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2C60B" w14:textId="77777777" w:rsidR="00FC5F06" w:rsidRDefault="00FC5F06" w:rsidP="00FC5F06">
      <w:pPr>
        <w:pStyle w:val="Prrafodelista"/>
        <w:numPr>
          <w:ilvl w:val="0"/>
          <w:numId w:val="1"/>
        </w:numPr>
        <w:jc w:val="both"/>
        <w:rPr>
          <w:b/>
          <w:bCs/>
        </w:rPr>
      </w:pPr>
      <w:r>
        <w:rPr>
          <w:b/>
          <w:bCs/>
        </w:rPr>
        <w:t>IDENTIFICACIÓN DEL PROCESO.</w:t>
      </w:r>
    </w:p>
    <w:p w14:paraId="36C4588E" w14:textId="77777777" w:rsidR="00FC5F06" w:rsidRDefault="00FC5F06" w:rsidP="00FC5F06">
      <w:pPr>
        <w:jc w:val="both"/>
        <w:rPr>
          <w:b/>
          <w:bCs/>
        </w:rPr>
      </w:pPr>
      <w:r>
        <w:rPr>
          <w:b/>
          <w:bCs/>
        </w:rPr>
        <w:t xml:space="preserve">JUZGADO 16 ADMINISTRATIVO DE CALI </w:t>
      </w:r>
    </w:p>
    <w:p w14:paraId="25862125" w14:textId="77777777" w:rsidR="00FC5F06" w:rsidRDefault="00FC5F06" w:rsidP="00FC5F06">
      <w:pPr>
        <w:jc w:val="both"/>
        <w:rPr>
          <w:b/>
          <w:bCs/>
        </w:rPr>
      </w:pPr>
      <w:r>
        <w:rPr>
          <w:b/>
          <w:bCs/>
        </w:rPr>
        <w:t>RADICADO:</w:t>
      </w:r>
      <w:r w:rsidRPr="009934CB">
        <w:t xml:space="preserve"> 76001-33-33-016-2019-00047-00</w:t>
      </w:r>
      <w:r>
        <w:t xml:space="preserve"> ACUMULADO </w:t>
      </w:r>
      <w:r w:rsidRPr="009934CB">
        <w:t>76-111-33-33 001-2019-00250-00</w:t>
      </w:r>
    </w:p>
    <w:p w14:paraId="25B24EF3" w14:textId="77777777" w:rsidR="00FC5F06" w:rsidRDefault="00FC5F06" w:rsidP="00FC5F06">
      <w:pPr>
        <w:jc w:val="both"/>
      </w:pPr>
      <w:r>
        <w:rPr>
          <w:b/>
          <w:bCs/>
        </w:rPr>
        <w:t xml:space="preserve">DEMANDANTE: </w:t>
      </w:r>
      <w:r w:rsidRPr="00B84F39">
        <w:t>JAVIER WILDEMAR JARAMILLO Y OTRO</w:t>
      </w:r>
    </w:p>
    <w:p w14:paraId="448B9732" w14:textId="77777777" w:rsidR="00FC5F06" w:rsidRDefault="00FC5F06" w:rsidP="00FC5F06">
      <w:pPr>
        <w:jc w:val="both"/>
      </w:pPr>
      <w:r>
        <w:rPr>
          <w:b/>
          <w:bCs/>
        </w:rPr>
        <w:t xml:space="preserve">DEMANDADO: </w:t>
      </w:r>
      <w:r>
        <w:t>DISTRITO ESPECIAL DE SANTIAGO DE CALI Y OTROS.</w:t>
      </w:r>
    </w:p>
    <w:p w14:paraId="3A34279D" w14:textId="77777777" w:rsidR="00FC5F06" w:rsidRDefault="00FC5F06" w:rsidP="00FC5F06">
      <w:pPr>
        <w:jc w:val="both"/>
      </w:pPr>
      <w:r>
        <w:rPr>
          <w:b/>
          <w:bCs/>
        </w:rPr>
        <w:t xml:space="preserve">LLAMADOS EN GARANTÍA: </w:t>
      </w:r>
      <w:r>
        <w:rPr>
          <w:b/>
          <w:bCs/>
          <w:u w:val="single"/>
        </w:rPr>
        <w:t xml:space="preserve">AXA COLPATRIA SEGUROS S.A. </w:t>
      </w:r>
      <w:r>
        <w:t>Y OTROS.</w:t>
      </w:r>
    </w:p>
    <w:p w14:paraId="7DE092B0" w14:textId="77777777" w:rsidR="00FC5F06" w:rsidRDefault="00FC5F06" w:rsidP="00FC5F06">
      <w:pPr>
        <w:jc w:val="both"/>
      </w:pPr>
    </w:p>
    <w:p w14:paraId="2B687648" w14:textId="77777777" w:rsidR="00FC5F06" w:rsidRDefault="00FC5F06" w:rsidP="00FC5F06">
      <w:pPr>
        <w:pStyle w:val="Prrafodelista"/>
        <w:numPr>
          <w:ilvl w:val="0"/>
          <w:numId w:val="1"/>
        </w:numPr>
        <w:jc w:val="both"/>
        <w:rPr>
          <w:b/>
          <w:bCs/>
        </w:rPr>
      </w:pPr>
      <w:r>
        <w:rPr>
          <w:b/>
          <w:bCs/>
        </w:rPr>
        <w:t>ETAPAS DE LA AUDIENCIA.</w:t>
      </w:r>
    </w:p>
    <w:p w14:paraId="618E63DF" w14:textId="77777777" w:rsidR="00FC5F06" w:rsidRDefault="00FC5F06" w:rsidP="00FC5F06">
      <w:pPr>
        <w:jc w:val="both"/>
        <w:rPr>
          <w:b/>
          <w:bCs/>
        </w:rPr>
      </w:pPr>
    </w:p>
    <w:p w14:paraId="70BA4CFB" w14:textId="7361885A" w:rsidR="00E40014" w:rsidRDefault="00FC5F06" w:rsidP="00FC5F06">
      <w:pPr>
        <w:pStyle w:val="Prrafodelista"/>
        <w:numPr>
          <w:ilvl w:val="0"/>
          <w:numId w:val="2"/>
        </w:numPr>
        <w:jc w:val="both"/>
      </w:pPr>
      <w:r w:rsidRPr="00FC5F06">
        <w:rPr>
          <w:b/>
          <w:bCs/>
        </w:rPr>
        <w:t xml:space="preserve">Asistencia: </w:t>
      </w:r>
      <w:r>
        <w:t xml:space="preserve">Asisten los apoderados de la parte demandante, demandada y llamados en garantía. </w:t>
      </w:r>
    </w:p>
    <w:p w14:paraId="72B3A2FD" w14:textId="77777777" w:rsidR="00FC5F06" w:rsidRDefault="00FC5F06" w:rsidP="00FC5F06">
      <w:pPr>
        <w:pStyle w:val="Prrafodelista"/>
        <w:ind w:left="360"/>
        <w:jc w:val="both"/>
        <w:rPr>
          <w:b/>
          <w:bCs/>
        </w:rPr>
      </w:pPr>
    </w:p>
    <w:p w14:paraId="165AE502" w14:textId="75BB790F" w:rsidR="00FC5F06" w:rsidRDefault="00A25A2A" w:rsidP="00FC5F06">
      <w:pPr>
        <w:pStyle w:val="Prrafodelista"/>
        <w:numPr>
          <w:ilvl w:val="0"/>
          <w:numId w:val="2"/>
        </w:numPr>
        <w:jc w:val="both"/>
      </w:pPr>
      <w:r>
        <w:rPr>
          <w:b/>
          <w:bCs/>
        </w:rPr>
        <w:t xml:space="preserve">Saneamiento: </w:t>
      </w:r>
      <w:r>
        <w:t>Ni el despacho, ni las partes observan algún vicio que deba ser objeto de saneamiento.</w:t>
      </w:r>
    </w:p>
    <w:p w14:paraId="2BD83BE0" w14:textId="77777777" w:rsidR="00A25A2A" w:rsidRDefault="00A25A2A" w:rsidP="00A25A2A">
      <w:pPr>
        <w:pStyle w:val="Prrafodelista"/>
      </w:pPr>
    </w:p>
    <w:p w14:paraId="4EFBC598" w14:textId="3595B1E4" w:rsidR="00A25A2A" w:rsidRPr="00A25A2A" w:rsidRDefault="00A25A2A" w:rsidP="00FC5F06">
      <w:pPr>
        <w:pStyle w:val="Prrafodelista"/>
        <w:numPr>
          <w:ilvl w:val="0"/>
          <w:numId w:val="2"/>
        </w:numPr>
        <w:jc w:val="both"/>
      </w:pPr>
      <w:r>
        <w:rPr>
          <w:b/>
          <w:bCs/>
        </w:rPr>
        <w:t>Práctica de pruebas.</w:t>
      </w:r>
    </w:p>
    <w:p w14:paraId="2BD99F86" w14:textId="77777777" w:rsidR="00A25A2A" w:rsidRDefault="00A25A2A" w:rsidP="00A25A2A">
      <w:pPr>
        <w:pStyle w:val="Prrafodelista"/>
      </w:pPr>
    </w:p>
    <w:p w14:paraId="19F6CB15" w14:textId="1DA42FFD" w:rsidR="00A25A2A" w:rsidRPr="00A25A2A" w:rsidRDefault="00A25A2A" w:rsidP="00A25A2A">
      <w:pPr>
        <w:pStyle w:val="Prrafodelista"/>
        <w:numPr>
          <w:ilvl w:val="0"/>
          <w:numId w:val="3"/>
        </w:numPr>
        <w:jc w:val="both"/>
      </w:pPr>
      <w:r>
        <w:rPr>
          <w:b/>
          <w:bCs/>
        </w:rPr>
        <w:t xml:space="preserve">Testimoniales. </w:t>
      </w:r>
    </w:p>
    <w:p w14:paraId="0E658C42" w14:textId="77777777" w:rsidR="00A25A2A" w:rsidRDefault="00A25A2A" w:rsidP="00A25A2A">
      <w:pPr>
        <w:pStyle w:val="Prrafodelista"/>
        <w:jc w:val="both"/>
        <w:rPr>
          <w:b/>
          <w:bCs/>
        </w:rPr>
      </w:pPr>
    </w:p>
    <w:p w14:paraId="09E79761" w14:textId="39CCA771" w:rsidR="00A25A2A" w:rsidRPr="00A25A2A" w:rsidRDefault="00A25A2A" w:rsidP="00A25A2A">
      <w:pPr>
        <w:pStyle w:val="Prrafodelista"/>
        <w:numPr>
          <w:ilvl w:val="0"/>
          <w:numId w:val="3"/>
        </w:numPr>
        <w:jc w:val="both"/>
      </w:pPr>
      <w:r>
        <w:rPr>
          <w:b/>
          <w:bCs/>
        </w:rPr>
        <w:t>TESTIMONIO DE JORGE EDUARDO PAREDES DUQUE – PROFESIONAL RESPONSABLE DE LA NECROPSIA-</w:t>
      </w:r>
    </w:p>
    <w:p w14:paraId="50C3568D" w14:textId="4DCA89FC" w:rsidR="00C60034" w:rsidRDefault="00A25A2A" w:rsidP="00C60034">
      <w:pPr>
        <w:jc w:val="both"/>
      </w:pPr>
      <w:r>
        <w:t xml:space="preserve">Se trata de una niña de 7 años que tenía un cuadro respiratorio de varios días de evolución. Ella tenía una respuesta al tratamiento que le estaban suministrando pero colapsa, la llevan a la Clínica de Occidente y fallece. Ahí hago el procedimiento de necropsia. </w:t>
      </w:r>
      <w:r w:rsidR="00C60034">
        <w:t xml:space="preserve"> Se ratifica en el informe que rindió. Indica que el corazón tenía una afectación por el proceso respiratorio que presentaba la menor. </w:t>
      </w:r>
    </w:p>
    <w:p w14:paraId="537E300C" w14:textId="08B4B20B" w:rsidR="00C60034" w:rsidRDefault="00C60034" w:rsidP="00C60034">
      <w:pPr>
        <w:jc w:val="both"/>
        <w:rPr>
          <w:b/>
          <w:bCs/>
          <w:i/>
          <w:iCs/>
        </w:rPr>
      </w:pPr>
      <w:r>
        <w:rPr>
          <w:b/>
          <w:bCs/>
          <w:i/>
          <w:iCs/>
        </w:rPr>
        <w:t xml:space="preserve">En qué momento la niña adquiere el virus de la influenza </w:t>
      </w:r>
    </w:p>
    <w:p w14:paraId="1E6FECA1" w14:textId="419B27F8" w:rsidR="00C60034" w:rsidRDefault="00C60034" w:rsidP="00C60034">
      <w:pPr>
        <w:jc w:val="both"/>
      </w:pPr>
      <w:r>
        <w:t>Es un virus que es de transmisión respiratoria. Yo le pudiera decir que en el informe puse que tiene un infiltrado inflamatorio mixto. Es decir, tiene uno agudo y uno que lleva más tiempo. Es decir, puedo afirmar que llevaba varios días con el virus, pero no determinar a ciencia cierta cuántos.</w:t>
      </w:r>
    </w:p>
    <w:p w14:paraId="72E41112" w14:textId="68A69F05" w:rsidR="00C60034" w:rsidRDefault="00C60034" w:rsidP="00C60034">
      <w:pPr>
        <w:jc w:val="both"/>
        <w:rPr>
          <w:b/>
          <w:bCs/>
          <w:i/>
          <w:iCs/>
        </w:rPr>
      </w:pPr>
      <w:r>
        <w:rPr>
          <w:b/>
          <w:bCs/>
          <w:i/>
          <w:iCs/>
        </w:rPr>
        <w:t xml:space="preserve">Ese conocimiento que tiene del caso incluye la revisión de las historias clínicas </w:t>
      </w:r>
    </w:p>
    <w:p w14:paraId="474F592C" w14:textId="0D76C4DB" w:rsidR="00C60034" w:rsidRPr="00C60034" w:rsidRDefault="00C60034" w:rsidP="00C60034">
      <w:pPr>
        <w:jc w:val="both"/>
      </w:pPr>
      <w:r>
        <w:t xml:space="preserve">Cuando yo hice esta necropsia el objetivo era determinar la causa de la muerte, en este caso se pudo verificar que fue la presencia del virus </w:t>
      </w:r>
      <w:r w:rsidR="007C001B" w:rsidRPr="00C60034">
        <w:t>para influenza</w:t>
      </w:r>
      <w:r w:rsidRPr="00C60034">
        <w:t xml:space="preserve"> tipo 3</w:t>
      </w:r>
    </w:p>
    <w:p w14:paraId="63EFABAE" w14:textId="55F6E6C7" w:rsidR="00C60034" w:rsidRDefault="007C001B" w:rsidP="00C60034">
      <w:pPr>
        <w:jc w:val="both"/>
        <w:rPr>
          <w:b/>
          <w:bCs/>
          <w:i/>
          <w:iCs/>
        </w:rPr>
      </w:pPr>
      <w:r>
        <w:rPr>
          <w:b/>
          <w:bCs/>
          <w:i/>
          <w:iCs/>
        </w:rPr>
        <w:t xml:space="preserve">Puede explicar a qué se refiere con complicación súbita e impredecible </w:t>
      </w:r>
    </w:p>
    <w:p w14:paraId="337D5117" w14:textId="654B7CC5" w:rsidR="007C001B" w:rsidRDefault="007C001B" w:rsidP="00C60034">
      <w:pPr>
        <w:jc w:val="both"/>
      </w:pPr>
      <w:r>
        <w:t>Cuando yo refiero esto me refiero a que el virus generalmente causa infecciones en las vías respiratorias. En ocasiones, la infección se extiende no solo a las vías respiratorias sino también al corazón, entonces ya cambia el panorama. Que la gripa se afecte con compromiso cardiaco no es frecuente o usual.</w:t>
      </w:r>
    </w:p>
    <w:p w14:paraId="0C14B351" w14:textId="006D3139" w:rsidR="007C001B" w:rsidRDefault="007C001B" w:rsidP="00C60034">
      <w:pPr>
        <w:jc w:val="both"/>
        <w:rPr>
          <w:b/>
          <w:bCs/>
          <w:i/>
          <w:iCs/>
        </w:rPr>
      </w:pPr>
      <w:r>
        <w:rPr>
          <w:b/>
          <w:bCs/>
          <w:i/>
          <w:iCs/>
        </w:rPr>
        <w:lastRenderedPageBreak/>
        <w:t xml:space="preserve">Eso quiere decir que en primera instancia ella podría no haber tenido esta complicación </w:t>
      </w:r>
    </w:p>
    <w:p w14:paraId="1891F6A6" w14:textId="4B4FBE63" w:rsidR="007C001B" w:rsidRDefault="007C001B" w:rsidP="00C60034">
      <w:pPr>
        <w:jc w:val="both"/>
      </w:pPr>
      <w:r>
        <w:t>Cuando yo me refiero a eso quiero decir que la niña tenía el virus desde un inicio., Lo que yo quiero decir es que no es usual la afectación del corazón. Es probable, que desde el inicio de la enfermedad, ella podría haber tenido la afectación tanto en el corazón como en el pulmón desde el principio, aunque eso no es lo usual.</w:t>
      </w:r>
    </w:p>
    <w:p w14:paraId="5210DD47" w14:textId="79D8AA8D" w:rsidR="007C001B" w:rsidRDefault="007C001B" w:rsidP="00C60034">
      <w:pPr>
        <w:jc w:val="both"/>
        <w:rPr>
          <w:b/>
          <w:bCs/>
          <w:i/>
          <w:iCs/>
        </w:rPr>
      </w:pPr>
      <w:r>
        <w:rPr>
          <w:b/>
          <w:bCs/>
          <w:i/>
          <w:iCs/>
        </w:rPr>
        <w:t xml:space="preserve">A qué se puede atribuir que en este caso se haya afectado el corazón </w:t>
      </w:r>
    </w:p>
    <w:p w14:paraId="7F3670B0" w14:textId="08F93B1E" w:rsidR="007C001B" w:rsidRDefault="007C001B" w:rsidP="00C60034">
      <w:pPr>
        <w:jc w:val="both"/>
      </w:pPr>
      <w:r>
        <w:t xml:space="preserve">La afectación es multicausal. Puede ser la predisposición de la persona, la agresividad del virus. Hay múltiples factores, al indicar uno solo yo haría mal. </w:t>
      </w:r>
    </w:p>
    <w:p w14:paraId="0D8F025D" w14:textId="1A9803BD" w:rsidR="007C001B" w:rsidRDefault="007C001B" w:rsidP="00C60034">
      <w:pPr>
        <w:jc w:val="both"/>
        <w:rPr>
          <w:b/>
          <w:bCs/>
          <w:i/>
          <w:iCs/>
        </w:rPr>
      </w:pPr>
      <w:r>
        <w:rPr>
          <w:b/>
          <w:bCs/>
          <w:i/>
          <w:iCs/>
        </w:rPr>
        <w:t xml:space="preserve">A qué se refiere con predisposición </w:t>
      </w:r>
    </w:p>
    <w:p w14:paraId="6CCCC714" w14:textId="6DB30885" w:rsidR="007C001B" w:rsidRDefault="007C001B" w:rsidP="00C60034">
      <w:pPr>
        <w:jc w:val="both"/>
      </w:pPr>
      <w:r>
        <w:t xml:space="preserve">Me refiero a una predisposición genética. A veces la disposición genética de una persona lo puede llevar a ciertos eventos. </w:t>
      </w:r>
    </w:p>
    <w:p w14:paraId="1F072819" w14:textId="3C298552" w:rsidR="007C001B" w:rsidRDefault="007C001B" w:rsidP="00C60034">
      <w:pPr>
        <w:jc w:val="both"/>
        <w:rPr>
          <w:b/>
          <w:bCs/>
          <w:i/>
          <w:iCs/>
        </w:rPr>
      </w:pPr>
      <w:r>
        <w:rPr>
          <w:b/>
          <w:bCs/>
          <w:i/>
          <w:iCs/>
        </w:rPr>
        <w:t xml:space="preserve">Pudo verificar si la menor tenía alguna condición previa en el corazón </w:t>
      </w:r>
    </w:p>
    <w:p w14:paraId="4DA7B1A2" w14:textId="77F23456" w:rsidR="007C001B" w:rsidRDefault="007C001B" w:rsidP="00C60034">
      <w:pPr>
        <w:jc w:val="both"/>
      </w:pPr>
      <w:r>
        <w:t>Yo hago la revisión macroscópica y microscópica y no encontré ninguna condición anterior de la niña que pudiese afectarla.</w:t>
      </w:r>
    </w:p>
    <w:p w14:paraId="11B29599" w14:textId="77777777" w:rsidR="007C001B" w:rsidRDefault="007C001B" w:rsidP="00C60034">
      <w:pPr>
        <w:jc w:val="both"/>
      </w:pPr>
    </w:p>
    <w:p w14:paraId="2C96C329" w14:textId="2143F938" w:rsidR="007C001B" w:rsidRPr="007C001B" w:rsidRDefault="007C001B" w:rsidP="007C001B">
      <w:pPr>
        <w:pStyle w:val="Prrafodelista"/>
        <w:numPr>
          <w:ilvl w:val="0"/>
          <w:numId w:val="3"/>
        </w:numPr>
        <w:jc w:val="both"/>
      </w:pPr>
      <w:r>
        <w:rPr>
          <w:b/>
          <w:bCs/>
        </w:rPr>
        <w:t>Apoderada de la demandante desiste de la prueba del testimonio de Jairo Enrique Lasso Pérez</w:t>
      </w:r>
    </w:p>
    <w:p w14:paraId="2B4FF979" w14:textId="77777777" w:rsidR="007C001B" w:rsidRDefault="007C001B" w:rsidP="007C001B">
      <w:pPr>
        <w:pStyle w:val="Prrafodelista"/>
        <w:ind w:left="360"/>
        <w:jc w:val="both"/>
        <w:rPr>
          <w:b/>
          <w:bCs/>
        </w:rPr>
      </w:pPr>
    </w:p>
    <w:p w14:paraId="6281D174" w14:textId="14913064" w:rsidR="007C001B" w:rsidRPr="007C001B" w:rsidRDefault="007C001B" w:rsidP="007C001B">
      <w:pPr>
        <w:pStyle w:val="Prrafodelista"/>
        <w:numPr>
          <w:ilvl w:val="0"/>
          <w:numId w:val="3"/>
        </w:numPr>
        <w:jc w:val="both"/>
      </w:pPr>
      <w:r>
        <w:rPr>
          <w:b/>
          <w:bCs/>
        </w:rPr>
        <w:t>TESTIMONIO TULIO PRADO.</w:t>
      </w:r>
    </w:p>
    <w:p w14:paraId="6925D5C6" w14:textId="77777777" w:rsidR="007C001B" w:rsidRDefault="007C001B" w:rsidP="007C001B">
      <w:pPr>
        <w:pStyle w:val="Prrafodelista"/>
      </w:pPr>
    </w:p>
    <w:p w14:paraId="37A5A7DF" w14:textId="3BA43EB5" w:rsidR="007C001B" w:rsidRPr="007C001B" w:rsidRDefault="007C001B" w:rsidP="007C001B">
      <w:pPr>
        <w:pStyle w:val="Prrafodelista"/>
        <w:numPr>
          <w:ilvl w:val="0"/>
          <w:numId w:val="3"/>
        </w:numPr>
        <w:jc w:val="both"/>
      </w:pPr>
      <w:r>
        <w:rPr>
          <w:b/>
          <w:bCs/>
        </w:rPr>
        <w:t>DECLARACIÓN DE PARTE GLORIA AMPARO MORIONES.</w:t>
      </w:r>
    </w:p>
    <w:p w14:paraId="5C4CE48C" w14:textId="56B2310C" w:rsidR="007C001B" w:rsidRDefault="007C001B" w:rsidP="007C001B">
      <w:pPr>
        <w:jc w:val="both"/>
        <w:rPr>
          <w:b/>
          <w:bCs/>
          <w:i/>
          <w:iCs/>
        </w:rPr>
      </w:pPr>
      <w:r>
        <w:rPr>
          <w:b/>
          <w:bCs/>
          <w:i/>
          <w:iCs/>
        </w:rPr>
        <w:t>Usted en qué lugar se encontraba cuando la niña empezó sus dolencias y qué hizo para recuperarla.</w:t>
      </w:r>
    </w:p>
    <w:p w14:paraId="4D25A5EC" w14:textId="60C4A83B" w:rsidR="007C001B" w:rsidRDefault="007C001B" w:rsidP="007C001B">
      <w:pPr>
        <w:jc w:val="both"/>
      </w:pPr>
      <w:r>
        <w:t>Nos encontrábamos en un pueblo. En Riofrío, allí la niña comenzó sus dolencias. Ella llevaba ya 3 días con estos síntomas. La llevamos al Hospital de Riofrío y allá la atendieron. El médico la revisó y le mandó cefalexina, acetaminofén y loratadina. Ya ahí nos fuimos para la casa, yo le suministré los medicamentos.</w:t>
      </w:r>
    </w:p>
    <w:p w14:paraId="30C7B4E6" w14:textId="523B3253" w:rsidR="007C001B" w:rsidRDefault="007C001B" w:rsidP="007C001B">
      <w:pPr>
        <w:jc w:val="both"/>
        <w:rPr>
          <w:b/>
          <w:bCs/>
          <w:i/>
          <w:iCs/>
        </w:rPr>
      </w:pPr>
      <w:r>
        <w:rPr>
          <w:b/>
          <w:bCs/>
          <w:i/>
          <w:iCs/>
        </w:rPr>
        <w:t>Usted notó una reacción favorable a esos medicamentos.</w:t>
      </w:r>
    </w:p>
    <w:p w14:paraId="466EAB04" w14:textId="245B04FC" w:rsidR="007C001B" w:rsidRDefault="007C001B" w:rsidP="007C001B">
      <w:pPr>
        <w:jc w:val="both"/>
      </w:pPr>
      <w:r>
        <w:t xml:space="preserve">No, ella no reaccionaba bien. Ella seguía con fiebre. La verdad era desmejorada. Nunca se vio con mejoría </w:t>
      </w:r>
    </w:p>
    <w:p w14:paraId="35E9BAA9" w14:textId="787EBBBB" w:rsidR="007C001B" w:rsidRDefault="007C001B" w:rsidP="007C001B">
      <w:pPr>
        <w:jc w:val="both"/>
        <w:rPr>
          <w:b/>
          <w:bCs/>
          <w:i/>
          <w:iCs/>
        </w:rPr>
      </w:pPr>
      <w:r>
        <w:rPr>
          <w:b/>
          <w:bCs/>
          <w:i/>
          <w:iCs/>
        </w:rPr>
        <w:t>En qué momento usted decidió trasladarla a la ciudad de Cali.</w:t>
      </w:r>
    </w:p>
    <w:p w14:paraId="0E09BBAE" w14:textId="61EFE667" w:rsidR="007C001B" w:rsidRDefault="007C001B" w:rsidP="007C001B">
      <w:pPr>
        <w:jc w:val="both"/>
      </w:pPr>
      <w:r>
        <w:t xml:space="preserve">Viendo que no mejoraba. Viendo que no le prestaron mucha atención, no le mandaron exámenes ni nada. Decidí venirme para Cali. Allí al otro día la niña se desmaya. </w:t>
      </w:r>
    </w:p>
    <w:p w14:paraId="4314F3E2" w14:textId="0ACB7A24" w:rsidR="007C001B" w:rsidRDefault="007C001B" w:rsidP="007C001B">
      <w:pPr>
        <w:jc w:val="both"/>
        <w:rPr>
          <w:b/>
          <w:bCs/>
          <w:i/>
          <w:iCs/>
        </w:rPr>
      </w:pPr>
      <w:r>
        <w:rPr>
          <w:b/>
          <w:bCs/>
          <w:i/>
          <w:iCs/>
        </w:rPr>
        <w:t>A qué hora llegó a la clínica de occidente y cómo fue la atención.</w:t>
      </w:r>
    </w:p>
    <w:p w14:paraId="59F1318F" w14:textId="0BD3F843" w:rsidR="007C001B" w:rsidRDefault="007C001B" w:rsidP="007C001B">
      <w:pPr>
        <w:jc w:val="both"/>
      </w:pPr>
      <w:r>
        <w:t xml:space="preserve">Yo llegué a las 8:30. Iban a ser las 9 AM. </w:t>
      </w:r>
      <w:r w:rsidR="00095027">
        <w:t>A ella la atendieron, cuando le fueron a tomar la presión el aparatico no funcionó.</w:t>
      </w:r>
    </w:p>
    <w:p w14:paraId="1B752588" w14:textId="09340B26" w:rsidR="00095027" w:rsidRDefault="00095027" w:rsidP="00095027">
      <w:pPr>
        <w:rPr>
          <w:b/>
          <w:bCs/>
          <w:i/>
          <w:iCs/>
        </w:rPr>
      </w:pPr>
      <w:r>
        <w:rPr>
          <w:b/>
          <w:bCs/>
          <w:i/>
          <w:iCs/>
        </w:rPr>
        <w:lastRenderedPageBreak/>
        <w:t xml:space="preserve">Qué diagnóstico le dio la pediatra </w:t>
      </w:r>
    </w:p>
    <w:p w14:paraId="08B9D912" w14:textId="481D8DAC" w:rsidR="00095027" w:rsidRDefault="00095027" w:rsidP="00095027">
      <w:r>
        <w:t>No me decía nada. Solamente le mandó a hacer el examen de orina y de sangre. Me dijo que los exámenes salieron bien. Cuando ya murió yo le pregunté de qué había muerto. Ella me decía que no sabía, siempre eme dijo que no sabía.</w:t>
      </w:r>
    </w:p>
    <w:p w14:paraId="58140C7A" w14:textId="4C62A8A0" w:rsidR="00095027" w:rsidRDefault="00095027" w:rsidP="00095027">
      <w:pPr>
        <w:rPr>
          <w:b/>
          <w:bCs/>
          <w:i/>
          <w:iCs/>
        </w:rPr>
      </w:pPr>
      <w:r>
        <w:rPr>
          <w:b/>
          <w:bCs/>
          <w:i/>
          <w:iCs/>
        </w:rPr>
        <w:t>Dice que la hidrató, cuánto tiempo duró esa hidratación.</w:t>
      </w:r>
    </w:p>
    <w:p w14:paraId="3891D6A0" w14:textId="07FB5A4E" w:rsidR="00095027" w:rsidRDefault="00095027" w:rsidP="00095027">
      <w:r>
        <w:t>Le colocaría dos o tres bolsas. Muy poquito para ver que estaba tan mal.</w:t>
      </w:r>
    </w:p>
    <w:p w14:paraId="0BBF72AC" w14:textId="0C4679B8" w:rsidR="00095027" w:rsidRDefault="00095027" w:rsidP="00095027">
      <w:pPr>
        <w:rPr>
          <w:b/>
          <w:bCs/>
          <w:i/>
          <w:iCs/>
        </w:rPr>
      </w:pPr>
    </w:p>
    <w:p w14:paraId="349CB485" w14:textId="474876D6" w:rsidR="007C001B" w:rsidRPr="00CF6FB7" w:rsidRDefault="00CF6FB7" w:rsidP="00CF6FB7">
      <w:pPr>
        <w:pStyle w:val="Prrafodelista"/>
        <w:numPr>
          <w:ilvl w:val="0"/>
          <w:numId w:val="3"/>
        </w:numPr>
      </w:pPr>
      <w:r>
        <w:rPr>
          <w:b/>
          <w:bCs/>
        </w:rPr>
        <w:t>DECLARACIÓN DE PARTE JAVIER JARAMILLO</w:t>
      </w:r>
    </w:p>
    <w:p w14:paraId="27B164BB" w14:textId="51BB3FE0" w:rsidR="00CF6FB7" w:rsidRDefault="00CF6FB7" w:rsidP="00CF6FB7">
      <w:pPr>
        <w:rPr>
          <w:b/>
          <w:bCs/>
          <w:i/>
          <w:iCs/>
        </w:rPr>
      </w:pPr>
    </w:p>
    <w:p w14:paraId="4AC2B57C" w14:textId="6707DC9C" w:rsidR="00CF6FB7" w:rsidRDefault="00CF6FB7" w:rsidP="00CF6FB7">
      <w:pPr>
        <w:rPr>
          <w:b/>
          <w:bCs/>
          <w:i/>
          <w:iCs/>
        </w:rPr>
      </w:pPr>
      <w:r>
        <w:rPr>
          <w:b/>
          <w:bCs/>
          <w:i/>
          <w:iCs/>
        </w:rPr>
        <w:t xml:space="preserve">Dónde se encontraba usted en la fecha en que su hija se encontraba en el Municipio de Riofrío Valle </w:t>
      </w:r>
    </w:p>
    <w:p w14:paraId="0728711B" w14:textId="66ABEAEE" w:rsidR="00CF6FB7" w:rsidRDefault="00CF6FB7" w:rsidP="00CF6FB7">
      <w:pPr>
        <w:rPr>
          <w:b/>
          <w:bCs/>
        </w:rPr>
      </w:pPr>
      <w:r>
        <w:t>Cuando la niña estuvo enferma del 4 al 6, yo estaba trabajando en la ciudad de Cali. Posteriormente viajé el día sábado 7 al Municipio de Riofrío. Me di cuenta de que ella venía con vómito, fiebre, dolor de estómago y allí fue cuando compré los medicamentos que le habían enviado.</w:t>
      </w:r>
    </w:p>
    <w:p w14:paraId="4FEFF3EB" w14:textId="39D90435" w:rsidR="00CF6FB7" w:rsidRDefault="00CF6FB7" w:rsidP="00CF6FB7">
      <w:pPr>
        <w:rPr>
          <w:b/>
          <w:bCs/>
          <w:i/>
          <w:iCs/>
        </w:rPr>
      </w:pPr>
      <w:r>
        <w:rPr>
          <w:b/>
          <w:bCs/>
          <w:i/>
          <w:iCs/>
        </w:rPr>
        <w:t>Usted le preguntó a la madre por el diagnóstico que le habían dado</w:t>
      </w:r>
    </w:p>
    <w:p w14:paraId="7EDC4090" w14:textId="22FBBEAD" w:rsidR="00CF6FB7" w:rsidRDefault="00CF6FB7" w:rsidP="00CF6FB7">
      <w:r>
        <w:t>Ella me dijo que era otitis, más no realizaron ningún tipo de exámenes a la niña.</w:t>
      </w:r>
    </w:p>
    <w:p w14:paraId="49CC8471" w14:textId="22ED9BFE" w:rsidR="00CF6FB7" w:rsidRDefault="00CF6FB7" w:rsidP="00CF6FB7">
      <w:pPr>
        <w:rPr>
          <w:b/>
          <w:bCs/>
          <w:i/>
          <w:iCs/>
        </w:rPr>
      </w:pPr>
      <w:r>
        <w:rPr>
          <w:b/>
          <w:bCs/>
          <w:i/>
          <w:iCs/>
        </w:rPr>
        <w:t>Qué medicamento le formuló el Doctor López en el Hospital de Riofrío</w:t>
      </w:r>
    </w:p>
    <w:p w14:paraId="02CF1E52" w14:textId="2A5A6D39" w:rsidR="00CF6FB7" w:rsidRDefault="00CF6FB7" w:rsidP="00CF6FB7">
      <w:proofErr w:type="spellStart"/>
      <w:r>
        <w:t>Cefalisina</w:t>
      </w:r>
      <w:proofErr w:type="spellEnd"/>
      <w:r>
        <w:t xml:space="preserve">, </w:t>
      </w:r>
      <w:proofErr w:type="spellStart"/>
      <w:r>
        <w:t>acetaminofen</w:t>
      </w:r>
      <w:proofErr w:type="spellEnd"/>
      <w:r>
        <w:t xml:space="preserve">, loratadina </w:t>
      </w:r>
    </w:p>
    <w:p w14:paraId="711BA4DD" w14:textId="1864B52E" w:rsidR="00CF6FB7" w:rsidRDefault="00CF6FB7" w:rsidP="00CF6FB7">
      <w:pPr>
        <w:rPr>
          <w:b/>
          <w:bCs/>
          <w:i/>
          <w:iCs/>
        </w:rPr>
      </w:pPr>
      <w:r>
        <w:rPr>
          <w:b/>
          <w:bCs/>
          <w:i/>
          <w:iCs/>
        </w:rPr>
        <w:t>Cómo fue la reacción a los medicamentos</w:t>
      </w:r>
    </w:p>
    <w:p w14:paraId="2154F7D8" w14:textId="2A2126D5" w:rsidR="00CF6FB7" w:rsidRDefault="00CF6FB7" w:rsidP="00CF6FB7">
      <w:r>
        <w:t>La salud de mi hija no se mejoraba. El día lunes que estábamos en una finca, la niña estaba muy indispuesta. El día lunes nos vinimos para Cali. El martes en horas de la mañana se desmayó, estando en el apartamento</w:t>
      </w:r>
    </w:p>
    <w:p w14:paraId="0233907E" w14:textId="687B7FED" w:rsidR="00CF6FB7" w:rsidRDefault="00CF6FB7" w:rsidP="00CF6FB7">
      <w:pPr>
        <w:rPr>
          <w:b/>
          <w:bCs/>
          <w:i/>
          <w:iCs/>
        </w:rPr>
      </w:pPr>
      <w:r>
        <w:rPr>
          <w:b/>
          <w:bCs/>
          <w:i/>
          <w:iCs/>
        </w:rPr>
        <w:t xml:space="preserve">Por qué la llevaron a la clínica de occidente </w:t>
      </w:r>
    </w:p>
    <w:p w14:paraId="21AEB8D3" w14:textId="30968D50" w:rsidR="00CF6FB7" w:rsidRDefault="00CF6FB7" w:rsidP="00CF6FB7">
      <w:pPr>
        <w:jc w:val="both"/>
      </w:pPr>
      <w:r>
        <w:t>Porque es la clínica en la que SURA atiende urgencias. La niña llegó en los brazos de la mamá</w:t>
      </w:r>
    </w:p>
    <w:p w14:paraId="20D13368" w14:textId="3F170BEE" w:rsidR="00CF6FB7" w:rsidRDefault="00CF6FB7" w:rsidP="00CF6FB7">
      <w:pPr>
        <w:jc w:val="both"/>
        <w:rPr>
          <w:b/>
          <w:bCs/>
          <w:i/>
          <w:iCs/>
        </w:rPr>
      </w:pPr>
      <w:r>
        <w:rPr>
          <w:b/>
          <w:bCs/>
          <w:i/>
          <w:iCs/>
        </w:rPr>
        <w:t xml:space="preserve">A qué hora llegó a la clínica de occidente </w:t>
      </w:r>
    </w:p>
    <w:p w14:paraId="723EBEDB" w14:textId="7D952662" w:rsidR="00CF6FB7" w:rsidRDefault="00CF6FB7" w:rsidP="00CF6FB7">
      <w:pPr>
        <w:jc w:val="both"/>
      </w:pPr>
      <w:r>
        <w:t xml:space="preserve">Ella fue atendida porque venía en días antes con fiebre, dolor de cuerpo y se desmayó </w:t>
      </w:r>
    </w:p>
    <w:p w14:paraId="2262ADE4" w14:textId="3F8F73C0" w:rsidR="00CF6FB7" w:rsidRDefault="00CF6FB7" w:rsidP="00CF6FB7">
      <w:pPr>
        <w:jc w:val="both"/>
        <w:rPr>
          <w:b/>
          <w:bCs/>
          <w:i/>
          <w:iCs/>
        </w:rPr>
      </w:pPr>
      <w:r>
        <w:rPr>
          <w:b/>
          <w:bCs/>
          <w:i/>
          <w:iCs/>
        </w:rPr>
        <w:t xml:space="preserve">Quién la atendió por primera vez </w:t>
      </w:r>
    </w:p>
    <w:p w14:paraId="41E91199" w14:textId="2FB43ECA" w:rsidR="00CF6FB7" w:rsidRDefault="00CF6FB7" w:rsidP="00CF6FB7">
      <w:pPr>
        <w:jc w:val="both"/>
      </w:pPr>
      <w:r>
        <w:t xml:space="preserve">La niña pasó a las 9 AM por el lado de TRIAGE para que la revisaran. </w:t>
      </w:r>
    </w:p>
    <w:p w14:paraId="26BBA35E" w14:textId="72EC1F7B" w:rsidR="00CF6FB7" w:rsidRDefault="00CF6FB7" w:rsidP="00CF6FB7">
      <w:pPr>
        <w:jc w:val="both"/>
        <w:rPr>
          <w:b/>
          <w:bCs/>
          <w:i/>
          <w:iCs/>
        </w:rPr>
      </w:pPr>
      <w:r>
        <w:rPr>
          <w:b/>
          <w:bCs/>
          <w:i/>
          <w:iCs/>
        </w:rPr>
        <w:t>Quién la atendió por primera vez</w:t>
      </w:r>
    </w:p>
    <w:p w14:paraId="4F43827D" w14:textId="79EEBCB3" w:rsidR="00CF6FB7" w:rsidRDefault="00CF6FB7" w:rsidP="00CF6FB7">
      <w:pPr>
        <w:jc w:val="both"/>
      </w:pPr>
      <w:r>
        <w:t xml:space="preserve">Cuando ingresó la atendió una enfermera, la revisó y de allí a las 9 AM se la pasó a la pediatra </w:t>
      </w:r>
    </w:p>
    <w:p w14:paraId="2264F476" w14:textId="57CCE00B" w:rsidR="00CF6FB7" w:rsidRDefault="00CF6FB7" w:rsidP="00CF6FB7">
      <w:pPr>
        <w:jc w:val="both"/>
        <w:rPr>
          <w:b/>
          <w:bCs/>
          <w:i/>
          <w:iCs/>
        </w:rPr>
      </w:pPr>
      <w:r>
        <w:rPr>
          <w:b/>
          <w:bCs/>
          <w:i/>
          <w:iCs/>
        </w:rPr>
        <w:t xml:space="preserve">Qué diagnóstico le dio la Pediatra </w:t>
      </w:r>
    </w:p>
    <w:p w14:paraId="67618818" w14:textId="0A386CBE" w:rsidR="00CF6FB7" w:rsidRDefault="00CF6FB7" w:rsidP="00CF6FB7">
      <w:pPr>
        <w:jc w:val="both"/>
      </w:pPr>
      <w:r>
        <w:lastRenderedPageBreak/>
        <w:t>Ella estaba deshidratada fue lo que dijo la señora Jenny Patricia. Le suministró sueros. Le envió dos exámenes: uno de sangre y uno de orina.</w:t>
      </w:r>
    </w:p>
    <w:p w14:paraId="568C14D8" w14:textId="3A4516C0" w:rsidR="00CF6FB7" w:rsidRDefault="00CF6FB7" w:rsidP="00CF6FB7">
      <w:pPr>
        <w:jc w:val="both"/>
        <w:rPr>
          <w:b/>
          <w:bCs/>
          <w:i/>
          <w:iCs/>
        </w:rPr>
      </w:pPr>
    </w:p>
    <w:p w14:paraId="4FF15734" w14:textId="4B203EA7" w:rsidR="00CF6FB7" w:rsidRDefault="00CF6FB7" w:rsidP="00CF6FB7">
      <w:pPr>
        <w:jc w:val="both"/>
        <w:rPr>
          <w:b/>
          <w:bCs/>
          <w:i/>
          <w:iCs/>
        </w:rPr>
      </w:pPr>
      <w:r>
        <w:rPr>
          <w:b/>
          <w:bCs/>
          <w:i/>
          <w:iCs/>
        </w:rPr>
        <w:t xml:space="preserve">Qué tenía la niña, cuál fue el diagnóstico </w:t>
      </w:r>
    </w:p>
    <w:p w14:paraId="2486CBE6" w14:textId="1F8EA7B0" w:rsidR="00CF6FB7" w:rsidRDefault="00CF6FB7" w:rsidP="00CF6FB7">
      <w:pPr>
        <w:jc w:val="both"/>
      </w:pPr>
      <w:r>
        <w:t xml:space="preserve">Ella no le dio el diagnóstico, simplemente envió los dos exámenes </w:t>
      </w:r>
    </w:p>
    <w:p w14:paraId="781EC6A6" w14:textId="3C68EDB1" w:rsidR="00CF6FB7" w:rsidRDefault="00CF6FB7" w:rsidP="00CF6FB7">
      <w:pPr>
        <w:jc w:val="both"/>
        <w:rPr>
          <w:b/>
          <w:bCs/>
          <w:i/>
          <w:iCs/>
        </w:rPr>
      </w:pPr>
      <w:r>
        <w:rPr>
          <w:b/>
          <w:bCs/>
          <w:i/>
          <w:iCs/>
        </w:rPr>
        <w:t xml:space="preserve">Cómo fue el resultado del examen de orina y de sangre y por cuánto tiempo se hidrató </w:t>
      </w:r>
    </w:p>
    <w:p w14:paraId="07C79997" w14:textId="30B955E6" w:rsidR="00CF6FB7" w:rsidRDefault="00CF6FB7" w:rsidP="00CF6FB7">
      <w:pPr>
        <w:jc w:val="both"/>
      </w:pPr>
      <w:r>
        <w:t xml:space="preserve">Todo el día estuvo hidratada. Hasta la tarde donde la niña entra a un estado en que la respiración le comenzó a fallar. Lo que me llama la atención a mí es que a la niña nunca se le colocó oxígeno, ni nunca la colocaron en monitoreo. Y la mamá en muchas oportunidades se acercó a la médica y ella siempre hizo caso omiso de la salud que tenía mi hija </w:t>
      </w:r>
    </w:p>
    <w:p w14:paraId="0118A40F" w14:textId="282B005C" w:rsidR="00CF6FB7" w:rsidRDefault="00CF6FB7" w:rsidP="00CF6FB7">
      <w:pPr>
        <w:jc w:val="both"/>
        <w:rPr>
          <w:b/>
          <w:bCs/>
          <w:i/>
          <w:iCs/>
        </w:rPr>
      </w:pPr>
      <w:r>
        <w:rPr>
          <w:b/>
          <w:bCs/>
          <w:i/>
          <w:iCs/>
        </w:rPr>
        <w:t xml:space="preserve">A las 3 PM qué diagnóstico tenía la niña </w:t>
      </w:r>
    </w:p>
    <w:p w14:paraId="2E68EDA7" w14:textId="04F4D450" w:rsidR="00CF6FB7" w:rsidRDefault="00CF6FB7" w:rsidP="00CF6FB7">
      <w:pPr>
        <w:jc w:val="both"/>
      </w:pPr>
      <w:r>
        <w:t xml:space="preserve">No nos habían dado ningún diagnóstico. </w:t>
      </w:r>
    </w:p>
    <w:p w14:paraId="6DB00709" w14:textId="4B707A53" w:rsidR="00CF6FB7" w:rsidRDefault="00CF6FB7" w:rsidP="00CF6FB7">
      <w:pPr>
        <w:jc w:val="both"/>
        <w:rPr>
          <w:b/>
          <w:bCs/>
          <w:i/>
          <w:iCs/>
        </w:rPr>
      </w:pPr>
      <w:r>
        <w:rPr>
          <w:b/>
          <w:bCs/>
          <w:i/>
          <w:iCs/>
        </w:rPr>
        <w:t xml:space="preserve">En algún momento la doctora Jenny Patricia le mandó algún examen especializado </w:t>
      </w:r>
    </w:p>
    <w:p w14:paraId="00F3216E" w14:textId="2F62EC7A" w:rsidR="00CF6FB7" w:rsidRDefault="00CF6FB7" w:rsidP="00CF6FB7">
      <w:pPr>
        <w:jc w:val="both"/>
      </w:pPr>
      <w:r>
        <w:t xml:space="preserve">En ningún momento. </w:t>
      </w:r>
    </w:p>
    <w:p w14:paraId="64BD436B" w14:textId="1E2BCEB8" w:rsidR="00CF6FB7" w:rsidRDefault="00CF6FB7" w:rsidP="00CF6FB7">
      <w:pPr>
        <w:jc w:val="both"/>
        <w:rPr>
          <w:b/>
          <w:bCs/>
          <w:i/>
          <w:iCs/>
        </w:rPr>
      </w:pPr>
      <w:r>
        <w:rPr>
          <w:b/>
          <w:bCs/>
          <w:i/>
          <w:iCs/>
        </w:rPr>
        <w:t xml:space="preserve">Qué quiere decir con que se complica el estado de salud </w:t>
      </w:r>
    </w:p>
    <w:p w14:paraId="30259E98" w14:textId="00C68574" w:rsidR="00CF6FB7" w:rsidRDefault="00CF6FB7" w:rsidP="00CF6FB7">
      <w:pPr>
        <w:jc w:val="both"/>
      </w:pPr>
      <w:r>
        <w:t xml:space="preserve">A las 4 PM la señora no se encontraba en la sala de urgencias de pediatría. La única que estaba era una enfermera, que la llamó. A las 4:20 fue que vinieron a reanimarla. Estando en UCI, la niña ya prácticamente no estaba con vida </w:t>
      </w:r>
    </w:p>
    <w:p w14:paraId="54144380" w14:textId="6AA8E021" w:rsidR="00CF6FB7" w:rsidRDefault="00CF6FB7" w:rsidP="00CF6FB7">
      <w:pPr>
        <w:jc w:val="both"/>
        <w:rPr>
          <w:b/>
          <w:bCs/>
          <w:i/>
          <w:iCs/>
        </w:rPr>
      </w:pPr>
      <w:r>
        <w:rPr>
          <w:b/>
          <w:bCs/>
          <w:i/>
          <w:iCs/>
        </w:rPr>
        <w:t xml:space="preserve">En el Hospital de Riofrío, a usted o a la madre le informaron que la niña estaba padeciendo del virus para influenza 3 </w:t>
      </w:r>
    </w:p>
    <w:p w14:paraId="55D933EC" w14:textId="2330E4C1" w:rsidR="002345F6" w:rsidRDefault="002345F6" w:rsidP="00CF6FB7">
      <w:pPr>
        <w:jc w:val="both"/>
      </w:pPr>
      <w:r>
        <w:t xml:space="preserve">Nunca </w:t>
      </w:r>
    </w:p>
    <w:p w14:paraId="7FAF75B3" w14:textId="6690CF77" w:rsidR="002345F6" w:rsidRDefault="002345F6" w:rsidP="00CF6FB7">
      <w:pPr>
        <w:jc w:val="both"/>
        <w:rPr>
          <w:b/>
          <w:bCs/>
          <w:i/>
          <w:iCs/>
        </w:rPr>
      </w:pPr>
      <w:r>
        <w:rPr>
          <w:b/>
          <w:bCs/>
          <w:i/>
          <w:iCs/>
        </w:rPr>
        <w:t xml:space="preserve">En la clínica de occidente le informaron que la niña estaba contagiada del virus </w:t>
      </w:r>
    </w:p>
    <w:p w14:paraId="313C394B" w14:textId="5B71A3D8" w:rsidR="002345F6" w:rsidRDefault="002345F6" w:rsidP="00CF6FB7">
      <w:pPr>
        <w:jc w:val="both"/>
      </w:pPr>
      <w:r>
        <w:t>No. Porque nunca le realizaron exámenes.</w:t>
      </w:r>
    </w:p>
    <w:p w14:paraId="7F579C04" w14:textId="7FEBD82B" w:rsidR="002345F6" w:rsidRDefault="002345F6" w:rsidP="00CF6FB7">
      <w:pPr>
        <w:jc w:val="both"/>
        <w:rPr>
          <w:b/>
          <w:bCs/>
          <w:i/>
          <w:iCs/>
        </w:rPr>
      </w:pPr>
      <w:r>
        <w:rPr>
          <w:b/>
          <w:bCs/>
          <w:i/>
          <w:iCs/>
        </w:rPr>
        <w:t>No le realizaron exámenes fuera de sangre de orina</w:t>
      </w:r>
    </w:p>
    <w:p w14:paraId="09DAFE83" w14:textId="058611F6" w:rsidR="002345F6" w:rsidRDefault="002345F6" w:rsidP="00CF6FB7">
      <w:pPr>
        <w:jc w:val="both"/>
      </w:pPr>
      <w:r>
        <w:t>Nada más.</w:t>
      </w:r>
    </w:p>
    <w:p w14:paraId="54EF1534" w14:textId="29A97F26" w:rsidR="002345F6" w:rsidRDefault="002345F6" w:rsidP="00CF6FB7">
      <w:pPr>
        <w:jc w:val="both"/>
        <w:rPr>
          <w:b/>
          <w:bCs/>
          <w:i/>
          <w:iCs/>
        </w:rPr>
      </w:pPr>
    </w:p>
    <w:p w14:paraId="485F2404" w14:textId="2C00F8C7" w:rsidR="002345F6" w:rsidRPr="002345F6" w:rsidRDefault="002345F6" w:rsidP="002345F6">
      <w:pPr>
        <w:pStyle w:val="Prrafodelista"/>
        <w:numPr>
          <w:ilvl w:val="0"/>
          <w:numId w:val="3"/>
        </w:numPr>
        <w:jc w:val="both"/>
        <w:rPr>
          <w:b/>
          <w:bCs/>
          <w:i/>
          <w:iCs/>
        </w:rPr>
      </w:pPr>
      <w:r>
        <w:rPr>
          <w:b/>
          <w:bCs/>
        </w:rPr>
        <w:t xml:space="preserve">TESTIMONIO TULIO PRADO: Tiene mala conexión </w:t>
      </w:r>
    </w:p>
    <w:p w14:paraId="59FE3923" w14:textId="5E5BBF85" w:rsidR="002345F6" w:rsidRDefault="002345F6" w:rsidP="002345F6">
      <w:pPr>
        <w:jc w:val="both"/>
      </w:pPr>
      <w:r>
        <w:t xml:space="preserve">Teniendo en cuenta que el testimonio tiene como objeto acreditar perjuicios, la juez prescinde del testimonio </w:t>
      </w:r>
    </w:p>
    <w:p w14:paraId="59A8D722" w14:textId="1E0403EE" w:rsidR="002345F6" w:rsidRPr="002345F6" w:rsidRDefault="002345F6" w:rsidP="002345F6">
      <w:pPr>
        <w:pStyle w:val="Prrafodelista"/>
        <w:numPr>
          <w:ilvl w:val="0"/>
          <w:numId w:val="2"/>
        </w:numPr>
        <w:jc w:val="both"/>
        <w:rPr>
          <w:b/>
          <w:bCs/>
        </w:rPr>
      </w:pPr>
      <w:r>
        <w:rPr>
          <w:b/>
          <w:bCs/>
        </w:rPr>
        <w:t xml:space="preserve">ALEGATOS DE CONCLUSIÓN: </w:t>
      </w:r>
      <w:r>
        <w:t xml:space="preserve">Se concede el término de 10 días para presentar alegatos de conclusión. </w:t>
      </w:r>
    </w:p>
    <w:p w14:paraId="33A23626" w14:textId="01774B50" w:rsidR="002345F6" w:rsidRPr="002345F6" w:rsidRDefault="002345F6" w:rsidP="002345F6">
      <w:pPr>
        <w:jc w:val="both"/>
        <w:rPr>
          <w:b/>
          <w:bCs/>
        </w:rPr>
      </w:pPr>
      <w:r>
        <w:rPr>
          <w:b/>
          <w:bCs/>
        </w:rPr>
        <w:t>FINALIZA LA AUDIENCIA</w:t>
      </w:r>
    </w:p>
    <w:p w14:paraId="1A3C5DD4" w14:textId="3779175E" w:rsidR="002345F6" w:rsidRPr="002345F6" w:rsidRDefault="002345F6" w:rsidP="002345F6">
      <w:pPr>
        <w:jc w:val="both"/>
        <w:rPr>
          <w:b/>
          <w:bCs/>
          <w:i/>
          <w:iCs/>
        </w:rPr>
      </w:pPr>
    </w:p>
    <w:sectPr w:rsidR="002345F6" w:rsidRPr="002345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D52DD"/>
    <w:multiLevelType w:val="hybridMultilevel"/>
    <w:tmpl w:val="02CC9792"/>
    <w:lvl w:ilvl="0" w:tplc="1646DDEA">
      <w:start w:val="2"/>
      <w:numFmt w:val="bullet"/>
      <w:lvlText w:val="-"/>
      <w:lvlJc w:val="left"/>
      <w:pPr>
        <w:ind w:left="36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95E6D6A"/>
    <w:multiLevelType w:val="hybridMultilevel"/>
    <w:tmpl w:val="210E84B6"/>
    <w:lvl w:ilvl="0" w:tplc="07709D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C7B5949"/>
    <w:multiLevelType w:val="hybridMultilevel"/>
    <w:tmpl w:val="D7C8A5C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557545230">
    <w:abstractNumId w:val="1"/>
  </w:num>
  <w:num w:numId="2" w16cid:durableId="45761913">
    <w:abstractNumId w:val="2"/>
  </w:num>
  <w:num w:numId="3" w16cid:durableId="113850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17"/>
    <w:rsid w:val="00095027"/>
    <w:rsid w:val="00104A52"/>
    <w:rsid w:val="002345F6"/>
    <w:rsid w:val="00273F17"/>
    <w:rsid w:val="004A53D4"/>
    <w:rsid w:val="00555313"/>
    <w:rsid w:val="007C001B"/>
    <w:rsid w:val="00A25A2A"/>
    <w:rsid w:val="00A9502F"/>
    <w:rsid w:val="00BA0538"/>
    <w:rsid w:val="00C60034"/>
    <w:rsid w:val="00CB5A05"/>
    <w:rsid w:val="00CF6FB7"/>
    <w:rsid w:val="00E40014"/>
    <w:rsid w:val="00FC5F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58CD"/>
  <w15:chartTrackingRefBased/>
  <w15:docId w15:val="{063256EF-7FA8-465B-933A-955C7E3C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06"/>
  </w:style>
  <w:style w:type="paragraph" w:styleId="Ttulo1">
    <w:name w:val="heading 1"/>
    <w:basedOn w:val="Normal"/>
    <w:next w:val="Normal"/>
    <w:link w:val="Ttulo1Car"/>
    <w:uiPriority w:val="9"/>
    <w:qFormat/>
    <w:rsid w:val="00273F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73F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73F1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73F1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73F1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73F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3F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3F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3F1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3F1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73F1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73F1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73F1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73F1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73F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3F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3F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3F17"/>
    <w:rPr>
      <w:rFonts w:eastAsiaTheme="majorEastAsia" w:cstheme="majorBidi"/>
      <w:color w:val="272727" w:themeColor="text1" w:themeTint="D8"/>
    </w:rPr>
  </w:style>
  <w:style w:type="paragraph" w:styleId="Ttulo">
    <w:name w:val="Title"/>
    <w:basedOn w:val="Normal"/>
    <w:next w:val="Normal"/>
    <w:link w:val="TtuloCar"/>
    <w:uiPriority w:val="10"/>
    <w:qFormat/>
    <w:rsid w:val="00273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3F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3F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3F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3F17"/>
    <w:pPr>
      <w:spacing w:before="160"/>
      <w:jc w:val="center"/>
    </w:pPr>
    <w:rPr>
      <w:i/>
      <w:iCs/>
      <w:color w:val="404040" w:themeColor="text1" w:themeTint="BF"/>
    </w:rPr>
  </w:style>
  <w:style w:type="character" w:customStyle="1" w:styleId="CitaCar">
    <w:name w:val="Cita Car"/>
    <w:basedOn w:val="Fuentedeprrafopredeter"/>
    <w:link w:val="Cita"/>
    <w:uiPriority w:val="29"/>
    <w:rsid w:val="00273F17"/>
    <w:rPr>
      <w:i/>
      <w:iCs/>
      <w:color w:val="404040" w:themeColor="text1" w:themeTint="BF"/>
    </w:rPr>
  </w:style>
  <w:style w:type="paragraph" w:styleId="Prrafodelista">
    <w:name w:val="List Paragraph"/>
    <w:basedOn w:val="Normal"/>
    <w:uiPriority w:val="34"/>
    <w:qFormat/>
    <w:rsid w:val="00273F17"/>
    <w:pPr>
      <w:ind w:left="720"/>
      <w:contextualSpacing/>
    </w:pPr>
  </w:style>
  <w:style w:type="character" w:styleId="nfasisintenso">
    <w:name w:val="Intense Emphasis"/>
    <w:basedOn w:val="Fuentedeprrafopredeter"/>
    <w:uiPriority w:val="21"/>
    <w:qFormat/>
    <w:rsid w:val="00273F17"/>
    <w:rPr>
      <w:i/>
      <w:iCs/>
      <w:color w:val="2F5496" w:themeColor="accent1" w:themeShade="BF"/>
    </w:rPr>
  </w:style>
  <w:style w:type="paragraph" w:styleId="Citadestacada">
    <w:name w:val="Intense Quote"/>
    <w:basedOn w:val="Normal"/>
    <w:next w:val="Normal"/>
    <w:link w:val="CitadestacadaCar"/>
    <w:uiPriority w:val="30"/>
    <w:qFormat/>
    <w:rsid w:val="00273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73F17"/>
    <w:rPr>
      <w:i/>
      <w:iCs/>
      <w:color w:val="2F5496" w:themeColor="accent1" w:themeShade="BF"/>
    </w:rPr>
  </w:style>
  <w:style w:type="character" w:styleId="Referenciaintensa">
    <w:name w:val="Intense Reference"/>
    <w:basedOn w:val="Fuentedeprrafopredeter"/>
    <w:uiPriority w:val="32"/>
    <w:qFormat/>
    <w:rsid w:val="00273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1202</Words>
  <Characters>6614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2025-09-02T13:58:00Z</dcterms:created>
  <dcterms:modified xsi:type="dcterms:W3CDTF">2025-09-02T15:56:00Z</dcterms:modified>
</cp:coreProperties>
</file>