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D6DF" w14:textId="46D13D89" w:rsidR="00E40014" w:rsidRDefault="001F278E" w:rsidP="001F278E">
      <w:pPr>
        <w:pStyle w:val="Prrafodelista"/>
        <w:numPr>
          <w:ilvl w:val="0"/>
          <w:numId w:val="1"/>
        </w:numPr>
        <w:jc w:val="both"/>
        <w:rPr>
          <w:b/>
          <w:bCs/>
        </w:rPr>
      </w:pPr>
      <w:r>
        <w:rPr>
          <w:b/>
          <w:bCs/>
        </w:rPr>
        <w:t>IDENTIFICACIÓN DEL PROCESO.</w:t>
      </w:r>
    </w:p>
    <w:p w14:paraId="04C25467" w14:textId="77777777" w:rsidR="001F278E" w:rsidRDefault="001F278E" w:rsidP="001F278E">
      <w:pPr>
        <w:jc w:val="both"/>
        <w:rPr>
          <w:b/>
          <w:bCs/>
        </w:rPr>
      </w:pPr>
    </w:p>
    <w:p w14:paraId="121B1957" w14:textId="7E3A7733" w:rsidR="001F278E" w:rsidRDefault="001F278E" w:rsidP="001F278E">
      <w:pPr>
        <w:jc w:val="both"/>
        <w:rPr>
          <w:b/>
          <w:bCs/>
        </w:rPr>
      </w:pPr>
      <w:r>
        <w:rPr>
          <w:b/>
          <w:bCs/>
        </w:rPr>
        <w:t xml:space="preserve">JUZGADO SEXTO ADMINISTRATIVO DE POPAYÁN </w:t>
      </w:r>
    </w:p>
    <w:p w14:paraId="0D4D8284" w14:textId="1C4CFE4C" w:rsidR="001F278E" w:rsidRDefault="001F278E" w:rsidP="001F278E">
      <w:pPr>
        <w:jc w:val="both"/>
      </w:pPr>
      <w:r>
        <w:rPr>
          <w:b/>
          <w:bCs/>
        </w:rPr>
        <w:t xml:space="preserve">MEDIO DE CONTROL: </w:t>
      </w:r>
      <w:r>
        <w:t xml:space="preserve">REPARACIÓN DIRECTA </w:t>
      </w:r>
    </w:p>
    <w:p w14:paraId="188742EB" w14:textId="514BC3B2" w:rsidR="001F278E" w:rsidRDefault="001F278E" w:rsidP="001F278E">
      <w:pPr>
        <w:jc w:val="both"/>
      </w:pPr>
      <w:r>
        <w:rPr>
          <w:b/>
          <w:bCs/>
        </w:rPr>
        <w:t xml:space="preserve">RADICADO: </w:t>
      </w:r>
      <w:r w:rsidRPr="001F278E">
        <w:t>19-001-33-33-006-2017-00360-00</w:t>
      </w:r>
    </w:p>
    <w:p w14:paraId="68D09A65" w14:textId="1C4F20A7" w:rsidR="001F278E" w:rsidRDefault="001F278E" w:rsidP="001F278E">
      <w:pPr>
        <w:jc w:val="both"/>
      </w:pPr>
      <w:r>
        <w:rPr>
          <w:b/>
          <w:bCs/>
        </w:rPr>
        <w:t xml:space="preserve">DEMANDANTE: </w:t>
      </w:r>
      <w:r>
        <w:t xml:space="preserve">LUIS ARMANDO TIERRADENTRO OSPINA Y OTROS </w:t>
      </w:r>
    </w:p>
    <w:p w14:paraId="189E5289" w14:textId="72E6A93B" w:rsidR="001F278E" w:rsidRDefault="001F278E" w:rsidP="001F278E">
      <w:pPr>
        <w:jc w:val="both"/>
      </w:pPr>
      <w:r>
        <w:rPr>
          <w:b/>
          <w:bCs/>
        </w:rPr>
        <w:t xml:space="preserve">DEMANDADO: </w:t>
      </w:r>
      <w:r>
        <w:t xml:space="preserve">INSTITUTO NACIONAL DE VÍAS </w:t>
      </w:r>
    </w:p>
    <w:p w14:paraId="486B1022" w14:textId="1A57FBC3" w:rsidR="001F278E" w:rsidRDefault="001F278E" w:rsidP="001F278E">
      <w:pPr>
        <w:jc w:val="both"/>
      </w:pPr>
      <w:r>
        <w:rPr>
          <w:b/>
          <w:bCs/>
        </w:rPr>
        <w:t xml:space="preserve">LLAMADOS EN GARANTÍA REPRESENTADOS: </w:t>
      </w:r>
      <w:r>
        <w:t xml:space="preserve">AXA COLPATRIA SEGUROS S.A. – CHUBB SEGUROS COLOMBIA S.A. </w:t>
      </w:r>
    </w:p>
    <w:p w14:paraId="77F19634" w14:textId="77777777" w:rsidR="00547891" w:rsidRDefault="00547891" w:rsidP="001F278E">
      <w:pPr>
        <w:jc w:val="both"/>
      </w:pPr>
    </w:p>
    <w:p w14:paraId="2790F3BF" w14:textId="1EC6DBCC" w:rsidR="00547891" w:rsidRDefault="00547891" w:rsidP="00547891">
      <w:pPr>
        <w:pStyle w:val="Prrafodelista"/>
        <w:numPr>
          <w:ilvl w:val="0"/>
          <w:numId w:val="1"/>
        </w:numPr>
        <w:jc w:val="both"/>
        <w:rPr>
          <w:b/>
          <w:bCs/>
        </w:rPr>
      </w:pPr>
      <w:r>
        <w:rPr>
          <w:b/>
          <w:bCs/>
        </w:rPr>
        <w:t>ETAPAS DE LA AUDIENCIA.</w:t>
      </w:r>
    </w:p>
    <w:p w14:paraId="46997CC4" w14:textId="09DC3C69" w:rsidR="00547891" w:rsidRDefault="00547891" w:rsidP="00547891">
      <w:pPr>
        <w:jc w:val="both"/>
      </w:pPr>
    </w:p>
    <w:p w14:paraId="56D345AD" w14:textId="7256205F" w:rsidR="00427449" w:rsidRDefault="00427449" w:rsidP="00427449">
      <w:pPr>
        <w:pStyle w:val="Prrafodelista"/>
        <w:numPr>
          <w:ilvl w:val="0"/>
          <w:numId w:val="3"/>
        </w:numPr>
        <w:jc w:val="both"/>
        <w:rPr>
          <w:b/>
          <w:bCs/>
        </w:rPr>
      </w:pPr>
      <w:r>
        <w:rPr>
          <w:b/>
          <w:bCs/>
        </w:rPr>
        <w:t xml:space="preserve">Asistencia: </w:t>
      </w:r>
      <w:r>
        <w:t>Asisten los apoderados de la parte demandante, demandada y llamadas en garantía.</w:t>
      </w:r>
      <w:r>
        <w:rPr>
          <w:b/>
          <w:bCs/>
        </w:rPr>
        <w:t xml:space="preserve"> </w:t>
      </w:r>
      <w:r>
        <w:t xml:space="preserve">No comparece el apoderado del Departamento del Cauca. </w:t>
      </w:r>
    </w:p>
    <w:p w14:paraId="141590BA" w14:textId="77777777" w:rsidR="00427449" w:rsidRDefault="00427449" w:rsidP="00427449">
      <w:pPr>
        <w:pStyle w:val="Prrafodelista"/>
        <w:jc w:val="both"/>
        <w:rPr>
          <w:b/>
          <w:bCs/>
        </w:rPr>
      </w:pPr>
    </w:p>
    <w:p w14:paraId="220C704E" w14:textId="72D4B44E" w:rsidR="00427449" w:rsidRPr="00427449" w:rsidRDefault="00427449" w:rsidP="00427449">
      <w:pPr>
        <w:pStyle w:val="Prrafodelista"/>
        <w:numPr>
          <w:ilvl w:val="0"/>
          <w:numId w:val="3"/>
        </w:numPr>
        <w:jc w:val="both"/>
        <w:rPr>
          <w:b/>
          <w:bCs/>
        </w:rPr>
      </w:pPr>
      <w:r>
        <w:rPr>
          <w:b/>
          <w:bCs/>
        </w:rPr>
        <w:t xml:space="preserve">Documental: </w:t>
      </w:r>
      <w:r>
        <w:t xml:space="preserve">El señor jefe de la seccional de tránsito respondió oficio informando que con ocasión a los hechos no cuenta con información. </w:t>
      </w:r>
    </w:p>
    <w:p w14:paraId="5F893FED" w14:textId="77777777" w:rsidR="00427449" w:rsidRPr="00427449" w:rsidRDefault="00427449" w:rsidP="00427449">
      <w:pPr>
        <w:pStyle w:val="Prrafodelista"/>
        <w:rPr>
          <w:b/>
          <w:bCs/>
        </w:rPr>
      </w:pPr>
    </w:p>
    <w:p w14:paraId="1FF044B9" w14:textId="7DB4CE23" w:rsidR="00427449" w:rsidRPr="00427449" w:rsidRDefault="00427449" w:rsidP="00427449">
      <w:pPr>
        <w:pStyle w:val="Prrafodelista"/>
        <w:jc w:val="both"/>
      </w:pPr>
      <w:r>
        <w:t xml:space="preserve">No se hace </w:t>
      </w:r>
      <w:r w:rsidR="00CA49AC">
        <w:t xml:space="preserve">ningún pronunciamiento respecto a este documento, sin embargo, se solicita que se complemente la respuesta de la Fiscalía General de la Nación relacionada con el expediente de la investigación de los hechos objeto de litigio. Al revisar el expediente verificamos que en el expediente de la Fiscalía no se encuentra la prueba de toxicología y alcoholemia pese a que se menciona en varios apartados. La juez accede a reiterar el oficio para que se allegue esa información. </w:t>
      </w:r>
    </w:p>
    <w:p w14:paraId="5EF03D83" w14:textId="77777777" w:rsidR="00427449" w:rsidRPr="00427449" w:rsidRDefault="00427449" w:rsidP="00427449">
      <w:pPr>
        <w:pStyle w:val="Prrafodelista"/>
        <w:rPr>
          <w:b/>
          <w:bCs/>
        </w:rPr>
      </w:pPr>
    </w:p>
    <w:p w14:paraId="1B10649B" w14:textId="03E21904" w:rsidR="00427449" w:rsidRDefault="00CA49AC" w:rsidP="00427449">
      <w:pPr>
        <w:pStyle w:val="Prrafodelista"/>
        <w:numPr>
          <w:ilvl w:val="0"/>
          <w:numId w:val="3"/>
        </w:numPr>
        <w:jc w:val="both"/>
        <w:rPr>
          <w:b/>
          <w:bCs/>
        </w:rPr>
      </w:pPr>
      <w:r>
        <w:rPr>
          <w:b/>
          <w:bCs/>
        </w:rPr>
        <w:t>Interrogatorio de parte:</w:t>
      </w:r>
    </w:p>
    <w:p w14:paraId="4A552B13" w14:textId="77777777" w:rsidR="00CA49AC" w:rsidRDefault="00CA49AC" w:rsidP="00CA49AC">
      <w:pPr>
        <w:pStyle w:val="Prrafodelista"/>
        <w:jc w:val="both"/>
        <w:rPr>
          <w:b/>
          <w:bCs/>
        </w:rPr>
      </w:pPr>
    </w:p>
    <w:p w14:paraId="164E5E8D" w14:textId="02A7298E" w:rsidR="00CA49AC" w:rsidRDefault="00CA49AC" w:rsidP="00CA49AC">
      <w:pPr>
        <w:pStyle w:val="Prrafodelista"/>
        <w:numPr>
          <w:ilvl w:val="0"/>
          <w:numId w:val="4"/>
        </w:numPr>
        <w:jc w:val="both"/>
        <w:rPr>
          <w:b/>
          <w:bCs/>
        </w:rPr>
      </w:pPr>
      <w:r>
        <w:rPr>
          <w:b/>
          <w:bCs/>
        </w:rPr>
        <w:t xml:space="preserve">Indican que la madre y la abuela fallecieron: Lilia Carmona de Portilla, Blanca Portilla </w:t>
      </w:r>
    </w:p>
    <w:p w14:paraId="702C131B" w14:textId="77777777" w:rsidR="00CA49AC" w:rsidRDefault="00CA49AC" w:rsidP="00CA49AC">
      <w:pPr>
        <w:pStyle w:val="Prrafodelista"/>
        <w:ind w:left="1080"/>
        <w:jc w:val="both"/>
        <w:rPr>
          <w:b/>
          <w:bCs/>
        </w:rPr>
      </w:pPr>
    </w:p>
    <w:p w14:paraId="3FD400D8" w14:textId="414198B2" w:rsidR="00CA49AC" w:rsidRDefault="00CA49AC" w:rsidP="00CA49AC">
      <w:pPr>
        <w:pStyle w:val="Prrafodelista"/>
        <w:numPr>
          <w:ilvl w:val="0"/>
          <w:numId w:val="4"/>
        </w:numPr>
        <w:jc w:val="both"/>
        <w:rPr>
          <w:b/>
          <w:bCs/>
        </w:rPr>
      </w:pPr>
      <w:r>
        <w:rPr>
          <w:b/>
          <w:bCs/>
        </w:rPr>
        <w:t>INTERROGATORIO DE PARTE LUIS ARMANDO TIERRADENTRO</w:t>
      </w:r>
    </w:p>
    <w:p w14:paraId="1421481A" w14:textId="39B3B465" w:rsidR="00CA49AC" w:rsidRDefault="00CA49AC" w:rsidP="00CA49AC">
      <w:pPr>
        <w:jc w:val="both"/>
      </w:pPr>
      <w:r>
        <w:t>Tiene una tienda hace unos 8 años.</w:t>
      </w:r>
    </w:p>
    <w:p w14:paraId="1A22F93E" w14:textId="2E2CB5F4" w:rsidR="00CA49AC" w:rsidRPr="00CA49AC" w:rsidRDefault="00CA49AC" w:rsidP="00CA49AC">
      <w:pPr>
        <w:jc w:val="both"/>
      </w:pPr>
      <w:r>
        <w:rPr>
          <w:b/>
          <w:bCs/>
          <w:i/>
          <w:iCs/>
        </w:rPr>
        <w:t xml:space="preserve">Indique al despacho la fecha de nacimiento </w:t>
      </w:r>
    </w:p>
    <w:p w14:paraId="1BB88B54" w14:textId="2A0F1748" w:rsidR="00CA49AC" w:rsidRDefault="00CA49AC" w:rsidP="00CA49AC">
      <w:pPr>
        <w:jc w:val="both"/>
        <w:rPr>
          <w:b/>
          <w:bCs/>
          <w:i/>
          <w:iCs/>
        </w:rPr>
      </w:pPr>
      <w:r>
        <w:t xml:space="preserve">21 de </w:t>
      </w:r>
      <w:r w:rsidRPr="00CA49AC">
        <w:t>Septiembre de 1980</w:t>
      </w:r>
      <w:r>
        <w:rPr>
          <w:b/>
          <w:bCs/>
          <w:i/>
          <w:iCs/>
        </w:rPr>
        <w:t>.</w:t>
      </w:r>
    </w:p>
    <w:p w14:paraId="71AB2626" w14:textId="08C144E1" w:rsidR="00CA49AC" w:rsidRDefault="00CA49AC" w:rsidP="00CA49AC">
      <w:pPr>
        <w:jc w:val="both"/>
        <w:rPr>
          <w:b/>
          <w:bCs/>
          <w:i/>
          <w:iCs/>
        </w:rPr>
      </w:pPr>
      <w:r>
        <w:rPr>
          <w:b/>
          <w:bCs/>
          <w:i/>
          <w:iCs/>
        </w:rPr>
        <w:t>Para la fecha de los hechos, el 21 de septiembre de 2015, recuerda usted qué celebración llevaron a cabo.</w:t>
      </w:r>
    </w:p>
    <w:p w14:paraId="2AE8A598" w14:textId="729A24D9" w:rsidR="00CA49AC" w:rsidRDefault="00CA49AC" w:rsidP="00CA49AC">
      <w:pPr>
        <w:jc w:val="both"/>
      </w:pPr>
      <w:r>
        <w:t>Celebraron los cumpleaños de él. Yo no estaba ahí, yo estaba en Palmira.</w:t>
      </w:r>
    </w:p>
    <w:p w14:paraId="5BB130E6" w14:textId="221FEA5A" w:rsidR="00CA49AC" w:rsidRDefault="00CA49AC" w:rsidP="00CA49AC">
      <w:pPr>
        <w:jc w:val="both"/>
        <w:rPr>
          <w:b/>
          <w:bCs/>
          <w:i/>
          <w:iCs/>
        </w:rPr>
      </w:pPr>
      <w:r>
        <w:rPr>
          <w:b/>
          <w:bCs/>
          <w:i/>
          <w:iCs/>
        </w:rPr>
        <w:lastRenderedPageBreak/>
        <w:t>En qué ciudad se celebró.</w:t>
      </w:r>
    </w:p>
    <w:p w14:paraId="4C197F05" w14:textId="63B48077" w:rsidR="00CA49AC" w:rsidRPr="00CA49AC" w:rsidRDefault="00CA49AC" w:rsidP="00CA49AC">
      <w:pPr>
        <w:jc w:val="both"/>
      </w:pPr>
      <w:r>
        <w:t>Santa Ana. Una vereda de Miranda.</w:t>
      </w:r>
    </w:p>
    <w:p w14:paraId="444E76A9" w14:textId="6F73BFCB" w:rsidR="00CA49AC" w:rsidRDefault="00CA49AC" w:rsidP="00CA49AC">
      <w:pPr>
        <w:jc w:val="both"/>
        <w:rPr>
          <w:b/>
          <w:bCs/>
          <w:i/>
          <w:iCs/>
        </w:rPr>
      </w:pPr>
      <w:r>
        <w:rPr>
          <w:b/>
          <w:bCs/>
          <w:i/>
          <w:iCs/>
        </w:rPr>
        <w:t>Con quién se encontraba.</w:t>
      </w:r>
    </w:p>
    <w:p w14:paraId="60A66A14" w14:textId="04538179" w:rsidR="00CA49AC" w:rsidRDefault="00CA49AC" w:rsidP="00CA49AC">
      <w:pPr>
        <w:jc w:val="both"/>
      </w:pPr>
      <w:r>
        <w:t xml:space="preserve">Con la hermana, el cuñado y la sobrina. </w:t>
      </w:r>
    </w:p>
    <w:p w14:paraId="55208DF5" w14:textId="01ECE15F" w:rsidR="00CA49AC" w:rsidRDefault="00CA49AC" w:rsidP="00CA49AC">
      <w:pPr>
        <w:jc w:val="both"/>
        <w:rPr>
          <w:b/>
          <w:bCs/>
          <w:i/>
          <w:iCs/>
        </w:rPr>
      </w:pPr>
      <w:r>
        <w:rPr>
          <w:b/>
          <w:bCs/>
          <w:i/>
          <w:iCs/>
        </w:rPr>
        <w:t>Acostumbraba su hijo a consumir bebidas alcohólicas.</w:t>
      </w:r>
    </w:p>
    <w:p w14:paraId="385E2E46" w14:textId="36385071" w:rsidR="00CA49AC" w:rsidRDefault="00CA49AC" w:rsidP="00CA49AC">
      <w:pPr>
        <w:jc w:val="both"/>
      </w:pPr>
      <w:r>
        <w:t>Antes sí tomaba mucho, pero ahora como estaba trabajando, no tomaba.</w:t>
      </w:r>
    </w:p>
    <w:p w14:paraId="33795136" w14:textId="67D81C01" w:rsidR="00CA49AC" w:rsidRDefault="00CA49AC" w:rsidP="00CA49AC">
      <w:pPr>
        <w:jc w:val="both"/>
        <w:rPr>
          <w:b/>
          <w:bCs/>
          <w:i/>
          <w:iCs/>
        </w:rPr>
      </w:pPr>
      <w:r>
        <w:rPr>
          <w:b/>
          <w:bCs/>
          <w:i/>
          <w:iCs/>
        </w:rPr>
        <w:t>En qué trabajaba.</w:t>
      </w:r>
    </w:p>
    <w:p w14:paraId="61760EC5" w14:textId="65700BFC" w:rsidR="00CA49AC" w:rsidRDefault="00CA49AC" w:rsidP="00CA49AC">
      <w:pPr>
        <w:jc w:val="both"/>
      </w:pPr>
      <w:r>
        <w:t xml:space="preserve">Era supervisor de un supermercado, llevaba como dos o tres años. </w:t>
      </w:r>
    </w:p>
    <w:p w14:paraId="15D8261E" w14:textId="0B1876AD" w:rsidR="00CA49AC" w:rsidRDefault="00CA49AC" w:rsidP="00CA49AC">
      <w:pPr>
        <w:jc w:val="both"/>
        <w:rPr>
          <w:b/>
          <w:bCs/>
          <w:i/>
          <w:iCs/>
        </w:rPr>
      </w:pPr>
      <w:r>
        <w:rPr>
          <w:b/>
          <w:bCs/>
          <w:i/>
          <w:iCs/>
        </w:rPr>
        <w:t>Teniendo en cuenta que él tenía que trasladarse desde la vereda de Santa Ana a Miranda, él se trasladaba todos los días.</w:t>
      </w:r>
    </w:p>
    <w:p w14:paraId="067B6211" w14:textId="5FB99705" w:rsidR="00CA49AC" w:rsidRDefault="00CA49AC" w:rsidP="00CA49AC">
      <w:pPr>
        <w:jc w:val="both"/>
      </w:pPr>
      <w:r>
        <w:t>Todos los días en la moto.</w:t>
      </w:r>
    </w:p>
    <w:p w14:paraId="4CCAE280" w14:textId="553D1984" w:rsidR="00CA49AC" w:rsidRDefault="00CA49AC" w:rsidP="00CA49AC">
      <w:pPr>
        <w:jc w:val="both"/>
        <w:rPr>
          <w:b/>
          <w:bCs/>
          <w:i/>
          <w:iCs/>
        </w:rPr>
      </w:pPr>
      <w:r>
        <w:rPr>
          <w:b/>
          <w:bCs/>
          <w:i/>
          <w:iCs/>
        </w:rPr>
        <w:t xml:space="preserve">Era conocido el camino que tomó su hijo. </w:t>
      </w:r>
    </w:p>
    <w:p w14:paraId="7F7CF2BE" w14:textId="57B99CF0" w:rsidR="00CA49AC" w:rsidRDefault="007C7D82" w:rsidP="00CA49AC">
      <w:pPr>
        <w:jc w:val="both"/>
      </w:pPr>
      <w:r>
        <w:t>Sí.</w:t>
      </w:r>
    </w:p>
    <w:p w14:paraId="07CB6650" w14:textId="3837C6FC" w:rsidR="007C7D82" w:rsidRDefault="007C7D82" w:rsidP="00CA49AC">
      <w:pPr>
        <w:jc w:val="both"/>
        <w:rPr>
          <w:b/>
          <w:bCs/>
          <w:i/>
          <w:iCs/>
        </w:rPr>
      </w:pPr>
      <w:r>
        <w:rPr>
          <w:b/>
          <w:bCs/>
          <w:i/>
          <w:iCs/>
        </w:rPr>
        <w:t>Teniendo en cuenta que conocía el lugar en el que vivía su hijo y el lugar en el que trabajaba.</w:t>
      </w:r>
    </w:p>
    <w:p w14:paraId="08AE7EB2" w14:textId="5C6683DF" w:rsidR="007C7D82" w:rsidRDefault="007C7D82" w:rsidP="00CA49AC">
      <w:pPr>
        <w:jc w:val="both"/>
      </w:pPr>
      <w:r>
        <w:t>15 minutos o 20. En moto.</w:t>
      </w:r>
    </w:p>
    <w:p w14:paraId="29F74FA7" w14:textId="1F434BE3" w:rsidR="007C7D82" w:rsidRDefault="007C7D82" w:rsidP="00CA49AC">
      <w:pPr>
        <w:jc w:val="both"/>
      </w:pPr>
    </w:p>
    <w:p w14:paraId="1D7C1FB4" w14:textId="4AFB099E" w:rsidR="007C7D82" w:rsidRDefault="007C7D82" w:rsidP="007C7D82">
      <w:pPr>
        <w:pStyle w:val="Prrafodelista"/>
        <w:numPr>
          <w:ilvl w:val="0"/>
          <w:numId w:val="4"/>
        </w:numPr>
        <w:jc w:val="both"/>
        <w:rPr>
          <w:b/>
          <w:bCs/>
          <w:i/>
          <w:iCs/>
        </w:rPr>
      </w:pPr>
      <w:r>
        <w:rPr>
          <w:b/>
          <w:bCs/>
          <w:i/>
          <w:iCs/>
        </w:rPr>
        <w:t>INTERROGATORIO DE PARTE LINA MARÍA TIERRADENTRO PORTILLA</w:t>
      </w:r>
    </w:p>
    <w:p w14:paraId="68B604D0" w14:textId="0A43D88F" w:rsidR="007C7D82" w:rsidRDefault="007C7D82" w:rsidP="007C7D82">
      <w:pPr>
        <w:jc w:val="both"/>
        <w:rPr>
          <w:b/>
          <w:bCs/>
          <w:i/>
          <w:iCs/>
        </w:rPr>
      </w:pPr>
      <w:r>
        <w:rPr>
          <w:b/>
          <w:bCs/>
          <w:i/>
          <w:iCs/>
        </w:rPr>
        <w:t>Respecto a los hechos.</w:t>
      </w:r>
    </w:p>
    <w:p w14:paraId="4B972CA3" w14:textId="3D80A2C3" w:rsidR="007C7D82" w:rsidRDefault="007C7D82" w:rsidP="007C7D82">
      <w:pPr>
        <w:jc w:val="both"/>
      </w:pPr>
      <w:r>
        <w:t xml:space="preserve">Estuvimos compartiendo entre las 6 y las 10 de la noche, por el cumpleaños del señor Jose Andrés. </w:t>
      </w:r>
    </w:p>
    <w:p w14:paraId="580ADD00" w14:textId="701DF3FA" w:rsidR="007C7D82" w:rsidRDefault="007C7D82" w:rsidP="007C7D82">
      <w:pPr>
        <w:jc w:val="both"/>
        <w:rPr>
          <w:b/>
          <w:bCs/>
          <w:i/>
          <w:iCs/>
        </w:rPr>
      </w:pPr>
      <w:r>
        <w:rPr>
          <w:b/>
          <w:bCs/>
          <w:i/>
          <w:iCs/>
        </w:rPr>
        <w:t>Sabe usted qué hizo el señor luego de estar con ustedes.</w:t>
      </w:r>
    </w:p>
    <w:p w14:paraId="69BB8C26" w14:textId="5F2A5412" w:rsidR="007C7D82" w:rsidRDefault="007C7D82" w:rsidP="007C7D82">
      <w:pPr>
        <w:jc w:val="both"/>
      </w:pPr>
      <w:r>
        <w:t>Ninguna otra.</w:t>
      </w:r>
    </w:p>
    <w:p w14:paraId="67807497" w14:textId="7241AFAF" w:rsidR="007C7D82" w:rsidRDefault="007C7D82" w:rsidP="007C7D82">
      <w:pPr>
        <w:jc w:val="both"/>
        <w:rPr>
          <w:b/>
          <w:bCs/>
          <w:i/>
          <w:iCs/>
        </w:rPr>
      </w:pPr>
      <w:r>
        <w:rPr>
          <w:b/>
          <w:bCs/>
          <w:i/>
          <w:iCs/>
        </w:rPr>
        <w:t>Cómo sabe usted que no realizó ninguna otra actividad.</w:t>
      </w:r>
    </w:p>
    <w:p w14:paraId="0EDF690B" w14:textId="37FCA210" w:rsidR="007C7D82" w:rsidRDefault="007C7D82" w:rsidP="007C7D82">
      <w:pPr>
        <w:jc w:val="both"/>
      </w:pPr>
      <w:r>
        <w:t>Porque vivimos cerca, a tres casas.</w:t>
      </w:r>
    </w:p>
    <w:p w14:paraId="093B7623" w14:textId="61BAD52D" w:rsidR="007C7D82" w:rsidRDefault="007C7D82" w:rsidP="007C7D82">
      <w:pPr>
        <w:jc w:val="both"/>
        <w:rPr>
          <w:b/>
          <w:bCs/>
          <w:i/>
          <w:iCs/>
        </w:rPr>
      </w:pPr>
      <w:r>
        <w:rPr>
          <w:b/>
          <w:bCs/>
          <w:i/>
          <w:iCs/>
        </w:rPr>
        <w:t>Ingirieron licor.</w:t>
      </w:r>
    </w:p>
    <w:p w14:paraId="726938F0" w14:textId="2A111AC6" w:rsidR="007C7D82" w:rsidRDefault="007C7D82" w:rsidP="007C7D82">
      <w:pPr>
        <w:jc w:val="both"/>
      </w:pPr>
      <w:r>
        <w:t xml:space="preserve">No. </w:t>
      </w:r>
    </w:p>
    <w:p w14:paraId="531A5EDB" w14:textId="64703D6E" w:rsidR="007C7D82" w:rsidRDefault="007C7D82" w:rsidP="007C7D82">
      <w:pPr>
        <w:jc w:val="both"/>
        <w:rPr>
          <w:b/>
          <w:bCs/>
          <w:i/>
          <w:iCs/>
        </w:rPr>
      </w:pPr>
      <w:r>
        <w:rPr>
          <w:b/>
          <w:bCs/>
          <w:i/>
          <w:iCs/>
        </w:rPr>
        <w:t>Dónde trabajaba él</w:t>
      </w:r>
    </w:p>
    <w:p w14:paraId="0F0708B4" w14:textId="53713BCF" w:rsidR="007C7D82" w:rsidRDefault="007C7D82" w:rsidP="007C7D82">
      <w:pPr>
        <w:jc w:val="both"/>
      </w:pPr>
      <w:r>
        <w:t>En Miranda.</w:t>
      </w:r>
    </w:p>
    <w:p w14:paraId="1E9D06A9" w14:textId="28E175D7" w:rsidR="007C7D82" w:rsidRDefault="007C7D82" w:rsidP="007C7D82">
      <w:pPr>
        <w:jc w:val="both"/>
        <w:rPr>
          <w:b/>
          <w:bCs/>
          <w:i/>
          <w:iCs/>
        </w:rPr>
      </w:pPr>
      <w:r>
        <w:rPr>
          <w:b/>
          <w:bCs/>
          <w:i/>
          <w:iCs/>
        </w:rPr>
        <w:t>Desde la vereda de Santa Ana hasta Miranda cuánto tiempo hay.</w:t>
      </w:r>
    </w:p>
    <w:p w14:paraId="7E0F9289" w14:textId="7103E174" w:rsidR="007C7D82" w:rsidRDefault="007C7D82" w:rsidP="007C7D82">
      <w:pPr>
        <w:jc w:val="both"/>
      </w:pPr>
      <w:r>
        <w:t>Como 10 minutos.</w:t>
      </w:r>
    </w:p>
    <w:p w14:paraId="6B96D5A7" w14:textId="11E1DD5C" w:rsidR="007C7D82" w:rsidRDefault="007C7D82" w:rsidP="007C7D82">
      <w:pPr>
        <w:jc w:val="both"/>
        <w:rPr>
          <w:b/>
          <w:bCs/>
          <w:i/>
          <w:iCs/>
        </w:rPr>
      </w:pPr>
      <w:r>
        <w:rPr>
          <w:b/>
          <w:bCs/>
          <w:i/>
          <w:iCs/>
        </w:rPr>
        <w:lastRenderedPageBreak/>
        <w:t>Hace cuánto tiempo trabajaba en ese super mercado.</w:t>
      </w:r>
    </w:p>
    <w:p w14:paraId="74A1C3A0" w14:textId="7CDABE24" w:rsidR="007C7D82" w:rsidRDefault="007C7D82" w:rsidP="007C7D82">
      <w:pPr>
        <w:jc w:val="both"/>
      </w:pPr>
      <w:r>
        <w:t>No recuerdo bien, yo creo que unos siete años.</w:t>
      </w:r>
    </w:p>
    <w:p w14:paraId="7572E7C3" w14:textId="79897522" w:rsidR="007C7D82" w:rsidRDefault="007C7D82" w:rsidP="007C7D82">
      <w:pPr>
        <w:jc w:val="both"/>
        <w:rPr>
          <w:b/>
          <w:bCs/>
          <w:i/>
          <w:iCs/>
        </w:rPr>
      </w:pPr>
      <w:r>
        <w:rPr>
          <w:b/>
          <w:bCs/>
          <w:i/>
          <w:iCs/>
        </w:rPr>
        <w:t>En el mismo punto.</w:t>
      </w:r>
    </w:p>
    <w:p w14:paraId="502E9563" w14:textId="7BC71B6D" w:rsidR="007C7D82" w:rsidRDefault="007C7D82" w:rsidP="007C7D82">
      <w:pPr>
        <w:jc w:val="both"/>
      </w:pPr>
      <w:r>
        <w:t>No, habían días que lo mandaban a Villa</w:t>
      </w:r>
      <w:r w:rsidR="00A31927">
        <w:t>g</w:t>
      </w:r>
      <w:r>
        <w:t>orgona y Santander.</w:t>
      </w:r>
    </w:p>
    <w:p w14:paraId="528CF40A" w14:textId="089B6D33" w:rsidR="007C7D82" w:rsidRDefault="00A31927" w:rsidP="007C7D82">
      <w:pPr>
        <w:jc w:val="both"/>
        <w:rPr>
          <w:b/>
          <w:bCs/>
          <w:i/>
          <w:iCs/>
        </w:rPr>
      </w:pPr>
      <w:r>
        <w:rPr>
          <w:b/>
          <w:bCs/>
          <w:i/>
          <w:iCs/>
        </w:rPr>
        <w:t>Cómo era el clima el día del accidente.</w:t>
      </w:r>
    </w:p>
    <w:p w14:paraId="49E5F1D7" w14:textId="59D1CDC5" w:rsidR="00A31927" w:rsidRDefault="00A31927" w:rsidP="007C7D82">
      <w:pPr>
        <w:jc w:val="both"/>
      </w:pPr>
      <w:r>
        <w:t>No había llovido ni nada, estaba normal.</w:t>
      </w:r>
    </w:p>
    <w:p w14:paraId="2514ACC2" w14:textId="79A225D7" w:rsidR="00A31927" w:rsidRDefault="00A31927" w:rsidP="007C7D82">
      <w:pPr>
        <w:jc w:val="both"/>
        <w:rPr>
          <w:b/>
          <w:bCs/>
          <w:i/>
          <w:iCs/>
        </w:rPr>
      </w:pPr>
      <w:r>
        <w:rPr>
          <w:b/>
          <w:bCs/>
          <w:i/>
          <w:iCs/>
        </w:rPr>
        <w:t>Cuántas veces pasaba su hermano por la calle en la que sucedió el accidente.</w:t>
      </w:r>
    </w:p>
    <w:p w14:paraId="7F202858" w14:textId="3B6A5AF5" w:rsidR="00A31927" w:rsidRDefault="00A31927" w:rsidP="007C7D82">
      <w:pPr>
        <w:jc w:val="both"/>
      </w:pPr>
      <w:r>
        <w:t>Todos los días, mañana y tarde.</w:t>
      </w:r>
    </w:p>
    <w:p w14:paraId="28EE653A" w14:textId="7F24F584" w:rsidR="00A31927" w:rsidRDefault="00A31927" w:rsidP="007C7D82">
      <w:pPr>
        <w:jc w:val="both"/>
        <w:rPr>
          <w:b/>
          <w:bCs/>
          <w:i/>
          <w:iCs/>
        </w:rPr>
      </w:pPr>
      <w:r>
        <w:rPr>
          <w:b/>
          <w:bCs/>
          <w:i/>
          <w:iCs/>
        </w:rPr>
        <w:t>Cuánto tiempo después usted acudió al accidente.</w:t>
      </w:r>
    </w:p>
    <w:p w14:paraId="397FED13" w14:textId="42EA0D00" w:rsidR="00A31927" w:rsidRDefault="00A31927" w:rsidP="007C7D82">
      <w:pPr>
        <w:jc w:val="both"/>
      </w:pPr>
      <w:r>
        <w:t>No se cuánto tiempo había pasado. Eran como las 6:30.</w:t>
      </w:r>
    </w:p>
    <w:p w14:paraId="354D1632" w14:textId="77777777" w:rsidR="00A31927" w:rsidRDefault="00A31927" w:rsidP="007C7D82">
      <w:pPr>
        <w:jc w:val="both"/>
        <w:rPr>
          <w:b/>
          <w:bCs/>
          <w:i/>
          <w:iCs/>
        </w:rPr>
      </w:pPr>
    </w:p>
    <w:p w14:paraId="220064A7" w14:textId="65A80DC1" w:rsidR="00A31927" w:rsidRDefault="00A31927" w:rsidP="00A31927">
      <w:pPr>
        <w:pStyle w:val="Prrafodelista"/>
        <w:numPr>
          <w:ilvl w:val="0"/>
          <w:numId w:val="4"/>
        </w:numPr>
        <w:jc w:val="both"/>
        <w:rPr>
          <w:b/>
          <w:bCs/>
          <w:i/>
          <w:iCs/>
        </w:rPr>
      </w:pPr>
      <w:r>
        <w:rPr>
          <w:b/>
          <w:bCs/>
          <w:i/>
          <w:iCs/>
        </w:rPr>
        <w:t>INTERROGATORIO DE PARTE ANA MARÍA QUINGUA.</w:t>
      </w:r>
    </w:p>
    <w:p w14:paraId="2C13FCA9" w14:textId="41CB29F4" w:rsidR="00A31927" w:rsidRDefault="00A31927" w:rsidP="00A31927">
      <w:pPr>
        <w:jc w:val="both"/>
        <w:rPr>
          <w:b/>
          <w:bCs/>
          <w:i/>
          <w:iCs/>
        </w:rPr>
      </w:pPr>
      <w:r>
        <w:rPr>
          <w:b/>
          <w:bCs/>
          <w:i/>
          <w:iCs/>
        </w:rPr>
        <w:t xml:space="preserve">Cuántos cumpleaños alcanzó a celebrar con el señor Andrés </w:t>
      </w:r>
    </w:p>
    <w:p w14:paraId="0F578AB2" w14:textId="51B84DE1" w:rsidR="00A31927" w:rsidRDefault="00A31927" w:rsidP="00A31927">
      <w:pPr>
        <w:jc w:val="both"/>
      </w:pPr>
      <w:r>
        <w:t>Casi 8.</w:t>
      </w:r>
    </w:p>
    <w:p w14:paraId="126EBDF3" w14:textId="3B230F10" w:rsidR="00A31927" w:rsidRDefault="00A31927" w:rsidP="00A31927">
      <w:pPr>
        <w:jc w:val="both"/>
        <w:rPr>
          <w:b/>
          <w:bCs/>
          <w:i/>
          <w:iCs/>
        </w:rPr>
      </w:pPr>
      <w:r>
        <w:rPr>
          <w:b/>
          <w:bCs/>
          <w:i/>
          <w:iCs/>
        </w:rPr>
        <w:t>Qué acostumbraban a hacer.</w:t>
      </w:r>
    </w:p>
    <w:p w14:paraId="31C0C394" w14:textId="74A785F3" w:rsidR="00A31927" w:rsidRDefault="00A31927" w:rsidP="00A31927">
      <w:pPr>
        <w:jc w:val="both"/>
      </w:pPr>
      <w:r>
        <w:t xml:space="preserve">La torta, se le canta el cumpleaños por parte de la familia. </w:t>
      </w:r>
    </w:p>
    <w:p w14:paraId="50D21781" w14:textId="5CB8EC52" w:rsidR="00A31927" w:rsidRDefault="00A31927" w:rsidP="00A31927">
      <w:pPr>
        <w:jc w:val="both"/>
        <w:rPr>
          <w:b/>
          <w:bCs/>
          <w:i/>
          <w:iCs/>
        </w:rPr>
      </w:pPr>
      <w:r>
        <w:rPr>
          <w:b/>
          <w:bCs/>
          <w:i/>
          <w:iCs/>
        </w:rPr>
        <w:t xml:space="preserve">El señor acostumbraba a consumir bebidas alcohólicas. </w:t>
      </w:r>
    </w:p>
    <w:p w14:paraId="1919304E" w14:textId="54890AB6" w:rsidR="00A31927" w:rsidRDefault="00A31927" w:rsidP="00A31927">
      <w:pPr>
        <w:jc w:val="both"/>
      </w:pPr>
      <w:r>
        <w:t>En diciembre, en fiestas, con frecuencia no.</w:t>
      </w:r>
    </w:p>
    <w:p w14:paraId="72B51F01" w14:textId="097135F6" w:rsidR="00A31927" w:rsidRDefault="00A31927" w:rsidP="00A31927">
      <w:pPr>
        <w:jc w:val="both"/>
        <w:rPr>
          <w:b/>
          <w:bCs/>
          <w:i/>
          <w:iCs/>
        </w:rPr>
      </w:pPr>
      <w:r>
        <w:rPr>
          <w:b/>
          <w:bCs/>
          <w:i/>
          <w:iCs/>
        </w:rPr>
        <w:t>Esas fiestas, podríamos entender que para los cumpleaños consumían alcohol.</w:t>
      </w:r>
    </w:p>
    <w:p w14:paraId="02FC2ADE" w14:textId="1F05437E" w:rsidR="00A31927" w:rsidRDefault="00A31927" w:rsidP="00A31927">
      <w:pPr>
        <w:jc w:val="both"/>
      </w:pPr>
      <w:r>
        <w:t>Dependiendo, si tenía que trabajar no.</w:t>
      </w:r>
    </w:p>
    <w:p w14:paraId="631A9B55" w14:textId="3A241E10" w:rsidR="00A31927" w:rsidRDefault="00A31927" w:rsidP="00A31927">
      <w:pPr>
        <w:jc w:val="both"/>
        <w:rPr>
          <w:b/>
          <w:bCs/>
          <w:i/>
          <w:iCs/>
        </w:rPr>
      </w:pPr>
      <w:r>
        <w:rPr>
          <w:b/>
          <w:bCs/>
          <w:i/>
          <w:iCs/>
        </w:rPr>
        <w:t>El día de los hechos.</w:t>
      </w:r>
    </w:p>
    <w:p w14:paraId="63A57F32" w14:textId="3DEB672B" w:rsidR="00A31927" w:rsidRDefault="00A31927" w:rsidP="00A31927">
      <w:pPr>
        <w:jc w:val="both"/>
      </w:pPr>
      <w:r>
        <w:t>No hubo bebidas alcohólicas porque él tenía que trabajar.</w:t>
      </w:r>
    </w:p>
    <w:p w14:paraId="0D2500F1" w14:textId="63CCD3D7" w:rsidR="00A31927" w:rsidRDefault="00A31927" w:rsidP="00A31927">
      <w:pPr>
        <w:jc w:val="both"/>
      </w:pPr>
      <w:r w:rsidRPr="00A31927">
        <w:t>Él madrugaba a las 5:15 – 5:20 de la casa.</w:t>
      </w:r>
      <w:r>
        <w:t xml:space="preserve"> Ese día salió a las 5:20 </w:t>
      </w:r>
    </w:p>
    <w:p w14:paraId="2F80419E" w14:textId="27CBE97C" w:rsidR="00A31927" w:rsidRDefault="00A31927" w:rsidP="00A31927">
      <w:pPr>
        <w:jc w:val="both"/>
        <w:rPr>
          <w:b/>
          <w:bCs/>
          <w:i/>
          <w:iCs/>
        </w:rPr>
      </w:pPr>
      <w:r>
        <w:rPr>
          <w:b/>
          <w:bCs/>
          <w:i/>
          <w:iCs/>
        </w:rPr>
        <w:t>Cuántas veces hacía ese recorrido su esposo</w:t>
      </w:r>
    </w:p>
    <w:p w14:paraId="3CE24D1E" w14:textId="1F0633B4" w:rsidR="00A31927" w:rsidRDefault="00A31927" w:rsidP="00A31927">
      <w:pPr>
        <w:jc w:val="both"/>
      </w:pPr>
      <w:r>
        <w:t>Todos los días.</w:t>
      </w:r>
    </w:p>
    <w:p w14:paraId="595C950B" w14:textId="1463B7CD" w:rsidR="00A31927" w:rsidRDefault="00A31927" w:rsidP="00A31927">
      <w:pPr>
        <w:jc w:val="both"/>
        <w:rPr>
          <w:b/>
          <w:bCs/>
          <w:i/>
          <w:iCs/>
        </w:rPr>
      </w:pPr>
      <w:r>
        <w:rPr>
          <w:b/>
          <w:bCs/>
          <w:i/>
          <w:iCs/>
        </w:rPr>
        <w:t>El día de los hechos a qué hora se enteró de lo sucedido.</w:t>
      </w:r>
    </w:p>
    <w:p w14:paraId="13B7DB8A" w14:textId="39EB232D" w:rsidR="00A31927" w:rsidRDefault="00A31927" w:rsidP="00A31927">
      <w:pPr>
        <w:jc w:val="both"/>
      </w:pPr>
      <w:r>
        <w:t>Iban a ser las 6 AM cuando llegaron a avisar.</w:t>
      </w:r>
    </w:p>
    <w:p w14:paraId="0ACFE3C0" w14:textId="739C6A78" w:rsidR="00A31927" w:rsidRDefault="00A31927" w:rsidP="00A31927">
      <w:pPr>
        <w:jc w:val="both"/>
        <w:rPr>
          <w:b/>
          <w:bCs/>
          <w:i/>
          <w:iCs/>
        </w:rPr>
      </w:pPr>
      <w:r>
        <w:rPr>
          <w:b/>
          <w:bCs/>
          <w:i/>
          <w:iCs/>
        </w:rPr>
        <w:t>Fue para el sitio de los hechos.</w:t>
      </w:r>
    </w:p>
    <w:p w14:paraId="614794E4" w14:textId="6E8B1103" w:rsidR="00A31927" w:rsidRDefault="00A31927" w:rsidP="00A31927">
      <w:pPr>
        <w:jc w:val="both"/>
      </w:pPr>
      <w:r>
        <w:t>Sí, con mi cuñada y su esposo y un señor que nos llevó.</w:t>
      </w:r>
    </w:p>
    <w:p w14:paraId="13A4D0C1" w14:textId="5ECECCA8" w:rsidR="00A31927" w:rsidRDefault="00A31927" w:rsidP="00A31927">
      <w:pPr>
        <w:jc w:val="both"/>
        <w:rPr>
          <w:b/>
          <w:bCs/>
          <w:i/>
          <w:iCs/>
        </w:rPr>
      </w:pPr>
      <w:r>
        <w:rPr>
          <w:b/>
          <w:bCs/>
          <w:i/>
          <w:iCs/>
        </w:rPr>
        <w:lastRenderedPageBreak/>
        <w:t>En qué posición encontró el cuerpo de su esposo.</w:t>
      </w:r>
    </w:p>
    <w:p w14:paraId="7220E589" w14:textId="361B128F" w:rsidR="00A31927" w:rsidRDefault="00A31927" w:rsidP="00A31927">
      <w:pPr>
        <w:jc w:val="both"/>
      </w:pPr>
      <w:r>
        <w:t>Estaba boca abajo.</w:t>
      </w:r>
    </w:p>
    <w:p w14:paraId="72DC423E" w14:textId="3FE9477F" w:rsidR="00A31927" w:rsidRDefault="00A31927" w:rsidP="00A31927">
      <w:pPr>
        <w:jc w:val="both"/>
        <w:rPr>
          <w:b/>
          <w:bCs/>
          <w:i/>
          <w:iCs/>
        </w:rPr>
      </w:pPr>
      <w:r>
        <w:rPr>
          <w:b/>
          <w:bCs/>
          <w:i/>
          <w:iCs/>
        </w:rPr>
        <w:t xml:space="preserve">Las pertenencias los tomó alguien </w:t>
      </w:r>
    </w:p>
    <w:p w14:paraId="10C98F9E" w14:textId="2EE18DCB" w:rsidR="00A31927" w:rsidRDefault="00A31927" w:rsidP="00A31927">
      <w:pPr>
        <w:jc w:val="both"/>
      </w:pPr>
      <w:r>
        <w:t xml:space="preserve">Los tomamos cuando fuimos a hacer la diligencia. </w:t>
      </w:r>
    </w:p>
    <w:p w14:paraId="6A675366" w14:textId="176E6141" w:rsidR="00A31927" w:rsidRDefault="00DF734C" w:rsidP="00A31927">
      <w:pPr>
        <w:jc w:val="both"/>
        <w:rPr>
          <w:b/>
          <w:bCs/>
          <w:i/>
          <w:iCs/>
        </w:rPr>
      </w:pPr>
      <w:r>
        <w:rPr>
          <w:b/>
          <w:bCs/>
          <w:i/>
          <w:iCs/>
        </w:rPr>
        <w:t>Quién más tocó el cuerpo de su esposo.</w:t>
      </w:r>
    </w:p>
    <w:p w14:paraId="0CB13296" w14:textId="182B1202" w:rsidR="00DF734C" w:rsidRDefault="00DF734C" w:rsidP="00A31927">
      <w:pPr>
        <w:jc w:val="both"/>
      </w:pPr>
      <w:r>
        <w:t>Nadie, solo yo. Nadie se quiso arrimar.</w:t>
      </w:r>
    </w:p>
    <w:p w14:paraId="12C5E919" w14:textId="3691AD0A" w:rsidR="00DF734C" w:rsidRDefault="00DF734C" w:rsidP="00A31927">
      <w:pPr>
        <w:jc w:val="both"/>
        <w:rPr>
          <w:b/>
          <w:bCs/>
          <w:i/>
          <w:iCs/>
        </w:rPr>
      </w:pPr>
      <w:r>
        <w:rPr>
          <w:b/>
          <w:bCs/>
          <w:i/>
          <w:iCs/>
        </w:rPr>
        <w:t>Respecto a la moto en la que él se movilizaba.</w:t>
      </w:r>
    </w:p>
    <w:p w14:paraId="09713473" w14:textId="61F0EB2D" w:rsidR="00DF734C" w:rsidRDefault="00DF734C" w:rsidP="00A31927">
      <w:pPr>
        <w:jc w:val="both"/>
      </w:pPr>
      <w:r>
        <w:t>No tocamos la moto, nadie la tocó, solamente cuando ya se la llevaron a los patios. La moto quedó tal cual como estaba el accidente.</w:t>
      </w:r>
    </w:p>
    <w:p w14:paraId="7351DBAF" w14:textId="66FEA424" w:rsidR="00DF734C" w:rsidRDefault="00DF734C" w:rsidP="00A31927">
      <w:pPr>
        <w:jc w:val="both"/>
        <w:rPr>
          <w:b/>
          <w:bCs/>
          <w:i/>
          <w:iCs/>
        </w:rPr>
      </w:pPr>
      <w:r>
        <w:rPr>
          <w:b/>
          <w:bCs/>
          <w:i/>
          <w:iCs/>
        </w:rPr>
        <w:t>Sabe o le consta si la vía se encontraba en reparación.</w:t>
      </w:r>
    </w:p>
    <w:p w14:paraId="61EFD18C" w14:textId="75BCA723" w:rsidR="00DF734C" w:rsidRDefault="00DF734C" w:rsidP="00A31927">
      <w:pPr>
        <w:jc w:val="both"/>
      </w:pPr>
      <w:r>
        <w:t>Se sabía que se iba a arreglar</w:t>
      </w:r>
    </w:p>
    <w:p w14:paraId="783AC502" w14:textId="0DC1301E" w:rsidR="00DF734C" w:rsidRDefault="00DF734C" w:rsidP="00A31927">
      <w:pPr>
        <w:jc w:val="both"/>
        <w:rPr>
          <w:b/>
          <w:bCs/>
          <w:i/>
          <w:iCs/>
        </w:rPr>
      </w:pPr>
      <w:r>
        <w:rPr>
          <w:b/>
          <w:bCs/>
          <w:i/>
          <w:iCs/>
        </w:rPr>
        <w:t>Era pavimentada, destapada, cómo era</w:t>
      </w:r>
    </w:p>
    <w:p w14:paraId="3C242031" w14:textId="16FFAB47" w:rsidR="00DF734C" w:rsidRDefault="00DF734C" w:rsidP="00A31927">
      <w:pPr>
        <w:jc w:val="both"/>
      </w:pPr>
      <w:r>
        <w:t>No estaba pavimentada.</w:t>
      </w:r>
    </w:p>
    <w:p w14:paraId="506F101B" w14:textId="5E5B62E3" w:rsidR="00DF734C" w:rsidRDefault="00DF734C" w:rsidP="00A31927">
      <w:pPr>
        <w:jc w:val="both"/>
        <w:rPr>
          <w:b/>
          <w:bCs/>
          <w:i/>
          <w:iCs/>
        </w:rPr>
      </w:pPr>
      <w:r>
        <w:rPr>
          <w:b/>
          <w:bCs/>
          <w:i/>
          <w:iCs/>
        </w:rPr>
        <w:t>Tenía alumbrado público.</w:t>
      </w:r>
    </w:p>
    <w:p w14:paraId="1FC7A4FD" w14:textId="3396A809" w:rsidR="00DF734C" w:rsidRDefault="00DF734C" w:rsidP="00A31927">
      <w:pPr>
        <w:jc w:val="both"/>
      </w:pPr>
      <w:r>
        <w:t xml:space="preserve">No. </w:t>
      </w:r>
    </w:p>
    <w:p w14:paraId="1C574748" w14:textId="3D115A64" w:rsidR="00DF734C" w:rsidRDefault="00DF734C" w:rsidP="00A31927">
      <w:pPr>
        <w:jc w:val="both"/>
        <w:rPr>
          <w:b/>
          <w:bCs/>
          <w:i/>
          <w:iCs/>
        </w:rPr>
      </w:pPr>
      <w:r>
        <w:rPr>
          <w:b/>
          <w:bCs/>
          <w:i/>
          <w:iCs/>
        </w:rPr>
        <w:t>Era de doble carril o un solo sentido.</w:t>
      </w:r>
    </w:p>
    <w:p w14:paraId="7ACCB068" w14:textId="004F3202" w:rsidR="00DF734C" w:rsidRDefault="00DF734C" w:rsidP="00A31927">
      <w:pPr>
        <w:jc w:val="both"/>
      </w:pPr>
      <w:r>
        <w:t>Doble carril.</w:t>
      </w:r>
    </w:p>
    <w:p w14:paraId="5EAF980A" w14:textId="4CCCFB81" w:rsidR="00DF734C" w:rsidRDefault="00DF734C" w:rsidP="00A31927">
      <w:pPr>
        <w:jc w:val="both"/>
        <w:rPr>
          <w:b/>
          <w:bCs/>
          <w:i/>
          <w:iCs/>
        </w:rPr>
      </w:pPr>
      <w:r>
        <w:rPr>
          <w:b/>
          <w:bCs/>
          <w:i/>
          <w:iCs/>
        </w:rPr>
        <w:t>Su esposo trabajó el día anterior a sus cumpleaños.</w:t>
      </w:r>
    </w:p>
    <w:p w14:paraId="163394DC" w14:textId="0ACBF6ED" w:rsidR="00DF734C" w:rsidRDefault="00DF734C" w:rsidP="00A31927">
      <w:pPr>
        <w:jc w:val="both"/>
      </w:pPr>
      <w:r>
        <w:t>Sí.</w:t>
      </w:r>
    </w:p>
    <w:p w14:paraId="3E0009A6" w14:textId="6FF664EF" w:rsidR="00DF734C" w:rsidRDefault="00DF734C" w:rsidP="00A31927">
      <w:pPr>
        <w:jc w:val="both"/>
        <w:rPr>
          <w:b/>
          <w:bCs/>
          <w:i/>
          <w:iCs/>
        </w:rPr>
      </w:pPr>
      <w:r>
        <w:rPr>
          <w:b/>
          <w:bCs/>
          <w:i/>
          <w:iCs/>
        </w:rPr>
        <w:t>El día sábado a qué hora terminaba de trabajar</w:t>
      </w:r>
    </w:p>
    <w:p w14:paraId="26B0D3F3" w14:textId="5FA25CF0" w:rsidR="00DF734C" w:rsidRDefault="00DF734C" w:rsidP="00A31927">
      <w:pPr>
        <w:jc w:val="both"/>
      </w:pPr>
      <w:r>
        <w:t>A las 7PM.</w:t>
      </w:r>
    </w:p>
    <w:p w14:paraId="576ED696" w14:textId="12E3B98C" w:rsidR="00DF734C" w:rsidRDefault="00DF734C" w:rsidP="00A31927">
      <w:pPr>
        <w:jc w:val="both"/>
        <w:rPr>
          <w:b/>
          <w:bCs/>
          <w:i/>
          <w:iCs/>
        </w:rPr>
      </w:pPr>
      <w:r>
        <w:rPr>
          <w:b/>
          <w:bCs/>
          <w:i/>
          <w:iCs/>
        </w:rPr>
        <w:t xml:space="preserve">A qué hora se acostó él </w:t>
      </w:r>
    </w:p>
    <w:p w14:paraId="12B1C344" w14:textId="77777777" w:rsidR="00DF734C" w:rsidRDefault="00DF734C" w:rsidP="00A31927">
      <w:pPr>
        <w:jc w:val="both"/>
      </w:pPr>
      <w:r>
        <w:t xml:space="preserve">A las 10:00 - 10:30 PM </w:t>
      </w:r>
    </w:p>
    <w:p w14:paraId="62540CA1" w14:textId="77777777" w:rsidR="00DF734C" w:rsidRDefault="00DF734C" w:rsidP="00A31927">
      <w:pPr>
        <w:jc w:val="both"/>
        <w:rPr>
          <w:b/>
          <w:bCs/>
          <w:i/>
          <w:iCs/>
        </w:rPr>
      </w:pPr>
      <w:r>
        <w:rPr>
          <w:b/>
          <w:bCs/>
          <w:i/>
          <w:iCs/>
        </w:rPr>
        <w:t xml:space="preserve">Él tenía casco </w:t>
      </w:r>
    </w:p>
    <w:p w14:paraId="096A4E23" w14:textId="030B449E" w:rsidR="00DF734C" w:rsidRPr="00DF734C" w:rsidRDefault="00DF734C" w:rsidP="00A31927">
      <w:pPr>
        <w:jc w:val="both"/>
      </w:pPr>
      <w:r w:rsidRPr="00DF734C">
        <w:t xml:space="preserve">Siempre usaba casco </w:t>
      </w:r>
    </w:p>
    <w:p w14:paraId="6A0940AB" w14:textId="77777777" w:rsidR="00DF734C" w:rsidRDefault="00DF734C" w:rsidP="00A31927">
      <w:pPr>
        <w:jc w:val="both"/>
        <w:rPr>
          <w:b/>
          <w:bCs/>
          <w:i/>
          <w:iCs/>
        </w:rPr>
      </w:pPr>
      <w:r>
        <w:rPr>
          <w:b/>
          <w:bCs/>
          <w:i/>
          <w:iCs/>
        </w:rPr>
        <w:t xml:space="preserve">En el momento en que usted se acercó a él tenía casco </w:t>
      </w:r>
    </w:p>
    <w:p w14:paraId="659CF805" w14:textId="1DACE562" w:rsidR="00DF734C" w:rsidRDefault="00DF734C" w:rsidP="00A31927">
      <w:pPr>
        <w:jc w:val="both"/>
      </w:pPr>
      <w:r>
        <w:t>No contaba con el casco puesto. No se si fue con el golpe, con la caída que de pronto se le salió.</w:t>
      </w:r>
    </w:p>
    <w:p w14:paraId="04601252" w14:textId="77777777" w:rsidR="00DF734C" w:rsidRDefault="00DF734C" w:rsidP="00A31927">
      <w:pPr>
        <w:jc w:val="both"/>
        <w:rPr>
          <w:b/>
          <w:bCs/>
          <w:i/>
          <w:iCs/>
        </w:rPr>
      </w:pPr>
      <w:r>
        <w:rPr>
          <w:b/>
          <w:bCs/>
          <w:i/>
          <w:iCs/>
        </w:rPr>
        <w:t xml:space="preserve">Usted vio el casco en el lugar de los hechos </w:t>
      </w:r>
    </w:p>
    <w:p w14:paraId="7567FF6C" w14:textId="328DC8E0" w:rsidR="00DF734C" w:rsidRDefault="00DF734C" w:rsidP="00A31927">
      <w:pPr>
        <w:jc w:val="both"/>
      </w:pPr>
      <w:r w:rsidRPr="00DF734C">
        <w:t xml:space="preserve">No recuerda si vio el casco en el lugar de los hechos. </w:t>
      </w:r>
    </w:p>
    <w:p w14:paraId="67A27451" w14:textId="77777777" w:rsidR="00DF734C" w:rsidRDefault="00DF734C" w:rsidP="00DF734C">
      <w:pPr>
        <w:pStyle w:val="Prrafodelista"/>
        <w:numPr>
          <w:ilvl w:val="0"/>
          <w:numId w:val="4"/>
        </w:numPr>
        <w:jc w:val="both"/>
        <w:rPr>
          <w:b/>
          <w:bCs/>
          <w:i/>
          <w:iCs/>
        </w:rPr>
      </w:pPr>
      <w:r>
        <w:rPr>
          <w:b/>
          <w:bCs/>
          <w:i/>
          <w:iCs/>
        </w:rPr>
        <w:lastRenderedPageBreak/>
        <w:t>INTERROGATORIO DE PARTE OSCAR TIERRADENTRO PORTILLA.</w:t>
      </w:r>
    </w:p>
    <w:p w14:paraId="0C2B8D21" w14:textId="77777777" w:rsidR="00DF734C" w:rsidRDefault="00DF734C" w:rsidP="00DF734C">
      <w:pPr>
        <w:jc w:val="both"/>
        <w:rPr>
          <w:b/>
          <w:bCs/>
          <w:i/>
          <w:iCs/>
        </w:rPr>
      </w:pPr>
      <w:r>
        <w:rPr>
          <w:b/>
          <w:bCs/>
          <w:i/>
          <w:iCs/>
        </w:rPr>
        <w:t>Cómo se enteró del accidente de tránsito que sufrió su hermano.</w:t>
      </w:r>
    </w:p>
    <w:p w14:paraId="50653DA8" w14:textId="77777777" w:rsidR="00DF734C" w:rsidRDefault="00DF734C" w:rsidP="00DF734C">
      <w:pPr>
        <w:jc w:val="both"/>
      </w:pPr>
      <w:r>
        <w:t xml:space="preserve">Mi hermano me llamó. </w:t>
      </w:r>
    </w:p>
    <w:p w14:paraId="440B833A" w14:textId="77777777" w:rsidR="00DF734C" w:rsidRDefault="00DF734C" w:rsidP="00DF734C">
      <w:pPr>
        <w:jc w:val="both"/>
        <w:rPr>
          <w:b/>
          <w:bCs/>
          <w:i/>
          <w:iCs/>
        </w:rPr>
      </w:pPr>
      <w:r>
        <w:rPr>
          <w:b/>
          <w:bCs/>
          <w:i/>
          <w:iCs/>
        </w:rPr>
        <w:t>A qué hora llegó al lugar de los hechos.</w:t>
      </w:r>
    </w:p>
    <w:p w14:paraId="3B446553" w14:textId="77777777" w:rsidR="00DF734C" w:rsidRDefault="00DF734C" w:rsidP="00DF734C">
      <w:pPr>
        <w:jc w:val="both"/>
      </w:pPr>
      <w:r>
        <w:t>Como a las 7</w:t>
      </w:r>
    </w:p>
    <w:p w14:paraId="48D7376E" w14:textId="77777777" w:rsidR="00DF734C" w:rsidRDefault="00DF734C" w:rsidP="00DF734C">
      <w:pPr>
        <w:jc w:val="both"/>
        <w:rPr>
          <w:b/>
          <w:bCs/>
          <w:i/>
          <w:iCs/>
        </w:rPr>
      </w:pPr>
      <w:r>
        <w:rPr>
          <w:b/>
          <w:bCs/>
          <w:i/>
          <w:iCs/>
        </w:rPr>
        <w:t>Cada cuánto pasaba usted por el lugar de los hechos.</w:t>
      </w:r>
    </w:p>
    <w:p w14:paraId="091BC3FB" w14:textId="77777777" w:rsidR="00DF734C" w:rsidRDefault="00DF734C" w:rsidP="00DF734C">
      <w:pPr>
        <w:jc w:val="both"/>
      </w:pPr>
      <w:r>
        <w:t>Es la única vía que conduce a Miranda, siempre que uno salía del pueblo tenía que tomar esa vía.</w:t>
      </w:r>
    </w:p>
    <w:p w14:paraId="0DE1CA7D" w14:textId="77777777" w:rsidR="00DF734C" w:rsidRDefault="00DF734C" w:rsidP="00DF734C">
      <w:pPr>
        <w:jc w:val="both"/>
        <w:rPr>
          <w:b/>
          <w:bCs/>
          <w:i/>
          <w:iCs/>
        </w:rPr>
      </w:pPr>
      <w:r>
        <w:rPr>
          <w:b/>
          <w:bCs/>
          <w:i/>
          <w:iCs/>
        </w:rPr>
        <w:t>Cuánto tiempo atrás desde el accidente llevaban haciéndose las adecuaciones a la vía.</w:t>
      </w:r>
    </w:p>
    <w:p w14:paraId="5388D840" w14:textId="77777777" w:rsidR="00DF734C" w:rsidRDefault="00DF734C" w:rsidP="00DF734C">
      <w:pPr>
        <w:jc w:val="both"/>
      </w:pPr>
      <w:r>
        <w:t>4, 5, 6 meses aproximadamente.</w:t>
      </w:r>
    </w:p>
    <w:p w14:paraId="789ED14F" w14:textId="77777777" w:rsidR="00404AD3" w:rsidRDefault="00404AD3" w:rsidP="00DF734C">
      <w:pPr>
        <w:jc w:val="both"/>
        <w:rPr>
          <w:b/>
          <w:bCs/>
          <w:i/>
          <w:iCs/>
        </w:rPr>
      </w:pPr>
      <w:r>
        <w:rPr>
          <w:b/>
          <w:bCs/>
          <w:i/>
          <w:iCs/>
        </w:rPr>
        <w:t xml:space="preserve">Qué tipo de adecuaciones </w:t>
      </w:r>
    </w:p>
    <w:p w14:paraId="272B3C89" w14:textId="77777777" w:rsidR="00404AD3" w:rsidRDefault="00404AD3" w:rsidP="00DF734C">
      <w:pPr>
        <w:jc w:val="both"/>
      </w:pPr>
      <w:r>
        <w:t>Vaciaban balastro, vaciaban roca muerta, vaciaban tubería.</w:t>
      </w:r>
    </w:p>
    <w:p w14:paraId="7C70BE7F" w14:textId="77777777" w:rsidR="00404AD3" w:rsidRDefault="00404AD3" w:rsidP="00DF734C">
      <w:pPr>
        <w:jc w:val="both"/>
        <w:rPr>
          <w:b/>
          <w:bCs/>
          <w:i/>
          <w:iCs/>
        </w:rPr>
      </w:pPr>
      <w:r>
        <w:rPr>
          <w:b/>
          <w:bCs/>
          <w:i/>
          <w:iCs/>
        </w:rPr>
        <w:t>Además de usted algún otro familiar acudió al sitio.</w:t>
      </w:r>
    </w:p>
    <w:p w14:paraId="712F475E" w14:textId="76981669" w:rsidR="00DF734C" w:rsidRDefault="00404AD3" w:rsidP="00DF734C">
      <w:pPr>
        <w:jc w:val="both"/>
        <w:rPr>
          <w:b/>
          <w:bCs/>
          <w:i/>
          <w:iCs/>
        </w:rPr>
      </w:pPr>
      <w:r>
        <w:t>Sí claro, llegaron mi madre, mi padre, mi hermano, mi hermana</w:t>
      </w:r>
      <w:r>
        <w:rPr>
          <w:b/>
          <w:bCs/>
          <w:i/>
          <w:iCs/>
        </w:rPr>
        <w:t xml:space="preserve">. </w:t>
      </w:r>
    </w:p>
    <w:p w14:paraId="0453E589" w14:textId="54C6DF8B" w:rsidR="00404AD3" w:rsidRDefault="00404AD3" w:rsidP="00DF734C">
      <w:pPr>
        <w:jc w:val="both"/>
        <w:rPr>
          <w:b/>
          <w:bCs/>
          <w:i/>
          <w:iCs/>
        </w:rPr>
      </w:pPr>
      <w:r>
        <w:rPr>
          <w:b/>
          <w:bCs/>
          <w:i/>
          <w:iCs/>
        </w:rPr>
        <w:t>Se acuerda haber visto al señor Ramiro Portilla</w:t>
      </w:r>
    </w:p>
    <w:p w14:paraId="3DA0D77F" w14:textId="666299F0" w:rsidR="00404AD3" w:rsidRDefault="00404AD3" w:rsidP="00DF734C">
      <w:pPr>
        <w:jc w:val="both"/>
      </w:pPr>
      <w:r>
        <w:t>No recuerdo muy bien.</w:t>
      </w:r>
    </w:p>
    <w:p w14:paraId="15A9AD1B" w14:textId="77A917EB" w:rsidR="00404AD3" w:rsidRDefault="00404AD3" w:rsidP="00DF734C">
      <w:pPr>
        <w:jc w:val="both"/>
        <w:rPr>
          <w:b/>
          <w:bCs/>
          <w:i/>
          <w:iCs/>
        </w:rPr>
      </w:pPr>
      <w:r>
        <w:rPr>
          <w:b/>
          <w:bCs/>
          <w:i/>
          <w:iCs/>
        </w:rPr>
        <w:t>Esas adecuaciones se dieron en el lugar donde su hermano pierde la vía.</w:t>
      </w:r>
    </w:p>
    <w:p w14:paraId="14419DBD" w14:textId="4D9C0FBB" w:rsidR="00404AD3" w:rsidRDefault="00404AD3" w:rsidP="00DF734C">
      <w:pPr>
        <w:jc w:val="both"/>
      </w:pPr>
      <w:r>
        <w:t>Él se sube por una grava que no tenía señalización.</w:t>
      </w:r>
    </w:p>
    <w:p w14:paraId="62F7593F" w14:textId="38510FB7" w:rsidR="00404AD3" w:rsidRDefault="00404AD3" w:rsidP="00DF734C">
      <w:pPr>
        <w:jc w:val="both"/>
        <w:rPr>
          <w:b/>
          <w:bCs/>
          <w:i/>
          <w:iCs/>
        </w:rPr>
      </w:pPr>
      <w:r>
        <w:rPr>
          <w:b/>
          <w:bCs/>
          <w:i/>
          <w:iCs/>
        </w:rPr>
        <w:t xml:space="preserve">Cómo le consta eso </w:t>
      </w:r>
    </w:p>
    <w:p w14:paraId="3066B809" w14:textId="04DF0647" w:rsidR="00404AD3" w:rsidRDefault="00404AD3" w:rsidP="00DF734C">
      <w:pPr>
        <w:jc w:val="both"/>
      </w:pPr>
      <w:r>
        <w:t>Nosotros hicimos presencia y no tenía señalización, ya por la tarde habían recogido el viaje.</w:t>
      </w:r>
    </w:p>
    <w:p w14:paraId="5B9B758B" w14:textId="0667CB19" w:rsidR="00404AD3" w:rsidRDefault="00404AD3" w:rsidP="00DF734C">
      <w:pPr>
        <w:jc w:val="both"/>
        <w:rPr>
          <w:b/>
          <w:bCs/>
          <w:i/>
          <w:iCs/>
        </w:rPr>
      </w:pPr>
      <w:r>
        <w:rPr>
          <w:b/>
          <w:bCs/>
          <w:i/>
          <w:iCs/>
        </w:rPr>
        <w:t>A qué se refiere con “el viaje”</w:t>
      </w:r>
    </w:p>
    <w:p w14:paraId="7F1184DC" w14:textId="0DE9714F" w:rsidR="00404AD3" w:rsidRDefault="00404AD3" w:rsidP="00DF734C">
      <w:pPr>
        <w:jc w:val="both"/>
      </w:pPr>
      <w:r>
        <w:t>El viaje de balastro, de grava, con el que se accidentó mi hermano, no estaba en el sitio de los hechos.</w:t>
      </w:r>
    </w:p>
    <w:p w14:paraId="2DC58D47" w14:textId="6154D369" w:rsidR="00404AD3" w:rsidRDefault="00404AD3" w:rsidP="00DF734C">
      <w:pPr>
        <w:jc w:val="both"/>
        <w:rPr>
          <w:b/>
          <w:bCs/>
          <w:i/>
          <w:iCs/>
        </w:rPr>
      </w:pPr>
    </w:p>
    <w:p w14:paraId="2C4F92FF" w14:textId="5C807BF0" w:rsidR="00404AD3" w:rsidRPr="00404AD3" w:rsidRDefault="00404AD3" w:rsidP="00404AD3">
      <w:pPr>
        <w:pStyle w:val="Prrafodelista"/>
        <w:numPr>
          <w:ilvl w:val="0"/>
          <w:numId w:val="4"/>
        </w:numPr>
        <w:jc w:val="both"/>
        <w:rPr>
          <w:b/>
          <w:bCs/>
          <w:i/>
          <w:iCs/>
        </w:rPr>
      </w:pPr>
      <w:r>
        <w:rPr>
          <w:b/>
          <w:bCs/>
          <w:i/>
          <w:iCs/>
        </w:rPr>
        <w:t xml:space="preserve">INTERROGATORIO DE PARTE DIEGO TIERRADENTRO: </w:t>
      </w:r>
      <w:r>
        <w:t>No tiene cédula, sin el documento no es posible llevar a cabo la declaración.</w:t>
      </w:r>
    </w:p>
    <w:p w14:paraId="7DCCA3B3" w14:textId="0A55B1AF" w:rsidR="00404AD3" w:rsidRDefault="00404AD3" w:rsidP="00404AD3">
      <w:pPr>
        <w:jc w:val="both"/>
      </w:pPr>
    </w:p>
    <w:p w14:paraId="317AE932" w14:textId="03AA4242" w:rsidR="00404AD3" w:rsidRDefault="00404AD3" w:rsidP="00404AD3">
      <w:pPr>
        <w:pStyle w:val="Prrafodelista"/>
        <w:numPr>
          <w:ilvl w:val="0"/>
          <w:numId w:val="4"/>
        </w:numPr>
        <w:jc w:val="both"/>
        <w:rPr>
          <w:b/>
          <w:bCs/>
        </w:rPr>
      </w:pPr>
      <w:r>
        <w:rPr>
          <w:b/>
          <w:bCs/>
        </w:rPr>
        <w:t>PRUEBA FALTANTE</w:t>
      </w:r>
    </w:p>
    <w:p w14:paraId="7C680C91" w14:textId="77777777" w:rsidR="00404AD3" w:rsidRPr="00404AD3" w:rsidRDefault="00404AD3" w:rsidP="00404AD3">
      <w:pPr>
        <w:pStyle w:val="Prrafodelista"/>
        <w:rPr>
          <w:b/>
          <w:bCs/>
        </w:rPr>
      </w:pPr>
    </w:p>
    <w:p w14:paraId="19C0CF4A" w14:textId="506F7A62" w:rsidR="00404AD3" w:rsidRPr="00404AD3" w:rsidRDefault="00404AD3" w:rsidP="00404AD3">
      <w:pPr>
        <w:pStyle w:val="Prrafodelista"/>
        <w:numPr>
          <w:ilvl w:val="0"/>
          <w:numId w:val="4"/>
        </w:numPr>
        <w:jc w:val="both"/>
        <w:rPr>
          <w:b/>
          <w:bCs/>
        </w:rPr>
      </w:pPr>
      <w:r>
        <w:t xml:space="preserve">Se requiere a la Fiscalía de Miranda y a Medicina Legal para que allegue el resultado de la prueba de alcoholemia y toxicología. Carga nuestra tramitar la prueba, se deben gestionar los oficios para requerir que se allegue la prueba. La información deberá ser remitida a la dirección electrónica del despacho. </w:t>
      </w:r>
    </w:p>
    <w:p w14:paraId="48EDC33A" w14:textId="77777777" w:rsidR="00404AD3" w:rsidRPr="00404AD3" w:rsidRDefault="00404AD3" w:rsidP="00404AD3">
      <w:pPr>
        <w:pStyle w:val="Prrafodelista"/>
        <w:rPr>
          <w:b/>
          <w:bCs/>
        </w:rPr>
      </w:pPr>
    </w:p>
    <w:p w14:paraId="7BBE7E61" w14:textId="4A5E7FAB" w:rsidR="00404AD3" w:rsidRDefault="00404AD3" w:rsidP="00E06106">
      <w:pPr>
        <w:pStyle w:val="Prrafodelista"/>
        <w:numPr>
          <w:ilvl w:val="0"/>
          <w:numId w:val="4"/>
        </w:numPr>
        <w:jc w:val="both"/>
        <w:rPr>
          <w:b/>
          <w:bCs/>
        </w:rPr>
      </w:pPr>
      <w:r>
        <w:rPr>
          <w:b/>
          <w:bCs/>
        </w:rPr>
        <w:t xml:space="preserve">22 de julio de 2025 a las 9 AM – Se continuará con la diligencia para recaudar la prueba documental y recibir el testimonio de </w:t>
      </w:r>
      <w:r w:rsidRPr="00404AD3">
        <w:rPr>
          <w:b/>
          <w:bCs/>
        </w:rPr>
        <w:t>LUIS ALFONSO MARIN SÁNCHEZ</w:t>
      </w:r>
      <w:r>
        <w:rPr>
          <w:b/>
          <w:bCs/>
        </w:rPr>
        <w:t xml:space="preserve">. </w:t>
      </w:r>
    </w:p>
    <w:p w14:paraId="17B694AB" w14:textId="55B94AB5" w:rsidR="00EE6471" w:rsidRDefault="00E06106" w:rsidP="00E06106">
      <w:pPr>
        <w:jc w:val="both"/>
      </w:pPr>
      <w:r>
        <w:t xml:space="preserve">Se pone de presente al despacho que en el mes de octubre se solicitó al Municipio de Miranda información de contacto del testigo, sin embargo, hasta el momento no se ha obtenido respuesta. </w:t>
      </w:r>
    </w:p>
    <w:p w14:paraId="704CB8A0" w14:textId="171FC369" w:rsidR="00E06106" w:rsidRPr="00E06106" w:rsidRDefault="00E06106" w:rsidP="00E06106">
      <w:pPr>
        <w:jc w:val="both"/>
      </w:pPr>
      <w:r>
        <w:t xml:space="preserve">Teniendo en cuenta lo anterior, se logra comunicación con la Dra. Juliana apoderada del Municipio quien indica que solicitará la información al Municipio para realizar la debida citación. </w:t>
      </w:r>
      <w:r w:rsidR="003F15AA">
        <w:t>– Celular apoderada: 3004439805</w:t>
      </w:r>
    </w:p>
    <w:sectPr w:rsidR="00E06106" w:rsidRPr="00E061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2EC"/>
    <w:multiLevelType w:val="hybridMultilevel"/>
    <w:tmpl w:val="FFAE7CB8"/>
    <w:lvl w:ilvl="0" w:tplc="8D60022E">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C77623D"/>
    <w:multiLevelType w:val="hybridMultilevel"/>
    <w:tmpl w:val="E7A2BF5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A36458"/>
    <w:multiLevelType w:val="hybridMultilevel"/>
    <w:tmpl w:val="B78E4B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FC6C54"/>
    <w:multiLevelType w:val="hybridMultilevel"/>
    <w:tmpl w:val="EE164796"/>
    <w:lvl w:ilvl="0" w:tplc="F91EC1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48839307">
    <w:abstractNumId w:val="3"/>
  </w:num>
  <w:num w:numId="2" w16cid:durableId="1991209740">
    <w:abstractNumId w:val="2"/>
  </w:num>
  <w:num w:numId="3" w16cid:durableId="10844941">
    <w:abstractNumId w:val="1"/>
  </w:num>
  <w:num w:numId="4" w16cid:durableId="191524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0E"/>
    <w:rsid w:val="00104A52"/>
    <w:rsid w:val="00151542"/>
    <w:rsid w:val="001F278E"/>
    <w:rsid w:val="003F15AA"/>
    <w:rsid w:val="00404AD3"/>
    <w:rsid w:val="00427449"/>
    <w:rsid w:val="004A53D4"/>
    <w:rsid w:val="00547891"/>
    <w:rsid w:val="00555313"/>
    <w:rsid w:val="00654A0E"/>
    <w:rsid w:val="007C7D82"/>
    <w:rsid w:val="008F51FF"/>
    <w:rsid w:val="00A31927"/>
    <w:rsid w:val="00AC4465"/>
    <w:rsid w:val="00B659A8"/>
    <w:rsid w:val="00B74902"/>
    <w:rsid w:val="00CA49AC"/>
    <w:rsid w:val="00CB5A05"/>
    <w:rsid w:val="00DF734C"/>
    <w:rsid w:val="00E06106"/>
    <w:rsid w:val="00E40014"/>
    <w:rsid w:val="00EE6471"/>
    <w:rsid w:val="00FC1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4096"/>
  <w15:chartTrackingRefBased/>
  <w15:docId w15:val="{6ABDB529-A516-4AAF-BBF3-93CEDF9D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4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54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54A0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54A0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54A0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54A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4A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4A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4A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A0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54A0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54A0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54A0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54A0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54A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4A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4A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4A0E"/>
    <w:rPr>
      <w:rFonts w:eastAsiaTheme="majorEastAsia" w:cstheme="majorBidi"/>
      <w:color w:val="272727" w:themeColor="text1" w:themeTint="D8"/>
    </w:rPr>
  </w:style>
  <w:style w:type="paragraph" w:styleId="Ttulo">
    <w:name w:val="Title"/>
    <w:basedOn w:val="Normal"/>
    <w:next w:val="Normal"/>
    <w:link w:val="TtuloCar"/>
    <w:uiPriority w:val="10"/>
    <w:qFormat/>
    <w:rsid w:val="00654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4A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4A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4A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4A0E"/>
    <w:pPr>
      <w:spacing w:before="160"/>
      <w:jc w:val="center"/>
    </w:pPr>
    <w:rPr>
      <w:i/>
      <w:iCs/>
      <w:color w:val="404040" w:themeColor="text1" w:themeTint="BF"/>
    </w:rPr>
  </w:style>
  <w:style w:type="character" w:customStyle="1" w:styleId="CitaCar">
    <w:name w:val="Cita Car"/>
    <w:basedOn w:val="Fuentedeprrafopredeter"/>
    <w:link w:val="Cita"/>
    <w:uiPriority w:val="29"/>
    <w:rsid w:val="00654A0E"/>
    <w:rPr>
      <w:i/>
      <w:iCs/>
      <w:color w:val="404040" w:themeColor="text1" w:themeTint="BF"/>
    </w:rPr>
  </w:style>
  <w:style w:type="paragraph" w:styleId="Prrafodelista">
    <w:name w:val="List Paragraph"/>
    <w:basedOn w:val="Normal"/>
    <w:uiPriority w:val="34"/>
    <w:qFormat/>
    <w:rsid w:val="00654A0E"/>
    <w:pPr>
      <w:ind w:left="720"/>
      <w:contextualSpacing/>
    </w:pPr>
  </w:style>
  <w:style w:type="character" w:styleId="nfasisintenso">
    <w:name w:val="Intense Emphasis"/>
    <w:basedOn w:val="Fuentedeprrafopredeter"/>
    <w:uiPriority w:val="21"/>
    <w:qFormat/>
    <w:rsid w:val="00654A0E"/>
    <w:rPr>
      <w:i/>
      <w:iCs/>
      <w:color w:val="2F5496" w:themeColor="accent1" w:themeShade="BF"/>
    </w:rPr>
  </w:style>
  <w:style w:type="paragraph" w:styleId="Citadestacada">
    <w:name w:val="Intense Quote"/>
    <w:basedOn w:val="Normal"/>
    <w:next w:val="Normal"/>
    <w:link w:val="CitadestacadaCar"/>
    <w:uiPriority w:val="30"/>
    <w:qFormat/>
    <w:rsid w:val="0065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54A0E"/>
    <w:rPr>
      <w:i/>
      <w:iCs/>
      <w:color w:val="2F5496" w:themeColor="accent1" w:themeShade="BF"/>
    </w:rPr>
  </w:style>
  <w:style w:type="character" w:styleId="Referenciaintensa">
    <w:name w:val="Intense Reference"/>
    <w:basedOn w:val="Fuentedeprrafopredeter"/>
    <w:uiPriority w:val="32"/>
    <w:qFormat/>
    <w:rsid w:val="00654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572712">
      <w:bodyDiv w:val="1"/>
      <w:marLeft w:val="0"/>
      <w:marRight w:val="0"/>
      <w:marTop w:val="0"/>
      <w:marBottom w:val="0"/>
      <w:divBdr>
        <w:top w:val="none" w:sz="0" w:space="0" w:color="auto"/>
        <w:left w:val="none" w:sz="0" w:space="0" w:color="auto"/>
        <w:bottom w:val="none" w:sz="0" w:space="0" w:color="auto"/>
        <w:right w:val="none" w:sz="0" w:space="0" w:color="auto"/>
      </w:divBdr>
    </w:div>
    <w:div w:id="1347292637">
      <w:bodyDiv w:val="1"/>
      <w:marLeft w:val="0"/>
      <w:marRight w:val="0"/>
      <w:marTop w:val="0"/>
      <w:marBottom w:val="0"/>
      <w:divBdr>
        <w:top w:val="none" w:sz="0" w:space="0" w:color="auto"/>
        <w:left w:val="none" w:sz="0" w:space="0" w:color="auto"/>
        <w:bottom w:val="none" w:sz="0" w:space="0" w:color="auto"/>
        <w:right w:val="none" w:sz="0" w:space="0" w:color="auto"/>
      </w:divBdr>
    </w:div>
    <w:div w:id="21304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2025-07-02T18:56:00Z</dcterms:created>
  <dcterms:modified xsi:type="dcterms:W3CDTF">2025-07-02T20:56:00Z</dcterms:modified>
</cp:coreProperties>
</file>