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63B" w:rsidRDefault="007B063B" w:rsidP="00EE1227">
      <w:pPr>
        <w:spacing w:line="276" w:lineRule="auto"/>
        <w:ind w:left="720"/>
        <w:textAlignment w:val="baseline"/>
        <w:rPr>
          <w:rFonts w:ascii="Arial" w:eastAsia="Times New Roman" w:hAnsi="Arial" w:cs="Arial"/>
          <w:b/>
          <w:bCs/>
          <w:color w:val="000000"/>
          <w:lang w:eastAsia="es-CO"/>
        </w:rPr>
      </w:pPr>
      <w:r w:rsidRPr="00902BBB">
        <w:rPr>
          <w:rFonts w:ascii="Arial" w:eastAsia="Times New Roman" w:hAnsi="Arial" w:cs="Arial"/>
          <w:b/>
          <w:bCs/>
          <w:color w:val="000000"/>
          <w:lang w:eastAsia="es-CO"/>
        </w:rPr>
        <w:t>Carlos Arturo Martínez Camacho: </w:t>
      </w:r>
    </w:p>
    <w:p w:rsidR="00A32FF0" w:rsidRPr="00902BBB" w:rsidRDefault="00A32FF0" w:rsidP="00EE1227">
      <w:pPr>
        <w:spacing w:line="276" w:lineRule="auto"/>
        <w:ind w:left="720"/>
        <w:textAlignment w:val="baseline"/>
        <w:rPr>
          <w:rFonts w:ascii="Arial" w:eastAsia="Times New Roman" w:hAnsi="Arial" w:cs="Arial"/>
          <w:color w:val="000000"/>
          <w:lang w:eastAsia="es-CO"/>
        </w:rPr>
      </w:pPr>
    </w:p>
    <w:p w:rsidR="007B063B" w:rsidRPr="00902BBB" w:rsidRDefault="007B063B" w:rsidP="00EE1227">
      <w:pPr>
        <w:numPr>
          <w:ilvl w:val="0"/>
          <w:numId w:val="3"/>
        </w:numPr>
        <w:spacing w:line="276" w:lineRule="auto"/>
        <w:textAlignment w:val="baseline"/>
        <w:rPr>
          <w:rFonts w:ascii="Arial" w:eastAsia="Times New Roman" w:hAnsi="Arial" w:cs="Arial"/>
          <w:color w:val="000000"/>
          <w:lang w:eastAsia="es-CO"/>
        </w:rPr>
      </w:pPr>
      <w:r w:rsidRPr="00902BBB">
        <w:rPr>
          <w:rFonts w:ascii="Arial" w:eastAsia="Times New Roman" w:hAnsi="Arial" w:cs="Arial"/>
          <w:color w:val="000000"/>
          <w:lang w:eastAsia="es-CO"/>
        </w:rPr>
        <w:t>Conocía a la ví</w:t>
      </w:r>
      <w:r w:rsidR="00902BBB" w:rsidRPr="00902BBB">
        <w:rPr>
          <w:rFonts w:ascii="Arial" w:eastAsia="Times New Roman" w:hAnsi="Arial" w:cs="Arial"/>
          <w:color w:val="000000"/>
          <w:lang w:eastAsia="es-CO"/>
        </w:rPr>
        <w:t>ctima, José Andrés Tierradentro, desde muy pequeños, eran</w:t>
      </w:r>
      <w:r w:rsidRPr="00902BBB">
        <w:rPr>
          <w:rFonts w:ascii="Arial" w:eastAsia="Times New Roman" w:hAnsi="Arial" w:cs="Arial"/>
          <w:color w:val="000000"/>
          <w:lang w:eastAsia="es-CO"/>
        </w:rPr>
        <w:t xml:space="preserve"> vecinos. ha vivido toda su vida en </w:t>
      </w:r>
      <w:r w:rsidR="00902BBB" w:rsidRPr="00902BBB">
        <w:rPr>
          <w:rFonts w:ascii="Arial" w:eastAsia="Times New Roman" w:hAnsi="Arial" w:cs="Arial"/>
          <w:color w:val="000000"/>
          <w:lang w:eastAsia="es-CO"/>
        </w:rPr>
        <w:t>la vereda S</w:t>
      </w:r>
      <w:r w:rsidRPr="00902BBB">
        <w:rPr>
          <w:rFonts w:ascii="Arial" w:eastAsia="Times New Roman" w:hAnsi="Arial" w:cs="Arial"/>
          <w:color w:val="000000"/>
          <w:lang w:eastAsia="es-CO"/>
        </w:rPr>
        <w:t>anta Ana municipio de Miranda - Cauca.</w:t>
      </w:r>
    </w:p>
    <w:p w:rsidR="00DC5D94" w:rsidRDefault="00902BBB" w:rsidP="00EE1227">
      <w:pPr>
        <w:pStyle w:val="Prrafodelista"/>
        <w:numPr>
          <w:ilvl w:val="0"/>
          <w:numId w:val="2"/>
        </w:numPr>
        <w:spacing w:line="276" w:lineRule="auto"/>
        <w:rPr>
          <w:rFonts w:ascii="Arial" w:hAnsi="Arial" w:cs="Arial"/>
        </w:rPr>
      </w:pPr>
      <w:r>
        <w:rPr>
          <w:rFonts w:ascii="Arial" w:eastAsia="Times New Roman" w:hAnsi="Arial" w:cs="Arial"/>
          <w:color w:val="000000"/>
          <w:lang w:eastAsia="es-CO"/>
        </w:rPr>
        <w:t>Mencionó</w:t>
      </w:r>
      <w:r w:rsidRPr="00902BBB">
        <w:rPr>
          <w:rFonts w:ascii="Arial" w:eastAsia="Times New Roman" w:hAnsi="Arial" w:cs="Arial"/>
          <w:color w:val="000000"/>
          <w:lang w:eastAsia="es-CO"/>
        </w:rPr>
        <w:t xml:space="preserve"> que el día anterior a la ocurrencia de los hechos, el señor Tierradentro estaba de cumpleaños, pero como al siguiente día tenía que trabajar no tomo licor. Solo partieron la torta y se fueron a la casa. </w:t>
      </w:r>
      <w:r>
        <w:rPr>
          <w:rFonts w:ascii="Arial" w:hAnsi="Arial" w:cs="Arial"/>
        </w:rPr>
        <w:t>La</w:t>
      </w:r>
      <w:r w:rsidRPr="00902BBB">
        <w:rPr>
          <w:rFonts w:ascii="Arial" w:hAnsi="Arial" w:cs="Arial"/>
        </w:rPr>
        <w:t xml:space="preserve"> c</w:t>
      </w:r>
      <w:r>
        <w:rPr>
          <w:rFonts w:ascii="Arial" w:hAnsi="Arial" w:cs="Arial"/>
        </w:rPr>
        <w:t>elebración no duro mucho tiempo, aproximadamente desde las 7 a las 9pm</w:t>
      </w:r>
      <w:r w:rsidRPr="00902BBB">
        <w:rPr>
          <w:rFonts w:ascii="Arial" w:hAnsi="Arial" w:cs="Arial"/>
        </w:rPr>
        <w:t xml:space="preserve">. No le consta si consumió bebidas alcohólicas. </w:t>
      </w:r>
    </w:p>
    <w:p w:rsidR="00DC5D94" w:rsidRPr="00DC5D94" w:rsidRDefault="00DC5D94" w:rsidP="00EE1227">
      <w:pPr>
        <w:pStyle w:val="Prrafodelista"/>
        <w:numPr>
          <w:ilvl w:val="0"/>
          <w:numId w:val="2"/>
        </w:numPr>
        <w:spacing w:line="276" w:lineRule="auto"/>
        <w:rPr>
          <w:rFonts w:ascii="Arial" w:hAnsi="Arial" w:cs="Arial"/>
        </w:rPr>
      </w:pPr>
      <w:r>
        <w:rPr>
          <w:rFonts w:ascii="Arial" w:hAnsi="Arial" w:cs="Arial"/>
        </w:rPr>
        <w:t>La hermana de la víctima, Lina, le informo del accidente y cuando llego miro el cuerpo</w:t>
      </w:r>
      <w:r>
        <w:rPr>
          <w:rFonts w:ascii="Arial" w:eastAsia="Times New Roman" w:hAnsi="Arial" w:cs="Arial"/>
          <w:color w:val="000000"/>
          <w:lang w:eastAsia="es-CO"/>
        </w:rPr>
        <w:t xml:space="preserve">. Era de madrugada, pero no recuerda la hora. </w:t>
      </w:r>
    </w:p>
    <w:p w:rsidR="004006AE" w:rsidRPr="004006AE" w:rsidRDefault="00DC5D94" w:rsidP="00EE1227">
      <w:pPr>
        <w:pStyle w:val="Prrafodelista"/>
        <w:numPr>
          <w:ilvl w:val="0"/>
          <w:numId w:val="2"/>
        </w:numPr>
        <w:spacing w:line="276" w:lineRule="auto"/>
        <w:rPr>
          <w:rFonts w:ascii="Arial" w:hAnsi="Arial" w:cs="Arial"/>
        </w:rPr>
      </w:pPr>
      <w:r>
        <w:rPr>
          <w:rFonts w:ascii="Arial" w:eastAsia="Times New Roman" w:hAnsi="Arial" w:cs="Arial"/>
          <w:color w:val="000000"/>
          <w:lang w:eastAsia="es-CO"/>
        </w:rPr>
        <w:t xml:space="preserve">La vía Santa Ana – Miranda </w:t>
      </w:r>
      <w:r w:rsidR="007B063B" w:rsidRPr="00DC5D94">
        <w:rPr>
          <w:rFonts w:ascii="Arial" w:eastAsia="Times New Roman" w:hAnsi="Arial" w:cs="Arial"/>
          <w:color w:val="000000"/>
          <w:lang w:eastAsia="es-CO"/>
        </w:rPr>
        <w:t>era el camino del señor José Tierradentro siempre, para desplazarse hacia su trabajo. </w:t>
      </w:r>
      <w:r w:rsidR="004006AE">
        <w:rPr>
          <w:rFonts w:ascii="Arial" w:eastAsia="Times New Roman" w:hAnsi="Arial" w:cs="Arial"/>
          <w:color w:val="000000"/>
          <w:lang w:eastAsia="es-CO"/>
        </w:rPr>
        <w:t>No sabe cuál era su horario de trabajo.</w:t>
      </w:r>
    </w:p>
    <w:p w:rsidR="007B063B" w:rsidRPr="004006AE" w:rsidRDefault="004006AE" w:rsidP="00EE1227">
      <w:pPr>
        <w:pStyle w:val="Prrafodelista"/>
        <w:numPr>
          <w:ilvl w:val="0"/>
          <w:numId w:val="3"/>
        </w:numPr>
        <w:spacing w:before="100" w:beforeAutospacing="1" w:after="100" w:afterAutospacing="1" w:line="276" w:lineRule="auto"/>
        <w:textAlignment w:val="baseline"/>
        <w:rPr>
          <w:rFonts w:ascii="Arial" w:eastAsia="Times New Roman" w:hAnsi="Arial" w:cs="Arial"/>
          <w:color w:val="000000"/>
          <w:lang w:eastAsia="es-CO"/>
        </w:rPr>
      </w:pPr>
      <w:r w:rsidRPr="004006AE">
        <w:rPr>
          <w:rFonts w:ascii="Arial" w:eastAsia="Times New Roman" w:hAnsi="Arial" w:cs="Arial"/>
          <w:color w:val="000000"/>
          <w:lang w:eastAsia="es-CO"/>
        </w:rPr>
        <w:t>Mencionó que el señor Tierradentro vicia con la compañera permanente y la mamá.</w:t>
      </w:r>
      <w:r w:rsidR="007B063B" w:rsidRPr="004006AE">
        <w:rPr>
          <w:rFonts w:ascii="Arial" w:eastAsia="Times New Roman" w:hAnsi="Arial" w:cs="Arial"/>
          <w:color w:val="000000"/>
          <w:lang w:eastAsia="es-CO"/>
        </w:rPr>
        <w:t xml:space="preserve"> </w:t>
      </w:r>
      <w:r w:rsidRPr="004006AE">
        <w:rPr>
          <w:rFonts w:ascii="Arial" w:eastAsia="Times New Roman" w:hAnsi="Arial" w:cs="Arial"/>
          <w:color w:val="000000"/>
          <w:lang w:eastAsia="es-CO"/>
        </w:rPr>
        <w:t>No</w:t>
      </w:r>
      <w:r w:rsidR="007B063B" w:rsidRPr="004006AE">
        <w:rPr>
          <w:rFonts w:ascii="Arial" w:eastAsia="Times New Roman" w:hAnsi="Arial" w:cs="Arial"/>
          <w:color w:val="000000"/>
          <w:lang w:eastAsia="es-CO"/>
        </w:rPr>
        <w:t xml:space="preserve"> recuerda el nombre de la esposa. Vivian e</w:t>
      </w:r>
      <w:r w:rsidRPr="004006AE">
        <w:rPr>
          <w:rFonts w:ascii="Arial" w:eastAsia="Times New Roman" w:hAnsi="Arial" w:cs="Arial"/>
          <w:color w:val="000000"/>
          <w:lang w:eastAsia="es-CO"/>
        </w:rPr>
        <w:t>n la casa de la mamá de Andrés. Tenía</w:t>
      </w:r>
      <w:r w:rsidR="007B063B" w:rsidRPr="004006AE">
        <w:rPr>
          <w:rFonts w:ascii="Arial" w:eastAsia="Times New Roman" w:hAnsi="Arial" w:cs="Arial"/>
          <w:color w:val="000000"/>
          <w:lang w:eastAsia="es-CO"/>
        </w:rPr>
        <w:t xml:space="preserve"> una hija pequeña, pero no recuerda el nombre. La niña era muy pequeña “de brazos”</w:t>
      </w:r>
      <w:r w:rsidR="00C52157" w:rsidRPr="004006AE">
        <w:rPr>
          <w:rFonts w:ascii="Arial" w:eastAsia="Times New Roman" w:hAnsi="Arial" w:cs="Arial"/>
          <w:color w:val="000000"/>
          <w:lang w:eastAsia="es-CO"/>
        </w:rPr>
        <w:t>.</w:t>
      </w:r>
    </w:p>
    <w:p w:rsidR="00C52157" w:rsidRPr="007B063B" w:rsidRDefault="00C52157" w:rsidP="00EE1227">
      <w:pPr>
        <w:numPr>
          <w:ilvl w:val="0"/>
          <w:numId w:val="3"/>
        </w:numPr>
        <w:spacing w:before="100" w:beforeAutospacing="1" w:after="100" w:afterAutospacing="1" w:line="276" w:lineRule="auto"/>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Se pone de presente la siguiente imagen: el testigo dice reconocer el sitio. </w:t>
      </w:r>
    </w:p>
    <w:p w:rsidR="00B117CD" w:rsidRDefault="00C52157" w:rsidP="00EE1227">
      <w:pPr>
        <w:spacing w:line="276" w:lineRule="auto"/>
      </w:pPr>
      <w:r w:rsidRPr="00C52157">
        <w:rPr>
          <w:noProof/>
          <w:lang w:eastAsia="es-CO"/>
        </w:rPr>
        <w:drawing>
          <wp:inline distT="0" distB="0" distL="0" distR="0" wp14:anchorId="044BF791" wp14:editId="3D5F2FD0">
            <wp:extent cx="5977890" cy="419544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7890" cy="4195445"/>
                    </a:xfrm>
                    <a:prstGeom prst="rect">
                      <a:avLst/>
                    </a:prstGeom>
                  </pic:spPr>
                </pic:pic>
              </a:graphicData>
            </a:graphic>
          </wp:inline>
        </w:drawing>
      </w:r>
    </w:p>
    <w:p w:rsidR="00BA0A3E" w:rsidRDefault="00BA0A3E" w:rsidP="00EE1227">
      <w:pPr>
        <w:spacing w:line="276" w:lineRule="auto"/>
      </w:pPr>
    </w:p>
    <w:p w:rsidR="00BA0A3E" w:rsidRPr="00084390" w:rsidRDefault="00BA0A3E" w:rsidP="00EE1227">
      <w:pPr>
        <w:pStyle w:val="Prrafodelista"/>
        <w:numPr>
          <w:ilvl w:val="0"/>
          <w:numId w:val="2"/>
        </w:numPr>
        <w:spacing w:line="276" w:lineRule="auto"/>
        <w:rPr>
          <w:rFonts w:ascii="Arial" w:hAnsi="Arial" w:cs="Arial"/>
        </w:rPr>
      </w:pPr>
      <w:r w:rsidRPr="00084390">
        <w:rPr>
          <w:rFonts w:ascii="Arial" w:hAnsi="Arial" w:cs="Arial"/>
        </w:rPr>
        <w:t xml:space="preserve">¿En cuál carril debió ir la victima si iba para </w:t>
      </w:r>
      <w:r w:rsidR="00084390">
        <w:rPr>
          <w:rFonts w:ascii="Arial" w:hAnsi="Arial" w:cs="Arial"/>
        </w:rPr>
        <w:t>M</w:t>
      </w:r>
      <w:r w:rsidRPr="00084390">
        <w:rPr>
          <w:rFonts w:ascii="Arial" w:hAnsi="Arial" w:cs="Arial"/>
        </w:rPr>
        <w:t xml:space="preserve">iranda? R/ </w:t>
      </w:r>
      <w:r w:rsidR="002D547C" w:rsidRPr="00084390">
        <w:rPr>
          <w:rFonts w:ascii="Arial" w:hAnsi="Arial" w:cs="Arial"/>
        </w:rPr>
        <w:t xml:space="preserve">el carril derecho. </w:t>
      </w:r>
      <w:r w:rsidR="0017340C" w:rsidRPr="00084390">
        <w:rPr>
          <w:rFonts w:ascii="Arial" w:hAnsi="Arial" w:cs="Arial"/>
        </w:rPr>
        <w:t xml:space="preserve">La vereda Santa Ana queda </w:t>
      </w:r>
      <w:r w:rsidR="006C62E6" w:rsidRPr="00084390">
        <w:rPr>
          <w:rFonts w:ascii="Arial" w:hAnsi="Arial" w:cs="Arial"/>
        </w:rPr>
        <w:t>en el lugar donde se observa</w:t>
      </w:r>
      <w:r w:rsidR="00084390">
        <w:rPr>
          <w:rFonts w:ascii="Arial" w:hAnsi="Arial" w:cs="Arial"/>
        </w:rPr>
        <w:t>n los carros y el municipio de M</w:t>
      </w:r>
      <w:r w:rsidR="006C62E6" w:rsidRPr="00084390">
        <w:rPr>
          <w:rFonts w:ascii="Arial" w:hAnsi="Arial" w:cs="Arial"/>
        </w:rPr>
        <w:t>iranda queda para el otro lado.</w:t>
      </w:r>
    </w:p>
    <w:p w:rsidR="00056C2D" w:rsidRPr="00084390" w:rsidRDefault="00084390" w:rsidP="00EE1227">
      <w:pPr>
        <w:pStyle w:val="Prrafodelista"/>
        <w:numPr>
          <w:ilvl w:val="0"/>
          <w:numId w:val="2"/>
        </w:numPr>
        <w:spacing w:line="276" w:lineRule="auto"/>
        <w:rPr>
          <w:rFonts w:ascii="Arial" w:hAnsi="Arial" w:cs="Arial"/>
        </w:rPr>
      </w:pPr>
      <w:r>
        <w:rPr>
          <w:rFonts w:ascii="Arial" w:hAnsi="Arial" w:cs="Arial"/>
        </w:rPr>
        <w:t>No recuerda si el señor T</w:t>
      </w:r>
      <w:r w:rsidR="00056C2D" w:rsidRPr="00084390">
        <w:rPr>
          <w:rFonts w:ascii="Arial" w:hAnsi="Arial" w:cs="Arial"/>
        </w:rPr>
        <w:t xml:space="preserve">ierradentro </w:t>
      </w:r>
      <w:r w:rsidR="006D5BF2" w:rsidRPr="00084390">
        <w:rPr>
          <w:rFonts w:ascii="Arial" w:hAnsi="Arial" w:cs="Arial"/>
        </w:rPr>
        <w:t>tenía</w:t>
      </w:r>
      <w:r>
        <w:rPr>
          <w:rFonts w:ascii="Arial" w:hAnsi="Arial" w:cs="Arial"/>
        </w:rPr>
        <w:t xml:space="preserve"> casco o chaleco</w:t>
      </w:r>
    </w:p>
    <w:p w:rsidR="00523B51" w:rsidRDefault="00523B51" w:rsidP="00EE1227">
      <w:pPr>
        <w:spacing w:line="276" w:lineRule="auto"/>
      </w:pPr>
    </w:p>
    <w:p w:rsidR="00EF33C6" w:rsidRDefault="00A32FF0" w:rsidP="00EE1227">
      <w:pPr>
        <w:spacing w:line="276" w:lineRule="auto"/>
        <w:rPr>
          <w:rFonts w:ascii="Arial" w:hAnsi="Arial" w:cs="Arial"/>
          <w:b/>
          <w:color w:val="000000"/>
          <w:shd w:val="clear" w:color="auto" w:fill="FFFFFF"/>
        </w:rPr>
      </w:pPr>
      <w:r w:rsidRPr="00A32FF0">
        <w:rPr>
          <w:rFonts w:ascii="Arial" w:hAnsi="Arial" w:cs="Arial"/>
          <w:b/>
          <w:color w:val="000000"/>
          <w:shd w:val="clear" w:color="auto" w:fill="FFFFFF"/>
        </w:rPr>
        <w:t>Diego Fernando Rodríguez </w:t>
      </w:r>
    </w:p>
    <w:p w:rsidR="00A32FF0" w:rsidRPr="00A32FF0" w:rsidRDefault="00A32FF0" w:rsidP="00EE1227">
      <w:pPr>
        <w:spacing w:line="276" w:lineRule="auto"/>
        <w:rPr>
          <w:b/>
        </w:rPr>
      </w:pPr>
    </w:p>
    <w:p w:rsidR="00A32FF0" w:rsidRDefault="00A32FF0" w:rsidP="00B81F06">
      <w:pPr>
        <w:pStyle w:val="Prrafodelista"/>
        <w:numPr>
          <w:ilvl w:val="0"/>
          <w:numId w:val="2"/>
        </w:numPr>
        <w:spacing w:line="276" w:lineRule="auto"/>
        <w:rPr>
          <w:rFonts w:ascii="Arial" w:hAnsi="Arial" w:cs="Arial"/>
        </w:rPr>
      </w:pPr>
      <w:r>
        <w:rPr>
          <w:rFonts w:ascii="Arial" w:hAnsi="Arial" w:cs="Arial"/>
        </w:rPr>
        <w:t xml:space="preserve">Dijo vivir en la vereda Santa Ana hace 25 años y ser </w:t>
      </w:r>
      <w:r w:rsidRPr="00A32FF0">
        <w:rPr>
          <w:rFonts w:ascii="Arial" w:hAnsi="Arial" w:cs="Arial"/>
        </w:rPr>
        <w:t>co</w:t>
      </w:r>
      <w:r>
        <w:rPr>
          <w:rFonts w:ascii="Arial" w:hAnsi="Arial" w:cs="Arial"/>
        </w:rPr>
        <w:t>nductor de volqueta, empleado del señor Diego Enrique S</w:t>
      </w:r>
      <w:r w:rsidRPr="00A32FF0">
        <w:rPr>
          <w:rFonts w:ascii="Arial" w:hAnsi="Arial" w:cs="Arial"/>
        </w:rPr>
        <w:t>oto</w:t>
      </w:r>
    </w:p>
    <w:p w:rsidR="00A32FF0" w:rsidRDefault="00A32FF0" w:rsidP="00B81F06">
      <w:pPr>
        <w:pStyle w:val="Prrafodelista"/>
        <w:numPr>
          <w:ilvl w:val="0"/>
          <w:numId w:val="2"/>
        </w:numPr>
        <w:spacing w:line="276" w:lineRule="auto"/>
        <w:rPr>
          <w:rFonts w:ascii="Arial" w:hAnsi="Arial" w:cs="Arial"/>
        </w:rPr>
      </w:pPr>
      <w:r>
        <w:rPr>
          <w:rFonts w:ascii="Arial" w:hAnsi="Arial" w:cs="Arial"/>
        </w:rPr>
        <w:t>C</w:t>
      </w:r>
      <w:r w:rsidRPr="00A32FF0">
        <w:rPr>
          <w:rFonts w:ascii="Arial" w:hAnsi="Arial" w:cs="Arial"/>
        </w:rPr>
        <w:t>onoce a la víctima</w:t>
      </w:r>
      <w:r w:rsidR="00DE4F55">
        <w:rPr>
          <w:rFonts w:ascii="Arial" w:hAnsi="Arial" w:cs="Arial"/>
        </w:rPr>
        <w:t xml:space="preserve"> porque su</w:t>
      </w:r>
      <w:r w:rsidRPr="00A32FF0">
        <w:rPr>
          <w:rFonts w:ascii="Arial" w:hAnsi="Arial" w:cs="Arial"/>
        </w:rPr>
        <w:t xml:space="preserve"> casa materna quedaba enfrente de la del señor </w:t>
      </w:r>
      <w:r>
        <w:rPr>
          <w:rFonts w:ascii="Arial" w:hAnsi="Arial" w:cs="Arial"/>
        </w:rPr>
        <w:t xml:space="preserve">Tierradentro.  </w:t>
      </w:r>
      <w:r w:rsidR="00EE1227">
        <w:rPr>
          <w:rFonts w:ascii="Arial" w:hAnsi="Arial" w:cs="Arial"/>
        </w:rPr>
        <w:t>Lo conocía hace 25 años</w:t>
      </w:r>
      <w:r w:rsidRPr="00A32FF0">
        <w:rPr>
          <w:rFonts w:ascii="Arial" w:hAnsi="Arial" w:cs="Arial"/>
        </w:rPr>
        <w:t>.</w:t>
      </w:r>
    </w:p>
    <w:p w:rsidR="00822AE2" w:rsidRPr="00A32FF0" w:rsidRDefault="00A32FF0" w:rsidP="00B81F06">
      <w:pPr>
        <w:pStyle w:val="Prrafodelista"/>
        <w:numPr>
          <w:ilvl w:val="0"/>
          <w:numId w:val="2"/>
        </w:numPr>
        <w:spacing w:line="276" w:lineRule="auto"/>
        <w:rPr>
          <w:rFonts w:ascii="Arial" w:hAnsi="Arial" w:cs="Arial"/>
        </w:rPr>
      </w:pPr>
      <w:r>
        <w:rPr>
          <w:rFonts w:ascii="Arial" w:hAnsi="Arial" w:cs="Arial"/>
        </w:rPr>
        <w:lastRenderedPageBreak/>
        <w:t>Menci</w:t>
      </w:r>
      <w:r w:rsidR="00EE1227">
        <w:rPr>
          <w:rFonts w:ascii="Arial" w:hAnsi="Arial" w:cs="Arial"/>
        </w:rPr>
        <w:t>onó</w:t>
      </w:r>
      <w:r>
        <w:rPr>
          <w:rFonts w:ascii="Arial" w:hAnsi="Arial" w:cs="Arial"/>
        </w:rPr>
        <w:t xml:space="preserve"> que el señor Tierradentro trabajaba como supervisor en un</w:t>
      </w:r>
      <w:r w:rsidRPr="00A32FF0">
        <w:rPr>
          <w:rFonts w:ascii="Arial" w:hAnsi="Arial" w:cs="Arial"/>
        </w:rPr>
        <w:t xml:space="preserve"> supermercado que se llamaba </w:t>
      </w:r>
      <w:r>
        <w:rPr>
          <w:rFonts w:ascii="Arial" w:hAnsi="Arial" w:cs="Arial"/>
        </w:rPr>
        <w:t>“</w:t>
      </w:r>
      <w:r w:rsidRPr="00A32FF0">
        <w:rPr>
          <w:rFonts w:ascii="Arial" w:hAnsi="Arial" w:cs="Arial"/>
        </w:rPr>
        <w:t>el rendidor</w:t>
      </w:r>
      <w:r>
        <w:rPr>
          <w:rFonts w:ascii="Arial" w:hAnsi="Arial" w:cs="Arial"/>
        </w:rPr>
        <w:t xml:space="preserve">” y </w:t>
      </w:r>
      <w:r w:rsidR="00AD01AB" w:rsidRPr="00A32FF0">
        <w:rPr>
          <w:rFonts w:ascii="Arial" w:hAnsi="Arial" w:cs="Arial"/>
        </w:rPr>
        <w:t>vivía en la casa de los</w:t>
      </w:r>
      <w:r w:rsidR="00D174DE" w:rsidRPr="00A32FF0">
        <w:rPr>
          <w:rFonts w:ascii="Arial" w:hAnsi="Arial" w:cs="Arial"/>
        </w:rPr>
        <w:t xml:space="preserve"> padres, co</w:t>
      </w:r>
      <w:r>
        <w:rPr>
          <w:rFonts w:ascii="Arial" w:hAnsi="Arial" w:cs="Arial"/>
        </w:rPr>
        <w:t xml:space="preserve">n la mujer y la hija (se llama </w:t>
      </w:r>
      <w:proofErr w:type="spellStart"/>
      <w:r>
        <w:rPr>
          <w:rFonts w:ascii="Arial" w:hAnsi="Arial" w:cs="Arial"/>
        </w:rPr>
        <w:t>M</w:t>
      </w:r>
      <w:r w:rsidR="00EE1227">
        <w:rPr>
          <w:rFonts w:ascii="Arial" w:hAnsi="Arial" w:cs="Arial"/>
        </w:rPr>
        <w:t>ichell</w:t>
      </w:r>
      <w:proofErr w:type="spellEnd"/>
      <w:r w:rsidR="00EE1227">
        <w:rPr>
          <w:rFonts w:ascii="Arial" w:hAnsi="Arial" w:cs="Arial"/>
        </w:rPr>
        <w:t xml:space="preserve">), </w:t>
      </w:r>
      <w:r w:rsidR="00D174DE" w:rsidRPr="00A32FF0">
        <w:rPr>
          <w:rFonts w:ascii="Arial" w:hAnsi="Arial" w:cs="Arial"/>
        </w:rPr>
        <w:t xml:space="preserve">no recuerda del nombre de la compañera. </w:t>
      </w:r>
    </w:p>
    <w:p w:rsidR="001D1C92" w:rsidRDefault="00A32FF0" w:rsidP="00B81F06">
      <w:pPr>
        <w:pStyle w:val="Prrafodelista"/>
        <w:numPr>
          <w:ilvl w:val="0"/>
          <w:numId w:val="2"/>
        </w:numPr>
        <w:spacing w:line="276" w:lineRule="auto"/>
        <w:rPr>
          <w:rFonts w:ascii="Arial" w:hAnsi="Arial" w:cs="Arial"/>
        </w:rPr>
      </w:pPr>
      <w:r>
        <w:rPr>
          <w:rFonts w:ascii="Arial" w:hAnsi="Arial" w:cs="Arial"/>
        </w:rPr>
        <w:t>¿</w:t>
      </w:r>
      <w:r w:rsidRPr="00A32FF0">
        <w:rPr>
          <w:rFonts w:ascii="Arial" w:hAnsi="Arial" w:cs="Arial"/>
        </w:rPr>
        <w:t>Cómo</w:t>
      </w:r>
      <w:r w:rsidR="00D174DE" w:rsidRPr="00A32FF0">
        <w:rPr>
          <w:rFonts w:ascii="Arial" w:hAnsi="Arial" w:cs="Arial"/>
        </w:rPr>
        <w:t xml:space="preserve"> se </w:t>
      </w:r>
      <w:r w:rsidRPr="00A32FF0">
        <w:rPr>
          <w:rFonts w:ascii="Arial" w:hAnsi="Arial" w:cs="Arial"/>
        </w:rPr>
        <w:t>enteró</w:t>
      </w:r>
      <w:r w:rsidR="00D174DE" w:rsidRPr="00A32FF0">
        <w:rPr>
          <w:rFonts w:ascii="Arial" w:hAnsi="Arial" w:cs="Arial"/>
        </w:rPr>
        <w:t xml:space="preserve"> del accidente? </w:t>
      </w:r>
      <w:r>
        <w:rPr>
          <w:rFonts w:ascii="Arial" w:hAnsi="Arial" w:cs="Arial"/>
        </w:rPr>
        <w:t xml:space="preserve">R/ </w:t>
      </w:r>
      <w:r w:rsidR="00D174DE" w:rsidRPr="00A32FF0">
        <w:rPr>
          <w:rFonts w:ascii="Arial" w:hAnsi="Arial" w:cs="Arial"/>
        </w:rPr>
        <w:t>Yo en esos días estaba trabajando e</w:t>
      </w:r>
      <w:r>
        <w:rPr>
          <w:rFonts w:ascii="Arial" w:hAnsi="Arial" w:cs="Arial"/>
        </w:rPr>
        <w:t>n la obra con construcciones AP</w:t>
      </w:r>
      <w:r w:rsidR="00D174DE" w:rsidRPr="00A32FF0">
        <w:rPr>
          <w:rFonts w:ascii="Arial" w:hAnsi="Arial" w:cs="Arial"/>
        </w:rPr>
        <w:t xml:space="preserve">, era ayudante de </w:t>
      </w:r>
      <w:r w:rsidR="00081A19" w:rsidRPr="00A32FF0">
        <w:rPr>
          <w:rFonts w:ascii="Arial" w:hAnsi="Arial" w:cs="Arial"/>
        </w:rPr>
        <w:t>almacén</w:t>
      </w:r>
      <w:r>
        <w:rPr>
          <w:rFonts w:ascii="Arial" w:hAnsi="Arial" w:cs="Arial"/>
        </w:rPr>
        <w:t>. Un trabajador de ahí me contó</w:t>
      </w:r>
      <w:r w:rsidR="00DE4F55">
        <w:rPr>
          <w:rFonts w:ascii="Arial" w:hAnsi="Arial" w:cs="Arial"/>
        </w:rPr>
        <w:t xml:space="preserve">. Dijo que al sitio llegó </w:t>
      </w:r>
      <w:r w:rsidR="00D174DE" w:rsidRPr="00A32FF0">
        <w:rPr>
          <w:rFonts w:ascii="Arial" w:hAnsi="Arial" w:cs="Arial"/>
        </w:rPr>
        <w:t>primero la compañera</w:t>
      </w:r>
      <w:r>
        <w:rPr>
          <w:rFonts w:ascii="Arial" w:hAnsi="Arial" w:cs="Arial"/>
        </w:rPr>
        <w:t xml:space="preserve"> permanente </w:t>
      </w:r>
      <w:r w:rsidR="00DE4F55">
        <w:rPr>
          <w:rFonts w:ascii="Arial" w:hAnsi="Arial" w:cs="Arial"/>
        </w:rPr>
        <w:t xml:space="preserve">y </w:t>
      </w:r>
      <w:r>
        <w:rPr>
          <w:rFonts w:ascii="Arial" w:hAnsi="Arial" w:cs="Arial"/>
        </w:rPr>
        <w:t xml:space="preserve">después Lina, </w:t>
      </w:r>
      <w:r w:rsidR="00D174DE" w:rsidRPr="00A32FF0">
        <w:rPr>
          <w:rFonts w:ascii="Arial" w:hAnsi="Arial" w:cs="Arial"/>
        </w:rPr>
        <w:t xml:space="preserve">la hermana.  </w:t>
      </w:r>
    </w:p>
    <w:p w:rsidR="00D174DE" w:rsidRPr="001D1C92" w:rsidRDefault="001D1C92" w:rsidP="00B81F06">
      <w:pPr>
        <w:pStyle w:val="Prrafodelista"/>
        <w:numPr>
          <w:ilvl w:val="0"/>
          <w:numId w:val="2"/>
        </w:numPr>
        <w:spacing w:line="276" w:lineRule="auto"/>
        <w:rPr>
          <w:rFonts w:ascii="Arial" w:hAnsi="Arial" w:cs="Arial"/>
        </w:rPr>
      </w:pPr>
      <w:r>
        <w:rPr>
          <w:rFonts w:ascii="Arial" w:hAnsi="Arial" w:cs="Arial"/>
        </w:rPr>
        <w:t>Cuando llegó la víctima</w:t>
      </w:r>
      <w:r w:rsidR="00D174DE" w:rsidRPr="001D1C92">
        <w:rPr>
          <w:rFonts w:ascii="Arial" w:hAnsi="Arial" w:cs="Arial"/>
        </w:rPr>
        <w:t xml:space="preserve"> estaba boca a</w:t>
      </w:r>
      <w:r w:rsidR="00DE4F55">
        <w:rPr>
          <w:rFonts w:ascii="Arial" w:hAnsi="Arial" w:cs="Arial"/>
        </w:rPr>
        <w:t>rriba, pero quieto y morado, les</w:t>
      </w:r>
      <w:r w:rsidR="00D174DE" w:rsidRPr="001D1C92">
        <w:rPr>
          <w:rFonts w:ascii="Arial" w:hAnsi="Arial" w:cs="Arial"/>
        </w:rPr>
        <w:t xml:space="preserve"> dijeron que no lo tocaran porq</w:t>
      </w:r>
      <w:r w:rsidR="00DE4F55">
        <w:rPr>
          <w:rFonts w:ascii="Arial" w:hAnsi="Arial" w:cs="Arial"/>
        </w:rPr>
        <w:t>ue estaba muerto. Después se fue</w:t>
      </w:r>
      <w:r w:rsidR="00D174DE" w:rsidRPr="001D1C92">
        <w:rPr>
          <w:rFonts w:ascii="Arial" w:hAnsi="Arial" w:cs="Arial"/>
        </w:rPr>
        <w:t xml:space="preserve"> porque </w:t>
      </w:r>
      <w:r w:rsidR="00DE4F55" w:rsidRPr="001D1C92">
        <w:rPr>
          <w:rFonts w:ascii="Arial" w:hAnsi="Arial" w:cs="Arial"/>
        </w:rPr>
        <w:t>tenía</w:t>
      </w:r>
      <w:r w:rsidR="00DE4F55">
        <w:rPr>
          <w:rFonts w:ascii="Arial" w:hAnsi="Arial" w:cs="Arial"/>
        </w:rPr>
        <w:t xml:space="preserve"> que ir al</w:t>
      </w:r>
      <w:r w:rsidR="00D174DE" w:rsidRPr="001D1C92">
        <w:rPr>
          <w:rFonts w:ascii="Arial" w:hAnsi="Arial" w:cs="Arial"/>
        </w:rPr>
        <w:t xml:space="preserve"> trabajo. </w:t>
      </w:r>
    </w:p>
    <w:p w:rsidR="001170E1" w:rsidRDefault="00EE1227" w:rsidP="00B81F06">
      <w:pPr>
        <w:pStyle w:val="Prrafodelista"/>
        <w:numPr>
          <w:ilvl w:val="0"/>
          <w:numId w:val="2"/>
        </w:numPr>
        <w:spacing w:line="276" w:lineRule="auto"/>
        <w:rPr>
          <w:rFonts w:ascii="Arial" w:hAnsi="Arial" w:cs="Arial"/>
        </w:rPr>
      </w:pPr>
      <w:r>
        <w:rPr>
          <w:rFonts w:ascii="Arial" w:hAnsi="Arial" w:cs="Arial"/>
        </w:rPr>
        <w:t xml:space="preserve">Dijo </w:t>
      </w:r>
      <w:r w:rsidR="00B57225">
        <w:rPr>
          <w:rFonts w:ascii="Arial" w:hAnsi="Arial" w:cs="Arial"/>
        </w:rPr>
        <w:t>haber estado en la celebración de cumpleaños del señor Tierradentro, pero que no consumieron licor, solo compraron cervezas e hicieron refajo y</w:t>
      </w:r>
      <w:r>
        <w:rPr>
          <w:rFonts w:ascii="Arial" w:hAnsi="Arial" w:cs="Arial"/>
        </w:rPr>
        <w:t xml:space="preserve"> </w:t>
      </w:r>
      <w:r w:rsidR="00B57225">
        <w:rPr>
          <w:rFonts w:ascii="Arial" w:hAnsi="Arial" w:cs="Arial"/>
        </w:rPr>
        <w:t xml:space="preserve">michelada, pero licor no. El testigo dijo que no miro consumir licor al señor Tierradentro. La celebración se </w:t>
      </w:r>
      <w:r w:rsidR="004251B4">
        <w:rPr>
          <w:rFonts w:ascii="Arial" w:hAnsi="Arial" w:cs="Arial"/>
        </w:rPr>
        <w:t>terminó</w:t>
      </w:r>
      <w:r w:rsidR="00B57225">
        <w:rPr>
          <w:rFonts w:ascii="Arial" w:hAnsi="Arial" w:cs="Arial"/>
        </w:rPr>
        <w:t xml:space="preserve"> más o menos a las 9pm. </w:t>
      </w:r>
    </w:p>
    <w:p w:rsidR="00DE4F55" w:rsidRDefault="00DE4F55" w:rsidP="00415A6B">
      <w:pPr>
        <w:pStyle w:val="Prrafodelista"/>
        <w:numPr>
          <w:ilvl w:val="0"/>
          <w:numId w:val="2"/>
        </w:numPr>
        <w:spacing w:line="276" w:lineRule="auto"/>
        <w:rPr>
          <w:rFonts w:ascii="Arial" w:hAnsi="Arial" w:cs="Arial"/>
        </w:rPr>
      </w:pPr>
      <w:r>
        <w:rPr>
          <w:rFonts w:ascii="Arial" w:hAnsi="Arial" w:cs="Arial"/>
        </w:rPr>
        <w:t xml:space="preserve">Tampoco le consta si el señor Tierradentro usaba casco y chaleco el día del accidente. </w:t>
      </w:r>
    </w:p>
    <w:p w:rsidR="00415A6B" w:rsidRDefault="00415A6B" w:rsidP="00415A6B">
      <w:pPr>
        <w:pStyle w:val="Prrafodelista"/>
        <w:numPr>
          <w:ilvl w:val="0"/>
          <w:numId w:val="2"/>
        </w:numPr>
        <w:spacing w:line="276" w:lineRule="auto"/>
        <w:rPr>
          <w:rFonts w:ascii="Arial" w:hAnsi="Arial" w:cs="Arial"/>
        </w:rPr>
      </w:pPr>
      <w:r>
        <w:rPr>
          <w:rFonts w:ascii="Arial" w:hAnsi="Arial" w:cs="Arial"/>
        </w:rPr>
        <w:t xml:space="preserve">En el momento del accidente los primeros que llegamos fueron los trabajadores de la obra. No conoce si la empresa tuvo algún acercamiento con la familia. Les dieron permiso para asistir el entierro que fue en Palmira. </w:t>
      </w:r>
      <w:bookmarkStart w:id="0" w:name="_GoBack"/>
      <w:bookmarkEnd w:id="0"/>
    </w:p>
    <w:p w:rsidR="00FA113E" w:rsidRPr="00EE1227" w:rsidRDefault="00FA113E" w:rsidP="00DE4F55">
      <w:pPr>
        <w:pStyle w:val="Prrafodelista"/>
        <w:spacing w:line="276" w:lineRule="auto"/>
        <w:rPr>
          <w:rFonts w:ascii="Arial" w:hAnsi="Arial" w:cs="Arial"/>
        </w:rPr>
      </w:pPr>
    </w:p>
    <w:p w:rsidR="00C51CA4" w:rsidRDefault="00C51CA4" w:rsidP="00B81F06">
      <w:pPr>
        <w:pStyle w:val="Prrafodelista"/>
        <w:spacing w:line="276" w:lineRule="auto"/>
      </w:pPr>
    </w:p>
    <w:p w:rsidR="00564B1B" w:rsidRDefault="00564B1B" w:rsidP="00EE1227">
      <w:pPr>
        <w:pStyle w:val="Prrafodelista"/>
        <w:spacing w:line="276" w:lineRule="auto"/>
      </w:pPr>
    </w:p>
    <w:p w:rsidR="00822AE2" w:rsidRDefault="00822AE2" w:rsidP="00EE1227">
      <w:pPr>
        <w:pStyle w:val="Prrafodelista"/>
        <w:spacing w:line="276" w:lineRule="auto"/>
      </w:pPr>
    </w:p>
    <w:p w:rsidR="002D4C14" w:rsidRDefault="002D4C14" w:rsidP="00EE1227">
      <w:pPr>
        <w:pStyle w:val="Prrafodelista"/>
        <w:spacing w:line="276" w:lineRule="auto"/>
      </w:pPr>
    </w:p>
    <w:p w:rsidR="00530485" w:rsidRDefault="00530485" w:rsidP="00EE1227">
      <w:pPr>
        <w:pStyle w:val="Prrafodelista"/>
        <w:spacing w:line="276" w:lineRule="auto"/>
      </w:pPr>
    </w:p>
    <w:sectPr w:rsidR="00530485"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21F"/>
    <w:multiLevelType w:val="multilevel"/>
    <w:tmpl w:val="77E2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A25A3"/>
    <w:multiLevelType w:val="multilevel"/>
    <w:tmpl w:val="3A0431E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D557B"/>
    <w:multiLevelType w:val="hybridMultilevel"/>
    <w:tmpl w:val="8FA65E54"/>
    <w:lvl w:ilvl="0" w:tplc="2360A61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3B"/>
    <w:rsid w:val="00056C2D"/>
    <w:rsid w:val="00081A19"/>
    <w:rsid w:val="00084390"/>
    <w:rsid w:val="000C5681"/>
    <w:rsid w:val="001170E1"/>
    <w:rsid w:val="0017340C"/>
    <w:rsid w:val="001D1C92"/>
    <w:rsid w:val="00216552"/>
    <w:rsid w:val="002D4C14"/>
    <w:rsid w:val="002D547C"/>
    <w:rsid w:val="00374101"/>
    <w:rsid w:val="004006AE"/>
    <w:rsid w:val="00415A6B"/>
    <w:rsid w:val="004251B4"/>
    <w:rsid w:val="005139D9"/>
    <w:rsid w:val="00523B51"/>
    <w:rsid w:val="00530485"/>
    <w:rsid w:val="00564B1B"/>
    <w:rsid w:val="005E4B14"/>
    <w:rsid w:val="006B6EFC"/>
    <w:rsid w:val="006C62E6"/>
    <w:rsid w:val="006D5BF2"/>
    <w:rsid w:val="007B063B"/>
    <w:rsid w:val="00822AE2"/>
    <w:rsid w:val="00834E00"/>
    <w:rsid w:val="00902BBB"/>
    <w:rsid w:val="00A32FF0"/>
    <w:rsid w:val="00AD01AB"/>
    <w:rsid w:val="00AF66C6"/>
    <w:rsid w:val="00B117CD"/>
    <w:rsid w:val="00B57225"/>
    <w:rsid w:val="00B81F06"/>
    <w:rsid w:val="00BA0A3E"/>
    <w:rsid w:val="00C51CA4"/>
    <w:rsid w:val="00C52157"/>
    <w:rsid w:val="00CF5391"/>
    <w:rsid w:val="00D174DE"/>
    <w:rsid w:val="00D31B05"/>
    <w:rsid w:val="00D423A3"/>
    <w:rsid w:val="00D50759"/>
    <w:rsid w:val="00DC5D94"/>
    <w:rsid w:val="00DE4F55"/>
    <w:rsid w:val="00EE1227"/>
    <w:rsid w:val="00EF33C6"/>
    <w:rsid w:val="00FA113E"/>
    <w:rsid w:val="00FD6A9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F2E5"/>
  <w15:chartTrackingRefBased/>
  <w15:docId w15:val="{FC71DCF2-1D99-46EA-883B-8B9042BE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11777">
      <w:bodyDiv w:val="1"/>
      <w:marLeft w:val="0"/>
      <w:marRight w:val="0"/>
      <w:marTop w:val="0"/>
      <w:marBottom w:val="0"/>
      <w:divBdr>
        <w:top w:val="none" w:sz="0" w:space="0" w:color="auto"/>
        <w:left w:val="none" w:sz="0" w:space="0" w:color="auto"/>
        <w:bottom w:val="none" w:sz="0" w:space="0" w:color="auto"/>
        <w:right w:val="none" w:sz="0" w:space="0" w:color="auto"/>
      </w:divBdr>
      <w:divsChild>
        <w:div w:id="461533406">
          <w:marLeft w:val="0"/>
          <w:marRight w:val="0"/>
          <w:marTop w:val="0"/>
          <w:marBottom w:val="0"/>
          <w:divBdr>
            <w:top w:val="none" w:sz="0" w:space="0" w:color="auto"/>
            <w:left w:val="none" w:sz="0" w:space="0" w:color="auto"/>
            <w:bottom w:val="none" w:sz="0" w:space="0" w:color="auto"/>
            <w:right w:val="none" w:sz="0" w:space="0" w:color="auto"/>
          </w:divBdr>
        </w:div>
        <w:div w:id="579943826">
          <w:marLeft w:val="0"/>
          <w:marRight w:val="0"/>
          <w:marTop w:val="0"/>
          <w:marBottom w:val="0"/>
          <w:divBdr>
            <w:top w:val="none" w:sz="0" w:space="0" w:color="auto"/>
            <w:left w:val="none" w:sz="0" w:space="0" w:color="auto"/>
            <w:bottom w:val="none" w:sz="0" w:space="0" w:color="auto"/>
            <w:right w:val="none" w:sz="0" w:space="0" w:color="auto"/>
          </w:divBdr>
        </w:div>
        <w:div w:id="739981987">
          <w:marLeft w:val="0"/>
          <w:marRight w:val="0"/>
          <w:marTop w:val="0"/>
          <w:marBottom w:val="0"/>
          <w:divBdr>
            <w:top w:val="none" w:sz="0" w:space="0" w:color="auto"/>
            <w:left w:val="none" w:sz="0" w:space="0" w:color="auto"/>
            <w:bottom w:val="none" w:sz="0" w:space="0" w:color="auto"/>
            <w:right w:val="none" w:sz="0" w:space="0" w:color="auto"/>
          </w:divBdr>
        </w:div>
        <w:div w:id="138572322">
          <w:marLeft w:val="0"/>
          <w:marRight w:val="0"/>
          <w:marTop w:val="0"/>
          <w:marBottom w:val="0"/>
          <w:divBdr>
            <w:top w:val="none" w:sz="0" w:space="0" w:color="auto"/>
            <w:left w:val="none" w:sz="0" w:space="0" w:color="auto"/>
            <w:bottom w:val="none" w:sz="0" w:space="0" w:color="auto"/>
            <w:right w:val="none" w:sz="0" w:space="0" w:color="auto"/>
          </w:divBdr>
        </w:div>
        <w:div w:id="864296524">
          <w:marLeft w:val="0"/>
          <w:marRight w:val="0"/>
          <w:marTop w:val="0"/>
          <w:marBottom w:val="0"/>
          <w:divBdr>
            <w:top w:val="none" w:sz="0" w:space="0" w:color="auto"/>
            <w:left w:val="none" w:sz="0" w:space="0" w:color="auto"/>
            <w:bottom w:val="none" w:sz="0" w:space="0" w:color="auto"/>
            <w:right w:val="none" w:sz="0" w:space="0" w:color="auto"/>
          </w:divBdr>
        </w:div>
        <w:div w:id="1544369966">
          <w:marLeft w:val="0"/>
          <w:marRight w:val="0"/>
          <w:marTop w:val="0"/>
          <w:marBottom w:val="0"/>
          <w:divBdr>
            <w:top w:val="none" w:sz="0" w:space="0" w:color="auto"/>
            <w:left w:val="none" w:sz="0" w:space="0" w:color="auto"/>
            <w:bottom w:val="none" w:sz="0" w:space="0" w:color="auto"/>
            <w:right w:val="none" w:sz="0" w:space="0" w:color="auto"/>
          </w:divBdr>
        </w:div>
        <w:div w:id="2103867191">
          <w:marLeft w:val="0"/>
          <w:marRight w:val="0"/>
          <w:marTop w:val="0"/>
          <w:marBottom w:val="0"/>
          <w:divBdr>
            <w:top w:val="none" w:sz="0" w:space="0" w:color="auto"/>
            <w:left w:val="none" w:sz="0" w:space="0" w:color="auto"/>
            <w:bottom w:val="none" w:sz="0" w:space="0" w:color="auto"/>
            <w:right w:val="none" w:sz="0" w:space="0" w:color="auto"/>
          </w:divBdr>
        </w:div>
        <w:div w:id="687752250">
          <w:marLeft w:val="0"/>
          <w:marRight w:val="0"/>
          <w:marTop w:val="0"/>
          <w:marBottom w:val="0"/>
          <w:divBdr>
            <w:top w:val="none" w:sz="0" w:space="0" w:color="auto"/>
            <w:left w:val="none" w:sz="0" w:space="0" w:color="auto"/>
            <w:bottom w:val="none" w:sz="0" w:space="0" w:color="auto"/>
            <w:right w:val="none" w:sz="0" w:space="0" w:color="auto"/>
          </w:divBdr>
        </w:div>
        <w:div w:id="193181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A3B2-2849-486B-B502-E4AD7915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37</cp:revision>
  <dcterms:created xsi:type="dcterms:W3CDTF">2024-08-12T19:33:00Z</dcterms:created>
  <dcterms:modified xsi:type="dcterms:W3CDTF">2024-08-12T23:36:00Z</dcterms:modified>
</cp:coreProperties>
</file>