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1A672B" w:rsidR="003166DE" w:rsidP="661A82C6" w:rsidRDefault="003166DE" w14:paraId="4DFBA636" wp14:textId="77777777">
      <w:pPr>
        <w:spacing w:after="0" w:line="240" w:lineRule="auto"/>
        <w:jc w:val="center"/>
        <w:textAlignment w:val="baseline"/>
        <w:rPr>
          <w:rFonts w:ascii="Arial" w:hAnsi="Arial" w:eastAsia="Arial" w:cs="Arial"/>
          <w:lang w:eastAsia="es-CO"/>
        </w:rPr>
      </w:pPr>
      <w:r w:rsidRPr="661A82C6" w:rsidR="003166DE">
        <w:rPr>
          <w:rFonts w:ascii="Arial" w:hAnsi="Arial" w:eastAsia="Arial" w:cs="Arial"/>
          <w:b w:val="1"/>
          <w:bCs w:val="1"/>
          <w:lang w:eastAsia="es-CO"/>
        </w:rPr>
        <w:t>JUZGADO TERCERO ADMINISTRATIVO DE BARRANCABERMEJA</w:t>
      </w:r>
    </w:p>
    <w:p xmlns:wp14="http://schemas.microsoft.com/office/word/2010/wordml" w:rsidRPr="001A672B" w:rsidR="003166DE" w:rsidP="661A82C6" w:rsidRDefault="003166DE" w14:paraId="6E7BEAA2" wp14:textId="77777777">
      <w:pPr>
        <w:spacing w:after="0" w:line="240" w:lineRule="auto"/>
        <w:textAlignment w:val="baseline"/>
        <w:rPr>
          <w:rFonts w:ascii="Arial" w:hAnsi="Arial" w:eastAsia="Arial" w:cs="Arial"/>
          <w:b w:val="1"/>
          <w:bCs w:val="1"/>
          <w:lang w:eastAsia="es-CO"/>
        </w:rPr>
      </w:pPr>
      <w:r w:rsidRPr="661A82C6" w:rsidR="003166DE">
        <w:rPr>
          <w:rFonts w:ascii="Arial" w:hAnsi="Arial" w:eastAsia="Arial" w:cs="Arial"/>
          <w:b w:val="1"/>
          <w:bCs w:val="1"/>
          <w:lang w:eastAsia="es-CO"/>
        </w:rPr>
        <w:t> </w:t>
      </w:r>
    </w:p>
    <w:p xmlns:wp14="http://schemas.microsoft.com/office/word/2010/wordml" w:rsidRPr="001A672B" w:rsidR="003166DE" w:rsidP="661A82C6" w:rsidRDefault="003166DE" w14:paraId="4315A3C0" wp14:textId="024B94B5">
      <w:pPr>
        <w:spacing w:after="0" w:line="240" w:lineRule="auto"/>
        <w:jc w:val="center"/>
        <w:textAlignment w:val="baseline"/>
        <w:rPr>
          <w:rFonts w:ascii="Arial" w:hAnsi="Arial" w:eastAsia="Arial" w:cs="Arial"/>
          <w:b w:val="0"/>
          <w:bCs w:val="0"/>
          <w:lang w:eastAsia="es-CO"/>
        </w:rPr>
      </w:pPr>
      <w:r w:rsidRPr="661A82C6" w:rsidR="003166DE">
        <w:rPr>
          <w:rFonts w:ascii="Arial" w:hAnsi="Arial" w:eastAsia="Arial" w:cs="Arial"/>
          <w:b w:val="0"/>
          <w:bCs w:val="0"/>
          <w:lang w:eastAsia="es-CO"/>
        </w:rPr>
        <w:t>B</w:t>
      </w:r>
      <w:r w:rsidRPr="661A82C6" w:rsidR="003166DE">
        <w:rPr>
          <w:rFonts w:ascii="Arial" w:hAnsi="Arial" w:eastAsia="Arial" w:cs="Arial"/>
          <w:b w:val="0"/>
          <w:bCs w:val="0"/>
          <w:lang w:eastAsia="es-CO"/>
        </w:rPr>
        <w:t>arrancabermeja</w:t>
      </w:r>
      <w:r w:rsidRPr="661A82C6" w:rsidR="003166DE">
        <w:rPr>
          <w:rFonts w:ascii="Arial" w:hAnsi="Arial" w:eastAsia="Arial" w:cs="Arial"/>
          <w:b w:val="0"/>
          <w:bCs w:val="0"/>
          <w:lang w:eastAsia="es-CO"/>
        </w:rPr>
        <w:t>,</w:t>
      </w:r>
      <w:r w:rsidRPr="661A82C6" w:rsidR="0E24020C">
        <w:rPr>
          <w:rFonts w:ascii="Arial" w:hAnsi="Arial" w:eastAsia="Arial" w:cs="Arial"/>
          <w:b w:val="0"/>
          <w:bCs w:val="0"/>
          <w:lang w:eastAsia="es-CO"/>
        </w:rPr>
        <w:t xml:space="preserve"> </w:t>
      </w:r>
      <w:r w:rsidRPr="661A82C6" w:rsidR="0A7B1699">
        <w:rPr>
          <w:rFonts w:ascii="Arial" w:hAnsi="Arial" w:eastAsia="Arial" w:cs="Arial"/>
          <w:b w:val="0"/>
          <w:bCs w:val="0"/>
          <w:lang w:eastAsia="es-CO"/>
        </w:rPr>
        <w:t xml:space="preserve">nueve </w:t>
      </w:r>
      <w:r w:rsidRPr="661A82C6" w:rsidR="7F5B2D56">
        <w:rPr>
          <w:rFonts w:ascii="Arial" w:hAnsi="Arial" w:eastAsia="Arial" w:cs="Arial"/>
          <w:b w:val="0"/>
          <w:bCs w:val="0"/>
          <w:lang w:eastAsia="es-CO"/>
        </w:rPr>
        <w:t>(</w:t>
      </w:r>
      <w:r w:rsidRPr="661A82C6" w:rsidR="19314ABE">
        <w:rPr>
          <w:rFonts w:ascii="Arial" w:hAnsi="Arial" w:eastAsia="Arial" w:cs="Arial"/>
          <w:b w:val="0"/>
          <w:bCs w:val="0"/>
          <w:lang w:eastAsia="es-CO"/>
        </w:rPr>
        <w:t>0</w:t>
      </w:r>
      <w:r w:rsidRPr="661A82C6" w:rsidR="4D066385">
        <w:rPr>
          <w:rFonts w:ascii="Arial" w:hAnsi="Arial" w:eastAsia="Arial" w:cs="Arial"/>
          <w:b w:val="0"/>
          <w:bCs w:val="0"/>
          <w:lang w:eastAsia="es-CO"/>
        </w:rPr>
        <w:t>9</w:t>
      </w:r>
      <w:r w:rsidRPr="661A82C6" w:rsidR="003166DE">
        <w:rPr>
          <w:rFonts w:ascii="Arial" w:hAnsi="Arial" w:eastAsia="Arial" w:cs="Arial"/>
          <w:b w:val="0"/>
          <w:bCs w:val="0"/>
          <w:lang w:eastAsia="es-CO"/>
        </w:rPr>
        <w:t xml:space="preserve">) de </w:t>
      </w:r>
      <w:r w:rsidRPr="661A82C6" w:rsidR="046010E5">
        <w:rPr>
          <w:rFonts w:ascii="Arial" w:hAnsi="Arial" w:eastAsia="Arial" w:cs="Arial"/>
          <w:b w:val="0"/>
          <w:bCs w:val="0"/>
          <w:lang w:eastAsia="es-CO"/>
        </w:rPr>
        <w:t>septiembre</w:t>
      </w:r>
      <w:r w:rsidRPr="661A82C6" w:rsidR="2C31ED40">
        <w:rPr>
          <w:rFonts w:ascii="Arial" w:hAnsi="Arial" w:eastAsia="Arial" w:cs="Arial"/>
          <w:b w:val="0"/>
          <w:bCs w:val="0"/>
          <w:lang w:eastAsia="es-CO"/>
        </w:rPr>
        <w:t xml:space="preserve"> </w:t>
      </w:r>
      <w:r w:rsidRPr="661A82C6" w:rsidR="003166DE">
        <w:rPr>
          <w:rFonts w:ascii="Arial" w:hAnsi="Arial" w:eastAsia="Arial" w:cs="Arial"/>
          <w:b w:val="0"/>
          <w:bCs w:val="0"/>
          <w:lang w:eastAsia="es-CO"/>
        </w:rPr>
        <w:t>de </w:t>
      </w:r>
      <w:r w:rsidRPr="661A82C6" w:rsidR="3A34C029">
        <w:rPr>
          <w:rFonts w:ascii="Arial" w:hAnsi="Arial" w:eastAsia="Arial" w:cs="Arial"/>
          <w:b w:val="0"/>
          <w:bCs w:val="0"/>
          <w:lang w:eastAsia="es-CO"/>
        </w:rPr>
        <w:t>d</w:t>
      </w:r>
      <w:r w:rsidRPr="661A82C6" w:rsidR="003166DE">
        <w:rPr>
          <w:rFonts w:ascii="Arial" w:hAnsi="Arial" w:eastAsia="Arial" w:cs="Arial"/>
          <w:b w:val="0"/>
          <w:bCs w:val="0"/>
          <w:lang w:eastAsia="es-CO"/>
        </w:rPr>
        <w:t>os mil veinti</w:t>
      </w:r>
      <w:r w:rsidRPr="661A82C6" w:rsidR="00B42D54">
        <w:rPr>
          <w:rFonts w:ascii="Arial" w:hAnsi="Arial" w:eastAsia="Arial" w:cs="Arial"/>
          <w:b w:val="0"/>
          <w:bCs w:val="0"/>
          <w:lang w:eastAsia="es-CO"/>
        </w:rPr>
        <w:t>cuatro</w:t>
      </w:r>
      <w:r w:rsidRPr="661A82C6" w:rsidR="003166DE">
        <w:rPr>
          <w:rFonts w:ascii="Arial" w:hAnsi="Arial" w:eastAsia="Arial" w:cs="Arial"/>
          <w:b w:val="0"/>
          <w:bCs w:val="0"/>
          <w:lang w:eastAsia="es-CO"/>
        </w:rPr>
        <w:t xml:space="preserve"> (202</w:t>
      </w:r>
      <w:r w:rsidRPr="661A82C6" w:rsidR="00B42D54">
        <w:rPr>
          <w:rFonts w:ascii="Arial" w:hAnsi="Arial" w:eastAsia="Arial" w:cs="Arial"/>
          <w:b w:val="0"/>
          <w:bCs w:val="0"/>
          <w:lang w:eastAsia="es-CO"/>
        </w:rPr>
        <w:t>4</w:t>
      </w:r>
      <w:r w:rsidRPr="661A82C6" w:rsidR="003166DE">
        <w:rPr>
          <w:rFonts w:ascii="Arial" w:hAnsi="Arial" w:eastAsia="Arial" w:cs="Arial"/>
          <w:b w:val="0"/>
          <w:bCs w:val="0"/>
          <w:lang w:eastAsia="es-CO"/>
        </w:rPr>
        <w:t>)</w:t>
      </w:r>
    </w:p>
    <w:p xmlns:wp14="http://schemas.microsoft.com/office/word/2010/wordml" w:rsidRPr="00FB1F0E" w:rsidR="003166DE" w:rsidP="661A82C6" w:rsidRDefault="003166DE" w14:paraId="672A6659" wp14:textId="77777777">
      <w:pPr>
        <w:pStyle w:val="Ttulo1"/>
        <w:rPr>
          <w:rFonts w:ascii="Arial" w:hAnsi="Arial" w:eastAsia="Arial" w:cs="Arial"/>
          <w:color w:val="000000" w:themeColor="text1"/>
        </w:rPr>
      </w:pPr>
    </w:p>
    <w:p xmlns:wp14="http://schemas.microsoft.com/office/word/2010/wordml" w:rsidRPr="00FB1F0E" w:rsidR="003166DE" w:rsidP="661A82C6" w:rsidRDefault="00BF04D0" w14:paraId="39B6B1D1" wp14:textId="77777777">
      <w:pPr>
        <w:pStyle w:val="Ttulo1"/>
        <w:spacing w:line="276" w:lineRule="auto"/>
        <w:rPr>
          <w:rFonts w:ascii="Arial" w:hAnsi="Arial" w:eastAsia="Arial" w:cs="Arial"/>
          <w:color w:val="000000" w:themeColor="text1"/>
        </w:rPr>
      </w:pPr>
      <w:r w:rsidRPr="661A82C6" w:rsidR="00BF04D0">
        <w:rPr>
          <w:rFonts w:ascii="Arial" w:hAnsi="Arial" w:eastAsia="Arial" w:cs="Arial"/>
          <w:color w:val="000000" w:themeColor="text1" w:themeTint="FF" w:themeShade="FF"/>
        </w:rPr>
        <w:t xml:space="preserve">    </w:t>
      </w:r>
    </w:p>
    <w:tbl>
      <w:tblPr>
        <w:tblW w:w="878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46"/>
        <w:gridCol w:w="6735"/>
      </w:tblGrid>
      <w:tr xmlns:wp14="http://schemas.microsoft.com/office/word/2010/wordml" w:rsidRPr="001A672B" w:rsidR="003166DE" w:rsidTr="1224C29B" w14:paraId="67944DFD" wp14:textId="77777777">
        <w:trPr>
          <w:trHeight w:val="568"/>
        </w:trPr>
        <w:tc>
          <w:tcPr>
            <w:tcW w:w="2046" w:type="dxa"/>
            <w:tcBorders>
              <w:top w:val="single" w:color="auto" w:sz="6" w:space="0"/>
              <w:left w:val="single" w:color="auto" w:sz="6" w:space="0"/>
              <w:bottom w:val="single" w:color="auto" w:sz="6" w:space="0"/>
              <w:right w:val="single" w:color="auto" w:sz="6" w:space="0"/>
            </w:tcBorders>
            <w:shd w:val="clear" w:color="auto" w:fill="auto"/>
            <w:tcMar/>
          </w:tcPr>
          <w:p w:rsidRPr="001A672B" w:rsidR="003166DE" w:rsidP="46BC9F71" w:rsidRDefault="003166DE" w14:paraId="77333157" wp14:textId="77777777">
            <w:pPr>
              <w:spacing w:after="0" w:line="240" w:lineRule="auto"/>
              <w:jc w:val="both"/>
              <w:textAlignment w:val="baseline"/>
              <w:rPr>
                <w:rFonts w:ascii="Arial" w:hAnsi="Arial" w:eastAsia="Arial" w:cs="Arial"/>
                <w:b w:val="1"/>
                <w:bCs w:val="1"/>
                <w:sz w:val="20"/>
                <w:szCs w:val="20"/>
                <w:lang w:eastAsia="es-CO"/>
              </w:rPr>
            </w:pPr>
            <w:r w:rsidRPr="661A82C6" w:rsidR="003166DE">
              <w:rPr>
                <w:rFonts w:ascii="Arial" w:hAnsi="Arial" w:eastAsia="Arial" w:cs="Arial"/>
                <w:b w:val="1"/>
                <w:bCs w:val="1"/>
                <w:sz w:val="20"/>
                <w:szCs w:val="20"/>
                <w:lang w:eastAsia="es-CO"/>
              </w:rPr>
              <w:t>Radicado Núm.</w:t>
            </w:r>
          </w:p>
        </w:tc>
        <w:tc>
          <w:tcPr>
            <w:tcW w:w="6735" w:type="dxa"/>
            <w:tcBorders>
              <w:top w:val="single" w:color="auto" w:sz="6" w:space="0"/>
              <w:left w:val="single" w:color="auto" w:sz="6" w:space="0"/>
              <w:bottom w:val="single" w:color="auto" w:sz="6" w:space="0"/>
              <w:right w:val="single" w:color="auto" w:sz="6" w:space="0"/>
            </w:tcBorders>
            <w:shd w:val="clear" w:color="auto" w:fill="auto"/>
            <w:tcMar/>
          </w:tcPr>
          <w:p w:rsidRPr="00716963" w:rsidR="003166DE" w:rsidP="46BC9F71" w:rsidRDefault="003166DE" w14:paraId="641FD08D" wp14:textId="63445309">
            <w:pPr>
              <w:spacing w:after="0" w:line="240" w:lineRule="auto"/>
              <w:jc w:val="both"/>
              <w:textAlignment w:val="baseline"/>
              <w:rPr>
                <w:rFonts w:ascii="Arial" w:hAnsi="Arial" w:eastAsia="Arial" w:cs="Arial"/>
                <w:b w:val="1"/>
                <w:bCs w:val="1"/>
                <w:sz w:val="20"/>
                <w:szCs w:val="20"/>
                <w:lang w:eastAsia="es-CO"/>
              </w:rPr>
            </w:pPr>
            <w:r w:rsidRPr="1224C29B" w:rsidR="003166DE">
              <w:rPr>
                <w:rFonts w:ascii="Arial" w:hAnsi="Arial" w:eastAsia="Arial" w:cs="Arial"/>
                <w:b w:val="1"/>
                <w:bCs w:val="1"/>
                <w:sz w:val="20"/>
                <w:szCs w:val="20"/>
                <w:lang w:eastAsia="es-CO"/>
              </w:rPr>
              <w:t>680813333002</w:t>
            </w:r>
            <w:r w:rsidRPr="1224C29B" w:rsidR="003166DE">
              <w:rPr>
                <w:rFonts w:ascii="Arial" w:hAnsi="Arial" w:eastAsia="Arial" w:cs="Arial"/>
                <w:b w:val="1"/>
                <w:bCs w:val="1"/>
                <w:sz w:val="28"/>
                <w:szCs w:val="28"/>
                <w:lang w:eastAsia="es-CO"/>
              </w:rPr>
              <w:t>-</w:t>
            </w:r>
            <w:r w:rsidRPr="1224C29B" w:rsidR="003166DE">
              <w:rPr>
                <w:rFonts w:ascii="Arial" w:hAnsi="Arial" w:eastAsia="Arial" w:cs="Arial"/>
                <w:b w:val="1"/>
                <w:bCs w:val="1"/>
                <w:sz w:val="28"/>
                <w:szCs w:val="28"/>
                <w:lang w:eastAsia="es-CO"/>
              </w:rPr>
              <w:t>2021-00217-0</w:t>
            </w:r>
            <w:r w:rsidRPr="1224C29B" w:rsidR="7CC70476">
              <w:rPr>
                <w:rFonts w:ascii="Arial" w:hAnsi="Arial" w:eastAsia="Arial" w:cs="Arial"/>
                <w:b w:val="1"/>
                <w:bCs w:val="1"/>
                <w:sz w:val="28"/>
                <w:szCs w:val="28"/>
                <w:lang w:eastAsia="es-CO"/>
              </w:rPr>
              <w:t>0</w:t>
            </w:r>
          </w:p>
        </w:tc>
      </w:tr>
      <w:tr xmlns:wp14="http://schemas.microsoft.com/office/word/2010/wordml" w:rsidRPr="001A672B" w:rsidR="003166DE" w:rsidTr="1224C29B" w14:paraId="4AD327EB" wp14:textId="77777777">
        <w:trPr>
          <w:trHeight w:val="568"/>
        </w:trPr>
        <w:tc>
          <w:tcPr>
            <w:tcW w:w="2046" w:type="dxa"/>
            <w:tcBorders>
              <w:top w:val="single" w:color="auto" w:sz="6" w:space="0"/>
              <w:left w:val="single" w:color="auto" w:sz="6" w:space="0"/>
              <w:bottom w:val="single" w:color="auto" w:sz="6" w:space="0"/>
              <w:right w:val="single" w:color="auto" w:sz="6" w:space="0"/>
            </w:tcBorders>
            <w:shd w:val="clear" w:color="auto" w:fill="auto"/>
            <w:tcMar/>
          </w:tcPr>
          <w:p w:rsidRPr="001A672B" w:rsidR="003166DE" w:rsidP="46BC9F71" w:rsidRDefault="003166DE" w14:paraId="269A2AD9" wp14:textId="77777777">
            <w:pPr>
              <w:spacing w:after="0" w:line="240" w:lineRule="auto"/>
              <w:jc w:val="both"/>
              <w:textAlignment w:val="baseline"/>
              <w:rPr>
                <w:rFonts w:ascii="Arial" w:hAnsi="Arial" w:eastAsia="Arial" w:cs="Arial"/>
                <w:b w:val="1"/>
                <w:bCs w:val="1"/>
                <w:sz w:val="20"/>
                <w:szCs w:val="20"/>
                <w:lang w:eastAsia="es-CO"/>
              </w:rPr>
            </w:pPr>
            <w:r w:rsidRPr="661A82C6" w:rsidR="003166DE">
              <w:rPr>
                <w:rFonts w:ascii="Arial" w:hAnsi="Arial" w:eastAsia="Arial" w:cs="Arial"/>
                <w:b w:val="1"/>
                <w:bCs w:val="1"/>
                <w:sz w:val="20"/>
                <w:szCs w:val="20"/>
                <w:lang w:eastAsia="es-CO"/>
              </w:rPr>
              <w:t>Link</w:t>
            </w:r>
            <w:r w:rsidRPr="661A82C6" w:rsidR="003166DE">
              <w:rPr>
                <w:rFonts w:ascii="Arial" w:hAnsi="Arial" w:eastAsia="Arial" w:cs="Arial"/>
                <w:b w:val="1"/>
                <w:bCs w:val="1"/>
                <w:sz w:val="20"/>
                <w:szCs w:val="20"/>
                <w:lang w:eastAsia="es-CO"/>
              </w:rPr>
              <w:t xml:space="preserve"> del expediente</w:t>
            </w:r>
          </w:p>
        </w:tc>
        <w:tc>
          <w:tcPr>
            <w:tcW w:w="6735" w:type="dxa"/>
            <w:tcBorders>
              <w:top w:val="single" w:color="auto" w:sz="6" w:space="0"/>
              <w:left w:val="single" w:color="auto" w:sz="6" w:space="0"/>
              <w:bottom w:val="single" w:color="auto" w:sz="6" w:space="0"/>
              <w:right w:val="single" w:color="auto" w:sz="6" w:space="0"/>
            </w:tcBorders>
            <w:shd w:val="clear" w:color="auto" w:fill="auto"/>
            <w:tcMar/>
          </w:tcPr>
          <w:p w:rsidRPr="0071471A" w:rsidR="003166DE" w:rsidP="661A82C6" w:rsidRDefault="003166DE" w14:paraId="73A66989" wp14:textId="49E27661">
            <w:pPr>
              <w:pStyle w:val="Normal"/>
              <w:spacing w:after="0" w:line="240" w:lineRule="auto"/>
              <w:jc w:val="left"/>
              <w:textAlignment w:val="baseline"/>
              <w:rPr>
                <w:rFonts w:ascii="Arial" w:hAnsi="Arial" w:eastAsia="Arial" w:cs="Arial"/>
                <w:b w:val="0"/>
                <w:bCs w:val="0"/>
                <w:i w:val="0"/>
                <w:iCs w:val="0"/>
                <w:caps w:val="0"/>
                <w:smallCaps w:val="0"/>
                <w:noProof w:val="0"/>
                <w:color w:val="000000" w:themeColor="text1" w:themeTint="FF" w:themeShade="FF"/>
                <w:sz w:val="18"/>
                <w:szCs w:val="18"/>
                <w:lang w:val="es-CO"/>
              </w:rPr>
            </w:pPr>
            <w:r w:rsidRPr="661A82C6" w:rsidR="6CBF94AE">
              <w:rPr>
                <w:rFonts w:ascii="Arial" w:hAnsi="Arial" w:eastAsia="Arial" w:cs="Arial"/>
                <w:b w:val="0"/>
                <w:bCs w:val="0"/>
                <w:i w:val="0"/>
                <w:iCs w:val="0"/>
                <w:caps w:val="0"/>
                <w:smallCaps w:val="0"/>
                <w:noProof w:val="0"/>
                <w:color w:val="000000" w:themeColor="text1" w:themeTint="FF" w:themeShade="FF"/>
                <w:sz w:val="18"/>
                <w:szCs w:val="18"/>
                <w:lang w:val="es-CO"/>
              </w:rPr>
              <w:t xml:space="preserve">En este </w:t>
            </w:r>
            <w:r w:rsidRPr="661A82C6" w:rsidR="6CBF94AE">
              <w:rPr>
                <w:rFonts w:ascii="Arial" w:hAnsi="Arial" w:eastAsia="Arial" w:cs="Arial"/>
                <w:b w:val="0"/>
                <w:bCs w:val="0"/>
                <w:i w:val="0"/>
                <w:iCs w:val="0"/>
                <w:caps w:val="0"/>
                <w:smallCaps w:val="0"/>
                <w:noProof w:val="0"/>
                <w:color w:val="000000" w:themeColor="text1" w:themeTint="FF" w:themeShade="FF"/>
                <w:sz w:val="18"/>
                <w:szCs w:val="18"/>
                <w:lang w:val="es-CO"/>
              </w:rPr>
              <w:t>link</w:t>
            </w:r>
            <w:r w:rsidRPr="661A82C6" w:rsidR="6CBF94AE">
              <w:rPr>
                <w:rFonts w:ascii="Arial" w:hAnsi="Arial" w:eastAsia="Arial" w:cs="Arial"/>
                <w:b w:val="0"/>
                <w:bCs w:val="0"/>
                <w:i w:val="0"/>
                <w:iCs w:val="0"/>
                <w:caps w:val="0"/>
                <w:smallCaps w:val="0"/>
                <w:noProof w:val="0"/>
                <w:color w:val="000000" w:themeColor="text1" w:themeTint="FF" w:themeShade="FF"/>
                <w:sz w:val="18"/>
                <w:szCs w:val="18"/>
                <w:lang w:val="es-CO"/>
              </w:rPr>
              <w:t xml:space="preserve"> de la plataforma digital SAMAI se deberá consultar el expediente introduciendo los 23 dígitos del radicado: </w:t>
            </w:r>
          </w:p>
          <w:p w:rsidRPr="0071471A" w:rsidR="003166DE" w:rsidP="661A82C6" w:rsidRDefault="003166DE" w14:paraId="608F52B6" wp14:textId="31B23DFA">
            <w:pPr>
              <w:spacing w:after="0" w:line="240" w:lineRule="auto"/>
              <w:jc w:val="left"/>
              <w:textAlignment w:val="baseline"/>
              <w:rPr>
                <w:rFonts w:ascii="Arial" w:hAnsi="Arial" w:eastAsia="Arial" w:cs="Arial"/>
                <w:b w:val="0"/>
                <w:bCs w:val="0"/>
                <w:i w:val="0"/>
                <w:iCs w:val="0"/>
                <w:caps w:val="0"/>
                <w:smallCaps w:val="0"/>
                <w:noProof w:val="0"/>
                <w:color w:val="000000" w:themeColor="text1" w:themeTint="FF" w:themeShade="FF"/>
                <w:sz w:val="18"/>
                <w:szCs w:val="18"/>
                <w:lang w:val="es-CO"/>
              </w:rPr>
            </w:pPr>
            <w:r w:rsidRPr="661A82C6" w:rsidR="6CBF94AE">
              <w:rPr>
                <w:rFonts w:ascii="Arial" w:hAnsi="Arial" w:eastAsia="Arial" w:cs="Arial"/>
                <w:b w:val="0"/>
                <w:bCs w:val="0"/>
                <w:i w:val="0"/>
                <w:iCs w:val="0"/>
                <w:caps w:val="0"/>
                <w:smallCaps w:val="0"/>
                <w:noProof w:val="0"/>
                <w:color w:val="000000" w:themeColor="text1" w:themeTint="FF" w:themeShade="FF"/>
                <w:sz w:val="18"/>
                <w:szCs w:val="18"/>
                <w:lang w:val="es-CO"/>
              </w:rPr>
              <w:t xml:space="preserve"> </w:t>
            </w:r>
          </w:p>
          <w:p w:rsidRPr="0071471A" w:rsidR="003166DE" w:rsidP="661A82C6" w:rsidRDefault="003166DE" w14:paraId="245F7008" wp14:textId="3AE14CF6">
            <w:pPr>
              <w:pStyle w:val="Normal"/>
              <w:spacing w:after="0"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18"/>
                <w:szCs w:val="18"/>
                <w:lang w:val="es-CO"/>
              </w:rPr>
            </w:pPr>
            <w:hyperlink r:id="R9d056d68e2344bd4">
              <w:r w:rsidRPr="661A82C6" w:rsidR="6CBF94AE">
                <w:rPr>
                  <w:rStyle w:val="Hipervnculo"/>
                  <w:rFonts w:ascii="Arial" w:hAnsi="Arial" w:eastAsia="Arial" w:cs="Arial"/>
                  <w:b w:val="0"/>
                  <w:bCs w:val="0"/>
                  <w:i w:val="0"/>
                  <w:iCs w:val="0"/>
                  <w:caps w:val="0"/>
                  <w:smallCaps w:val="0"/>
                  <w:strike w:val="0"/>
                  <w:dstrike w:val="0"/>
                  <w:noProof w:val="0"/>
                  <w:sz w:val="18"/>
                  <w:szCs w:val="18"/>
                  <w:lang w:val="es-CO"/>
                </w:rPr>
                <w:t>https://samai.consejodeestado.gov.co/Vistas/Casos/procesos.aspx</w:t>
              </w:r>
            </w:hyperlink>
          </w:p>
        </w:tc>
      </w:tr>
      <w:tr xmlns:wp14="http://schemas.microsoft.com/office/word/2010/wordml" w:rsidRPr="001A672B" w:rsidR="003166DE" w:rsidTr="1224C29B" w14:paraId="76E6EE8B" wp14:textId="77777777">
        <w:trPr>
          <w:trHeight w:val="568"/>
        </w:trPr>
        <w:tc>
          <w:tcPr>
            <w:tcW w:w="2046" w:type="dxa"/>
            <w:tcBorders>
              <w:top w:val="single" w:color="auto" w:sz="6" w:space="0"/>
              <w:left w:val="single" w:color="auto" w:sz="6" w:space="0"/>
              <w:bottom w:val="single" w:color="auto" w:sz="6" w:space="0"/>
              <w:right w:val="single" w:color="auto" w:sz="6" w:space="0"/>
            </w:tcBorders>
            <w:shd w:val="clear" w:color="auto" w:fill="auto"/>
            <w:tcMar/>
            <w:hideMark/>
          </w:tcPr>
          <w:p w:rsidRPr="001A672B" w:rsidR="003166DE" w:rsidP="46BC9F71" w:rsidRDefault="003166DE" w14:paraId="3972ACCC" wp14:textId="77777777">
            <w:pPr>
              <w:spacing w:after="0" w:line="240" w:lineRule="auto"/>
              <w:jc w:val="both"/>
              <w:textAlignment w:val="baseline"/>
              <w:rPr>
                <w:rFonts w:ascii="Arial" w:hAnsi="Arial" w:eastAsia="Arial" w:cs="Arial"/>
                <w:sz w:val="20"/>
                <w:szCs w:val="20"/>
                <w:lang w:eastAsia="es-CO"/>
              </w:rPr>
            </w:pPr>
            <w:r w:rsidRPr="661A82C6" w:rsidR="003166DE">
              <w:rPr>
                <w:rFonts w:ascii="Arial" w:hAnsi="Arial" w:eastAsia="Arial" w:cs="Arial"/>
                <w:b w:val="1"/>
                <w:bCs w:val="1"/>
                <w:sz w:val="20"/>
                <w:szCs w:val="20"/>
                <w:lang w:eastAsia="es-CO"/>
              </w:rPr>
              <w:t>Demandante</w:t>
            </w:r>
            <w:r w:rsidRPr="661A82C6" w:rsidR="003166DE">
              <w:rPr>
                <w:rFonts w:ascii="Arial" w:hAnsi="Arial" w:eastAsia="Arial" w:cs="Arial"/>
                <w:b w:val="1"/>
                <w:bCs w:val="1"/>
                <w:sz w:val="20"/>
                <w:szCs w:val="20"/>
                <w:lang w:eastAsia="es-CO"/>
              </w:rPr>
              <w:t>:</w:t>
            </w:r>
            <w:r w:rsidRPr="661A82C6" w:rsidR="003166DE">
              <w:rPr>
                <w:rFonts w:ascii="Arial" w:hAnsi="Arial" w:eastAsia="Arial" w:cs="Arial"/>
                <w:sz w:val="20"/>
                <w:szCs w:val="20"/>
                <w:lang w:eastAsia="es-CO"/>
              </w:rPr>
              <w:t> </w:t>
            </w:r>
          </w:p>
        </w:tc>
        <w:tc>
          <w:tcPr>
            <w:tcW w:w="6735" w:type="dxa"/>
            <w:tcBorders>
              <w:top w:val="single" w:color="auto" w:sz="6" w:space="0"/>
              <w:left w:val="single" w:color="auto" w:sz="6" w:space="0"/>
              <w:bottom w:val="single" w:color="auto" w:sz="6" w:space="0"/>
              <w:right w:val="single" w:color="auto" w:sz="6" w:space="0"/>
            </w:tcBorders>
            <w:shd w:val="clear" w:color="auto" w:fill="auto"/>
            <w:tcMar/>
            <w:hideMark/>
          </w:tcPr>
          <w:p w:rsidRPr="0071471A" w:rsidR="003166DE" w:rsidP="46BC9F71" w:rsidRDefault="00DD53EF" w14:paraId="4C9F59FA" wp14:textId="77777777">
            <w:pPr>
              <w:spacing w:after="0" w:line="240" w:lineRule="auto"/>
              <w:jc w:val="both"/>
              <w:textAlignment w:val="baseline"/>
              <w:rPr>
                <w:rFonts w:ascii="Arial" w:hAnsi="Arial" w:eastAsia="Arial" w:cs="Arial"/>
                <w:sz w:val="20"/>
                <w:szCs w:val="20"/>
                <w:lang w:eastAsia="es-CO"/>
              </w:rPr>
            </w:pPr>
            <w:r w:rsidRPr="661A82C6" w:rsidR="00DD53EF">
              <w:rPr>
                <w:rFonts w:ascii="Arial" w:hAnsi="Arial" w:eastAsia="Arial" w:cs="Arial"/>
                <w:b w:val="1"/>
                <w:bCs w:val="1"/>
                <w:sz w:val="20"/>
                <w:szCs w:val="20"/>
                <w:lang w:eastAsia="es-CO"/>
              </w:rPr>
              <w:t>AMALFI MERCEDES CÓRDOBA</w:t>
            </w:r>
            <w:r w:rsidRPr="661A82C6" w:rsidR="00DD53EF">
              <w:rPr>
                <w:rFonts w:ascii="Arial" w:hAnsi="Arial" w:eastAsia="Arial" w:cs="Arial"/>
                <w:sz w:val="20"/>
                <w:szCs w:val="20"/>
                <w:lang w:eastAsia="es-CO"/>
              </w:rPr>
              <w:t xml:space="preserve"> con C.C No.56.074.875</w:t>
            </w:r>
          </w:p>
          <w:p w:rsidRPr="0071471A" w:rsidR="00DD53EF" w:rsidP="46BC9F71" w:rsidRDefault="00DD53EF" w14:paraId="0A37501D" wp14:textId="77777777">
            <w:pPr>
              <w:spacing w:after="0" w:line="240" w:lineRule="auto"/>
              <w:jc w:val="both"/>
              <w:textAlignment w:val="baseline"/>
              <w:rPr>
                <w:rFonts w:ascii="Arial" w:hAnsi="Arial" w:eastAsia="Arial" w:cs="Arial"/>
                <w:sz w:val="20"/>
                <w:szCs w:val="20"/>
                <w:lang w:eastAsia="es-CO"/>
              </w:rPr>
            </w:pPr>
          </w:p>
          <w:p w:rsidRPr="0071471A" w:rsidR="00241A36" w:rsidP="46BC9F71" w:rsidRDefault="00DD53EF" w14:paraId="32C63651" wp14:textId="77777777">
            <w:pPr>
              <w:spacing w:after="0" w:line="240" w:lineRule="auto"/>
              <w:jc w:val="both"/>
              <w:textAlignment w:val="baseline"/>
              <w:rPr>
                <w:rFonts w:ascii="Arial" w:hAnsi="Arial" w:eastAsia="Arial" w:cs="Arial"/>
                <w:sz w:val="20"/>
                <w:szCs w:val="20"/>
                <w:lang w:eastAsia="es-CO"/>
              </w:rPr>
            </w:pPr>
            <w:r w:rsidRPr="661A82C6" w:rsidR="00DD53EF">
              <w:rPr>
                <w:rFonts w:ascii="Arial" w:hAnsi="Arial" w:eastAsia="Arial" w:cs="Arial"/>
                <w:b w:val="1"/>
                <w:bCs w:val="1"/>
                <w:sz w:val="20"/>
                <w:szCs w:val="20"/>
                <w:lang w:eastAsia="es-CO"/>
              </w:rPr>
              <w:t>DEISY BLANCO FLÓREZ</w:t>
            </w:r>
            <w:r w:rsidRPr="661A82C6" w:rsidR="00DD53EF">
              <w:rPr>
                <w:rFonts w:ascii="Arial" w:hAnsi="Arial" w:eastAsia="Arial" w:cs="Arial"/>
                <w:sz w:val="20"/>
                <w:szCs w:val="20"/>
                <w:lang w:eastAsia="es-CO"/>
              </w:rPr>
              <w:t xml:space="preserve"> con CC No. 28.489.279 en nombre propio y en representación de sus menores hijos </w:t>
            </w:r>
            <w:r w:rsidRPr="661A82C6" w:rsidR="00241A36">
              <w:rPr>
                <w:rFonts w:ascii="Arial" w:hAnsi="Arial" w:eastAsia="Arial" w:cs="Arial"/>
                <w:sz w:val="20"/>
                <w:szCs w:val="20"/>
                <w:lang w:eastAsia="es-CO"/>
              </w:rPr>
              <w:t xml:space="preserve">EMELY RAQUEL CÓRDOBA BLANCO, ALISSON SOFIA CÓRDOBA BLANCO </w:t>
            </w:r>
          </w:p>
          <w:p w:rsidRPr="0071471A" w:rsidR="00241A36" w:rsidP="46BC9F71" w:rsidRDefault="00241A36" w14:paraId="5DAB6C7B" wp14:textId="77777777">
            <w:pPr>
              <w:spacing w:after="0" w:line="240" w:lineRule="auto"/>
              <w:jc w:val="both"/>
              <w:textAlignment w:val="baseline"/>
              <w:rPr>
                <w:rFonts w:ascii="Arial" w:hAnsi="Arial" w:eastAsia="Arial" w:cs="Arial"/>
                <w:sz w:val="20"/>
                <w:szCs w:val="20"/>
                <w:lang w:eastAsia="es-CO"/>
              </w:rPr>
            </w:pPr>
          </w:p>
          <w:p w:rsidRPr="0071471A" w:rsidR="00DD53EF" w:rsidP="46BC9F71" w:rsidRDefault="00241A36" w14:paraId="691AD655" wp14:textId="77777777">
            <w:pPr>
              <w:spacing w:after="0" w:line="240" w:lineRule="auto"/>
              <w:jc w:val="both"/>
              <w:textAlignment w:val="baseline"/>
              <w:rPr>
                <w:rFonts w:ascii="Arial" w:hAnsi="Arial" w:eastAsia="Arial" w:cs="Arial"/>
                <w:sz w:val="20"/>
                <w:szCs w:val="20"/>
                <w:lang w:eastAsia="es-CO"/>
              </w:rPr>
            </w:pPr>
            <w:r w:rsidRPr="661A82C6" w:rsidR="00241A36">
              <w:rPr>
                <w:rFonts w:ascii="Arial" w:hAnsi="Arial" w:eastAsia="Arial" w:cs="Arial"/>
                <w:b w:val="1"/>
                <w:bCs w:val="1"/>
                <w:sz w:val="20"/>
                <w:szCs w:val="20"/>
                <w:lang w:eastAsia="es-CO"/>
              </w:rPr>
              <w:t>ELIS DANIS CÓRDOBA AMAYA</w:t>
            </w:r>
            <w:r w:rsidRPr="661A82C6" w:rsidR="00241A36">
              <w:rPr>
                <w:rFonts w:ascii="Arial" w:hAnsi="Arial" w:eastAsia="Arial" w:cs="Arial"/>
                <w:sz w:val="20"/>
                <w:szCs w:val="20"/>
                <w:lang w:eastAsia="es-CO"/>
              </w:rPr>
              <w:t xml:space="preserve"> con C.C 1.192.813.819</w:t>
            </w:r>
          </w:p>
          <w:p w:rsidRPr="0071471A" w:rsidR="00241A36" w:rsidP="46BC9F71" w:rsidRDefault="00241A36" w14:paraId="02EB378F" wp14:textId="77777777">
            <w:pPr>
              <w:spacing w:after="0" w:line="240" w:lineRule="auto"/>
              <w:jc w:val="both"/>
              <w:textAlignment w:val="baseline"/>
              <w:rPr>
                <w:rFonts w:ascii="Arial" w:hAnsi="Arial" w:eastAsia="Arial" w:cs="Arial"/>
                <w:sz w:val="20"/>
                <w:szCs w:val="20"/>
                <w:lang w:eastAsia="es-CO"/>
              </w:rPr>
            </w:pPr>
          </w:p>
          <w:p w:rsidRPr="0071471A" w:rsidR="00241A36" w:rsidP="46BC9F71" w:rsidRDefault="00241A36" w14:paraId="612EEE55" wp14:textId="77777777">
            <w:pPr>
              <w:spacing w:after="0" w:line="240" w:lineRule="auto"/>
              <w:jc w:val="both"/>
              <w:textAlignment w:val="baseline"/>
              <w:rPr>
                <w:rFonts w:ascii="Arial" w:hAnsi="Arial" w:eastAsia="Arial" w:cs="Arial"/>
                <w:sz w:val="20"/>
                <w:szCs w:val="20"/>
                <w:lang w:eastAsia="es-CO"/>
              </w:rPr>
            </w:pPr>
            <w:r w:rsidRPr="661A82C6" w:rsidR="00241A36">
              <w:rPr>
                <w:rFonts w:ascii="Arial" w:hAnsi="Arial" w:eastAsia="Arial" w:cs="Arial"/>
                <w:b w:val="1"/>
                <w:bCs w:val="1"/>
                <w:sz w:val="20"/>
                <w:szCs w:val="20"/>
                <w:lang w:eastAsia="es-CO"/>
              </w:rPr>
              <w:t>RAQUEL VEGA DAZA</w:t>
            </w:r>
            <w:r w:rsidRPr="661A82C6" w:rsidR="00241A36">
              <w:rPr>
                <w:rFonts w:ascii="Arial" w:hAnsi="Arial" w:eastAsia="Arial" w:cs="Arial"/>
                <w:sz w:val="20"/>
                <w:szCs w:val="20"/>
                <w:lang w:eastAsia="es-CO"/>
              </w:rPr>
              <w:t xml:space="preserve"> con CC No. 40.892.009</w:t>
            </w:r>
          </w:p>
          <w:p w:rsidRPr="0071471A" w:rsidR="00241A36" w:rsidP="46BC9F71" w:rsidRDefault="00241A36" w14:paraId="6A05A809" wp14:textId="77777777">
            <w:pPr>
              <w:spacing w:after="0" w:line="240" w:lineRule="auto"/>
              <w:jc w:val="both"/>
              <w:textAlignment w:val="baseline"/>
              <w:rPr>
                <w:rFonts w:ascii="Arial" w:hAnsi="Arial" w:eastAsia="Arial" w:cs="Arial"/>
                <w:sz w:val="20"/>
                <w:szCs w:val="20"/>
                <w:lang w:eastAsia="es-CO"/>
              </w:rPr>
            </w:pPr>
          </w:p>
          <w:p w:rsidRPr="0071471A" w:rsidR="00E3276B" w:rsidP="46BC9F71" w:rsidRDefault="00A31DB2" w14:paraId="7979B9B0" wp14:textId="77777777">
            <w:pPr>
              <w:spacing w:after="0" w:line="240" w:lineRule="auto"/>
              <w:jc w:val="both"/>
              <w:textAlignment w:val="baseline"/>
              <w:rPr>
                <w:rFonts w:ascii="Arial" w:hAnsi="Arial" w:eastAsia="Arial" w:cs="Arial"/>
                <w:sz w:val="20"/>
                <w:szCs w:val="20"/>
                <w:lang w:eastAsia="es-CO"/>
              </w:rPr>
            </w:pPr>
            <w:r w:rsidRPr="661A82C6" w:rsidR="00A31DB2">
              <w:rPr>
                <w:rFonts w:ascii="Arial" w:hAnsi="Arial" w:eastAsia="Arial" w:cs="Arial"/>
                <w:b w:val="1"/>
                <w:bCs w:val="1"/>
                <w:sz w:val="20"/>
                <w:szCs w:val="20"/>
                <w:lang w:eastAsia="es-CO"/>
              </w:rPr>
              <w:t>WILSON ENRIQUE CÓRDOBA VEGA</w:t>
            </w:r>
            <w:r w:rsidRPr="661A82C6" w:rsidR="00A31DB2">
              <w:rPr>
                <w:rFonts w:ascii="Arial" w:hAnsi="Arial" w:eastAsia="Arial" w:cs="Arial"/>
                <w:sz w:val="20"/>
                <w:szCs w:val="20"/>
                <w:lang w:eastAsia="es-CO"/>
              </w:rPr>
              <w:t xml:space="preserve"> con CC No. 84.104.804 obrando en su propio nombre y de sus menores hijas NICOLLE CÓRDOBA PRESTANA, LAURA DANIELA CÓRDOBA PEÑALOZA</w:t>
            </w:r>
            <w:r w:rsidRPr="661A82C6" w:rsidR="00E3276B">
              <w:rPr>
                <w:rFonts w:ascii="Arial" w:hAnsi="Arial" w:eastAsia="Arial" w:cs="Arial"/>
                <w:sz w:val="20"/>
                <w:szCs w:val="20"/>
                <w:lang w:eastAsia="es-CO"/>
              </w:rPr>
              <w:t xml:space="preserve">, EMELY RAQUEL CÓRDOBA BLANCO, ALISSON SOFIA CÓRDOBA BLANCO </w:t>
            </w:r>
          </w:p>
          <w:p w:rsidRPr="0071471A" w:rsidR="00A31DB2" w:rsidP="46BC9F71" w:rsidRDefault="00A31DB2" w14:paraId="5A39BBE3" wp14:textId="77777777">
            <w:pPr>
              <w:spacing w:after="0" w:line="240" w:lineRule="auto"/>
              <w:jc w:val="both"/>
              <w:textAlignment w:val="baseline"/>
              <w:rPr>
                <w:rFonts w:ascii="Arial" w:hAnsi="Arial" w:eastAsia="Arial" w:cs="Arial"/>
                <w:sz w:val="20"/>
                <w:szCs w:val="20"/>
                <w:lang w:eastAsia="es-CO"/>
              </w:rPr>
            </w:pPr>
          </w:p>
          <w:p w:rsidRPr="0071471A" w:rsidR="00A31DB2" w:rsidP="46BC9F71" w:rsidRDefault="00A31DB2" w14:paraId="41C8F396" wp14:textId="77777777">
            <w:pPr>
              <w:spacing w:after="0" w:line="240" w:lineRule="auto"/>
              <w:jc w:val="both"/>
              <w:textAlignment w:val="baseline"/>
              <w:rPr>
                <w:rFonts w:ascii="Arial" w:hAnsi="Arial" w:eastAsia="Arial" w:cs="Arial"/>
                <w:sz w:val="20"/>
                <w:szCs w:val="20"/>
                <w:lang w:eastAsia="es-CO"/>
              </w:rPr>
            </w:pPr>
          </w:p>
          <w:p w:rsidRPr="0071471A" w:rsidR="00241A36" w:rsidP="46BC9F71" w:rsidRDefault="00A31DB2" w14:paraId="18377722" wp14:textId="77777777">
            <w:pPr>
              <w:spacing w:after="0" w:line="240" w:lineRule="auto"/>
              <w:jc w:val="both"/>
              <w:textAlignment w:val="baseline"/>
              <w:rPr>
                <w:rFonts w:ascii="Arial" w:hAnsi="Arial" w:eastAsia="Arial" w:cs="Arial"/>
                <w:sz w:val="20"/>
                <w:szCs w:val="20"/>
                <w:lang w:eastAsia="es-CO"/>
              </w:rPr>
            </w:pPr>
            <w:r w:rsidRPr="661A82C6" w:rsidR="00A31DB2">
              <w:rPr>
                <w:rFonts w:ascii="Arial" w:hAnsi="Arial" w:eastAsia="Arial" w:cs="Arial"/>
                <w:b w:val="1"/>
                <w:bCs w:val="1"/>
                <w:sz w:val="20"/>
                <w:szCs w:val="20"/>
                <w:lang w:eastAsia="es-CO"/>
              </w:rPr>
              <w:t>WILSON JOSÉ CÓRDOBA FRAGOZO</w:t>
            </w:r>
            <w:r w:rsidRPr="661A82C6" w:rsidR="00A31DB2">
              <w:rPr>
                <w:rFonts w:ascii="Arial" w:hAnsi="Arial" w:eastAsia="Arial" w:cs="Arial"/>
                <w:sz w:val="20"/>
                <w:szCs w:val="20"/>
                <w:lang w:eastAsia="es-CO"/>
              </w:rPr>
              <w:t xml:space="preserve"> con CC No.17.915.004</w:t>
            </w:r>
          </w:p>
          <w:p w:rsidRPr="0071471A" w:rsidR="00A31DB2" w:rsidP="46BC9F71" w:rsidRDefault="00A31DB2" w14:paraId="72A3D3EC" wp14:textId="77777777">
            <w:pPr>
              <w:spacing w:after="0" w:line="240" w:lineRule="auto"/>
              <w:jc w:val="both"/>
              <w:textAlignment w:val="baseline"/>
              <w:rPr>
                <w:rFonts w:ascii="Arial" w:hAnsi="Arial" w:eastAsia="Arial" w:cs="Arial"/>
                <w:sz w:val="20"/>
                <w:szCs w:val="20"/>
                <w:lang w:eastAsia="es-CO"/>
              </w:rPr>
            </w:pPr>
          </w:p>
          <w:p w:rsidRPr="0071471A" w:rsidR="003166DE" w:rsidP="46BC9F71" w:rsidRDefault="003166DE" w14:paraId="5B991B76" wp14:textId="77777777">
            <w:pPr>
              <w:spacing w:after="0" w:line="240" w:lineRule="auto"/>
              <w:jc w:val="both"/>
              <w:textAlignment w:val="baseline"/>
              <w:rPr>
                <w:rFonts w:ascii="Arial" w:hAnsi="Arial" w:eastAsia="Arial" w:cs="Arial"/>
                <w:sz w:val="20"/>
                <w:szCs w:val="20"/>
                <w:lang w:eastAsia="es-CO"/>
              </w:rPr>
            </w:pPr>
            <w:r w:rsidRPr="661A82C6" w:rsidR="003166DE">
              <w:rPr>
                <w:rFonts w:ascii="Arial" w:hAnsi="Arial" w:eastAsia="Arial" w:cs="Arial"/>
                <w:sz w:val="20"/>
                <w:szCs w:val="20"/>
                <w:lang w:eastAsia="es-CO"/>
              </w:rPr>
              <w:t>Correo electrónico:</w:t>
            </w:r>
          </w:p>
          <w:p w:rsidRPr="0071471A" w:rsidR="003166DE" w:rsidP="46BC9F71" w:rsidRDefault="00095578" w14:paraId="6A20428B" wp14:textId="77777777">
            <w:pPr>
              <w:spacing w:after="0" w:line="240" w:lineRule="auto"/>
              <w:jc w:val="both"/>
              <w:textAlignment w:val="baseline"/>
              <w:rPr>
                <w:rFonts w:ascii="Arial" w:hAnsi="Arial" w:eastAsia="Arial" w:cs="Arial"/>
                <w:sz w:val="20"/>
                <w:szCs w:val="20"/>
              </w:rPr>
            </w:pPr>
            <w:hyperlink r:id="Rcdaf6663ea0e449d">
              <w:r w:rsidRPr="661A82C6" w:rsidR="00D90408">
                <w:rPr>
                  <w:rStyle w:val="Hipervnculo"/>
                  <w:rFonts w:ascii="Arial" w:hAnsi="Arial" w:eastAsia="Arial" w:cs="Arial"/>
                  <w:sz w:val="20"/>
                  <w:szCs w:val="20"/>
                </w:rPr>
                <w:t>zamoracastro.oz@gmail.com</w:t>
              </w:r>
            </w:hyperlink>
          </w:p>
          <w:p w:rsidRPr="0071471A" w:rsidR="00D90408" w:rsidP="46BC9F71" w:rsidRDefault="00095578" w14:paraId="2DA8C769" wp14:textId="77777777">
            <w:pPr>
              <w:spacing w:after="0" w:line="240" w:lineRule="auto"/>
              <w:jc w:val="both"/>
              <w:textAlignment w:val="baseline"/>
              <w:rPr>
                <w:rFonts w:ascii="Arial" w:hAnsi="Arial" w:eastAsia="Arial" w:cs="Arial"/>
                <w:sz w:val="20"/>
                <w:szCs w:val="20"/>
              </w:rPr>
            </w:pPr>
            <w:hyperlink r:id="Rf261e7b1fcbc4f06">
              <w:r w:rsidRPr="661A82C6" w:rsidR="00D90408">
                <w:rPr>
                  <w:rStyle w:val="Hipervnculo"/>
                  <w:rFonts w:ascii="Arial" w:hAnsi="Arial" w:eastAsia="Arial" w:cs="Arial"/>
                  <w:sz w:val="20"/>
                  <w:szCs w:val="20"/>
                </w:rPr>
                <w:t>cordobawilson111@yahoo.com</w:t>
              </w:r>
            </w:hyperlink>
          </w:p>
          <w:p w:rsidRPr="0071471A" w:rsidR="00E32C73" w:rsidP="46BC9F71" w:rsidRDefault="00095578" w14:paraId="4BF4E619" wp14:textId="77777777">
            <w:pPr>
              <w:spacing w:after="0" w:line="240" w:lineRule="auto"/>
              <w:jc w:val="both"/>
              <w:textAlignment w:val="baseline"/>
              <w:rPr>
                <w:rFonts w:ascii="Arial" w:hAnsi="Arial" w:eastAsia="Arial" w:cs="Arial"/>
                <w:sz w:val="20"/>
                <w:szCs w:val="20"/>
              </w:rPr>
            </w:pPr>
            <w:hyperlink r:id="R71d9f19240d84725">
              <w:r w:rsidRPr="661A82C6" w:rsidR="00E32C73">
                <w:rPr>
                  <w:rStyle w:val="Hipervnculo"/>
                  <w:rFonts w:ascii="Arial" w:hAnsi="Arial" w:eastAsia="Arial" w:cs="Arial"/>
                  <w:sz w:val="20"/>
                  <w:szCs w:val="20"/>
                </w:rPr>
                <w:t>leydiba7@yahoo.es</w:t>
              </w:r>
            </w:hyperlink>
          </w:p>
          <w:p w:rsidRPr="0071471A" w:rsidR="003166DE" w:rsidP="46BC9F71" w:rsidRDefault="003166DE" w14:paraId="0D0B940D" wp14:textId="77777777">
            <w:pPr>
              <w:spacing w:after="0" w:line="240" w:lineRule="auto"/>
              <w:jc w:val="both"/>
              <w:textAlignment w:val="baseline"/>
              <w:rPr>
                <w:rFonts w:ascii="Arial" w:hAnsi="Arial" w:eastAsia="Arial" w:cs="Arial"/>
                <w:sz w:val="20"/>
                <w:szCs w:val="20"/>
              </w:rPr>
            </w:pPr>
          </w:p>
        </w:tc>
      </w:tr>
      <w:tr xmlns:wp14="http://schemas.microsoft.com/office/word/2010/wordml" w:rsidRPr="001A672B" w:rsidR="003166DE" w:rsidTr="1224C29B" w14:paraId="1EFB6094" wp14:textId="77777777">
        <w:trPr>
          <w:trHeight w:val="418"/>
        </w:trPr>
        <w:tc>
          <w:tcPr>
            <w:tcW w:w="2046" w:type="dxa"/>
            <w:tcBorders>
              <w:top w:val="single" w:color="auto" w:sz="6" w:space="0"/>
              <w:left w:val="single" w:color="auto" w:sz="6" w:space="0"/>
              <w:bottom w:val="single" w:color="auto" w:sz="6" w:space="0"/>
              <w:right w:val="single" w:color="auto" w:sz="6" w:space="0"/>
            </w:tcBorders>
            <w:shd w:val="clear" w:color="auto" w:fill="auto"/>
            <w:tcMar/>
            <w:hideMark/>
          </w:tcPr>
          <w:p w:rsidRPr="001A672B" w:rsidR="003166DE" w:rsidP="46BC9F71" w:rsidRDefault="003166DE" w14:paraId="6A283F1E" wp14:textId="77777777">
            <w:pPr>
              <w:spacing w:after="0" w:line="240" w:lineRule="auto"/>
              <w:jc w:val="both"/>
              <w:textAlignment w:val="baseline"/>
              <w:rPr>
                <w:rFonts w:ascii="Arial" w:hAnsi="Arial" w:eastAsia="Arial" w:cs="Arial"/>
                <w:sz w:val="20"/>
                <w:szCs w:val="20"/>
                <w:lang w:eastAsia="es-CO"/>
              </w:rPr>
            </w:pPr>
            <w:r w:rsidRPr="661A82C6" w:rsidR="003166DE">
              <w:rPr>
                <w:rFonts w:ascii="Arial" w:hAnsi="Arial" w:eastAsia="Arial" w:cs="Arial"/>
                <w:b w:val="1"/>
                <w:bCs w:val="1"/>
                <w:sz w:val="20"/>
                <w:szCs w:val="20"/>
                <w:lang w:eastAsia="es-CO"/>
              </w:rPr>
              <w:t>Demandado</w:t>
            </w:r>
            <w:r w:rsidRPr="661A82C6" w:rsidR="003166DE">
              <w:rPr>
                <w:rFonts w:ascii="Arial" w:hAnsi="Arial" w:eastAsia="Arial" w:cs="Arial"/>
                <w:b w:val="1"/>
                <w:bCs w:val="1"/>
                <w:sz w:val="20"/>
                <w:szCs w:val="20"/>
                <w:lang w:eastAsia="es-CO"/>
              </w:rPr>
              <w:t>:</w:t>
            </w:r>
            <w:r w:rsidRPr="661A82C6" w:rsidR="003166DE">
              <w:rPr>
                <w:rFonts w:ascii="Arial" w:hAnsi="Arial" w:eastAsia="Arial" w:cs="Arial"/>
                <w:sz w:val="20"/>
                <w:szCs w:val="20"/>
                <w:lang w:eastAsia="es-CO"/>
              </w:rPr>
              <w:t> </w:t>
            </w:r>
          </w:p>
        </w:tc>
        <w:tc>
          <w:tcPr>
            <w:tcW w:w="6735" w:type="dxa"/>
            <w:tcBorders>
              <w:top w:val="single" w:color="auto" w:sz="6" w:space="0"/>
              <w:left w:val="single" w:color="auto" w:sz="6" w:space="0"/>
              <w:bottom w:val="single" w:color="auto" w:sz="6" w:space="0"/>
              <w:right w:val="single" w:color="auto" w:sz="6" w:space="0"/>
            </w:tcBorders>
            <w:shd w:val="clear" w:color="auto" w:fill="auto"/>
            <w:tcMar/>
            <w:hideMark/>
          </w:tcPr>
          <w:p w:rsidRPr="005361FA" w:rsidR="003166DE" w:rsidP="46BC9F71" w:rsidRDefault="002361DC" w14:paraId="4B3E3068" wp14:textId="77777777">
            <w:pPr>
              <w:spacing w:after="0" w:line="240" w:lineRule="auto"/>
              <w:jc w:val="both"/>
              <w:textAlignment w:val="baseline"/>
              <w:rPr>
                <w:rFonts w:ascii="Arial" w:hAnsi="Arial" w:eastAsia="Arial" w:cs="Arial"/>
                <w:b w:val="1"/>
                <w:bCs w:val="1"/>
                <w:sz w:val="20"/>
                <w:szCs w:val="20"/>
                <w:lang w:eastAsia="es-CO"/>
              </w:rPr>
            </w:pPr>
            <w:r w:rsidRPr="661A82C6" w:rsidR="002361DC">
              <w:rPr>
                <w:rFonts w:ascii="Arial" w:hAnsi="Arial" w:eastAsia="Arial" w:cs="Arial"/>
                <w:b w:val="1"/>
                <w:bCs w:val="1"/>
                <w:sz w:val="20"/>
                <w:szCs w:val="20"/>
                <w:lang w:eastAsia="es-CO"/>
              </w:rPr>
              <w:t>NACION- INSTITUTO NACIONAL DE VÍAS -INVIAS</w:t>
            </w:r>
          </w:p>
          <w:p w:rsidR="003166DE" w:rsidP="46BC9F71" w:rsidRDefault="003166DE" w14:paraId="1A2118CE" wp14:textId="77777777">
            <w:pPr>
              <w:spacing w:after="0" w:line="240" w:lineRule="auto"/>
              <w:jc w:val="both"/>
              <w:textAlignment w:val="baseline"/>
              <w:rPr>
                <w:rFonts w:ascii="Arial" w:hAnsi="Arial" w:eastAsia="Arial" w:cs="Arial"/>
                <w:sz w:val="20"/>
                <w:szCs w:val="20"/>
                <w:lang w:eastAsia="es-CO"/>
              </w:rPr>
            </w:pPr>
            <w:r w:rsidRPr="661A82C6" w:rsidR="003166DE">
              <w:rPr>
                <w:rFonts w:ascii="Arial" w:hAnsi="Arial" w:eastAsia="Arial" w:cs="Arial"/>
                <w:sz w:val="20"/>
                <w:szCs w:val="20"/>
                <w:lang w:eastAsia="es-CO"/>
              </w:rPr>
              <w:t>Correo electrónico:</w:t>
            </w:r>
          </w:p>
          <w:p w:rsidR="003166DE" w:rsidP="46BC9F71" w:rsidRDefault="00095578" w14:paraId="22A862CA" wp14:textId="77777777">
            <w:pPr>
              <w:spacing w:after="0" w:line="240" w:lineRule="auto"/>
              <w:jc w:val="both"/>
              <w:textAlignment w:val="baseline"/>
              <w:rPr>
                <w:rFonts w:ascii="Arial" w:hAnsi="Arial" w:eastAsia="Arial" w:cs="Arial"/>
                <w:sz w:val="20"/>
                <w:szCs w:val="20"/>
              </w:rPr>
            </w:pPr>
            <w:hyperlink r:id="Rb34ac1f810f4426c">
              <w:r w:rsidRPr="661A82C6" w:rsidR="00D90408">
                <w:rPr>
                  <w:rStyle w:val="Hipervnculo"/>
                  <w:rFonts w:ascii="Arial" w:hAnsi="Arial" w:eastAsia="Arial" w:cs="Arial"/>
                  <w:sz w:val="20"/>
                  <w:szCs w:val="20"/>
                </w:rPr>
                <w:t>a</w:t>
              </w:r>
              <w:r w:rsidRPr="661A82C6" w:rsidR="00D90408">
                <w:rPr>
                  <w:rStyle w:val="Hipervnculo"/>
                  <w:rFonts w:ascii="Arial" w:hAnsi="Arial" w:eastAsia="Arial" w:cs="Arial"/>
                  <w:sz w:val="20"/>
                  <w:szCs w:val="20"/>
                </w:rPr>
                <w:t>tencionciudadano</w:t>
              </w:r>
              <w:r w:rsidRPr="661A82C6" w:rsidR="00D90408">
                <w:rPr>
                  <w:rStyle w:val="Hipervnculo"/>
                  <w:rFonts w:ascii="Arial" w:hAnsi="Arial" w:eastAsia="Arial" w:cs="Arial"/>
                  <w:sz w:val="20"/>
                  <w:szCs w:val="20"/>
                </w:rPr>
                <w:t>@i</w:t>
              </w:r>
              <w:r w:rsidRPr="661A82C6" w:rsidR="00D90408">
                <w:rPr>
                  <w:rStyle w:val="Hipervnculo"/>
                  <w:rFonts w:ascii="Arial" w:hAnsi="Arial" w:eastAsia="Arial" w:cs="Arial"/>
                  <w:sz w:val="20"/>
                  <w:szCs w:val="20"/>
                </w:rPr>
                <w:t>nvias.</w:t>
              </w:r>
              <w:r w:rsidRPr="661A82C6" w:rsidR="00D90408">
                <w:rPr>
                  <w:rStyle w:val="Hipervnculo"/>
                  <w:rFonts w:ascii="Arial" w:hAnsi="Arial" w:eastAsia="Arial" w:cs="Arial"/>
                  <w:sz w:val="20"/>
                  <w:szCs w:val="20"/>
                </w:rPr>
                <w:t>gov.co</w:t>
              </w:r>
            </w:hyperlink>
            <w:r w:rsidRPr="661A82C6" w:rsidR="003166DE">
              <w:rPr>
                <w:rFonts w:ascii="Arial" w:hAnsi="Arial" w:eastAsia="Arial" w:cs="Arial"/>
                <w:sz w:val="20"/>
                <w:szCs w:val="20"/>
              </w:rPr>
              <w:t xml:space="preserve"> </w:t>
            </w:r>
          </w:p>
          <w:p w:rsidR="00D90408" w:rsidP="46BC9F71" w:rsidRDefault="00095578" w14:paraId="2608F2A6" wp14:textId="77777777">
            <w:pPr>
              <w:spacing w:after="0" w:line="240" w:lineRule="auto"/>
              <w:jc w:val="both"/>
              <w:textAlignment w:val="baseline"/>
              <w:rPr>
                <w:rFonts w:ascii="Arial" w:hAnsi="Arial" w:eastAsia="Arial" w:cs="Arial"/>
                <w:sz w:val="20"/>
                <w:szCs w:val="20"/>
                <w:lang w:eastAsia="es-CO"/>
              </w:rPr>
            </w:pPr>
            <w:hyperlink r:id="R5941b4a857704e0f">
              <w:r w:rsidRPr="661A82C6" w:rsidR="00D90408">
                <w:rPr>
                  <w:rStyle w:val="Hipervnculo"/>
                  <w:rFonts w:ascii="Arial" w:hAnsi="Arial" w:eastAsia="Arial" w:cs="Arial"/>
                  <w:sz w:val="20"/>
                  <w:szCs w:val="20"/>
                  <w:lang w:eastAsia="es-CO"/>
                </w:rPr>
                <w:t>njudiciales@invias.gov.co</w:t>
              </w:r>
            </w:hyperlink>
          </w:p>
          <w:p w:rsidRPr="007179F1" w:rsidR="003166DE" w:rsidP="46BC9F71" w:rsidRDefault="00095578" w14:paraId="317CB434" wp14:textId="77777777">
            <w:pPr>
              <w:spacing w:after="0" w:line="240" w:lineRule="auto"/>
              <w:jc w:val="both"/>
              <w:textAlignment w:val="baseline"/>
              <w:rPr>
                <w:rFonts w:ascii="Arial" w:hAnsi="Arial" w:eastAsia="Arial" w:cs="Arial"/>
                <w:sz w:val="20"/>
                <w:szCs w:val="20"/>
                <w:lang w:eastAsia="es-CO"/>
              </w:rPr>
            </w:pPr>
            <w:hyperlink r:id="R2378f82a8f5c4109">
              <w:r w:rsidRPr="661A82C6" w:rsidR="00F54B6F">
                <w:rPr>
                  <w:rStyle w:val="Hipervnculo"/>
                  <w:rFonts w:ascii="Arial" w:hAnsi="Arial" w:eastAsia="Arial" w:cs="Arial"/>
                  <w:sz w:val="20"/>
                  <w:szCs w:val="20"/>
                  <w:lang w:eastAsia="es-CO"/>
                </w:rPr>
                <w:t>lballesteros@invias.gov.co</w:t>
              </w:r>
            </w:hyperlink>
            <w:r w:rsidRPr="661A82C6" w:rsidR="003166DE">
              <w:rPr>
                <w:rFonts w:ascii="Arial" w:hAnsi="Arial" w:eastAsia="Arial" w:cs="Arial"/>
                <w:sz w:val="20"/>
                <w:szCs w:val="20"/>
                <w:lang w:eastAsia="es-CO"/>
              </w:rPr>
              <w:t xml:space="preserve"> </w:t>
            </w:r>
          </w:p>
          <w:p w:rsidRPr="00716963" w:rsidR="003166DE" w:rsidP="46BC9F71" w:rsidRDefault="003166DE" w14:paraId="0E27B00A" wp14:textId="77777777">
            <w:pPr>
              <w:spacing w:after="0" w:line="240" w:lineRule="auto"/>
              <w:jc w:val="both"/>
              <w:textAlignment w:val="baseline"/>
              <w:rPr>
                <w:rFonts w:ascii="Arial" w:hAnsi="Arial" w:eastAsia="Arial" w:cs="Arial"/>
                <w:sz w:val="20"/>
                <w:szCs w:val="20"/>
                <w:lang w:eastAsia="es-CO"/>
              </w:rPr>
            </w:pPr>
          </w:p>
        </w:tc>
      </w:tr>
      <w:tr xmlns:wp14="http://schemas.microsoft.com/office/word/2010/wordml" w:rsidRPr="001A672B" w:rsidR="003166DE" w:rsidTr="1224C29B" w14:paraId="180C72BC" wp14:textId="77777777">
        <w:trPr>
          <w:trHeight w:val="418"/>
        </w:trPr>
        <w:tc>
          <w:tcPr>
            <w:tcW w:w="2046" w:type="dxa"/>
            <w:tcBorders>
              <w:top w:val="single" w:color="auto" w:sz="6" w:space="0"/>
              <w:left w:val="single" w:color="auto" w:sz="6" w:space="0"/>
              <w:bottom w:val="single" w:color="auto" w:sz="6" w:space="0"/>
              <w:right w:val="single" w:color="auto" w:sz="6" w:space="0"/>
            </w:tcBorders>
            <w:shd w:val="clear" w:color="auto" w:fill="auto"/>
            <w:tcMar/>
          </w:tcPr>
          <w:p w:rsidR="003166DE" w:rsidP="46BC9F71" w:rsidRDefault="003166DE" w14:paraId="4B6290A9" wp14:textId="77777777">
            <w:pPr>
              <w:spacing w:after="0" w:line="240" w:lineRule="auto"/>
              <w:jc w:val="both"/>
              <w:textAlignment w:val="baseline"/>
              <w:rPr>
                <w:rFonts w:ascii="Arial" w:hAnsi="Arial" w:eastAsia="Arial" w:cs="Arial"/>
                <w:b w:val="1"/>
                <w:bCs w:val="1"/>
                <w:sz w:val="20"/>
                <w:szCs w:val="20"/>
                <w:lang w:eastAsia="es-CO"/>
              </w:rPr>
            </w:pPr>
            <w:r w:rsidRPr="661A82C6" w:rsidR="003166DE">
              <w:rPr>
                <w:rFonts w:ascii="Arial" w:hAnsi="Arial" w:eastAsia="Arial" w:cs="Arial"/>
                <w:b w:val="1"/>
                <w:bCs w:val="1"/>
                <w:sz w:val="20"/>
                <w:szCs w:val="20"/>
                <w:lang w:eastAsia="es-CO"/>
              </w:rPr>
              <w:t>Llamada</w:t>
            </w:r>
            <w:r w:rsidRPr="661A82C6" w:rsidR="00192F17">
              <w:rPr>
                <w:rFonts w:ascii="Arial" w:hAnsi="Arial" w:eastAsia="Arial" w:cs="Arial"/>
                <w:b w:val="1"/>
                <w:bCs w:val="1"/>
                <w:sz w:val="20"/>
                <w:szCs w:val="20"/>
                <w:lang w:eastAsia="es-CO"/>
              </w:rPr>
              <w:t>s</w:t>
            </w:r>
            <w:r w:rsidRPr="661A82C6" w:rsidR="003166DE">
              <w:rPr>
                <w:rFonts w:ascii="Arial" w:hAnsi="Arial" w:eastAsia="Arial" w:cs="Arial"/>
                <w:b w:val="1"/>
                <w:bCs w:val="1"/>
                <w:sz w:val="20"/>
                <w:szCs w:val="20"/>
                <w:lang w:eastAsia="es-CO"/>
              </w:rPr>
              <w:t xml:space="preserve"> en Garantía </w:t>
            </w:r>
          </w:p>
        </w:tc>
        <w:tc>
          <w:tcPr>
            <w:tcW w:w="6735" w:type="dxa"/>
            <w:tcBorders>
              <w:top w:val="single" w:color="auto" w:sz="6" w:space="0"/>
              <w:left w:val="single" w:color="auto" w:sz="6" w:space="0"/>
              <w:bottom w:val="single" w:color="auto" w:sz="6" w:space="0"/>
              <w:right w:val="single" w:color="auto" w:sz="6" w:space="0"/>
            </w:tcBorders>
            <w:shd w:val="clear" w:color="auto" w:fill="auto"/>
            <w:tcMar/>
          </w:tcPr>
          <w:p w:rsidR="003166DE" w:rsidP="46BC9F71" w:rsidRDefault="00E32C73" w14:paraId="2AF8B3C4" wp14:textId="77777777">
            <w:pPr>
              <w:spacing w:after="0" w:line="240" w:lineRule="auto"/>
              <w:jc w:val="both"/>
              <w:textAlignment w:val="baseline"/>
              <w:rPr>
                <w:rFonts w:ascii="Arial" w:hAnsi="Arial" w:eastAsia="Arial" w:cs="Arial"/>
                <w:b w:val="1"/>
                <w:bCs w:val="1"/>
                <w:sz w:val="20"/>
                <w:szCs w:val="20"/>
                <w:lang w:eastAsia="es-CO"/>
              </w:rPr>
            </w:pPr>
            <w:r w:rsidRPr="661A82C6" w:rsidR="00E32C73">
              <w:rPr>
                <w:rFonts w:ascii="Arial" w:hAnsi="Arial" w:eastAsia="Arial" w:cs="Arial"/>
                <w:b w:val="1"/>
                <w:bCs w:val="1"/>
                <w:sz w:val="20"/>
                <w:szCs w:val="20"/>
                <w:lang w:eastAsia="es-CO"/>
              </w:rPr>
              <w:t xml:space="preserve">CONSORCIO </w:t>
            </w:r>
            <w:r w:rsidRPr="661A82C6" w:rsidR="00E32C73">
              <w:rPr>
                <w:rFonts w:ascii="Arial" w:hAnsi="Arial" w:eastAsia="Arial" w:cs="Arial"/>
                <w:b w:val="1"/>
                <w:bCs w:val="1"/>
                <w:sz w:val="20"/>
                <w:szCs w:val="20"/>
                <w:lang w:eastAsia="es-CO"/>
              </w:rPr>
              <w:t>HYCO</w:t>
            </w:r>
            <w:r w:rsidRPr="661A82C6" w:rsidR="00F7187C">
              <w:rPr>
                <w:rFonts w:ascii="Arial" w:hAnsi="Arial" w:eastAsia="Arial" w:cs="Arial"/>
                <w:b w:val="1"/>
                <w:bCs w:val="1"/>
                <w:sz w:val="20"/>
                <w:szCs w:val="20"/>
                <w:lang w:eastAsia="es-CO"/>
              </w:rPr>
              <w:t xml:space="preserve">  conformado</w:t>
            </w:r>
            <w:r w:rsidRPr="661A82C6" w:rsidR="00F7187C">
              <w:rPr>
                <w:rFonts w:ascii="Arial" w:hAnsi="Arial" w:eastAsia="Arial" w:cs="Arial"/>
                <w:b w:val="1"/>
                <w:bCs w:val="1"/>
                <w:sz w:val="20"/>
                <w:szCs w:val="20"/>
                <w:lang w:eastAsia="es-CO"/>
              </w:rPr>
              <w:t xml:space="preserve"> por </w:t>
            </w:r>
          </w:p>
          <w:p w:rsidR="00F7187C" w:rsidP="46BC9F71" w:rsidRDefault="00F7187C" w14:paraId="60061E4C" wp14:textId="77777777">
            <w:pPr>
              <w:spacing w:after="0" w:line="240" w:lineRule="auto"/>
              <w:jc w:val="both"/>
              <w:textAlignment w:val="baseline"/>
              <w:rPr>
                <w:rFonts w:ascii="Arial" w:hAnsi="Arial" w:eastAsia="Arial" w:cs="Arial"/>
                <w:b w:val="1"/>
                <w:bCs w:val="1"/>
                <w:sz w:val="20"/>
                <w:szCs w:val="20"/>
                <w:lang w:eastAsia="es-CO"/>
              </w:rPr>
            </w:pPr>
          </w:p>
          <w:p w:rsidR="00F7187C" w:rsidP="46BC9F71" w:rsidRDefault="00F7187C" w14:paraId="47835AE9" wp14:textId="77777777">
            <w:pPr>
              <w:spacing w:after="0" w:line="240" w:lineRule="auto"/>
              <w:jc w:val="both"/>
              <w:textAlignment w:val="baseline"/>
              <w:rPr>
                <w:rFonts w:ascii="Arial" w:hAnsi="Arial" w:eastAsia="Arial" w:cs="Arial"/>
                <w:b w:val="1"/>
                <w:bCs w:val="1"/>
                <w:sz w:val="20"/>
                <w:szCs w:val="20"/>
                <w:lang w:eastAsia="es-CO"/>
              </w:rPr>
            </w:pPr>
            <w:r w:rsidRPr="661A82C6" w:rsidR="00F7187C">
              <w:rPr>
                <w:rFonts w:ascii="Arial" w:hAnsi="Arial" w:eastAsia="Arial" w:cs="Arial"/>
                <w:b w:val="1"/>
                <w:bCs w:val="1"/>
                <w:sz w:val="20"/>
                <w:szCs w:val="20"/>
                <w:lang w:eastAsia="es-CO"/>
              </w:rPr>
              <w:t xml:space="preserve">J.M.V INGENIEROS (J.M.V S.A.S) </w:t>
            </w:r>
          </w:p>
          <w:p w:rsidR="00F7187C" w:rsidP="46BC9F71" w:rsidRDefault="00F7187C" w14:paraId="50350091" wp14:textId="77777777">
            <w:pPr>
              <w:spacing w:after="0" w:line="240" w:lineRule="auto"/>
              <w:jc w:val="both"/>
              <w:textAlignment w:val="baseline"/>
              <w:rPr>
                <w:rFonts w:ascii="Arial" w:hAnsi="Arial" w:eastAsia="Arial" w:cs="Arial"/>
                <w:b w:val="1"/>
                <w:bCs w:val="1"/>
                <w:sz w:val="20"/>
                <w:szCs w:val="20"/>
                <w:lang w:eastAsia="es-CO"/>
              </w:rPr>
            </w:pPr>
            <w:r w:rsidRPr="661A82C6" w:rsidR="00F7187C">
              <w:rPr>
                <w:rFonts w:ascii="Arial" w:hAnsi="Arial" w:eastAsia="Arial" w:cs="Arial"/>
                <w:b w:val="1"/>
                <w:bCs w:val="1"/>
                <w:sz w:val="20"/>
                <w:szCs w:val="20"/>
                <w:lang w:eastAsia="es-CO"/>
              </w:rPr>
              <w:t>COHERPA INGENIEROS CONSTRUCTORES S.A.S</w:t>
            </w:r>
          </w:p>
          <w:p w:rsidR="00F7187C" w:rsidP="46BC9F71" w:rsidRDefault="00F7187C" w14:paraId="37FAFB1B" wp14:textId="77777777">
            <w:pPr>
              <w:spacing w:after="0" w:line="240" w:lineRule="auto"/>
              <w:jc w:val="both"/>
              <w:textAlignment w:val="baseline"/>
              <w:rPr>
                <w:rFonts w:ascii="Arial" w:hAnsi="Arial" w:eastAsia="Arial" w:cs="Arial"/>
                <w:b w:val="1"/>
                <w:bCs w:val="1"/>
                <w:sz w:val="20"/>
                <w:szCs w:val="20"/>
                <w:lang w:eastAsia="es-CO"/>
              </w:rPr>
            </w:pPr>
            <w:r w:rsidRPr="661A82C6" w:rsidR="00F7187C">
              <w:rPr>
                <w:rFonts w:ascii="Arial" w:hAnsi="Arial" w:eastAsia="Arial" w:cs="Arial"/>
                <w:b w:val="1"/>
                <w:bCs w:val="1"/>
                <w:sz w:val="20"/>
                <w:szCs w:val="20"/>
                <w:lang w:eastAsia="es-CO"/>
              </w:rPr>
              <w:t>CALZADA CONSTRUCCIONES S.A de C.V SUCURSAL COLOMBIA</w:t>
            </w:r>
          </w:p>
          <w:p w:rsidR="00BA47D8" w:rsidP="46BC9F71" w:rsidRDefault="00BA47D8" w14:paraId="44EAFD9C" wp14:textId="77777777">
            <w:pPr>
              <w:spacing w:after="0" w:line="240" w:lineRule="auto"/>
              <w:jc w:val="both"/>
              <w:textAlignment w:val="baseline"/>
              <w:rPr>
                <w:rFonts w:ascii="Arial" w:hAnsi="Arial" w:eastAsia="Arial" w:cs="Arial"/>
                <w:b w:val="1"/>
                <w:bCs w:val="1"/>
                <w:sz w:val="20"/>
                <w:szCs w:val="20"/>
                <w:lang w:eastAsia="es-CO"/>
              </w:rPr>
            </w:pPr>
          </w:p>
          <w:p w:rsidR="00BA47D8" w:rsidP="46BC9F71" w:rsidRDefault="00BA47D8" w14:paraId="3A9884EC" wp14:textId="77777777">
            <w:pPr>
              <w:spacing w:after="0" w:line="240" w:lineRule="auto"/>
              <w:jc w:val="both"/>
              <w:textAlignment w:val="baseline"/>
              <w:rPr>
                <w:rFonts w:ascii="Arial" w:hAnsi="Arial" w:eastAsia="Arial" w:cs="Arial"/>
                <w:b w:val="1"/>
                <w:bCs w:val="1"/>
                <w:sz w:val="20"/>
                <w:szCs w:val="20"/>
                <w:lang w:eastAsia="es-CO"/>
              </w:rPr>
            </w:pPr>
            <w:r w:rsidRPr="661A82C6" w:rsidR="00BA47D8">
              <w:rPr>
                <w:rFonts w:ascii="Arial" w:hAnsi="Arial" w:eastAsia="Arial" w:cs="Arial"/>
                <w:b w:val="1"/>
                <w:bCs w:val="1"/>
                <w:sz w:val="20"/>
                <w:szCs w:val="20"/>
                <w:lang w:eastAsia="es-CO"/>
              </w:rPr>
              <w:t>Correos electrónicos</w:t>
            </w:r>
          </w:p>
          <w:p w:rsidRPr="009C6AEF" w:rsidR="00BA47D8" w:rsidP="46BC9F71" w:rsidRDefault="00095578" w14:paraId="58862217" wp14:textId="77777777">
            <w:pPr>
              <w:spacing w:after="0" w:line="240" w:lineRule="auto"/>
              <w:jc w:val="both"/>
              <w:textAlignment w:val="baseline"/>
              <w:rPr>
                <w:rFonts w:ascii="Arial" w:hAnsi="Arial" w:eastAsia="Arial" w:cs="Arial"/>
                <w:sz w:val="20"/>
                <w:szCs w:val="20"/>
                <w:lang w:eastAsia="es-CO"/>
              </w:rPr>
            </w:pPr>
            <w:hyperlink r:id="R34da6331cfd64b9c">
              <w:r w:rsidRPr="661A82C6" w:rsidR="00BA47D8">
                <w:rPr>
                  <w:rStyle w:val="Hipervnculo"/>
                  <w:rFonts w:ascii="Arial" w:hAnsi="Arial" w:eastAsia="Arial" w:cs="Arial"/>
                  <w:sz w:val="20"/>
                  <w:szCs w:val="20"/>
                  <w:lang w:eastAsia="es-CO"/>
                </w:rPr>
                <w:t>carlosaugustojaimesbohorquez@gmail.com</w:t>
              </w:r>
            </w:hyperlink>
          </w:p>
          <w:p w:rsidRPr="009C6AEF" w:rsidR="00BA47D8" w:rsidP="46BC9F71" w:rsidRDefault="00095578" w14:paraId="40C9C15D" wp14:textId="77777777">
            <w:pPr>
              <w:spacing w:after="0" w:line="240" w:lineRule="auto"/>
              <w:jc w:val="both"/>
              <w:textAlignment w:val="baseline"/>
              <w:rPr>
                <w:rFonts w:ascii="Arial" w:hAnsi="Arial" w:eastAsia="Arial" w:cs="Arial"/>
                <w:sz w:val="20"/>
                <w:szCs w:val="20"/>
                <w:lang w:eastAsia="es-CO"/>
              </w:rPr>
            </w:pPr>
            <w:hyperlink r:id="Ra46114ee49514c34">
              <w:r w:rsidRPr="661A82C6" w:rsidR="00B16697">
                <w:rPr>
                  <w:rStyle w:val="Hipervnculo"/>
                  <w:rFonts w:ascii="Arial" w:hAnsi="Arial" w:eastAsia="Arial" w:cs="Arial"/>
                  <w:sz w:val="20"/>
                  <w:szCs w:val="20"/>
                  <w:lang w:eastAsia="es-CO"/>
                </w:rPr>
                <w:t>areajuridicaconsorciout@coherpa.com</w:t>
              </w:r>
            </w:hyperlink>
          </w:p>
          <w:p w:rsidRPr="009C6AEF" w:rsidR="00B16697" w:rsidP="46BC9F71" w:rsidRDefault="00095578" w14:paraId="70236D39" wp14:textId="77777777">
            <w:pPr>
              <w:spacing w:after="0" w:line="240" w:lineRule="auto"/>
              <w:jc w:val="both"/>
              <w:textAlignment w:val="baseline"/>
              <w:rPr>
                <w:rFonts w:ascii="Arial" w:hAnsi="Arial" w:eastAsia="Arial" w:cs="Arial"/>
                <w:sz w:val="20"/>
                <w:szCs w:val="20"/>
                <w:lang w:eastAsia="es-CO"/>
              </w:rPr>
            </w:pPr>
            <w:hyperlink r:id="R73fff5861f19442e">
              <w:r w:rsidRPr="661A82C6" w:rsidR="00F350E9">
                <w:rPr>
                  <w:rStyle w:val="Hipervnculo"/>
                  <w:rFonts w:ascii="Arial" w:hAnsi="Arial" w:eastAsia="Arial" w:cs="Arial"/>
                  <w:sz w:val="20"/>
                  <w:szCs w:val="20"/>
                  <w:lang w:eastAsia="es-CO"/>
                </w:rPr>
                <w:t>areajuridicaconsorciout@icein.com.co</w:t>
              </w:r>
            </w:hyperlink>
          </w:p>
          <w:p w:rsidRPr="009C6AEF" w:rsidR="00AB1376" w:rsidP="46BC9F71" w:rsidRDefault="00095578" w14:paraId="7885FD9A" wp14:textId="77777777">
            <w:pPr>
              <w:spacing w:after="0" w:line="240" w:lineRule="auto"/>
              <w:jc w:val="both"/>
              <w:textAlignment w:val="baseline"/>
              <w:rPr>
                <w:rFonts w:ascii="Arial" w:hAnsi="Arial" w:eastAsia="Arial" w:cs="Arial"/>
                <w:sz w:val="20"/>
                <w:szCs w:val="20"/>
                <w:lang w:eastAsia="es-CO"/>
              </w:rPr>
            </w:pPr>
            <w:hyperlink r:id="R44e968fff07b48e4">
              <w:r w:rsidRPr="661A82C6" w:rsidR="00AB1376">
                <w:rPr>
                  <w:rStyle w:val="Hipervnculo"/>
                  <w:rFonts w:ascii="Arial" w:hAnsi="Arial" w:eastAsia="Arial" w:cs="Arial"/>
                  <w:sz w:val="20"/>
                  <w:szCs w:val="20"/>
                  <w:lang w:eastAsia="es-CO"/>
                </w:rPr>
                <w:t>mauricio.mosquera@jmvingenieros.com</w:t>
              </w:r>
            </w:hyperlink>
          </w:p>
          <w:p w:rsidRPr="009C6AEF" w:rsidR="00AB1376" w:rsidP="46BC9F71" w:rsidRDefault="00095578" w14:paraId="59330FAE" wp14:textId="77777777">
            <w:pPr>
              <w:spacing w:after="0" w:line="240" w:lineRule="auto"/>
              <w:jc w:val="both"/>
              <w:textAlignment w:val="baseline"/>
              <w:rPr>
                <w:rFonts w:ascii="Arial" w:hAnsi="Arial" w:eastAsia="Arial" w:cs="Arial"/>
                <w:sz w:val="20"/>
                <w:szCs w:val="20"/>
                <w:lang w:eastAsia="es-CO"/>
              </w:rPr>
            </w:pPr>
            <w:hyperlink r:id="Rbf6e36849dff49d4">
              <w:r w:rsidRPr="661A82C6" w:rsidR="00AB1376">
                <w:rPr>
                  <w:rStyle w:val="Hipervnculo"/>
                  <w:rFonts w:ascii="Arial" w:hAnsi="Arial" w:eastAsia="Arial" w:cs="Arial"/>
                  <w:sz w:val="20"/>
                  <w:szCs w:val="20"/>
                  <w:lang w:eastAsia="es-CO"/>
                </w:rPr>
                <w:t>felipe.mateus@icein.com.co</w:t>
              </w:r>
            </w:hyperlink>
          </w:p>
          <w:p w:rsidRPr="009C6AEF" w:rsidR="00AB1376" w:rsidP="46BC9F71" w:rsidRDefault="00095578" w14:paraId="59AB9F66" wp14:textId="77777777">
            <w:pPr>
              <w:spacing w:after="0" w:line="240" w:lineRule="auto"/>
              <w:jc w:val="both"/>
              <w:textAlignment w:val="baseline"/>
              <w:rPr>
                <w:rFonts w:ascii="Arial" w:hAnsi="Arial" w:eastAsia="Arial" w:cs="Arial"/>
                <w:sz w:val="20"/>
                <w:szCs w:val="20"/>
              </w:rPr>
            </w:pPr>
            <w:hyperlink r:id="R93de0f39c84c4b36">
              <w:r w:rsidRPr="661A82C6" w:rsidR="00AB1376">
                <w:rPr>
                  <w:rStyle w:val="Hipervnculo"/>
                  <w:rFonts w:ascii="Arial" w:hAnsi="Arial" w:eastAsia="Arial" w:cs="Arial"/>
                  <w:sz w:val="20"/>
                  <w:szCs w:val="20"/>
                </w:rPr>
                <w:t>maría.maldonado@grupohycsa.com.mx</w:t>
              </w:r>
            </w:hyperlink>
          </w:p>
          <w:p w:rsidRPr="009C6AEF" w:rsidR="00AB1376" w:rsidP="46BC9F71" w:rsidRDefault="00095578" w14:paraId="354741C9" wp14:textId="77777777">
            <w:pPr>
              <w:spacing w:after="0" w:line="240" w:lineRule="auto"/>
              <w:jc w:val="both"/>
              <w:textAlignment w:val="baseline"/>
              <w:rPr>
                <w:rFonts w:ascii="Arial" w:hAnsi="Arial" w:eastAsia="Arial" w:cs="Arial"/>
                <w:sz w:val="20"/>
                <w:szCs w:val="20"/>
                <w:lang w:eastAsia="es-CO"/>
              </w:rPr>
            </w:pPr>
            <w:hyperlink r:id="R77a791ec264b402c">
              <w:r w:rsidRPr="661A82C6" w:rsidR="00D23880">
                <w:rPr>
                  <w:rStyle w:val="Hipervnculo"/>
                  <w:rFonts w:ascii="Arial" w:hAnsi="Arial" w:eastAsia="Arial" w:cs="Arial"/>
                  <w:sz w:val="20"/>
                  <w:szCs w:val="20"/>
                  <w:lang w:eastAsia="es-CO"/>
                </w:rPr>
                <w:t>mlozano@arizaymarin.com</w:t>
              </w:r>
            </w:hyperlink>
          </w:p>
          <w:p w:rsidRPr="009C6AEF" w:rsidR="00D23880" w:rsidP="46BC9F71" w:rsidRDefault="00095578" w14:paraId="4042E08E" wp14:textId="77777777">
            <w:pPr>
              <w:spacing w:after="0" w:line="240" w:lineRule="auto"/>
              <w:jc w:val="both"/>
              <w:textAlignment w:val="baseline"/>
              <w:rPr>
                <w:rFonts w:ascii="Arial" w:hAnsi="Arial" w:eastAsia="Arial" w:cs="Arial"/>
                <w:sz w:val="20"/>
                <w:szCs w:val="20"/>
                <w:lang w:eastAsia="es-CO"/>
              </w:rPr>
            </w:pPr>
            <w:hyperlink r:id="R94857e51ba6e475f">
              <w:r w:rsidRPr="661A82C6" w:rsidR="00D23880">
                <w:rPr>
                  <w:rStyle w:val="Hipervnculo"/>
                  <w:rFonts w:ascii="Arial" w:hAnsi="Arial" w:eastAsia="Arial" w:cs="Arial"/>
                  <w:sz w:val="20"/>
                  <w:szCs w:val="20"/>
                  <w:lang w:eastAsia="es-CO"/>
                </w:rPr>
                <w:t>notificaciones.judiciales@arizaymarin.com</w:t>
              </w:r>
            </w:hyperlink>
          </w:p>
          <w:p w:rsidR="00F350E9" w:rsidP="46BC9F71" w:rsidRDefault="00F350E9" w14:paraId="4B94D5A5" wp14:textId="77777777">
            <w:pPr>
              <w:spacing w:after="0" w:line="240" w:lineRule="auto"/>
              <w:jc w:val="both"/>
              <w:textAlignment w:val="baseline"/>
              <w:rPr>
                <w:rFonts w:ascii="Arial" w:hAnsi="Arial" w:eastAsia="Arial" w:cs="Arial"/>
                <w:b w:val="1"/>
                <w:bCs w:val="1"/>
                <w:sz w:val="20"/>
                <w:szCs w:val="20"/>
                <w:lang w:eastAsia="es-CO"/>
              </w:rPr>
            </w:pPr>
          </w:p>
          <w:p w:rsidR="00403462" w:rsidP="46BC9F71" w:rsidRDefault="00403462" w14:paraId="137A47FF" wp14:textId="77777777">
            <w:pPr>
              <w:spacing w:after="0" w:line="240" w:lineRule="auto"/>
              <w:jc w:val="both"/>
              <w:textAlignment w:val="baseline"/>
              <w:rPr>
                <w:rFonts w:ascii="Arial" w:hAnsi="Arial" w:eastAsia="Arial" w:cs="Arial"/>
                <w:b w:val="1"/>
                <w:bCs w:val="1"/>
                <w:sz w:val="20"/>
                <w:szCs w:val="20"/>
              </w:rPr>
            </w:pPr>
            <w:r w:rsidRPr="661A82C6" w:rsidR="00403462">
              <w:rPr>
                <w:rFonts w:ascii="Arial" w:hAnsi="Arial" w:eastAsia="Arial" w:cs="Arial"/>
                <w:b w:val="1"/>
                <w:bCs w:val="1"/>
                <w:sz w:val="20"/>
                <w:szCs w:val="20"/>
                <w:lang w:eastAsia="es-CO"/>
              </w:rPr>
              <w:t>N</w:t>
            </w:r>
            <w:r w:rsidRPr="661A82C6" w:rsidR="00403462">
              <w:rPr>
                <w:rFonts w:ascii="Arial" w:hAnsi="Arial" w:eastAsia="Arial" w:cs="Arial"/>
                <w:b w:val="1"/>
                <w:bCs w:val="1"/>
                <w:sz w:val="20"/>
                <w:szCs w:val="20"/>
              </w:rPr>
              <w:t>ACIONAL DE SEGUROS S.A</w:t>
            </w:r>
            <w:r w:rsidRPr="661A82C6" w:rsidR="00CC1AF2">
              <w:rPr>
                <w:rFonts w:ascii="Arial" w:hAnsi="Arial" w:eastAsia="Arial" w:cs="Arial"/>
                <w:b w:val="1"/>
                <w:bCs w:val="1"/>
                <w:sz w:val="20"/>
                <w:szCs w:val="20"/>
              </w:rPr>
              <w:t xml:space="preserve"> </w:t>
            </w:r>
            <w:r w:rsidRPr="661A82C6" w:rsidR="00403462">
              <w:rPr>
                <w:rFonts w:ascii="Arial" w:hAnsi="Arial" w:eastAsia="Arial" w:cs="Arial"/>
                <w:b w:val="1"/>
                <w:bCs w:val="1"/>
                <w:sz w:val="20"/>
                <w:szCs w:val="20"/>
              </w:rPr>
              <w:t>COMPAÑÍA DE SEGUROS GENERALES</w:t>
            </w:r>
          </w:p>
          <w:p w:rsidR="00CC1AF2" w:rsidP="46BC9F71" w:rsidRDefault="00CC1AF2" w14:paraId="3DEEC669" wp14:textId="47FD4D35">
            <w:pPr>
              <w:spacing w:after="0" w:line="240" w:lineRule="auto"/>
              <w:jc w:val="both"/>
              <w:textAlignment w:val="baseline"/>
              <w:rPr>
                <w:rFonts w:ascii="Arial" w:hAnsi="Arial" w:eastAsia="Arial" w:cs="Arial"/>
                <w:b w:val="1"/>
                <w:bCs w:val="1"/>
                <w:sz w:val="20"/>
                <w:szCs w:val="20"/>
              </w:rPr>
            </w:pPr>
            <w:hyperlink r:id="R158c555c9f5d485b">
              <w:r w:rsidRPr="661A82C6" w:rsidR="5BC968AE">
                <w:rPr>
                  <w:rStyle w:val="Hipervnculo"/>
                  <w:rFonts w:ascii="Arial" w:hAnsi="Arial" w:eastAsia="Arial" w:cs="Arial"/>
                  <w:b w:val="0"/>
                  <w:bCs w:val="0"/>
                  <w:sz w:val="20"/>
                  <w:szCs w:val="20"/>
                </w:rPr>
                <w:t>jc.rojas028@gmail.com</w:t>
              </w:r>
            </w:hyperlink>
            <w:r w:rsidRPr="661A82C6" w:rsidR="5BC968AE">
              <w:rPr>
                <w:rFonts w:ascii="Arial" w:hAnsi="Arial" w:eastAsia="Arial" w:cs="Arial"/>
                <w:b w:val="1"/>
                <w:bCs w:val="1"/>
                <w:sz w:val="20"/>
                <w:szCs w:val="20"/>
              </w:rPr>
              <w:t xml:space="preserve"> </w:t>
            </w:r>
          </w:p>
          <w:p w:rsidRPr="00F87B51" w:rsidR="006F4FA4" w:rsidP="46BC9F71" w:rsidRDefault="00F87B51" w14:paraId="7D817519" wp14:textId="77777777">
            <w:pPr>
              <w:spacing w:after="0" w:line="240" w:lineRule="auto"/>
              <w:jc w:val="both"/>
              <w:textAlignment w:val="baseline"/>
              <w:rPr>
                <w:rFonts w:ascii="Arial" w:hAnsi="Arial" w:eastAsia="Arial" w:cs="Arial"/>
                <w:sz w:val="20"/>
                <w:szCs w:val="20"/>
              </w:rPr>
            </w:pPr>
            <w:hyperlink r:id="Rc146273bd4e041fe">
              <w:r w:rsidRPr="661A82C6" w:rsidR="00F87B51">
                <w:rPr>
                  <w:rStyle w:val="Hipervnculo"/>
                  <w:rFonts w:ascii="Arial" w:hAnsi="Arial" w:eastAsia="Arial" w:cs="Arial"/>
                  <w:sz w:val="20"/>
                  <w:szCs w:val="20"/>
                </w:rPr>
                <w:t>juridico@nacionaldeseguros.com.co</w:t>
              </w:r>
            </w:hyperlink>
          </w:p>
          <w:p w:rsidRPr="00E60629" w:rsidR="00F87B51" w:rsidP="46BC9F71" w:rsidRDefault="00F87B51" w14:paraId="3656B9AB" wp14:textId="77777777">
            <w:pPr>
              <w:spacing w:after="0" w:line="240" w:lineRule="auto"/>
              <w:jc w:val="both"/>
              <w:textAlignment w:val="baseline"/>
              <w:rPr>
                <w:rFonts w:ascii="Arial" w:hAnsi="Arial" w:eastAsia="Arial" w:cs="Arial"/>
                <w:b w:val="1"/>
                <w:bCs w:val="1"/>
                <w:sz w:val="20"/>
                <w:szCs w:val="20"/>
              </w:rPr>
            </w:pPr>
          </w:p>
          <w:p w:rsidRPr="00E60629" w:rsidR="00403462" w:rsidP="46BC9F71" w:rsidRDefault="00403462" w14:paraId="3EE1DD23" wp14:textId="77777777">
            <w:pPr>
              <w:spacing w:after="0" w:line="240" w:lineRule="auto"/>
              <w:jc w:val="both"/>
              <w:textAlignment w:val="baseline"/>
              <w:rPr>
                <w:rFonts w:ascii="Arial" w:hAnsi="Arial" w:eastAsia="Arial" w:cs="Arial"/>
                <w:b w:val="1"/>
                <w:bCs w:val="1"/>
                <w:sz w:val="20"/>
                <w:szCs w:val="20"/>
              </w:rPr>
            </w:pPr>
            <w:r w:rsidRPr="661A82C6" w:rsidR="00403462">
              <w:rPr>
                <w:rFonts w:ascii="Arial" w:hAnsi="Arial" w:eastAsia="Arial" w:cs="Arial"/>
                <w:b w:val="1"/>
                <w:bCs w:val="1"/>
                <w:sz w:val="20"/>
                <w:szCs w:val="20"/>
              </w:rPr>
              <w:t>CHUBB SEGUROS COLOMBIA S.A</w:t>
            </w:r>
          </w:p>
          <w:p w:rsidR="00DF647E" w:rsidP="46BC9F71" w:rsidRDefault="00DF647E" w14:paraId="45FB0818" wp14:textId="77777777">
            <w:pPr>
              <w:spacing w:after="0" w:line="240" w:lineRule="auto"/>
              <w:jc w:val="both"/>
              <w:textAlignment w:val="baseline"/>
              <w:rPr>
                <w:rFonts w:ascii="Arial" w:hAnsi="Arial" w:eastAsia="Arial" w:cs="Arial"/>
                <w:b w:val="1"/>
                <w:bCs w:val="1"/>
                <w:sz w:val="20"/>
                <w:szCs w:val="20"/>
                <w:lang w:eastAsia="es-CO"/>
              </w:rPr>
            </w:pPr>
          </w:p>
          <w:p w:rsidRPr="005B4F06" w:rsidR="00C26317" w:rsidP="46BC9F71" w:rsidRDefault="005B4F06" w14:paraId="20AB06F2" wp14:textId="77777777">
            <w:pPr>
              <w:spacing w:after="0" w:line="240" w:lineRule="auto"/>
              <w:jc w:val="both"/>
              <w:textAlignment w:val="baseline"/>
              <w:rPr>
                <w:rFonts w:ascii="Arial" w:hAnsi="Arial" w:eastAsia="Arial" w:cs="Arial"/>
                <w:sz w:val="20"/>
                <w:szCs w:val="20"/>
                <w:lang w:eastAsia="es-CO"/>
              </w:rPr>
            </w:pPr>
            <w:hyperlink r:id="Rc529646edaa24d78">
              <w:r w:rsidRPr="661A82C6" w:rsidR="005B4F06">
                <w:rPr>
                  <w:rStyle w:val="Hipervnculo"/>
                  <w:rFonts w:ascii="Arial" w:hAnsi="Arial" w:eastAsia="Arial" w:cs="Arial"/>
                  <w:sz w:val="20"/>
                  <w:szCs w:val="20"/>
                  <w:lang w:eastAsia="es-CO"/>
                </w:rPr>
                <w:t>notificacioneslegales.co@chubb.com</w:t>
              </w:r>
            </w:hyperlink>
          </w:p>
          <w:p w:rsidRPr="00E60629" w:rsidR="005B4F06" w:rsidP="46BC9F71" w:rsidRDefault="005B4F06" w14:paraId="049F31CB" wp14:textId="77777777">
            <w:pPr>
              <w:spacing w:after="0" w:line="240" w:lineRule="auto"/>
              <w:jc w:val="both"/>
              <w:textAlignment w:val="baseline"/>
              <w:rPr>
                <w:rFonts w:ascii="Arial" w:hAnsi="Arial" w:eastAsia="Arial" w:cs="Arial"/>
                <w:b w:val="1"/>
                <w:bCs w:val="1"/>
                <w:sz w:val="20"/>
                <w:szCs w:val="20"/>
                <w:lang w:eastAsia="es-CO"/>
              </w:rPr>
            </w:pPr>
          </w:p>
          <w:p w:rsidRPr="00E60629" w:rsidR="00DF647E" w:rsidP="46BC9F71" w:rsidRDefault="00DF647E" w14:paraId="2713C7E9" wp14:textId="77777777">
            <w:pPr>
              <w:spacing w:after="0" w:line="240" w:lineRule="auto"/>
              <w:jc w:val="both"/>
              <w:textAlignment w:val="baseline"/>
              <w:rPr>
                <w:rFonts w:ascii="Arial" w:hAnsi="Arial" w:eastAsia="Arial" w:cs="Arial"/>
                <w:b w:val="1"/>
                <w:bCs w:val="1"/>
                <w:sz w:val="20"/>
                <w:szCs w:val="20"/>
                <w:lang w:eastAsia="es-CO"/>
              </w:rPr>
            </w:pPr>
            <w:r w:rsidRPr="661A82C6" w:rsidR="00DF647E">
              <w:rPr>
                <w:rFonts w:ascii="Arial" w:hAnsi="Arial" w:eastAsia="Arial" w:cs="Arial"/>
                <w:b w:val="1"/>
                <w:bCs w:val="1"/>
                <w:sz w:val="20"/>
                <w:szCs w:val="20"/>
                <w:lang w:eastAsia="es-CO"/>
              </w:rPr>
              <w:t>ASEGURADORA AXA COLPATRIA SEGUROS S.A</w:t>
            </w:r>
          </w:p>
          <w:p w:rsidRPr="00E60629" w:rsidR="003166DE" w:rsidP="46BC9F71" w:rsidRDefault="00095578" w14:paraId="368247E8" wp14:textId="77777777">
            <w:pPr>
              <w:spacing w:after="0" w:line="240" w:lineRule="auto"/>
              <w:jc w:val="both"/>
              <w:textAlignment w:val="baseline"/>
              <w:rPr>
                <w:rFonts w:ascii="Arial" w:hAnsi="Arial" w:eastAsia="Arial" w:cs="Arial"/>
                <w:sz w:val="20"/>
                <w:szCs w:val="20"/>
                <w:lang w:eastAsia="es-CO"/>
              </w:rPr>
            </w:pPr>
            <w:hyperlink r:id="Rd2f2c88f6816496f">
              <w:r w:rsidRPr="661A82C6" w:rsidR="00315046">
                <w:rPr>
                  <w:rStyle w:val="Hipervnculo"/>
                  <w:rFonts w:ascii="Arial" w:hAnsi="Arial" w:eastAsia="Arial" w:cs="Arial"/>
                  <w:sz w:val="20"/>
                  <w:szCs w:val="20"/>
                  <w:lang w:eastAsia="es-CO"/>
                </w:rPr>
                <w:t>garciaharkerabogados@hotmail.com</w:t>
              </w:r>
            </w:hyperlink>
          </w:p>
          <w:p w:rsidRPr="00E60629" w:rsidR="003166DE" w:rsidP="46BC9F71" w:rsidRDefault="00095578" w14:paraId="727E0EDF" wp14:textId="77777777">
            <w:pPr>
              <w:spacing w:after="0" w:line="240" w:lineRule="auto"/>
              <w:jc w:val="both"/>
              <w:textAlignment w:val="baseline"/>
              <w:rPr>
                <w:rStyle w:val="Hipervnculo"/>
                <w:rFonts w:ascii="Arial" w:hAnsi="Arial" w:eastAsia="Arial" w:cs="Arial"/>
                <w:sz w:val="20"/>
                <w:szCs w:val="20"/>
                <w:lang w:eastAsia="es-CO"/>
              </w:rPr>
            </w:pPr>
            <w:hyperlink r:id="R8164d53f34cc4604">
              <w:r w:rsidRPr="661A82C6" w:rsidR="00315046">
                <w:rPr>
                  <w:rStyle w:val="Hipervnculo"/>
                  <w:rFonts w:ascii="Arial" w:hAnsi="Arial" w:eastAsia="Arial" w:cs="Arial"/>
                  <w:sz w:val="20"/>
                  <w:szCs w:val="20"/>
                  <w:lang w:eastAsia="es-CO"/>
                </w:rPr>
                <w:t>notificacionesjudiciales@axacolpatria.co</w:t>
              </w:r>
            </w:hyperlink>
          </w:p>
          <w:p w:rsidRPr="00E60629" w:rsidR="000F55A2" w:rsidP="46BC9F71" w:rsidRDefault="00095578" w14:paraId="1310E1CA" wp14:textId="77777777">
            <w:pPr>
              <w:spacing w:after="0" w:line="240" w:lineRule="auto"/>
              <w:jc w:val="both"/>
              <w:textAlignment w:val="baseline"/>
              <w:rPr>
                <w:rFonts w:ascii="Arial" w:hAnsi="Arial" w:eastAsia="Arial" w:cs="Arial"/>
                <w:sz w:val="20"/>
                <w:szCs w:val="20"/>
              </w:rPr>
            </w:pPr>
            <w:hyperlink r:id="Re5211af618774257">
              <w:r w:rsidRPr="661A82C6" w:rsidR="00BA47D8">
                <w:rPr>
                  <w:rStyle w:val="Hipervnculo"/>
                  <w:rFonts w:ascii="Arial" w:hAnsi="Arial" w:eastAsia="Arial" w:cs="Arial"/>
                  <w:sz w:val="20"/>
                  <w:szCs w:val="20"/>
                </w:rPr>
                <w:t>notificaciones@velezgutierrez.com</w:t>
              </w:r>
            </w:hyperlink>
          </w:p>
          <w:p w:rsidRPr="00E60629" w:rsidR="00BA47D8" w:rsidP="46BC9F71" w:rsidRDefault="00095578" w14:paraId="4F9EC1B1" wp14:textId="77777777">
            <w:pPr>
              <w:spacing w:after="0" w:line="240" w:lineRule="auto"/>
              <w:jc w:val="both"/>
              <w:textAlignment w:val="baseline"/>
              <w:rPr>
                <w:rFonts w:ascii="Arial" w:hAnsi="Arial" w:eastAsia="Arial" w:cs="Arial"/>
                <w:sz w:val="20"/>
                <w:szCs w:val="20"/>
                <w:lang w:eastAsia="es-CO"/>
              </w:rPr>
            </w:pPr>
            <w:hyperlink r:id="Rb74b345b04134967">
              <w:r w:rsidRPr="661A82C6" w:rsidR="00BA47D8">
                <w:rPr>
                  <w:rStyle w:val="Hipervnculo"/>
                  <w:rFonts w:ascii="Arial" w:hAnsi="Arial" w:eastAsia="Arial" w:cs="Arial"/>
                  <w:sz w:val="20"/>
                  <w:szCs w:val="20"/>
                  <w:lang w:eastAsia="es-CO"/>
                </w:rPr>
                <w:t>mzuluaga@velezgutierrez.com</w:t>
              </w:r>
            </w:hyperlink>
          </w:p>
          <w:p w:rsidRPr="00E60629" w:rsidR="00BA47D8" w:rsidP="46BC9F71" w:rsidRDefault="00095578" w14:paraId="2DD5DA97" wp14:textId="77777777">
            <w:pPr>
              <w:spacing w:after="0" w:line="240" w:lineRule="auto"/>
              <w:jc w:val="both"/>
              <w:textAlignment w:val="baseline"/>
              <w:rPr>
                <w:rFonts w:ascii="Arial" w:hAnsi="Arial" w:eastAsia="Arial" w:cs="Arial"/>
                <w:sz w:val="20"/>
                <w:szCs w:val="20"/>
                <w:lang w:eastAsia="es-CO"/>
              </w:rPr>
            </w:pPr>
            <w:hyperlink r:id="R92a4bd38b982415c">
              <w:r w:rsidRPr="661A82C6" w:rsidR="00BA47D8">
                <w:rPr>
                  <w:rStyle w:val="Hipervnculo"/>
                  <w:rFonts w:ascii="Arial" w:hAnsi="Arial" w:eastAsia="Arial" w:cs="Arial"/>
                  <w:sz w:val="20"/>
                  <w:szCs w:val="20"/>
                  <w:lang w:eastAsia="es-CO"/>
                </w:rPr>
                <w:t>ngutierrez@velezgutierrez.com</w:t>
              </w:r>
            </w:hyperlink>
          </w:p>
          <w:p w:rsidRPr="00E60629" w:rsidR="00BA47D8" w:rsidP="46BC9F71" w:rsidRDefault="00BA47D8" w14:paraId="53128261" wp14:textId="77777777">
            <w:pPr>
              <w:spacing w:after="0" w:line="240" w:lineRule="auto"/>
              <w:jc w:val="both"/>
              <w:textAlignment w:val="baseline"/>
              <w:rPr>
                <w:rFonts w:ascii="Arial" w:hAnsi="Arial" w:eastAsia="Arial" w:cs="Arial"/>
                <w:sz w:val="20"/>
                <w:szCs w:val="20"/>
                <w:lang w:eastAsia="es-CO"/>
              </w:rPr>
            </w:pPr>
          </w:p>
          <w:p w:rsidRPr="003F0D0F" w:rsidR="003F0D0F" w:rsidP="46BC9F71" w:rsidRDefault="003F0D0F" w14:paraId="1A076FD5" wp14:textId="77777777">
            <w:pPr>
              <w:spacing w:after="0" w:line="240" w:lineRule="auto"/>
              <w:jc w:val="both"/>
              <w:textAlignment w:val="baseline"/>
              <w:rPr>
                <w:rFonts w:ascii="Arial" w:hAnsi="Arial" w:eastAsia="Arial" w:cs="Arial"/>
                <w:b w:val="1"/>
                <w:bCs w:val="1"/>
                <w:sz w:val="20"/>
                <w:szCs w:val="20"/>
              </w:rPr>
            </w:pPr>
            <w:r w:rsidRPr="661A82C6" w:rsidR="003F0D0F">
              <w:rPr>
                <w:rFonts w:ascii="Arial" w:hAnsi="Arial" w:eastAsia="Arial" w:cs="Arial"/>
                <w:b w:val="1"/>
                <w:bCs w:val="1"/>
                <w:sz w:val="20"/>
                <w:szCs w:val="20"/>
              </w:rPr>
              <w:t>CHUBB SEGUROS COLOMBIA S.A</w:t>
            </w:r>
          </w:p>
          <w:p w:rsidRPr="003F0D0F" w:rsidR="00DE561D" w:rsidP="46BC9F71" w:rsidRDefault="00DE561D" w14:paraId="62486C05" wp14:textId="77777777">
            <w:pPr>
              <w:spacing w:after="0" w:line="240" w:lineRule="auto"/>
              <w:jc w:val="both"/>
              <w:textAlignment w:val="baseline"/>
              <w:rPr>
                <w:rFonts w:ascii="Arial" w:hAnsi="Arial" w:eastAsia="Arial" w:cs="Arial"/>
                <w:b w:val="1"/>
                <w:bCs w:val="1"/>
                <w:sz w:val="20"/>
                <w:szCs w:val="20"/>
                <w:lang w:eastAsia="es-CO"/>
              </w:rPr>
            </w:pPr>
          </w:p>
          <w:p w:rsidRPr="00192F17" w:rsidR="00DE561D" w:rsidP="46BC9F71" w:rsidRDefault="00095578" w14:paraId="1F4C7FB7" wp14:textId="77777777">
            <w:pPr>
              <w:spacing w:after="0" w:line="240" w:lineRule="auto"/>
              <w:jc w:val="both"/>
              <w:textAlignment w:val="baseline"/>
              <w:rPr>
                <w:rFonts w:ascii="Arial" w:hAnsi="Arial" w:eastAsia="Arial" w:cs="Arial"/>
                <w:sz w:val="20"/>
                <w:szCs w:val="20"/>
                <w:lang w:eastAsia="es-CO"/>
              </w:rPr>
            </w:pPr>
            <w:hyperlink r:id="R7fa94b5ee66b4b63">
              <w:r w:rsidRPr="661A82C6" w:rsidR="00FD22D5">
                <w:rPr>
                  <w:rStyle w:val="Hipervnculo"/>
                  <w:rFonts w:ascii="Arial" w:hAnsi="Arial" w:eastAsia="Arial" w:cs="Arial"/>
                  <w:sz w:val="20"/>
                  <w:szCs w:val="20"/>
                  <w:lang w:eastAsia="es-CO"/>
                </w:rPr>
                <w:t>notificaciones@gha.com.co</w:t>
              </w:r>
            </w:hyperlink>
          </w:p>
          <w:p w:rsidRPr="005361FA" w:rsidR="00FD22D5" w:rsidP="46BC9F71" w:rsidRDefault="00FD22D5" w14:paraId="4101652C" wp14:textId="77777777">
            <w:pPr>
              <w:spacing w:after="0" w:line="240" w:lineRule="auto"/>
              <w:jc w:val="both"/>
              <w:textAlignment w:val="baseline"/>
              <w:rPr>
                <w:rFonts w:ascii="Arial" w:hAnsi="Arial" w:eastAsia="Arial" w:cs="Arial"/>
                <w:b w:val="1"/>
                <w:bCs w:val="1"/>
                <w:sz w:val="20"/>
                <w:szCs w:val="20"/>
                <w:lang w:eastAsia="es-CO"/>
              </w:rPr>
            </w:pPr>
          </w:p>
        </w:tc>
      </w:tr>
      <w:tr xmlns:wp14="http://schemas.microsoft.com/office/word/2010/wordml" w:rsidRPr="001A672B" w:rsidR="003166DE" w:rsidTr="1224C29B" w14:paraId="40F3C4FA" wp14:textId="77777777">
        <w:trPr>
          <w:trHeight w:val="418"/>
        </w:trPr>
        <w:tc>
          <w:tcPr>
            <w:tcW w:w="2046" w:type="dxa"/>
            <w:tcBorders>
              <w:top w:val="single" w:color="auto" w:sz="6" w:space="0"/>
              <w:left w:val="single" w:color="auto" w:sz="6" w:space="0"/>
              <w:bottom w:val="single" w:color="auto" w:sz="6" w:space="0"/>
              <w:right w:val="single" w:color="auto" w:sz="6" w:space="0"/>
            </w:tcBorders>
            <w:shd w:val="clear" w:color="auto" w:fill="auto"/>
            <w:tcMar/>
          </w:tcPr>
          <w:p w:rsidR="003166DE" w:rsidP="46BC9F71" w:rsidRDefault="003166DE" w14:paraId="2B07AFDC" wp14:textId="77777777">
            <w:pPr>
              <w:spacing w:after="0" w:line="240" w:lineRule="auto"/>
              <w:jc w:val="both"/>
              <w:textAlignment w:val="baseline"/>
              <w:rPr>
                <w:rFonts w:ascii="Arial" w:hAnsi="Arial" w:eastAsia="Arial" w:cs="Arial"/>
                <w:b w:val="1"/>
                <w:bCs w:val="1"/>
                <w:sz w:val="20"/>
                <w:szCs w:val="20"/>
                <w:lang w:eastAsia="es-CO"/>
              </w:rPr>
            </w:pPr>
            <w:r w:rsidRPr="661A82C6" w:rsidR="003166DE">
              <w:rPr>
                <w:rFonts w:ascii="Arial" w:hAnsi="Arial" w:eastAsia="Arial" w:cs="Arial"/>
                <w:b w:val="1"/>
                <w:bCs w:val="1"/>
                <w:sz w:val="20"/>
                <w:szCs w:val="20"/>
                <w:lang w:eastAsia="es-CO"/>
              </w:rPr>
              <w:t>Ministerio Público</w:t>
            </w:r>
          </w:p>
        </w:tc>
        <w:tc>
          <w:tcPr>
            <w:tcW w:w="6735" w:type="dxa"/>
            <w:tcBorders>
              <w:top w:val="single" w:color="auto" w:sz="6" w:space="0"/>
              <w:left w:val="single" w:color="auto" w:sz="6" w:space="0"/>
              <w:bottom w:val="single" w:color="auto" w:sz="6" w:space="0"/>
              <w:right w:val="single" w:color="auto" w:sz="6" w:space="0"/>
            </w:tcBorders>
            <w:shd w:val="clear" w:color="auto" w:fill="auto"/>
            <w:tcMar/>
          </w:tcPr>
          <w:p w:rsidRPr="00716963" w:rsidR="003166DE" w:rsidP="46BC9F71" w:rsidRDefault="003166DE" w14:paraId="458F25FC" wp14:textId="77777777">
            <w:pPr>
              <w:pStyle w:val="paragraph"/>
              <w:spacing w:before="0" w:beforeAutospacing="off" w:after="0" w:afterAutospacing="off"/>
              <w:jc w:val="both"/>
              <w:textAlignment w:val="baseline"/>
              <w:rPr>
                <w:rFonts w:ascii="Arial" w:hAnsi="Arial" w:eastAsia="Arial" w:cs="Arial"/>
                <w:sz w:val="20"/>
                <w:szCs w:val="20"/>
              </w:rPr>
            </w:pPr>
            <w:r w:rsidRPr="661A82C6" w:rsidR="003166DE">
              <w:rPr>
                <w:rStyle w:val="normaltextrun"/>
                <w:rFonts w:ascii="Arial" w:hAnsi="Arial" w:eastAsia="Arial" w:cs="Arial"/>
                <w:sz w:val="20"/>
                <w:szCs w:val="20"/>
              </w:rPr>
              <w:t>Procuraduría   214   Judicial   I   Asuntos   Administrativos   de Barrancabermeja</w:t>
            </w:r>
            <w:r w:rsidRPr="661A82C6" w:rsidR="003166DE">
              <w:rPr>
                <w:rStyle w:val="eop"/>
                <w:rFonts w:ascii="Arial" w:hAnsi="Arial" w:eastAsia="Arial" w:cs="Arial"/>
                <w:sz w:val="20"/>
                <w:szCs w:val="20"/>
              </w:rPr>
              <w:t> </w:t>
            </w:r>
          </w:p>
          <w:p w:rsidRPr="00716963" w:rsidR="003166DE" w:rsidP="46BC9F71" w:rsidRDefault="00095578" w14:paraId="7D6792B7" wp14:textId="77777777">
            <w:pPr>
              <w:pStyle w:val="paragraph"/>
              <w:spacing w:before="0" w:beforeAutospacing="off" w:after="0" w:afterAutospacing="off"/>
              <w:jc w:val="both"/>
              <w:textAlignment w:val="baseline"/>
              <w:rPr>
                <w:rFonts w:ascii="Arial" w:hAnsi="Arial" w:eastAsia="Arial" w:cs="Arial"/>
                <w:sz w:val="20"/>
                <w:szCs w:val="20"/>
              </w:rPr>
            </w:pPr>
            <w:hyperlink r:id="R0b81acb0597f4275">
              <w:r w:rsidRPr="661A82C6" w:rsidR="003166DE">
                <w:rPr>
                  <w:rStyle w:val="Hipervnculo"/>
                  <w:rFonts w:ascii="Arial" w:hAnsi="Arial" w:eastAsia="Arial" w:cs="Arial"/>
                  <w:sz w:val="20"/>
                  <w:szCs w:val="20"/>
                  <w:lang w:val="es-ES"/>
                </w:rPr>
                <w:t>mcgalvis@procuraduria.gov.co</w:t>
              </w:r>
            </w:hyperlink>
            <w:r w:rsidRPr="661A82C6" w:rsidR="003166DE">
              <w:rPr>
                <w:rStyle w:val="eop"/>
                <w:rFonts w:ascii="Arial" w:hAnsi="Arial" w:eastAsia="Arial" w:cs="Arial"/>
                <w:sz w:val="20"/>
                <w:szCs w:val="20"/>
              </w:rPr>
              <w:t xml:space="preserve"> ; </w:t>
            </w:r>
          </w:p>
          <w:p w:rsidRPr="00716963" w:rsidR="003166DE" w:rsidP="46BC9F71" w:rsidRDefault="003166DE" w14:paraId="4B99056E" wp14:textId="77777777">
            <w:pPr>
              <w:spacing w:after="0" w:line="240" w:lineRule="auto"/>
              <w:jc w:val="both"/>
              <w:textAlignment w:val="baseline"/>
              <w:rPr>
                <w:rFonts w:ascii="Arial" w:hAnsi="Arial" w:eastAsia="Arial" w:cs="Arial"/>
                <w:b w:val="1"/>
                <w:bCs w:val="1"/>
                <w:sz w:val="20"/>
                <w:szCs w:val="20"/>
                <w:lang w:eastAsia="es-CO"/>
              </w:rPr>
            </w:pPr>
          </w:p>
        </w:tc>
      </w:tr>
      <w:tr xmlns:wp14="http://schemas.microsoft.com/office/word/2010/wordml" w:rsidRPr="001A672B" w:rsidR="003166DE" w:rsidTr="1224C29B" w14:paraId="4780C03C" wp14:textId="77777777">
        <w:trPr>
          <w:trHeight w:val="268"/>
        </w:trPr>
        <w:tc>
          <w:tcPr>
            <w:tcW w:w="2046" w:type="dxa"/>
            <w:tcBorders>
              <w:top w:val="single" w:color="auto" w:sz="6" w:space="0"/>
              <w:left w:val="single" w:color="auto" w:sz="6" w:space="0"/>
              <w:bottom w:val="single" w:color="auto" w:sz="6" w:space="0"/>
              <w:right w:val="single" w:color="auto" w:sz="6" w:space="0"/>
            </w:tcBorders>
            <w:shd w:val="clear" w:color="auto" w:fill="auto"/>
            <w:tcMar/>
            <w:hideMark/>
          </w:tcPr>
          <w:p w:rsidRPr="001A672B" w:rsidR="003166DE" w:rsidP="46BC9F71" w:rsidRDefault="003166DE" w14:paraId="7B3FF072" wp14:textId="77777777">
            <w:pPr>
              <w:spacing w:after="0" w:line="240" w:lineRule="auto"/>
              <w:jc w:val="both"/>
              <w:textAlignment w:val="baseline"/>
              <w:rPr>
                <w:rFonts w:ascii="Arial" w:hAnsi="Arial" w:eastAsia="Arial" w:cs="Arial"/>
                <w:sz w:val="20"/>
                <w:szCs w:val="20"/>
                <w:lang w:eastAsia="es-CO"/>
              </w:rPr>
            </w:pPr>
            <w:r w:rsidRPr="661A82C6" w:rsidR="003166DE">
              <w:rPr>
                <w:rFonts w:ascii="Arial" w:hAnsi="Arial" w:eastAsia="Arial" w:cs="Arial"/>
                <w:b w:val="1"/>
                <w:bCs w:val="1"/>
                <w:sz w:val="20"/>
                <w:szCs w:val="20"/>
                <w:lang w:eastAsia="es-CO"/>
              </w:rPr>
              <w:t>Medio de Control:</w:t>
            </w:r>
            <w:r w:rsidRPr="661A82C6" w:rsidR="003166DE">
              <w:rPr>
                <w:rFonts w:ascii="Arial" w:hAnsi="Arial" w:eastAsia="Arial" w:cs="Arial"/>
                <w:sz w:val="20"/>
                <w:szCs w:val="20"/>
                <w:lang w:eastAsia="es-CO"/>
              </w:rPr>
              <w:t> </w:t>
            </w:r>
          </w:p>
        </w:tc>
        <w:tc>
          <w:tcPr>
            <w:tcW w:w="6735" w:type="dxa"/>
            <w:tcBorders>
              <w:top w:val="single" w:color="auto" w:sz="6" w:space="0"/>
              <w:left w:val="single" w:color="auto" w:sz="6" w:space="0"/>
              <w:bottom w:val="single" w:color="auto" w:sz="6" w:space="0"/>
              <w:right w:val="single" w:color="auto" w:sz="6" w:space="0"/>
            </w:tcBorders>
            <w:shd w:val="clear" w:color="auto" w:fill="auto"/>
            <w:tcMar/>
            <w:hideMark/>
          </w:tcPr>
          <w:p w:rsidRPr="00513974" w:rsidR="003166DE" w:rsidP="46BC9F71" w:rsidRDefault="003166DE" w14:paraId="41B0BE7C" wp14:textId="77777777">
            <w:pPr>
              <w:spacing w:after="0" w:line="240" w:lineRule="auto"/>
              <w:jc w:val="both"/>
              <w:textAlignment w:val="baseline"/>
              <w:rPr>
                <w:rFonts w:ascii="Arial" w:hAnsi="Arial" w:eastAsia="Arial" w:cs="Arial"/>
                <w:b w:val="1"/>
                <w:bCs w:val="1"/>
                <w:sz w:val="20"/>
                <w:szCs w:val="20"/>
                <w:lang w:eastAsia="es-CO"/>
              </w:rPr>
            </w:pPr>
            <w:r w:rsidRPr="661A82C6" w:rsidR="003166DE">
              <w:rPr>
                <w:rFonts w:ascii="Arial" w:hAnsi="Arial" w:eastAsia="Arial" w:cs="Arial"/>
                <w:b w:val="1"/>
                <w:bCs w:val="1"/>
                <w:sz w:val="20"/>
                <w:szCs w:val="20"/>
                <w:lang w:eastAsia="es-CO"/>
              </w:rPr>
              <w:t>REPARACIÓN DIRECTA</w:t>
            </w:r>
          </w:p>
        </w:tc>
      </w:tr>
      <w:tr xmlns:wp14="http://schemas.microsoft.com/office/word/2010/wordml" w:rsidRPr="001A672B" w:rsidR="003166DE" w:rsidTr="1224C29B" w14:paraId="43A089AE" wp14:textId="77777777">
        <w:trPr>
          <w:trHeight w:val="1228"/>
        </w:trPr>
        <w:tc>
          <w:tcPr>
            <w:tcW w:w="2046" w:type="dxa"/>
            <w:tcBorders>
              <w:top w:val="single" w:color="auto" w:sz="6" w:space="0"/>
              <w:left w:val="single" w:color="auto" w:sz="6" w:space="0"/>
              <w:bottom w:val="single" w:color="auto" w:sz="6" w:space="0"/>
              <w:right w:val="single" w:color="auto" w:sz="6" w:space="0"/>
            </w:tcBorders>
            <w:shd w:val="clear" w:color="auto" w:fill="auto"/>
            <w:tcMar/>
            <w:hideMark/>
          </w:tcPr>
          <w:p w:rsidRPr="001A672B" w:rsidR="003166DE" w:rsidP="46BC9F71" w:rsidRDefault="003166DE" w14:paraId="522F3869" wp14:textId="77777777">
            <w:pPr>
              <w:spacing w:after="0" w:line="240" w:lineRule="auto"/>
              <w:jc w:val="both"/>
              <w:textAlignment w:val="baseline"/>
              <w:rPr>
                <w:rFonts w:ascii="Arial" w:hAnsi="Arial" w:eastAsia="Arial" w:cs="Arial"/>
                <w:sz w:val="20"/>
                <w:szCs w:val="20"/>
                <w:lang w:eastAsia="es-CO"/>
              </w:rPr>
            </w:pPr>
            <w:r w:rsidRPr="661A82C6" w:rsidR="003166DE">
              <w:rPr>
                <w:rFonts w:ascii="Arial" w:hAnsi="Arial" w:eastAsia="Arial" w:cs="Arial"/>
                <w:b w:val="1"/>
                <w:bCs w:val="1"/>
                <w:sz w:val="20"/>
                <w:szCs w:val="20"/>
                <w:lang w:eastAsia="es-CO"/>
              </w:rPr>
              <w:t>Tema:</w:t>
            </w:r>
            <w:r w:rsidRPr="661A82C6" w:rsidR="003166DE">
              <w:rPr>
                <w:rFonts w:ascii="Arial" w:hAnsi="Arial" w:eastAsia="Arial" w:cs="Arial"/>
                <w:sz w:val="20"/>
                <w:szCs w:val="20"/>
                <w:lang w:eastAsia="es-CO"/>
              </w:rPr>
              <w:t> </w:t>
            </w:r>
          </w:p>
        </w:tc>
        <w:tc>
          <w:tcPr>
            <w:tcW w:w="6735" w:type="dxa"/>
            <w:tcBorders>
              <w:top w:val="single" w:color="auto" w:sz="6" w:space="0"/>
              <w:left w:val="single" w:color="auto" w:sz="6" w:space="0"/>
              <w:bottom w:val="single" w:color="auto" w:sz="6" w:space="0"/>
              <w:right w:val="single" w:color="auto" w:sz="6" w:space="0"/>
            </w:tcBorders>
            <w:shd w:val="clear" w:color="auto" w:fill="auto"/>
            <w:tcMar/>
            <w:hideMark/>
          </w:tcPr>
          <w:p w:rsidRPr="00213908" w:rsidR="003166DE" w:rsidP="46BC9F71" w:rsidRDefault="003166DE" w14:paraId="538382E2" wp14:textId="73DAA273">
            <w:pPr>
              <w:spacing w:after="0" w:line="240" w:lineRule="auto"/>
              <w:jc w:val="both"/>
              <w:textAlignment w:val="baseline"/>
              <w:rPr>
                <w:rFonts w:ascii="Arial" w:hAnsi="Arial" w:eastAsia="Arial" w:cs="Arial"/>
                <w:sz w:val="20"/>
                <w:szCs w:val="20"/>
              </w:rPr>
            </w:pPr>
            <w:r w:rsidRPr="661A82C6" w:rsidR="003166DE">
              <w:rPr>
                <w:rFonts w:ascii="Arial" w:hAnsi="Arial" w:eastAsia="Arial" w:cs="Arial"/>
                <w:sz w:val="20"/>
                <w:szCs w:val="20"/>
              </w:rPr>
              <w:t>Se busca con la demanda el que se declare administrativa y patrimonialmente responsable</w:t>
            </w:r>
            <w:r w:rsidRPr="661A82C6" w:rsidR="003166DE">
              <w:rPr>
                <w:rFonts w:ascii="Arial" w:hAnsi="Arial" w:eastAsia="Arial" w:cs="Arial"/>
                <w:sz w:val="20"/>
                <w:szCs w:val="20"/>
              </w:rPr>
              <w:t xml:space="preserve"> </w:t>
            </w:r>
            <w:r w:rsidRPr="661A82C6" w:rsidR="003166DE">
              <w:rPr>
                <w:rFonts w:ascii="Arial" w:hAnsi="Arial" w:eastAsia="Arial" w:cs="Arial"/>
                <w:sz w:val="20"/>
                <w:szCs w:val="20"/>
              </w:rPr>
              <w:t xml:space="preserve">por </w:t>
            </w:r>
            <w:r w:rsidRPr="661A82C6" w:rsidR="5830FB6B">
              <w:rPr>
                <w:rFonts w:ascii="Arial" w:hAnsi="Arial" w:eastAsia="Arial" w:cs="Arial"/>
                <w:sz w:val="20"/>
                <w:szCs w:val="20"/>
              </w:rPr>
              <w:t xml:space="preserve">los </w:t>
            </w:r>
            <w:r w:rsidRPr="661A82C6" w:rsidR="74E073C6">
              <w:rPr>
                <w:rFonts w:ascii="Arial" w:hAnsi="Arial" w:eastAsia="Arial" w:cs="Arial"/>
                <w:sz w:val="20"/>
                <w:szCs w:val="20"/>
              </w:rPr>
              <w:t>perjuicios presuntamente</w:t>
            </w:r>
            <w:r w:rsidRPr="661A82C6" w:rsidR="5830FB6B">
              <w:rPr>
                <w:rFonts w:ascii="Arial" w:hAnsi="Arial" w:eastAsia="Arial" w:cs="Arial"/>
                <w:sz w:val="20"/>
                <w:szCs w:val="20"/>
              </w:rPr>
              <w:t xml:space="preserve"> sufridos por los demandantes con ocasión del accidente de tránsito </w:t>
            </w:r>
            <w:r w:rsidRPr="661A82C6" w:rsidR="3D00E108">
              <w:rPr>
                <w:rFonts w:ascii="Arial" w:hAnsi="Arial" w:eastAsia="Arial" w:cs="Arial"/>
                <w:sz w:val="20"/>
                <w:szCs w:val="20"/>
              </w:rPr>
              <w:t>d</w:t>
            </w:r>
            <w:r w:rsidRPr="661A82C6" w:rsidR="5830FB6B">
              <w:rPr>
                <w:rFonts w:ascii="Arial" w:hAnsi="Arial" w:eastAsia="Arial" w:cs="Arial"/>
                <w:sz w:val="20"/>
                <w:szCs w:val="20"/>
              </w:rPr>
              <w:t xml:space="preserve">el señor </w:t>
            </w:r>
            <w:r w:rsidRPr="661A82C6" w:rsidR="4529CDFA">
              <w:rPr>
                <w:rFonts w:ascii="Arial" w:hAnsi="Arial" w:eastAsia="Arial" w:cs="Arial"/>
                <w:sz w:val="20"/>
                <w:szCs w:val="20"/>
              </w:rPr>
              <w:t>Wilson Enrique Córdoba Vega</w:t>
            </w:r>
          </w:p>
        </w:tc>
      </w:tr>
    </w:tbl>
    <w:p xmlns:wp14="http://schemas.microsoft.com/office/word/2010/wordml" w:rsidRPr="00FB1F0E" w:rsidR="003166DE" w:rsidP="003166DE" w:rsidRDefault="003166DE" w14:paraId="1299C43A" wp14:textId="77777777">
      <w:pPr>
        <w:spacing w:line="276" w:lineRule="auto"/>
        <w:rPr>
          <w:rFonts w:ascii="Arial" w:hAnsi="Arial" w:eastAsia="Arial" w:cs="Arial"/>
          <w:color w:val="000000" w:themeColor="text1"/>
        </w:rPr>
      </w:pPr>
    </w:p>
    <w:p w:rsidR="17EA6070" w:rsidP="60F277F2" w:rsidRDefault="17EA6070" w14:paraId="406E7702" w14:textId="05D27313">
      <w:pPr>
        <w:pStyle w:val="Prrafodelista"/>
        <w:numPr>
          <w:ilvl w:val="0"/>
          <w:numId w:val="11"/>
        </w:numPr>
        <w:spacing w:line="276" w:lineRule="auto"/>
        <w:jc w:val="center"/>
        <w:rPr>
          <w:rFonts w:ascii="Arial" w:hAnsi="Arial" w:eastAsia="Arial" w:cs="Arial"/>
          <w:b w:val="1"/>
          <w:bCs w:val="1"/>
          <w:color w:val="000000" w:themeColor="text1" w:themeTint="FF" w:themeShade="FF"/>
        </w:rPr>
      </w:pPr>
      <w:r w:rsidRPr="661A82C6" w:rsidR="17EA6070">
        <w:rPr>
          <w:rFonts w:ascii="Arial" w:hAnsi="Arial" w:eastAsia="Arial" w:cs="Arial"/>
          <w:b w:val="1"/>
          <w:bCs w:val="1"/>
          <w:color w:val="000000" w:themeColor="text1" w:themeTint="FF" w:themeShade="FF"/>
        </w:rPr>
        <w:t>CONSIDERACIONES</w:t>
      </w:r>
    </w:p>
    <w:p w:rsidR="60F277F2" w:rsidP="60F277F2" w:rsidRDefault="60F277F2" w14:paraId="3635AF92" w14:textId="726BABE1">
      <w:pPr>
        <w:spacing w:line="276" w:lineRule="auto"/>
        <w:rPr>
          <w:rFonts w:ascii="Arial" w:hAnsi="Arial" w:eastAsia="Arial" w:cs="Arial"/>
          <w:color w:val="000000" w:themeColor="text1" w:themeTint="FF" w:themeShade="FF"/>
        </w:rPr>
      </w:pPr>
    </w:p>
    <w:p w:rsidR="17EA6070" w:rsidP="60F277F2" w:rsidRDefault="17EA6070" w14:paraId="7F58FB8F" w14:textId="0CE8891E">
      <w:pPr>
        <w:spacing w:line="360" w:lineRule="auto"/>
        <w:rPr>
          <w:rFonts w:ascii="Arial" w:hAnsi="Arial" w:eastAsia="Arial" w:cs="Arial"/>
          <w:color w:val="000000" w:themeColor="text1" w:themeTint="FF" w:themeShade="FF"/>
        </w:rPr>
      </w:pPr>
      <w:r w:rsidRPr="661A82C6" w:rsidR="17EA6070">
        <w:rPr>
          <w:rFonts w:ascii="Arial" w:hAnsi="Arial" w:eastAsia="Arial" w:cs="Arial"/>
          <w:noProof w:val="0"/>
          <w:color w:val="000000" w:themeColor="text1" w:themeTint="FF" w:themeShade="FF"/>
          <w:lang w:val="es-ES"/>
        </w:rPr>
        <w:t xml:space="preserve">Pasa el Despacho a resolver varias solicitudes que se encuentran pendientes y </w:t>
      </w:r>
      <w:r w:rsidRPr="661A82C6" w:rsidR="37EE63F0">
        <w:rPr>
          <w:rFonts w:ascii="Arial" w:hAnsi="Arial" w:eastAsia="Arial" w:cs="Arial"/>
          <w:noProof w:val="0"/>
          <w:color w:val="000000" w:themeColor="text1" w:themeTint="FF" w:themeShade="FF"/>
          <w:lang w:val="es-ES"/>
        </w:rPr>
        <w:t>ara</w:t>
      </w:r>
      <w:r w:rsidRPr="661A82C6" w:rsidR="17EA6070">
        <w:rPr>
          <w:rFonts w:ascii="Arial" w:hAnsi="Arial" w:eastAsia="Arial" w:cs="Arial"/>
          <w:noProof w:val="0"/>
          <w:color w:val="000000" w:themeColor="text1" w:themeTint="FF" w:themeShade="FF"/>
          <w:lang w:val="es-ES"/>
        </w:rPr>
        <w:t xml:space="preserve">s de resolver todas se desglosarán de la siguiente </w:t>
      </w:r>
      <w:r w:rsidRPr="661A82C6" w:rsidR="417CA58A">
        <w:rPr>
          <w:rFonts w:ascii="Arial" w:hAnsi="Arial" w:eastAsia="Arial" w:cs="Arial"/>
          <w:noProof w:val="0"/>
          <w:color w:val="000000" w:themeColor="text1" w:themeTint="FF" w:themeShade="FF"/>
          <w:lang w:val="es-ES"/>
        </w:rPr>
        <w:t xml:space="preserve">forma </w:t>
      </w:r>
      <w:r w:rsidRPr="661A82C6" w:rsidR="17EA6070">
        <w:rPr>
          <w:rFonts w:ascii="Arial" w:hAnsi="Arial" w:eastAsia="Arial" w:cs="Arial"/>
          <w:noProof w:val="0"/>
          <w:color w:val="000000" w:themeColor="text1" w:themeTint="FF" w:themeShade="FF"/>
          <w:lang w:val="es-ES"/>
        </w:rPr>
        <w:t>y resolución.</w:t>
      </w:r>
    </w:p>
    <w:p w:rsidR="60F277F2" w:rsidP="60F277F2" w:rsidRDefault="60F277F2" w14:paraId="22CFBB56" w14:textId="19922EC3">
      <w:pPr>
        <w:spacing w:line="276" w:lineRule="auto"/>
        <w:rPr>
          <w:rFonts w:ascii="Arial" w:hAnsi="Arial" w:eastAsia="Arial" w:cs="Arial"/>
          <w:color w:val="000000" w:themeColor="text1" w:themeTint="FF" w:themeShade="FF"/>
        </w:rPr>
      </w:pPr>
    </w:p>
    <w:p w:rsidR="4A57D8B4" w:rsidP="60F277F2" w:rsidRDefault="4A57D8B4" w14:paraId="41771DFE" w14:textId="78A60DA6">
      <w:pPr>
        <w:pStyle w:val="Prrafodelista"/>
        <w:numPr>
          <w:ilvl w:val="0"/>
          <w:numId w:val="12"/>
        </w:numPr>
        <w:spacing w:after="0" w:afterAutospacing="off" w:line="360" w:lineRule="auto"/>
        <w:jc w:val="both"/>
        <w:rPr>
          <w:rFonts w:ascii="Arial" w:hAnsi="Arial" w:eastAsia="Arial" w:cs="Arial"/>
          <w:color w:val="000000" w:themeColor="text1" w:themeTint="FF" w:themeShade="FF"/>
        </w:rPr>
      </w:pPr>
      <w:r w:rsidRPr="1224C29B" w:rsidR="4A57D8B4">
        <w:rPr>
          <w:rFonts w:ascii="Arial" w:hAnsi="Arial" w:eastAsia="Arial" w:cs="Arial"/>
          <w:noProof w:val="0"/>
          <w:color w:val="000000" w:themeColor="text1" w:themeTint="FF" w:themeShade="FF"/>
          <w:lang w:val="es-ES"/>
        </w:rPr>
        <w:t>Considerando que se encuentra justificación en la solicitud</w:t>
      </w:r>
      <w:r w:rsidRPr="1224C29B" w:rsidR="0B2795B5">
        <w:rPr>
          <w:rFonts w:ascii="Arial" w:hAnsi="Arial" w:eastAsia="Arial" w:cs="Arial"/>
          <w:noProof w:val="0"/>
          <w:color w:val="000000" w:themeColor="text1" w:themeTint="FF" w:themeShade="FF"/>
          <w:lang w:val="es-ES"/>
        </w:rPr>
        <w:t xml:space="preserve"> de aplazamiento de la audiencia</w:t>
      </w:r>
      <w:r w:rsidRPr="1224C29B" w:rsidR="60DADC2E">
        <w:rPr>
          <w:rFonts w:ascii="Arial" w:hAnsi="Arial" w:eastAsia="Arial" w:cs="Arial"/>
          <w:noProof w:val="0"/>
          <w:color w:val="000000" w:themeColor="text1" w:themeTint="FF" w:themeShade="FF"/>
          <w:lang w:val="es-ES"/>
        </w:rPr>
        <w:t xml:space="preserve"> programada para el 10 de septiembre de 2024,</w:t>
      </w:r>
      <w:r w:rsidRPr="1224C29B" w:rsidR="4A57D8B4">
        <w:rPr>
          <w:rFonts w:ascii="Arial" w:hAnsi="Arial" w:eastAsia="Arial" w:cs="Arial"/>
          <w:noProof w:val="0"/>
          <w:color w:val="000000" w:themeColor="text1" w:themeTint="FF" w:themeShade="FF"/>
          <w:lang w:val="es-ES"/>
        </w:rPr>
        <w:t xml:space="preserve"> hecha por el</w:t>
      </w:r>
      <w:r w:rsidRPr="1224C29B" w:rsidR="3A257304">
        <w:rPr>
          <w:rFonts w:ascii="Arial" w:hAnsi="Arial" w:eastAsia="Arial" w:cs="Arial"/>
          <w:noProof w:val="0"/>
          <w:color w:val="000000" w:themeColor="text1" w:themeTint="FF" w:themeShade="FF"/>
          <w:lang w:val="es-ES"/>
        </w:rPr>
        <w:t xml:space="preserve"> </w:t>
      </w:r>
      <w:r w:rsidRPr="1224C29B" w:rsidR="4A57D8B4">
        <w:rPr>
          <w:rFonts w:ascii="Arial" w:hAnsi="Arial" w:eastAsia="Arial" w:cs="Arial"/>
          <w:noProof w:val="0"/>
          <w:color w:val="000000" w:themeColor="text1" w:themeTint="FF" w:themeShade="FF"/>
          <w:lang w:val="es-ES"/>
        </w:rPr>
        <w:t xml:space="preserve">apoderado del </w:t>
      </w:r>
      <w:r w:rsidRPr="1224C29B" w:rsidR="2778962F">
        <w:rPr>
          <w:rFonts w:ascii="Arial" w:hAnsi="Arial" w:eastAsia="Arial" w:cs="Arial"/>
          <w:noProof w:val="0"/>
          <w:color w:val="000000" w:themeColor="text1" w:themeTint="FF" w:themeShade="FF"/>
          <w:lang w:val="es-ES"/>
        </w:rPr>
        <w:t>INVIAS</w:t>
      </w:r>
      <w:r w:rsidRPr="1224C29B" w:rsidR="48CF6B83">
        <w:rPr>
          <w:rFonts w:ascii="Arial" w:hAnsi="Arial" w:eastAsia="Arial" w:cs="Arial"/>
          <w:noProof w:val="0"/>
          <w:color w:val="000000" w:themeColor="text1" w:themeTint="FF" w:themeShade="FF"/>
          <w:lang w:val="es-ES"/>
        </w:rPr>
        <w:t xml:space="preserve">, </w:t>
      </w:r>
      <w:r w:rsidRPr="1224C29B" w:rsidR="4A57D8B4">
        <w:rPr>
          <w:rFonts w:ascii="Arial" w:hAnsi="Arial" w:eastAsia="Arial" w:cs="Arial"/>
          <w:noProof w:val="0"/>
          <w:color w:val="000000" w:themeColor="text1" w:themeTint="FF" w:themeShade="FF"/>
          <w:lang w:val="es-ES"/>
        </w:rPr>
        <w:t xml:space="preserve">el </w:t>
      </w:r>
      <w:r w:rsidRPr="1224C29B" w:rsidR="252528D7">
        <w:rPr>
          <w:rFonts w:ascii="Arial" w:hAnsi="Arial" w:eastAsia="Arial" w:cs="Arial"/>
          <w:noProof w:val="0"/>
          <w:color w:val="000000" w:themeColor="text1" w:themeTint="FF" w:themeShade="FF"/>
          <w:lang w:val="es-ES"/>
        </w:rPr>
        <w:t>D</w:t>
      </w:r>
      <w:r w:rsidRPr="1224C29B" w:rsidR="4A57D8B4">
        <w:rPr>
          <w:rFonts w:ascii="Arial" w:hAnsi="Arial" w:eastAsia="Arial" w:cs="Arial"/>
          <w:noProof w:val="0"/>
          <w:color w:val="000000" w:themeColor="text1" w:themeTint="FF" w:themeShade="FF"/>
          <w:lang w:val="es-ES"/>
        </w:rPr>
        <w:t>espacho</w:t>
      </w:r>
      <w:r w:rsidRPr="1224C29B" w:rsidR="1B6A8FBD">
        <w:rPr>
          <w:rFonts w:ascii="Arial" w:hAnsi="Arial" w:eastAsia="Arial" w:cs="Arial"/>
          <w:noProof w:val="0"/>
          <w:color w:val="000000" w:themeColor="text1" w:themeTint="FF" w:themeShade="FF"/>
          <w:lang w:val="es-ES"/>
        </w:rPr>
        <w:t xml:space="preserve"> ordena</w:t>
      </w:r>
      <w:r w:rsidRPr="1224C29B" w:rsidR="4A57D8B4">
        <w:rPr>
          <w:rFonts w:ascii="Arial" w:hAnsi="Arial" w:eastAsia="Arial" w:cs="Arial"/>
          <w:noProof w:val="0"/>
          <w:color w:val="000000" w:themeColor="text1" w:themeTint="FF" w:themeShade="FF"/>
          <w:lang w:val="es-ES"/>
        </w:rPr>
        <w:t xml:space="preserve"> </w:t>
      </w:r>
      <w:r w:rsidRPr="1224C29B" w:rsidR="4A57D8B4">
        <w:rPr>
          <w:rFonts w:ascii="Arial" w:hAnsi="Arial" w:eastAsia="Arial" w:cs="Arial"/>
          <w:b w:val="1"/>
          <w:bCs w:val="1"/>
          <w:color w:val="000000" w:themeColor="text1" w:themeTint="FF" w:themeShade="FF"/>
        </w:rPr>
        <w:t>REPROGRAMA</w:t>
      </w:r>
      <w:r w:rsidRPr="1224C29B" w:rsidR="08C30612">
        <w:rPr>
          <w:rFonts w:ascii="Arial" w:hAnsi="Arial" w:eastAsia="Arial" w:cs="Arial"/>
          <w:b w:val="1"/>
          <w:bCs w:val="1"/>
          <w:color w:val="000000" w:themeColor="text1" w:themeTint="FF" w:themeShade="FF"/>
        </w:rPr>
        <w:t>R</w:t>
      </w:r>
      <w:r w:rsidRPr="1224C29B" w:rsidR="4A57D8B4">
        <w:rPr>
          <w:rFonts w:ascii="Arial" w:hAnsi="Arial" w:eastAsia="Arial" w:cs="Arial"/>
          <w:b w:val="1"/>
          <w:bCs w:val="1"/>
          <w:color w:val="000000" w:themeColor="text1" w:themeTint="FF" w:themeShade="FF"/>
        </w:rPr>
        <w:t xml:space="preserve"> </w:t>
      </w:r>
      <w:r w:rsidRPr="1224C29B" w:rsidR="4A57D8B4">
        <w:rPr>
          <w:rFonts w:ascii="Arial" w:hAnsi="Arial" w:eastAsia="Arial" w:cs="Arial"/>
          <w:color w:val="000000" w:themeColor="text1" w:themeTint="FF" w:themeShade="FF"/>
        </w:rPr>
        <w:t>la audiencia</w:t>
      </w:r>
      <w:r w:rsidRPr="1224C29B" w:rsidR="51CEDACD">
        <w:rPr>
          <w:rFonts w:ascii="Arial" w:hAnsi="Arial" w:eastAsia="Arial" w:cs="Arial"/>
          <w:color w:val="000000" w:themeColor="text1" w:themeTint="FF" w:themeShade="FF"/>
        </w:rPr>
        <w:t xml:space="preserve"> de pruebas</w:t>
      </w:r>
      <w:r w:rsidRPr="1224C29B" w:rsidR="4A57D8B4">
        <w:rPr>
          <w:rFonts w:ascii="Arial" w:hAnsi="Arial" w:eastAsia="Arial" w:cs="Arial"/>
          <w:color w:val="000000" w:themeColor="text1" w:themeTint="FF" w:themeShade="FF"/>
        </w:rPr>
        <w:t xml:space="preserve"> para </w:t>
      </w:r>
      <w:r w:rsidRPr="1224C29B" w:rsidR="14D379E7">
        <w:rPr>
          <w:rFonts w:ascii="Arial" w:hAnsi="Arial" w:eastAsia="Arial" w:cs="Arial"/>
          <w:color w:val="000000" w:themeColor="text1" w:themeTint="FF" w:themeShade="FF"/>
        </w:rPr>
        <w:t>veintidós</w:t>
      </w:r>
      <w:r w:rsidRPr="1224C29B" w:rsidR="3EF3A789">
        <w:rPr>
          <w:rFonts w:ascii="Arial" w:hAnsi="Arial" w:eastAsia="Arial" w:cs="Arial"/>
          <w:color w:val="000000" w:themeColor="text1" w:themeTint="FF" w:themeShade="FF"/>
        </w:rPr>
        <w:t xml:space="preserve"> </w:t>
      </w:r>
      <w:r w:rsidRPr="1224C29B" w:rsidR="1EC91F5C">
        <w:rPr>
          <w:rFonts w:ascii="Arial" w:hAnsi="Arial" w:eastAsia="Arial" w:cs="Arial"/>
          <w:color w:val="000000" w:themeColor="text1" w:themeTint="FF" w:themeShade="FF"/>
        </w:rPr>
        <w:t>(2</w:t>
      </w:r>
      <w:r w:rsidRPr="1224C29B" w:rsidR="7A27397E">
        <w:rPr>
          <w:rFonts w:ascii="Arial" w:hAnsi="Arial" w:eastAsia="Arial" w:cs="Arial"/>
          <w:color w:val="000000" w:themeColor="text1" w:themeTint="FF" w:themeShade="FF"/>
        </w:rPr>
        <w:t>2</w:t>
      </w:r>
      <w:r w:rsidRPr="1224C29B" w:rsidR="1EC91F5C">
        <w:rPr>
          <w:rFonts w:ascii="Arial" w:hAnsi="Arial" w:eastAsia="Arial" w:cs="Arial"/>
          <w:color w:val="000000" w:themeColor="text1" w:themeTint="FF" w:themeShade="FF"/>
        </w:rPr>
        <w:t>) de octubre de dos mil veinticuatro (2024)</w:t>
      </w:r>
      <w:r w:rsidRPr="1224C29B" w:rsidR="34372F40">
        <w:rPr>
          <w:rFonts w:ascii="Arial" w:hAnsi="Arial" w:eastAsia="Arial" w:cs="Arial"/>
          <w:color w:val="000000" w:themeColor="text1" w:themeTint="FF" w:themeShade="FF"/>
        </w:rPr>
        <w:t xml:space="preserve"> a las 09:30 a.m.</w:t>
      </w:r>
      <w:r w:rsidRPr="1224C29B" w:rsidR="1EC91F5C">
        <w:rPr>
          <w:rFonts w:ascii="Arial" w:hAnsi="Arial" w:eastAsia="Arial" w:cs="Arial"/>
          <w:color w:val="000000" w:themeColor="text1" w:themeTint="FF" w:themeShade="FF"/>
        </w:rPr>
        <w:t xml:space="preserve"> </w:t>
      </w:r>
      <w:r w:rsidRPr="1224C29B" w:rsidR="4A57D8B4">
        <w:rPr>
          <w:rFonts w:ascii="Arial" w:hAnsi="Arial" w:eastAsia="Arial" w:cs="Arial"/>
          <w:color w:val="000000" w:themeColor="text1" w:themeTint="FF" w:themeShade="FF"/>
        </w:rPr>
        <w:t>en el</w:t>
      </w:r>
      <w:r w:rsidRPr="1224C29B" w:rsidR="235880C3">
        <w:rPr>
          <w:rFonts w:ascii="Arial" w:hAnsi="Arial" w:eastAsia="Arial" w:cs="Arial"/>
          <w:color w:val="000000" w:themeColor="text1" w:themeTint="FF" w:themeShade="FF"/>
        </w:rPr>
        <w:t xml:space="preserve"> </w:t>
      </w:r>
      <w:r w:rsidRPr="1224C29B" w:rsidR="235880C3">
        <w:rPr>
          <w:rFonts w:ascii="Arial" w:hAnsi="Arial" w:eastAsia="Arial" w:cs="Arial"/>
          <w:color w:val="000000" w:themeColor="text1" w:themeTint="FF" w:themeShade="FF"/>
        </w:rPr>
        <w:t>link</w:t>
      </w:r>
      <w:r w:rsidRPr="1224C29B" w:rsidR="235880C3">
        <w:rPr>
          <w:rFonts w:ascii="Arial" w:hAnsi="Arial" w:eastAsia="Arial" w:cs="Arial"/>
          <w:color w:val="000000" w:themeColor="text1" w:themeTint="FF" w:themeShade="FF"/>
        </w:rPr>
        <w:t xml:space="preserve"> </w:t>
      </w:r>
      <w:hyperlink r:id="R3bef762d0a1d47dc">
        <w:r w:rsidRPr="1224C29B" w:rsidR="0C7E0C17">
          <w:rPr>
            <w:rStyle w:val="Hipervnculo"/>
            <w:rFonts w:ascii="Arial" w:hAnsi="Arial" w:eastAsia="Arial" w:cs="Arial"/>
          </w:rPr>
          <w:t>https://etbcsj-my.sharepoint.com/:f:/g/personal/j03admbmeja_cendoj_ramajudicial_gov_co/Eksa3KnSaX1HrSXWfNMXaSUBMXiWLFHXbu9qqwXu2p-eYA?e=d7nzNS</w:t>
        </w:r>
      </w:hyperlink>
      <w:r w:rsidRPr="1224C29B" w:rsidR="0C7E0C17">
        <w:rPr>
          <w:rFonts w:ascii="Arial" w:hAnsi="Arial" w:eastAsia="Arial" w:cs="Arial"/>
          <w:color w:val="000000" w:themeColor="text1" w:themeTint="FF" w:themeShade="FF"/>
        </w:rPr>
        <w:t xml:space="preserve"> </w:t>
      </w:r>
    </w:p>
    <w:p w:rsidR="60F277F2" w:rsidP="60F277F2" w:rsidRDefault="60F277F2" w14:paraId="43EFE009" w14:textId="30EB77E9">
      <w:pPr>
        <w:spacing w:after="0" w:afterAutospacing="off" w:line="360" w:lineRule="auto"/>
        <w:jc w:val="both"/>
        <w:rPr>
          <w:rFonts w:ascii="Arial" w:hAnsi="Arial" w:eastAsia="Arial" w:cs="Arial"/>
          <w:noProof w:val="0"/>
          <w:color w:val="000000" w:themeColor="text1" w:themeTint="FF" w:themeShade="FF"/>
          <w:lang w:val="es-ES"/>
        </w:rPr>
      </w:pPr>
    </w:p>
    <w:p w:rsidR="76A3C15C" w:rsidP="60F277F2" w:rsidRDefault="76A3C15C" w14:paraId="672A9D6E" w14:textId="36C81158">
      <w:pPr>
        <w:pStyle w:val="Prrafodelista"/>
        <w:numPr>
          <w:ilvl w:val="0"/>
          <w:numId w:val="13"/>
        </w:numPr>
        <w:suppressLineNumbers w:val="0"/>
        <w:bidi w:val="0"/>
        <w:spacing w:before="0" w:beforeAutospacing="off" w:after="0" w:afterAutospacing="off" w:line="360" w:lineRule="auto"/>
        <w:ind w:left="720" w:right="0" w:hanging="360"/>
        <w:jc w:val="both"/>
        <w:rPr>
          <w:rFonts w:ascii="Arial" w:hAnsi="Arial" w:eastAsia="Arial" w:cs="Arial"/>
          <w:noProof w:val="0"/>
          <w:lang w:val="es-ES"/>
        </w:rPr>
      </w:pPr>
      <w:bookmarkStart w:name="_Int_Lo0FJWQP" w:id="2086018691"/>
      <w:r w:rsidRPr="1224C29B" w:rsidR="76A3C15C">
        <w:rPr>
          <w:rFonts w:ascii="Arial" w:hAnsi="Arial" w:eastAsia="Arial" w:cs="Arial"/>
          <w:noProof w:val="0"/>
          <w:color w:val="000000" w:themeColor="text1" w:themeTint="FF" w:themeShade="FF"/>
          <w:lang w:val="es-ES"/>
        </w:rPr>
        <w:t xml:space="preserve">Así mismo teniendo en cuenta que se solicita por parte del </w:t>
      </w:r>
      <w:r w:rsidRPr="1224C29B" w:rsidR="76A3C15C">
        <w:rPr>
          <w:rFonts w:ascii="Arial" w:hAnsi="Arial" w:eastAsia="Arial" w:cs="Arial"/>
          <w:color w:val="000000" w:themeColor="text1" w:themeTint="FF" w:themeShade="FF"/>
        </w:rPr>
        <w:t>apoderad</w:t>
      </w:r>
      <w:r w:rsidRPr="1224C29B" w:rsidR="2118C2E9">
        <w:rPr>
          <w:rFonts w:ascii="Arial" w:hAnsi="Arial" w:eastAsia="Arial" w:cs="Arial"/>
          <w:color w:val="000000" w:themeColor="text1" w:themeTint="FF" w:themeShade="FF"/>
        </w:rPr>
        <w:t>o</w:t>
      </w:r>
      <w:r w:rsidRPr="1224C29B" w:rsidR="76A3C15C">
        <w:rPr>
          <w:rFonts w:ascii="Arial" w:hAnsi="Arial" w:eastAsia="Arial" w:cs="Arial"/>
          <w:color w:val="000000" w:themeColor="text1" w:themeTint="FF" w:themeShade="FF"/>
        </w:rPr>
        <w:t xml:space="preserve"> de </w:t>
      </w:r>
      <w:r w:rsidRPr="1224C29B" w:rsidR="76A3C15C">
        <w:rPr>
          <w:rFonts w:ascii="Arial" w:hAnsi="Arial" w:eastAsia="Arial" w:cs="Arial"/>
          <w:color w:val="000000" w:themeColor="text1" w:themeTint="FF" w:themeShade="FF"/>
        </w:rPr>
        <w:t>AXA</w:t>
      </w:r>
      <w:r w:rsidRPr="1224C29B" w:rsidR="76A3C15C">
        <w:rPr>
          <w:rFonts w:ascii="Arial" w:hAnsi="Arial" w:eastAsia="Arial" w:cs="Arial"/>
          <w:color w:val="000000" w:themeColor="text1" w:themeTint="FF" w:themeShade="FF"/>
        </w:rPr>
        <w:t xml:space="preserve"> </w:t>
      </w:r>
      <w:r w:rsidRPr="1224C29B" w:rsidR="76A3C15C">
        <w:rPr>
          <w:rFonts w:ascii="Arial" w:hAnsi="Arial" w:eastAsia="Arial" w:cs="Arial"/>
          <w:color w:val="000000" w:themeColor="text1" w:themeTint="FF" w:themeShade="FF"/>
        </w:rPr>
        <w:t>COLPATRIA</w:t>
      </w:r>
      <w:r w:rsidRPr="1224C29B" w:rsidR="76A3C15C">
        <w:rPr>
          <w:rFonts w:ascii="Arial" w:hAnsi="Arial" w:eastAsia="Arial" w:cs="Arial"/>
          <w:noProof w:val="0"/>
          <w:color w:val="000000" w:themeColor="text1" w:themeTint="FF" w:themeShade="FF"/>
          <w:lang w:val="es-ES"/>
        </w:rPr>
        <w:t xml:space="preserve"> la adición </w:t>
      </w:r>
      <w:r w:rsidRPr="1224C29B" w:rsidR="76A3C15C">
        <w:rPr>
          <w:rFonts w:ascii="Arial" w:hAnsi="Arial" w:eastAsia="Arial" w:cs="Arial"/>
          <w:color w:val="000000" w:themeColor="text1" w:themeTint="FF" w:themeShade="FF"/>
        </w:rPr>
        <w:t>de</w:t>
      </w:r>
      <w:r w:rsidRPr="1224C29B" w:rsidR="2DAABFE1">
        <w:rPr>
          <w:rFonts w:ascii="Arial" w:hAnsi="Arial" w:eastAsia="Arial" w:cs="Arial"/>
          <w:color w:val="000000" w:themeColor="text1" w:themeTint="FF" w:themeShade="FF"/>
        </w:rPr>
        <w:t xml:space="preserve"> las pruebas</w:t>
      </w:r>
      <w:r w:rsidRPr="1224C29B" w:rsidR="56208EF5">
        <w:rPr>
          <w:rFonts w:ascii="Arial" w:hAnsi="Arial" w:eastAsia="Arial" w:cs="Arial"/>
          <w:color w:val="000000" w:themeColor="text1" w:themeTint="FF" w:themeShade="FF"/>
        </w:rPr>
        <w:t xml:space="preserve"> por no resolverse </w:t>
      </w:r>
      <w:r w:rsidRPr="1224C29B" w:rsidR="4B8ACC0B">
        <w:rPr>
          <w:rFonts w:ascii="Arial" w:hAnsi="Arial" w:eastAsia="Arial" w:cs="Arial"/>
          <w:color w:val="000000" w:themeColor="text1" w:themeTint="FF" w:themeShade="FF"/>
        </w:rPr>
        <w:t>sobre la solicitud de exhibición de documentos</w:t>
      </w:r>
      <w:r w:rsidRPr="1224C29B" w:rsidR="2C041953">
        <w:rPr>
          <w:rFonts w:ascii="Arial" w:hAnsi="Arial" w:eastAsia="Arial" w:cs="Arial"/>
          <w:color w:val="000000" w:themeColor="text1" w:themeTint="FF" w:themeShade="FF"/>
        </w:rPr>
        <w:t xml:space="preserve"> y de oficios, así como</w:t>
      </w:r>
      <w:r w:rsidRPr="1224C29B" w:rsidR="2DAABFE1">
        <w:rPr>
          <w:rFonts w:ascii="Arial" w:hAnsi="Arial" w:eastAsia="Arial" w:cs="Arial"/>
          <w:color w:val="000000" w:themeColor="text1" w:themeTint="FF" w:themeShade="FF"/>
        </w:rPr>
        <w:t xml:space="preserve"> del</w:t>
      </w:r>
      <w:r w:rsidRPr="1224C29B" w:rsidR="76A3C15C">
        <w:rPr>
          <w:rFonts w:ascii="Arial" w:hAnsi="Arial" w:eastAsia="Arial" w:cs="Arial"/>
          <w:color w:val="000000" w:themeColor="text1" w:themeTint="FF" w:themeShade="FF"/>
        </w:rPr>
        <w:t xml:space="preserve"> litigio fijado por cuanto se omitió </w:t>
      </w:r>
      <w:r w:rsidRPr="1224C29B" w:rsidR="240E795C">
        <w:rPr>
          <w:rFonts w:ascii="Arial" w:hAnsi="Arial" w:eastAsia="Arial" w:cs="Arial"/>
          <w:noProof w:val="0"/>
          <w:color w:val="000000" w:themeColor="text1" w:themeTint="FF" w:themeShade="FF"/>
          <w:lang w:val="es-ES"/>
        </w:rPr>
        <w:t xml:space="preserve">colocar en la parte resolutiva del problema jurídico </w:t>
      </w:r>
      <w:r w:rsidRPr="1224C29B" w:rsidR="240E795C">
        <w:rPr>
          <w:rFonts w:ascii="Arial" w:hAnsi="Arial" w:eastAsia="Arial" w:cs="Arial"/>
          <w:color w:val="000000" w:themeColor="text1" w:themeTint="FF" w:themeShade="FF"/>
        </w:rPr>
        <w:t>del que se resolvería</w:t>
      </w:r>
      <w:r w:rsidRPr="1224C29B" w:rsidR="240E795C">
        <w:rPr>
          <w:rFonts w:ascii="Arial" w:hAnsi="Arial" w:eastAsia="Arial" w:cs="Arial"/>
          <w:noProof w:val="0"/>
          <w:color w:val="000000" w:themeColor="text1" w:themeTint="FF" w:themeShade="FF"/>
          <w:lang w:val="es-ES"/>
        </w:rPr>
        <w:t xml:space="preserve"> también el fondo del llamamiento en garantía se procede a </w:t>
      </w:r>
      <w:r w:rsidRPr="1224C29B" w:rsidR="240E795C">
        <w:rPr>
          <w:rFonts w:ascii="Arial" w:hAnsi="Arial" w:eastAsia="Arial" w:cs="Arial"/>
          <w:b w:val="1"/>
          <w:bCs w:val="1"/>
          <w:noProof w:val="0"/>
          <w:color w:val="000000" w:themeColor="text1" w:themeTint="FF" w:themeShade="FF"/>
          <w:lang w:val="es-ES"/>
        </w:rPr>
        <w:t xml:space="preserve">ADICIONAR </w:t>
      </w:r>
      <w:r w:rsidRPr="1224C29B" w:rsidR="240E795C">
        <w:rPr>
          <w:rFonts w:ascii="Arial" w:hAnsi="Arial" w:eastAsia="Arial" w:cs="Arial"/>
          <w:noProof w:val="0"/>
          <w:color w:val="000000" w:themeColor="text1" w:themeTint="FF" w:themeShade="FF"/>
          <w:lang w:val="es-ES"/>
        </w:rPr>
        <w:t xml:space="preserve">el </w:t>
      </w:r>
      <w:r w:rsidRPr="1224C29B" w:rsidR="6E414C59">
        <w:rPr>
          <w:rFonts w:ascii="Arial" w:hAnsi="Arial" w:eastAsia="Arial" w:cs="Arial"/>
          <w:noProof w:val="0"/>
          <w:color w:val="000000" w:themeColor="text1" w:themeTint="FF" w:themeShade="FF"/>
          <w:lang w:val="es-ES"/>
        </w:rPr>
        <w:t xml:space="preserve">numeral tercero </w:t>
      </w:r>
      <w:r w:rsidRPr="1224C29B" w:rsidR="2FBD21DB">
        <w:rPr>
          <w:rFonts w:ascii="Arial" w:hAnsi="Arial" w:eastAsia="Arial" w:cs="Arial"/>
          <w:noProof w:val="0"/>
          <w:color w:val="000000" w:themeColor="text1" w:themeTint="FF" w:themeShade="FF"/>
          <w:lang w:val="es-ES"/>
        </w:rPr>
        <w:t>de</w:t>
      </w:r>
      <w:r w:rsidRPr="1224C29B" w:rsidR="240E795C">
        <w:rPr>
          <w:rFonts w:ascii="Arial" w:hAnsi="Arial" w:eastAsia="Arial" w:cs="Arial"/>
          <w:noProof w:val="0"/>
          <w:color w:val="000000" w:themeColor="text1" w:themeTint="FF" w:themeShade="FF"/>
          <w:lang w:val="es-ES"/>
        </w:rPr>
        <w:t xml:space="preserve"> </w:t>
      </w:r>
      <w:r w:rsidRPr="1224C29B" w:rsidR="240E795C">
        <w:rPr>
          <w:rFonts w:ascii="Arial" w:hAnsi="Arial" w:eastAsia="Arial" w:cs="Arial"/>
          <w:noProof w:val="0"/>
          <w:color w:val="000000" w:themeColor="text1" w:themeTint="FF" w:themeShade="FF"/>
          <w:lang w:val="es-ES"/>
        </w:rPr>
        <w:t>la parte resolutiva</w:t>
      </w:r>
      <w:r w:rsidRPr="1224C29B" w:rsidR="4CB2EDEA">
        <w:rPr>
          <w:rFonts w:ascii="Arial" w:hAnsi="Arial" w:eastAsia="Arial" w:cs="Arial"/>
          <w:noProof w:val="0"/>
          <w:color w:val="000000" w:themeColor="text1" w:themeTint="FF" w:themeShade="FF"/>
          <w:lang w:val="es-ES"/>
        </w:rPr>
        <w:t xml:space="preserve"> del auto de 24 de julio de 2024</w:t>
      </w:r>
      <w:r w:rsidRPr="1224C29B" w:rsidR="240E795C">
        <w:rPr>
          <w:rFonts w:ascii="Arial" w:hAnsi="Arial" w:eastAsia="Arial" w:cs="Arial"/>
          <w:noProof w:val="0"/>
          <w:color w:val="000000" w:themeColor="text1" w:themeTint="FF" w:themeShade="FF"/>
          <w:lang w:val="es-ES"/>
        </w:rPr>
        <w:t xml:space="preserve"> el siguiente párrafo: “</w:t>
      </w:r>
      <w:r w:rsidRPr="1224C29B" w:rsidR="240E795C">
        <w:rPr>
          <w:rFonts w:ascii="Arial" w:hAnsi="Arial" w:eastAsia="Arial" w:cs="Arial"/>
          <w:noProof w:val="0"/>
          <w:sz w:val="24"/>
          <w:szCs w:val="24"/>
          <w:lang w:val="es-ES"/>
        </w:rPr>
        <w:t>Igualmente, y de resultar afirmativo el anterior interrogante se deberá resolver de fondo en la sentencia los llamamientos en garantía admitidos en el presente proceso.”</w:t>
      </w:r>
      <w:r w:rsidRPr="1224C29B" w:rsidR="5D0C0F95">
        <w:rPr>
          <w:rFonts w:ascii="Arial" w:hAnsi="Arial" w:eastAsia="Arial" w:cs="Arial"/>
          <w:noProof w:val="0"/>
          <w:sz w:val="24"/>
          <w:szCs w:val="24"/>
          <w:lang w:val="es-ES"/>
        </w:rPr>
        <w:t>.</w:t>
      </w:r>
      <w:bookmarkEnd w:id="2086018691"/>
      <w:r w:rsidRPr="1224C29B" w:rsidR="5D0C0F95">
        <w:rPr>
          <w:rFonts w:ascii="Arial" w:hAnsi="Arial" w:eastAsia="Arial" w:cs="Arial"/>
          <w:noProof w:val="0"/>
          <w:sz w:val="24"/>
          <w:szCs w:val="24"/>
          <w:lang w:val="es-ES"/>
        </w:rPr>
        <w:t xml:space="preserve"> </w:t>
      </w:r>
    </w:p>
    <w:p w:rsidR="76A3C15C" w:rsidP="1224C29B" w:rsidRDefault="76A3C15C" w14:paraId="79777E1F" w14:textId="6A5FE4A7">
      <w:pPr>
        <w:pStyle w:val="Prrafodelista"/>
        <w:numPr>
          <w:ilvl w:val="0"/>
          <w:numId w:val="13"/>
        </w:numPr>
        <w:suppressLineNumbers w:val="0"/>
        <w:bidi w:val="0"/>
        <w:spacing w:before="0" w:beforeAutospacing="off" w:after="0" w:afterAutospacing="off" w:line="360" w:lineRule="auto"/>
        <w:ind w:left="720" w:right="0" w:hanging="360"/>
        <w:jc w:val="both"/>
        <w:rPr>
          <w:rFonts w:ascii="Arial" w:hAnsi="Arial" w:eastAsia="Arial" w:cs="Arial"/>
          <w:b w:val="0"/>
          <w:bCs w:val="0"/>
          <w:noProof w:val="0"/>
          <w:sz w:val="24"/>
          <w:szCs w:val="24"/>
          <w:lang w:val="es-ES"/>
        </w:rPr>
      </w:pPr>
      <w:r w:rsidRPr="1224C29B" w:rsidR="0E3B8D45">
        <w:rPr>
          <w:rFonts w:ascii="Arial" w:hAnsi="Arial" w:eastAsia="Arial" w:cs="Arial"/>
          <w:b w:val="0"/>
          <w:bCs w:val="0"/>
          <w:noProof w:val="0"/>
          <w:sz w:val="24"/>
          <w:szCs w:val="24"/>
          <w:lang w:val="es-ES"/>
        </w:rPr>
        <w:t>Igualmente se pide adicionar</w:t>
      </w:r>
      <w:r w:rsidRPr="1224C29B" w:rsidR="4186721E">
        <w:rPr>
          <w:rFonts w:ascii="Arial" w:hAnsi="Arial" w:eastAsia="Arial" w:cs="Arial"/>
          <w:b w:val="1"/>
          <w:bCs w:val="1"/>
          <w:noProof w:val="0"/>
          <w:sz w:val="24"/>
          <w:szCs w:val="24"/>
          <w:lang w:val="es-ES"/>
        </w:rPr>
        <w:t xml:space="preserve"> </w:t>
      </w:r>
      <w:r w:rsidRPr="1224C29B" w:rsidR="16CBA87B">
        <w:rPr>
          <w:rFonts w:ascii="Arial" w:hAnsi="Arial" w:eastAsia="Arial" w:cs="Arial"/>
          <w:noProof w:val="0"/>
          <w:color w:val="000000" w:themeColor="text1" w:themeTint="FF" w:themeShade="FF"/>
          <w:lang w:val="es-ES"/>
        </w:rPr>
        <w:t xml:space="preserve">el numeral cuarto de la parte resolutiva del auto de 24 de julio de 2024 </w:t>
      </w:r>
      <w:r w:rsidRPr="1224C29B" w:rsidR="489B5B1F">
        <w:rPr>
          <w:rFonts w:ascii="Arial" w:hAnsi="Arial" w:eastAsia="Arial" w:cs="Arial"/>
          <w:noProof w:val="0"/>
          <w:color w:val="000000" w:themeColor="text1" w:themeTint="FF" w:themeShade="FF"/>
          <w:lang w:val="es-ES"/>
        </w:rPr>
        <w:t>en el sentido de ordenar la</w:t>
      </w:r>
      <w:r w:rsidRPr="1224C29B" w:rsidR="2088AEC1">
        <w:rPr>
          <w:rFonts w:ascii="Arial" w:hAnsi="Arial" w:eastAsia="Arial" w:cs="Arial"/>
          <w:b w:val="0"/>
          <w:bCs w:val="0"/>
          <w:noProof w:val="0"/>
          <w:color w:val="000000" w:themeColor="text1" w:themeTint="FF" w:themeShade="FF"/>
          <w:lang w:val="es-ES"/>
        </w:rPr>
        <w:t xml:space="preserve"> exhibición</w:t>
      </w:r>
      <w:r w:rsidRPr="1224C29B" w:rsidR="726E1E83">
        <w:rPr>
          <w:rFonts w:ascii="Arial" w:hAnsi="Arial" w:eastAsia="Arial" w:cs="Arial"/>
          <w:b w:val="0"/>
          <w:bCs w:val="0"/>
          <w:noProof w:val="0"/>
          <w:color w:val="000000" w:themeColor="text1" w:themeTint="FF" w:themeShade="FF"/>
          <w:lang w:val="es-ES"/>
        </w:rPr>
        <w:t xml:space="preserve"> en la audiencia </w:t>
      </w:r>
      <w:r w:rsidRPr="1224C29B" w:rsidR="2088AEC1">
        <w:rPr>
          <w:rFonts w:ascii="Arial" w:hAnsi="Arial" w:eastAsia="Arial" w:cs="Arial"/>
          <w:b w:val="0"/>
          <w:bCs w:val="0"/>
          <w:noProof w:val="0"/>
          <w:color w:val="000000" w:themeColor="text1" w:themeTint="FF" w:themeShade="FF"/>
          <w:lang w:val="es-ES"/>
        </w:rPr>
        <w:t>de</w:t>
      </w:r>
      <w:r w:rsidRPr="1224C29B" w:rsidR="63D7D9F4">
        <w:rPr>
          <w:rFonts w:ascii="Arial" w:hAnsi="Arial" w:eastAsia="Arial" w:cs="Arial"/>
          <w:b w:val="0"/>
          <w:bCs w:val="0"/>
          <w:noProof w:val="0"/>
          <w:color w:val="000000" w:themeColor="text1" w:themeTint="FF" w:themeShade="FF"/>
          <w:lang w:val="es-ES"/>
        </w:rPr>
        <w:t xml:space="preserve"> los</w:t>
      </w:r>
      <w:r w:rsidRPr="1224C29B" w:rsidR="7B260C78">
        <w:rPr>
          <w:rFonts w:ascii="Arial" w:hAnsi="Arial" w:eastAsia="Arial" w:cs="Arial"/>
          <w:b w:val="0"/>
          <w:bCs w:val="0"/>
          <w:noProof w:val="0"/>
          <w:color w:val="000000" w:themeColor="text1" w:themeTint="FF" w:themeShade="FF"/>
          <w:lang w:val="es-ES"/>
        </w:rPr>
        <w:t xml:space="preserve"> siguientes</w:t>
      </w:r>
      <w:r w:rsidRPr="1224C29B" w:rsidR="2088AEC1">
        <w:rPr>
          <w:rFonts w:ascii="Arial" w:hAnsi="Arial" w:eastAsia="Arial" w:cs="Arial"/>
          <w:b w:val="0"/>
          <w:bCs w:val="0"/>
          <w:noProof w:val="0"/>
          <w:color w:val="000000" w:themeColor="text1" w:themeTint="FF" w:themeShade="FF"/>
          <w:lang w:val="es-ES"/>
        </w:rPr>
        <w:t xml:space="preserve"> documentos</w:t>
      </w:r>
      <w:r w:rsidRPr="1224C29B" w:rsidR="608835E4">
        <w:rPr>
          <w:rFonts w:ascii="Arial" w:hAnsi="Arial" w:eastAsia="Arial" w:cs="Arial"/>
          <w:b w:val="0"/>
          <w:bCs w:val="0"/>
          <w:noProof w:val="0"/>
          <w:color w:val="000000" w:themeColor="text1" w:themeTint="FF" w:themeShade="FF"/>
          <w:lang w:val="es-ES"/>
        </w:rPr>
        <w:t xml:space="preserve"> de la parte demandante: </w:t>
      </w:r>
      <w:r w:rsidRPr="1224C29B" w:rsidR="7D59F4DB">
        <w:rPr>
          <w:rFonts w:ascii="Arial" w:hAnsi="Arial" w:eastAsia="Arial" w:cs="Arial"/>
          <w:b w:val="0"/>
          <w:bCs w:val="0"/>
          <w:noProof w:val="0"/>
          <w:color w:val="000000" w:themeColor="text1" w:themeTint="FF" w:themeShade="FF"/>
          <w:lang w:val="es-ES"/>
        </w:rPr>
        <w:t>“</w:t>
      </w:r>
      <w:r w:rsidRPr="1224C29B" w:rsidR="608835E4">
        <w:rPr>
          <w:rFonts w:ascii="Arial" w:hAnsi="Arial" w:eastAsia="Arial" w:cs="Arial"/>
          <w:b w:val="0"/>
          <w:bCs w:val="0"/>
          <w:noProof w:val="0"/>
          <w:color w:val="000000" w:themeColor="text1" w:themeTint="FF" w:themeShade="FF"/>
          <w:lang w:val="es-ES"/>
        </w:rPr>
        <w:t>- Copia u original, con sello de radicación, de la primera reclamación que, de manera directa o través de la Procuraduría, a su nombre, puso en conocimiento del INVIAS y/o del CONSORCIO HYCO, a efectos de solicitar la indemnización de los perjuicios que, a su juicio, le fueron causados por los hechos y omisiones descritos en la demanda; documento que se encuentra en poder de la parte actora.</w:t>
      </w:r>
      <w:r w:rsidRPr="1224C29B" w:rsidR="38BA02F2">
        <w:rPr>
          <w:rFonts w:ascii="Arial" w:hAnsi="Arial" w:eastAsia="Arial" w:cs="Arial"/>
          <w:b w:val="0"/>
          <w:bCs w:val="0"/>
          <w:noProof w:val="0"/>
          <w:color w:val="000000" w:themeColor="text1" w:themeTint="FF" w:themeShade="FF"/>
          <w:lang w:val="es-ES"/>
        </w:rPr>
        <w:t xml:space="preserve"> El objeto de la exhibición es establecer la fecha a partir de la cual empezó a correr, a la luz de los arts. 1.081 y 1.131 C. Co., el término de prescripción de las acciones derivadas del contrato de seguro.</w:t>
      </w:r>
      <w:r w:rsidRPr="1224C29B" w:rsidR="37E0F54F">
        <w:rPr>
          <w:rFonts w:ascii="Arial" w:hAnsi="Arial" w:eastAsia="Arial" w:cs="Arial"/>
          <w:b w:val="0"/>
          <w:bCs w:val="0"/>
          <w:noProof w:val="0"/>
          <w:color w:val="000000" w:themeColor="text1" w:themeTint="FF" w:themeShade="FF"/>
          <w:lang w:val="es-ES"/>
        </w:rPr>
        <w:t xml:space="preserve">”. </w:t>
      </w:r>
      <w:r w:rsidRPr="1224C29B" w:rsidR="663C1039">
        <w:rPr>
          <w:rFonts w:ascii="Arial" w:hAnsi="Arial" w:eastAsia="Arial" w:cs="Arial"/>
          <w:noProof w:val="0"/>
          <w:sz w:val="24"/>
          <w:szCs w:val="24"/>
          <w:lang w:val="es-ES"/>
        </w:rPr>
        <w:t xml:space="preserve">Analizados </w:t>
      </w:r>
      <w:r w:rsidRPr="1224C29B" w:rsidR="399E69C2">
        <w:rPr>
          <w:rFonts w:ascii="Arial" w:hAnsi="Arial" w:eastAsia="Arial" w:cs="Arial"/>
          <w:noProof w:val="0"/>
          <w:sz w:val="24"/>
          <w:szCs w:val="24"/>
          <w:lang w:val="es-ES"/>
        </w:rPr>
        <w:t>los mismos, advierte el Despacho que los citados documentos no son declarativos, por lo que, los mismos no pueden ser objeto de ratificación, como quiera que no contienen propiamente la declaración de un tercero, siendo su naturaleza ajena a un documento de orden declarativo, motivos por los cuales se itera, no resulta procedente su ratificación al tenor de lo dispuesto en el Art. 262 del CGP</w:t>
      </w:r>
      <w:r w:rsidRPr="1224C29B" w:rsidR="7CE1EC50">
        <w:rPr>
          <w:rFonts w:ascii="Arial" w:hAnsi="Arial" w:eastAsia="Arial" w:cs="Arial"/>
          <w:noProof w:val="0"/>
          <w:sz w:val="24"/>
          <w:szCs w:val="24"/>
          <w:lang w:val="es-ES"/>
        </w:rPr>
        <w:t>, aunado a que fueron solicitados como prueba documental</w:t>
      </w:r>
      <w:r w:rsidRPr="1224C29B" w:rsidR="1F75665E">
        <w:rPr>
          <w:rFonts w:ascii="Arial" w:hAnsi="Arial" w:eastAsia="Arial" w:cs="Arial"/>
          <w:noProof w:val="0"/>
          <w:sz w:val="24"/>
          <w:szCs w:val="24"/>
          <w:lang w:val="es-ES"/>
        </w:rPr>
        <w:t>,</w:t>
      </w:r>
      <w:r w:rsidRPr="1224C29B" w:rsidR="7CE1EC50">
        <w:rPr>
          <w:rFonts w:ascii="Arial" w:hAnsi="Arial" w:eastAsia="Arial" w:cs="Arial"/>
          <w:noProof w:val="0"/>
          <w:sz w:val="24"/>
          <w:szCs w:val="24"/>
          <w:lang w:val="es-ES"/>
        </w:rPr>
        <w:t xml:space="preserve"> la cual </w:t>
      </w:r>
      <w:r w:rsidRPr="1224C29B" w:rsidR="2D8E48E4">
        <w:rPr>
          <w:rFonts w:ascii="Arial" w:hAnsi="Arial" w:eastAsia="Arial" w:cs="Arial"/>
          <w:noProof w:val="0"/>
          <w:sz w:val="24"/>
          <w:szCs w:val="24"/>
          <w:lang w:val="es-ES"/>
        </w:rPr>
        <w:t>es decretada a continuación y podrá ser apreciada</w:t>
      </w:r>
      <w:r w:rsidRPr="1224C29B" w:rsidR="4EFCB6F6">
        <w:rPr>
          <w:rFonts w:ascii="Arial" w:hAnsi="Arial" w:eastAsia="Arial" w:cs="Arial"/>
          <w:noProof w:val="0"/>
          <w:sz w:val="24"/>
          <w:szCs w:val="24"/>
          <w:lang w:val="es-ES"/>
        </w:rPr>
        <w:t xml:space="preserve"> por parte del Despacho en el aspecto de la prescripción que podría alegar la aseguradora en su momento sin necesidad de la exhibición, por lo que se ordena </w:t>
      </w:r>
      <w:r w:rsidRPr="1224C29B" w:rsidR="4EFCB6F6">
        <w:rPr>
          <w:rFonts w:ascii="Arial" w:hAnsi="Arial" w:eastAsia="Arial" w:cs="Arial"/>
          <w:b w:val="1"/>
          <w:bCs w:val="1"/>
          <w:noProof w:val="0"/>
          <w:sz w:val="24"/>
          <w:szCs w:val="24"/>
          <w:lang w:val="es-ES"/>
        </w:rPr>
        <w:t>NEGAR</w:t>
      </w:r>
      <w:r w:rsidRPr="1224C29B" w:rsidR="379E6355">
        <w:rPr>
          <w:rFonts w:ascii="Arial" w:hAnsi="Arial" w:eastAsia="Arial" w:cs="Arial"/>
          <w:b w:val="1"/>
          <w:bCs w:val="1"/>
          <w:noProof w:val="0"/>
          <w:sz w:val="24"/>
          <w:szCs w:val="24"/>
          <w:lang w:val="es-ES"/>
        </w:rPr>
        <w:t xml:space="preserve"> </w:t>
      </w:r>
      <w:r w:rsidRPr="1224C29B" w:rsidR="379E6355">
        <w:rPr>
          <w:rFonts w:ascii="Arial" w:hAnsi="Arial" w:eastAsia="Arial" w:cs="Arial"/>
          <w:b w:val="0"/>
          <w:bCs w:val="0"/>
          <w:noProof w:val="0"/>
          <w:sz w:val="24"/>
          <w:szCs w:val="24"/>
          <w:lang w:val="es-ES"/>
        </w:rPr>
        <w:t>dicha solicitud.</w:t>
      </w:r>
    </w:p>
    <w:p w:rsidR="76A3C15C" w:rsidP="1224C29B" w:rsidRDefault="76A3C15C" w14:paraId="1B7105C3" w14:textId="7AA0F629">
      <w:pPr>
        <w:pStyle w:val="Prrafodelista"/>
        <w:suppressLineNumbers w:val="0"/>
        <w:bidi w:val="0"/>
        <w:spacing w:before="0" w:beforeAutospacing="off" w:after="0" w:afterAutospacing="off" w:line="360" w:lineRule="auto"/>
        <w:ind w:left="720" w:right="0" w:hanging="360"/>
        <w:jc w:val="both"/>
        <w:rPr>
          <w:rFonts w:ascii="Arial" w:hAnsi="Arial" w:eastAsia="Arial" w:cs="Arial"/>
          <w:noProof w:val="0"/>
          <w:lang w:val="es-ES"/>
        </w:rPr>
      </w:pPr>
    </w:p>
    <w:p w:rsidR="76A3C15C" w:rsidP="60F277F2" w:rsidRDefault="76A3C15C" w14:paraId="4629BA66" w14:textId="4A1A1040">
      <w:pPr>
        <w:pStyle w:val="Prrafodelista"/>
        <w:numPr>
          <w:ilvl w:val="0"/>
          <w:numId w:val="13"/>
        </w:numPr>
        <w:suppressLineNumbers w:val="0"/>
        <w:bidi w:val="0"/>
        <w:spacing w:before="0" w:beforeAutospacing="off" w:after="0" w:afterAutospacing="off" w:line="360" w:lineRule="auto"/>
        <w:ind w:left="720" w:right="0" w:hanging="360"/>
        <w:jc w:val="both"/>
        <w:rPr>
          <w:rFonts w:ascii="Arial" w:hAnsi="Arial" w:eastAsia="Arial" w:cs="Arial"/>
          <w:noProof w:val="0"/>
          <w:lang w:val="es-ES"/>
        </w:rPr>
      </w:pPr>
      <w:r w:rsidRPr="1224C29B" w:rsidR="37E0F54F">
        <w:rPr>
          <w:rFonts w:ascii="Arial" w:hAnsi="Arial" w:eastAsia="Arial" w:cs="Arial"/>
          <w:b w:val="1"/>
          <w:bCs w:val="1"/>
          <w:noProof w:val="0"/>
          <w:color w:val="000000" w:themeColor="text1" w:themeTint="FF" w:themeShade="FF"/>
          <w:lang w:val="es-ES"/>
        </w:rPr>
        <w:t xml:space="preserve">ADICIONAR </w:t>
      </w:r>
      <w:r w:rsidRPr="1224C29B" w:rsidR="0543EF54">
        <w:rPr>
          <w:rFonts w:ascii="Arial" w:hAnsi="Arial" w:eastAsia="Arial" w:cs="Arial"/>
          <w:b w:val="0"/>
          <w:bCs w:val="0"/>
          <w:noProof w:val="0"/>
          <w:color w:val="000000" w:themeColor="text1" w:themeTint="FF" w:themeShade="FF"/>
          <w:sz w:val="24"/>
          <w:szCs w:val="24"/>
          <w:lang w:val="es-ES" w:eastAsia="es-ES" w:bidi="ar-SA"/>
        </w:rPr>
        <w:t>numeral séptimo de la parte resolutiva del Auto Interlocutorio del 24 de julio de 2024 así: “</w:t>
      </w:r>
      <w:r w:rsidRPr="1224C29B" w:rsidR="0C5A927D">
        <w:rPr>
          <w:rFonts w:ascii="Arial" w:hAnsi="Arial" w:eastAsia="Arial" w:cs="Arial"/>
          <w:b w:val="1"/>
          <w:bCs w:val="1"/>
          <w:noProof w:val="0"/>
          <w:color w:val="000000" w:themeColor="text1" w:themeTint="FF" w:themeShade="FF"/>
          <w:sz w:val="24"/>
          <w:szCs w:val="24"/>
          <w:lang w:val="es-ES" w:eastAsia="es-ES" w:bidi="ar-SA"/>
        </w:rPr>
        <w:t xml:space="preserve">OFICIAR </w:t>
      </w:r>
      <w:r w:rsidRPr="1224C29B" w:rsidR="0C5A927D">
        <w:rPr>
          <w:rFonts w:ascii="Arial" w:hAnsi="Arial" w:eastAsia="Arial" w:cs="Arial"/>
          <w:b w:val="0"/>
          <w:bCs w:val="0"/>
          <w:noProof w:val="0"/>
          <w:color w:val="000000" w:themeColor="text1" w:themeTint="FF" w:themeShade="FF"/>
          <w:sz w:val="24"/>
          <w:szCs w:val="24"/>
          <w:lang w:val="es-ES" w:eastAsia="es-ES" w:bidi="ar-SA"/>
        </w:rPr>
        <w:t xml:space="preserve">a la COMPAÑÍA DE SEGUROS DE </w:t>
      </w:r>
      <w:r w:rsidRPr="1224C29B" w:rsidR="0C5A927D">
        <w:rPr>
          <w:rFonts w:ascii="Arial" w:hAnsi="Arial" w:eastAsia="Arial" w:cs="Arial"/>
          <w:noProof w:val="0"/>
          <w:lang w:val="es-ES"/>
        </w:rPr>
        <w:t>VIDA AL</w:t>
      </w:r>
      <w:r w:rsidRPr="1224C29B" w:rsidR="632BA91B">
        <w:rPr>
          <w:rFonts w:ascii="Arial" w:hAnsi="Arial" w:eastAsia="Arial" w:cs="Arial"/>
          <w:noProof w:val="0"/>
          <w:lang w:val="es-ES"/>
        </w:rPr>
        <w:t>F</w:t>
      </w:r>
      <w:r w:rsidRPr="1224C29B" w:rsidR="0C5A927D">
        <w:rPr>
          <w:rFonts w:ascii="Arial" w:hAnsi="Arial" w:eastAsia="Arial" w:cs="Arial"/>
          <w:noProof w:val="0"/>
          <w:lang w:val="es-ES"/>
        </w:rPr>
        <w:t>A S.A., con el fin de que allegue copia u original de los documentos donde</w:t>
      </w:r>
      <w:r w:rsidRPr="1224C29B" w:rsidR="5CCCEABA">
        <w:rPr>
          <w:rFonts w:ascii="Arial" w:hAnsi="Arial" w:eastAsia="Arial" w:cs="Arial"/>
          <w:noProof w:val="0"/>
          <w:lang w:val="es-ES"/>
        </w:rPr>
        <w:t xml:space="preserve"> </w:t>
      </w:r>
      <w:r w:rsidRPr="1224C29B" w:rsidR="0C5A927D">
        <w:rPr>
          <w:rFonts w:ascii="Arial" w:hAnsi="Arial" w:eastAsia="Arial" w:cs="Arial"/>
          <w:noProof w:val="0"/>
          <w:lang w:val="es-ES"/>
        </w:rPr>
        <w:t>consten todas y cada una de las solicitudes y/o reclamaciones y/o reconocimientos</w:t>
      </w:r>
      <w:r w:rsidRPr="1224C29B" w:rsidR="1C9D8290">
        <w:rPr>
          <w:rFonts w:ascii="Arial" w:hAnsi="Arial" w:eastAsia="Arial" w:cs="Arial"/>
          <w:noProof w:val="0"/>
          <w:lang w:val="es-ES"/>
        </w:rPr>
        <w:t xml:space="preserve"> </w:t>
      </w:r>
      <w:r w:rsidRPr="1224C29B" w:rsidR="0C5A927D">
        <w:rPr>
          <w:rFonts w:ascii="Arial" w:hAnsi="Arial" w:eastAsia="Arial" w:cs="Arial"/>
          <w:noProof w:val="0"/>
          <w:lang w:val="es-ES"/>
        </w:rPr>
        <w:t>prestacionales y/o pagos y/o indemnizaciones que la COMPAÑÍA SEGUROS DE VIDA</w:t>
      </w:r>
      <w:r w:rsidRPr="1224C29B" w:rsidR="40945B64">
        <w:rPr>
          <w:rFonts w:ascii="Arial" w:hAnsi="Arial" w:eastAsia="Arial" w:cs="Arial"/>
          <w:noProof w:val="0"/>
          <w:lang w:val="es-ES"/>
        </w:rPr>
        <w:t xml:space="preserve"> </w:t>
      </w:r>
      <w:r w:rsidRPr="1224C29B" w:rsidR="0C5A927D">
        <w:rPr>
          <w:rFonts w:ascii="Arial" w:hAnsi="Arial" w:eastAsia="Arial" w:cs="Arial"/>
          <w:noProof w:val="0"/>
          <w:lang w:val="es-ES"/>
        </w:rPr>
        <w:t>ALFA S.A. hubiese realizado con ocasión del presunto accidente que sufrió el señor</w:t>
      </w:r>
      <w:r w:rsidRPr="1224C29B" w:rsidR="61F6F232">
        <w:rPr>
          <w:rFonts w:ascii="Arial" w:hAnsi="Arial" w:eastAsia="Arial" w:cs="Arial"/>
          <w:noProof w:val="0"/>
          <w:lang w:val="es-ES"/>
        </w:rPr>
        <w:t xml:space="preserve"> </w:t>
      </w:r>
      <w:r w:rsidRPr="1224C29B" w:rsidR="0C5A927D">
        <w:rPr>
          <w:rFonts w:ascii="Arial" w:hAnsi="Arial" w:eastAsia="Arial" w:cs="Arial"/>
          <w:noProof w:val="0"/>
          <w:lang w:val="es-ES"/>
        </w:rPr>
        <w:t>WILSON ENRIQUE CÓRDOBA VEGA el día 30 de marzo de 2019, documentos que se</w:t>
      </w:r>
      <w:r w:rsidRPr="1224C29B" w:rsidR="1AEEFC18">
        <w:rPr>
          <w:rFonts w:ascii="Arial" w:hAnsi="Arial" w:eastAsia="Arial" w:cs="Arial"/>
          <w:noProof w:val="0"/>
          <w:lang w:val="es-ES"/>
        </w:rPr>
        <w:t xml:space="preserve"> </w:t>
      </w:r>
      <w:r w:rsidRPr="1224C29B" w:rsidR="0C5A927D">
        <w:rPr>
          <w:rFonts w:ascii="Arial" w:hAnsi="Arial" w:eastAsia="Arial" w:cs="Arial"/>
          <w:noProof w:val="0"/>
          <w:lang w:val="es-ES"/>
        </w:rPr>
        <w:t>encuentran en poder de la parte oficiada.</w:t>
      </w:r>
      <w:r w:rsidRPr="1224C29B" w:rsidR="7ECA98AA">
        <w:rPr>
          <w:rFonts w:ascii="Arial" w:hAnsi="Arial" w:eastAsia="Arial" w:cs="Arial"/>
          <w:noProof w:val="0"/>
          <w:lang w:val="es-ES"/>
        </w:rPr>
        <w:t>”.</w:t>
      </w:r>
    </w:p>
    <w:p w:rsidR="60F277F2" w:rsidP="60F277F2" w:rsidRDefault="60F277F2" w14:paraId="14DCDC19" w14:textId="08B26178">
      <w:pPr>
        <w:pStyle w:val="Prrafodelista"/>
        <w:spacing w:after="0" w:afterAutospacing="off" w:line="360" w:lineRule="auto"/>
        <w:ind w:left="720"/>
        <w:jc w:val="both"/>
        <w:rPr>
          <w:rFonts w:ascii="Arial" w:hAnsi="Arial" w:eastAsia="Arial" w:cs="Arial"/>
          <w:noProof w:val="0"/>
          <w:sz w:val="24"/>
          <w:szCs w:val="24"/>
          <w:lang w:val="es-ES"/>
        </w:rPr>
      </w:pPr>
    </w:p>
    <w:p w:rsidR="40171BE1" w:rsidP="60F277F2" w:rsidRDefault="40171BE1" w14:paraId="5418939E" w14:textId="65929904">
      <w:pPr>
        <w:pStyle w:val="Prrafodelista"/>
        <w:numPr>
          <w:ilvl w:val="0"/>
          <w:numId w:val="13"/>
        </w:numPr>
        <w:spacing w:after="0" w:afterAutospacing="off" w:line="360" w:lineRule="auto"/>
        <w:jc w:val="both"/>
        <w:rPr>
          <w:rFonts w:ascii="Arial" w:hAnsi="Arial" w:eastAsia="Arial" w:cs="Arial"/>
          <w:noProof w:val="0"/>
          <w:sz w:val="24"/>
          <w:szCs w:val="24"/>
          <w:lang w:val="es-ES"/>
        </w:rPr>
      </w:pPr>
      <w:r w:rsidRPr="661A82C6" w:rsidR="40171BE1">
        <w:rPr>
          <w:rFonts w:ascii="Arial" w:hAnsi="Arial" w:eastAsia="Arial" w:cs="Arial"/>
          <w:b w:val="1"/>
          <w:bCs w:val="1"/>
          <w:noProof w:val="0"/>
          <w:sz w:val="24"/>
          <w:szCs w:val="24"/>
          <w:lang w:val="es-ES"/>
        </w:rPr>
        <w:t xml:space="preserve">CORRASE TRASLADO </w:t>
      </w:r>
      <w:r w:rsidRPr="661A82C6" w:rsidR="1F3F2216">
        <w:rPr>
          <w:rFonts w:ascii="Arial" w:hAnsi="Arial" w:eastAsia="Arial" w:cs="Arial"/>
          <w:b w:val="0"/>
          <w:bCs w:val="0"/>
          <w:noProof w:val="0"/>
          <w:sz w:val="24"/>
          <w:szCs w:val="24"/>
          <w:lang w:val="es-ES"/>
        </w:rPr>
        <w:t xml:space="preserve">por el término de </w:t>
      </w:r>
      <w:r w:rsidRPr="661A82C6" w:rsidR="1E838F8A">
        <w:rPr>
          <w:rFonts w:ascii="Arial" w:hAnsi="Arial" w:eastAsia="Arial" w:cs="Arial"/>
          <w:b w:val="0"/>
          <w:bCs w:val="0"/>
          <w:noProof w:val="0"/>
          <w:sz w:val="24"/>
          <w:szCs w:val="24"/>
          <w:lang w:val="es-ES"/>
        </w:rPr>
        <w:t>tres</w:t>
      </w:r>
      <w:r w:rsidRPr="661A82C6" w:rsidR="1F3F2216">
        <w:rPr>
          <w:rFonts w:ascii="Arial" w:hAnsi="Arial" w:eastAsia="Arial" w:cs="Arial"/>
          <w:b w:val="0"/>
          <w:bCs w:val="0"/>
          <w:noProof w:val="0"/>
          <w:sz w:val="24"/>
          <w:szCs w:val="24"/>
          <w:lang w:val="es-ES"/>
        </w:rPr>
        <w:t xml:space="preserve"> días a las partes para que sea bien lo tienen ejerzan su derecho de contradicción respecto </w:t>
      </w:r>
      <w:r w:rsidRPr="661A82C6" w:rsidR="40171BE1">
        <w:rPr>
          <w:rFonts w:ascii="Arial" w:hAnsi="Arial" w:eastAsia="Arial" w:cs="Arial"/>
          <w:b w:val="0"/>
          <w:bCs w:val="0"/>
          <w:noProof w:val="0"/>
          <w:sz w:val="24"/>
          <w:szCs w:val="24"/>
          <w:lang w:val="es-ES"/>
        </w:rPr>
        <w:t>de las pruebas documentales</w:t>
      </w:r>
      <w:r w:rsidRPr="661A82C6" w:rsidR="70F12A07">
        <w:rPr>
          <w:rFonts w:ascii="Arial" w:hAnsi="Arial" w:eastAsia="Arial" w:cs="Arial"/>
          <w:b w:val="0"/>
          <w:bCs w:val="0"/>
          <w:noProof w:val="0"/>
          <w:sz w:val="24"/>
          <w:szCs w:val="24"/>
          <w:lang w:val="es-ES"/>
        </w:rPr>
        <w:t xml:space="preserve"> a este momento allegadas</w:t>
      </w:r>
      <w:r w:rsidRPr="661A82C6" w:rsidR="3305F862">
        <w:rPr>
          <w:rFonts w:ascii="Arial" w:hAnsi="Arial" w:eastAsia="Arial" w:cs="Arial"/>
          <w:b w:val="0"/>
          <w:bCs w:val="0"/>
          <w:noProof w:val="0"/>
          <w:sz w:val="24"/>
          <w:szCs w:val="24"/>
          <w:lang w:val="es-ES"/>
        </w:rPr>
        <w:t xml:space="preserve"> visibles desde el índice 00069 al 00080 del expediente digital SAMAI,</w:t>
      </w:r>
      <w:r w:rsidRPr="661A82C6" w:rsidR="40171BE1">
        <w:rPr>
          <w:rFonts w:ascii="Arial" w:hAnsi="Arial" w:eastAsia="Arial" w:cs="Arial"/>
          <w:b w:val="0"/>
          <w:bCs w:val="0"/>
          <w:noProof w:val="0"/>
          <w:sz w:val="24"/>
          <w:szCs w:val="24"/>
          <w:lang w:val="es-ES"/>
        </w:rPr>
        <w:t xml:space="preserve"> requeridas en el </w:t>
      </w:r>
      <w:r w:rsidRPr="661A82C6" w:rsidR="40171BE1">
        <w:rPr>
          <w:rFonts w:ascii="Arial" w:hAnsi="Arial" w:eastAsia="Arial" w:cs="Arial"/>
          <w:noProof w:val="0"/>
          <w:color w:val="000000" w:themeColor="text1" w:themeTint="FF" w:themeShade="FF"/>
          <w:lang w:val="es-ES"/>
        </w:rPr>
        <w:t xml:space="preserve">auto de 24 de julio </w:t>
      </w:r>
      <w:r w:rsidRPr="661A82C6" w:rsidR="40171BE1">
        <w:rPr>
          <w:rFonts w:ascii="Arial" w:hAnsi="Arial" w:eastAsia="Arial" w:cs="Arial"/>
          <w:noProof w:val="0"/>
          <w:color w:val="000000" w:themeColor="text1" w:themeTint="FF" w:themeShade="FF"/>
          <w:lang w:val="es-ES"/>
        </w:rPr>
        <w:t xml:space="preserve">de </w:t>
      </w:r>
      <w:r w:rsidRPr="661A82C6" w:rsidR="40171BE1">
        <w:rPr>
          <w:rFonts w:ascii="Arial" w:hAnsi="Arial" w:eastAsia="Arial" w:cs="Arial"/>
          <w:noProof w:val="0"/>
          <w:color w:val="000000" w:themeColor="text1" w:themeTint="FF" w:themeShade="FF"/>
          <w:lang w:val="es-ES"/>
        </w:rPr>
        <w:t>202</w:t>
      </w:r>
      <w:r w:rsidRPr="661A82C6" w:rsidR="40171BE1">
        <w:rPr>
          <w:rFonts w:ascii="Arial" w:hAnsi="Arial" w:eastAsia="Arial" w:cs="Arial"/>
          <w:noProof w:val="0"/>
          <w:color w:val="000000" w:themeColor="text1" w:themeTint="FF" w:themeShade="FF"/>
          <w:lang w:val="es-ES"/>
        </w:rPr>
        <w:t>4</w:t>
      </w:r>
      <w:r w:rsidRPr="661A82C6" w:rsidR="098A7A1A">
        <w:rPr>
          <w:rFonts w:ascii="Arial" w:hAnsi="Arial" w:eastAsia="Arial" w:cs="Arial"/>
          <w:noProof w:val="0"/>
          <w:color w:val="000000" w:themeColor="text1" w:themeTint="FF" w:themeShade="FF"/>
          <w:lang w:val="es-ES"/>
        </w:rPr>
        <w:t>.</w:t>
      </w:r>
    </w:p>
    <w:p w:rsidR="60F277F2" w:rsidP="60F277F2" w:rsidRDefault="60F277F2" w14:paraId="32A20417" w14:textId="2F1DAF35">
      <w:pPr>
        <w:spacing w:line="276" w:lineRule="auto"/>
        <w:rPr>
          <w:rFonts w:ascii="Arial" w:hAnsi="Arial" w:eastAsia="Arial" w:cs="Arial"/>
          <w:color w:val="000000" w:themeColor="text1" w:themeTint="FF" w:themeShade="FF"/>
        </w:rPr>
      </w:pPr>
    </w:p>
    <w:p xmlns:wp14="http://schemas.microsoft.com/office/word/2010/wordml" w:rsidR="003166DE" w:rsidP="5481CDF8" w:rsidRDefault="003166DE" w14:paraId="6A2102B2" wp14:textId="5C946CC3">
      <w:pPr>
        <w:spacing w:after="0" w:line="360" w:lineRule="auto"/>
        <w:ind w:left="1134" w:hanging="1560"/>
        <w:contextualSpacing/>
        <w:jc w:val="both"/>
        <w:rPr>
          <w:rFonts w:ascii="Arial" w:hAnsi="Arial" w:eastAsia="Arial" w:cs="Arial"/>
          <w:b w:val="1"/>
          <w:bCs w:val="1"/>
          <w:color w:val="000000" w:themeColor="text1"/>
        </w:rPr>
      </w:pPr>
      <w:r w:rsidRPr="661A82C6" w:rsidR="003166DE">
        <w:rPr>
          <w:rFonts w:ascii="Arial" w:hAnsi="Arial" w:eastAsia="Arial" w:cs="Arial"/>
          <w:b w:val="1"/>
          <w:bCs w:val="1"/>
          <w:color w:val="000000" w:themeColor="text1" w:themeTint="FF" w:themeShade="FF"/>
        </w:rPr>
        <w:t xml:space="preserve">Notifíquese y Cúmplase. </w:t>
      </w:r>
    </w:p>
    <w:p xmlns:wp14="http://schemas.microsoft.com/office/word/2010/wordml" w:rsidR="003166DE" w:rsidP="003166DE" w:rsidRDefault="003166DE" w14:paraId="0DE4B5B7" wp14:textId="77777777">
      <w:pPr>
        <w:spacing w:after="0" w:line="360" w:lineRule="auto"/>
        <w:contextualSpacing/>
        <w:jc w:val="both"/>
        <w:rPr>
          <w:rFonts w:ascii="Arial" w:hAnsi="Arial" w:eastAsia="Arial" w:cs="Arial"/>
          <w:b w:val="1"/>
          <w:bCs w:val="1"/>
          <w:color w:val="000000" w:themeColor="text1"/>
        </w:rPr>
      </w:pPr>
    </w:p>
    <w:p xmlns:wp14="http://schemas.microsoft.com/office/word/2010/wordml" w:rsidR="00A3351B" w:rsidP="003166DE" w:rsidRDefault="00A3351B" w14:paraId="66204FF1" wp14:textId="77777777">
      <w:pPr>
        <w:spacing w:after="0" w:line="360" w:lineRule="auto"/>
        <w:contextualSpacing/>
        <w:jc w:val="both"/>
        <w:rPr>
          <w:rFonts w:ascii="Arial" w:hAnsi="Arial" w:eastAsia="Arial" w:cs="Arial"/>
          <w:b w:val="1"/>
          <w:bCs w:val="1"/>
          <w:color w:val="000000" w:themeColor="text1"/>
        </w:rPr>
      </w:pPr>
    </w:p>
    <w:p xmlns:wp14="http://schemas.microsoft.com/office/word/2010/wordml" w:rsidR="00A3351B" w:rsidP="003166DE" w:rsidRDefault="00A3351B" w14:paraId="2DBF0D7D" wp14:textId="77777777">
      <w:pPr>
        <w:spacing w:after="0" w:line="360" w:lineRule="auto"/>
        <w:contextualSpacing/>
        <w:jc w:val="both"/>
        <w:rPr>
          <w:rFonts w:ascii="Arial" w:hAnsi="Arial" w:eastAsia="Arial" w:cs="Arial"/>
          <w:b w:val="1"/>
          <w:bCs w:val="1"/>
          <w:color w:val="000000" w:themeColor="text1"/>
        </w:rPr>
      </w:pPr>
      <w:bookmarkStart w:name="_GoBack" w:id="0"/>
      <w:bookmarkEnd w:id="0"/>
    </w:p>
    <w:p xmlns:wp14="http://schemas.microsoft.com/office/word/2010/wordml" w:rsidR="003166DE" w:rsidP="003166DE" w:rsidRDefault="003166DE" w14:paraId="6B62F1B3" wp14:textId="77777777">
      <w:pPr>
        <w:spacing w:after="0" w:line="360" w:lineRule="auto"/>
        <w:contextualSpacing/>
        <w:jc w:val="both"/>
        <w:rPr>
          <w:rFonts w:ascii="Arial" w:hAnsi="Arial" w:eastAsia="Arial" w:cs="Arial"/>
          <w:b w:val="1"/>
          <w:bCs w:val="1"/>
          <w:color w:val="000000" w:themeColor="text1"/>
        </w:rPr>
      </w:pPr>
    </w:p>
    <w:p xmlns:wp14="http://schemas.microsoft.com/office/word/2010/wordml" w:rsidR="003166DE" w:rsidP="003166DE" w:rsidRDefault="003166DE" w14:paraId="0BF76BD5" wp14:textId="77777777">
      <w:pPr>
        <w:spacing w:after="0" w:line="360" w:lineRule="auto"/>
        <w:contextualSpacing/>
        <w:jc w:val="center"/>
        <w:rPr>
          <w:rFonts w:ascii="Arial" w:hAnsi="Arial" w:eastAsia="Arial" w:cs="Arial"/>
          <w:b w:val="1"/>
          <w:bCs w:val="1"/>
          <w:color w:val="000000" w:themeColor="text1"/>
        </w:rPr>
      </w:pPr>
      <w:r w:rsidRPr="661A82C6" w:rsidR="003166DE">
        <w:rPr>
          <w:rFonts w:ascii="Arial" w:hAnsi="Arial" w:eastAsia="Arial" w:cs="Arial"/>
          <w:b w:val="1"/>
          <w:bCs w:val="1"/>
          <w:color w:val="000000" w:themeColor="text1" w:themeTint="FF" w:themeShade="FF"/>
        </w:rPr>
        <w:t>ELKIN JESÚN GIL ROJAS</w:t>
      </w:r>
    </w:p>
    <w:p xmlns:wp14="http://schemas.microsoft.com/office/word/2010/wordml" w:rsidRPr="00FB1F0E" w:rsidR="003166DE" w:rsidP="003166DE" w:rsidRDefault="003166DE" w14:paraId="4727FE8B" wp14:textId="77777777">
      <w:pPr>
        <w:spacing w:after="0" w:line="360" w:lineRule="auto"/>
        <w:contextualSpacing/>
        <w:jc w:val="center"/>
        <w:rPr>
          <w:rFonts w:ascii="Arial" w:hAnsi="Arial" w:eastAsia="Arial" w:cs="Arial"/>
          <w:b w:val="1"/>
          <w:bCs w:val="1"/>
          <w:color w:val="000000" w:themeColor="text1"/>
        </w:rPr>
      </w:pPr>
      <w:r w:rsidRPr="661A82C6" w:rsidR="003166DE">
        <w:rPr>
          <w:rFonts w:ascii="Arial" w:hAnsi="Arial" w:eastAsia="Arial" w:cs="Arial"/>
          <w:b w:val="1"/>
          <w:bCs w:val="1"/>
          <w:color w:val="000000" w:themeColor="text1" w:themeTint="FF" w:themeShade="FF"/>
        </w:rPr>
        <w:t>JUEZ</w:t>
      </w:r>
    </w:p>
    <w:p xmlns:wp14="http://schemas.microsoft.com/office/word/2010/wordml" w:rsidRPr="00FB1F0E" w:rsidR="003166DE" w:rsidP="003166DE" w:rsidRDefault="003166DE" w14:paraId="02F2C34E" wp14:textId="77777777">
      <w:pPr>
        <w:spacing/>
        <w:contextualSpacing/>
        <w:jc w:val="center"/>
        <w:rPr>
          <w:rFonts w:ascii="Arial" w:hAnsi="Arial" w:eastAsia="Arial" w:cs="Arial"/>
          <w:color w:val="000000" w:themeColor="text1"/>
        </w:rPr>
      </w:pPr>
    </w:p>
    <w:p xmlns:wp14="http://schemas.microsoft.com/office/word/2010/wordml" w:rsidR="003166DE" w:rsidP="661A82C6" w:rsidRDefault="003166DE" w14:paraId="680A4E5D" wp14:textId="77777777">
      <w:pPr>
        <w:rPr>
          <w:rFonts w:ascii="Arial" w:hAnsi="Arial" w:eastAsia="Arial" w:cs="Arial"/>
        </w:rPr>
      </w:pPr>
    </w:p>
    <w:p xmlns:wp14="http://schemas.microsoft.com/office/word/2010/wordml" w:rsidR="001918BC" w:rsidP="661A82C6" w:rsidRDefault="001918BC" w14:paraId="19219836" wp14:textId="77777777">
      <w:pPr>
        <w:rPr>
          <w:rFonts w:ascii="Arial" w:hAnsi="Arial" w:eastAsia="Arial" w:cs="Arial"/>
        </w:rPr>
      </w:pPr>
    </w:p>
    <w:sectPr w:rsidR="001918BC" w:rsidSect="00C32CB4">
      <w:headerReference w:type="default" r:id="rId34"/>
      <w:footerReference w:type="default" r:id="rId35"/>
      <w:headerReference w:type="first" r:id="rId36"/>
      <w:footerReference w:type="first" r:id="rId37"/>
      <w:pgSz w:w="12242" w:h="18722" w:orient="portrait" w:code="1"/>
      <w:pgMar w:top="1418" w:right="1701" w:bottom="1418" w:left="171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226433" w:rsidP="003166DE" w:rsidRDefault="00226433" w14:paraId="54CD245A" wp14:textId="77777777">
      <w:pPr>
        <w:spacing w:after="0" w:line="240" w:lineRule="auto"/>
      </w:pPr>
      <w:r>
        <w:separator/>
      </w:r>
    </w:p>
  </w:endnote>
  <w:endnote w:type="continuationSeparator" w:id="0">
    <w:p xmlns:wp14="http://schemas.microsoft.com/office/word/2010/wordml" w:rsidR="00226433" w:rsidP="003166DE" w:rsidRDefault="00226433" w14:paraId="1231BE67"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22801"/>
      <w:docPartObj>
        <w:docPartGallery w:val="Page Numbers (Bottom of Page)"/>
        <w:docPartUnique/>
      </w:docPartObj>
    </w:sdtPr>
    <w:sdtContent>
      <w:p xmlns:wp14="http://schemas.microsoft.com/office/word/2010/wordml" w:rsidR="00095578" w:rsidRDefault="00095578" w14:paraId="7D7F6B08" wp14:textId="77777777">
        <w:pPr>
          <w:pStyle w:val="Piedepgina"/>
          <w:jc w:val="center"/>
        </w:pPr>
        <w:r>
          <w:fldChar w:fldCharType="begin"/>
        </w:r>
        <w:r>
          <w:instrText>PAGE   \* MERGEFORMAT</w:instrText>
        </w:r>
        <w:r>
          <w:fldChar w:fldCharType="separate"/>
        </w:r>
        <w:r w:rsidRPr="00FB1F0E">
          <w:rPr>
            <w:noProof/>
            <w:lang w:val="es-ES"/>
          </w:rPr>
          <w:t>3</w:t>
        </w:r>
        <w:r>
          <w:fldChar w:fldCharType="end"/>
        </w:r>
      </w:p>
    </w:sdtContent>
  </w:sdt>
  <w:p xmlns:wp14="http://schemas.microsoft.com/office/word/2010/wordml" w:rsidR="00095578" w:rsidRDefault="00095578" w14:paraId="6BD18F9B"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043116"/>
      <w:docPartObj>
        <w:docPartGallery w:val="Page Numbers (Bottom of Page)"/>
        <w:docPartUnique/>
      </w:docPartObj>
    </w:sdtPr>
    <w:sdtContent>
      <w:p xmlns:wp14="http://schemas.microsoft.com/office/word/2010/wordml" w:rsidR="00095578" w:rsidRDefault="00095578" w14:paraId="407CE2FB" wp14:textId="77777777">
        <w:pPr>
          <w:pStyle w:val="Piedepgina"/>
          <w:jc w:val="center"/>
        </w:pPr>
        <w:r>
          <w:fldChar w:fldCharType="begin"/>
        </w:r>
        <w:r>
          <w:instrText>PAGE   \* MERGEFORMAT</w:instrText>
        </w:r>
        <w:r>
          <w:fldChar w:fldCharType="separate"/>
        </w:r>
        <w:r w:rsidRPr="00FB1F0E">
          <w:rPr>
            <w:noProof/>
            <w:lang w:val="es-ES"/>
          </w:rPr>
          <w:t>1</w:t>
        </w:r>
        <w:r>
          <w:fldChar w:fldCharType="end"/>
        </w:r>
      </w:p>
    </w:sdtContent>
  </w:sdt>
  <w:p xmlns:wp14="http://schemas.microsoft.com/office/word/2010/wordml" w:rsidR="00095578" w:rsidP="00C32CB4" w:rsidRDefault="00095578" w14:paraId="7196D064" wp14:textId="77777777">
    <w:pPr>
      <w:pStyle w:val="Piedepgina"/>
      <w:tabs>
        <w:tab w:val="clear" w:pos="4419"/>
        <w:tab w:val="clear" w:pos="8838"/>
        <w:tab w:val="left" w:pos="50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226433" w:rsidP="003166DE" w:rsidRDefault="00226433" w14:paraId="36FEB5B0" wp14:textId="77777777">
      <w:pPr>
        <w:spacing w:after="0" w:line="240" w:lineRule="auto"/>
      </w:pPr>
      <w:r>
        <w:separator/>
      </w:r>
    </w:p>
  </w:footnote>
  <w:footnote w:type="continuationSeparator" w:id="0">
    <w:p xmlns:wp14="http://schemas.microsoft.com/office/word/2010/wordml" w:rsidR="00226433" w:rsidP="003166DE" w:rsidRDefault="00226433" w14:paraId="30D7AA69"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095578" w:rsidP="00C32CB4" w:rsidRDefault="00095578" w14:paraId="13848C95" wp14:textId="77777777">
    <w:pPr>
      <w:pStyle w:val="Sinespaciado"/>
      <w:jc w:val="center"/>
    </w:pPr>
    <w:r w:rsidRPr="00287698">
      <w:rPr>
        <w:noProof/>
        <w:lang w:eastAsia="es-CO"/>
      </w:rPr>
      <w:drawing>
        <wp:anchor xmlns:wp14="http://schemas.microsoft.com/office/word/2010/wordprocessingDrawing" distT="0" distB="0" distL="114300" distR="114300" simplePos="0" relativeHeight="251670528" behindDoc="0" locked="0" layoutInCell="1" allowOverlap="1" wp14:anchorId="4CB8AEED" wp14:editId="641BA6AB">
          <wp:simplePos x="0" y="0"/>
          <wp:positionH relativeFrom="column">
            <wp:posOffset>4834890</wp:posOffset>
          </wp:positionH>
          <wp:positionV relativeFrom="paragraph">
            <wp:posOffset>-251718</wp:posOffset>
          </wp:positionV>
          <wp:extent cx="933957" cy="695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957"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61312" behindDoc="0" locked="0" layoutInCell="1" allowOverlap="1" wp14:anchorId="13D5CF88" wp14:editId="0C874CFB">
          <wp:simplePos x="0" y="0"/>
          <wp:positionH relativeFrom="column">
            <wp:posOffset>3320415</wp:posOffset>
          </wp:positionH>
          <wp:positionV relativeFrom="paragraph">
            <wp:posOffset>-259715</wp:posOffset>
          </wp:positionV>
          <wp:extent cx="788670" cy="68580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67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59264" behindDoc="0" locked="0" layoutInCell="1" allowOverlap="1" wp14:anchorId="3DA0F1FB" wp14:editId="626FF7E2">
          <wp:simplePos x="0" y="0"/>
          <wp:positionH relativeFrom="column">
            <wp:posOffset>-565785</wp:posOffset>
          </wp:positionH>
          <wp:positionV relativeFrom="paragraph">
            <wp:posOffset>-135890</wp:posOffset>
          </wp:positionV>
          <wp:extent cx="1938020" cy="567690"/>
          <wp:effectExtent l="0" t="0" r="5080" b="3810"/>
          <wp:wrapNone/>
          <wp:docPr id="4"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2"/>
                  <pic:cNvPicPr>
                    <a:picLocks noChangeAspect="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8020" cy="5676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60288" behindDoc="0" locked="0" layoutInCell="1" allowOverlap="1" wp14:anchorId="7C8580CD" wp14:editId="28AB214D">
          <wp:simplePos x="0" y="0"/>
          <wp:positionH relativeFrom="column">
            <wp:posOffset>1784985</wp:posOffset>
          </wp:positionH>
          <wp:positionV relativeFrom="paragraph">
            <wp:posOffset>-202565</wp:posOffset>
          </wp:positionV>
          <wp:extent cx="975360" cy="645160"/>
          <wp:effectExtent l="0" t="0" r="0" b="0"/>
          <wp:wrapNone/>
          <wp:docPr id="5" name="Imagen 153" descr="Resultado de imagen para escudo consejo de Estad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3" descr="Resultado de imagen para escudo consejo de Estado Colombia"/>
                  <pic:cNvPicPr>
                    <a:picLocks noChangeAspect="1" noChangeArrowheads="1"/>
                  </pic:cNvPicPr>
                </pic:nvPicPr>
                <pic:blipFill>
                  <a:blip r:embed="rId4">
                    <a:extLst>
                      <a:ext uri="{28A0092B-C50C-407E-A947-70E740481C1C}">
                        <a14:useLocalDpi xmlns:a14="http://schemas.microsoft.com/office/drawing/2010/main" val="0"/>
                      </a:ext>
                    </a:extLst>
                  </a:blip>
                  <a:srcRect t="21494" r="43172" b="21440"/>
                  <a:stretch>
                    <a:fillRect/>
                  </a:stretch>
                </pic:blipFill>
                <pic:spPr bwMode="auto">
                  <a:xfrm>
                    <a:off x="0" y="0"/>
                    <a:ext cx="975360" cy="64516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95578" w:rsidP="00C32CB4" w:rsidRDefault="00095578" w14:paraId="68BC6CA0" wp14:textId="77777777">
    <w:pPr>
      <w:pStyle w:val="Sinespaciado"/>
      <w:jc w:val="center"/>
      <w:rPr>
        <w:rFonts w:ascii="Arial" w:hAnsi="Arial" w:cs="Arial"/>
        <w:b/>
        <w:i/>
        <w:sz w:val="16"/>
        <w:szCs w:val="16"/>
      </w:rPr>
    </w:pPr>
    <w:r>
      <w:rPr>
        <w:rFonts w:ascii="Arial" w:hAnsi="Arial" w:cs="Arial"/>
        <w:b/>
        <w:i/>
        <w:noProof/>
        <w:sz w:val="16"/>
        <w:szCs w:val="16"/>
        <w:lang w:eastAsia="es-CO"/>
      </w:rPr>
      <w:drawing>
        <wp:anchor xmlns:wp14="http://schemas.microsoft.com/office/word/2010/wordprocessingDrawing" distT="0" distB="0" distL="114300" distR="114300" simplePos="0" relativeHeight="251669504" behindDoc="0" locked="0" layoutInCell="1" allowOverlap="1" wp14:anchorId="48293EF2" wp14:editId="716097B0">
          <wp:simplePos x="0" y="0"/>
          <wp:positionH relativeFrom="column">
            <wp:posOffset>7976235</wp:posOffset>
          </wp:positionH>
          <wp:positionV relativeFrom="paragraph">
            <wp:posOffset>688975</wp:posOffset>
          </wp:positionV>
          <wp:extent cx="1079770" cy="1060315"/>
          <wp:effectExtent l="0" t="0" r="0" b="0"/>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srcRect/>
                  <a:stretch>
                    <a:fillRect/>
                  </a:stretch>
                </pic:blipFill>
                <pic:spPr bwMode="auto">
                  <a:xfrm>
                    <a:off x="0" y="0"/>
                    <a:ext cx="1079770" cy="1060315"/>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68480" behindDoc="0" locked="0" layoutInCell="1" allowOverlap="1" wp14:anchorId="21A8299C" wp14:editId="4B510416">
          <wp:simplePos x="0" y="0"/>
          <wp:positionH relativeFrom="column">
            <wp:posOffset>7519035</wp:posOffset>
          </wp:positionH>
          <wp:positionV relativeFrom="paragraph">
            <wp:posOffset>231775</wp:posOffset>
          </wp:positionV>
          <wp:extent cx="1079770" cy="106031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srcRect/>
                  <a:stretch>
                    <a:fillRect/>
                  </a:stretch>
                </pic:blipFill>
                <pic:spPr bwMode="auto">
                  <a:xfrm>
                    <a:off x="0" y="0"/>
                    <a:ext cx="1079770" cy="1060315"/>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mc:AlternateContent>
        <mc:Choice Requires="wps">
          <w:drawing>
            <wp:anchor xmlns:wp14="http://schemas.microsoft.com/office/word/2010/wordprocessingDrawing" distT="0" distB="0" distL="114300" distR="114300" simplePos="0" relativeHeight="251667456" behindDoc="0" locked="0" layoutInCell="1" allowOverlap="1" wp14:anchorId="7E16A597" wp14:editId="45DB9DBF">
              <wp:simplePos x="0" y="0"/>
              <wp:positionH relativeFrom="column">
                <wp:posOffset>8482330</wp:posOffset>
              </wp:positionH>
              <wp:positionV relativeFrom="paragraph">
                <wp:posOffset>245110</wp:posOffset>
              </wp:positionV>
              <wp:extent cx="1966595" cy="435610"/>
              <wp:effectExtent l="0" t="0" r="14605" b="21590"/>
              <wp:wrapNone/>
              <wp:docPr id="1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35610"/>
                      </a:xfrm>
                      <a:prstGeom prst="rect">
                        <a:avLst/>
                      </a:prstGeom>
                      <a:solidFill>
                        <a:srgbClr val="FFFFFF"/>
                      </a:solidFill>
                      <a:ln w="9525">
                        <a:solidFill>
                          <a:srgbClr val="000000"/>
                        </a:solidFill>
                        <a:miter lim="800000"/>
                        <a:headEnd/>
                        <a:tailEnd/>
                      </a:ln>
                    </wps:spPr>
                    <wps:txbx>
                      <w:txbxContent>
                        <w:p xmlns:wp14="http://schemas.microsoft.com/office/word/2010/wordml" w:rsidRPr="002C10B8" w:rsidR="00095578" w:rsidP="00C32CB4" w:rsidRDefault="00095578" w14:paraId="2F94F08E" wp14:textId="77777777">
                          <w:pPr>
                            <w:jc w:val="center"/>
                            <w:rPr>
                              <w:rFonts w:ascii="Berylium" w:hAnsi="Berylium" w:cs="Arial"/>
                              <w:b/>
                              <w:sz w:val="46"/>
                              <w:szCs w:val="28"/>
                            </w:rPr>
                          </w:pPr>
                          <w:r w:rsidRPr="002C10B8">
                            <w:rPr>
                              <w:rFonts w:ascii="Berylium" w:hAnsi="Berylium" w:cs="Arial"/>
                              <w:b/>
                              <w:sz w:val="46"/>
                              <w:szCs w:val="28"/>
                            </w:rPr>
                            <w:t>SIGMA</w:t>
                          </w:r>
                          <w:r>
                            <w:rPr>
                              <w:rFonts w:ascii="Berylium" w:hAnsi="Berylium" w:cs="Arial"/>
                              <w:b/>
                              <w:sz w:val="46"/>
                              <w:szCs w:val="28"/>
                            </w:rPr>
                            <w:t>-SGC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318637">
            <v:shapetype id="_x0000_t202" coordsize="21600,21600" o:spt="202" path="m,l,21600r21600,l21600,xe" w14:anchorId="7E16A597">
              <v:stroke joinstyle="miter"/>
              <v:path gradientshapeok="t" o:connecttype="rect"/>
            </v:shapetype>
            <v:shape id="Text Box 1" style="position:absolute;left:0;text-align:left;margin-left:667.9pt;margin-top:19.3pt;width:154.85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">
              <v:textbox>
                <w:txbxContent>
                  <w:p w:rsidRPr="002C10B8" w:rsidR="00095578" w:rsidP="00C32CB4" w:rsidRDefault="00095578" w14:paraId="3B28208C" wp14:textId="77777777">
                    <w:pPr>
                      <w:jc w:val="center"/>
                      <w:rPr>
                        <w:rFonts w:ascii="Berylium" w:hAnsi="Berylium" w:cs="Arial"/>
                        <w:b/>
                        <w:sz w:val="46"/>
                        <w:szCs w:val="28"/>
                      </w:rPr>
                    </w:pPr>
                    <w:r w:rsidRPr="002C10B8">
                      <w:rPr>
                        <w:rFonts w:ascii="Berylium" w:hAnsi="Berylium" w:cs="Arial"/>
                        <w:b/>
                        <w:sz w:val="46"/>
                        <w:szCs w:val="28"/>
                      </w:rPr>
                      <w:t>SIGMA</w:t>
                    </w:r>
                    <w:r>
                      <w:rPr>
                        <w:rFonts w:ascii="Berylium" w:hAnsi="Berylium" w:cs="Arial"/>
                        <w:b/>
                        <w:sz w:val="46"/>
                        <w:szCs w:val="28"/>
                      </w:rPr>
                      <w:t>-SGC</w:t>
                    </w:r>
                  </w:p>
                </w:txbxContent>
              </v:textbox>
            </v:shape>
          </w:pict>
        </mc:Fallback>
      </mc:AlternateContent>
    </w:r>
    <w:r>
      <w:rPr>
        <w:rFonts w:ascii="Arial" w:hAnsi="Arial" w:cs="Arial"/>
        <w:b/>
        <w:i/>
        <w:noProof/>
        <w:sz w:val="16"/>
        <w:szCs w:val="16"/>
        <w:lang w:eastAsia="es-CO"/>
      </w:rPr>
      <w:drawing>
        <wp:anchor xmlns:wp14="http://schemas.microsoft.com/office/word/2010/wordprocessingDrawing" distT="0" distB="0" distL="114300" distR="114300" simplePos="0" relativeHeight="251666432" behindDoc="1" locked="0" layoutInCell="1" allowOverlap="1" wp14:anchorId="153F8706" wp14:editId="412BB477">
          <wp:simplePos x="0" y="0"/>
          <wp:positionH relativeFrom="column">
            <wp:posOffset>7826375</wp:posOffset>
          </wp:positionH>
          <wp:positionV relativeFrom="paragraph">
            <wp:posOffset>535305</wp:posOffset>
          </wp:positionV>
          <wp:extent cx="1083945" cy="1062990"/>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65408" behindDoc="1" locked="0" layoutInCell="1" allowOverlap="1" wp14:anchorId="44B7176A" wp14:editId="3F0A23B6">
          <wp:simplePos x="0" y="0"/>
          <wp:positionH relativeFrom="column">
            <wp:posOffset>7673975</wp:posOffset>
          </wp:positionH>
          <wp:positionV relativeFrom="paragraph">
            <wp:posOffset>382905</wp:posOffset>
          </wp:positionV>
          <wp:extent cx="1083945" cy="106299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64384" behindDoc="1" locked="0" layoutInCell="1" allowOverlap="1" wp14:anchorId="0308CDAB" wp14:editId="03C6D6B7">
          <wp:simplePos x="0" y="0"/>
          <wp:positionH relativeFrom="column">
            <wp:posOffset>7521575</wp:posOffset>
          </wp:positionH>
          <wp:positionV relativeFrom="paragraph">
            <wp:posOffset>230505</wp:posOffset>
          </wp:positionV>
          <wp:extent cx="1083945" cy="1062990"/>
          <wp:effectExtent l="0" t="0" r="0" b="0"/>
          <wp:wrapNone/>
          <wp:docPr id="11" name="Imagen 1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63360" behindDoc="1" locked="0" layoutInCell="1" allowOverlap="1" wp14:anchorId="7E27E9CB" wp14:editId="5C41143C">
          <wp:simplePos x="0" y="0"/>
          <wp:positionH relativeFrom="column">
            <wp:posOffset>7369175</wp:posOffset>
          </wp:positionH>
          <wp:positionV relativeFrom="paragraph">
            <wp:posOffset>78105</wp:posOffset>
          </wp:positionV>
          <wp:extent cx="1083945" cy="1062990"/>
          <wp:effectExtent l="0" t="0" r="0" b="0"/>
          <wp:wrapNone/>
          <wp:docPr id="12" name="Imagen 12"/>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62336" behindDoc="1" locked="0" layoutInCell="1" allowOverlap="1" wp14:anchorId="47B22A52" wp14:editId="190E748B">
          <wp:simplePos x="0" y="0"/>
          <wp:positionH relativeFrom="column">
            <wp:posOffset>7216775</wp:posOffset>
          </wp:positionH>
          <wp:positionV relativeFrom="paragraph">
            <wp:posOffset>-74295</wp:posOffset>
          </wp:positionV>
          <wp:extent cx="1083945" cy="1062990"/>
          <wp:effectExtent l="0" t="0" r="0" b="0"/>
          <wp:wrapNone/>
          <wp:docPr id="13" name="Imagen 13"/>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tab/>
    </w:r>
    <w:r w:rsidRPr="702E9D3D">
      <w:rPr>
        <w:rFonts w:ascii="Arial" w:hAnsi="Arial" w:cs="Arial"/>
        <w:b/>
        <w:bCs/>
        <w:i/>
        <w:iCs/>
        <w:sz w:val="16"/>
        <w:szCs w:val="16"/>
      </w:rPr>
      <w:t xml:space="preserve"> </w:t>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p>
  <w:p xmlns:wp14="http://schemas.microsoft.com/office/word/2010/wordml" w:rsidR="00095578" w:rsidP="00C32CB4" w:rsidRDefault="00095578" w14:paraId="026F24E9" wp14:textId="77777777">
    <w:pPr>
      <w:pStyle w:val="Encabezado"/>
    </w:pPr>
    <w:r>
      <w:rPr>
        <w:rFonts w:ascii="Arial" w:hAnsi="Arial" w:cs="Arial"/>
        <w:b/>
        <w:i/>
        <w:noProof/>
        <w:sz w:val="16"/>
        <w:szCs w:val="16"/>
        <w:lang w:eastAsia="es-CO"/>
      </w:rPr>
      <mc:AlternateContent>
        <mc:Choice Requires="wps">
          <w:drawing>
            <wp:anchor xmlns:wp14="http://schemas.microsoft.com/office/word/2010/wordprocessingDrawing" distT="0" distB="0" distL="114300" distR="114300" simplePos="0" relativeHeight="251671552" behindDoc="0" locked="0" layoutInCell="1" allowOverlap="1" wp14:anchorId="5A99A96C" wp14:editId="54058586">
              <wp:simplePos x="0" y="0"/>
              <wp:positionH relativeFrom="column">
                <wp:posOffset>5314950</wp:posOffset>
              </wp:positionH>
              <wp:positionV relativeFrom="paragraph">
                <wp:posOffset>52706</wp:posOffset>
              </wp:positionV>
              <wp:extent cx="955040" cy="266700"/>
              <wp:effectExtent l="0" t="0" r="16510" b="19050"/>
              <wp:wrapNone/>
              <wp:docPr id="6" name="16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266700"/>
                      </a:xfrm>
                      <a:prstGeom prst="rect">
                        <a:avLst/>
                      </a:prstGeom>
                      <a:solidFill>
                        <a:schemeClr val="lt1">
                          <a:lumMod val="100000"/>
                          <a:lumOff val="0"/>
                        </a:schemeClr>
                      </a:solidFill>
                      <a:ln w="6350">
                        <a:solidFill>
                          <a:srgbClr val="000000"/>
                        </a:solidFill>
                        <a:miter lim="800000"/>
                        <a:headEnd/>
                        <a:tailEnd/>
                      </a:ln>
                    </wps:spPr>
                    <wps:txbx>
                      <w:txbxContent>
                        <w:p xmlns:wp14="http://schemas.microsoft.com/office/word/2010/wordml" w:rsidRPr="00794E3C" w:rsidR="00095578" w:rsidP="00C32CB4" w:rsidRDefault="00095578" w14:paraId="4813E3E4" wp14:textId="77777777">
                          <w:pPr>
                            <w:jc w:val="center"/>
                            <w:rPr>
                              <w:rFonts w:ascii="Arial" w:hAnsi="Arial" w:cs="Arial"/>
                              <w:b/>
                              <w:sz w:val="18"/>
                              <w:szCs w:val="18"/>
                            </w:rPr>
                          </w:pPr>
                          <w:r w:rsidRPr="00794E3C">
                            <w:rPr>
                              <w:rFonts w:ascii="Arial" w:hAnsi="Arial" w:cs="Arial"/>
                              <w:b/>
                              <w:sz w:val="18"/>
                              <w:szCs w:val="18"/>
                            </w:rPr>
                            <w:t>SIGCMA-SGC</w:t>
                          </w:r>
                        </w:p>
                        <w:p xmlns:wp14="http://schemas.microsoft.com/office/word/2010/wordml" w:rsidRPr="00794E3C" w:rsidR="00095578" w:rsidP="00C32CB4" w:rsidRDefault="00095578" w14:paraId="296FEF7D" wp14:textId="7777777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CA7CF8">
            <v:shape id="162 Cuadro de texto" style="position:absolute;margin-left:418.5pt;margin-top:4.15pt;width:75.2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" w14:anchorId="5A99A96C">
              <v:textbox>
                <w:txbxContent>
                  <w:p w:rsidRPr="00794E3C" w:rsidR="00095578" w:rsidP="00C32CB4" w:rsidRDefault="00095578" w14:paraId="4FC94E01" wp14:textId="77777777">
                    <w:pPr>
                      <w:jc w:val="center"/>
                      <w:rPr>
                        <w:rFonts w:ascii="Arial" w:hAnsi="Arial" w:cs="Arial"/>
                        <w:b/>
                        <w:sz w:val="18"/>
                        <w:szCs w:val="18"/>
                      </w:rPr>
                    </w:pPr>
                    <w:r w:rsidRPr="00794E3C">
                      <w:rPr>
                        <w:rFonts w:ascii="Arial" w:hAnsi="Arial" w:cs="Arial"/>
                        <w:b/>
                        <w:sz w:val="18"/>
                        <w:szCs w:val="18"/>
                      </w:rPr>
                      <w:t>SIGCMA-SGC</w:t>
                    </w:r>
                  </w:p>
                  <w:p w:rsidRPr="00794E3C" w:rsidR="00095578" w:rsidP="00C32CB4" w:rsidRDefault="00095578" w14:paraId="7194DBDC" wp14:textId="77777777">
                    <w:pPr>
                      <w:rPr>
                        <w:sz w:val="18"/>
                        <w:szCs w:val="18"/>
                      </w:rPr>
                    </w:pPr>
                  </w:p>
                </w:txbxContent>
              </v:textbox>
            </v:shape>
          </w:pict>
        </mc:Fallback>
      </mc:AlternateContent>
    </w:r>
  </w:p>
  <w:p xmlns:wp14="http://schemas.microsoft.com/office/word/2010/wordml" w:rsidR="00095578" w:rsidP="00C32CB4" w:rsidRDefault="00095578" w14:paraId="769D0D3C" wp14:textId="77777777">
    <w:pPr>
      <w:pStyle w:val="Encabezado"/>
      <w:jc w:val="both"/>
      <w:rPr>
        <w:rFonts w:ascii="Arial" w:hAnsi="Arial" w:cs="Arial"/>
        <w:sz w:val="20"/>
        <w:szCs w:val="20"/>
      </w:rPr>
    </w:pPr>
  </w:p>
  <w:p xmlns:wp14="http://schemas.microsoft.com/office/word/2010/wordml" w:rsidR="00095578" w:rsidP="00C32CB4" w:rsidRDefault="00095578" w14:paraId="1224D755" wp14:textId="77777777">
    <w:pPr>
      <w:pStyle w:val="Encabezado"/>
      <w:jc w:val="both"/>
      <w:rPr>
        <w:rStyle w:val="nfasis"/>
        <w:rFonts w:ascii="Arial" w:hAnsi="Arial" w:cs="Arial"/>
        <w:i w:val="0"/>
        <w:sz w:val="20"/>
        <w:szCs w:val="20"/>
      </w:rPr>
    </w:pPr>
    <w:r w:rsidRPr="002D3D50">
      <w:rPr>
        <w:rFonts w:ascii="Arial" w:hAnsi="Arial" w:cs="Arial"/>
        <w:sz w:val="18"/>
        <w:szCs w:val="18"/>
      </w:rPr>
      <w:t>Juzgado Tercero Administrativo de Barrancabermeja. 680813333002-</w:t>
    </w:r>
    <w:r w:rsidRPr="002D3D50">
      <w:rPr>
        <w:rFonts w:ascii="Arial" w:hAnsi="Arial" w:cs="Arial"/>
        <w:b/>
        <w:bCs/>
        <w:sz w:val="18"/>
        <w:szCs w:val="18"/>
      </w:rPr>
      <w:t>2021-000</w:t>
    </w:r>
    <w:r>
      <w:rPr>
        <w:rFonts w:ascii="Arial" w:hAnsi="Arial" w:cs="Arial"/>
        <w:b/>
        <w:bCs/>
        <w:sz w:val="18"/>
        <w:szCs w:val="18"/>
      </w:rPr>
      <w:t>217</w:t>
    </w:r>
    <w:r w:rsidRPr="002D3D50">
      <w:rPr>
        <w:rFonts w:ascii="Arial" w:hAnsi="Arial" w:cs="Arial"/>
        <w:sz w:val="18"/>
        <w:szCs w:val="18"/>
      </w:rPr>
      <w:t>-00. Partes</w:t>
    </w:r>
    <w:r w:rsidRPr="002D3D50">
      <w:rPr>
        <w:rFonts w:ascii="Arial" w:hAnsi="Arial" w:eastAsia="Times New Roman" w:cs="Arial"/>
        <w:b/>
        <w:sz w:val="18"/>
        <w:szCs w:val="18"/>
        <w:lang w:eastAsia="es-CO"/>
      </w:rPr>
      <w:t xml:space="preserve"> </w:t>
    </w:r>
    <w:r>
      <w:rPr>
        <w:rFonts w:ascii="Arial" w:hAnsi="Arial" w:eastAsia="Times New Roman" w:cs="Arial"/>
        <w:b/>
        <w:sz w:val="18"/>
        <w:szCs w:val="18"/>
        <w:lang w:eastAsia="es-CO"/>
      </w:rPr>
      <w:t>–</w:t>
    </w:r>
    <w:r w:rsidRPr="002D3D50">
      <w:rPr>
        <w:rFonts w:ascii="Arial" w:hAnsi="Arial" w:eastAsia="Times New Roman" w:cs="Arial"/>
        <w:b/>
        <w:sz w:val="18"/>
        <w:szCs w:val="18"/>
        <w:lang w:eastAsia="es-CO"/>
      </w:rPr>
      <w:t xml:space="preserve"> </w:t>
    </w:r>
    <w:r>
      <w:rPr>
        <w:rFonts w:ascii="Arial" w:hAnsi="Arial" w:eastAsia="Times New Roman" w:cs="Arial"/>
        <w:b/>
        <w:sz w:val="18"/>
        <w:szCs w:val="18"/>
        <w:lang w:eastAsia="es-CO"/>
      </w:rPr>
      <w:t xml:space="preserve">Wilson Enrique Córdoba </w:t>
    </w:r>
    <w:r w:rsidRPr="002D3D50">
      <w:rPr>
        <w:rFonts w:ascii="Arial" w:hAnsi="Arial" w:eastAsia="Times New Roman" w:cs="Arial"/>
        <w:b/>
        <w:sz w:val="18"/>
        <w:szCs w:val="18"/>
        <w:lang w:eastAsia="es-CO"/>
      </w:rPr>
      <w:t xml:space="preserve">y </w:t>
    </w:r>
    <w:proofErr w:type="gramStart"/>
    <w:r w:rsidRPr="002D3D50">
      <w:rPr>
        <w:rFonts w:ascii="Arial" w:hAnsi="Arial" w:eastAsia="Times New Roman" w:cs="Arial"/>
        <w:b/>
        <w:sz w:val="18"/>
        <w:szCs w:val="18"/>
        <w:lang w:eastAsia="es-CO"/>
      </w:rPr>
      <w:t xml:space="preserve">otros  </w:t>
    </w:r>
    <w:r w:rsidRPr="002D3D50">
      <w:rPr>
        <w:rFonts w:ascii="Arial" w:hAnsi="Arial" w:cs="Arial"/>
        <w:b/>
        <w:sz w:val="18"/>
        <w:szCs w:val="18"/>
      </w:rPr>
      <w:t>Vs.</w:t>
    </w:r>
    <w:proofErr w:type="gramEnd"/>
    <w:r w:rsidRPr="002D3D50">
      <w:rPr>
        <w:rFonts w:ascii="Arial" w:hAnsi="Arial" w:cs="Arial"/>
        <w:b/>
        <w:sz w:val="18"/>
        <w:szCs w:val="18"/>
      </w:rPr>
      <w:t xml:space="preserve"> </w:t>
    </w:r>
    <w:r>
      <w:rPr>
        <w:rFonts w:ascii="Arial" w:hAnsi="Arial" w:cs="Arial"/>
        <w:b/>
        <w:sz w:val="18"/>
        <w:szCs w:val="18"/>
      </w:rPr>
      <w:t xml:space="preserve">Nación-Instituto Nacional de Vías – INVIAS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095578" w:rsidP="00C32CB4" w:rsidRDefault="00095578" w14:paraId="396767B0" wp14:textId="77777777">
    <w:pPr>
      <w:pStyle w:val="Sinespaciado"/>
      <w:jc w:val="center"/>
    </w:pPr>
    <w:r w:rsidRPr="00287698">
      <w:rPr>
        <w:noProof/>
        <w:lang w:eastAsia="es-CO"/>
      </w:rPr>
      <w:drawing>
        <wp:anchor xmlns:wp14="http://schemas.microsoft.com/office/word/2010/wordprocessingDrawing" distT="0" distB="0" distL="114300" distR="114300" simplePos="0" relativeHeight="251683840" behindDoc="0" locked="0" layoutInCell="1" allowOverlap="1" wp14:anchorId="72E05818" wp14:editId="23A07892">
          <wp:simplePos x="0" y="0"/>
          <wp:positionH relativeFrom="column">
            <wp:posOffset>4834890</wp:posOffset>
          </wp:positionH>
          <wp:positionV relativeFrom="paragraph">
            <wp:posOffset>-251718</wp:posOffset>
          </wp:positionV>
          <wp:extent cx="933957" cy="69532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957"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74624" behindDoc="0" locked="0" layoutInCell="1" allowOverlap="1" wp14:anchorId="5E3E4996" wp14:editId="1699E373">
          <wp:simplePos x="0" y="0"/>
          <wp:positionH relativeFrom="column">
            <wp:posOffset>3320415</wp:posOffset>
          </wp:positionH>
          <wp:positionV relativeFrom="paragraph">
            <wp:posOffset>-259715</wp:posOffset>
          </wp:positionV>
          <wp:extent cx="788670" cy="685800"/>
          <wp:effectExtent l="0" t="0" r="0" b="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67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72576" behindDoc="0" locked="0" layoutInCell="1" allowOverlap="1" wp14:anchorId="28B77218" wp14:editId="20A0C8DB">
          <wp:simplePos x="0" y="0"/>
          <wp:positionH relativeFrom="column">
            <wp:posOffset>-565785</wp:posOffset>
          </wp:positionH>
          <wp:positionV relativeFrom="paragraph">
            <wp:posOffset>-135890</wp:posOffset>
          </wp:positionV>
          <wp:extent cx="1938020" cy="567690"/>
          <wp:effectExtent l="0" t="0" r="5080" b="3810"/>
          <wp:wrapNone/>
          <wp:docPr id="19"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2"/>
                  <pic:cNvPicPr>
                    <a:picLocks noChangeAspect="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8020" cy="5676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73600" behindDoc="0" locked="0" layoutInCell="1" allowOverlap="1" wp14:anchorId="53462DA2" wp14:editId="465182E8">
          <wp:simplePos x="0" y="0"/>
          <wp:positionH relativeFrom="column">
            <wp:posOffset>1784985</wp:posOffset>
          </wp:positionH>
          <wp:positionV relativeFrom="paragraph">
            <wp:posOffset>-202565</wp:posOffset>
          </wp:positionV>
          <wp:extent cx="975360" cy="645160"/>
          <wp:effectExtent l="0" t="0" r="0" b="0"/>
          <wp:wrapNone/>
          <wp:docPr id="20" name="Imagen 153" descr="Resultado de imagen para escudo consejo de Estad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3" descr="Resultado de imagen para escudo consejo de Estado Colombia"/>
                  <pic:cNvPicPr>
                    <a:picLocks noChangeAspect="1" noChangeArrowheads="1"/>
                  </pic:cNvPicPr>
                </pic:nvPicPr>
                <pic:blipFill>
                  <a:blip r:embed="rId4">
                    <a:extLst>
                      <a:ext uri="{28A0092B-C50C-407E-A947-70E740481C1C}">
                        <a14:useLocalDpi xmlns:a14="http://schemas.microsoft.com/office/drawing/2010/main" val="0"/>
                      </a:ext>
                    </a:extLst>
                  </a:blip>
                  <a:srcRect t="21494" r="43172" b="21440"/>
                  <a:stretch>
                    <a:fillRect/>
                  </a:stretch>
                </pic:blipFill>
                <pic:spPr bwMode="auto">
                  <a:xfrm>
                    <a:off x="0" y="0"/>
                    <a:ext cx="975360" cy="64516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95578" w:rsidP="00C32CB4" w:rsidRDefault="00095578" w14:paraId="2D9F9392" wp14:textId="77777777">
    <w:pPr>
      <w:pStyle w:val="Sinespaciado"/>
      <w:jc w:val="center"/>
      <w:rPr>
        <w:rFonts w:ascii="Arial" w:hAnsi="Arial" w:cs="Arial"/>
        <w:b/>
        <w:i/>
        <w:sz w:val="16"/>
        <w:szCs w:val="16"/>
      </w:rPr>
    </w:pPr>
    <w:r>
      <w:rPr>
        <w:rFonts w:ascii="Arial" w:hAnsi="Arial" w:cs="Arial"/>
        <w:b/>
        <w:i/>
        <w:noProof/>
        <w:sz w:val="16"/>
        <w:szCs w:val="16"/>
        <w:lang w:eastAsia="es-CO"/>
      </w:rPr>
      <w:drawing>
        <wp:anchor xmlns:wp14="http://schemas.microsoft.com/office/word/2010/wordprocessingDrawing" distT="0" distB="0" distL="114300" distR="114300" simplePos="0" relativeHeight="251682816" behindDoc="0" locked="0" layoutInCell="1" allowOverlap="1" wp14:anchorId="4017DD11" wp14:editId="6E88A665">
          <wp:simplePos x="0" y="0"/>
          <wp:positionH relativeFrom="column">
            <wp:posOffset>7976235</wp:posOffset>
          </wp:positionH>
          <wp:positionV relativeFrom="paragraph">
            <wp:posOffset>688975</wp:posOffset>
          </wp:positionV>
          <wp:extent cx="1079770" cy="1060315"/>
          <wp:effectExtent l="0" t="0" r="0" b="0"/>
          <wp:wrapNone/>
          <wp:docPr id="21" name="Imagen 2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srcRect/>
                  <a:stretch>
                    <a:fillRect/>
                  </a:stretch>
                </pic:blipFill>
                <pic:spPr bwMode="auto">
                  <a:xfrm>
                    <a:off x="0" y="0"/>
                    <a:ext cx="1079770" cy="1060315"/>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81792" behindDoc="0" locked="0" layoutInCell="1" allowOverlap="1" wp14:anchorId="0B646D00" wp14:editId="26B659AA">
          <wp:simplePos x="0" y="0"/>
          <wp:positionH relativeFrom="column">
            <wp:posOffset>7519035</wp:posOffset>
          </wp:positionH>
          <wp:positionV relativeFrom="paragraph">
            <wp:posOffset>231775</wp:posOffset>
          </wp:positionV>
          <wp:extent cx="1079770" cy="1060315"/>
          <wp:effectExtent l="0" t="0" r="0" b="0"/>
          <wp:wrapNone/>
          <wp:docPr id="22" name="Imagen 2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srcRect/>
                  <a:stretch>
                    <a:fillRect/>
                  </a:stretch>
                </pic:blipFill>
                <pic:spPr bwMode="auto">
                  <a:xfrm>
                    <a:off x="0" y="0"/>
                    <a:ext cx="1079770" cy="1060315"/>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mc:AlternateContent>
        <mc:Choice Requires="wps">
          <w:drawing>
            <wp:anchor xmlns:wp14="http://schemas.microsoft.com/office/word/2010/wordprocessingDrawing" distT="0" distB="0" distL="114300" distR="114300" simplePos="0" relativeHeight="251680768" behindDoc="0" locked="0" layoutInCell="1" allowOverlap="1" wp14:anchorId="3C9A9F3B" wp14:editId="12DB776C">
              <wp:simplePos x="0" y="0"/>
              <wp:positionH relativeFrom="column">
                <wp:posOffset>8482330</wp:posOffset>
              </wp:positionH>
              <wp:positionV relativeFrom="paragraph">
                <wp:posOffset>245110</wp:posOffset>
              </wp:positionV>
              <wp:extent cx="1966595" cy="435610"/>
              <wp:effectExtent l="0" t="0" r="14605" b="2159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35610"/>
                      </a:xfrm>
                      <a:prstGeom prst="rect">
                        <a:avLst/>
                      </a:prstGeom>
                      <a:solidFill>
                        <a:srgbClr val="FFFFFF"/>
                      </a:solidFill>
                      <a:ln w="9525">
                        <a:solidFill>
                          <a:srgbClr val="000000"/>
                        </a:solidFill>
                        <a:miter lim="800000"/>
                        <a:headEnd/>
                        <a:tailEnd/>
                      </a:ln>
                    </wps:spPr>
                    <wps:txbx>
                      <w:txbxContent>
                        <w:p xmlns:wp14="http://schemas.microsoft.com/office/word/2010/wordml" w:rsidRPr="002C10B8" w:rsidR="00095578" w:rsidP="00C32CB4" w:rsidRDefault="00095578" w14:paraId="0FB6A531" wp14:textId="77777777">
                          <w:pPr>
                            <w:jc w:val="center"/>
                            <w:rPr>
                              <w:rFonts w:ascii="Berylium" w:hAnsi="Berylium" w:cs="Arial"/>
                              <w:b/>
                              <w:sz w:val="46"/>
                              <w:szCs w:val="28"/>
                            </w:rPr>
                          </w:pPr>
                          <w:r w:rsidRPr="002C10B8">
                            <w:rPr>
                              <w:rFonts w:ascii="Berylium" w:hAnsi="Berylium" w:cs="Arial"/>
                              <w:b/>
                              <w:sz w:val="46"/>
                              <w:szCs w:val="28"/>
                            </w:rPr>
                            <w:t>SIGMA</w:t>
                          </w:r>
                          <w:r>
                            <w:rPr>
                              <w:rFonts w:ascii="Berylium" w:hAnsi="Berylium" w:cs="Arial"/>
                              <w:b/>
                              <w:sz w:val="46"/>
                              <w:szCs w:val="28"/>
                            </w:rPr>
                            <w:t>-SGC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DE1953">
            <v:shapetype id="_x0000_t202" coordsize="21600,21600" o:spt="202" path="m,l,21600r21600,l21600,xe" w14:anchorId="3C9A9F3B">
              <v:stroke joinstyle="miter"/>
              <v:path gradientshapeok="t" o:connecttype="rect"/>
            </v:shapetype>
            <v:shape id="_x0000_s1028" style="position:absolute;left:0;text-align:left;margin-left:667.9pt;margin-top:19.3pt;width:154.85pt;height:3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">
              <v:textbox>
                <w:txbxContent>
                  <w:p w:rsidRPr="002C10B8" w:rsidR="00095578" w:rsidP="00C32CB4" w:rsidRDefault="00095578" w14:paraId="768BCDA7" wp14:textId="77777777">
                    <w:pPr>
                      <w:jc w:val="center"/>
                      <w:rPr>
                        <w:rFonts w:ascii="Berylium" w:hAnsi="Berylium" w:cs="Arial"/>
                        <w:b/>
                        <w:sz w:val="46"/>
                        <w:szCs w:val="28"/>
                      </w:rPr>
                    </w:pPr>
                    <w:r w:rsidRPr="002C10B8">
                      <w:rPr>
                        <w:rFonts w:ascii="Berylium" w:hAnsi="Berylium" w:cs="Arial"/>
                        <w:b/>
                        <w:sz w:val="46"/>
                        <w:szCs w:val="28"/>
                      </w:rPr>
                      <w:t>SIGMA</w:t>
                    </w:r>
                    <w:r>
                      <w:rPr>
                        <w:rFonts w:ascii="Berylium" w:hAnsi="Berylium" w:cs="Arial"/>
                        <w:b/>
                        <w:sz w:val="46"/>
                        <w:szCs w:val="28"/>
                      </w:rPr>
                      <w:t>-SGC</w:t>
                    </w:r>
                  </w:p>
                </w:txbxContent>
              </v:textbox>
            </v:shape>
          </w:pict>
        </mc:Fallback>
      </mc:AlternateContent>
    </w:r>
    <w:r>
      <w:rPr>
        <w:rFonts w:ascii="Arial" w:hAnsi="Arial" w:cs="Arial"/>
        <w:b/>
        <w:i/>
        <w:noProof/>
        <w:sz w:val="16"/>
        <w:szCs w:val="16"/>
        <w:lang w:eastAsia="es-CO"/>
      </w:rPr>
      <w:drawing>
        <wp:anchor xmlns:wp14="http://schemas.microsoft.com/office/word/2010/wordprocessingDrawing" distT="0" distB="0" distL="114300" distR="114300" simplePos="0" relativeHeight="251679744" behindDoc="1" locked="0" layoutInCell="1" allowOverlap="1" wp14:anchorId="08812DAC" wp14:editId="5EC1E53E">
          <wp:simplePos x="0" y="0"/>
          <wp:positionH relativeFrom="column">
            <wp:posOffset>7826375</wp:posOffset>
          </wp:positionH>
          <wp:positionV relativeFrom="paragraph">
            <wp:posOffset>535305</wp:posOffset>
          </wp:positionV>
          <wp:extent cx="1083945" cy="1062990"/>
          <wp:effectExtent l="0" t="0" r="0" b="0"/>
          <wp:wrapNone/>
          <wp:docPr id="23" name="Imagen 23"/>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78720" behindDoc="1" locked="0" layoutInCell="1" allowOverlap="1" wp14:anchorId="4F84597C" wp14:editId="2369BB59">
          <wp:simplePos x="0" y="0"/>
          <wp:positionH relativeFrom="column">
            <wp:posOffset>7673975</wp:posOffset>
          </wp:positionH>
          <wp:positionV relativeFrom="paragraph">
            <wp:posOffset>382905</wp:posOffset>
          </wp:positionV>
          <wp:extent cx="1083945" cy="1062990"/>
          <wp:effectExtent l="0" t="0" r="0" b="0"/>
          <wp:wrapNone/>
          <wp:docPr id="24" name="Imagen 24"/>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77696" behindDoc="1" locked="0" layoutInCell="1" allowOverlap="1" wp14:anchorId="2A44FBE2" wp14:editId="337FC992">
          <wp:simplePos x="0" y="0"/>
          <wp:positionH relativeFrom="column">
            <wp:posOffset>7521575</wp:posOffset>
          </wp:positionH>
          <wp:positionV relativeFrom="paragraph">
            <wp:posOffset>230505</wp:posOffset>
          </wp:positionV>
          <wp:extent cx="1083945" cy="1062990"/>
          <wp:effectExtent l="0" t="0" r="0" b="0"/>
          <wp:wrapNone/>
          <wp:docPr id="25" name="Imagen 25"/>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76672" behindDoc="1" locked="0" layoutInCell="1" allowOverlap="1" wp14:anchorId="4864AFEB" wp14:editId="59BDA7F5">
          <wp:simplePos x="0" y="0"/>
          <wp:positionH relativeFrom="column">
            <wp:posOffset>7369175</wp:posOffset>
          </wp:positionH>
          <wp:positionV relativeFrom="paragraph">
            <wp:posOffset>78105</wp:posOffset>
          </wp:positionV>
          <wp:extent cx="1083945" cy="106299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75648" behindDoc="1" locked="0" layoutInCell="1" allowOverlap="1" wp14:anchorId="5BE136D2" wp14:editId="6A0107CE">
          <wp:simplePos x="0" y="0"/>
          <wp:positionH relativeFrom="column">
            <wp:posOffset>7216775</wp:posOffset>
          </wp:positionH>
          <wp:positionV relativeFrom="paragraph">
            <wp:posOffset>-74295</wp:posOffset>
          </wp:positionV>
          <wp:extent cx="1083945" cy="1062990"/>
          <wp:effectExtent l="0" t="0" r="0" b="0"/>
          <wp:wrapNone/>
          <wp:docPr id="27" name="Imagen 27"/>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tab/>
    </w:r>
    <w:r w:rsidRPr="702E9D3D">
      <w:rPr>
        <w:rFonts w:ascii="Arial" w:hAnsi="Arial" w:cs="Arial"/>
        <w:b/>
        <w:bCs/>
        <w:i/>
        <w:iCs/>
        <w:sz w:val="16"/>
        <w:szCs w:val="16"/>
      </w:rPr>
      <w:t xml:space="preserve"> </w:t>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p>
  <w:p xmlns:wp14="http://schemas.microsoft.com/office/word/2010/wordml" w:rsidR="00095578" w:rsidP="00C32CB4" w:rsidRDefault="00095578" w14:paraId="7C6D3AC9" wp14:textId="77777777">
    <w:pPr>
      <w:pStyle w:val="Encabezado"/>
    </w:pPr>
    <w:r>
      <w:rPr>
        <w:rFonts w:ascii="Arial" w:hAnsi="Arial" w:cs="Arial"/>
        <w:b/>
        <w:i/>
        <w:noProof/>
        <w:sz w:val="16"/>
        <w:szCs w:val="16"/>
        <w:lang w:eastAsia="es-CO"/>
      </w:rPr>
      <mc:AlternateContent>
        <mc:Choice Requires="wps">
          <w:drawing>
            <wp:anchor xmlns:wp14="http://schemas.microsoft.com/office/word/2010/wordprocessingDrawing" distT="0" distB="0" distL="114300" distR="114300" simplePos="0" relativeHeight="251684864" behindDoc="0" locked="0" layoutInCell="1" allowOverlap="1" wp14:anchorId="44954ACB" wp14:editId="2E63293C">
              <wp:simplePos x="0" y="0"/>
              <wp:positionH relativeFrom="column">
                <wp:posOffset>4826313</wp:posOffset>
              </wp:positionH>
              <wp:positionV relativeFrom="paragraph">
                <wp:posOffset>177165</wp:posOffset>
              </wp:positionV>
              <wp:extent cx="955343" cy="245660"/>
              <wp:effectExtent l="0" t="0" r="16510" b="21590"/>
              <wp:wrapNone/>
              <wp:docPr id="16" name="16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43" cy="245660"/>
                      </a:xfrm>
                      <a:prstGeom prst="rect">
                        <a:avLst/>
                      </a:prstGeom>
                      <a:solidFill>
                        <a:schemeClr val="lt1">
                          <a:lumMod val="100000"/>
                          <a:lumOff val="0"/>
                        </a:schemeClr>
                      </a:solidFill>
                      <a:ln w="6350">
                        <a:solidFill>
                          <a:srgbClr val="000000"/>
                        </a:solidFill>
                        <a:miter lim="800000"/>
                        <a:headEnd/>
                        <a:tailEnd/>
                      </a:ln>
                    </wps:spPr>
                    <wps:txbx>
                      <w:txbxContent>
                        <w:p xmlns:wp14="http://schemas.microsoft.com/office/word/2010/wordml" w:rsidRPr="00794E3C" w:rsidR="00095578" w:rsidP="00C32CB4" w:rsidRDefault="00095578" w14:paraId="4896C5C5" wp14:textId="77777777">
                          <w:pPr>
                            <w:jc w:val="center"/>
                            <w:rPr>
                              <w:rFonts w:ascii="Arial" w:hAnsi="Arial" w:cs="Arial"/>
                              <w:b/>
                              <w:sz w:val="18"/>
                              <w:szCs w:val="18"/>
                            </w:rPr>
                          </w:pPr>
                          <w:r w:rsidRPr="00794E3C">
                            <w:rPr>
                              <w:rFonts w:ascii="Arial" w:hAnsi="Arial" w:cs="Arial"/>
                              <w:b/>
                              <w:sz w:val="18"/>
                              <w:szCs w:val="18"/>
                            </w:rPr>
                            <w:t>SIGCMA-SGC</w:t>
                          </w:r>
                        </w:p>
                        <w:p xmlns:wp14="http://schemas.microsoft.com/office/word/2010/wordml" w:rsidRPr="00794E3C" w:rsidR="00095578" w:rsidP="00C32CB4" w:rsidRDefault="00095578" w14:paraId="34FF1C98" wp14:textId="7777777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D9C054C">
            <v:shape id="_x0000_s1029" style="position:absolute;margin-left:380pt;margin-top:13.95pt;width:75.2pt;height:1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" w14:anchorId="44954ACB">
              <v:textbox>
                <w:txbxContent>
                  <w:p w:rsidRPr="00794E3C" w:rsidR="00095578" w:rsidP="00C32CB4" w:rsidRDefault="00095578" w14:paraId="6E2BF7DD" wp14:textId="77777777">
                    <w:pPr>
                      <w:jc w:val="center"/>
                      <w:rPr>
                        <w:rFonts w:ascii="Arial" w:hAnsi="Arial" w:cs="Arial"/>
                        <w:b/>
                        <w:sz w:val="18"/>
                        <w:szCs w:val="18"/>
                      </w:rPr>
                    </w:pPr>
                    <w:r w:rsidRPr="00794E3C">
                      <w:rPr>
                        <w:rFonts w:ascii="Arial" w:hAnsi="Arial" w:cs="Arial"/>
                        <w:b/>
                        <w:sz w:val="18"/>
                        <w:szCs w:val="18"/>
                      </w:rPr>
                      <w:t>SIGCMA-SGC</w:t>
                    </w:r>
                  </w:p>
                  <w:p w:rsidRPr="00794E3C" w:rsidR="00095578" w:rsidP="00C32CB4" w:rsidRDefault="00095578" w14:paraId="6D072C0D" wp14:textId="77777777">
                    <w:pPr>
                      <w:rPr>
                        <w:sz w:val="18"/>
                        <w:szCs w:val="18"/>
                      </w:rPr>
                    </w:pPr>
                  </w:p>
                </w:txbxContent>
              </v:textbox>
            </v:shape>
          </w:pict>
        </mc:Fallback>
      </mc:AlternateContent>
    </w:r>
  </w:p>
  <w:p xmlns:wp14="http://schemas.microsoft.com/office/word/2010/wordml" w:rsidRPr="0052414D" w:rsidR="00095578" w:rsidP="00C32CB4" w:rsidRDefault="00095578" w14:paraId="48A21919" wp14:textId="77777777">
    <w:pPr>
      <w:pStyle w:val="Encabezado"/>
    </w:pPr>
  </w:p>
</w:hdr>
</file>

<file path=word/intelligence2.xml><?xml version="1.0" encoding="utf-8"?>
<int2:intelligence xmlns:int2="http://schemas.microsoft.com/office/intelligence/2020/intelligence">
  <int2:observations>
    <int2:bookmark int2:bookmarkName="_Int_Lo0FJWQP" int2:invalidationBookmarkName="" int2:hashCode="jkDipqQCt0VWtd" int2:id="zIbYMIn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2">
    <w:nsid w:val="83850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72f3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b004c5e"/>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9376c94"/>
    <w:multiLevelType xmlns:w="http://schemas.openxmlformats.org/wordprocessingml/2006/main" w:val="multilevel"/>
    <w:lvl xmlns:w="http://schemas.openxmlformats.org/wordprocessingml/2006/main" w:ilvl="0">
      <w:start w:val="5"/>
      <w:numFmt w:val="decimal"/>
      <w:lvlText w:val="%1.%2"/>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2590eb8"/>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031b3d4"/>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1df750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9B52186"/>
    <w:multiLevelType w:val="hybridMultilevel"/>
    <w:tmpl w:val="B5F63D36"/>
    <w:lvl w:ilvl="0" w:tplc="240A0001">
      <w:start w:val="1"/>
      <w:numFmt w:val="bullet"/>
      <w:lvlText w:val=""/>
      <w:lvlJc w:val="left"/>
      <w:pPr>
        <w:ind w:left="1859" w:hanging="360"/>
      </w:pPr>
      <w:rPr>
        <w:rFonts w:hint="default" w:ascii="Symbol" w:hAnsi="Symbol"/>
      </w:rPr>
    </w:lvl>
    <w:lvl w:ilvl="1" w:tplc="240A0003" w:tentative="1">
      <w:start w:val="1"/>
      <w:numFmt w:val="bullet"/>
      <w:lvlText w:val="o"/>
      <w:lvlJc w:val="left"/>
      <w:pPr>
        <w:ind w:left="2579" w:hanging="360"/>
      </w:pPr>
      <w:rPr>
        <w:rFonts w:hint="default" w:ascii="Courier New" w:hAnsi="Courier New" w:cs="Courier New"/>
      </w:rPr>
    </w:lvl>
    <w:lvl w:ilvl="2" w:tplc="240A0005" w:tentative="1">
      <w:start w:val="1"/>
      <w:numFmt w:val="bullet"/>
      <w:lvlText w:val=""/>
      <w:lvlJc w:val="left"/>
      <w:pPr>
        <w:ind w:left="3299" w:hanging="360"/>
      </w:pPr>
      <w:rPr>
        <w:rFonts w:hint="default" w:ascii="Wingdings" w:hAnsi="Wingdings"/>
      </w:rPr>
    </w:lvl>
    <w:lvl w:ilvl="3" w:tplc="240A0001" w:tentative="1">
      <w:start w:val="1"/>
      <w:numFmt w:val="bullet"/>
      <w:lvlText w:val=""/>
      <w:lvlJc w:val="left"/>
      <w:pPr>
        <w:ind w:left="4019" w:hanging="360"/>
      </w:pPr>
      <w:rPr>
        <w:rFonts w:hint="default" w:ascii="Symbol" w:hAnsi="Symbol"/>
      </w:rPr>
    </w:lvl>
    <w:lvl w:ilvl="4" w:tplc="240A0003" w:tentative="1">
      <w:start w:val="1"/>
      <w:numFmt w:val="bullet"/>
      <w:lvlText w:val="o"/>
      <w:lvlJc w:val="left"/>
      <w:pPr>
        <w:ind w:left="4739" w:hanging="360"/>
      </w:pPr>
      <w:rPr>
        <w:rFonts w:hint="default" w:ascii="Courier New" w:hAnsi="Courier New" w:cs="Courier New"/>
      </w:rPr>
    </w:lvl>
    <w:lvl w:ilvl="5" w:tplc="240A0005" w:tentative="1">
      <w:start w:val="1"/>
      <w:numFmt w:val="bullet"/>
      <w:lvlText w:val=""/>
      <w:lvlJc w:val="left"/>
      <w:pPr>
        <w:ind w:left="5459" w:hanging="360"/>
      </w:pPr>
      <w:rPr>
        <w:rFonts w:hint="default" w:ascii="Wingdings" w:hAnsi="Wingdings"/>
      </w:rPr>
    </w:lvl>
    <w:lvl w:ilvl="6" w:tplc="240A0001" w:tentative="1">
      <w:start w:val="1"/>
      <w:numFmt w:val="bullet"/>
      <w:lvlText w:val=""/>
      <w:lvlJc w:val="left"/>
      <w:pPr>
        <w:ind w:left="6179" w:hanging="360"/>
      </w:pPr>
      <w:rPr>
        <w:rFonts w:hint="default" w:ascii="Symbol" w:hAnsi="Symbol"/>
      </w:rPr>
    </w:lvl>
    <w:lvl w:ilvl="7" w:tplc="240A0003" w:tentative="1">
      <w:start w:val="1"/>
      <w:numFmt w:val="bullet"/>
      <w:lvlText w:val="o"/>
      <w:lvlJc w:val="left"/>
      <w:pPr>
        <w:ind w:left="6899" w:hanging="360"/>
      </w:pPr>
      <w:rPr>
        <w:rFonts w:hint="default" w:ascii="Courier New" w:hAnsi="Courier New" w:cs="Courier New"/>
      </w:rPr>
    </w:lvl>
    <w:lvl w:ilvl="8" w:tplc="240A0005" w:tentative="1">
      <w:start w:val="1"/>
      <w:numFmt w:val="bullet"/>
      <w:lvlText w:val=""/>
      <w:lvlJc w:val="left"/>
      <w:pPr>
        <w:ind w:left="7619" w:hanging="360"/>
      </w:pPr>
      <w:rPr>
        <w:rFonts w:hint="default" w:ascii="Wingdings" w:hAnsi="Wingdings"/>
      </w:rPr>
    </w:lvl>
  </w:abstractNum>
  <w:abstractNum w:abstractNumId="1" w15:restartNumberingAfterBreak="0">
    <w:nsid w:val="46C834C8"/>
    <w:multiLevelType w:val="hybridMultilevel"/>
    <w:tmpl w:val="1CD206B4"/>
    <w:lvl w:ilvl="0" w:tplc="8DEABDB8">
      <w:start w:val="1"/>
      <w:numFmt w:val="upperLetter"/>
      <w:lvlText w:val="%1."/>
      <w:lvlJc w:val="left"/>
      <w:pPr>
        <w:ind w:left="720" w:hanging="360"/>
      </w:pPr>
    </w:lvl>
    <w:lvl w:ilvl="1" w:tplc="AC164956">
      <w:start w:val="1"/>
      <w:numFmt w:val="lowerLetter"/>
      <w:lvlText w:val="%2."/>
      <w:lvlJc w:val="left"/>
      <w:pPr>
        <w:ind w:left="1440" w:hanging="360"/>
      </w:pPr>
    </w:lvl>
    <w:lvl w:ilvl="2" w:tplc="EFE49AEA">
      <w:start w:val="1"/>
      <w:numFmt w:val="lowerRoman"/>
      <w:lvlText w:val="%3."/>
      <w:lvlJc w:val="right"/>
      <w:pPr>
        <w:ind w:left="2160" w:hanging="180"/>
      </w:pPr>
    </w:lvl>
    <w:lvl w:ilvl="3" w:tplc="8E084C46">
      <w:start w:val="1"/>
      <w:numFmt w:val="decimal"/>
      <w:lvlText w:val="%4."/>
      <w:lvlJc w:val="left"/>
      <w:pPr>
        <w:ind w:left="2880" w:hanging="360"/>
      </w:pPr>
    </w:lvl>
    <w:lvl w:ilvl="4" w:tplc="8D5465D0">
      <w:start w:val="1"/>
      <w:numFmt w:val="lowerLetter"/>
      <w:lvlText w:val="%5."/>
      <w:lvlJc w:val="left"/>
      <w:pPr>
        <w:ind w:left="3600" w:hanging="360"/>
      </w:pPr>
    </w:lvl>
    <w:lvl w:ilvl="5" w:tplc="6534D490">
      <w:start w:val="1"/>
      <w:numFmt w:val="lowerRoman"/>
      <w:lvlText w:val="%6."/>
      <w:lvlJc w:val="right"/>
      <w:pPr>
        <w:ind w:left="4320" w:hanging="180"/>
      </w:pPr>
    </w:lvl>
    <w:lvl w:ilvl="6" w:tplc="506A64C4">
      <w:start w:val="1"/>
      <w:numFmt w:val="decimal"/>
      <w:lvlText w:val="%7."/>
      <w:lvlJc w:val="left"/>
      <w:pPr>
        <w:ind w:left="5040" w:hanging="360"/>
      </w:pPr>
    </w:lvl>
    <w:lvl w:ilvl="7" w:tplc="0BA4CCA0">
      <w:start w:val="1"/>
      <w:numFmt w:val="lowerLetter"/>
      <w:lvlText w:val="%8."/>
      <w:lvlJc w:val="left"/>
      <w:pPr>
        <w:ind w:left="5760" w:hanging="360"/>
      </w:pPr>
    </w:lvl>
    <w:lvl w:ilvl="8" w:tplc="AE02FEAC">
      <w:start w:val="1"/>
      <w:numFmt w:val="lowerRoman"/>
      <w:lvlText w:val="%9."/>
      <w:lvlJc w:val="right"/>
      <w:pPr>
        <w:ind w:left="6480" w:hanging="180"/>
      </w:pPr>
    </w:lvl>
  </w:abstractNum>
  <w:abstractNum w:abstractNumId="2" w15:restartNumberingAfterBreak="0">
    <w:nsid w:val="4FC7549F"/>
    <w:multiLevelType w:val="multilevel"/>
    <w:tmpl w:val="3BD02AD8"/>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3"/>
      <w:numFmt w:val="decimal"/>
      <w:isLgl/>
      <w:lvlText w:val="%1.%2.%3"/>
      <w:lvlJc w:val="left"/>
      <w:pPr>
        <w:ind w:left="157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0A755CC"/>
    <w:multiLevelType w:val="multilevel"/>
    <w:tmpl w:val="976A6A98"/>
    <w:lvl w:ilvl="0">
      <w:start w:val="2"/>
      <w:numFmt w:val="decimal"/>
      <w:lvlText w:val="%1"/>
      <w:lvlJc w:val="left"/>
      <w:pPr>
        <w:ind w:left="360" w:hanging="360"/>
      </w:pPr>
      <w:rPr>
        <w:rFonts w:hint="default"/>
      </w:rPr>
    </w:lvl>
    <w:lvl w:ilvl="1">
      <w:start w:val="5"/>
      <w:numFmt w:val="decimal"/>
      <w:lvlText w:val="%1.%2"/>
      <w:lvlJc w:val="left"/>
      <w:pPr>
        <w:ind w:left="360" w:hanging="360"/>
      </w:pP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FD11AA"/>
    <w:multiLevelType w:val="hybridMultilevel"/>
    <w:tmpl w:val="DA36FC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BE32012"/>
    <w:multiLevelType w:val="hybridMultilevel"/>
    <w:tmpl w:val="686A41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5"/>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DE"/>
    <w:rsid w:val="00012852"/>
    <w:rsid w:val="00015FD1"/>
    <w:rsid w:val="0002335D"/>
    <w:rsid w:val="000250FA"/>
    <w:rsid w:val="00030401"/>
    <w:rsid w:val="00032ED1"/>
    <w:rsid w:val="000337AF"/>
    <w:rsid w:val="0004227F"/>
    <w:rsid w:val="00061891"/>
    <w:rsid w:val="000642D2"/>
    <w:rsid w:val="00070392"/>
    <w:rsid w:val="00074432"/>
    <w:rsid w:val="00075ED8"/>
    <w:rsid w:val="00077291"/>
    <w:rsid w:val="00094B1C"/>
    <w:rsid w:val="00095578"/>
    <w:rsid w:val="000B3C62"/>
    <w:rsid w:val="000B52B4"/>
    <w:rsid w:val="000B718C"/>
    <w:rsid w:val="000E2905"/>
    <w:rsid w:val="000E46BB"/>
    <w:rsid w:val="000F55A2"/>
    <w:rsid w:val="00107BBB"/>
    <w:rsid w:val="0011212A"/>
    <w:rsid w:val="0011572D"/>
    <w:rsid w:val="00117676"/>
    <w:rsid w:val="001205B8"/>
    <w:rsid w:val="00122DC6"/>
    <w:rsid w:val="00123B3F"/>
    <w:rsid w:val="00137762"/>
    <w:rsid w:val="001411A5"/>
    <w:rsid w:val="00166277"/>
    <w:rsid w:val="001864EF"/>
    <w:rsid w:val="001918BC"/>
    <w:rsid w:val="00192F17"/>
    <w:rsid w:val="0019742A"/>
    <w:rsid w:val="001A50B3"/>
    <w:rsid w:val="001A5723"/>
    <w:rsid w:val="001B5588"/>
    <w:rsid w:val="001D3E92"/>
    <w:rsid w:val="001E1677"/>
    <w:rsid w:val="001E506E"/>
    <w:rsid w:val="001F0BE1"/>
    <w:rsid w:val="00206006"/>
    <w:rsid w:val="00214E9A"/>
    <w:rsid w:val="00215543"/>
    <w:rsid w:val="00222832"/>
    <w:rsid w:val="00226433"/>
    <w:rsid w:val="00230B12"/>
    <w:rsid w:val="002338DA"/>
    <w:rsid w:val="002361DC"/>
    <w:rsid w:val="002370DC"/>
    <w:rsid w:val="0024083D"/>
    <w:rsid w:val="00240F7A"/>
    <w:rsid w:val="00241A36"/>
    <w:rsid w:val="0026521C"/>
    <w:rsid w:val="0026588A"/>
    <w:rsid w:val="0028013A"/>
    <w:rsid w:val="00283EBC"/>
    <w:rsid w:val="00287DB5"/>
    <w:rsid w:val="00291355"/>
    <w:rsid w:val="002A7B21"/>
    <w:rsid w:val="002B4892"/>
    <w:rsid w:val="002B4B24"/>
    <w:rsid w:val="002B5D0C"/>
    <w:rsid w:val="002D1453"/>
    <w:rsid w:val="002D70F9"/>
    <w:rsid w:val="002F0357"/>
    <w:rsid w:val="002F0F73"/>
    <w:rsid w:val="002F4631"/>
    <w:rsid w:val="002F53B7"/>
    <w:rsid w:val="003058A2"/>
    <w:rsid w:val="003131F0"/>
    <w:rsid w:val="00315046"/>
    <w:rsid w:val="003166DE"/>
    <w:rsid w:val="00316A9A"/>
    <w:rsid w:val="00323A27"/>
    <w:rsid w:val="00326AA1"/>
    <w:rsid w:val="00330025"/>
    <w:rsid w:val="003325CA"/>
    <w:rsid w:val="003377DA"/>
    <w:rsid w:val="0034126A"/>
    <w:rsid w:val="00345409"/>
    <w:rsid w:val="00345477"/>
    <w:rsid w:val="00345C98"/>
    <w:rsid w:val="003506E9"/>
    <w:rsid w:val="00353D82"/>
    <w:rsid w:val="00361386"/>
    <w:rsid w:val="00363690"/>
    <w:rsid w:val="003727A3"/>
    <w:rsid w:val="003812FC"/>
    <w:rsid w:val="003940BA"/>
    <w:rsid w:val="003B61EC"/>
    <w:rsid w:val="003C0362"/>
    <w:rsid w:val="003E508B"/>
    <w:rsid w:val="003F0D0F"/>
    <w:rsid w:val="003F1D9B"/>
    <w:rsid w:val="004019EE"/>
    <w:rsid w:val="00403462"/>
    <w:rsid w:val="0041510E"/>
    <w:rsid w:val="00416FEE"/>
    <w:rsid w:val="0044364F"/>
    <w:rsid w:val="00445C32"/>
    <w:rsid w:val="00446870"/>
    <w:rsid w:val="00450148"/>
    <w:rsid w:val="00454219"/>
    <w:rsid w:val="00460E79"/>
    <w:rsid w:val="00464AE8"/>
    <w:rsid w:val="00474E32"/>
    <w:rsid w:val="004A2E38"/>
    <w:rsid w:val="004A38A4"/>
    <w:rsid w:val="004B29C9"/>
    <w:rsid w:val="004B69FE"/>
    <w:rsid w:val="004C3BA6"/>
    <w:rsid w:val="004C4751"/>
    <w:rsid w:val="004C676D"/>
    <w:rsid w:val="004D3B4F"/>
    <w:rsid w:val="004D5BBF"/>
    <w:rsid w:val="004D6053"/>
    <w:rsid w:val="004D6D36"/>
    <w:rsid w:val="004E533A"/>
    <w:rsid w:val="004F67A8"/>
    <w:rsid w:val="004F7E42"/>
    <w:rsid w:val="00501A5A"/>
    <w:rsid w:val="00523133"/>
    <w:rsid w:val="00533297"/>
    <w:rsid w:val="00537247"/>
    <w:rsid w:val="00556532"/>
    <w:rsid w:val="00560A50"/>
    <w:rsid w:val="00573953"/>
    <w:rsid w:val="00576633"/>
    <w:rsid w:val="005775ED"/>
    <w:rsid w:val="00577EEA"/>
    <w:rsid w:val="00582742"/>
    <w:rsid w:val="005910B9"/>
    <w:rsid w:val="005A50DC"/>
    <w:rsid w:val="005B05F5"/>
    <w:rsid w:val="005B2B4B"/>
    <w:rsid w:val="005B4F06"/>
    <w:rsid w:val="005C11C1"/>
    <w:rsid w:val="005C26BC"/>
    <w:rsid w:val="005D04DB"/>
    <w:rsid w:val="005D5ACF"/>
    <w:rsid w:val="005D66FF"/>
    <w:rsid w:val="005D6DC7"/>
    <w:rsid w:val="005E48C6"/>
    <w:rsid w:val="005E48EC"/>
    <w:rsid w:val="005E4968"/>
    <w:rsid w:val="005EFD88"/>
    <w:rsid w:val="005F1EA4"/>
    <w:rsid w:val="005F2AB8"/>
    <w:rsid w:val="005F4AC7"/>
    <w:rsid w:val="006000D2"/>
    <w:rsid w:val="006049E9"/>
    <w:rsid w:val="00615FC2"/>
    <w:rsid w:val="00634CAB"/>
    <w:rsid w:val="00641467"/>
    <w:rsid w:val="006447B1"/>
    <w:rsid w:val="00645753"/>
    <w:rsid w:val="00650DE2"/>
    <w:rsid w:val="00654C45"/>
    <w:rsid w:val="00655EBF"/>
    <w:rsid w:val="00663334"/>
    <w:rsid w:val="00664C41"/>
    <w:rsid w:val="00667D9F"/>
    <w:rsid w:val="006706E1"/>
    <w:rsid w:val="00672A99"/>
    <w:rsid w:val="00674887"/>
    <w:rsid w:val="00674F98"/>
    <w:rsid w:val="006979D5"/>
    <w:rsid w:val="006C4C2E"/>
    <w:rsid w:val="006C4E28"/>
    <w:rsid w:val="006C596A"/>
    <w:rsid w:val="006D188B"/>
    <w:rsid w:val="006D336F"/>
    <w:rsid w:val="006E531C"/>
    <w:rsid w:val="006F4FA4"/>
    <w:rsid w:val="006F65B9"/>
    <w:rsid w:val="007009D6"/>
    <w:rsid w:val="00702512"/>
    <w:rsid w:val="007049C3"/>
    <w:rsid w:val="00710DFC"/>
    <w:rsid w:val="00711912"/>
    <w:rsid w:val="00712EDB"/>
    <w:rsid w:val="0071471A"/>
    <w:rsid w:val="007147D3"/>
    <w:rsid w:val="00715AAE"/>
    <w:rsid w:val="00716A8F"/>
    <w:rsid w:val="00722A08"/>
    <w:rsid w:val="00725277"/>
    <w:rsid w:val="007345F3"/>
    <w:rsid w:val="007374B2"/>
    <w:rsid w:val="00743334"/>
    <w:rsid w:val="0075637C"/>
    <w:rsid w:val="0076018F"/>
    <w:rsid w:val="00761B9A"/>
    <w:rsid w:val="00761D75"/>
    <w:rsid w:val="00765803"/>
    <w:rsid w:val="00766755"/>
    <w:rsid w:val="00771582"/>
    <w:rsid w:val="0077166B"/>
    <w:rsid w:val="00771FFF"/>
    <w:rsid w:val="0077486A"/>
    <w:rsid w:val="007830C8"/>
    <w:rsid w:val="00784E9A"/>
    <w:rsid w:val="00793832"/>
    <w:rsid w:val="007A1F38"/>
    <w:rsid w:val="007B0B89"/>
    <w:rsid w:val="007B7274"/>
    <w:rsid w:val="007C5C28"/>
    <w:rsid w:val="007D5EB7"/>
    <w:rsid w:val="007D7842"/>
    <w:rsid w:val="007E184C"/>
    <w:rsid w:val="007F1299"/>
    <w:rsid w:val="008155AB"/>
    <w:rsid w:val="00816FBC"/>
    <w:rsid w:val="0082260D"/>
    <w:rsid w:val="00830AA0"/>
    <w:rsid w:val="008335DE"/>
    <w:rsid w:val="0084433A"/>
    <w:rsid w:val="0085520E"/>
    <w:rsid w:val="00874EF0"/>
    <w:rsid w:val="00880A07"/>
    <w:rsid w:val="00891E25"/>
    <w:rsid w:val="00896EFE"/>
    <w:rsid w:val="008A1951"/>
    <w:rsid w:val="008B7600"/>
    <w:rsid w:val="008C0FAC"/>
    <w:rsid w:val="008C7F12"/>
    <w:rsid w:val="008D096B"/>
    <w:rsid w:val="008D37C6"/>
    <w:rsid w:val="008D72F4"/>
    <w:rsid w:val="008E2F53"/>
    <w:rsid w:val="008E3685"/>
    <w:rsid w:val="00936D08"/>
    <w:rsid w:val="00945036"/>
    <w:rsid w:val="00947706"/>
    <w:rsid w:val="009550BB"/>
    <w:rsid w:val="0096686E"/>
    <w:rsid w:val="00970DE7"/>
    <w:rsid w:val="00974D91"/>
    <w:rsid w:val="0098074F"/>
    <w:rsid w:val="00980CB4"/>
    <w:rsid w:val="009A2AC4"/>
    <w:rsid w:val="009A2B90"/>
    <w:rsid w:val="009A47C8"/>
    <w:rsid w:val="009C1BAF"/>
    <w:rsid w:val="009C6AEF"/>
    <w:rsid w:val="009C7F6C"/>
    <w:rsid w:val="009D2ECF"/>
    <w:rsid w:val="009E46EA"/>
    <w:rsid w:val="009E7356"/>
    <w:rsid w:val="009F19C4"/>
    <w:rsid w:val="009F31D0"/>
    <w:rsid w:val="00A03826"/>
    <w:rsid w:val="00A1421C"/>
    <w:rsid w:val="00A2099E"/>
    <w:rsid w:val="00A24BE7"/>
    <w:rsid w:val="00A31A45"/>
    <w:rsid w:val="00A31DB2"/>
    <w:rsid w:val="00A3351B"/>
    <w:rsid w:val="00A37BA2"/>
    <w:rsid w:val="00A456E1"/>
    <w:rsid w:val="00A462D6"/>
    <w:rsid w:val="00A47D08"/>
    <w:rsid w:val="00A60CAF"/>
    <w:rsid w:val="00A6248B"/>
    <w:rsid w:val="00A77FA9"/>
    <w:rsid w:val="00A82903"/>
    <w:rsid w:val="00A85378"/>
    <w:rsid w:val="00A9113E"/>
    <w:rsid w:val="00AA1E5C"/>
    <w:rsid w:val="00AA53E7"/>
    <w:rsid w:val="00AB1376"/>
    <w:rsid w:val="00AB3D95"/>
    <w:rsid w:val="00AC01A3"/>
    <w:rsid w:val="00AC1323"/>
    <w:rsid w:val="00AC5442"/>
    <w:rsid w:val="00AC7CDD"/>
    <w:rsid w:val="00AD2463"/>
    <w:rsid w:val="00AD269B"/>
    <w:rsid w:val="00AE457F"/>
    <w:rsid w:val="00AE55DE"/>
    <w:rsid w:val="00AE5EEE"/>
    <w:rsid w:val="00AE7953"/>
    <w:rsid w:val="00AF367A"/>
    <w:rsid w:val="00AF4674"/>
    <w:rsid w:val="00AF5BBA"/>
    <w:rsid w:val="00AF5D2B"/>
    <w:rsid w:val="00B064B1"/>
    <w:rsid w:val="00B06FDF"/>
    <w:rsid w:val="00B15F63"/>
    <w:rsid w:val="00B1609A"/>
    <w:rsid w:val="00B16697"/>
    <w:rsid w:val="00B21E40"/>
    <w:rsid w:val="00B24CDD"/>
    <w:rsid w:val="00B25429"/>
    <w:rsid w:val="00B42D54"/>
    <w:rsid w:val="00B523DA"/>
    <w:rsid w:val="00B55EB8"/>
    <w:rsid w:val="00B65620"/>
    <w:rsid w:val="00B7189A"/>
    <w:rsid w:val="00B76B28"/>
    <w:rsid w:val="00B775C2"/>
    <w:rsid w:val="00B85999"/>
    <w:rsid w:val="00B86457"/>
    <w:rsid w:val="00BA1D72"/>
    <w:rsid w:val="00BA44D3"/>
    <w:rsid w:val="00BA47D8"/>
    <w:rsid w:val="00BA799C"/>
    <w:rsid w:val="00BB1963"/>
    <w:rsid w:val="00BB251B"/>
    <w:rsid w:val="00BB30C5"/>
    <w:rsid w:val="00BB7BA0"/>
    <w:rsid w:val="00BC295C"/>
    <w:rsid w:val="00BD5111"/>
    <w:rsid w:val="00BD71EB"/>
    <w:rsid w:val="00BE53B6"/>
    <w:rsid w:val="00BF04D0"/>
    <w:rsid w:val="00BF4D65"/>
    <w:rsid w:val="00BF6632"/>
    <w:rsid w:val="00C26317"/>
    <w:rsid w:val="00C32CB4"/>
    <w:rsid w:val="00C43717"/>
    <w:rsid w:val="00C46189"/>
    <w:rsid w:val="00C564F4"/>
    <w:rsid w:val="00C651C7"/>
    <w:rsid w:val="00C7206E"/>
    <w:rsid w:val="00C72C70"/>
    <w:rsid w:val="00C763A8"/>
    <w:rsid w:val="00C81A64"/>
    <w:rsid w:val="00C8746A"/>
    <w:rsid w:val="00CB7A5F"/>
    <w:rsid w:val="00CC1AF2"/>
    <w:rsid w:val="00CC3121"/>
    <w:rsid w:val="00CE1933"/>
    <w:rsid w:val="00CE5250"/>
    <w:rsid w:val="00CE6321"/>
    <w:rsid w:val="00CF3BFB"/>
    <w:rsid w:val="00D00B24"/>
    <w:rsid w:val="00D03158"/>
    <w:rsid w:val="00D14D23"/>
    <w:rsid w:val="00D174CF"/>
    <w:rsid w:val="00D23880"/>
    <w:rsid w:val="00D264DC"/>
    <w:rsid w:val="00D26EB6"/>
    <w:rsid w:val="00D31403"/>
    <w:rsid w:val="00D318EC"/>
    <w:rsid w:val="00D45F74"/>
    <w:rsid w:val="00D46DD3"/>
    <w:rsid w:val="00D60D9F"/>
    <w:rsid w:val="00D751DE"/>
    <w:rsid w:val="00D85D4B"/>
    <w:rsid w:val="00D90408"/>
    <w:rsid w:val="00D91714"/>
    <w:rsid w:val="00D91A08"/>
    <w:rsid w:val="00DA222D"/>
    <w:rsid w:val="00DA69D7"/>
    <w:rsid w:val="00DC4813"/>
    <w:rsid w:val="00DD061C"/>
    <w:rsid w:val="00DD1E8D"/>
    <w:rsid w:val="00DD53EF"/>
    <w:rsid w:val="00DD5405"/>
    <w:rsid w:val="00DE561D"/>
    <w:rsid w:val="00DE5AF2"/>
    <w:rsid w:val="00DF41E8"/>
    <w:rsid w:val="00DF647E"/>
    <w:rsid w:val="00E031D3"/>
    <w:rsid w:val="00E12EE6"/>
    <w:rsid w:val="00E23680"/>
    <w:rsid w:val="00E306BE"/>
    <w:rsid w:val="00E32346"/>
    <w:rsid w:val="00E32430"/>
    <w:rsid w:val="00E3276B"/>
    <w:rsid w:val="00E32C73"/>
    <w:rsid w:val="00E33863"/>
    <w:rsid w:val="00E53815"/>
    <w:rsid w:val="00E56BC9"/>
    <w:rsid w:val="00E60629"/>
    <w:rsid w:val="00E610B8"/>
    <w:rsid w:val="00E65034"/>
    <w:rsid w:val="00E6599E"/>
    <w:rsid w:val="00E65CBA"/>
    <w:rsid w:val="00E73223"/>
    <w:rsid w:val="00E73C7A"/>
    <w:rsid w:val="00E752D6"/>
    <w:rsid w:val="00E75395"/>
    <w:rsid w:val="00E9501A"/>
    <w:rsid w:val="00EA31B1"/>
    <w:rsid w:val="00EC1284"/>
    <w:rsid w:val="00EC389A"/>
    <w:rsid w:val="00EC4E19"/>
    <w:rsid w:val="00ED2680"/>
    <w:rsid w:val="00ED2FCE"/>
    <w:rsid w:val="00ED3553"/>
    <w:rsid w:val="00ED61D0"/>
    <w:rsid w:val="00EF5445"/>
    <w:rsid w:val="00F03848"/>
    <w:rsid w:val="00F047B6"/>
    <w:rsid w:val="00F05188"/>
    <w:rsid w:val="00F0579E"/>
    <w:rsid w:val="00F15525"/>
    <w:rsid w:val="00F2077B"/>
    <w:rsid w:val="00F350E9"/>
    <w:rsid w:val="00F40179"/>
    <w:rsid w:val="00F50D30"/>
    <w:rsid w:val="00F51E72"/>
    <w:rsid w:val="00F54B6F"/>
    <w:rsid w:val="00F56B60"/>
    <w:rsid w:val="00F66E30"/>
    <w:rsid w:val="00F71471"/>
    <w:rsid w:val="00F7187C"/>
    <w:rsid w:val="00F81A92"/>
    <w:rsid w:val="00F82994"/>
    <w:rsid w:val="00F874AE"/>
    <w:rsid w:val="00F87B51"/>
    <w:rsid w:val="00F944F1"/>
    <w:rsid w:val="00F96365"/>
    <w:rsid w:val="00FA6163"/>
    <w:rsid w:val="00FB3D60"/>
    <w:rsid w:val="00FB3D6F"/>
    <w:rsid w:val="00FB84C0"/>
    <w:rsid w:val="00FC49F5"/>
    <w:rsid w:val="00FD22D5"/>
    <w:rsid w:val="00FE1937"/>
    <w:rsid w:val="00FE2066"/>
    <w:rsid w:val="00FE3794"/>
    <w:rsid w:val="00FE5EE6"/>
    <w:rsid w:val="00FF0E3C"/>
    <w:rsid w:val="01E7BC54"/>
    <w:rsid w:val="0218BBD7"/>
    <w:rsid w:val="0230B531"/>
    <w:rsid w:val="038B4528"/>
    <w:rsid w:val="046010E5"/>
    <w:rsid w:val="05247A2F"/>
    <w:rsid w:val="0543EF54"/>
    <w:rsid w:val="059DF1BC"/>
    <w:rsid w:val="05A7EAE8"/>
    <w:rsid w:val="05DE0B02"/>
    <w:rsid w:val="061BE2B9"/>
    <w:rsid w:val="061C8A84"/>
    <w:rsid w:val="0628FD57"/>
    <w:rsid w:val="06831A43"/>
    <w:rsid w:val="06C43B1D"/>
    <w:rsid w:val="072A0D61"/>
    <w:rsid w:val="072B3FAC"/>
    <w:rsid w:val="07D50985"/>
    <w:rsid w:val="0823E533"/>
    <w:rsid w:val="0824D60D"/>
    <w:rsid w:val="0846F618"/>
    <w:rsid w:val="08A6066B"/>
    <w:rsid w:val="08C30612"/>
    <w:rsid w:val="091723D3"/>
    <w:rsid w:val="098A7A1A"/>
    <w:rsid w:val="098C7A23"/>
    <w:rsid w:val="09A762BA"/>
    <w:rsid w:val="09F4B9FE"/>
    <w:rsid w:val="0A0D0578"/>
    <w:rsid w:val="0A77CCD5"/>
    <w:rsid w:val="0A7B1699"/>
    <w:rsid w:val="0AE4A218"/>
    <w:rsid w:val="0B138F03"/>
    <w:rsid w:val="0B1D0B81"/>
    <w:rsid w:val="0B2795B5"/>
    <w:rsid w:val="0B51083A"/>
    <w:rsid w:val="0C1B3315"/>
    <w:rsid w:val="0C5A927D"/>
    <w:rsid w:val="0C7E0C17"/>
    <w:rsid w:val="0C8F4B90"/>
    <w:rsid w:val="0D6AA5A9"/>
    <w:rsid w:val="0D93F3C2"/>
    <w:rsid w:val="0DB9CD5E"/>
    <w:rsid w:val="0E24020C"/>
    <w:rsid w:val="0E3B8D45"/>
    <w:rsid w:val="0F22DFF1"/>
    <w:rsid w:val="0F449FF2"/>
    <w:rsid w:val="0FA0BE97"/>
    <w:rsid w:val="0FA401B7"/>
    <w:rsid w:val="0FB06C75"/>
    <w:rsid w:val="10248EF8"/>
    <w:rsid w:val="10B56931"/>
    <w:rsid w:val="10C06B77"/>
    <w:rsid w:val="1105A5DC"/>
    <w:rsid w:val="115B09BD"/>
    <w:rsid w:val="1186D645"/>
    <w:rsid w:val="1189D6A1"/>
    <w:rsid w:val="118FE212"/>
    <w:rsid w:val="1224C29B"/>
    <w:rsid w:val="12D47F79"/>
    <w:rsid w:val="134B09EB"/>
    <w:rsid w:val="13983609"/>
    <w:rsid w:val="13FE2D86"/>
    <w:rsid w:val="143CD543"/>
    <w:rsid w:val="14795307"/>
    <w:rsid w:val="148AA5C7"/>
    <w:rsid w:val="14B18478"/>
    <w:rsid w:val="14D379E7"/>
    <w:rsid w:val="14F2E323"/>
    <w:rsid w:val="14F90F1D"/>
    <w:rsid w:val="150E81AF"/>
    <w:rsid w:val="15408E2D"/>
    <w:rsid w:val="15A22B71"/>
    <w:rsid w:val="15F024A0"/>
    <w:rsid w:val="15FA3525"/>
    <w:rsid w:val="15FE72EA"/>
    <w:rsid w:val="16CBA87B"/>
    <w:rsid w:val="172C8E15"/>
    <w:rsid w:val="1746FB42"/>
    <w:rsid w:val="17EA6070"/>
    <w:rsid w:val="17EEF722"/>
    <w:rsid w:val="187B2027"/>
    <w:rsid w:val="1888E4CF"/>
    <w:rsid w:val="188BEC3B"/>
    <w:rsid w:val="18FE70A0"/>
    <w:rsid w:val="190E123D"/>
    <w:rsid w:val="1927F072"/>
    <w:rsid w:val="19314ABE"/>
    <w:rsid w:val="19D5D99D"/>
    <w:rsid w:val="1A9589C3"/>
    <w:rsid w:val="1AA1D945"/>
    <w:rsid w:val="1AB529CD"/>
    <w:rsid w:val="1AEEFC18"/>
    <w:rsid w:val="1B6A8FBD"/>
    <w:rsid w:val="1BAECE71"/>
    <w:rsid w:val="1C21243D"/>
    <w:rsid w:val="1C65BD83"/>
    <w:rsid w:val="1C9D8290"/>
    <w:rsid w:val="1D0EF09F"/>
    <w:rsid w:val="1D4D4B1F"/>
    <w:rsid w:val="1E527483"/>
    <w:rsid w:val="1E838F8A"/>
    <w:rsid w:val="1E9F4183"/>
    <w:rsid w:val="1EA8B161"/>
    <w:rsid w:val="1EC91F5C"/>
    <w:rsid w:val="1EE59247"/>
    <w:rsid w:val="1F3F2216"/>
    <w:rsid w:val="1F75665E"/>
    <w:rsid w:val="1FB1D2DA"/>
    <w:rsid w:val="20100120"/>
    <w:rsid w:val="2051FE11"/>
    <w:rsid w:val="205DC44E"/>
    <w:rsid w:val="2088AEC1"/>
    <w:rsid w:val="20EC6AD0"/>
    <w:rsid w:val="2118C2E9"/>
    <w:rsid w:val="212D2D28"/>
    <w:rsid w:val="216E059F"/>
    <w:rsid w:val="223C52F4"/>
    <w:rsid w:val="2273C3D5"/>
    <w:rsid w:val="228BB01C"/>
    <w:rsid w:val="23292EDB"/>
    <w:rsid w:val="235880C3"/>
    <w:rsid w:val="237DB681"/>
    <w:rsid w:val="23F7B8D3"/>
    <w:rsid w:val="240E795C"/>
    <w:rsid w:val="243DDFDE"/>
    <w:rsid w:val="24704CE1"/>
    <w:rsid w:val="24966D59"/>
    <w:rsid w:val="251B164D"/>
    <w:rsid w:val="252528D7"/>
    <w:rsid w:val="255CF943"/>
    <w:rsid w:val="257D9545"/>
    <w:rsid w:val="25D9DDAB"/>
    <w:rsid w:val="25DD9474"/>
    <w:rsid w:val="261FAC52"/>
    <w:rsid w:val="264610DD"/>
    <w:rsid w:val="26D5D71D"/>
    <w:rsid w:val="2778962F"/>
    <w:rsid w:val="27DE9FEB"/>
    <w:rsid w:val="2816EFCA"/>
    <w:rsid w:val="28406475"/>
    <w:rsid w:val="2877C233"/>
    <w:rsid w:val="293AE200"/>
    <w:rsid w:val="29662B50"/>
    <w:rsid w:val="297AFA83"/>
    <w:rsid w:val="29BD6BDC"/>
    <w:rsid w:val="2A502203"/>
    <w:rsid w:val="2A615F1A"/>
    <w:rsid w:val="2A975420"/>
    <w:rsid w:val="2AB3CBBE"/>
    <w:rsid w:val="2B4CA44E"/>
    <w:rsid w:val="2B7303FC"/>
    <w:rsid w:val="2BA20559"/>
    <w:rsid w:val="2C041953"/>
    <w:rsid w:val="2C31ED40"/>
    <w:rsid w:val="2CD96ECF"/>
    <w:rsid w:val="2D3672F5"/>
    <w:rsid w:val="2D8E48E4"/>
    <w:rsid w:val="2DAABFE1"/>
    <w:rsid w:val="2E564AC4"/>
    <w:rsid w:val="2E5B8EB2"/>
    <w:rsid w:val="2EDFC151"/>
    <w:rsid w:val="2F01B5C0"/>
    <w:rsid w:val="2FAE44E6"/>
    <w:rsid w:val="2FBD21DB"/>
    <w:rsid w:val="30BDD1A0"/>
    <w:rsid w:val="31F997D1"/>
    <w:rsid w:val="329FCAE7"/>
    <w:rsid w:val="3305F862"/>
    <w:rsid w:val="33B54602"/>
    <w:rsid w:val="33F0A26F"/>
    <w:rsid w:val="34242470"/>
    <w:rsid w:val="34372F40"/>
    <w:rsid w:val="34AAB206"/>
    <w:rsid w:val="34E4E7EA"/>
    <w:rsid w:val="355AFCC1"/>
    <w:rsid w:val="3566A696"/>
    <w:rsid w:val="35C43905"/>
    <w:rsid w:val="35D8D15D"/>
    <w:rsid w:val="35DF89E3"/>
    <w:rsid w:val="363D929E"/>
    <w:rsid w:val="36DCDEC1"/>
    <w:rsid w:val="36DDC20A"/>
    <w:rsid w:val="373C7893"/>
    <w:rsid w:val="37685BD0"/>
    <w:rsid w:val="377716B1"/>
    <w:rsid w:val="37865C22"/>
    <w:rsid w:val="379E6355"/>
    <w:rsid w:val="37B22D00"/>
    <w:rsid w:val="37E0F54F"/>
    <w:rsid w:val="37EE63F0"/>
    <w:rsid w:val="37F76244"/>
    <w:rsid w:val="38636710"/>
    <w:rsid w:val="38908F1A"/>
    <w:rsid w:val="38BA02F2"/>
    <w:rsid w:val="38EB830B"/>
    <w:rsid w:val="3920AB53"/>
    <w:rsid w:val="392D017B"/>
    <w:rsid w:val="399E69C2"/>
    <w:rsid w:val="3A257304"/>
    <w:rsid w:val="3A34C029"/>
    <w:rsid w:val="3A90E24D"/>
    <w:rsid w:val="3ABC545C"/>
    <w:rsid w:val="3B149A0E"/>
    <w:rsid w:val="3C15BF2D"/>
    <w:rsid w:val="3C4D6F32"/>
    <w:rsid w:val="3D00E108"/>
    <w:rsid w:val="3DD9EAFB"/>
    <w:rsid w:val="3E698EAA"/>
    <w:rsid w:val="3EB8D2ED"/>
    <w:rsid w:val="3EE90E7B"/>
    <w:rsid w:val="3EF3A789"/>
    <w:rsid w:val="3FC3E6E8"/>
    <w:rsid w:val="4006BFA5"/>
    <w:rsid w:val="40171BE1"/>
    <w:rsid w:val="40945B64"/>
    <w:rsid w:val="412BA121"/>
    <w:rsid w:val="417CA58A"/>
    <w:rsid w:val="4186721E"/>
    <w:rsid w:val="419A2784"/>
    <w:rsid w:val="41C42D76"/>
    <w:rsid w:val="4209A8DF"/>
    <w:rsid w:val="4263DC95"/>
    <w:rsid w:val="42717491"/>
    <w:rsid w:val="4272C636"/>
    <w:rsid w:val="4327C3D2"/>
    <w:rsid w:val="4477FB09"/>
    <w:rsid w:val="4529CDFA"/>
    <w:rsid w:val="45B26835"/>
    <w:rsid w:val="45B973A5"/>
    <w:rsid w:val="4611D506"/>
    <w:rsid w:val="4630A1D9"/>
    <w:rsid w:val="465FA33F"/>
    <w:rsid w:val="466C7860"/>
    <w:rsid w:val="467B96A5"/>
    <w:rsid w:val="46A2DB93"/>
    <w:rsid w:val="46BC9F71"/>
    <w:rsid w:val="46CFB9F9"/>
    <w:rsid w:val="47544BA7"/>
    <w:rsid w:val="47617DE8"/>
    <w:rsid w:val="47A312EF"/>
    <w:rsid w:val="47DD7AE7"/>
    <w:rsid w:val="47E8388A"/>
    <w:rsid w:val="4845B55E"/>
    <w:rsid w:val="489B5B1F"/>
    <w:rsid w:val="489BD68E"/>
    <w:rsid w:val="48CF6B83"/>
    <w:rsid w:val="49355F75"/>
    <w:rsid w:val="49BC68B2"/>
    <w:rsid w:val="4A0BFFAA"/>
    <w:rsid w:val="4A57D8B4"/>
    <w:rsid w:val="4A9AF3E1"/>
    <w:rsid w:val="4B2C84AB"/>
    <w:rsid w:val="4B8ACC0B"/>
    <w:rsid w:val="4B9B5B77"/>
    <w:rsid w:val="4BB315C7"/>
    <w:rsid w:val="4CB2EDEA"/>
    <w:rsid w:val="4D066385"/>
    <w:rsid w:val="4D3F6D43"/>
    <w:rsid w:val="4D5DE5CC"/>
    <w:rsid w:val="4DFC3D31"/>
    <w:rsid w:val="4EF20950"/>
    <w:rsid w:val="4EFCB6F6"/>
    <w:rsid w:val="4F098787"/>
    <w:rsid w:val="4FDA0DD6"/>
    <w:rsid w:val="50D0DB31"/>
    <w:rsid w:val="511898CE"/>
    <w:rsid w:val="51357EE8"/>
    <w:rsid w:val="51892748"/>
    <w:rsid w:val="51CEDACD"/>
    <w:rsid w:val="526D8A41"/>
    <w:rsid w:val="52BB0E58"/>
    <w:rsid w:val="530A3CCF"/>
    <w:rsid w:val="530D28D9"/>
    <w:rsid w:val="53689B4A"/>
    <w:rsid w:val="537D9ED3"/>
    <w:rsid w:val="5481CDF8"/>
    <w:rsid w:val="551799BD"/>
    <w:rsid w:val="557A144C"/>
    <w:rsid w:val="55A45EED"/>
    <w:rsid w:val="55C3EF5B"/>
    <w:rsid w:val="56208EF5"/>
    <w:rsid w:val="562B8A3F"/>
    <w:rsid w:val="56307169"/>
    <w:rsid w:val="5638A392"/>
    <w:rsid w:val="568185A1"/>
    <w:rsid w:val="57569D0A"/>
    <w:rsid w:val="5763BE55"/>
    <w:rsid w:val="5830FB6B"/>
    <w:rsid w:val="58941073"/>
    <w:rsid w:val="5899C2E0"/>
    <w:rsid w:val="58E6A26E"/>
    <w:rsid w:val="5940A581"/>
    <w:rsid w:val="59758BD7"/>
    <w:rsid w:val="59A1940B"/>
    <w:rsid w:val="59C0FD3A"/>
    <w:rsid w:val="5B2EF782"/>
    <w:rsid w:val="5B4DFE2F"/>
    <w:rsid w:val="5BC968AE"/>
    <w:rsid w:val="5C2FC829"/>
    <w:rsid w:val="5C4E51ED"/>
    <w:rsid w:val="5CCCEABA"/>
    <w:rsid w:val="5CD7527E"/>
    <w:rsid w:val="5D0C0F95"/>
    <w:rsid w:val="5E9253FE"/>
    <w:rsid w:val="5EA1C545"/>
    <w:rsid w:val="5F245F19"/>
    <w:rsid w:val="5F41B000"/>
    <w:rsid w:val="608835E4"/>
    <w:rsid w:val="60DADC2E"/>
    <w:rsid w:val="60F277F2"/>
    <w:rsid w:val="61F6F232"/>
    <w:rsid w:val="6213E8BE"/>
    <w:rsid w:val="621B1D88"/>
    <w:rsid w:val="6251FB53"/>
    <w:rsid w:val="62D1E2C6"/>
    <w:rsid w:val="632A47C7"/>
    <w:rsid w:val="632BA91B"/>
    <w:rsid w:val="633ADB70"/>
    <w:rsid w:val="637A83F4"/>
    <w:rsid w:val="63ADD047"/>
    <w:rsid w:val="63D7D9F4"/>
    <w:rsid w:val="63F8BA08"/>
    <w:rsid w:val="640C66B0"/>
    <w:rsid w:val="64669B52"/>
    <w:rsid w:val="64EDA078"/>
    <w:rsid w:val="65205253"/>
    <w:rsid w:val="657D7BBA"/>
    <w:rsid w:val="661A82C6"/>
    <w:rsid w:val="663C1039"/>
    <w:rsid w:val="6655A029"/>
    <w:rsid w:val="66E932DC"/>
    <w:rsid w:val="67116A2A"/>
    <w:rsid w:val="675A1CCD"/>
    <w:rsid w:val="67878E20"/>
    <w:rsid w:val="67ACD174"/>
    <w:rsid w:val="67AF48C6"/>
    <w:rsid w:val="6812CC60"/>
    <w:rsid w:val="68284ABF"/>
    <w:rsid w:val="68793217"/>
    <w:rsid w:val="687F3985"/>
    <w:rsid w:val="694D8EBD"/>
    <w:rsid w:val="69685663"/>
    <w:rsid w:val="6971E5C8"/>
    <w:rsid w:val="69758350"/>
    <w:rsid w:val="69A8DD33"/>
    <w:rsid w:val="6A9C51E8"/>
    <w:rsid w:val="6AE7F7F9"/>
    <w:rsid w:val="6B0799E3"/>
    <w:rsid w:val="6B44957C"/>
    <w:rsid w:val="6C0870F1"/>
    <w:rsid w:val="6C146603"/>
    <w:rsid w:val="6C1EDF08"/>
    <w:rsid w:val="6C316D28"/>
    <w:rsid w:val="6CBF94AE"/>
    <w:rsid w:val="6CD8DE51"/>
    <w:rsid w:val="6D2390D8"/>
    <w:rsid w:val="6D87B4DD"/>
    <w:rsid w:val="6DCE3EF2"/>
    <w:rsid w:val="6E414C59"/>
    <w:rsid w:val="6F069DFC"/>
    <w:rsid w:val="6F09E21E"/>
    <w:rsid w:val="6F165F97"/>
    <w:rsid w:val="6F71EB2B"/>
    <w:rsid w:val="6FBCE1BA"/>
    <w:rsid w:val="706EF8F3"/>
    <w:rsid w:val="70F12A07"/>
    <w:rsid w:val="71684AF6"/>
    <w:rsid w:val="717BD7B9"/>
    <w:rsid w:val="71B327E3"/>
    <w:rsid w:val="71E70E3E"/>
    <w:rsid w:val="722700A4"/>
    <w:rsid w:val="72462542"/>
    <w:rsid w:val="7258685B"/>
    <w:rsid w:val="7259DD17"/>
    <w:rsid w:val="726E1E83"/>
    <w:rsid w:val="72E2F0CE"/>
    <w:rsid w:val="73D58B75"/>
    <w:rsid w:val="73F85017"/>
    <w:rsid w:val="743DE9D2"/>
    <w:rsid w:val="7466C69C"/>
    <w:rsid w:val="7466F4A9"/>
    <w:rsid w:val="74AD2751"/>
    <w:rsid w:val="74E073C6"/>
    <w:rsid w:val="75401DB3"/>
    <w:rsid w:val="75508499"/>
    <w:rsid w:val="76A3C15C"/>
    <w:rsid w:val="76BD12EE"/>
    <w:rsid w:val="78008E55"/>
    <w:rsid w:val="7813221B"/>
    <w:rsid w:val="7846D7CC"/>
    <w:rsid w:val="789E4BA9"/>
    <w:rsid w:val="7974AD7C"/>
    <w:rsid w:val="79873859"/>
    <w:rsid w:val="79BDD3EC"/>
    <w:rsid w:val="79C56DB3"/>
    <w:rsid w:val="7A040804"/>
    <w:rsid w:val="7A12CCE9"/>
    <w:rsid w:val="7A27397E"/>
    <w:rsid w:val="7AD9BB1C"/>
    <w:rsid w:val="7AEA5D84"/>
    <w:rsid w:val="7AEB4121"/>
    <w:rsid w:val="7B260C78"/>
    <w:rsid w:val="7B273D54"/>
    <w:rsid w:val="7BB5A2E4"/>
    <w:rsid w:val="7C7910B9"/>
    <w:rsid w:val="7C9BAFDA"/>
    <w:rsid w:val="7CA5E971"/>
    <w:rsid w:val="7CAA6A6A"/>
    <w:rsid w:val="7CB4AAD9"/>
    <w:rsid w:val="7CC70476"/>
    <w:rsid w:val="7CE1EC50"/>
    <w:rsid w:val="7D10B96B"/>
    <w:rsid w:val="7D466348"/>
    <w:rsid w:val="7D552EA6"/>
    <w:rsid w:val="7D59F4DB"/>
    <w:rsid w:val="7DC9C840"/>
    <w:rsid w:val="7E6D7966"/>
    <w:rsid w:val="7ECA98AA"/>
    <w:rsid w:val="7EF073B7"/>
    <w:rsid w:val="7F5B2D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7620"/>
  <w15:chartTrackingRefBased/>
  <w15:docId w15:val="{8A55DA63-8ADB-4979-99C3-C124AECDEC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166DE"/>
    <w:rPr>
      <w:rFonts w:ascii="Verdana" w:hAnsi="Verdana"/>
      <w:sz w:val="24"/>
      <w:szCs w:val="24"/>
    </w:rPr>
  </w:style>
  <w:style w:type="paragraph" w:styleId="Ttulo1">
    <w:name w:val="heading 1"/>
    <w:basedOn w:val="Normal"/>
    <w:next w:val="Normal"/>
    <w:link w:val="Ttulo1Car"/>
    <w:qFormat/>
    <w:rsid w:val="003166DE"/>
    <w:pPr>
      <w:keepNext/>
      <w:spacing w:after="0" w:line="240" w:lineRule="auto"/>
      <w:jc w:val="center"/>
      <w:outlineLvl w:val="0"/>
    </w:pPr>
    <w:rPr>
      <w:rFonts w:ascii="Arial" w:hAnsi="Arial" w:eastAsia="Times New Roman" w:cs="Arial"/>
      <w:b/>
      <w:bCs/>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3166DE"/>
    <w:rPr>
      <w:rFonts w:ascii="Arial" w:hAnsi="Arial" w:eastAsia="Times New Roman" w:cs="Arial"/>
      <w:b/>
      <w:bCs/>
      <w:sz w:val="24"/>
      <w:szCs w:val="24"/>
      <w:lang w:eastAsia="es-ES"/>
    </w:rPr>
  </w:style>
  <w:style w:type="paragraph" w:styleId="Encabezado">
    <w:name w:val="header"/>
    <w:basedOn w:val="Normal"/>
    <w:link w:val="EncabezadoCar"/>
    <w:unhideWhenUsed/>
    <w:rsid w:val="003166DE"/>
    <w:pPr>
      <w:tabs>
        <w:tab w:val="center" w:pos="4419"/>
        <w:tab w:val="right" w:pos="8838"/>
      </w:tabs>
      <w:spacing w:after="0" w:line="240" w:lineRule="auto"/>
    </w:pPr>
  </w:style>
  <w:style w:type="character" w:styleId="EncabezadoCar" w:customStyle="1">
    <w:name w:val="Encabezado Car"/>
    <w:basedOn w:val="Fuentedeprrafopredeter"/>
    <w:link w:val="Encabezado"/>
    <w:rsid w:val="003166DE"/>
    <w:rPr>
      <w:rFonts w:ascii="Verdana" w:hAnsi="Verdana"/>
      <w:sz w:val="24"/>
      <w:szCs w:val="24"/>
    </w:rPr>
  </w:style>
  <w:style w:type="paragraph" w:styleId="Piedepgina">
    <w:name w:val="footer"/>
    <w:basedOn w:val="Normal"/>
    <w:link w:val="PiedepginaCar"/>
    <w:uiPriority w:val="99"/>
    <w:unhideWhenUsed/>
    <w:rsid w:val="003166D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66DE"/>
    <w:rPr>
      <w:rFonts w:ascii="Verdana" w:hAnsi="Verdana"/>
      <w:sz w:val="24"/>
      <w:szCs w:val="24"/>
    </w:rPr>
  </w:style>
  <w:style w:type="paragraph" w:styleId="Sinespaciado">
    <w:name w:val="No Spacing"/>
    <w:link w:val="SinespaciadoCar"/>
    <w:uiPriority w:val="1"/>
    <w:qFormat/>
    <w:rsid w:val="003166DE"/>
    <w:pPr>
      <w:spacing w:after="0" w:line="240" w:lineRule="auto"/>
    </w:pPr>
  </w:style>
  <w:style w:type="character" w:styleId="SinespaciadoCar" w:customStyle="1">
    <w:name w:val="Sin espaciado Car"/>
    <w:link w:val="Sinespaciado"/>
    <w:uiPriority w:val="1"/>
    <w:locked/>
    <w:rsid w:val="003166DE"/>
  </w:style>
  <w:style w:type="paragraph" w:styleId="Prrafodelista">
    <w:name w:val="List Paragraph"/>
    <w:basedOn w:val="Normal"/>
    <w:uiPriority w:val="99"/>
    <w:qFormat/>
    <w:rsid w:val="003166DE"/>
    <w:pPr>
      <w:spacing w:after="0" w:line="240" w:lineRule="auto"/>
      <w:ind w:left="720"/>
      <w:contextualSpacing/>
    </w:pPr>
    <w:rPr>
      <w:rFonts w:ascii="Times New Roman" w:hAnsi="Times New Roman" w:eastAsia="Times New Roman" w:cs="Times New Roman"/>
      <w:lang w:val="es-ES" w:eastAsia="es-ES"/>
    </w:rPr>
  </w:style>
  <w:style w:type="character" w:styleId="nfasis">
    <w:name w:val="Emphasis"/>
    <w:uiPriority w:val="20"/>
    <w:qFormat/>
    <w:rsid w:val="003166DE"/>
    <w:rPr>
      <w:i/>
      <w:iCs/>
    </w:rPr>
  </w:style>
  <w:style w:type="table" w:styleId="Tablaconcuadrcula">
    <w:name w:val="Table Grid"/>
    <w:basedOn w:val="Tablanormal"/>
    <w:uiPriority w:val="39"/>
    <w:rsid w:val="003166DE"/>
    <w:pPr>
      <w:spacing w:after="0" w:line="240" w:lineRule="auto"/>
    </w:pPr>
    <w:rPr>
      <w:rFonts w:ascii="Verdana" w:hAnsi="Verdana"/>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3166DE"/>
    <w:rPr>
      <w:color w:val="0563C1" w:themeColor="hyperlink"/>
      <w:u w:val="single"/>
    </w:rPr>
  </w:style>
  <w:style w:type="character" w:styleId="normaltextrun" w:customStyle="1">
    <w:name w:val="normaltextrun"/>
    <w:basedOn w:val="Fuentedeprrafopredeter"/>
    <w:rsid w:val="003166DE"/>
  </w:style>
  <w:style w:type="character" w:styleId="eop" w:customStyle="1">
    <w:name w:val="eop"/>
    <w:basedOn w:val="Fuentedeprrafopredeter"/>
    <w:rsid w:val="003166DE"/>
  </w:style>
  <w:style w:type="paragraph" w:styleId="paragraph" w:customStyle="1">
    <w:name w:val="paragraph"/>
    <w:basedOn w:val="Normal"/>
    <w:rsid w:val="003166DE"/>
    <w:pPr>
      <w:spacing w:before="100" w:beforeAutospacing="1" w:after="100" w:afterAutospacing="1" w:line="240" w:lineRule="auto"/>
    </w:pPr>
    <w:rPr>
      <w:rFonts w:ascii="Times New Roman" w:hAnsi="Times New Roman" w:eastAsia="Times New Roman" w:cs="Times New Roman"/>
      <w:lang w:eastAsia="es-CO"/>
    </w:rPr>
  </w:style>
  <w:style w:type="paragraph" w:styleId="Textonotapie">
    <w:name w:val="footnote text"/>
    <w:basedOn w:val="Normal"/>
    <w:link w:val="TextonotapieCar"/>
    <w:uiPriority w:val="99"/>
    <w:semiHidden/>
    <w:unhideWhenUsed/>
    <w:rsid w:val="003166DE"/>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3166DE"/>
    <w:rPr>
      <w:rFonts w:ascii="Verdana" w:hAnsi="Verdana"/>
      <w:sz w:val="20"/>
      <w:szCs w:val="20"/>
    </w:rPr>
  </w:style>
  <w:style w:type="character" w:styleId="Refdenotaalpie">
    <w:name w:val="footnote reference"/>
    <w:basedOn w:val="Fuentedeprrafopredeter"/>
    <w:uiPriority w:val="99"/>
    <w:semiHidden/>
    <w:unhideWhenUsed/>
    <w:rsid w:val="003166DE"/>
    <w:rPr>
      <w:vertAlign w:val="superscript"/>
    </w:rPr>
  </w:style>
  <w:style w:type="character" w:styleId="Mencinsinresolver">
    <w:name w:val="Unresolved Mention"/>
    <w:basedOn w:val="Fuentedeprrafopredeter"/>
    <w:uiPriority w:val="99"/>
    <w:semiHidden/>
    <w:unhideWhenUsed/>
    <w:rsid w:val="00D90408"/>
    <w:rPr>
      <w:color w:val="605E5C"/>
      <w:shd w:val="clear" w:color="auto" w:fill="E1DFDD"/>
    </w:rPr>
  </w:style>
  <w:style w:type="character" w:styleId="Refdecomentario">
    <w:name w:val="annotation reference"/>
    <w:basedOn w:val="Fuentedeprrafopredeter"/>
    <w:uiPriority w:val="99"/>
    <w:semiHidden/>
    <w:unhideWhenUsed/>
    <w:rsid w:val="00F350E9"/>
    <w:rPr>
      <w:sz w:val="16"/>
      <w:szCs w:val="16"/>
    </w:rPr>
  </w:style>
  <w:style w:type="paragraph" w:styleId="Textocomentario">
    <w:name w:val="annotation text"/>
    <w:basedOn w:val="Normal"/>
    <w:link w:val="TextocomentarioCar"/>
    <w:uiPriority w:val="99"/>
    <w:semiHidden/>
    <w:unhideWhenUsed/>
    <w:rsid w:val="00F350E9"/>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F350E9"/>
    <w:rPr>
      <w:rFonts w:ascii="Verdana" w:hAnsi="Verdana"/>
      <w:sz w:val="20"/>
      <w:szCs w:val="20"/>
    </w:rPr>
  </w:style>
  <w:style w:type="paragraph" w:styleId="Asuntodelcomentario">
    <w:name w:val="annotation subject"/>
    <w:basedOn w:val="Textocomentario"/>
    <w:next w:val="Textocomentario"/>
    <w:link w:val="AsuntodelcomentarioCar"/>
    <w:uiPriority w:val="99"/>
    <w:semiHidden/>
    <w:unhideWhenUsed/>
    <w:rsid w:val="00F350E9"/>
    <w:rPr>
      <w:b/>
      <w:bCs/>
    </w:rPr>
  </w:style>
  <w:style w:type="character" w:styleId="AsuntodelcomentarioCar" w:customStyle="1">
    <w:name w:val="Asunto del comentario Car"/>
    <w:basedOn w:val="TextocomentarioCar"/>
    <w:link w:val="Asuntodelcomentario"/>
    <w:uiPriority w:val="99"/>
    <w:semiHidden/>
    <w:rsid w:val="00F350E9"/>
    <w:rPr>
      <w:rFonts w:ascii="Verdana" w:hAnsi="Verdana"/>
      <w:b/>
      <w:bCs/>
      <w:sz w:val="20"/>
      <w:szCs w:val="20"/>
    </w:rPr>
  </w:style>
  <w:style w:type="paragraph" w:styleId="Textodeglobo">
    <w:name w:val="Balloon Text"/>
    <w:basedOn w:val="Normal"/>
    <w:link w:val="TextodegloboCar"/>
    <w:uiPriority w:val="99"/>
    <w:semiHidden/>
    <w:unhideWhenUsed/>
    <w:rsid w:val="00F350E9"/>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F35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39" /><Relationship Type="http://schemas.openxmlformats.org/officeDocument/2006/relationships/header" Target="header1.xml" Id="rId34" /><Relationship Type="http://schemas.openxmlformats.org/officeDocument/2006/relationships/customXml" Target="../customXml/item4.xm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3.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37" /><Relationship Type="http://schemas.openxmlformats.org/officeDocument/2006/relationships/customXml" Target="../customXml/item2.xml" Id="rId40" /><Relationship Type="http://schemas.openxmlformats.org/officeDocument/2006/relationships/webSettings" Target="webSettings.xml" Id="rId5" /><Relationship Type="http://schemas.openxmlformats.org/officeDocument/2006/relationships/header" Target="header2.xml" Id="rId36" /><Relationship Type="http://schemas.openxmlformats.org/officeDocument/2006/relationships/settings" Target="settings.xml" Id="rId4" /><Relationship Type="http://schemas.openxmlformats.org/officeDocument/2006/relationships/footer" Target="footer1.xml" Id="rId35" /><Relationship Type="http://schemas.openxmlformats.org/officeDocument/2006/relationships/styles" Target="styles.xml" Id="rId3" /><Relationship Type="http://schemas.openxmlformats.org/officeDocument/2006/relationships/fontTable" Target="fontTable.xml" Id="rId38" /><Relationship Type="http://schemas.microsoft.com/office/2020/10/relationships/intelligence" Target="intelligence2.xml" Id="R5d2995f0849d4019" /><Relationship Type="http://schemas.openxmlformats.org/officeDocument/2006/relationships/hyperlink" Target="https://samai.consejodeestado.gov.co/Vistas/Casos/procesos.aspx" TargetMode="External" Id="R9d056d68e2344bd4" /><Relationship Type="http://schemas.openxmlformats.org/officeDocument/2006/relationships/hyperlink" Target="mailto:zamoracastro.oz@gmail.com" TargetMode="External" Id="Rcdaf6663ea0e449d" /><Relationship Type="http://schemas.openxmlformats.org/officeDocument/2006/relationships/hyperlink" Target="mailto:cordobawilson111@yahoo.com" TargetMode="External" Id="Rf261e7b1fcbc4f06" /><Relationship Type="http://schemas.openxmlformats.org/officeDocument/2006/relationships/hyperlink" Target="mailto:leydiba7@yahoo.es" TargetMode="External" Id="R71d9f19240d84725" /><Relationship Type="http://schemas.openxmlformats.org/officeDocument/2006/relationships/hyperlink" Target="mailto:atencionciudadano@invias.gov.co" TargetMode="External" Id="Rb34ac1f810f4426c" /><Relationship Type="http://schemas.openxmlformats.org/officeDocument/2006/relationships/hyperlink" Target="mailto:njudiciales@invias.gov.co" TargetMode="External" Id="R5941b4a857704e0f" /><Relationship Type="http://schemas.openxmlformats.org/officeDocument/2006/relationships/hyperlink" Target="mailto:lballesteros@invias.gov.co" TargetMode="External" Id="R2378f82a8f5c4109" /><Relationship Type="http://schemas.openxmlformats.org/officeDocument/2006/relationships/hyperlink" Target="mailto:carlosaugustojaimesbohorquez@gmail.com" TargetMode="External" Id="R34da6331cfd64b9c" /><Relationship Type="http://schemas.openxmlformats.org/officeDocument/2006/relationships/hyperlink" Target="mailto:areajuridicaconsorciout@coherpa.com" TargetMode="External" Id="Ra46114ee49514c34" /><Relationship Type="http://schemas.openxmlformats.org/officeDocument/2006/relationships/hyperlink" Target="mailto:areajuridicaconsorciout@icein.com.co" TargetMode="External" Id="R73fff5861f19442e" /><Relationship Type="http://schemas.openxmlformats.org/officeDocument/2006/relationships/hyperlink" Target="mailto:mauricio.mosquera@jmvingenieros.com" TargetMode="External" Id="R44e968fff07b48e4" /><Relationship Type="http://schemas.openxmlformats.org/officeDocument/2006/relationships/hyperlink" Target="mailto:felipe.mateus@icein.com.co" TargetMode="External" Id="Rbf6e36849dff49d4" /><Relationship Type="http://schemas.openxmlformats.org/officeDocument/2006/relationships/hyperlink" Target="mailto:mar&#237;a.maldonado@grupohycsa.com.mx" TargetMode="External" Id="R93de0f39c84c4b36" /><Relationship Type="http://schemas.openxmlformats.org/officeDocument/2006/relationships/hyperlink" Target="mailto:mlozano@arizaymarin.com" TargetMode="External" Id="R77a791ec264b402c" /><Relationship Type="http://schemas.openxmlformats.org/officeDocument/2006/relationships/hyperlink" Target="mailto:notificaciones.judiciales@arizaymarin.com" TargetMode="External" Id="R94857e51ba6e475f" /><Relationship Type="http://schemas.openxmlformats.org/officeDocument/2006/relationships/hyperlink" Target="mailto:jc.rojas028@gmail.com" TargetMode="External" Id="R158c555c9f5d485b" /><Relationship Type="http://schemas.openxmlformats.org/officeDocument/2006/relationships/hyperlink" Target="mailto:juridico@nacionaldeseguros.com.co" TargetMode="External" Id="Rc146273bd4e041fe" /><Relationship Type="http://schemas.openxmlformats.org/officeDocument/2006/relationships/hyperlink" Target="mailto:notificacioneslegales.co@chubb.com" TargetMode="External" Id="Rc529646edaa24d78" /><Relationship Type="http://schemas.openxmlformats.org/officeDocument/2006/relationships/hyperlink" Target="mailto:garciaharkerabogados@hotmail.com" TargetMode="External" Id="Rd2f2c88f6816496f" /><Relationship Type="http://schemas.openxmlformats.org/officeDocument/2006/relationships/hyperlink" Target="mailto:notificacionesjudiciales@axacolpatria.co" TargetMode="External" Id="R8164d53f34cc4604" /><Relationship Type="http://schemas.openxmlformats.org/officeDocument/2006/relationships/hyperlink" Target="mailto:notificaciones@velezgutierrez.com" TargetMode="External" Id="Re5211af618774257" /><Relationship Type="http://schemas.openxmlformats.org/officeDocument/2006/relationships/hyperlink" Target="mailto:mzuluaga@velezgutierrez.com" TargetMode="External" Id="Rb74b345b04134967" /><Relationship Type="http://schemas.openxmlformats.org/officeDocument/2006/relationships/hyperlink" Target="mailto:ngutierrez@velezgutierrez.com" TargetMode="External" Id="R92a4bd38b982415c" /><Relationship Type="http://schemas.openxmlformats.org/officeDocument/2006/relationships/hyperlink" Target="mailto:notificaciones@gha.com.co" TargetMode="External" Id="R7fa94b5ee66b4b63" /><Relationship Type="http://schemas.openxmlformats.org/officeDocument/2006/relationships/hyperlink" Target="mailto:mcgalvis@procuraduria.gov.co" TargetMode="External" Id="R0b81acb0597f4275" /><Relationship Type="http://schemas.openxmlformats.org/officeDocument/2006/relationships/hyperlink" Target="https://etbcsj-my.sharepoint.com/:f:/g/personal/j03admbmeja_cendoj_ramajudicial_gov_co/Eksa3KnSaX1HrSXWfNMXaSUBMXiWLFHXbu9qqwXu2p-eYA?e=d7nzNS" TargetMode="External" Id="R3bef762d0a1d47dc"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6A377B47FEC3B45B2C41423156DBDAD" ma:contentTypeVersion="12" ma:contentTypeDescription="Crear nuevo documento." ma:contentTypeScope="" ma:versionID="d2e9127d857be44fdb93fc7d906cbb6b">
  <xsd:schema xmlns:xsd="http://www.w3.org/2001/XMLSchema" xmlns:xs="http://www.w3.org/2001/XMLSchema" xmlns:p="http://schemas.microsoft.com/office/2006/metadata/properties" xmlns:ns2="22214566-28d2-46fe-b1c9-a41b665d4af0" xmlns:ns3="2c21b55f-2359-48ea-9402-2afa960d95a5" targetNamespace="http://schemas.microsoft.com/office/2006/metadata/properties" ma:root="true" ma:fieldsID="315a5bbb3b48a17bfff976e2c6de7782" ns2:_="" ns3:_="">
    <xsd:import namespace="22214566-28d2-46fe-b1c9-a41b665d4af0"/>
    <xsd:import namespace="2c21b55f-2359-48ea-9402-2afa960d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14566-28d2-46fe-b1c9-a41b665d4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21b55f-2359-48ea-9402-2afa960d95a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1a8c9e12-74f0-4fdc-94d6-42d398604454}" ma:internalName="TaxCatchAll" ma:showField="CatchAllData" ma:web="2c21b55f-2359-48ea-9402-2afa960d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21b55f-2359-48ea-9402-2afa960d95a5" xsi:nil="true"/>
    <lcf76f155ced4ddcb4097134ff3c332f xmlns="22214566-28d2-46fe-b1c9-a41b665d4a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D69539-CAAD-4578-A63D-718A3C462D11}">
  <ds:schemaRefs>
    <ds:schemaRef ds:uri="http://schemas.openxmlformats.org/officeDocument/2006/bibliography"/>
  </ds:schemaRefs>
</ds:datastoreItem>
</file>

<file path=customXml/itemProps2.xml><?xml version="1.0" encoding="utf-8"?>
<ds:datastoreItem xmlns:ds="http://schemas.openxmlformats.org/officeDocument/2006/customXml" ds:itemID="{A02E1EAA-AA7B-4B13-A107-E922E2778965}"/>
</file>

<file path=customXml/itemProps3.xml><?xml version="1.0" encoding="utf-8"?>
<ds:datastoreItem xmlns:ds="http://schemas.openxmlformats.org/officeDocument/2006/customXml" ds:itemID="{24F7FAE4-1A1B-4F7A-B043-1866BF01A318}"/>
</file>

<file path=customXml/itemProps4.xml><?xml version="1.0" encoding="utf-8"?>
<ds:datastoreItem xmlns:ds="http://schemas.openxmlformats.org/officeDocument/2006/customXml" ds:itemID="{C8F23E17-5291-4CD9-950C-4171E0A031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Rama Judicial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Elkin Jesus Gil Rojas</cp:lastModifiedBy>
  <cp:revision>20</cp:revision>
  <dcterms:created xsi:type="dcterms:W3CDTF">2024-01-16T19:41:00Z</dcterms:created>
  <dcterms:modified xsi:type="dcterms:W3CDTF">2024-09-09T16:21:52Z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0x01010096A377B47FEC3B45B2C41423156DBDAD</vt:lpwstr>
  </property>
  <property fmtid="{D5CDD505-2E9C-101B-9397-08002B2CF9AE}" pid="3" name="MediaServiceImageTags">
    <vt:lpwstr/>
  </property>
</Properties>
</file>