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5AB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REPUBLICA DE COLOMBIA</w:t>
      </w:r>
    </w:p>
    <w:p w14:paraId="020D6398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RAMA JUDICIAL DEL PODER PÚBLICO</w:t>
      </w:r>
    </w:p>
    <w:p w14:paraId="6DE1C1BF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</w:p>
    <w:p w14:paraId="56B2609C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JUZGADO CUARENTA Y SIETE CIVIL DEL CIRCUITO DE BOGOTÁ</w:t>
      </w:r>
    </w:p>
    <w:p w14:paraId="66914C9F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</w:p>
    <w:p w14:paraId="143128D4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Bogotá, D.C., veintidós (22) de enero de dos mil veinticuatro (2.024)</w:t>
      </w:r>
    </w:p>
    <w:p w14:paraId="0AC2DEE5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</w:p>
    <w:p w14:paraId="3CF80390" w14:textId="4C62F0F6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Expediente No. 110013103047-2021-00249-00</w:t>
      </w:r>
    </w:p>
    <w:p w14:paraId="224501CE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</w:p>
    <w:p w14:paraId="11AD8E25" w14:textId="78850606" w:rsidR="00C24714" w:rsidRDefault="00C24714" w:rsidP="00F17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Clase: Verbal</w:t>
      </w:r>
    </w:p>
    <w:p w14:paraId="793B85C7" w14:textId="77777777" w:rsidR="00F17A4D" w:rsidRDefault="00F17A4D" w:rsidP="00C24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s-CO"/>
        </w:rPr>
      </w:pPr>
    </w:p>
    <w:p w14:paraId="2E3FCE0F" w14:textId="77777777" w:rsidR="00F17A4D" w:rsidRDefault="00F17A4D" w:rsidP="00C24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s-CO"/>
        </w:rPr>
      </w:pPr>
    </w:p>
    <w:p w14:paraId="5D81E5B1" w14:textId="02754693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Para todos los efectos téngase por notificada de esta acción a la</w:t>
      </w:r>
      <w:r w:rsidR="00F17A4D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COOPERATIVA DE PROFESORES DE LA UNIVERSIDAD NACIONAL DE</w:t>
      </w:r>
      <w:r w:rsidR="00F17A4D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COLOMBIA, quien en término contestó la demanda.</w:t>
      </w:r>
    </w:p>
    <w:p w14:paraId="5B580F58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5B1C3161" w14:textId="1D6301EA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Por secretaria desglose y de apertura a un cuaderno independiente al</w:t>
      </w:r>
      <w:r w:rsidR="00F17A4D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 xml:space="preserve">llamamiento den garantía que obra en el archivo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“032” </w:t>
      </w:r>
      <w:r>
        <w:rPr>
          <w:rFonts w:ascii="Arial" w:hAnsi="Arial" w:cs="Arial"/>
          <w:kern w:val="0"/>
          <w:sz w:val="24"/>
          <w:szCs w:val="24"/>
          <w:lang w:val="es-CO"/>
        </w:rPr>
        <w:t>de esta carpeta páginas 153</w:t>
      </w:r>
      <w:r w:rsidR="00F17A4D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al 164, elevado por la COOPERATIVA DE PROFESORES DE LA UNIVERSIDAD</w:t>
      </w:r>
      <w:r w:rsidR="00F17A4D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NACIONAL DE COLOMBIA, en contra de LA EQUIDAD SEGUROS GENERALES</w:t>
      </w:r>
    </w:p>
    <w:p w14:paraId="639F3013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O.C.</w:t>
      </w:r>
    </w:p>
    <w:p w14:paraId="7EFB81D5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6D0440EF" w14:textId="7A4D351D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Notifíquese y cúmplase, (2)</w:t>
      </w:r>
    </w:p>
    <w:p w14:paraId="0091E82F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573C1093" w14:textId="57E4D37B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3654CC11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Aura Claret Escobar Castellanos</w:t>
      </w:r>
    </w:p>
    <w:p w14:paraId="6E257AE5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 Circuito</w:t>
      </w:r>
    </w:p>
    <w:p w14:paraId="4525D839" w14:textId="77777777" w:rsidR="00F17A4D" w:rsidRDefault="00F17A4D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EE8916A" w14:textId="11B0C29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2B1F4A7A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47</w:t>
      </w:r>
    </w:p>
    <w:p w14:paraId="6A790249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3F598DCD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69A1BECC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7D218354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928c7b707baf8939ec91ec78ba8a9722c1c1cc2e50554192bacf880a93cb1cb8</w:t>
      </w:r>
    </w:p>
    <w:p w14:paraId="09B82AF3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22/01/2024 03:52:03 PM</w:t>
      </w:r>
    </w:p>
    <w:p w14:paraId="79546273" w14:textId="77777777" w:rsidR="00C24714" w:rsidRDefault="00C24714" w:rsidP="00F17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092C404C" w14:textId="3551BC21" w:rsidR="00B9243D" w:rsidRDefault="00C24714" w:rsidP="00F17A4D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4"/>
    <w:rsid w:val="00737460"/>
    <w:rsid w:val="00B9243D"/>
    <w:rsid w:val="00C24714"/>
    <w:rsid w:val="00DA03DC"/>
    <w:rsid w:val="00F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44B1"/>
  <w15:chartTrackingRefBased/>
  <w15:docId w15:val="{FA519EF8-863A-4EA3-8D75-81A33F7F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2024-01-23T16:02:00Z</dcterms:created>
  <dcterms:modified xsi:type="dcterms:W3CDTF">2024-01-23T16:15:00Z</dcterms:modified>
</cp:coreProperties>
</file>