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6442F" w14:textId="77777777" w:rsidR="00FF75CF" w:rsidRPr="00F4292B" w:rsidRDefault="00FF75CF" w:rsidP="00FF75CF">
      <w:pPr>
        <w:jc w:val="center"/>
        <w:rPr>
          <w:rFonts w:ascii="Arial" w:hAnsi="Arial" w:cs="Arial"/>
          <w:bCs/>
        </w:rPr>
      </w:pPr>
      <w:bookmarkStart w:id="0" w:name="_Hlk69317261"/>
      <w:bookmarkStart w:id="1" w:name="_Hlk57122717"/>
      <w:bookmarkStart w:id="2" w:name="_Hlk70419949"/>
      <w:bookmarkStart w:id="3" w:name="_Hlk77056014"/>
      <w:r w:rsidRPr="00F4292B">
        <w:rPr>
          <w:rFonts w:ascii="Arial" w:hAnsi="Arial" w:cs="Arial"/>
        </w:rPr>
        <w:t>REPÚBLICA DE COLOMBIA</w:t>
      </w:r>
    </w:p>
    <w:p w14:paraId="6702AF17" w14:textId="77777777" w:rsidR="00FF75CF" w:rsidRPr="00F4292B" w:rsidRDefault="00FF75CF" w:rsidP="00FF75CF">
      <w:pPr>
        <w:jc w:val="center"/>
        <w:rPr>
          <w:rFonts w:ascii="Arial" w:hAnsi="Arial" w:cs="Arial"/>
        </w:rPr>
      </w:pPr>
      <w:r w:rsidRPr="00F4292B">
        <w:rPr>
          <w:rFonts w:ascii="Arial" w:hAnsi="Arial" w:cs="Arial"/>
        </w:rPr>
        <w:t>RAMA JUDICIAL DEL PODER PÚBLICO</w:t>
      </w:r>
    </w:p>
    <w:p w14:paraId="6D03F479" w14:textId="77777777" w:rsidR="00FF75CF" w:rsidRPr="00F4292B" w:rsidRDefault="00FF75CF" w:rsidP="00FF75CF">
      <w:pPr>
        <w:jc w:val="center"/>
        <w:rPr>
          <w:rFonts w:ascii="Arial" w:hAnsi="Arial" w:cs="Arial"/>
        </w:rPr>
      </w:pPr>
      <w:r w:rsidRPr="00F4292B">
        <w:rPr>
          <w:rFonts w:ascii="Arial" w:hAnsi="Arial" w:cs="Arial"/>
        </w:rPr>
        <w:object w:dxaOrig="2985" w:dyaOrig="3180" w14:anchorId="1B42E8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5pt;height:41.95pt" o:ole="" fillcolor="window">
            <v:imagedata r:id="rId8" o:title=""/>
          </v:shape>
          <o:OLEObject Type="Embed" ProgID="PBrush" ShapeID="_x0000_i1025" DrawAspect="Content" ObjectID="_1759752617" r:id="rId9"/>
        </w:object>
      </w:r>
    </w:p>
    <w:p w14:paraId="4BC6AE1B" w14:textId="77777777" w:rsidR="00FF75CF" w:rsidRPr="00F4292B" w:rsidRDefault="00FF75CF" w:rsidP="00FF75CF">
      <w:pPr>
        <w:jc w:val="center"/>
        <w:rPr>
          <w:rFonts w:ascii="Arial" w:hAnsi="Arial" w:cs="Arial"/>
        </w:rPr>
      </w:pPr>
      <w:r w:rsidRPr="00F4292B">
        <w:rPr>
          <w:rFonts w:ascii="Arial" w:hAnsi="Arial" w:cs="Arial"/>
        </w:rPr>
        <w:t>JUZGADO VEINTITRES CIVIL MUNICIPAL</w:t>
      </w:r>
    </w:p>
    <w:p w14:paraId="20122E3B" w14:textId="77777777" w:rsidR="00FF75CF" w:rsidRPr="00F4292B" w:rsidRDefault="00FF75CF" w:rsidP="00FF75CF">
      <w:pPr>
        <w:jc w:val="center"/>
        <w:rPr>
          <w:rFonts w:ascii="Arial" w:hAnsi="Arial" w:cs="Arial"/>
        </w:rPr>
      </w:pPr>
      <w:bookmarkStart w:id="4" w:name="_Hlk72844883"/>
      <w:r w:rsidRPr="00F4292B">
        <w:rPr>
          <w:rFonts w:ascii="Arial" w:hAnsi="Arial" w:cs="Arial"/>
          <w:bCs/>
        </w:rPr>
        <w:t>Carrera 10 No. 12 – 15 Piso 11</w:t>
      </w:r>
      <w:bookmarkEnd w:id="4"/>
      <w:r w:rsidRPr="00F4292B">
        <w:rPr>
          <w:rFonts w:ascii="Arial" w:hAnsi="Arial" w:cs="Arial"/>
        </w:rPr>
        <w:t xml:space="preserve">, </w:t>
      </w:r>
      <w:bookmarkStart w:id="5" w:name="_Hlk72848275"/>
      <w:bookmarkStart w:id="6" w:name="_Hlk72847994"/>
      <w:r w:rsidRPr="00F4292B">
        <w:rPr>
          <w:rFonts w:ascii="Arial" w:hAnsi="Arial" w:cs="Arial"/>
        </w:rPr>
        <w:t>Santiago de Cali – Valle del Cauca</w:t>
      </w:r>
      <w:bookmarkEnd w:id="5"/>
    </w:p>
    <w:bookmarkEnd w:id="6"/>
    <w:p w14:paraId="748460E7" w14:textId="77777777" w:rsidR="00FF75CF" w:rsidRPr="00F4292B" w:rsidRDefault="00FF75CF" w:rsidP="00FF75CF">
      <w:pPr>
        <w:jc w:val="center"/>
        <w:rPr>
          <w:rFonts w:ascii="Arial" w:hAnsi="Arial" w:cs="Arial"/>
        </w:rPr>
      </w:pPr>
      <w:r w:rsidRPr="00F4292B">
        <w:rPr>
          <w:rFonts w:ascii="Arial" w:hAnsi="Arial" w:cs="Arial"/>
        </w:rPr>
        <w:t>E-Mail: j23cmcali@cendoj.ramajudicial.gov.co Tel: 8986868 Ext. 5232</w:t>
      </w:r>
    </w:p>
    <w:bookmarkEnd w:id="0"/>
    <w:p w14:paraId="15866519" w14:textId="77777777" w:rsidR="00FF75CF" w:rsidRPr="00F4292B" w:rsidRDefault="00FF75CF" w:rsidP="00FF75CF">
      <w:pPr>
        <w:jc w:val="center"/>
        <w:rPr>
          <w:rFonts w:ascii="Arial" w:hAnsi="Arial" w:cs="Arial"/>
        </w:rPr>
      </w:pPr>
    </w:p>
    <w:bookmarkEnd w:id="1"/>
    <w:bookmarkEnd w:id="2"/>
    <w:bookmarkEnd w:id="3"/>
    <w:p w14:paraId="38442A73" w14:textId="21AF6CAE" w:rsidR="00694FD8" w:rsidRPr="00F4292B" w:rsidRDefault="00EB778C" w:rsidP="00F4292B">
      <w:pPr>
        <w:jc w:val="center"/>
        <w:rPr>
          <w:rFonts w:ascii="Arial" w:hAnsi="Arial" w:cs="Arial"/>
        </w:rPr>
      </w:pPr>
      <w:r w:rsidRPr="00F4292B">
        <w:rPr>
          <w:rFonts w:ascii="Arial" w:hAnsi="Arial" w:cs="Arial"/>
          <w:bCs/>
        </w:rPr>
        <w:t xml:space="preserve">Santiago de Cali, </w:t>
      </w:r>
      <w:r w:rsidR="001A2F6F">
        <w:rPr>
          <w:rFonts w:ascii="Arial" w:hAnsi="Arial" w:cs="Arial"/>
          <w:bCs/>
        </w:rPr>
        <w:t>dieciocho</w:t>
      </w:r>
      <w:r w:rsidRPr="00F4292B">
        <w:rPr>
          <w:rFonts w:ascii="Arial" w:hAnsi="Arial" w:cs="Arial"/>
          <w:bCs/>
        </w:rPr>
        <w:t xml:space="preserve"> (</w:t>
      </w:r>
      <w:r w:rsidR="00EA2D02">
        <w:rPr>
          <w:rFonts w:ascii="Arial" w:hAnsi="Arial" w:cs="Arial"/>
          <w:bCs/>
        </w:rPr>
        <w:t>1</w:t>
      </w:r>
      <w:r w:rsidR="001A2F6F">
        <w:rPr>
          <w:rFonts w:ascii="Arial" w:hAnsi="Arial" w:cs="Arial"/>
          <w:bCs/>
        </w:rPr>
        <w:t>8</w:t>
      </w:r>
      <w:r w:rsidRPr="00F4292B">
        <w:rPr>
          <w:rFonts w:ascii="Arial" w:hAnsi="Arial" w:cs="Arial"/>
          <w:bCs/>
        </w:rPr>
        <w:t xml:space="preserve">) de </w:t>
      </w:r>
      <w:r w:rsidR="001A2F6F">
        <w:rPr>
          <w:rFonts w:ascii="Arial" w:hAnsi="Arial" w:cs="Arial"/>
          <w:bCs/>
        </w:rPr>
        <w:t>octubre</w:t>
      </w:r>
      <w:r w:rsidRPr="00F4292B">
        <w:rPr>
          <w:rFonts w:ascii="Arial" w:hAnsi="Arial" w:cs="Arial"/>
          <w:bCs/>
        </w:rPr>
        <w:t xml:space="preserve"> de dos mil veintitrés (2023)</w:t>
      </w:r>
    </w:p>
    <w:p w14:paraId="007B7E37" w14:textId="256C826B" w:rsidR="00872B70" w:rsidRPr="00F4292B" w:rsidRDefault="008A6A95" w:rsidP="008A6A95">
      <w:pPr>
        <w:tabs>
          <w:tab w:val="left" w:pos="1526"/>
        </w:tabs>
        <w:rPr>
          <w:rFonts w:ascii="Arial" w:hAnsi="Arial" w:cs="Arial"/>
        </w:rPr>
      </w:pPr>
      <w:r w:rsidRPr="00F4292B">
        <w:rPr>
          <w:rFonts w:ascii="Arial" w:hAnsi="Arial" w:cs="Arial"/>
        </w:rPr>
        <w:tab/>
      </w:r>
    </w:p>
    <w:p w14:paraId="349DAB73" w14:textId="1557EE0A" w:rsidR="00A506B0" w:rsidRPr="00F4292B" w:rsidRDefault="00A506B0" w:rsidP="00A506B0">
      <w:pPr>
        <w:rPr>
          <w:rFonts w:ascii="Arial" w:hAnsi="Arial" w:cs="Arial"/>
          <w:b/>
          <w:bCs/>
        </w:rPr>
      </w:pPr>
      <w:r w:rsidRPr="00F4292B">
        <w:rPr>
          <w:rFonts w:ascii="Arial" w:hAnsi="Arial" w:cs="Arial"/>
        </w:rPr>
        <w:t xml:space="preserve">Oficio No. </w:t>
      </w:r>
      <w:r w:rsidR="001A2F6F">
        <w:rPr>
          <w:rFonts w:ascii="Arial" w:hAnsi="Arial" w:cs="Arial"/>
        </w:rPr>
        <w:t>1278</w:t>
      </w:r>
    </w:p>
    <w:p w14:paraId="02E4B715" w14:textId="77777777" w:rsidR="00792CA4" w:rsidRPr="00F4292B" w:rsidRDefault="00792CA4" w:rsidP="00792CA4">
      <w:pPr>
        <w:pStyle w:val="Default"/>
        <w:jc w:val="center"/>
        <w:rPr>
          <w:rFonts w:ascii="Arial" w:hAnsi="Arial" w:cs="Arial"/>
          <w:u w:val="single"/>
        </w:rPr>
      </w:pPr>
    </w:p>
    <w:p w14:paraId="1CA5BD9A" w14:textId="77777777" w:rsidR="00872B70" w:rsidRPr="00F4292B" w:rsidRDefault="00872B70" w:rsidP="00792CA4">
      <w:pPr>
        <w:pStyle w:val="Default"/>
        <w:jc w:val="center"/>
        <w:rPr>
          <w:rFonts w:ascii="Arial" w:hAnsi="Arial" w:cs="Arial"/>
          <w:u w:val="single"/>
        </w:rPr>
      </w:pPr>
    </w:p>
    <w:p w14:paraId="647884BE" w14:textId="77777777" w:rsidR="00BC5A08" w:rsidRPr="00F4292B" w:rsidRDefault="00BC5A08" w:rsidP="00BC5A08">
      <w:pPr>
        <w:pStyle w:val="Default"/>
        <w:rPr>
          <w:rFonts w:ascii="Arial" w:hAnsi="Arial" w:cs="Arial"/>
        </w:rPr>
      </w:pPr>
      <w:r w:rsidRPr="00F4292B">
        <w:rPr>
          <w:rFonts w:ascii="Arial" w:hAnsi="Arial" w:cs="Arial"/>
        </w:rPr>
        <w:t>Señores:</w:t>
      </w:r>
    </w:p>
    <w:p w14:paraId="7E89661B" w14:textId="65D9CB90" w:rsidR="00BC5A08" w:rsidRPr="00F4292B" w:rsidRDefault="001A2F6F" w:rsidP="00BC5A08">
      <w:pPr>
        <w:pStyle w:val="Default"/>
        <w:rPr>
          <w:rFonts w:ascii="Arial" w:hAnsi="Arial" w:cs="Arial"/>
        </w:rPr>
      </w:pPr>
      <w:r w:rsidRPr="001A2F6F">
        <w:rPr>
          <w:rFonts w:ascii="Arial" w:hAnsi="Arial" w:cs="Arial"/>
        </w:rPr>
        <w:t>Juzgado Sexto Penal Municipal con Funciones de Control de Garantías de Cali</w:t>
      </w:r>
      <w:r w:rsidR="002160BA" w:rsidRPr="00F4292B">
        <w:rPr>
          <w:rFonts w:ascii="Arial" w:hAnsi="Arial" w:cs="Arial"/>
        </w:rPr>
        <w:t xml:space="preserve"> </w:t>
      </w:r>
    </w:p>
    <w:p w14:paraId="5983D5E0" w14:textId="1F8EBFBE" w:rsidR="00BC5A08" w:rsidRDefault="00BC5A08" w:rsidP="002160BA">
      <w:pPr>
        <w:pStyle w:val="Default"/>
        <w:rPr>
          <w:rStyle w:val="Hipervnculo"/>
          <w:rFonts w:ascii="Arial" w:hAnsi="Arial" w:cs="Arial"/>
          <w:lang w:val="en-US"/>
        </w:rPr>
      </w:pPr>
      <w:r w:rsidRPr="002B1F93">
        <w:rPr>
          <w:rFonts w:ascii="Arial" w:hAnsi="Arial" w:cs="Arial"/>
          <w:lang w:val="en-US"/>
        </w:rPr>
        <w:t xml:space="preserve">Email: </w:t>
      </w:r>
      <w:hyperlink r:id="rId10" w:history="1">
        <w:r w:rsidR="003A547A" w:rsidRPr="003A547A">
          <w:rPr>
            <w:rStyle w:val="Hipervnculo"/>
            <w:rFonts w:ascii="Arial" w:hAnsi="Arial" w:cs="Arial"/>
          </w:rPr>
          <w:t>j06pmcali@cendoj.ramajudicial.gov.co</w:t>
        </w:r>
      </w:hyperlink>
      <w:r w:rsidR="003A547A">
        <w:t xml:space="preserve"> </w:t>
      </w:r>
    </w:p>
    <w:p w14:paraId="7E29D1A9" w14:textId="4EBEB530" w:rsidR="00B0000F" w:rsidRPr="002B1F93" w:rsidRDefault="00B0000F" w:rsidP="00B0000F">
      <w:pPr>
        <w:pStyle w:val="Default"/>
        <w:rPr>
          <w:rFonts w:ascii="Arial" w:hAnsi="Arial" w:cs="Arial"/>
        </w:rPr>
      </w:pPr>
    </w:p>
    <w:p w14:paraId="38BD7D57" w14:textId="4BB21BAC" w:rsidR="001401AE" w:rsidRPr="002B1F93" w:rsidRDefault="00EB778C" w:rsidP="001401AE">
      <w:pPr>
        <w:pStyle w:val="Default"/>
        <w:rPr>
          <w:rFonts w:ascii="Arial" w:hAnsi="Arial" w:cs="Arial"/>
        </w:rPr>
      </w:pPr>
      <w:r w:rsidRPr="002B1F93">
        <w:rPr>
          <w:rFonts w:ascii="Arial" w:hAnsi="Arial" w:cs="Arial"/>
        </w:rPr>
        <w:tab/>
      </w:r>
    </w:p>
    <w:p w14:paraId="067F75CD" w14:textId="77777777" w:rsidR="001A2F6F" w:rsidRDefault="001A2F6F" w:rsidP="002B1F93">
      <w:pPr>
        <w:ind w:left="2124" w:hanging="2124"/>
        <w:jc w:val="both"/>
        <w:rPr>
          <w:rFonts w:ascii="Arial" w:hAnsi="Arial" w:cs="Arial"/>
          <w:bCs/>
          <w:lang w:val="es-CO" w:eastAsia="es-CO"/>
        </w:rPr>
      </w:pPr>
      <w:r w:rsidRPr="001A2F6F">
        <w:rPr>
          <w:rFonts w:ascii="Arial" w:hAnsi="Arial" w:cs="Arial"/>
          <w:bCs/>
          <w:lang w:val="es-CO" w:eastAsia="es-CO"/>
        </w:rPr>
        <w:t xml:space="preserve">Clase de Proceso: Verbal de cumplimiento de contrato (Menor)  </w:t>
      </w:r>
    </w:p>
    <w:p w14:paraId="50C09E09" w14:textId="77777777" w:rsidR="001A2F6F" w:rsidRDefault="001A2F6F" w:rsidP="002B1F93">
      <w:pPr>
        <w:ind w:left="2124" w:hanging="2124"/>
        <w:jc w:val="both"/>
        <w:rPr>
          <w:rFonts w:ascii="Arial" w:hAnsi="Arial" w:cs="Arial"/>
          <w:bCs/>
          <w:lang w:val="es-CO" w:eastAsia="es-CO"/>
        </w:rPr>
      </w:pPr>
      <w:r w:rsidRPr="001A2F6F">
        <w:rPr>
          <w:rFonts w:ascii="Arial" w:hAnsi="Arial" w:cs="Arial"/>
          <w:bCs/>
          <w:lang w:val="es-CO" w:eastAsia="es-CO"/>
        </w:rPr>
        <w:t xml:space="preserve">Radicación:   </w:t>
      </w:r>
      <w:r>
        <w:rPr>
          <w:rFonts w:ascii="Arial" w:hAnsi="Arial" w:cs="Arial"/>
          <w:bCs/>
          <w:lang w:val="es-CO" w:eastAsia="es-CO"/>
        </w:rPr>
        <w:tab/>
      </w:r>
      <w:r w:rsidRPr="001A2F6F">
        <w:rPr>
          <w:rFonts w:ascii="Arial" w:hAnsi="Arial" w:cs="Arial"/>
          <w:bCs/>
          <w:lang w:val="es-CO" w:eastAsia="es-CO"/>
        </w:rPr>
        <w:t xml:space="preserve">76-001-40-03-023-2023-00193-00  </w:t>
      </w:r>
    </w:p>
    <w:p w14:paraId="7F31DF99" w14:textId="77777777" w:rsidR="001A2F6F" w:rsidRDefault="001A2F6F" w:rsidP="002B1F93">
      <w:pPr>
        <w:ind w:left="2124" w:hanging="2124"/>
        <w:jc w:val="both"/>
        <w:rPr>
          <w:rFonts w:ascii="Arial" w:hAnsi="Arial" w:cs="Arial"/>
          <w:bCs/>
          <w:lang w:val="es-CO" w:eastAsia="es-CO"/>
        </w:rPr>
      </w:pPr>
      <w:r w:rsidRPr="001A2F6F">
        <w:rPr>
          <w:rFonts w:ascii="Arial" w:hAnsi="Arial" w:cs="Arial"/>
          <w:bCs/>
          <w:lang w:val="es-CO" w:eastAsia="es-CO"/>
        </w:rPr>
        <w:t xml:space="preserve">Demandante:   </w:t>
      </w:r>
      <w:r>
        <w:rPr>
          <w:rFonts w:ascii="Arial" w:hAnsi="Arial" w:cs="Arial"/>
          <w:bCs/>
          <w:lang w:val="es-CO" w:eastAsia="es-CO"/>
        </w:rPr>
        <w:tab/>
      </w:r>
      <w:proofErr w:type="spellStart"/>
      <w:r w:rsidRPr="001A2F6F">
        <w:rPr>
          <w:rFonts w:ascii="Arial" w:hAnsi="Arial" w:cs="Arial"/>
          <w:bCs/>
          <w:lang w:val="es-CO" w:eastAsia="es-CO"/>
        </w:rPr>
        <w:t>Sindy</w:t>
      </w:r>
      <w:proofErr w:type="spellEnd"/>
      <w:r w:rsidRPr="001A2F6F">
        <w:rPr>
          <w:rFonts w:ascii="Arial" w:hAnsi="Arial" w:cs="Arial"/>
          <w:bCs/>
          <w:lang w:val="es-CO" w:eastAsia="es-CO"/>
        </w:rPr>
        <w:t xml:space="preserve"> Virginia </w:t>
      </w:r>
      <w:proofErr w:type="spellStart"/>
      <w:r w:rsidRPr="001A2F6F">
        <w:rPr>
          <w:rFonts w:ascii="Arial" w:hAnsi="Arial" w:cs="Arial"/>
          <w:bCs/>
          <w:lang w:val="es-CO" w:eastAsia="es-CO"/>
        </w:rPr>
        <w:t>Betancour</w:t>
      </w:r>
      <w:proofErr w:type="spellEnd"/>
      <w:r w:rsidRPr="001A2F6F">
        <w:rPr>
          <w:rFonts w:ascii="Arial" w:hAnsi="Arial" w:cs="Arial"/>
          <w:bCs/>
          <w:lang w:val="es-CO" w:eastAsia="es-CO"/>
        </w:rPr>
        <w:t xml:space="preserve"> Ponce C.C. 1.113.628.610 </w:t>
      </w:r>
    </w:p>
    <w:p w14:paraId="6FBBA165" w14:textId="77777777" w:rsidR="001A2F6F" w:rsidRDefault="001A2F6F" w:rsidP="002B1F93">
      <w:pPr>
        <w:ind w:left="2124" w:hanging="2124"/>
        <w:jc w:val="both"/>
        <w:rPr>
          <w:rFonts w:ascii="Arial" w:hAnsi="Arial" w:cs="Arial"/>
          <w:bCs/>
          <w:lang w:val="es-CO" w:eastAsia="es-CO"/>
        </w:rPr>
      </w:pPr>
      <w:r w:rsidRPr="001A2F6F">
        <w:rPr>
          <w:rFonts w:ascii="Arial" w:hAnsi="Arial" w:cs="Arial"/>
          <w:bCs/>
          <w:lang w:val="es-CO" w:eastAsia="es-CO"/>
        </w:rPr>
        <w:t xml:space="preserve">Demandada:   </w:t>
      </w:r>
      <w:r>
        <w:rPr>
          <w:rFonts w:ascii="Arial" w:hAnsi="Arial" w:cs="Arial"/>
          <w:bCs/>
          <w:lang w:val="es-CO" w:eastAsia="es-CO"/>
        </w:rPr>
        <w:tab/>
      </w:r>
      <w:r w:rsidRPr="001A2F6F">
        <w:rPr>
          <w:rFonts w:ascii="Arial" w:hAnsi="Arial" w:cs="Arial"/>
          <w:bCs/>
          <w:lang w:val="es-CO" w:eastAsia="es-CO"/>
        </w:rPr>
        <w:t xml:space="preserve">HDI Seguros S.A. NIT 860.004.875-6  </w:t>
      </w:r>
    </w:p>
    <w:p w14:paraId="612ABAA3" w14:textId="0C2BA5BE" w:rsidR="007D7607" w:rsidRDefault="001A2F6F" w:rsidP="002B1F93">
      <w:pPr>
        <w:ind w:left="2124" w:hanging="2124"/>
        <w:jc w:val="both"/>
        <w:rPr>
          <w:rFonts w:ascii="Arial" w:hAnsi="Arial" w:cs="Arial"/>
          <w:bCs/>
          <w:lang w:val="es-CO" w:eastAsia="es-CO"/>
        </w:rPr>
      </w:pPr>
      <w:r w:rsidRPr="001A2F6F">
        <w:rPr>
          <w:rFonts w:ascii="Arial" w:hAnsi="Arial" w:cs="Arial"/>
          <w:bCs/>
          <w:lang w:val="es-CO" w:eastAsia="es-CO"/>
        </w:rPr>
        <w:t xml:space="preserve">Vinculada:  </w:t>
      </w:r>
      <w:r>
        <w:rPr>
          <w:rFonts w:ascii="Arial" w:hAnsi="Arial" w:cs="Arial"/>
          <w:bCs/>
          <w:lang w:val="es-CO" w:eastAsia="es-CO"/>
        </w:rPr>
        <w:tab/>
      </w:r>
      <w:r w:rsidRPr="001A2F6F">
        <w:rPr>
          <w:rFonts w:ascii="Arial" w:hAnsi="Arial" w:cs="Arial"/>
          <w:bCs/>
          <w:lang w:val="es-CO" w:eastAsia="es-CO"/>
        </w:rPr>
        <w:t>GM Financial Colombia S.A. Compañía de Financiamiento    NIT 860.029.396-8</w:t>
      </w:r>
    </w:p>
    <w:p w14:paraId="501C97A6" w14:textId="77777777" w:rsidR="00EE2D25" w:rsidRDefault="00EE2D25" w:rsidP="00EE2D25">
      <w:pPr>
        <w:ind w:left="1416" w:firstLine="708"/>
        <w:jc w:val="both"/>
        <w:rPr>
          <w:rFonts w:ascii="Arial" w:hAnsi="Arial" w:cs="Arial"/>
          <w:bCs/>
          <w:lang w:val="es-CO" w:eastAsia="es-CO"/>
        </w:rPr>
      </w:pPr>
    </w:p>
    <w:p w14:paraId="73F2954A" w14:textId="77777777" w:rsidR="00EE2D25" w:rsidRPr="00F4292B" w:rsidRDefault="00EE2D25" w:rsidP="00EE2D25">
      <w:pPr>
        <w:ind w:left="1416" w:firstLine="708"/>
        <w:jc w:val="both"/>
        <w:rPr>
          <w:rFonts w:ascii="Arial" w:hAnsi="Arial" w:cs="Arial"/>
          <w:bCs/>
          <w:lang w:val="es-CO" w:eastAsia="es-CO"/>
        </w:rPr>
      </w:pPr>
    </w:p>
    <w:p w14:paraId="472C6A86" w14:textId="77777777" w:rsidR="006245C9" w:rsidRPr="00F4292B" w:rsidRDefault="006245C9" w:rsidP="006245C9">
      <w:pPr>
        <w:jc w:val="both"/>
        <w:rPr>
          <w:rFonts w:ascii="Arial" w:hAnsi="Arial" w:cs="Arial"/>
          <w:iCs/>
        </w:rPr>
      </w:pPr>
    </w:p>
    <w:p w14:paraId="3D17F353" w14:textId="77777777" w:rsidR="00030D7A" w:rsidRPr="00F4292B" w:rsidRDefault="00A506B0" w:rsidP="00EB436B">
      <w:pPr>
        <w:pStyle w:val="Sinespaciado"/>
        <w:jc w:val="both"/>
        <w:rPr>
          <w:rFonts w:ascii="Arial" w:hAnsi="Arial" w:cs="Arial"/>
          <w:i/>
          <w:iCs/>
        </w:rPr>
      </w:pPr>
      <w:r w:rsidRPr="00F4292B">
        <w:rPr>
          <w:rFonts w:ascii="Arial" w:hAnsi="Arial" w:cs="Arial"/>
        </w:rPr>
        <w:t>Muy comedidamente me permito comunicarle que es</w:t>
      </w:r>
      <w:r w:rsidR="00A53AD0" w:rsidRPr="00F4292B">
        <w:rPr>
          <w:rFonts w:ascii="Arial" w:hAnsi="Arial" w:cs="Arial"/>
        </w:rPr>
        <w:t>te Despacho ha dictado auto de la fecha</w:t>
      </w:r>
      <w:r w:rsidR="00026562" w:rsidRPr="00F4292B">
        <w:rPr>
          <w:rFonts w:ascii="Arial" w:hAnsi="Arial" w:cs="Arial"/>
        </w:rPr>
        <w:t>, a través de</w:t>
      </w:r>
      <w:r w:rsidR="00D75386" w:rsidRPr="00F4292B">
        <w:rPr>
          <w:rFonts w:ascii="Arial" w:hAnsi="Arial" w:cs="Arial"/>
        </w:rPr>
        <w:t>l</w:t>
      </w:r>
      <w:r w:rsidR="00792CA4" w:rsidRPr="00F4292B">
        <w:rPr>
          <w:rFonts w:ascii="Arial" w:hAnsi="Arial" w:cs="Arial"/>
        </w:rPr>
        <w:t xml:space="preserve"> </w:t>
      </w:r>
      <w:r w:rsidRPr="00F4292B">
        <w:rPr>
          <w:rFonts w:ascii="Arial" w:hAnsi="Arial" w:cs="Arial"/>
        </w:rPr>
        <w:t>cual</w:t>
      </w:r>
      <w:r w:rsidR="00D75386" w:rsidRPr="00F4292B">
        <w:rPr>
          <w:rFonts w:ascii="Arial" w:hAnsi="Arial" w:cs="Arial"/>
        </w:rPr>
        <w:t xml:space="preserve"> resolvió</w:t>
      </w:r>
      <w:r w:rsidR="00D76446" w:rsidRPr="00F4292B">
        <w:rPr>
          <w:rFonts w:ascii="Arial" w:hAnsi="Arial" w:cs="Arial"/>
        </w:rPr>
        <w:t>:</w:t>
      </w:r>
      <w:r w:rsidR="00BD5B2E" w:rsidRPr="00F4292B">
        <w:rPr>
          <w:rFonts w:ascii="Arial" w:hAnsi="Arial" w:cs="Arial"/>
        </w:rPr>
        <w:t xml:space="preserve"> </w:t>
      </w:r>
      <w:r w:rsidR="00D76446" w:rsidRPr="00F4292B">
        <w:rPr>
          <w:rFonts w:ascii="Arial" w:hAnsi="Arial" w:cs="Arial"/>
        </w:rPr>
        <w:t>(…)</w:t>
      </w:r>
      <w:r w:rsidR="00A53AD0" w:rsidRPr="00F4292B">
        <w:rPr>
          <w:rFonts w:ascii="Arial" w:hAnsi="Arial" w:cs="Arial"/>
        </w:rPr>
        <w:t xml:space="preserve"> </w:t>
      </w:r>
      <w:r w:rsidR="00D75386" w:rsidRPr="00F4292B">
        <w:rPr>
          <w:rFonts w:ascii="Arial" w:hAnsi="Arial" w:cs="Arial"/>
          <w:i/>
          <w:iCs/>
        </w:rPr>
        <w:t>“</w:t>
      </w:r>
    </w:p>
    <w:p w14:paraId="2498D28A" w14:textId="77777777" w:rsidR="00030D7A" w:rsidRPr="00F4292B" w:rsidRDefault="00030D7A" w:rsidP="00EB436B">
      <w:pPr>
        <w:pStyle w:val="Sinespaciado"/>
        <w:jc w:val="both"/>
        <w:rPr>
          <w:rFonts w:ascii="Arial" w:hAnsi="Arial" w:cs="Arial"/>
          <w:i/>
          <w:iCs/>
        </w:rPr>
      </w:pPr>
    </w:p>
    <w:p w14:paraId="15D1ADDC" w14:textId="7FFB6317" w:rsidR="00030D7A" w:rsidRPr="00F4292B" w:rsidRDefault="00030D7A" w:rsidP="00EB436B">
      <w:pPr>
        <w:pStyle w:val="Sinespaciado"/>
        <w:jc w:val="both"/>
        <w:rPr>
          <w:rFonts w:ascii="Arial" w:hAnsi="Arial" w:cs="Arial"/>
          <w:i/>
          <w:iCs/>
        </w:rPr>
      </w:pPr>
      <w:r w:rsidRPr="00F4292B">
        <w:rPr>
          <w:rFonts w:ascii="Arial" w:hAnsi="Arial" w:cs="Arial"/>
          <w:i/>
          <w:iCs/>
        </w:rPr>
        <w:t>“</w:t>
      </w:r>
      <w:r w:rsidR="001A2F6F" w:rsidRPr="001A2F6F">
        <w:rPr>
          <w:rFonts w:ascii="Arial" w:hAnsi="Arial" w:cs="Arial"/>
          <w:i/>
          <w:iCs/>
        </w:rPr>
        <w:t>En virtud de lo expuesto por la parte demandante en el líbelo genitor, se hace menester oficiar a la Fiscalía 59 Local de Cali y al Juzgado Sexto Penal Municipal con Funciones de Control de Garantías de Cali, a fin de que remita a esta Agencia Judicial el expediente contentivo del SPOA número 76001609916520218080200, o en su defecto, se sirva indicar el Juzgado de conocimiento, a fin de verificar el estado actual del proceso y las resultas del mismo</w:t>
      </w:r>
      <w:r w:rsidRPr="00F4292B">
        <w:rPr>
          <w:rFonts w:ascii="Arial" w:hAnsi="Arial" w:cs="Arial"/>
          <w:i/>
          <w:iCs/>
        </w:rPr>
        <w:t>”</w:t>
      </w:r>
      <w:r w:rsidR="00264B01">
        <w:rPr>
          <w:rFonts w:ascii="Arial" w:hAnsi="Arial" w:cs="Arial"/>
          <w:i/>
          <w:iCs/>
        </w:rPr>
        <w:t>.</w:t>
      </w:r>
    </w:p>
    <w:p w14:paraId="28078D77" w14:textId="77777777" w:rsidR="00030D7A" w:rsidRPr="00F4292B" w:rsidRDefault="00030D7A" w:rsidP="00EB436B">
      <w:pPr>
        <w:pStyle w:val="Sinespaciado"/>
        <w:jc w:val="both"/>
        <w:rPr>
          <w:rFonts w:ascii="Arial" w:hAnsi="Arial" w:cs="Arial"/>
          <w:i/>
          <w:iCs/>
        </w:rPr>
      </w:pPr>
    </w:p>
    <w:p w14:paraId="2D88CEB7" w14:textId="248FB5A7" w:rsidR="00A506B0" w:rsidRPr="00F4292B" w:rsidRDefault="00A506B0" w:rsidP="00A506B0">
      <w:pPr>
        <w:jc w:val="both"/>
        <w:rPr>
          <w:rFonts w:ascii="Arial" w:hAnsi="Arial" w:cs="Arial"/>
        </w:rPr>
      </w:pPr>
      <w:r w:rsidRPr="00F4292B">
        <w:rPr>
          <w:rFonts w:ascii="Arial" w:hAnsi="Arial" w:cs="Arial"/>
        </w:rPr>
        <w:t xml:space="preserve">Atentamente, </w:t>
      </w:r>
    </w:p>
    <w:p w14:paraId="33D6F51F" w14:textId="6F0E7D3B" w:rsidR="00E806A4" w:rsidRPr="00F4292B" w:rsidRDefault="00E806A4" w:rsidP="00E806A4">
      <w:pPr>
        <w:contextualSpacing/>
        <w:jc w:val="center"/>
        <w:rPr>
          <w:rFonts w:ascii="Arial" w:hAnsi="Arial" w:cs="Arial"/>
          <w:iCs/>
        </w:rPr>
      </w:pPr>
    </w:p>
    <w:p w14:paraId="58866FC4" w14:textId="77777777" w:rsidR="00E806A4" w:rsidRPr="00F4292B" w:rsidRDefault="00E806A4" w:rsidP="00E806A4">
      <w:pPr>
        <w:contextualSpacing/>
        <w:jc w:val="center"/>
        <w:rPr>
          <w:rFonts w:ascii="Arial" w:hAnsi="Arial" w:cs="Arial"/>
          <w:iCs/>
        </w:rPr>
      </w:pPr>
      <w:r w:rsidRPr="00F4292B">
        <w:rPr>
          <w:rFonts w:ascii="Arial" w:hAnsi="Arial" w:cs="Arial"/>
          <w:iCs/>
        </w:rPr>
        <w:t>(Firma electrónica</w:t>
      </w:r>
      <w:r w:rsidRPr="00F4292B">
        <w:rPr>
          <w:rFonts w:ascii="Arial" w:hAnsi="Arial" w:cs="Arial"/>
          <w:iCs/>
          <w:vertAlign w:val="superscript"/>
        </w:rPr>
        <w:footnoteReference w:id="1"/>
      </w:r>
      <w:r w:rsidRPr="00F4292B">
        <w:rPr>
          <w:rFonts w:ascii="Arial" w:hAnsi="Arial" w:cs="Arial"/>
          <w:iCs/>
        </w:rPr>
        <w:t>)</w:t>
      </w:r>
    </w:p>
    <w:p w14:paraId="387A9350" w14:textId="2CEFB299" w:rsidR="00E806A4" w:rsidRPr="00F4292B" w:rsidRDefault="00A53AD0" w:rsidP="00E806A4">
      <w:pPr>
        <w:contextualSpacing/>
        <w:jc w:val="center"/>
        <w:rPr>
          <w:rFonts w:ascii="Arial" w:hAnsi="Arial" w:cs="Arial"/>
          <w:b/>
          <w:lang w:val="es-CO" w:eastAsia="es-CO"/>
        </w:rPr>
      </w:pPr>
      <w:r w:rsidRPr="00F4292B">
        <w:rPr>
          <w:rFonts w:ascii="Arial" w:hAnsi="Arial" w:cs="Arial"/>
          <w:b/>
          <w:lang w:val="es-CO" w:eastAsia="es-CO"/>
        </w:rPr>
        <w:t>Julián Alberto Gutiérrez Suarez</w:t>
      </w:r>
    </w:p>
    <w:p w14:paraId="34F8C9E0" w14:textId="5C556513" w:rsidR="00A506B0" w:rsidRPr="00F4292B" w:rsidRDefault="00E806A4" w:rsidP="00BC5A08">
      <w:pPr>
        <w:widowControl w:val="0"/>
        <w:tabs>
          <w:tab w:val="left" w:pos="709"/>
        </w:tabs>
        <w:autoSpaceDE w:val="0"/>
        <w:autoSpaceDN w:val="0"/>
        <w:adjustRightInd w:val="0"/>
        <w:spacing w:after="160"/>
        <w:contextualSpacing/>
        <w:jc w:val="center"/>
        <w:rPr>
          <w:rFonts w:ascii="Arial" w:hAnsi="Arial" w:cs="Arial"/>
          <w:sz w:val="26"/>
          <w:szCs w:val="26"/>
        </w:rPr>
      </w:pPr>
      <w:r w:rsidRPr="00F4292B">
        <w:rPr>
          <w:rFonts w:ascii="Arial" w:hAnsi="Arial" w:cs="Arial"/>
          <w:b/>
          <w:lang w:val="es-ES_tradnl" w:eastAsia="es-CO"/>
        </w:rPr>
        <w:t>Secretario</w:t>
      </w:r>
    </w:p>
    <w:sectPr w:rsidR="00A506B0" w:rsidRPr="00F4292B" w:rsidSect="00F4292B">
      <w:headerReference w:type="default" r:id="rId11"/>
      <w:footerReference w:type="default" r:id="rId12"/>
      <w:pgSz w:w="12240" w:h="18720" w:code="41"/>
      <w:pgMar w:top="1701" w:right="1701" w:bottom="1701" w:left="1701" w:header="851" w:footer="851" w:gutter="0"/>
      <w:paperSrc w:first="7" w:other="7"/>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0F915" w14:textId="77777777" w:rsidR="004E6C36" w:rsidRDefault="004E6C36">
      <w:r>
        <w:separator/>
      </w:r>
    </w:p>
  </w:endnote>
  <w:endnote w:type="continuationSeparator" w:id="0">
    <w:p w14:paraId="58AE6CAA" w14:textId="77777777" w:rsidR="004E6C36" w:rsidRDefault="004E6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Typewriter">
    <w:panose1 w:val="020B0509030504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C2A5" w14:textId="77777777" w:rsidR="00872B70" w:rsidRDefault="00872B70">
    <w:pPr>
      <w:pStyle w:val="Piedepgina"/>
      <w:rPr>
        <w:sz w:val="18"/>
        <w:szCs w:val="18"/>
        <w:lang w:val="es-CO"/>
      </w:rPr>
    </w:pPr>
  </w:p>
  <w:p w14:paraId="23F71FFB" w14:textId="187F54D2" w:rsidR="009A4621" w:rsidRPr="00186DA4" w:rsidRDefault="00872B70">
    <w:pPr>
      <w:pStyle w:val="Piedepgina"/>
      <w:rPr>
        <w:rFonts w:ascii="Arial Narrow" w:hAnsi="Arial Narrow"/>
        <w:sz w:val="12"/>
        <w:szCs w:val="16"/>
        <w:lang w:val="es-CO"/>
      </w:rPr>
    </w:pPr>
    <w:r w:rsidRPr="00186DA4">
      <w:rPr>
        <w:rFonts w:ascii="Arial Narrow" w:hAnsi="Arial Narrow"/>
        <w:sz w:val="14"/>
        <w:szCs w:val="18"/>
        <w:lang w:val="es-CO"/>
      </w:rPr>
      <w:t>JJMO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A8617" w14:textId="77777777" w:rsidR="004E6C36" w:rsidRDefault="004E6C36">
      <w:r>
        <w:separator/>
      </w:r>
    </w:p>
  </w:footnote>
  <w:footnote w:type="continuationSeparator" w:id="0">
    <w:p w14:paraId="766C1869" w14:textId="77777777" w:rsidR="004E6C36" w:rsidRDefault="004E6C36">
      <w:r>
        <w:continuationSeparator/>
      </w:r>
    </w:p>
  </w:footnote>
  <w:footnote w:id="1">
    <w:p w14:paraId="2353BFE8" w14:textId="52B07260" w:rsidR="00E806A4" w:rsidRPr="00B93CFE" w:rsidRDefault="00E806A4" w:rsidP="00E806A4">
      <w:pPr>
        <w:pStyle w:val="Textonotapie"/>
      </w:pPr>
      <w:r>
        <w:rPr>
          <w:rStyle w:val="Refdenotaalpie"/>
        </w:rPr>
        <w:footnoteRef/>
      </w:r>
      <w:r>
        <w:t xml:space="preserve"> Validación en</w:t>
      </w:r>
      <w:r w:rsidR="00600C1F">
        <w:t xml:space="preserve"> </w:t>
      </w:r>
      <w:hyperlink r:id="rId1" w:history="1">
        <w:r>
          <w:rPr>
            <w:rStyle w:val="Hipervnculo"/>
            <w:rFonts w:eastAsia="SimSun"/>
          </w:rPr>
          <w:t>https://procesojudicial.ramajudicial.gov.co/FirmaElectronica/ValidarDocumento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67D7" w14:textId="77777777" w:rsidR="00635F88" w:rsidRPr="00635F88" w:rsidRDefault="00635F88" w:rsidP="00671C27">
    <w:pPr>
      <w:pStyle w:val="Encabezado"/>
      <w:ind w:left="1134" w:hanging="1134"/>
      <w:rPr>
        <w:rFonts w:ascii="Bookman Old Style" w:hAnsi="Bookman Old Style"/>
        <w:sz w:val="16"/>
        <w:szCs w:val="16"/>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E45AC"/>
    <w:multiLevelType w:val="hybridMultilevel"/>
    <w:tmpl w:val="3CBE9E82"/>
    <w:lvl w:ilvl="0" w:tplc="27CC423A">
      <w:start w:val="1"/>
      <w:numFmt w:val="upperRoman"/>
      <w:lvlText w:val="%1."/>
      <w:lvlJc w:val="left"/>
      <w:pPr>
        <w:ind w:left="1080" w:hanging="72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15:restartNumberingAfterBreak="0">
    <w:nsid w:val="48105FF5"/>
    <w:multiLevelType w:val="hybridMultilevel"/>
    <w:tmpl w:val="FF6C68AA"/>
    <w:lvl w:ilvl="0" w:tplc="A150FE38">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0312EA8"/>
    <w:multiLevelType w:val="multilevel"/>
    <w:tmpl w:val="6AE8C1F4"/>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b/>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60561F28"/>
    <w:multiLevelType w:val="hybridMultilevel"/>
    <w:tmpl w:val="E12CDC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39E"/>
    <w:rsid w:val="000000E9"/>
    <w:rsid w:val="00000D9A"/>
    <w:rsid w:val="000014FF"/>
    <w:rsid w:val="000016B3"/>
    <w:rsid w:val="00001CBD"/>
    <w:rsid w:val="00001CC0"/>
    <w:rsid w:val="0000270B"/>
    <w:rsid w:val="000031B7"/>
    <w:rsid w:val="00003E91"/>
    <w:rsid w:val="00004A40"/>
    <w:rsid w:val="000056DA"/>
    <w:rsid w:val="0000686A"/>
    <w:rsid w:val="00006CE0"/>
    <w:rsid w:val="00007DF3"/>
    <w:rsid w:val="00007E22"/>
    <w:rsid w:val="00010461"/>
    <w:rsid w:val="00010497"/>
    <w:rsid w:val="00011C26"/>
    <w:rsid w:val="000125A1"/>
    <w:rsid w:val="00012BEA"/>
    <w:rsid w:val="000130FE"/>
    <w:rsid w:val="000137DF"/>
    <w:rsid w:val="00014FAA"/>
    <w:rsid w:val="0001542B"/>
    <w:rsid w:val="00015F24"/>
    <w:rsid w:val="00016537"/>
    <w:rsid w:val="00016D6F"/>
    <w:rsid w:val="00020C80"/>
    <w:rsid w:val="00020F9D"/>
    <w:rsid w:val="00022885"/>
    <w:rsid w:val="00022AB7"/>
    <w:rsid w:val="00022DD9"/>
    <w:rsid w:val="00022DE6"/>
    <w:rsid w:val="000238DE"/>
    <w:rsid w:val="00023FA7"/>
    <w:rsid w:val="00026562"/>
    <w:rsid w:val="00026DDF"/>
    <w:rsid w:val="00027066"/>
    <w:rsid w:val="0002718C"/>
    <w:rsid w:val="000302DD"/>
    <w:rsid w:val="00030433"/>
    <w:rsid w:val="00030B06"/>
    <w:rsid w:val="00030B6C"/>
    <w:rsid w:val="00030D7A"/>
    <w:rsid w:val="0003130C"/>
    <w:rsid w:val="00031372"/>
    <w:rsid w:val="00031E60"/>
    <w:rsid w:val="0003305D"/>
    <w:rsid w:val="00033FA5"/>
    <w:rsid w:val="000340D8"/>
    <w:rsid w:val="00036972"/>
    <w:rsid w:val="00036F3F"/>
    <w:rsid w:val="00037853"/>
    <w:rsid w:val="000407B7"/>
    <w:rsid w:val="0004179E"/>
    <w:rsid w:val="00043492"/>
    <w:rsid w:val="00043AFD"/>
    <w:rsid w:val="00046B47"/>
    <w:rsid w:val="00050CEC"/>
    <w:rsid w:val="000510F4"/>
    <w:rsid w:val="00051C61"/>
    <w:rsid w:val="00052978"/>
    <w:rsid w:val="00052A78"/>
    <w:rsid w:val="00052ABD"/>
    <w:rsid w:val="00052F99"/>
    <w:rsid w:val="00053CDB"/>
    <w:rsid w:val="000549EF"/>
    <w:rsid w:val="000550B6"/>
    <w:rsid w:val="000551EF"/>
    <w:rsid w:val="00055D41"/>
    <w:rsid w:val="00056A7A"/>
    <w:rsid w:val="00056B61"/>
    <w:rsid w:val="00056D99"/>
    <w:rsid w:val="00057899"/>
    <w:rsid w:val="00060814"/>
    <w:rsid w:val="00061B6A"/>
    <w:rsid w:val="00063336"/>
    <w:rsid w:val="00063DD7"/>
    <w:rsid w:val="00064025"/>
    <w:rsid w:val="00064B48"/>
    <w:rsid w:val="00065E4E"/>
    <w:rsid w:val="00066E3F"/>
    <w:rsid w:val="00066EAA"/>
    <w:rsid w:val="0006713C"/>
    <w:rsid w:val="000674A0"/>
    <w:rsid w:val="00070628"/>
    <w:rsid w:val="00070802"/>
    <w:rsid w:val="000713D5"/>
    <w:rsid w:val="00071A4E"/>
    <w:rsid w:val="000724E4"/>
    <w:rsid w:val="000724F2"/>
    <w:rsid w:val="0007262F"/>
    <w:rsid w:val="00072EDF"/>
    <w:rsid w:val="000740E9"/>
    <w:rsid w:val="00074AD7"/>
    <w:rsid w:val="00074FE4"/>
    <w:rsid w:val="00075582"/>
    <w:rsid w:val="000758FB"/>
    <w:rsid w:val="00075AA9"/>
    <w:rsid w:val="00076212"/>
    <w:rsid w:val="000762E5"/>
    <w:rsid w:val="00076A53"/>
    <w:rsid w:val="000808D6"/>
    <w:rsid w:val="00080A58"/>
    <w:rsid w:val="00081B5E"/>
    <w:rsid w:val="00085426"/>
    <w:rsid w:val="00085BD5"/>
    <w:rsid w:val="00086180"/>
    <w:rsid w:val="00086F8D"/>
    <w:rsid w:val="00087B75"/>
    <w:rsid w:val="00087DC1"/>
    <w:rsid w:val="00090912"/>
    <w:rsid w:val="00090EF0"/>
    <w:rsid w:val="000915C6"/>
    <w:rsid w:val="00091671"/>
    <w:rsid w:val="00091760"/>
    <w:rsid w:val="00091AB8"/>
    <w:rsid w:val="00092D94"/>
    <w:rsid w:val="00093758"/>
    <w:rsid w:val="00093B19"/>
    <w:rsid w:val="00093F52"/>
    <w:rsid w:val="000954C7"/>
    <w:rsid w:val="00095DD1"/>
    <w:rsid w:val="00095FB9"/>
    <w:rsid w:val="00097A1E"/>
    <w:rsid w:val="000A02BF"/>
    <w:rsid w:val="000A0D19"/>
    <w:rsid w:val="000A1401"/>
    <w:rsid w:val="000A15A5"/>
    <w:rsid w:val="000A2832"/>
    <w:rsid w:val="000A2A02"/>
    <w:rsid w:val="000A3B0F"/>
    <w:rsid w:val="000A523B"/>
    <w:rsid w:val="000A64D7"/>
    <w:rsid w:val="000A65D5"/>
    <w:rsid w:val="000B0486"/>
    <w:rsid w:val="000B0911"/>
    <w:rsid w:val="000B1548"/>
    <w:rsid w:val="000B22A6"/>
    <w:rsid w:val="000B35C3"/>
    <w:rsid w:val="000B3E17"/>
    <w:rsid w:val="000B4DB9"/>
    <w:rsid w:val="000B4F5B"/>
    <w:rsid w:val="000B528C"/>
    <w:rsid w:val="000B622D"/>
    <w:rsid w:val="000B63E3"/>
    <w:rsid w:val="000B6BDF"/>
    <w:rsid w:val="000B6F7C"/>
    <w:rsid w:val="000B7999"/>
    <w:rsid w:val="000C18A2"/>
    <w:rsid w:val="000C1FD6"/>
    <w:rsid w:val="000C3687"/>
    <w:rsid w:val="000C41F1"/>
    <w:rsid w:val="000C7C5E"/>
    <w:rsid w:val="000D049F"/>
    <w:rsid w:val="000D1269"/>
    <w:rsid w:val="000D3B65"/>
    <w:rsid w:val="000D40F8"/>
    <w:rsid w:val="000D589C"/>
    <w:rsid w:val="000D61BA"/>
    <w:rsid w:val="000D6662"/>
    <w:rsid w:val="000D7638"/>
    <w:rsid w:val="000D7A24"/>
    <w:rsid w:val="000D7E00"/>
    <w:rsid w:val="000E10E2"/>
    <w:rsid w:val="000E2930"/>
    <w:rsid w:val="000E2DE0"/>
    <w:rsid w:val="000E3FEC"/>
    <w:rsid w:val="000E4B63"/>
    <w:rsid w:val="000E5619"/>
    <w:rsid w:val="000E6886"/>
    <w:rsid w:val="000E74B8"/>
    <w:rsid w:val="000F1365"/>
    <w:rsid w:val="000F2258"/>
    <w:rsid w:val="000F3016"/>
    <w:rsid w:val="000F3B77"/>
    <w:rsid w:val="000F504E"/>
    <w:rsid w:val="00101420"/>
    <w:rsid w:val="00102646"/>
    <w:rsid w:val="00102843"/>
    <w:rsid w:val="00102CA3"/>
    <w:rsid w:val="00103922"/>
    <w:rsid w:val="00103CF0"/>
    <w:rsid w:val="0010545B"/>
    <w:rsid w:val="00106205"/>
    <w:rsid w:val="0010761A"/>
    <w:rsid w:val="0011024B"/>
    <w:rsid w:val="0011038E"/>
    <w:rsid w:val="0011067D"/>
    <w:rsid w:val="001106A6"/>
    <w:rsid w:val="00110C84"/>
    <w:rsid w:val="00112611"/>
    <w:rsid w:val="00112870"/>
    <w:rsid w:val="00113526"/>
    <w:rsid w:val="001138F1"/>
    <w:rsid w:val="00115D1C"/>
    <w:rsid w:val="001167D3"/>
    <w:rsid w:val="00117142"/>
    <w:rsid w:val="00117184"/>
    <w:rsid w:val="001173AB"/>
    <w:rsid w:val="001201E1"/>
    <w:rsid w:val="00121091"/>
    <w:rsid w:val="0012198A"/>
    <w:rsid w:val="001222C2"/>
    <w:rsid w:val="00122C1F"/>
    <w:rsid w:val="00122DE0"/>
    <w:rsid w:val="00124FD9"/>
    <w:rsid w:val="00125669"/>
    <w:rsid w:val="00125A02"/>
    <w:rsid w:val="00125D45"/>
    <w:rsid w:val="00125DE8"/>
    <w:rsid w:val="00130D80"/>
    <w:rsid w:val="00131045"/>
    <w:rsid w:val="00131EE3"/>
    <w:rsid w:val="0013217F"/>
    <w:rsid w:val="00132B95"/>
    <w:rsid w:val="00133506"/>
    <w:rsid w:val="00134874"/>
    <w:rsid w:val="00136B35"/>
    <w:rsid w:val="00137703"/>
    <w:rsid w:val="00137719"/>
    <w:rsid w:val="001401AE"/>
    <w:rsid w:val="00140305"/>
    <w:rsid w:val="00140E9E"/>
    <w:rsid w:val="0014203A"/>
    <w:rsid w:val="00142A23"/>
    <w:rsid w:val="00146635"/>
    <w:rsid w:val="00150058"/>
    <w:rsid w:val="00150F06"/>
    <w:rsid w:val="001512E4"/>
    <w:rsid w:val="0015135C"/>
    <w:rsid w:val="0015149E"/>
    <w:rsid w:val="001525AC"/>
    <w:rsid w:val="001532C0"/>
    <w:rsid w:val="00153CFB"/>
    <w:rsid w:val="00154E8E"/>
    <w:rsid w:val="001562C8"/>
    <w:rsid w:val="001565B3"/>
    <w:rsid w:val="0015670B"/>
    <w:rsid w:val="00156A71"/>
    <w:rsid w:val="00157865"/>
    <w:rsid w:val="001600EA"/>
    <w:rsid w:val="00161CB0"/>
    <w:rsid w:val="001625E7"/>
    <w:rsid w:val="00164453"/>
    <w:rsid w:val="00165033"/>
    <w:rsid w:val="00165AB3"/>
    <w:rsid w:val="00167517"/>
    <w:rsid w:val="0016767D"/>
    <w:rsid w:val="00167734"/>
    <w:rsid w:val="00167FB5"/>
    <w:rsid w:val="001705F0"/>
    <w:rsid w:val="0017067C"/>
    <w:rsid w:val="0017067F"/>
    <w:rsid w:val="00170734"/>
    <w:rsid w:val="00170BCD"/>
    <w:rsid w:val="00170DBE"/>
    <w:rsid w:val="00171EA1"/>
    <w:rsid w:val="001721E2"/>
    <w:rsid w:val="001724F6"/>
    <w:rsid w:val="00172E04"/>
    <w:rsid w:val="001736CB"/>
    <w:rsid w:val="00173CF3"/>
    <w:rsid w:val="00173F7A"/>
    <w:rsid w:val="00174BA1"/>
    <w:rsid w:val="001758FE"/>
    <w:rsid w:val="0017683E"/>
    <w:rsid w:val="001772D2"/>
    <w:rsid w:val="001779E5"/>
    <w:rsid w:val="00181E59"/>
    <w:rsid w:val="001827F2"/>
    <w:rsid w:val="00183660"/>
    <w:rsid w:val="00183D8D"/>
    <w:rsid w:val="001852E2"/>
    <w:rsid w:val="00185483"/>
    <w:rsid w:val="00186DA4"/>
    <w:rsid w:val="00187CB0"/>
    <w:rsid w:val="0019115E"/>
    <w:rsid w:val="00191B80"/>
    <w:rsid w:val="0019652F"/>
    <w:rsid w:val="001A0047"/>
    <w:rsid w:val="001A069F"/>
    <w:rsid w:val="001A2BCA"/>
    <w:rsid w:val="001A2F6F"/>
    <w:rsid w:val="001A3803"/>
    <w:rsid w:val="001A5938"/>
    <w:rsid w:val="001A5C2C"/>
    <w:rsid w:val="001A7414"/>
    <w:rsid w:val="001A7DD0"/>
    <w:rsid w:val="001B0BDD"/>
    <w:rsid w:val="001B1371"/>
    <w:rsid w:val="001B142C"/>
    <w:rsid w:val="001B18F4"/>
    <w:rsid w:val="001B26F0"/>
    <w:rsid w:val="001B2A11"/>
    <w:rsid w:val="001B3772"/>
    <w:rsid w:val="001B4B35"/>
    <w:rsid w:val="001B6C9E"/>
    <w:rsid w:val="001B7B8C"/>
    <w:rsid w:val="001C04F2"/>
    <w:rsid w:val="001C148A"/>
    <w:rsid w:val="001C1AB6"/>
    <w:rsid w:val="001C1B2F"/>
    <w:rsid w:val="001C225A"/>
    <w:rsid w:val="001C3599"/>
    <w:rsid w:val="001C3D22"/>
    <w:rsid w:val="001C3F86"/>
    <w:rsid w:val="001C4636"/>
    <w:rsid w:val="001C55F9"/>
    <w:rsid w:val="001C6525"/>
    <w:rsid w:val="001C6FD4"/>
    <w:rsid w:val="001C721E"/>
    <w:rsid w:val="001C7952"/>
    <w:rsid w:val="001C7D29"/>
    <w:rsid w:val="001D0F87"/>
    <w:rsid w:val="001D1923"/>
    <w:rsid w:val="001D1E35"/>
    <w:rsid w:val="001D2236"/>
    <w:rsid w:val="001D2A53"/>
    <w:rsid w:val="001D3A80"/>
    <w:rsid w:val="001D42B2"/>
    <w:rsid w:val="001D59C5"/>
    <w:rsid w:val="001D7816"/>
    <w:rsid w:val="001D7B1F"/>
    <w:rsid w:val="001D7DC0"/>
    <w:rsid w:val="001E06CF"/>
    <w:rsid w:val="001E12FC"/>
    <w:rsid w:val="001E268E"/>
    <w:rsid w:val="001E289E"/>
    <w:rsid w:val="001E2C0E"/>
    <w:rsid w:val="001E2EDE"/>
    <w:rsid w:val="001E302E"/>
    <w:rsid w:val="001E318F"/>
    <w:rsid w:val="001E321E"/>
    <w:rsid w:val="001E336E"/>
    <w:rsid w:val="001E3C36"/>
    <w:rsid w:val="001E4213"/>
    <w:rsid w:val="001E5A5B"/>
    <w:rsid w:val="001E5B76"/>
    <w:rsid w:val="001E6E2A"/>
    <w:rsid w:val="001E702C"/>
    <w:rsid w:val="001E73D6"/>
    <w:rsid w:val="001E7C04"/>
    <w:rsid w:val="001F116F"/>
    <w:rsid w:val="001F1550"/>
    <w:rsid w:val="001F1BB6"/>
    <w:rsid w:val="001F1C91"/>
    <w:rsid w:val="001F2278"/>
    <w:rsid w:val="001F2ECC"/>
    <w:rsid w:val="001F3231"/>
    <w:rsid w:val="001F3AC2"/>
    <w:rsid w:val="001F3BEA"/>
    <w:rsid w:val="001F3EF4"/>
    <w:rsid w:val="001F4708"/>
    <w:rsid w:val="001F4C5A"/>
    <w:rsid w:val="001F50D6"/>
    <w:rsid w:val="001F52E9"/>
    <w:rsid w:val="001F63CF"/>
    <w:rsid w:val="001F703B"/>
    <w:rsid w:val="001F760A"/>
    <w:rsid w:val="001F7712"/>
    <w:rsid w:val="00200235"/>
    <w:rsid w:val="00200505"/>
    <w:rsid w:val="002005BB"/>
    <w:rsid w:val="002005FC"/>
    <w:rsid w:val="00201310"/>
    <w:rsid w:val="00201644"/>
    <w:rsid w:val="00201E87"/>
    <w:rsid w:val="00202121"/>
    <w:rsid w:val="00202247"/>
    <w:rsid w:val="00203AD5"/>
    <w:rsid w:val="00203F3B"/>
    <w:rsid w:val="00205157"/>
    <w:rsid w:val="00205EDB"/>
    <w:rsid w:val="00210A4A"/>
    <w:rsid w:val="00210AA1"/>
    <w:rsid w:val="00211D0F"/>
    <w:rsid w:val="002129F9"/>
    <w:rsid w:val="00212BEA"/>
    <w:rsid w:val="00213B63"/>
    <w:rsid w:val="002143EB"/>
    <w:rsid w:val="00215721"/>
    <w:rsid w:val="002160BA"/>
    <w:rsid w:val="00216FC8"/>
    <w:rsid w:val="002172FA"/>
    <w:rsid w:val="00217439"/>
    <w:rsid w:val="0022073F"/>
    <w:rsid w:val="002218D2"/>
    <w:rsid w:val="00221A35"/>
    <w:rsid w:val="002223BE"/>
    <w:rsid w:val="0022522B"/>
    <w:rsid w:val="00225829"/>
    <w:rsid w:val="002262D7"/>
    <w:rsid w:val="00226527"/>
    <w:rsid w:val="00226540"/>
    <w:rsid w:val="0022658D"/>
    <w:rsid w:val="002269F9"/>
    <w:rsid w:val="00230187"/>
    <w:rsid w:val="00230EF5"/>
    <w:rsid w:val="00231BDE"/>
    <w:rsid w:val="002327DB"/>
    <w:rsid w:val="00234E6E"/>
    <w:rsid w:val="00235593"/>
    <w:rsid w:val="00235D7C"/>
    <w:rsid w:val="0023663D"/>
    <w:rsid w:val="00236EA7"/>
    <w:rsid w:val="0023709C"/>
    <w:rsid w:val="00237309"/>
    <w:rsid w:val="0023792D"/>
    <w:rsid w:val="00240D7C"/>
    <w:rsid w:val="00241265"/>
    <w:rsid w:val="00241466"/>
    <w:rsid w:val="002414D1"/>
    <w:rsid w:val="00242118"/>
    <w:rsid w:val="002422DD"/>
    <w:rsid w:val="0024394B"/>
    <w:rsid w:val="002441A1"/>
    <w:rsid w:val="00244755"/>
    <w:rsid w:val="00244EDC"/>
    <w:rsid w:val="00245491"/>
    <w:rsid w:val="002457AA"/>
    <w:rsid w:val="0024592F"/>
    <w:rsid w:val="00245B53"/>
    <w:rsid w:val="002468DF"/>
    <w:rsid w:val="002471A2"/>
    <w:rsid w:val="00247B77"/>
    <w:rsid w:val="0025106C"/>
    <w:rsid w:val="002513BF"/>
    <w:rsid w:val="00251D43"/>
    <w:rsid w:val="0025270D"/>
    <w:rsid w:val="002529FF"/>
    <w:rsid w:val="00252D7A"/>
    <w:rsid w:val="00253103"/>
    <w:rsid w:val="00255943"/>
    <w:rsid w:val="002576AB"/>
    <w:rsid w:val="002576AF"/>
    <w:rsid w:val="00261D69"/>
    <w:rsid w:val="00261F17"/>
    <w:rsid w:val="00262244"/>
    <w:rsid w:val="0026371D"/>
    <w:rsid w:val="0026454C"/>
    <w:rsid w:val="002647C2"/>
    <w:rsid w:val="00264B01"/>
    <w:rsid w:val="00265506"/>
    <w:rsid w:val="00266A98"/>
    <w:rsid w:val="00267396"/>
    <w:rsid w:val="00267686"/>
    <w:rsid w:val="00267A55"/>
    <w:rsid w:val="00267B66"/>
    <w:rsid w:val="00270391"/>
    <w:rsid w:val="002706CE"/>
    <w:rsid w:val="0027074E"/>
    <w:rsid w:val="002713DC"/>
    <w:rsid w:val="00271422"/>
    <w:rsid w:val="00271533"/>
    <w:rsid w:val="00271A19"/>
    <w:rsid w:val="00272C33"/>
    <w:rsid w:val="00273374"/>
    <w:rsid w:val="002738F2"/>
    <w:rsid w:val="00273D81"/>
    <w:rsid w:val="0027536F"/>
    <w:rsid w:val="00275DDC"/>
    <w:rsid w:val="00280A93"/>
    <w:rsid w:val="00280B56"/>
    <w:rsid w:val="00280F2C"/>
    <w:rsid w:val="002810AF"/>
    <w:rsid w:val="0028297D"/>
    <w:rsid w:val="002851E6"/>
    <w:rsid w:val="00285FEC"/>
    <w:rsid w:val="00290531"/>
    <w:rsid w:val="00290944"/>
    <w:rsid w:val="0029102D"/>
    <w:rsid w:val="002919FA"/>
    <w:rsid w:val="00291D93"/>
    <w:rsid w:val="002923D7"/>
    <w:rsid w:val="00292DE7"/>
    <w:rsid w:val="0029343C"/>
    <w:rsid w:val="00293477"/>
    <w:rsid w:val="00293656"/>
    <w:rsid w:val="002944D3"/>
    <w:rsid w:val="00294EB7"/>
    <w:rsid w:val="00295243"/>
    <w:rsid w:val="002952F3"/>
    <w:rsid w:val="00296377"/>
    <w:rsid w:val="002974AD"/>
    <w:rsid w:val="002A1CE5"/>
    <w:rsid w:val="002A2A4E"/>
    <w:rsid w:val="002A3FFF"/>
    <w:rsid w:val="002A4941"/>
    <w:rsid w:val="002A5099"/>
    <w:rsid w:val="002A53F7"/>
    <w:rsid w:val="002A5608"/>
    <w:rsid w:val="002A6154"/>
    <w:rsid w:val="002A615A"/>
    <w:rsid w:val="002A6BF5"/>
    <w:rsid w:val="002A6E46"/>
    <w:rsid w:val="002A6FAB"/>
    <w:rsid w:val="002B0C4D"/>
    <w:rsid w:val="002B1F93"/>
    <w:rsid w:val="002B2205"/>
    <w:rsid w:val="002B2390"/>
    <w:rsid w:val="002B2641"/>
    <w:rsid w:val="002B26B4"/>
    <w:rsid w:val="002B29AD"/>
    <w:rsid w:val="002B2FE1"/>
    <w:rsid w:val="002B4A72"/>
    <w:rsid w:val="002B54F9"/>
    <w:rsid w:val="002B6D3F"/>
    <w:rsid w:val="002B70E7"/>
    <w:rsid w:val="002B7B29"/>
    <w:rsid w:val="002C1EAD"/>
    <w:rsid w:val="002C20A1"/>
    <w:rsid w:val="002C2CA6"/>
    <w:rsid w:val="002C4063"/>
    <w:rsid w:val="002C46B8"/>
    <w:rsid w:val="002C4849"/>
    <w:rsid w:val="002C52E0"/>
    <w:rsid w:val="002C5CA7"/>
    <w:rsid w:val="002C681B"/>
    <w:rsid w:val="002C766C"/>
    <w:rsid w:val="002D1078"/>
    <w:rsid w:val="002D1A09"/>
    <w:rsid w:val="002D32AC"/>
    <w:rsid w:val="002D32F3"/>
    <w:rsid w:val="002D3E96"/>
    <w:rsid w:val="002D4CD9"/>
    <w:rsid w:val="002D4D84"/>
    <w:rsid w:val="002D5041"/>
    <w:rsid w:val="002D536F"/>
    <w:rsid w:val="002D57D1"/>
    <w:rsid w:val="002D5BEF"/>
    <w:rsid w:val="002D688B"/>
    <w:rsid w:val="002D70F6"/>
    <w:rsid w:val="002D72D0"/>
    <w:rsid w:val="002D771C"/>
    <w:rsid w:val="002E0728"/>
    <w:rsid w:val="002E0D4D"/>
    <w:rsid w:val="002E1694"/>
    <w:rsid w:val="002E2095"/>
    <w:rsid w:val="002E20AD"/>
    <w:rsid w:val="002E214A"/>
    <w:rsid w:val="002E277C"/>
    <w:rsid w:val="002E346F"/>
    <w:rsid w:val="002E37FA"/>
    <w:rsid w:val="002E3968"/>
    <w:rsid w:val="002E4060"/>
    <w:rsid w:val="002E4612"/>
    <w:rsid w:val="002E4E78"/>
    <w:rsid w:val="002E5390"/>
    <w:rsid w:val="002E5CC4"/>
    <w:rsid w:val="002E649A"/>
    <w:rsid w:val="002E657B"/>
    <w:rsid w:val="002E6ED8"/>
    <w:rsid w:val="002E6F93"/>
    <w:rsid w:val="002E77D7"/>
    <w:rsid w:val="002F00F3"/>
    <w:rsid w:val="002F034B"/>
    <w:rsid w:val="002F0BFC"/>
    <w:rsid w:val="002F1CD2"/>
    <w:rsid w:val="002F23D6"/>
    <w:rsid w:val="002F2ABF"/>
    <w:rsid w:val="002F321D"/>
    <w:rsid w:val="002F3887"/>
    <w:rsid w:val="002F5450"/>
    <w:rsid w:val="002F57A4"/>
    <w:rsid w:val="002F5EDD"/>
    <w:rsid w:val="0030085E"/>
    <w:rsid w:val="00300B14"/>
    <w:rsid w:val="00301E7E"/>
    <w:rsid w:val="0030269A"/>
    <w:rsid w:val="00303C18"/>
    <w:rsid w:val="0030460D"/>
    <w:rsid w:val="003056ED"/>
    <w:rsid w:val="003064F5"/>
    <w:rsid w:val="00307C22"/>
    <w:rsid w:val="003107B4"/>
    <w:rsid w:val="00311267"/>
    <w:rsid w:val="00311971"/>
    <w:rsid w:val="00312BAF"/>
    <w:rsid w:val="003130FF"/>
    <w:rsid w:val="003133FC"/>
    <w:rsid w:val="00313988"/>
    <w:rsid w:val="003143F1"/>
    <w:rsid w:val="00320651"/>
    <w:rsid w:val="00320E4D"/>
    <w:rsid w:val="00321352"/>
    <w:rsid w:val="00321AAD"/>
    <w:rsid w:val="0032388D"/>
    <w:rsid w:val="00325163"/>
    <w:rsid w:val="00325F8B"/>
    <w:rsid w:val="003261E3"/>
    <w:rsid w:val="00327799"/>
    <w:rsid w:val="00327A72"/>
    <w:rsid w:val="00327B43"/>
    <w:rsid w:val="003309E0"/>
    <w:rsid w:val="00331B6D"/>
    <w:rsid w:val="003320A4"/>
    <w:rsid w:val="003323D0"/>
    <w:rsid w:val="00334887"/>
    <w:rsid w:val="00335EAE"/>
    <w:rsid w:val="00336482"/>
    <w:rsid w:val="00336951"/>
    <w:rsid w:val="00340983"/>
    <w:rsid w:val="00340C85"/>
    <w:rsid w:val="0034108E"/>
    <w:rsid w:val="00341362"/>
    <w:rsid w:val="003417F9"/>
    <w:rsid w:val="003435E8"/>
    <w:rsid w:val="00344F57"/>
    <w:rsid w:val="00345038"/>
    <w:rsid w:val="0034565A"/>
    <w:rsid w:val="0034618D"/>
    <w:rsid w:val="0034655A"/>
    <w:rsid w:val="0034726A"/>
    <w:rsid w:val="003479D2"/>
    <w:rsid w:val="00347E61"/>
    <w:rsid w:val="00347F2C"/>
    <w:rsid w:val="003524A1"/>
    <w:rsid w:val="00352819"/>
    <w:rsid w:val="003531EC"/>
    <w:rsid w:val="00353563"/>
    <w:rsid w:val="00353F88"/>
    <w:rsid w:val="003552F4"/>
    <w:rsid w:val="00355B3E"/>
    <w:rsid w:val="00356627"/>
    <w:rsid w:val="00356C55"/>
    <w:rsid w:val="00356ECB"/>
    <w:rsid w:val="003573BA"/>
    <w:rsid w:val="00360611"/>
    <w:rsid w:val="00362660"/>
    <w:rsid w:val="00363C15"/>
    <w:rsid w:val="00364334"/>
    <w:rsid w:val="00364A58"/>
    <w:rsid w:val="00365328"/>
    <w:rsid w:val="003660F3"/>
    <w:rsid w:val="00366601"/>
    <w:rsid w:val="00367EAE"/>
    <w:rsid w:val="00370982"/>
    <w:rsid w:val="00371CEF"/>
    <w:rsid w:val="003726FF"/>
    <w:rsid w:val="0037568F"/>
    <w:rsid w:val="00376374"/>
    <w:rsid w:val="00376656"/>
    <w:rsid w:val="0037684A"/>
    <w:rsid w:val="00376A24"/>
    <w:rsid w:val="00380432"/>
    <w:rsid w:val="003808C1"/>
    <w:rsid w:val="00380D70"/>
    <w:rsid w:val="00382022"/>
    <w:rsid w:val="00384554"/>
    <w:rsid w:val="00384AAE"/>
    <w:rsid w:val="00384CBD"/>
    <w:rsid w:val="00386210"/>
    <w:rsid w:val="00387010"/>
    <w:rsid w:val="00387E0A"/>
    <w:rsid w:val="00390109"/>
    <w:rsid w:val="00390145"/>
    <w:rsid w:val="003905A6"/>
    <w:rsid w:val="00390664"/>
    <w:rsid w:val="00390D65"/>
    <w:rsid w:val="00391996"/>
    <w:rsid w:val="00392561"/>
    <w:rsid w:val="00392699"/>
    <w:rsid w:val="00393670"/>
    <w:rsid w:val="0039396A"/>
    <w:rsid w:val="003939B8"/>
    <w:rsid w:val="00394ABD"/>
    <w:rsid w:val="003953D1"/>
    <w:rsid w:val="00396A68"/>
    <w:rsid w:val="00396AA6"/>
    <w:rsid w:val="00396B32"/>
    <w:rsid w:val="00397E74"/>
    <w:rsid w:val="003A1964"/>
    <w:rsid w:val="003A241F"/>
    <w:rsid w:val="003A2549"/>
    <w:rsid w:val="003A2694"/>
    <w:rsid w:val="003A2A03"/>
    <w:rsid w:val="003A4BE8"/>
    <w:rsid w:val="003A547A"/>
    <w:rsid w:val="003A6D85"/>
    <w:rsid w:val="003A715B"/>
    <w:rsid w:val="003A74EC"/>
    <w:rsid w:val="003A7654"/>
    <w:rsid w:val="003A7D3E"/>
    <w:rsid w:val="003A7EC4"/>
    <w:rsid w:val="003B0C9A"/>
    <w:rsid w:val="003B2019"/>
    <w:rsid w:val="003B3D3B"/>
    <w:rsid w:val="003B426F"/>
    <w:rsid w:val="003B431A"/>
    <w:rsid w:val="003B4AC2"/>
    <w:rsid w:val="003B6492"/>
    <w:rsid w:val="003B64A4"/>
    <w:rsid w:val="003B7A68"/>
    <w:rsid w:val="003B7F78"/>
    <w:rsid w:val="003B7FC2"/>
    <w:rsid w:val="003C0BEC"/>
    <w:rsid w:val="003C0D6A"/>
    <w:rsid w:val="003C11C2"/>
    <w:rsid w:val="003C1A62"/>
    <w:rsid w:val="003C2368"/>
    <w:rsid w:val="003C240F"/>
    <w:rsid w:val="003C27EB"/>
    <w:rsid w:val="003C2CC9"/>
    <w:rsid w:val="003C33EA"/>
    <w:rsid w:val="003C3AC1"/>
    <w:rsid w:val="003C3EE4"/>
    <w:rsid w:val="003C441C"/>
    <w:rsid w:val="003C4C1D"/>
    <w:rsid w:val="003C508F"/>
    <w:rsid w:val="003C523A"/>
    <w:rsid w:val="003C5F3E"/>
    <w:rsid w:val="003C6AB6"/>
    <w:rsid w:val="003C7360"/>
    <w:rsid w:val="003C79FB"/>
    <w:rsid w:val="003C7C49"/>
    <w:rsid w:val="003D00DB"/>
    <w:rsid w:val="003D071B"/>
    <w:rsid w:val="003D0D14"/>
    <w:rsid w:val="003D3EC1"/>
    <w:rsid w:val="003D4F52"/>
    <w:rsid w:val="003D5546"/>
    <w:rsid w:val="003D5B1A"/>
    <w:rsid w:val="003D7087"/>
    <w:rsid w:val="003D728C"/>
    <w:rsid w:val="003D7D36"/>
    <w:rsid w:val="003E0658"/>
    <w:rsid w:val="003E14ED"/>
    <w:rsid w:val="003E16B6"/>
    <w:rsid w:val="003E22CB"/>
    <w:rsid w:val="003E2EBF"/>
    <w:rsid w:val="003E36FB"/>
    <w:rsid w:val="003E3A0C"/>
    <w:rsid w:val="003E3F83"/>
    <w:rsid w:val="003E5AE9"/>
    <w:rsid w:val="003E6210"/>
    <w:rsid w:val="003E73B6"/>
    <w:rsid w:val="003F0135"/>
    <w:rsid w:val="003F0B03"/>
    <w:rsid w:val="003F1010"/>
    <w:rsid w:val="003F1D5E"/>
    <w:rsid w:val="003F20DA"/>
    <w:rsid w:val="003F273D"/>
    <w:rsid w:val="003F3112"/>
    <w:rsid w:val="003F503E"/>
    <w:rsid w:val="003F5D45"/>
    <w:rsid w:val="003F667E"/>
    <w:rsid w:val="0040031D"/>
    <w:rsid w:val="0040046A"/>
    <w:rsid w:val="004010E2"/>
    <w:rsid w:val="00402571"/>
    <w:rsid w:val="0040258B"/>
    <w:rsid w:val="004026C2"/>
    <w:rsid w:val="0040368F"/>
    <w:rsid w:val="00403A3F"/>
    <w:rsid w:val="0040430C"/>
    <w:rsid w:val="004053B0"/>
    <w:rsid w:val="0040597A"/>
    <w:rsid w:val="00405A76"/>
    <w:rsid w:val="00406E7A"/>
    <w:rsid w:val="004078F8"/>
    <w:rsid w:val="004101EF"/>
    <w:rsid w:val="00410F5E"/>
    <w:rsid w:val="004111FA"/>
    <w:rsid w:val="004115CF"/>
    <w:rsid w:val="004115FD"/>
    <w:rsid w:val="004119F6"/>
    <w:rsid w:val="00411CDD"/>
    <w:rsid w:val="00411F33"/>
    <w:rsid w:val="00412296"/>
    <w:rsid w:val="00412944"/>
    <w:rsid w:val="00412948"/>
    <w:rsid w:val="00412A3F"/>
    <w:rsid w:val="00412A46"/>
    <w:rsid w:val="00412AD0"/>
    <w:rsid w:val="00412C77"/>
    <w:rsid w:val="0041341E"/>
    <w:rsid w:val="004134F0"/>
    <w:rsid w:val="0041350C"/>
    <w:rsid w:val="00414A99"/>
    <w:rsid w:val="00414F5A"/>
    <w:rsid w:val="00415666"/>
    <w:rsid w:val="00415AFF"/>
    <w:rsid w:val="00416BE3"/>
    <w:rsid w:val="00417A6D"/>
    <w:rsid w:val="00417AC0"/>
    <w:rsid w:val="00420615"/>
    <w:rsid w:val="00420CE7"/>
    <w:rsid w:val="0042160C"/>
    <w:rsid w:val="00422157"/>
    <w:rsid w:val="00423B07"/>
    <w:rsid w:val="00424580"/>
    <w:rsid w:val="00427161"/>
    <w:rsid w:val="004306E2"/>
    <w:rsid w:val="00430DE3"/>
    <w:rsid w:val="004312E7"/>
    <w:rsid w:val="004315CB"/>
    <w:rsid w:val="00431E3E"/>
    <w:rsid w:val="00432F72"/>
    <w:rsid w:val="00433CB6"/>
    <w:rsid w:val="004341AF"/>
    <w:rsid w:val="004348EC"/>
    <w:rsid w:val="004350AC"/>
    <w:rsid w:val="00435581"/>
    <w:rsid w:val="00440989"/>
    <w:rsid w:val="00442C5F"/>
    <w:rsid w:val="00443531"/>
    <w:rsid w:val="00443692"/>
    <w:rsid w:val="00443982"/>
    <w:rsid w:val="0044428F"/>
    <w:rsid w:val="004458FA"/>
    <w:rsid w:val="00445CA7"/>
    <w:rsid w:val="0045000D"/>
    <w:rsid w:val="00453565"/>
    <w:rsid w:val="004550DD"/>
    <w:rsid w:val="004562A8"/>
    <w:rsid w:val="0045653F"/>
    <w:rsid w:val="004568BC"/>
    <w:rsid w:val="00457067"/>
    <w:rsid w:val="004603CA"/>
    <w:rsid w:val="004608CF"/>
    <w:rsid w:val="00460F7A"/>
    <w:rsid w:val="00461271"/>
    <w:rsid w:val="00461B88"/>
    <w:rsid w:val="00462C6B"/>
    <w:rsid w:val="00462CD2"/>
    <w:rsid w:val="00463964"/>
    <w:rsid w:val="004639AE"/>
    <w:rsid w:val="004646DF"/>
    <w:rsid w:val="0046543A"/>
    <w:rsid w:val="00466959"/>
    <w:rsid w:val="00466B67"/>
    <w:rsid w:val="00467920"/>
    <w:rsid w:val="00470B56"/>
    <w:rsid w:val="00471504"/>
    <w:rsid w:val="00473116"/>
    <w:rsid w:val="004736CA"/>
    <w:rsid w:val="004749C4"/>
    <w:rsid w:val="00474F2F"/>
    <w:rsid w:val="004761D5"/>
    <w:rsid w:val="0047676B"/>
    <w:rsid w:val="0047720C"/>
    <w:rsid w:val="0048091B"/>
    <w:rsid w:val="00480D2B"/>
    <w:rsid w:val="00481983"/>
    <w:rsid w:val="004819DE"/>
    <w:rsid w:val="00482160"/>
    <w:rsid w:val="0048261B"/>
    <w:rsid w:val="004832DC"/>
    <w:rsid w:val="004837AA"/>
    <w:rsid w:val="004845B8"/>
    <w:rsid w:val="00484F33"/>
    <w:rsid w:val="00484FA2"/>
    <w:rsid w:val="00485F64"/>
    <w:rsid w:val="00485F88"/>
    <w:rsid w:val="0048666D"/>
    <w:rsid w:val="004878A4"/>
    <w:rsid w:val="00487FED"/>
    <w:rsid w:val="00490B14"/>
    <w:rsid w:val="00491C49"/>
    <w:rsid w:val="00494B8A"/>
    <w:rsid w:val="004972FC"/>
    <w:rsid w:val="004A0DE1"/>
    <w:rsid w:val="004A1A40"/>
    <w:rsid w:val="004A220E"/>
    <w:rsid w:val="004A5A4D"/>
    <w:rsid w:val="004A5C41"/>
    <w:rsid w:val="004A676A"/>
    <w:rsid w:val="004A6803"/>
    <w:rsid w:val="004A6D17"/>
    <w:rsid w:val="004A6D97"/>
    <w:rsid w:val="004A7B08"/>
    <w:rsid w:val="004A7F19"/>
    <w:rsid w:val="004B14ED"/>
    <w:rsid w:val="004B1D39"/>
    <w:rsid w:val="004B282D"/>
    <w:rsid w:val="004B29C8"/>
    <w:rsid w:val="004B2CAB"/>
    <w:rsid w:val="004B3EEA"/>
    <w:rsid w:val="004B4E2B"/>
    <w:rsid w:val="004B5243"/>
    <w:rsid w:val="004B6C62"/>
    <w:rsid w:val="004B6D3E"/>
    <w:rsid w:val="004B703D"/>
    <w:rsid w:val="004B7B81"/>
    <w:rsid w:val="004B7F80"/>
    <w:rsid w:val="004C03CE"/>
    <w:rsid w:val="004C06EC"/>
    <w:rsid w:val="004C07CD"/>
    <w:rsid w:val="004C204B"/>
    <w:rsid w:val="004C3859"/>
    <w:rsid w:val="004C3F83"/>
    <w:rsid w:val="004C43B6"/>
    <w:rsid w:val="004C54A6"/>
    <w:rsid w:val="004C6464"/>
    <w:rsid w:val="004C652D"/>
    <w:rsid w:val="004C6BF6"/>
    <w:rsid w:val="004D061F"/>
    <w:rsid w:val="004D0B66"/>
    <w:rsid w:val="004D0CD9"/>
    <w:rsid w:val="004D265E"/>
    <w:rsid w:val="004D2919"/>
    <w:rsid w:val="004D2D5A"/>
    <w:rsid w:val="004D3411"/>
    <w:rsid w:val="004D4632"/>
    <w:rsid w:val="004D4ED1"/>
    <w:rsid w:val="004D6039"/>
    <w:rsid w:val="004D6202"/>
    <w:rsid w:val="004D62AF"/>
    <w:rsid w:val="004D6659"/>
    <w:rsid w:val="004D6EF0"/>
    <w:rsid w:val="004D78C8"/>
    <w:rsid w:val="004D7A7F"/>
    <w:rsid w:val="004D7D1D"/>
    <w:rsid w:val="004E1CD5"/>
    <w:rsid w:val="004E2C2B"/>
    <w:rsid w:val="004E2D3D"/>
    <w:rsid w:val="004E343B"/>
    <w:rsid w:val="004E381F"/>
    <w:rsid w:val="004E3882"/>
    <w:rsid w:val="004E50FB"/>
    <w:rsid w:val="004E570A"/>
    <w:rsid w:val="004E5DF1"/>
    <w:rsid w:val="004E6C36"/>
    <w:rsid w:val="004E7292"/>
    <w:rsid w:val="004E771E"/>
    <w:rsid w:val="004F04DB"/>
    <w:rsid w:val="004F092A"/>
    <w:rsid w:val="004F128C"/>
    <w:rsid w:val="004F185F"/>
    <w:rsid w:val="004F1B17"/>
    <w:rsid w:val="004F2169"/>
    <w:rsid w:val="004F257C"/>
    <w:rsid w:val="004F331A"/>
    <w:rsid w:val="004F3371"/>
    <w:rsid w:val="004F523A"/>
    <w:rsid w:val="004F553A"/>
    <w:rsid w:val="004F5E95"/>
    <w:rsid w:val="004F7D9D"/>
    <w:rsid w:val="004F7EC5"/>
    <w:rsid w:val="00500CE7"/>
    <w:rsid w:val="0050115F"/>
    <w:rsid w:val="0050203D"/>
    <w:rsid w:val="00502CC3"/>
    <w:rsid w:val="00502F23"/>
    <w:rsid w:val="005042D6"/>
    <w:rsid w:val="005044D4"/>
    <w:rsid w:val="00504871"/>
    <w:rsid w:val="0050525B"/>
    <w:rsid w:val="005053F0"/>
    <w:rsid w:val="00505A7D"/>
    <w:rsid w:val="00505F86"/>
    <w:rsid w:val="00506D52"/>
    <w:rsid w:val="0050727C"/>
    <w:rsid w:val="00507B6F"/>
    <w:rsid w:val="00507FA7"/>
    <w:rsid w:val="005116D9"/>
    <w:rsid w:val="005131C3"/>
    <w:rsid w:val="005137C5"/>
    <w:rsid w:val="00513B9D"/>
    <w:rsid w:val="00514412"/>
    <w:rsid w:val="005155B9"/>
    <w:rsid w:val="0051568A"/>
    <w:rsid w:val="005161E3"/>
    <w:rsid w:val="00516BCD"/>
    <w:rsid w:val="00516C9E"/>
    <w:rsid w:val="00516D19"/>
    <w:rsid w:val="0051744E"/>
    <w:rsid w:val="005175B8"/>
    <w:rsid w:val="00520F48"/>
    <w:rsid w:val="00520F53"/>
    <w:rsid w:val="00521C15"/>
    <w:rsid w:val="00521E5B"/>
    <w:rsid w:val="00522F2A"/>
    <w:rsid w:val="0052359D"/>
    <w:rsid w:val="00523D75"/>
    <w:rsid w:val="00524E37"/>
    <w:rsid w:val="00526895"/>
    <w:rsid w:val="00526AFD"/>
    <w:rsid w:val="00527306"/>
    <w:rsid w:val="00527A0E"/>
    <w:rsid w:val="00530202"/>
    <w:rsid w:val="00530390"/>
    <w:rsid w:val="00530B8D"/>
    <w:rsid w:val="005315E9"/>
    <w:rsid w:val="00531CEC"/>
    <w:rsid w:val="00531DC3"/>
    <w:rsid w:val="0053210F"/>
    <w:rsid w:val="0053211B"/>
    <w:rsid w:val="0053230E"/>
    <w:rsid w:val="00532C95"/>
    <w:rsid w:val="0053419F"/>
    <w:rsid w:val="005368ED"/>
    <w:rsid w:val="00537497"/>
    <w:rsid w:val="005400CA"/>
    <w:rsid w:val="005408B6"/>
    <w:rsid w:val="00540E3C"/>
    <w:rsid w:val="005414C5"/>
    <w:rsid w:val="00541748"/>
    <w:rsid w:val="00543B66"/>
    <w:rsid w:val="00544703"/>
    <w:rsid w:val="00544B9E"/>
    <w:rsid w:val="0054621F"/>
    <w:rsid w:val="005464D3"/>
    <w:rsid w:val="00547A1D"/>
    <w:rsid w:val="00547BCF"/>
    <w:rsid w:val="0055014C"/>
    <w:rsid w:val="00550A1B"/>
    <w:rsid w:val="00551D07"/>
    <w:rsid w:val="0055215E"/>
    <w:rsid w:val="00552E19"/>
    <w:rsid w:val="0055380A"/>
    <w:rsid w:val="00555CD5"/>
    <w:rsid w:val="00557903"/>
    <w:rsid w:val="00557CA2"/>
    <w:rsid w:val="00561015"/>
    <w:rsid w:val="00561FF4"/>
    <w:rsid w:val="005632C9"/>
    <w:rsid w:val="00563FA1"/>
    <w:rsid w:val="00564242"/>
    <w:rsid w:val="005650B7"/>
    <w:rsid w:val="005651FA"/>
    <w:rsid w:val="00565650"/>
    <w:rsid w:val="005656CA"/>
    <w:rsid w:val="00565E4A"/>
    <w:rsid w:val="00566BA1"/>
    <w:rsid w:val="00566FA6"/>
    <w:rsid w:val="005673F6"/>
    <w:rsid w:val="0056746F"/>
    <w:rsid w:val="005704E7"/>
    <w:rsid w:val="00570E61"/>
    <w:rsid w:val="00570F3B"/>
    <w:rsid w:val="00571F56"/>
    <w:rsid w:val="00573CE5"/>
    <w:rsid w:val="005747CC"/>
    <w:rsid w:val="00574D4E"/>
    <w:rsid w:val="00574ED2"/>
    <w:rsid w:val="00575570"/>
    <w:rsid w:val="00575684"/>
    <w:rsid w:val="00575A50"/>
    <w:rsid w:val="00575DFD"/>
    <w:rsid w:val="00575F0D"/>
    <w:rsid w:val="005763F2"/>
    <w:rsid w:val="0057693F"/>
    <w:rsid w:val="00576A2D"/>
    <w:rsid w:val="00576B16"/>
    <w:rsid w:val="005771B1"/>
    <w:rsid w:val="0057738D"/>
    <w:rsid w:val="0057791D"/>
    <w:rsid w:val="00577F30"/>
    <w:rsid w:val="0058087A"/>
    <w:rsid w:val="005808ED"/>
    <w:rsid w:val="00581842"/>
    <w:rsid w:val="00581D91"/>
    <w:rsid w:val="00582727"/>
    <w:rsid w:val="00582AB9"/>
    <w:rsid w:val="00582FCE"/>
    <w:rsid w:val="00583795"/>
    <w:rsid w:val="00584579"/>
    <w:rsid w:val="00585948"/>
    <w:rsid w:val="00585D5F"/>
    <w:rsid w:val="00586305"/>
    <w:rsid w:val="00586798"/>
    <w:rsid w:val="00586C59"/>
    <w:rsid w:val="0058705F"/>
    <w:rsid w:val="00587234"/>
    <w:rsid w:val="00587325"/>
    <w:rsid w:val="00587433"/>
    <w:rsid w:val="005877AD"/>
    <w:rsid w:val="00587E70"/>
    <w:rsid w:val="005900DB"/>
    <w:rsid w:val="0059021B"/>
    <w:rsid w:val="00591A71"/>
    <w:rsid w:val="00591DC3"/>
    <w:rsid w:val="00592931"/>
    <w:rsid w:val="00592FB0"/>
    <w:rsid w:val="00593101"/>
    <w:rsid w:val="0059393A"/>
    <w:rsid w:val="00593B2A"/>
    <w:rsid w:val="00595492"/>
    <w:rsid w:val="0059781D"/>
    <w:rsid w:val="005A0CA1"/>
    <w:rsid w:val="005A0FFC"/>
    <w:rsid w:val="005A17ED"/>
    <w:rsid w:val="005A1BC3"/>
    <w:rsid w:val="005A253D"/>
    <w:rsid w:val="005A28FD"/>
    <w:rsid w:val="005A2DD9"/>
    <w:rsid w:val="005A416C"/>
    <w:rsid w:val="005A58A9"/>
    <w:rsid w:val="005A59FC"/>
    <w:rsid w:val="005A620E"/>
    <w:rsid w:val="005A63E1"/>
    <w:rsid w:val="005A69F7"/>
    <w:rsid w:val="005B010D"/>
    <w:rsid w:val="005B1A49"/>
    <w:rsid w:val="005B1AB5"/>
    <w:rsid w:val="005B1BC6"/>
    <w:rsid w:val="005B2059"/>
    <w:rsid w:val="005B20BC"/>
    <w:rsid w:val="005B2B80"/>
    <w:rsid w:val="005B350A"/>
    <w:rsid w:val="005B359B"/>
    <w:rsid w:val="005B3AF8"/>
    <w:rsid w:val="005B3D1E"/>
    <w:rsid w:val="005B3E0D"/>
    <w:rsid w:val="005B5086"/>
    <w:rsid w:val="005B54B2"/>
    <w:rsid w:val="005B605F"/>
    <w:rsid w:val="005B66B5"/>
    <w:rsid w:val="005B6EE6"/>
    <w:rsid w:val="005B6F83"/>
    <w:rsid w:val="005B7038"/>
    <w:rsid w:val="005B7D96"/>
    <w:rsid w:val="005C0B91"/>
    <w:rsid w:val="005C17AD"/>
    <w:rsid w:val="005C2560"/>
    <w:rsid w:val="005C3D26"/>
    <w:rsid w:val="005C5C53"/>
    <w:rsid w:val="005C5C69"/>
    <w:rsid w:val="005C60A0"/>
    <w:rsid w:val="005C6671"/>
    <w:rsid w:val="005C793A"/>
    <w:rsid w:val="005C7B29"/>
    <w:rsid w:val="005D02BA"/>
    <w:rsid w:val="005D0D31"/>
    <w:rsid w:val="005D0EE7"/>
    <w:rsid w:val="005D183F"/>
    <w:rsid w:val="005D3139"/>
    <w:rsid w:val="005D3169"/>
    <w:rsid w:val="005D32FB"/>
    <w:rsid w:val="005D3E53"/>
    <w:rsid w:val="005D448B"/>
    <w:rsid w:val="005D45E8"/>
    <w:rsid w:val="005D478F"/>
    <w:rsid w:val="005D6A69"/>
    <w:rsid w:val="005D6E98"/>
    <w:rsid w:val="005D72E0"/>
    <w:rsid w:val="005E11F4"/>
    <w:rsid w:val="005E1AE3"/>
    <w:rsid w:val="005E2237"/>
    <w:rsid w:val="005E272A"/>
    <w:rsid w:val="005E2A37"/>
    <w:rsid w:val="005E2CEF"/>
    <w:rsid w:val="005E2CF4"/>
    <w:rsid w:val="005E4798"/>
    <w:rsid w:val="005E4804"/>
    <w:rsid w:val="005E5121"/>
    <w:rsid w:val="005E62DF"/>
    <w:rsid w:val="005E64FE"/>
    <w:rsid w:val="005E75A1"/>
    <w:rsid w:val="005F100C"/>
    <w:rsid w:val="005F1B14"/>
    <w:rsid w:val="005F1F32"/>
    <w:rsid w:val="005F2035"/>
    <w:rsid w:val="005F31DC"/>
    <w:rsid w:val="005F39FC"/>
    <w:rsid w:val="005F3FF9"/>
    <w:rsid w:val="005F41B7"/>
    <w:rsid w:val="005F4521"/>
    <w:rsid w:val="005F4A45"/>
    <w:rsid w:val="005F51F8"/>
    <w:rsid w:val="005F5A28"/>
    <w:rsid w:val="00600C1F"/>
    <w:rsid w:val="00601BF6"/>
    <w:rsid w:val="006020B2"/>
    <w:rsid w:val="00603061"/>
    <w:rsid w:val="00603E3C"/>
    <w:rsid w:val="006042A6"/>
    <w:rsid w:val="0060512E"/>
    <w:rsid w:val="00605590"/>
    <w:rsid w:val="006061C0"/>
    <w:rsid w:val="00606303"/>
    <w:rsid w:val="006067C9"/>
    <w:rsid w:val="00606A04"/>
    <w:rsid w:val="00606D2C"/>
    <w:rsid w:val="00607831"/>
    <w:rsid w:val="00607F6F"/>
    <w:rsid w:val="00611106"/>
    <w:rsid w:val="006111B0"/>
    <w:rsid w:val="006115BC"/>
    <w:rsid w:val="00611AB1"/>
    <w:rsid w:val="00611FC1"/>
    <w:rsid w:val="00613ADE"/>
    <w:rsid w:val="00614645"/>
    <w:rsid w:val="00614A9E"/>
    <w:rsid w:val="00614C58"/>
    <w:rsid w:val="00614D98"/>
    <w:rsid w:val="0061529E"/>
    <w:rsid w:val="00616C47"/>
    <w:rsid w:val="00617D93"/>
    <w:rsid w:val="00617E0C"/>
    <w:rsid w:val="0062067A"/>
    <w:rsid w:val="006225E2"/>
    <w:rsid w:val="006232CA"/>
    <w:rsid w:val="006245C9"/>
    <w:rsid w:val="00624BAB"/>
    <w:rsid w:val="00625468"/>
    <w:rsid w:val="00625823"/>
    <w:rsid w:val="0062586B"/>
    <w:rsid w:val="006263C0"/>
    <w:rsid w:val="00626CE6"/>
    <w:rsid w:val="0062761F"/>
    <w:rsid w:val="0062785D"/>
    <w:rsid w:val="00630609"/>
    <w:rsid w:val="00631528"/>
    <w:rsid w:val="006326F3"/>
    <w:rsid w:val="00632FB7"/>
    <w:rsid w:val="006330BC"/>
    <w:rsid w:val="00633433"/>
    <w:rsid w:val="006348CD"/>
    <w:rsid w:val="00635C27"/>
    <w:rsid w:val="00635F88"/>
    <w:rsid w:val="0063685C"/>
    <w:rsid w:val="00636DBD"/>
    <w:rsid w:val="0063761B"/>
    <w:rsid w:val="00640E93"/>
    <w:rsid w:val="00640FE9"/>
    <w:rsid w:val="00641E3B"/>
    <w:rsid w:val="00643746"/>
    <w:rsid w:val="00643E12"/>
    <w:rsid w:val="006467B6"/>
    <w:rsid w:val="00647B30"/>
    <w:rsid w:val="00647EFA"/>
    <w:rsid w:val="00650825"/>
    <w:rsid w:val="00650939"/>
    <w:rsid w:val="00650E48"/>
    <w:rsid w:val="006515C4"/>
    <w:rsid w:val="00652C17"/>
    <w:rsid w:val="006535E4"/>
    <w:rsid w:val="00653718"/>
    <w:rsid w:val="00653799"/>
    <w:rsid w:val="00655A50"/>
    <w:rsid w:val="00657293"/>
    <w:rsid w:val="00657CBE"/>
    <w:rsid w:val="00657FC8"/>
    <w:rsid w:val="00660514"/>
    <w:rsid w:val="006618EA"/>
    <w:rsid w:val="006623BF"/>
    <w:rsid w:val="00662927"/>
    <w:rsid w:val="006633D2"/>
    <w:rsid w:val="00663423"/>
    <w:rsid w:val="00663536"/>
    <w:rsid w:val="00663649"/>
    <w:rsid w:val="00663ECD"/>
    <w:rsid w:val="00663F2A"/>
    <w:rsid w:val="0066424C"/>
    <w:rsid w:val="00665926"/>
    <w:rsid w:val="00666DEC"/>
    <w:rsid w:val="006676DA"/>
    <w:rsid w:val="00670880"/>
    <w:rsid w:val="006708D3"/>
    <w:rsid w:val="00671131"/>
    <w:rsid w:val="00671363"/>
    <w:rsid w:val="00671C27"/>
    <w:rsid w:val="00671C71"/>
    <w:rsid w:val="00672074"/>
    <w:rsid w:val="00672C6F"/>
    <w:rsid w:val="00672E44"/>
    <w:rsid w:val="006732A7"/>
    <w:rsid w:val="00674280"/>
    <w:rsid w:val="00676C3F"/>
    <w:rsid w:val="00677FB8"/>
    <w:rsid w:val="006801B1"/>
    <w:rsid w:val="00681ACA"/>
    <w:rsid w:val="00681B2C"/>
    <w:rsid w:val="006827D6"/>
    <w:rsid w:val="00682943"/>
    <w:rsid w:val="00682ECC"/>
    <w:rsid w:val="00682EE2"/>
    <w:rsid w:val="0068396F"/>
    <w:rsid w:val="006839C6"/>
    <w:rsid w:val="00684045"/>
    <w:rsid w:val="00684E10"/>
    <w:rsid w:val="00685193"/>
    <w:rsid w:val="00685BF1"/>
    <w:rsid w:val="006872FA"/>
    <w:rsid w:val="00687441"/>
    <w:rsid w:val="00690423"/>
    <w:rsid w:val="006917C6"/>
    <w:rsid w:val="00691DCA"/>
    <w:rsid w:val="00692839"/>
    <w:rsid w:val="00692DB4"/>
    <w:rsid w:val="00692E41"/>
    <w:rsid w:val="00693557"/>
    <w:rsid w:val="00694FD8"/>
    <w:rsid w:val="00695253"/>
    <w:rsid w:val="00695637"/>
    <w:rsid w:val="00695AA1"/>
    <w:rsid w:val="00696B77"/>
    <w:rsid w:val="00696F7B"/>
    <w:rsid w:val="006973A8"/>
    <w:rsid w:val="006A0BAF"/>
    <w:rsid w:val="006A137F"/>
    <w:rsid w:val="006A19D6"/>
    <w:rsid w:val="006A2EF1"/>
    <w:rsid w:val="006A34A5"/>
    <w:rsid w:val="006A360A"/>
    <w:rsid w:val="006A40FE"/>
    <w:rsid w:val="006A4E9B"/>
    <w:rsid w:val="006A5811"/>
    <w:rsid w:val="006A6CB3"/>
    <w:rsid w:val="006A73A7"/>
    <w:rsid w:val="006A7705"/>
    <w:rsid w:val="006B077E"/>
    <w:rsid w:val="006B15FD"/>
    <w:rsid w:val="006B1B14"/>
    <w:rsid w:val="006B209D"/>
    <w:rsid w:val="006B3581"/>
    <w:rsid w:val="006B3A98"/>
    <w:rsid w:val="006B6527"/>
    <w:rsid w:val="006B6D28"/>
    <w:rsid w:val="006B71BC"/>
    <w:rsid w:val="006B7918"/>
    <w:rsid w:val="006B79CD"/>
    <w:rsid w:val="006B7BE8"/>
    <w:rsid w:val="006C1579"/>
    <w:rsid w:val="006C188C"/>
    <w:rsid w:val="006C1D80"/>
    <w:rsid w:val="006C25CC"/>
    <w:rsid w:val="006C37FE"/>
    <w:rsid w:val="006C3DF1"/>
    <w:rsid w:val="006C4505"/>
    <w:rsid w:val="006C45B8"/>
    <w:rsid w:val="006C45F8"/>
    <w:rsid w:val="006C54B5"/>
    <w:rsid w:val="006C72C1"/>
    <w:rsid w:val="006D0A5E"/>
    <w:rsid w:val="006D0D96"/>
    <w:rsid w:val="006D1256"/>
    <w:rsid w:val="006D191C"/>
    <w:rsid w:val="006D19B2"/>
    <w:rsid w:val="006D1DA0"/>
    <w:rsid w:val="006D215D"/>
    <w:rsid w:val="006D349A"/>
    <w:rsid w:val="006D34CD"/>
    <w:rsid w:val="006D4F47"/>
    <w:rsid w:val="006D5336"/>
    <w:rsid w:val="006D568C"/>
    <w:rsid w:val="006D5A53"/>
    <w:rsid w:val="006D5AD7"/>
    <w:rsid w:val="006D6903"/>
    <w:rsid w:val="006D70CF"/>
    <w:rsid w:val="006D7320"/>
    <w:rsid w:val="006D733F"/>
    <w:rsid w:val="006E02AA"/>
    <w:rsid w:val="006E047B"/>
    <w:rsid w:val="006E1F38"/>
    <w:rsid w:val="006E2C76"/>
    <w:rsid w:val="006E2E2C"/>
    <w:rsid w:val="006E302F"/>
    <w:rsid w:val="006E3BC6"/>
    <w:rsid w:val="006E413B"/>
    <w:rsid w:val="006E536C"/>
    <w:rsid w:val="006E59B5"/>
    <w:rsid w:val="006E615A"/>
    <w:rsid w:val="006E66DD"/>
    <w:rsid w:val="006E677A"/>
    <w:rsid w:val="006E700C"/>
    <w:rsid w:val="006E7A40"/>
    <w:rsid w:val="006E7E45"/>
    <w:rsid w:val="006F0173"/>
    <w:rsid w:val="006F0EBA"/>
    <w:rsid w:val="006F1461"/>
    <w:rsid w:val="006F1FD0"/>
    <w:rsid w:val="006F2B40"/>
    <w:rsid w:val="006F2EB0"/>
    <w:rsid w:val="006F3003"/>
    <w:rsid w:val="006F514F"/>
    <w:rsid w:val="006F5C64"/>
    <w:rsid w:val="006F68DB"/>
    <w:rsid w:val="006F6D09"/>
    <w:rsid w:val="00700D3F"/>
    <w:rsid w:val="00701B33"/>
    <w:rsid w:val="007028A7"/>
    <w:rsid w:val="00702CD4"/>
    <w:rsid w:val="00703877"/>
    <w:rsid w:val="00703973"/>
    <w:rsid w:val="007055BC"/>
    <w:rsid w:val="007058DC"/>
    <w:rsid w:val="00705A83"/>
    <w:rsid w:val="007066E3"/>
    <w:rsid w:val="007072FF"/>
    <w:rsid w:val="007111E1"/>
    <w:rsid w:val="00712ABE"/>
    <w:rsid w:val="00714799"/>
    <w:rsid w:val="0071501F"/>
    <w:rsid w:val="00715BD1"/>
    <w:rsid w:val="00716604"/>
    <w:rsid w:val="00716F2D"/>
    <w:rsid w:val="007170D6"/>
    <w:rsid w:val="00717101"/>
    <w:rsid w:val="00721DA9"/>
    <w:rsid w:val="007235A4"/>
    <w:rsid w:val="00723C70"/>
    <w:rsid w:val="00724AF8"/>
    <w:rsid w:val="00725722"/>
    <w:rsid w:val="00725A63"/>
    <w:rsid w:val="007261F1"/>
    <w:rsid w:val="00726515"/>
    <w:rsid w:val="007269AA"/>
    <w:rsid w:val="00727157"/>
    <w:rsid w:val="007279EA"/>
    <w:rsid w:val="00730B40"/>
    <w:rsid w:val="00731BE1"/>
    <w:rsid w:val="00732A7A"/>
    <w:rsid w:val="00732DD9"/>
    <w:rsid w:val="00732ECF"/>
    <w:rsid w:val="0073316E"/>
    <w:rsid w:val="0073318F"/>
    <w:rsid w:val="00733296"/>
    <w:rsid w:val="0073400D"/>
    <w:rsid w:val="00735582"/>
    <w:rsid w:val="007356B6"/>
    <w:rsid w:val="00736A5E"/>
    <w:rsid w:val="00737FC4"/>
    <w:rsid w:val="00741234"/>
    <w:rsid w:val="00741394"/>
    <w:rsid w:val="00741BD6"/>
    <w:rsid w:val="00742D63"/>
    <w:rsid w:val="007439D2"/>
    <w:rsid w:val="00743A56"/>
    <w:rsid w:val="0074422F"/>
    <w:rsid w:val="00744330"/>
    <w:rsid w:val="007445A8"/>
    <w:rsid w:val="007446FE"/>
    <w:rsid w:val="007447B9"/>
    <w:rsid w:val="00745651"/>
    <w:rsid w:val="0074749B"/>
    <w:rsid w:val="00747744"/>
    <w:rsid w:val="00751336"/>
    <w:rsid w:val="00751587"/>
    <w:rsid w:val="007515D1"/>
    <w:rsid w:val="0075364A"/>
    <w:rsid w:val="007536EB"/>
    <w:rsid w:val="00754912"/>
    <w:rsid w:val="00754C02"/>
    <w:rsid w:val="00755E1C"/>
    <w:rsid w:val="00755FAC"/>
    <w:rsid w:val="00760575"/>
    <w:rsid w:val="007606A7"/>
    <w:rsid w:val="007606AE"/>
    <w:rsid w:val="007606D2"/>
    <w:rsid w:val="0076143B"/>
    <w:rsid w:val="0076191E"/>
    <w:rsid w:val="00761AD3"/>
    <w:rsid w:val="00761C82"/>
    <w:rsid w:val="00762131"/>
    <w:rsid w:val="00762CAF"/>
    <w:rsid w:val="00762F1B"/>
    <w:rsid w:val="0076346B"/>
    <w:rsid w:val="00766C40"/>
    <w:rsid w:val="007674B5"/>
    <w:rsid w:val="007675C4"/>
    <w:rsid w:val="007706DC"/>
    <w:rsid w:val="00770BAD"/>
    <w:rsid w:val="00771B3A"/>
    <w:rsid w:val="00772CAC"/>
    <w:rsid w:val="007731C1"/>
    <w:rsid w:val="007739FB"/>
    <w:rsid w:val="00773B3D"/>
    <w:rsid w:val="00774419"/>
    <w:rsid w:val="007749EA"/>
    <w:rsid w:val="00774BB2"/>
    <w:rsid w:val="00775AC4"/>
    <w:rsid w:val="00775F97"/>
    <w:rsid w:val="00776022"/>
    <w:rsid w:val="00780120"/>
    <w:rsid w:val="0078012E"/>
    <w:rsid w:val="00780765"/>
    <w:rsid w:val="0078220A"/>
    <w:rsid w:val="007825F6"/>
    <w:rsid w:val="00782A36"/>
    <w:rsid w:val="00784E43"/>
    <w:rsid w:val="00785EC6"/>
    <w:rsid w:val="007860CB"/>
    <w:rsid w:val="007870CF"/>
    <w:rsid w:val="00787713"/>
    <w:rsid w:val="00790741"/>
    <w:rsid w:val="00791FC6"/>
    <w:rsid w:val="00792CA4"/>
    <w:rsid w:val="00793297"/>
    <w:rsid w:val="00793C19"/>
    <w:rsid w:val="00794515"/>
    <w:rsid w:val="00794551"/>
    <w:rsid w:val="0079514D"/>
    <w:rsid w:val="0079581B"/>
    <w:rsid w:val="00797EB2"/>
    <w:rsid w:val="007A037A"/>
    <w:rsid w:val="007A0BF2"/>
    <w:rsid w:val="007A0C62"/>
    <w:rsid w:val="007A1196"/>
    <w:rsid w:val="007A14BE"/>
    <w:rsid w:val="007A1957"/>
    <w:rsid w:val="007A310F"/>
    <w:rsid w:val="007A3F4E"/>
    <w:rsid w:val="007A40CE"/>
    <w:rsid w:val="007A4277"/>
    <w:rsid w:val="007A497B"/>
    <w:rsid w:val="007A4D85"/>
    <w:rsid w:val="007A5B13"/>
    <w:rsid w:val="007A6A72"/>
    <w:rsid w:val="007A6D92"/>
    <w:rsid w:val="007A6FAD"/>
    <w:rsid w:val="007A71CF"/>
    <w:rsid w:val="007B152E"/>
    <w:rsid w:val="007B17A3"/>
    <w:rsid w:val="007B1CD9"/>
    <w:rsid w:val="007B2CE8"/>
    <w:rsid w:val="007B4CBD"/>
    <w:rsid w:val="007B61DE"/>
    <w:rsid w:val="007C0038"/>
    <w:rsid w:val="007C0786"/>
    <w:rsid w:val="007C15A3"/>
    <w:rsid w:val="007C1D0A"/>
    <w:rsid w:val="007C1E9A"/>
    <w:rsid w:val="007C3CA5"/>
    <w:rsid w:val="007C3D7B"/>
    <w:rsid w:val="007C4ADA"/>
    <w:rsid w:val="007C4DDA"/>
    <w:rsid w:val="007C4FCD"/>
    <w:rsid w:val="007C510B"/>
    <w:rsid w:val="007C5C5C"/>
    <w:rsid w:val="007C6BC3"/>
    <w:rsid w:val="007C6DD5"/>
    <w:rsid w:val="007D0D83"/>
    <w:rsid w:val="007D0F32"/>
    <w:rsid w:val="007D18BB"/>
    <w:rsid w:val="007D308E"/>
    <w:rsid w:val="007D316E"/>
    <w:rsid w:val="007D3DF0"/>
    <w:rsid w:val="007D4C63"/>
    <w:rsid w:val="007D50C6"/>
    <w:rsid w:val="007D5B3E"/>
    <w:rsid w:val="007D6759"/>
    <w:rsid w:val="007D7607"/>
    <w:rsid w:val="007D7BD4"/>
    <w:rsid w:val="007E0428"/>
    <w:rsid w:val="007E08E1"/>
    <w:rsid w:val="007E18ED"/>
    <w:rsid w:val="007E471C"/>
    <w:rsid w:val="007E49B0"/>
    <w:rsid w:val="007E4AD8"/>
    <w:rsid w:val="007E65BA"/>
    <w:rsid w:val="007E67DD"/>
    <w:rsid w:val="007E74F4"/>
    <w:rsid w:val="007F2A57"/>
    <w:rsid w:val="007F3677"/>
    <w:rsid w:val="007F3EA2"/>
    <w:rsid w:val="007F4062"/>
    <w:rsid w:val="007F4677"/>
    <w:rsid w:val="007F4EF8"/>
    <w:rsid w:val="007F6747"/>
    <w:rsid w:val="007F6CFE"/>
    <w:rsid w:val="007F6D04"/>
    <w:rsid w:val="007F7BFB"/>
    <w:rsid w:val="0080359A"/>
    <w:rsid w:val="00803CF2"/>
    <w:rsid w:val="00805400"/>
    <w:rsid w:val="0080593E"/>
    <w:rsid w:val="00805C7D"/>
    <w:rsid w:val="008077A0"/>
    <w:rsid w:val="0080798B"/>
    <w:rsid w:val="00810BC9"/>
    <w:rsid w:val="008121F1"/>
    <w:rsid w:val="008129AD"/>
    <w:rsid w:val="00812D32"/>
    <w:rsid w:val="00813134"/>
    <w:rsid w:val="00813717"/>
    <w:rsid w:val="008142DB"/>
    <w:rsid w:val="008155F5"/>
    <w:rsid w:val="00815B15"/>
    <w:rsid w:val="008207E9"/>
    <w:rsid w:val="0082080C"/>
    <w:rsid w:val="00821747"/>
    <w:rsid w:val="00821D40"/>
    <w:rsid w:val="00822684"/>
    <w:rsid w:val="00823775"/>
    <w:rsid w:val="00823B3C"/>
    <w:rsid w:val="00823B4B"/>
    <w:rsid w:val="0082558C"/>
    <w:rsid w:val="00826E3C"/>
    <w:rsid w:val="00827C1C"/>
    <w:rsid w:val="00827D4A"/>
    <w:rsid w:val="0083088A"/>
    <w:rsid w:val="00830AF3"/>
    <w:rsid w:val="00830BE3"/>
    <w:rsid w:val="0083148A"/>
    <w:rsid w:val="00831E03"/>
    <w:rsid w:val="00833223"/>
    <w:rsid w:val="0083471E"/>
    <w:rsid w:val="00834D97"/>
    <w:rsid w:val="00836B06"/>
    <w:rsid w:val="008412B4"/>
    <w:rsid w:val="00841A04"/>
    <w:rsid w:val="00841A46"/>
    <w:rsid w:val="00843016"/>
    <w:rsid w:val="0084312B"/>
    <w:rsid w:val="00843501"/>
    <w:rsid w:val="008438D2"/>
    <w:rsid w:val="00844003"/>
    <w:rsid w:val="008455AB"/>
    <w:rsid w:val="00845AAE"/>
    <w:rsid w:val="0085059E"/>
    <w:rsid w:val="00850848"/>
    <w:rsid w:val="00850C82"/>
    <w:rsid w:val="00850EC1"/>
    <w:rsid w:val="00850EF0"/>
    <w:rsid w:val="00850F54"/>
    <w:rsid w:val="008518C7"/>
    <w:rsid w:val="0085259C"/>
    <w:rsid w:val="0085465C"/>
    <w:rsid w:val="00855030"/>
    <w:rsid w:val="008552C0"/>
    <w:rsid w:val="00855659"/>
    <w:rsid w:val="00855BDC"/>
    <w:rsid w:val="00855D5E"/>
    <w:rsid w:val="00856E0C"/>
    <w:rsid w:val="008572A7"/>
    <w:rsid w:val="008606CE"/>
    <w:rsid w:val="0086189B"/>
    <w:rsid w:val="008618B3"/>
    <w:rsid w:val="0086218B"/>
    <w:rsid w:val="0086270F"/>
    <w:rsid w:val="0086309E"/>
    <w:rsid w:val="008636B5"/>
    <w:rsid w:val="00863E4F"/>
    <w:rsid w:val="0086419D"/>
    <w:rsid w:val="00865637"/>
    <w:rsid w:val="008656EF"/>
    <w:rsid w:val="00865ED2"/>
    <w:rsid w:val="008667D7"/>
    <w:rsid w:val="00867CC0"/>
    <w:rsid w:val="00870332"/>
    <w:rsid w:val="008712DE"/>
    <w:rsid w:val="00871F12"/>
    <w:rsid w:val="00872B70"/>
    <w:rsid w:val="00872EE5"/>
    <w:rsid w:val="008737F6"/>
    <w:rsid w:val="00873BAE"/>
    <w:rsid w:val="00874C27"/>
    <w:rsid w:val="008773F6"/>
    <w:rsid w:val="00877D26"/>
    <w:rsid w:val="00877D6E"/>
    <w:rsid w:val="0088065C"/>
    <w:rsid w:val="00880D34"/>
    <w:rsid w:val="00881E47"/>
    <w:rsid w:val="0088273A"/>
    <w:rsid w:val="00882BF6"/>
    <w:rsid w:val="008839F8"/>
    <w:rsid w:val="008842D2"/>
    <w:rsid w:val="00886110"/>
    <w:rsid w:val="00890FEA"/>
    <w:rsid w:val="00891AA5"/>
    <w:rsid w:val="00891EA9"/>
    <w:rsid w:val="00892C72"/>
    <w:rsid w:val="008934FE"/>
    <w:rsid w:val="00893539"/>
    <w:rsid w:val="00893637"/>
    <w:rsid w:val="008942DE"/>
    <w:rsid w:val="0089449C"/>
    <w:rsid w:val="00894F17"/>
    <w:rsid w:val="008951B3"/>
    <w:rsid w:val="00895913"/>
    <w:rsid w:val="00896846"/>
    <w:rsid w:val="00896D36"/>
    <w:rsid w:val="00897FCC"/>
    <w:rsid w:val="008A03D9"/>
    <w:rsid w:val="008A087A"/>
    <w:rsid w:val="008A0C3C"/>
    <w:rsid w:val="008A0CAC"/>
    <w:rsid w:val="008A2D32"/>
    <w:rsid w:val="008A33E4"/>
    <w:rsid w:val="008A49F0"/>
    <w:rsid w:val="008A4AA6"/>
    <w:rsid w:val="008A5792"/>
    <w:rsid w:val="008A5EAF"/>
    <w:rsid w:val="008A6A95"/>
    <w:rsid w:val="008A786C"/>
    <w:rsid w:val="008A7C16"/>
    <w:rsid w:val="008B022D"/>
    <w:rsid w:val="008B080B"/>
    <w:rsid w:val="008B0FA7"/>
    <w:rsid w:val="008B17B3"/>
    <w:rsid w:val="008B28A9"/>
    <w:rsid w:val="008B36FC"/>
    <w:rsid w:val="008B51CB"/>
    <w:rsid w:val="008B5FBC"/>
    <w:rsid w:val="008B6564"/>
    <w:rsid w:val="008B65E4"/>
    <w:rsid w:val="008B7193"/>
    <w:rsid w:val="008C198F"/>
    <w:rsid w:val="008C2DFE"/>
    <w:rsid w:val="008C3B3D"/>
    <w:rsid w:val="008C5510"/>
    <w:rsid w:val="008C65C7"/>
    <w:rsid w:val="008C67CA"/>
    <w:rsid w:val="008C6A6D"/>
    <w:rsid w:val="008C6C06"/>
    <w:rsid w:val="008C7826"/>
    <w:rsid w:val="008C7F3E"/>
    <w:rsid w:val="008D0730"/>
    <w:rsid w:val="008D0EBA"/>
    <w:rsid w:val="008D1143"/>
    <w:rsid w:val="008D121D"/>
    <w:rsid w:val="008D16DA"/>
    <w:rsid w:val="008D2290"/>
    <w:rsid w:val="008D3D02"/>
    <w:rsid w:val="008D5273"/>
    <w:rsid w:val="008D528C"/>
    <w:rsid w:val="008D7307"/>
    <w:rsid w:val="008D744F"/>
    <w:rsid w:val="008E0157"/>
    <w:rsid w:val="008E05D2"/>
    <w:rsid w:val="008E2E5E"/>
    <w:rsid w:val="008E2EDB"/>
    <w:rsid w:val="008E2FFF"/>
    <w:rsid w:val="008E33AB"/>
    <w:rsid w:val="008E35E7"/>
    <w:rsid w:val="008E363A"/>
    <w:rsid w:val="008E388E"/>
    <w:rsid w:val="008E4F82"/>
    <w:rsid w:val="008E553D"/>
    <w:rsid w:val="008E76AE"/>
    <w:rsid w:val="008F19B5"/>
    <w:rsid w:val="008F20C8"/>
    <w:rsid w:val="008F26C7"/>
    <w:rsid w:val="008F2E86"/>
    <w:rsid w:val="008F496A"/>
    <w:rsid w:val="008F4EB8"/>
    <w:rsid w:val="008F6426"/>
    <w:rsid w:val="008F6D05"/>
    <w:rsid w:val="008F7377"/>
    <w:rsid w:val="008F7CF6"/>
    <w:rsid w:val="00900805"/>
    <w:rsid w:val="0090365F"/>
    <w:rsid w:val="009051C9"/>
    <w:rsid w:val="00906275"/>
    <w:rsid w:val="00910543"/>
    <w:rsid w:val="009106B9"/>
    <w:rsid w:val="009106FD"/>
    <w:rsid w:val="009114B8"/>
    <w:rsid w:val="00911501"/>
    <w:rsid w:val="0091151C"/>
    <w:rsid w:val="00911581"/>
    <w:rsid w:val="00912FF4"/>
    <w:rsid w:val="00913C22"/>
    <w:rsid w:val="00916AB4"/>
    <w:rsid w:val="00920853"/>
    <w:rsid w:val="00920946"/>
    <w:rsid w:val="0092099D"/>
    <w:rsid w:val="009219A8"/>
    <w:rsid w:val="00921D8A"/>
    <w:rsid w:val="00922F8A"/>
    <w:rsid w:val="009231D8"/>
    <w:rsid w:val="00923DA5"/>
    <w:rsid w:val="00923F5D"/>
    <w:rsid w:val="00927984"/>
    <w:rsid w:val="0093066E"/>
    <w:rsid w:val="00931BB4"/>
    <w:rsid w:val="009334A9"/>
    <w:rsid w:val="0093379F"/>
    <w:rsid w:val="00933F61"/>
    <w:rsid w:val="00934A82"/>
    <w:rsid w:val="009363A3"/>
    <w:rsid w:val="00936D70"/>
    <w:rsid w:val="00940028"/>
    <w:rsid w:val="009406F8"/>
    <w:rsid w:val="00941944"/>
    <w:rsid w:val="00942414"/>
    <w:rsid w:val="009426E5"/>
    <w:rsid w:val="00942FF2"/>
    <w:rsid w:val="00944563"/>
    <w:rsid w:val="0094468A"/>
    <w:rsid w:val="00944FD4"/>
    <w:rsid w:val="00944FFF"/>
    <w:rsid w:val="00945CBE"/>
    <w:rsid w:val="0094622B"/>
    <w:rsid w:val="0094662A"/>
    <w:rsid w:val="00946E5A"/>
    <w:rsid w:val="00947717"/>
    <w:rsid w:val="00947D41"/>
    <w:rsid w:val="00950161"/>
    <w:rsid w:val="00951704"/>
    <w:rsid w:val="00951C5F"/>
    <w:rsid w:val="00951DF6"/>
    <w:rsid w:val="00951F06"/>
    <w:rsid w:val="009520D1"/>
    <w:rsid w:val="0095317C"/>
    <w:rsid w:val="00954681"/>
    <w:rsid w:val="00954855"/>
    <w:rsid w:val="00954A49"/>
    <w:rsid w:val="009552CB"/>
    <w:rsid w:val="00956497"/>
    <w:rsid w:val="009564AB"/>
    <w:rsid w:val="0095778A"/>
    <w:rsid w:val="00957B4F"/>
    <w:rsid w:val="009602CC"/>
    <w:rsid w:val="00960435"/>
    <w:rsid w:val="009618BD"/>
    <w:rsid w:val="00961DA5"/>
    <w:rsid w:val="00962EBE"/>
    <w:rsid w:val="0096301F"/>
    <w:rsid w:val="00964369"/>
    <w:rsid w:val="009645CA"/>
    <w:rsid w:val="0096498D"/>
    <w:rsid w:val="00964E59"/>
    <w:rsid w:val="00964F15"/>
    <w:rsid w:val="009652D7"/>
    <w:rsid w:val="00965477"/>
    <w:rsid w:val="00965848"/>
    <w:rsid w:val="0096670B"/>
    <w:rsid w:val="0096751B"/>
    <w:rsid w:val="009705A0"/>
    <w:rsid w:val="009706DA"/>
    <w:rsid w:val="00970FFB"/>
    <w:rsid w:val="009719A3"/>
    <w:rsid w:val="00971F5C"/>
    <w:rsid w:val="009728D2"/>
    <w:rsid w:val="009734E9"/>
    <w:rsid w:val="00975DD6"/>
    <w:rsid w:val="0097608F"/>
    <w:rsid w:val="00976551"/>
    <w:rsid w:val="00976F35"/>
    <w:rsid w:val="0098101B"/>
    <w:rsid w:val="009818FE"/>
    <w:rsid w:val="00981D56"/>
    <w:rsid w:val="009822EE"/>
    <w:rsid w:val="00982CE2"/>
    <w:rsid w:val="009834E2"/>
    <w:rsid w:val="0098548A"/>
    <w:rsid w:val="00985AE1"/>
    <w:rsid w:val="00986064"/>
    <w:rsid w:val="009868B1"/>
    <w:rsid w:val="00987C2C"/>
    <w:rsid w:val="0099060A"/>
    <w:rsid w:val="009917FB"/>
    <w:rsid w:val="00991A4C"/>
    <w:rsid w:val="00993C23"/>
    <w:rsid w:val="00993FFE"/>
    <w:rsid w:val="009946DB"/>
    <w:rsid w:val="00994FD7"/>
    <w:rsid w:val="00995524"/>
    <w:rsid w:val="009955BB"/>
    <w:rsid w:val="0099691F"/>
    <w:rsid w:val="00997245"/>
    <w:rsid w:val="00997657"/>
    <w:rsid w:val="009A0018"/>
    <w:rsid w:val="009A0215"/>
    <w:rsid w:val="009A0797"/>
    <w:rsid w:val="009A0DBA"/>
    <w:rsid w:val="009A16E4"/>
    <w:rsid w:val="009A193D"/>
    <w:rsid w:val="009A21CD"/>
    <w:rsid w:val="009A2A31"/>
    <w:rsid w:val="009A306D"/>
    <w:rsid w:val="009A31EE"/>
    <w:rsid w:val="009A3BC8"/>
    <w:rsid w:val="009A4621"/>
    <w:rsid w:val="009A49C1"/>
    <w:rsid w:val="009A52F5"/>
    <w:rsid w:val="009A6C96"/>
    <w:rsid w:val="009A74FF"/>
    <w:rsid w:val="009A7817"/>
    <w:rsid w:val="009B09B9"/>
    <w:rsid w:val="009B1922"/>
    <w:rsid w:val="009B399B"/>
    <w:rsid w:val="009B3AC3"/>
    <w:rsid w:val="009B3C07"/>
    <w:rsid w:val="009B4122"/>
    <w:rsid w:val="009B4561"/>
    <w:rsid w:val="009B53D7"/>
    <w:rsid w:val="009B58D6"/>
    <w:rsid w:val="009B58E5"/>
    <w:rsid w:val="009B59CF"/>
    <w:rsid w:val="009B6FE9"/>
    <w:rsid w:val="009C163F"/>
    <w:rsid w:val="009C21CE"/>
    <w:rsid w:val="009C37FA"/>
    <w:rsid w:val="009C4175"/>
    <w:rsid w:val="009C42B4"/>
    <w:rsid w:val="009C45A9"/>
    <w:rsid w:val="009C45EE"/>
    <w:rsid w:val="009C4F70"/>
    <w:rsid w:val="009C547D"/>
    <w:rsid w:val="009C5B15"/>
    <w:rsid w:val="009C5BEC"/>
    <w:rsid w:val="009C7994"/>
    <w:rsid w:val="009C7B04"/>
    <w:rsid w:val="009D0F04"/>
    <w:rsid w:val="009D1A01"/>
    <w:rsid w:val="009D1B98"/>
    <w:rsid w:val="009D1D0F"/>
    <w:rsid w:val="009D1FFB"/>
    <w:rsid w:val="009D212C"/>
    <w:rsid w:val="009D2582"/>
    <w:rsid w:val="009D3BCC"/>
    <w:rsid w:val="009D41E6"/>
    <w:rsid w:val="009D4B95"/>
    <w:rsid w:val="009D533E"/>
    <w:rsid w:val="009D5F01"/>
    <w:rsid w:val="009D6525"/>
    <w:rsid w:val="009D69A1"/>
    <w:rsid w:val="009D71D3"/>
    <w:rsid w:val="009D7DFB"/>
    <w:rsid w:val="009E0FE8"/>
    <w:rsid w:val="009E1B06"/>
    <w:rsid w:val="009E1E57"/>
    <w:rsid w:val="009E2C6B"/>
    <w:rsid w:val="009E2E9C"/>
    <w:rsid w:val="009E38CD"/>
    <w:rsid w:val="009E3EB0"/>
    <w:rsid w:val="009E4698"/>
    <w:rsid w:val="009E49C0"/>
    <w:rsid w:val="009E56C4"/>
    <w:rsid w:val="009E58F0"/>
    <w:rsid w:val="009E6D27"/>
    <w:rsid w:val="009E7469"/>
    <w:rsid w:val="009F025C"/>
    <w:rsid w:val="009F1A9B"/>
    <w:rsid w:val="009F2713"/>
    <w:rsid w:val="009F312D"/>
    <w:rsid w:val="009F3FB6"/>
    <w:rsid w:val="009F3FED"/>
    <w:rsid w:val="009F5F03"/>
    <w:rsid w:val="009F6DD5"/>
    <w:rsid w:val="009F6E0F"/>
    <w:rsid w:val="009F76A4"/>
    <w:rsid w:val="00A004F6"/>
    <w:rsid w:val="00A00679"/>
    <w:rsid w:val="00A015CB"/>
    <w:rsid w:val="00A019C1"/>
    <w:rsid w:val="00A0230F"/>
    <w:rsid w:val="00A02CF2"/>
    <w:rsid w:val="00A03092"/>
    <w:rsid w:val="00A049A8"/>
    <w:rsid w:val="00A04BF5"/>
    <w:rsid w:val="00A050D3"/>
    <w:rsid w:val="00A056C4"/>
    <w:rsid w:val="00A058A3"/>
    <w:rsid w:val="00A07502"/>
    <w:rsid w:val="00A1064E"/>
    <w:rsid w:val="00A10DEA"/>
    <w:rsid w:val="00A120C2"/>
    <w:rsid w:val="00A12322"/>
    <w:rsid w:val="00A1260D"/>
    <w:rsid w:val="00A129A9"/>
    <w:rsid w:val="00A129CB"/>
    <w:rsid w:val="00A13D8E"/>
    <w:rsid w:val="00A1425C"/>
    <w:rsid w:val="00A142C2"/>
    <w:rsid w:val="00A14763"/>
    <w:rsid w:val="00A14E99"/>
    <w:rsid w:val="00A161C3"/>
    <w:rsid w:val="00A16612"/>
    <w:rsid w:val="00A16ABC"/>
    <w:rsid w:val="00A17BAE"/>
    <w:rsid w:val="00A205C2"/>
    <w:rsid w:val="00A20975"/>
    <w:rsid w:val="00A20A5F"/>
    <w:rsid w:val="00A2112A"/>
    <w:rsid w:val="00A21A70"/>
    <w:rsid w:val="00A2204C"/>
    <w:rsid w:val="00A2242F"/>
    <w:rsid w:val="00A23125"/>
    <w:rsid w:val="00A244BD"/>
    <w:rsid w:val="00A2515D"/>
    <w:rsid w:val="00A254AA"/>
    <w:rsid w:val="00A25787"/>
    <w:rsid w:val="00A25848"/>
    <w:rsid w:val="00A27543"/>
    <w:rsid w:val="00A27729"/>
    <w:rsid w:val="00A302E3"/>
    <w:rsid w:val="00A316F3"/>
    <w:rsid w:val="00A31EE1"/>
    <w:rsid w:val="00A32E1F"/>
    <w:rsid w:val="00A34534"/>
    <w:rsid w:val="00A3456C"/>
    <w:rsid w:val="00A36D0A"/>
    <w:rsid w:val="00A408E3"/>
    <w:rsid w:val="00A409E6"/>
    <w:rsid w:val="00A41583"/>
    <w:rsid w:val="00A42BA5"/>
    <w:rsid w:val="00A42CE6"/>
    <w:rsid w:val="00A43287"/>
    <w:rsid w:val="00A43C2D"/>
    <w:rsid w:val="00A44F39"/>
    <w:rsid w:val="00A45BE8"/>
    <w:rsid w:val="00A45D2A"/>
    <w:rsid w:val="00A466EC"/>
    <w:rsid w:val="00A46D1B"/>
    <w:rsid w:val="00A475EF"/>
    <w:rsid w:val="00A47BE3"/>
    <w:rsid w:val="00A47E4B"/>
    <w:rsid w:val="00A506B0"/>
    <w:rsid w:val="00A50A10"/>
    <w:rsid w:val="00A50BCE"/>
    <w:rsid w:val="00A5208A"/>
    <w:rsid w:val="00A521DF"/>
    <w:rsid w:val="00A53AD0"/>
    <w:rsid w:val="00A53C5D"/>
    <w:rsid w:val="00A54B4E"/>
    <w:rsid w:val="00A556C1"/>
    <w:rsid w:val="00A558CA"/>
    <w:rsid w:val="00A56F32"/>
    <w:rsid w:val="00A57253"/>
    <w:rsid w:val="00A60491"/>
    <w:rsid w:val="00A60A2B"/>
    <w:rsid w:val="00A624EC"/>
    <w:rsid w:val="00A62F4F"/>
    <w:rsid w:val="00A631FC"/>
    <w:rsid w:val="00A636E0"/>
    <w:rsid w:val="00A63A4D"/>
    <w:rsid w:val="00A63BD3"/>
    <w:rsid w:val="00A650F6"/>
    <w:rsid w:val="00A6547B"/>
    <w:rsid w:val="00A661FB"/>
    <w:rsid w:val="00A67447"/>
    <w:rsid w:val="00A67A05"/>
    <w:rsid w:val="00A67A15"/>
    <w:rsid w:val="00A70B89"/>
    <w:rsid w:val="00A72334"/>
    <w:rsid w:val="00A734B2"/>
    <w:rsid w:val="00A7435E"/>
    <w:rsid w:val="00A745B3"/>
    <w:rsid w:val="00A74CF4"/>
    <w:rsid w:val="00A7523E"/>
    <w:rsid w:val="00A7532F"/>
    <w:rsid w:val="00A7701D"/>
    <w:rsid w:val="00A77055"/>
    <w:rsid w:val="00A77EED"/>
    <w:rsid w:val="00A813F7"/>
    <w:rsid w:val="00A81F8C"/>
    <w:rsid w:val="00A82028"/>
    <w:rsid w:val="00A825B5"/>
    <w:rsid w:val="00A82AE6"/>
    <w:rsid w:val="00A8425E"/>
    <w:rsid w:val="00A847F3"/>
    <w:rsid w:val="00A858E1"/>
    <w:rsid w:val="00A85D17"/>
    <w:rsid w:val="00A85DA8"/>
    <w:rsid w:val="00A86320"/>
    <w:rsid w:val="00A86D23"/>
    <w:rsid w:val="00A8705D"/>
    <w:rsid w:val="00A879F1"/>
    <w:rsid w:val="00A87FBE"/>
    <w:rsid w:val="00A90CCD"/>
    <w:rsid w:val="00A9286D"/>
    <w:rsid w:val="00A933F9"/>
    <w:rsid w:val="00A9439E"/>
    <w:rsid w:val="00A94AB0"/>
    <w:rsid w:val="00A952E3"/>
    <w:rsid w:val="00A954AC"/>
    <w:rsid w:val="00A95DEE"/>
    <w:rsid w:val="00A962E1"/>
    <w:rsid w:val="00A9693D"/>
    <w:rsid w:val="00A96C0A"/>
    <w:rsid w:val="00A97283"/>
    <w:rsid w:val="00A972C5"/>
    <w:rsid w:val="00AA01B6"/>
    <w:rsid w:val="00AA0F20"/>
    <w:rsid w:val="00AA3DC8"/>
    <w:rsid w:val="00AA5173"/>
    <w:rsid w:val="00AA68B8"/>
    <w:rsid w:val="00AA7573"/>
    <w:rsid w:val="00AA7770"/>
    <w:rsid w:val="00AB053A"/>
    <w:rsid w:val="00AB111F"/>
    <w:rsid w:val="00AB3FD5"/>
    <w:rsid w:val="00AB4757"/>
    <w:rsid w:val="00AB61E6"/>
    <w:rsid w:val="00AC04DF"/>
    <w:rsid w:val="00AC10DF"/>
    <w:rsid w:val="00AC27B4"/>
    <w:rsid w:val="00AC2C3B"/>
    <w:rsid w:val="00AC3EBF"/>
    <w:rsid w:val="00AC44DB"/>
    <w:rsid w:val="00AC55EF"/>
    <w:rsid w:val="00AC5AA6"/>
    <w:rsid w:val="00AC6439"/>
    <w:rsid w:val="00AD0811"/>
    <w:rsid w:val="00AD12E0"/>
    <w:rsid w:val="00AD1E2E"/>
    <w:rsid w:val="00AD301D"/>
    <w:rsid w:val="00AD302D"/>
    <w:rsid w:val="00AD3359"/>
    <w:rsid w:val="00AD35B8"/>
    <w:rsid w:val="00AD3651"/>
    <w:rsid w:val="00AD3801"/>
    <w:rsid w:val="00AD3F3D"/>
    <w:rsid w:val="00AD4169"/>
    <w:rsid w:val="00AD4E55"/>
    <w:rsid w:val="00AD5EFA"/>
    <w:rsid w:val="00AE0675"/>
    <w:rsid w:val="00AE0DDB"/>
    <w:rsid w:val="00AE1429"/>
    <w:rsid w:val="00AE17D9"/>
    <w:rsid w:val="00AE1EF7"/>
    <w:rsid w:val="00AE2A64"/>
    <w:rsid w:val="00AE2D43"/>
    <w:rsid w:val="00AE30DB"/>
    <w:rsid w:val="00AE394B"/>
    <w:rsid w:val="00AE3BFB"/>
    <w:rsid w:val="00AE3D34"/>
    <w:rsid w:val="00AE54D2"/>
    <w:rsid w:val="00AE5567"/>
    <w:rsid w:val="00AE5932"/>
    <w:rsid w:val="00AE5DA4"/>
    <w:rsid w:val="00AE6C47"/>
    <w:rsid w:val="00AE6D57"/>
    <w:rsid w:val="00AE7083"/>
    <w:rsid w:val="00AE77EF"/>
    <w:rsid w:val="00AF0093"/>
    <w:rsid w:val="00AF0D12"/>
    <w:rsid w:val="00AF1065"/>
    <w:rsid w:val="00AF2115"/>
    <w:rsid w:val="00AF23FD"/>
    <w:rsid w:val="00AF3518"/>
    <w:rsid w:val="00AF3823"/>
    <w:rsid w:val="00AF42B6"/>
    <w:rsid w:val="00AF542E"/>
    <w:rsid w:val="00AF5E48"/>
    <w:rsid w:val="00AF6E12"/>
    <w:rsid w:val="00AF7243"/>
    <w:rsid w:val="00AF75ED"/>
    <w:rsid w:val="00B0000F"/>
    <w:rsid w:val="00B007D5"/>
    <w:rsid w:val="00B01D2B"/>
    <w:rsid w:val="00B01FB3"/>
    <w:rsid w:val="00B02686"/>
    <w:rsid w:val="00B02D01"/>
    <w:rsid w:val="00B0344C"/>
    <w:rsid w:val="00B04F64"/>
    <w:rsid w:val="00B055DC"/>
    <w:rsid w:val="00B06377"/>
    <w:rsid w:val="00B0651E"/>
    <w:rsid w:val="00B07687"/>
    <w:rsid w:val="00B1032F"/>
    <w:rsid w:val="00B11F34"/>
    <w:rsid w:val="00B12345"/>
    <w:rsid w:val="00B12748"/>
    <w:rsid w:val="00B1288C"/>
    <w:rsid w:val="00B1368D"/>
    <w:rsid w:val="00B13DD2"/>
    <w:rsid w:val="00B140A6"/>
    <w:rsid w:val="00B14E78"/>
    <w:rsid w:val="00B14FC3"/>
    <w:rsid w:val="00B153A3"/>
    <w:rsid w:val="00B1581A"/>
    <w:rsid w:val="00B169C6"/>
    <w:rsid w:val="00B17007"/>
    <w:rsid w:val="00B20C68"/>
    <w:rsid w:val="00B2158B"/>
    <w:rsid w:val="00B2161F"/>
    <w:rsid w:val="00B22154"/>
    <w:rsid w:val="00B22157"/>
    <w:rsid w:val="00B23851"/>
    <w:rsid w:val="00B24FEA"/>
    <w:rsid w:val="00B25947"/>
    <w:rsid w:val="00B276B4"/>
    <w:rsid w:val="00B30713"/>
    <w:rsid w:val="00B30825"/>
    <w:rsid w:val="00B309F9"/>
    <w:rsid w:val="00B30B14"/>
    <w:rsid w:val="00B30E25"/>
    <w:rsid w:val="00B3184F"/>
    <w:rsid w:val="00B32E4B"/>
    <w:rsid w:val="00B34326"/>
    <w:rsid w:val="00B3527D"/>
    <w:rsid w:val="00B35876"/>
    <w:rsid w:val="00B3753F"/>
    <w:rsid w:val="00B40B13"/>
    <w:rsid w:val="00B40C30"/>
    <w:rsid w:val="00B42017"/>
    <w:rsid w:val="00B43199"/>
    <w:rsid w:val="00B434E1"/>
    <w:rsid w:val="00B437B1"/>
    <w:rsid w:val="00B44860"/>
    <w:rsid w:val="00B44CCA"/>
    <w:rsid w:val="00B451A9"/>
    <w:rsid w:val="00B456F0"/>
    <w:rsid w:val="00B50B18"/>
    <w:rsid w:val="00B512E4"/>
    <w:rsid w:val="00B51E88"/>
    <w:rsid w:val="00B52327"/>
    <w:rsid w:val="00B52EBF"/>
    <w:rsid w:val="00B53281"/>
    <w:rsid w:val="00B53558"/>
    <w:rsid w:val="00B53C77"/>
    <w:rsid w:val="00B53F7F"/>
    <w:rsid w:val="00B55EFC"/>
    <w:rsid w:val="00B56955"/>
    <w:rsid w:val="00B56AC2"/>
    <w:rsid w:val="00B56BB4"/>
    <w:rsid w:val="00B56C26"/>
    <w:rsid w:val="00B56E29"/>
    <w:rsid w:val="00B57172"/>
    <w:rsid w:val="00B578F0"/>
    <w:rsid w:val="00B57D1A"/>
    <w:rsid w:val="00B6043E"/>
    <w:rsid w:val="00B61344"/>
    <w:rsid w:val="00B6206B"/>
    <w:rsid w:val="00B6340D"/>
    <w:rsid w:val="00B63B2D"/>
    <w:rsid w:val="00B63BF9"/>
    <w:rsid w:val="00B645A1"/>
    <w:rsid w:val="00B64AF6"/>
    <w:rsid w:val="00B6503D"/>
    <w:rsid w:val="00B654E0"/>
    <w:rsid w:val="00B65A1C"/>
    <w:rsid w:val="00B66368"/>
    <w:rsid w:val="00B66895"/>
    <w:rsid w:val="00B66FED"/>
    <w:rsid w:val="00B670AE"/>
    <w:rsid w:val="00B67120"/>
    <w:rsid w:val="00B678A9"/>
    <w:rsid w:val="00B70F6E"/>
    <w:rsid w:val="00B71422"/>
    <w:rsid w:val="00B720A6"/>
    <w:rsid w:val="00B72434"/>
    <w:rsid w:val="00B72528"/>
    <w:rsid w:val="00B72B14"/>
    <w:rsid w:val="00B73E84"/>
    <w:rsid w:val="00B74513"/>
    <w:rsid w:val="00B74C50"/>
    <w:rsid w:val="00B7691E"/>
    <w:rsid w:val="00B80FB5"/>
    <w:rsid w:val="00B82ABE"/>
    <w:rsid w:val="00B82CD6"/>
    <w:rsid w:val="00B83259"/>
    <w:rsid w:val="00B848A6"/>
    <w:rsid w:val="00B850A9"/>
    <w:rsid w:val="00B85FEB"/>
    <w:rsid w:val="00B87C76"/>
    <w:rsid w:val="00B90217"/>
    <w:rsid w:val="00B90F77"/>
    <w:rsid w:val="00B91254"/>
    <w:rsid w:val="00B915B5"/>
    <w:rsid w:val="00B91C80"/>
    <w:rsid w:val="00B91F96"/>
    <w:rsid w:val="00B9270A"/>
    <w:rsid w:val="00B92747"/>
    <w:rsid w:val="00B93336"/>
    <w:rsid w:val="00B933A2"/>
    <w:rsid w:val="00B939A9"/>
    <w:rsid w:val="00B93D43"/>
    <w:rsid w:val="00B95092"/>
    <w:rsid w:val="00B95135"/>
    <w:rsid w:val="00B9798F"/>
    <w:rsid w:val="00BA07E1"/>
    <w:rsid w:val="00BA2105"/>
    <w:rsid w:val="00BA2293"/>
    <w:rsid w:val="00BA2539"/>
    <w:rsid w:val="00BA27B4"/>
    <w:rsid w:val="00BA3021"/>
    <w:rsid w:val="00BA3E67"/>
    <w:rsid w:val="00BA4F8A"/>
    <w:rsid w:val="00BA5639"/>
    <w:rsid w:val="00BA59D7"/>
    <w:rsid w:val="00BA5DF7"/>
    <w:rsid w:val="00BA7C39"/>
    <w:rsid w:val="00BB0E2A"/>
    <w:rsid w:val="00BB1C01"/>
    <w:rsid w:val="00BB1DE5"/>
    <w:rsid w:val="00BB2103"/>
    <w:rsid w:val="00BB242E"/>
    <w:rsid w:val="00BB2E44"/>
    <w:rsid w:val="00BB2F41"/>
    <w:rsid w:val="00BB38B7"/>
    <w:rsid w:val="00BB5499"/>
    <w:rsid w:val="00BB5718"/>
    <w:rsid w:val="00BC054C"/>
    <w:rsid w:val="00BC073D"/>
    <w:rsid w:val="00BC0800"/>
    <w:rsid w:val="00BC0CAF"/>
    <w:rsid w:val="00BC10B1"/>
    <w:rsid w:val="00BC1DCF"/>
    <w:rsid w:val="00BC2991"/>
    <w:rsid w:val="00BC2BCE"/>
    <w:rsid w:val="00BC382B"/>
    <w:rsid w:val="00BC512C"/>
    <w:rsid w:val="00BC53C1"/>
    <w:rsid w:val="00BC5A08"/>
    <w:rsid w:val="00BC633B"/>
    <w:rsid w:val="00BD0049"/>
    <w:rsid w:val="00BD07C4"/>
    <w:rsid w:val="00BD07CC"/>
    <w:rsid w:val="00BD1FC7"/>
    <w:rsid w:val="00BD22B5"/>
    <w:rsid w:val="00BD22CA"/>
    <w:rsid w:val="00BD32DB"/>
    <w:rsid w:val="00BD3AEA"/>
    <w:rsid w:val="00BD3CD5"/>
    <w:rsid w:val="00BD5B2E"/>
    <w:rsid w:val="00BD5F01"/>
    <w:rsid w:val="00BD6074"/>
    <w:rsid w:val="00BE0495"/>
    <w:rsid w:val="00BE06BB"/>
    <w:rsid w:val="00BE0F3A"/>
    <w:rsid w:val="00BE2252"/>
    <w:rsid w:val="00BE22D3"/>
    <w:rsid w:val="00BE275B"/>
    <w:rsid w:val="00BE2997"/>
    <w:rsid w:val="00BE4150"/>
    <w:rsid w:val="00BE4950"/>
    <w:rsid w:val="00BE5202"/>
    <w:rsid w:val="00BE52D3"/>
    <w:rsid w:val="00BE7EE2"/>
    <w:rsid w:val="00BF0B79"/>
    <w:rsid w:val="00BF0C5E"/>
    <w:rsid w:val="00BF178C"/>
    <w:rsid w:val="00BF2117"/>
    <w:rsid w:val="00BF2A46"/>
    <w:rsid w:val="00BF3F3D"/>
    <w:rsid w:val="00BF4716"/>
    <w:rsid w:val="00BF4B23"/>
    <w:rsid w:val="00BF4B36"/>
    <w:rsid w:val="00BF4BFE"/>
    <w:rsid w:val="00BF5283"/>
    <w:rsid w:val="00BF52EC"/>
    <w:rsid w:val="00BF6BB3"/>
    <w:rsid w:val="00BF7DC9"/>
    <w:rsid w:val="00C00CAC"/>
    <w:rsid w:val="00C028D2"/>
    <w:rsid w:val="00C048BA"/>
    <w:rsid w:val="00C04D9F"/>
    <w:rsid w:val="00C05353"/>
    <w:rsid w:val="00C06660"/>
    <w:rsid w:val="00C0676E"/>
    <w:rsid w:val="00C06CDF"/>
    <w:rsid w:val="00C07297"/>
    <w:rsid w:val="00C0745D"/>
    <w:rsid w:val="00C1270F"/>
    <w:rsid w:val="00C12B0D"/>
    <w:rsid w:val="00C14364"/>
    <w:rsid w:val="00C148B2"/>
    <w:rsid w:val="00C16424"/>
    <w:rsid w:val="00C178FB"/>
    <w:rsid w:val="00C205A4"/>
    <w:rsid w:val="00C20DB7"/>
    <w:rsid w:val="00C21A52"/>
    <w:rsid w:val="00C22C5C"/>
    <w:rsid w:val="00C235AE"/>
    <w:rsid w:val="00C23B26"/>
    <w:rsid w:val="00C24676"/>
    <w:rsid w:val="00C24B04"/>
    <w:rsid w:val="00C2505C"/>
    <w:rsid w:val="00C25AB0"/>
    <w:rsid w:val="00C25F89"/>
    <w:rsid w:val="00C25FB4"/>
    <w:rsid w:val="00C27119"/>
    <w:rsid w:val="00C27134"/>
    <w:rsid w:val="00C278D0"/>
    <w:rsid w:val="00C30416"/>
    <w:rsid w:val="00C3109D"/>
    <w:rsid w:val="00C31B35"/>
    <w:rsid w:val="00C31E63"/>
    <w:rsid w:val="00C320B0"/>
    <w:rsid w:val="00C32A72"/>
    <w:rsid w:val="00C33714"/>
    <w:rsid w:val="00C33827"/>
    <w:rsid w:val="00C34BC3"/>
    <w:rsid w:val="00C3514F"/>
    <w:rsid w:val="00C37D09"/>
    <w:rsid w:val="00C4016D"/>
    <w:rsid w:val="00C414E2"/>
    <w:rsid w:val="00C41AB8"/>
    <w:rsid w:val="00C43042"/>
    <w:rsid w:val="00C43237"/>
    <w:rsid w:val="00C439D4"/>
    <w:rsid w:val="00C443F6"/>
    <w:rsid w:val="00C44CB6"/>
    <w:rsid w:val="00C45162"/>
    <w:rsid w:val="00C45312"/>
    <w:rsid w:val="00C456F2"/>
    <w:rsid w:val="00C4577E"/>
    <w:rsid w:val="00C46189"/>
    <w:rsid w:val="00C46C85"/>
    <w:rsid w:val="00C46DCE"/>
    <w:rsid w:val="00C47435"/>
    <w:rsid w:val="00C47EF1"/>
    <w:rsid w:val="00C5036F"/>
    <w:rsid w:val="00C50C33"/>
    <w:rsid w:val="00C52846"/>
    <w:rsid w:val="00C52D59"/>
    <w:rsid w:val="00C532DA"/>
    <w:rsid w:val="00C53959"/>
    <w:rsid w:val="00C53C9A"/>
    <w:rsid w:val="00C54445"/>
    <w:rsid w:val="00C54610"/>
    <w:rsid w:val="00C54DF2"/>
    <w:rsid w:val="00C553D2"/>
    <w:rsid w:val="00C55CF5"/>
    <w:rsid w:val="00C57590"/>
    <w:rsid w:val="00C61161"/>
    <w:rsid w:val="00C6150F"/>
    <w:rsid w:val="00C61548"/>
    <w:rsid w:val="00C61942"/>
    <w:rsid w:val="00C61AA7"/>
    <w:rsid w:val="00C6265A"/>
    <w:rsid w:val="00C64277"/>
    <w:rsid w:val="00C65463"/>
    <w:rsid w:val="00C66B73"/>
    <w:rsid w:val="00C66D41"/>
    <w:rsid w:val="00C66E08"/>
    <w:rsid w:val="00C675B5"/>
    <w:rsid w:val="00C67854"/>
    <w:rsid w:val="00C70D7F"/>
    <w:rsid w:val="00C71091"/>
    <w:rsid w:val="00C71775"/>
    <w:rsid w:val="00C72708"/>
    <w:rsid w:val="00C72893"/>
    <w:rsid w:val="00C73A34"/>
    <w:rsid w:val="00C73B6F"/>
    <w:rsid w:val="00C74456"/>
    <w:rsid w:val="00C74901"/>
    <w:rsid w:val="00C75828"/>
    <w:rsid w:val="00C75F4E"/>
    <w:rsid w:val="00C761FF"/>
    <w:rsid w:val="00C76DEB"/>
    <w:rsid w:val="00C76F94"/>
    <w:rsid w:val="00C8109F"/>
    <w:rsid w:val="00C81133"/>
    <w:rsid w:val="00C81638"/>
    <w:rsid w:val="00C81942"/>
    <w:rsid w:val="00C81E3C"/>
    <w:rsid w:val="00C831A9"/>
    <w:rsid w:val="00C838B2"/>
    <w:rsid w:val="00C84094"/>
    <w:rsid w:val="00C85A5C"/>
    <w:rsid w:val="00C85CC0"/>
    <w:rsid w:val="00C86349"/>
    <w:rsid w:val="00C86470"/>
    <w:rsid w:val="00C865FD"/>
    <w:rsid w:val="00C86891"/>
    <w:rsid w:val="00C86F39"/>
    <w:rsid w:val="00C86FC9"/>
    <w:rsid w:val="00C87B94"/>
    <w:rsid w:val="00C907FF"/>
    <w:rsid w:val="00C90B40"/>
    <w:rsid w:val="00C910A7"/>
    <w:rsid w:val="00C929F4"/>
    <w:rsid w:val="00C93581"/>
    <w:rsid w:val="00C93831"/>
    <w:rsid w:val="00C95C76"/>
    <w:rsid w:val="00C9606C"/>
    <w:rsid w:val="00C96F67"/>
    <w:rsid w:val="00C978D5"/>
    <w:rsid w:val="00CA0932"/>
    <w:rsid w:val="00CA5A9C"/>
    <w:rsid w:val="00CA6036"/>
    <w:rsid w:val="00CA670C"/>
    <w:rsid w:val="00CA67BD"/>
    <w:rsid w:val="00CA6D81"/>
    <w:rsid w:val="00CA7CEA"/>
    <w:rsid w:val="00CB06A8"/>
    <w:rsid w:val="00CB14FE"/>
    <w:rsid w:val="00CB15FC"/>
    <w:rsid w:val="00CB188E"/>
    <w:rsid w:val="00CB2C44"/>
    <w:rsid w:val="00CB3FB0"/>
    <w:rsid w:val="00CB4831"/>
    <w:rsid w:val="00CB48B7"/>
    <w:rsid w:val="00CB6525"/>
    <w:rsid w:val="00CB66D8"/>
    <w:rsid w:val="00CB6A1A"/>
    <w:rsid w:val="00CB6D6B"/>
    <w:rsid w:val="00CB72EB"/>
    <w:rsid w:val="00CC15E6"/>
    <w:rsid w:val="00CC1B3D"/>
    <w:rsid w:val="00CC1DFA"/>
    <w:rsid w:val="00CC372E"/>
    <w:rsid w:val="00CC3A24"/>
    <w:rsid w:val="00CC5024"/>
    <w:rsid w:val="00CC5345"/>
    <w:rsid w:val="00CC599F"/>
    <w:rsid w:val="00CC629F"/>
    <w:rsid w:val="00CC7CDF"/>
    <w:rsid w:val="00CD1D17"/>
    <w:rsid w:val="00CD22E0"/>
    <w:rsid w:val="00CD23F0"/>
    <w:rsid w:val="00CD253E"/>
    <w:rsid w:val="00CD26E7"/>
    <w:rsid w:val="00CD2B3B"/>
    <w:rsid w:val="00CD2C3C"/>
    <w:rsid w:val="00CD2D71"/>
    <w:rsid w:val="00CD371A"/>
    <w:rsid w:val="00CD600C"/>
    <w:rsid w:val="00CD66A1"/>
    <w:rsid w:val="00CD752B"/>
    <w:rsid w:val="00CD7652"/>
    <w:rsid w:val="00CE0838"/>
    <w:rsid w:val="00CE09B7"/>
    <w:rsid w:val="00CE0C82"/>
    <w:rsid w:val="00CE1124"/>
    <w:rsid w:val="00CE1B23"/>
    <w:rsid w:val="00CE233B"/>
    <w:rsid w:val="00CE3E31"/>
    <w:rsid w:val="00CE3EE2"/>
    <w:rsid w:val="00CE47EE"/>
    <w:rsid w:val="00CE52FC"/>
    <w:rsid w:val="00CE5602"/>
    <w:rsid w:val="00CE6481"/>
    <w:rsid w:val="00CE6841"/>
    <w:rsid w:val="00CE6B85"/>
    <w:rsid w:val="00CF04C5"/>
    <w:rsid w:val="00CF19FE"/>
    <w:rsid w:val="00CF1E74"/>
    <w:rsid w:val="00CF240B"/>
    <w:rsid w:val="00CF25D9"/>
    <w:rsid w:val="00CF2950"/>
    <w:rsid w:val="00CF2E48"/>
    <w:rsid w:val="00CF3ED0"/>
    <w:rsid w:val="00CF4E49"/>
    <w:rsid w:val="00CF52F0"/>
    <w:rsid w:val="00CF579C"/>
    <w:rsid w:val="00CF604B"/>
    <w:rsid w:val="00CF6DC9"/>
    <w:rsid w:val="00CF7057"/>
    <w:rsid w:val="00CF7144"/>
    <w:rsid w:val="00D0004A"/>
    <w:rsid w:val="00D006F7"/>
    <w:rsid w:val="00D00F4C"/>
    <w:rsid w:val="00D012BD"/>
    <w:rsid w:val="00D02E4F"/>
    <w:rsid w:val="00D039CA"/>
    <w:rsid w:val="00D07136"/>
    <w:rsid w:val="00D07208"/>
    <w:rsid w:val="00D07B8D"/>
    <w:rsid w:val="00D07C5E"/>
    <w:rsid w:val="00D07E9F"/>
    <w:rsid w:val="00D10149"/>
    <w:rsid w:val="00D11B0F"/>
    <w:rsid w:val="00D12276"/>
    <w:rsid w:val="00D1267E"/>
    <w:rsid w:val="00D157B3"/>
    <w:rsid w:val="00D1758D"/>
    <w:rsid w:val="00D1769F"/>
    <w:rsid w:val="00D17879"/>
    <w:rsid w:val="00D20783"/>
    <w:rsid w:val="00D20DE1"/>
    <w:rsid w:val="00D21147"/>
    <w:rsid w:val="00D22325"/>
    <w:rsid w:val="00D2255E"/>
    <w:rsid w:val="00D24180"/>
    <w:rsid w:val="00D245E1"/>
    <w:rsid w:val="00D24CF2"/>
    <w:rsid w:val="00D260AF"/>
    <w:rsid w:val="00D260CA"/>
    <w:rsid w:val="00D270C2"/>
    <w:rsid w:val="00D270F8"/>
    <w:rsid w:val="00D271CB"/>
    <w:rsid w:val="00D303B4"/>
    <w:rsid w:val="00D303D8"/>
    <w:rsid w:val="00D30AFD"/>
    <w:rsid w:val="00D31A78"/>
    <w:rsid w:val="00D32F4C"/>
    <w:rsid w:val="00D339B5"/>
    <w:rsid w:val="00D34C11"/>
    <w:rsid w:val="00D34F18"/>
    <w:rsid w:val="00D35A38"/>
    <w:rsid w:val="00D36DD8"/>
    <w:rsid w:val="00D3720B"/>
    <w:rsid w:val="00D379F6"/>
    <w:rsid w:val="00D37B5B"/>
    <w:rsid w:val="00D37D3C"/>
    <w:rsid w:val="00D401A0"/>
    <w:rsid w:val="00D40CA7"/>
    <w:rsid w:val="00D42715"/>
    <w:rsid w:val="00D428C8"/>
    <w:rsid w:val="00D4382C"/>
    <w:rsid w:val="00D439DD"/>
    <w:rsid w:val="00D45742"/>
    <w:rsid w:val="00D46C60"/>
    <w:rsid w:val="00D46EA0"/>
    <w:rsid w:val="00D471C2"/>
    <w:rsid w:val="00D47890"/>
    <w:rsid w:val="00D510C7"/>
    <w:rsid w:val="00D51CA9"/>
    <w:rsid w:val="00D5218A"/>
    <w:rsid w:val="00D52330"/>
    <w:rsid w:val="00D52C20"/>
    <w:rsid w:val="00D53143"/>
    <w:rsid w:val="00D53E2F"/>
    <w:rsid w:val="00D544F6"/>
    <w:rsid w:val="00D54CD4"/>
    <w:rsid w:val="00D57328"/>
    <w:rsid w:val="00D57C53"/>
    <w:rsid w:val="00D57FD1"/>
    <w:rsid w:val="00D608B2"/>
    <w:rsid w:val="00D62211"/>
    <w:rsid w:val="00D62833"/>
    <w:rsid w:val="00D6516C"/>
    <w:rsid w:val="00D65840"/>
    <w:rsid w:val="00D65B73"/>
    <w:rsid w:val="00D66B5F"/>
    <w:rsid w:val="00D6704F"/>
    <w:rsid w:val="00D67337"/>
    <w:rsid w:val="00D675E2"/>
    <w:rsid w:val="00D67F32"/>
    <w:rsid w:val="00D70517"/>
    <w:rsid w:val="00D70581"/>
    <w:rsid w:val="00D72095"/>
    <w:rsid w:val="00D72EC1"/>
    <w:rsid w:val="00D73F02"/>
    <w:rsid w:val="00D744D0"/>
    <w:rsid w:val="00D74EA4"/>
    <w:rsid w:val="00D75386"/>
    <w:rsid w:val="00D759DC"/>
    <w:rsid w:val="00D75AC8"/>
    <w:rsid w:val="00D75CA9"/>
    <w:rsid w:val="00D76446"/>
    <w:rsid w:val="00D7768F"/>
    <w:rsid w:val="00D77694"/>
    <w:rsid w:val="00D776D8"/>
    <w:rsid w:val="00D80609"/>
    <w:rsid w:val="00D80C4B"/>
    <w:rsid w:val="00D80EC8"/>
    <w:rsid w:val="00D813FE"/>
    <w:rsid w:val="00D81A31"/>
    <w:rsid w:val="00D82642"/>
    <w:rsid w:val="00D82B18"/>
    <w:rsid w:val="00D82F57"/>
    <w:rsid w:val="00D83904"/>
    <w:rsid w:val="00D84723"/>
    <w:rsid w:val="00D84F5E"/>
    <w:rsid w:val="00D85A58"/>
    <w:rsid w:val="00D85E60"/>
    <w:rsid w:val="00D86979"/>
    <w:rsid w:val="00D8705D"/>
    <w:rsid w:val="00D8766C"/>
    <w:rsid w:val="00D909AB"/>
    <w:rsid w:val="00D911B6"/>
    <w:rsid w:val="00D91FCA"/>
    <w:rsid w:val="00D920A2"/>
    <w:rsid w:val="00D92418"/>
    <w:rsid w:val="00D92F6A"/>
    <w:rsid w:val="00D9317B"/>
    <w:rsid w:val="00D93E6C"/>
    <w:rsid w:val="00D94266"/>
    <w:rsid w:val="00D949D9"/>
    <w:rsid w:val="00D9502E"/>
    <w:rsid w:val="00D96D60"/>
    <w:rsid w:val="00D979C1"/>
    <w:rsid w:val="00DA0DC3"/>
    <w:rsid w:val="00DA0F64"/>
    <w:rsid w:val="00DA1217"/>
    <w:rsid w:val="00DA1749"/>
    <w:rsid w:val="00DA1932"/>
    <w:rsid w:val="00DA28D0"/>
    <w:rsid w:val="00DA2D9E"/>
    <w:rsid w:val="00DA32A5"/>
    <w:rsid w:val="00DA3353"/>
    <w:rsid w:val="00DA34BF"/>
    <w:rsid w:val="00DA47C8"/>
    <w:rsid w:val="00DA4CE9"/>
    <w:rsid w:val="00DA4CF3"/>
    <w:rsid w:val="00DA6B45"/>
    <w:rsid w:val="00DA71BC"/>
    <w:rsid w:val="00DA75B3"/>
    <w:rsid w:val="00DA7DC3"/>
    <w:rsid w:val="00DA7F94"/>
    <w:rsid w:val="00DB030E"/>
    <w:rsid w:val="00DB042D"/>
    <w:rsid w:val="00DB0AE1"/>
    <w:rsid w:val="00DB2200"/>
    <w:rsid w:val="00DB3062"/>
    <w:rsid w:val="00DB3570"/>
    <w:rsid w:val="00DB3B26"/>
    <w:rsid w:val="00DB40E7"/>
    <w:rsid w:val="00DB4A7E"/>
    <w:rsid w:val="00DB59A5"/>
    <w:rsid w:val="00DB59B4"/>
    <w:rsid w:val="00DC29BF"/>
    <w:rsid w:val="00DC2A3C"/>
    <w:rsid w:val="00DC3BCB"/>
    <w:rsid w:val="00DC3DFE"/>
    <w:rsid w:val="00DC4B21"/>
    <w:rsid w:val="00DC5BEA"/>
    <w:rsid w:val="00DC6422"/>
    <w:rsid w:val="00DC6808"/>
    <w:rsid w:val="00DC6C80"/>
    <w:rsid w:val="00DC74AC"/>
    <w:rsid w:val="00DC75DF"/>
    <w:rsid w:val="00DD025A"/>
    <w:rsid w:val="00DD136D"/>
    <w:rsid w:val="00DD2337"/>
    <w:rsid w:val="00DD24BE"/>
    <w:rsid w:val="00DD2BE2"/>
    <w:rsid w:val="00DD2DE0"/>
    <w:rsid w:val="00DD2F1C"/>
    <w:rsid w:val="00DD488B"/>
    <w:rsid w:val="00DD6ABC"/>
    <w:rsid w:val="00DD6AC9"/>
    <w:rsid w:val="00DD7659"/>
    <w:rsid w:val="00DD7DF5"/>
    <w:rsid w:val="00DE0307"/>
    <w:rsid w:val="00DE1FE7"/>
    <w:rsid w:val="00DE2986"/>
    <w:rsid w:val="00DE3469"/>
    <w:rsid w:val="00DE429A"/>
    <w:rsid w:val="00DE6D2F"/>
    <w:rsid w:val="00DE7635"/>
    <w:rsid w:val="00DF036A"/>
    <w:rsid w:val="00DF0928"/>
    <w:rsid w:val="00DF1A28"/>
    <w:rsid w:val="00DF1CE4"/>
    <w:rsid w:val="00DF2A41"/>
    <w:rsid w:val="00DF4327"/>
    <w:rsid w:val="00DF47D8"/>
    <w:rsid w:val="00DF5BED"/>
    <w:rsid w:val="00DF6298"/>
    <w:rsid w:val="00DF6884"/>
    <w:rsid w:val="00DF78DC"/>
    <w:rsid w:val="00DF7D48"/>
    <w:rsid w:val="00E0046D"/>
    <w:rsid w:val="00E02275"/>
    <w:rsid w:val="00E02733"/>
    <w:rsid w:val="00E034B2"/>
    <w:rsid w:val="00E03796"/>
    <w:rsid w:val="00E03895"/>
    <w:rsid w:val="00E045AD"/>
    <w:rsid w:val="00E049EA"/>
    <w:rsid w:val="00E05F5F"/>
    <w:rsid w:val="00E06AC7"/>
    <w:rsid w:val="00E070B3"/>
    <w:rsid w:val="00E0757C"/>
    <w:rsid w:val="00E07890"/>
    <w:rsid w:val="00E07923"/>
    <w:rsid w:val="00E07A11"/>
    <w:rsid w:val="00E07C2F"/>
    <w:rsid w:val="00E10C8A"/>
    <w:rsid w:val="00E11043"/>
    <w:rsid w:val="00E114CC"/>
    <w:rsid w:val="00E1157E"/>
    <w:rsid w:val="00E1327D"/>
    <w:rsid w:val="00E13570"/>
    <w:rsid w:val="00E139DA"/>
    <w:rsid w:val="00E13B8C"/>
    <w:rsid w:val="00E1433F"/>
    <w:rsid w:val="00E14469"/>
    <w:rsid w:val="00E159B6"/>
    <w:rsid w:val="00E15BB1"/>
    <w:rsid w:val="00E16618"/>
    <w:rsid w:val="00E1681D"/>
    <w:rsid w:val="00E17EE5"/>
    <w:rsid w:val="00E2022D"/>
    <w:rsid w:val="00E20C03"/>
    <w:rsid w:val="00E20D7A"/>
    <w:rsid w:val="00E223B0"/>
    <w:rsid w:val="00E22E2B"/>
    <w:rsid w:val="00E22EC2"/>
    <w:rsid w:val="00E22EDA"/>
    <w:rsid w:val="00E23FB3"/>
    <w:rsid w:val="00E24D1C"/>
    <w:rsid w:val="00E25789"/>
    <w:rsid w:val="00E26EA4"/>
    <w:rsid w:val="00E27705"/>
    <w:rsid w:val="00E27B4E"/>
    <w:rsid w:val="00E27CE9"/>
    <w:rsid w:val="00E3008E"/>
    <w:rsid w:val="00E30526"/>
    <w:rsid w:val="00E32025"/>
    <w:rsid w:val="00E32131"/>
    <w:rsid w:val="00E3281D"/>
    <w:rsid w:val="00E33A00"/>
    <w:rsid w:val="00E3404A"/>
    <w:rsid w:val="00E3409D"/>
    <w:rsid w:val="00E347D9"/>
    <w:rsid w:val="00E3480E"/>
    <w:rsid w:val="00E348DF"/>
    <w:rsid w:val="00E34B2C"/>
    <w:rsid w:val="00E350BF"/>
    <w:rsid w:val="00E37081"/>
    <w:rsid w:val="00E37521"/>
    <w:rsid w:val="00E37D2F"/>
    <w:rsid w:val="00E37D76"/>
    <w:rsid w:val="00E4053F"/>
    <w:rsid w:val="00E40660"/>
    <w:rsid w:val="00E406AE"/>
    <w:rsid w:val="00E410F4"/>
    <w:rsid w:val="00E41291"/>
    <w:rsid w:val="00E414E8"/>
    <w:rsid w:val="00E418AA"/>
    <w:rsid w:val="00E424EF"/>
    <w:rsid w:val="00E42ABE"/>
    <w:rsid w:val="00E43304"/>
    <w:rsid w:val="00E43722"/>
    <w:rsid w:val="00E447C4"/>
    <w:rsid w:val="00E447CF"/>
    <w:rsid w:val="00E460AA"/>
    <w:rsid w:val="00E47103"/>
    <w:rsid w:val="00E501DD"/>
    <w:rsid w:val="00E50CBB"/>
    <w:rsid w:val="00E52217"/>
    <w:rsid w:val="00E52C8C"/>
    <w:rsid w:val="00E53477"/>
    <w:rsid w:val="00E53574"/>
    <w:rsid w:val="00E54E0C"/>
    <w:rsid w:val="00E572C3"/>
    <w:rsid w:val="00E613F6"/>
    <w:rsid w:val="00E61563"/>
    <w:rsid w:val="00E62B80"/>
    <w:rsid w:val="00E6358D"/>
    <w:rsid w:val="00E639FC"/>
    <w:rsid w:val="00E63B3B"/>
    <w:rsid w:val="00E65B40"/>
    <w:rsid w:val="00E6671F"/>
    <w:rsid w:val="00E668C7"/>
    <w:rsid w:val="00E66FD0"/>
    <w:rsid w:val="00E67415"/>
    <w:rsid w:val="00E674A9"/>
    <w:rsid w:val="00E67676"/>
    <w:rsid w:val="00E70D25"/>
    <w:rsid w:val="00E7250D"/>
    <w:rsid w:val="00E72716"/>
    <w:rsid w:val="00E72CF9"/>
    <w:rsid w:val="00E737FD"/>
    <w:rsid w:val="00E73C98"/>
    <w:rsid w:val="00E749E4"/>
    <w:rsid w:val="00E74B33"/>
    <w:rsid w:val="00E7620A"/>
    <w:rsid w:val="00E76483"/>
    <w:rsid w:val="00E774DF"/>
    <w:rsid w:val="00E77D72"/>
    <w:rsid w:val="00E805D5"/>
    <w:rsid w:val="00E806A4"/>
    <w:rsid w:val="00E8251A"/>
    <w:rsid w:val="00E82735"/>
    <w:rsid w:val="00E82E50"/>
    <w:rsid w:val="00E84E4D"/>
    <w:rsid w:val="00E8519E"/>
    <w:rsid w:val="00E85225"/>
    <w:rsid w:val="00E85E46"/>
    <w:rsid w:val="00E8639E"/>
    <w:rsid w:val="00E86D31"/>
    <w:rsid w:val="00E86E37"/>
    <w:rsid w:val="00E87AFF"/>
    <w:rsid w:val="00E87E8E"/>
    <w:rsid w:val="00E90011"/>
    <w:rsid w:val="00E9108C"/>
    <w:rsid w:val="00E910D2"/>
    <w:rsid w:val="00E9210D"/>
    <w:rsid w:val="00E925E9"/>
    <w:rsid w:val="00E930F7"/>
    <w:rsid w:val="00E94303"/>
    <w:rsid w:val="00E94E99"/>
    <w:rsid w:val="00E963D1"/>
    <w:rsid w:val="00E96513"/>
    <w:rsid w:val="00E96E5F"/>
    <w:rsid w:val="00E976C0"/>
    <w:rsid w:val="00EA01D3"/>
    <w:rsid w:val="00EA157F"/>
    <w:rsid w:val="00EA1871"/>
    <w:rsid w:val="00EA2D02"/>
    <w:rsid w:val="00EA378F"/>
    <w:rsid w:val="00EA3E4C"/>
    <w:rsid w:val="00EA538F"/>
    <w:rsid w:val="00EA5B97"/>
    <w:rsid w:val="00EA5D4F"/>
    <w:rsid w:val="00EA608D"/>
    <w:rsid w:val="00EA610E"/>
    <w:rsid w:val="00EA6B71"/>
    <w:rsid w:val="00EA71AA"/>
    <w:rsid w:val="00EA7AD5"/>
    <w:rsid w:val="00EB0271"/>
    <w:rsid w:val="00EB1DBD"/>
    <w:rsid w:val="00EB1ED4"/>
    <w:rsid w:val="00EB1FC6"/>
    <w:rsid w:val="00EB27A0"/>
    <w:rsid w:val="00EB3EC0"/>
    <w:rsid w:val="00EB3EE8"/>
    <w:rsid w:val="00EB436B"/>
    <w:rsid w:val="00EB5034"/>
    <w:rsid w:val="00EB5EDB"/>
    <w:rsid w:val="00EB64DC"/>
    <w:rsid w:val="00EB68D1"/>
    <w:rsid w:val="00EB6ECC"/>
    <w:rsid w:val="00EB6FF8"/>
    <w:rsid w:val="00EB778C"/>
    <w:rsid w:val="00EC0892"/>
    <w:rsid w:val="00EC15D6"/>
    <w:rsid w:val="00EC22F9"/>
    <w:rsid w:val="00EC24B2"/>
    <w:rsid w:val="00EC3289"/>
    <w:rsid w:val="00EC3ABA"/>
    <w:rsid w:val="00EC3D44"/>
    <w:rsid w:val="00EC49CD"/>
    <w:rsid w:val="00EC4C71"/>
    <w:rsid w:val="00EC539C"/>
    <w:rsid w:val="00EC5866"/>
    <w:rsid w:val="00EC7C5B"/>
    <w:rsid w:val="00ED031D"/>
    <w:rsid w:val="00ED1C70"/>
    <w:rsid w:val="00ED1FEE"/>
    <w:rsid w:val="00ED356D"/>
    <w:rsid w:val="00ED36A3"/>
    <w:rsid w:val="00ED41E7"/>
    <w:rsid w:val="00ED4372"/>
    <w:rsid w:val="00ED50B9"/>
    <w:rsid w:val="00ED50CD"/>
    <w:rsid w:val="00ED50F9"/>
    <w:rsid w:val="00ED5EE8"/>
    <w:rsid w:val="00ED7F33"/>
    <w:rsid w:val="00EE00B2"/>
    <w:rsid w:val="00EE0727"/>
    <w:rsid w:val="00EE208D"/>
    <w:rsid w:val="00EE2B62"/>
    <w:rsid w:val="00EE2D25"/>
    <w:rsid w:val="00EE2E9F"/>
    <w:rsid w:val="00EE3588"/>
    <w:rsid w:val="00EE38FD"/>
    <w:rsid w:val="00EE4604"/>
    <w:rsid w:val="00EE4783"/>
    <w:rsid w:val="00EE5946"/>
    <w:rsid w:val="00EE5EBC"/>
    <w:rsid w:val="00EE6828"/>
    <w:rsid w:val="00EE764D"/>
    <w:rsid w:val="00EF101E"/>
    <w:rsid w:val="00EF14FC"/>
    <w:rsid w:val="00EF1F6B"/>
    <w:rsid w:val="00EF21AC"/>
    <w:rsid w:val="00EF3241"/>
    <w:rsid w:val="00EF40CD"/>
    <w:rsid w:val="00EF4E4E"/>
    <w:rsid w:val="00EF560A"/>
    <w:rsid w:val="00EF599B"/>
    <w:rsid w:val="00EF7275"/>
    <w:rsid w:val="00EF7C7B"/>
    <w:rsid w:val="00F02031"/>
    <w:rsid w:val="00F02316"/>
    <w:rsid w:val="00F0312A"/>
    <w:rsid w:val="00F03733"/>
    <w:rsid w:val="00F04FA0"/>
    <w:rsid w:val="00F050E5"/>
    <w:rsid w:val="00F05263"/>
    <w:rsid w:val="00F06312"/>
    <w:rsid w:val="00F07964"/>
    <w:rsid w:val="00F10F1A"/>
    <w:rsid w:val="00F11614"/>
    <w:rsid w:val="00F12520"/>
    <w:rsid w:val="00F130FF"/>
    <w:rsid w:val="00F13484"/>
    <w:rsid w:val="00F13586"/>
    <w:rsid w:val="00F13D3F"/>
    <w:rsid w:val="00F13E5E"/>
    <w:rsid w:val="00F14330"/>
    <w:rsid w:val="00F1447B"/>
    <w:rsid w:val="00F14489"/>
    <w:rsid w:val="00F14D6A"/>
    <w:rsid w:val="00F1545C"/>
    <w:rsid w:val="00F15572"/>
    <w:rsid w:val="00F1628F"/>
    <w:rsid w:val="00F166FF"/>
    <w:rsid w:val="00F16AB1"/>
    <w:rsid w:val="00F17AAF"/>
    <w:rsid w:val="00F219B1"/>
    <w:rsid w:val="00F225F8"/>
    <w:rsid w:val="00F229E8"/>
    <w:rsid w:val="00F22FFC"/>
    <w:rsid w:val="00F230CF"/>
    <w:rsid w:val="00F23776"/>
    <w:rsid w:val="00F23A94"/>
    <w:rsid w:val="00F2413D"/>
    <w:rsid w:val="00F24189"/>
    <w:rsid w:val="00F244A4"/>
    <w:rsid w:val="00F25521"/>
    <w:rsid w:val="00F268E6"/>
    <w:rsid w:val="00F27B6E"/>
    <w:rsid w:val="00F27FD8"/>
    <w:rsid w:val="00F30E09"/>
    <w:rsid w:val="00F342F6"/>
    <w:rsid w:val="00F34EA5"/>
    <w:rsid w:val="00F358B5"/>
    <w:rsid w:val="00F361D7"/>
    <w:rsid w:val="00F36AD9"/>
    <w:rsid w:val="00F400C5"/>
    <w:rsid w:val="00F41037"/>
    <w:rsid w:val="00F41912"/>
    <w:rsid w:val="00F41C66"/>
    <w:rsid w:val="00F42844"/>
    <w:rsid w:val="00F4292B"/>
    <w:rsid w:val="00F430F2"/>
    <w:rsid w:val="00F43224"/>
    <w:rsid w:val="00F43D15"/>
    <w:rsid w:val="00F4571B"/>
    <w:rsid w:val="00F45BBD"/>
    <w:rsid w:val="00F462FC"/>
    <w:rsid w:val="00F478AB"/>
    <w:rsid w:val="00F50426"/>
    <w:rsid w:val="00F5109A"/>
    <w:rsid w:val="00F5290B"/>
    <w:rsid w:val="00F54073"/>
    <w:rsid w:val="00F550E7"/>
    <w:rsid w:val="00F55DFD"/>
    <w:rsid w:val="00F56167"/>
    <w:rsid w:val="00F5654D"/>
    <w:rsid w:val="00F568C2"/>
    <w:rsid w:val="00F56A95"/>
    <w:rsid w:val="00F56E66"/>
    <w:rsid w:val="00F57D7A"/>
    <w:rsid w:val="00F6043B"/>
    <w:rsid w:val="00F60980"/>
    <w:rsid w:val="00F61228"/>
    <w:rsid w:val="00F63680"/>
    <w:rsid w:val="00F63D36"/>
    <w:rsid w:val="00F64E5F"/>
    <w:rsid w:val="00F65027"/>
    <w:rsid w:val="00F6527B"/>
    <w:rsid w:val="00F655DD"/>
    <w:rsid w:val="00F657B5"/>
    <w:rsid w:val="00F66700"/>
    <w:rsid w:val="00F66D3A"/>
    <w:rsid w:val="00F6771D"/>
    <w:rsid w:val="00F716DF"/>
    <w:rsid w:val="00F71D66"/>
    <w:rsid w:val="00F722E3"/>
    <w:rsid w:val="00F72F0B"/>
    <w:rsid w:val="00F7372E"/>
    <w:rsid w:val="00F739AA"/>
    <w:rsid w:val="00F73DDE"/>
    <w:rsid w:val="00F74644"/>
    <w:rsid w:val="00F74EED"/>
    <w:rsid w:val="00F7554A"/>
    <w:rsid w:val="00F757E2"/>
    <w:rsid w:val="00F7613F"/>
    <w:rsid w:val="00F763B2"/>
    <w:rsid w:val="00F769AA"/>
    <w:rsid w:val="00F77FA6"/>
    <w:rsid w:val="00F8060A"/>
    <w:rsid w:val="00F81657"/>
    <w:rsid w:val="00F81C75"/>
    <w:rsid w:val="00F82333"/>
    <w:rsid w:val="00F827EB"/>
    <w:rsid w:val="00F82DA4"/>
    <w:rsid w:val="00F832DE"/>
    <w:rsid w:val="00F8341A"/>
    <w:rsid w:val="00F842C3"/>
    <w:rsid w:val="00F84C1E"/>
    <w:rsid w:val="00F87FA4"/>
    <w:rsid w:val="00F91BFA"/>
    <w:rsid w:val="00F929D9"/>
    <w:rsid w:val="00F92B72"/>
    <w:rsid w:val="00F92BC6"/>
    <w:rsid w:val="00F93479"/>
    <w:rsid w:val="00F93F80"/>
    <w:rsid w:val="00F940CD"/>
    <w:rsid w:val="00F96595"/>
    <w:rsid w:val="00F96BDE"/>
    <w:rsid w:val="00F96EB7"/>
    <w:rsid w:val="00F97CA1"/>
    <w:rsid w:val="00F97F67"/>
    <w:rsid w:val="00FA0B79"/>
    <w:rsid w:val="00FA14BB"/>
    <w:rsid w:val="00FA21E0"/>
    <w:rsid w:val="00FA277F"/>
    <w:rsid w:val="00FA2A3C"/>
    <w:rsid w:val="00FA2F3E"/>
    <w:rsid w:val="00FA3054"/>
    <w:rsid w:val="00FA39A7"/>
    <w:rsid w:val="00FA5181"/>
    <w:rsid w:val="00FA5255"/>
    <w:rsid w:val="00FA5B92"/>
    <w:rsid w:val="00FA5BF1"/>
    <w:rsid w:val="00FA5FB6"/>
    <w:rsid w:val="00FA7D41"/>
    <w:rsid w:val="00FB0DE0"/>
    <w:rsid w:val="00FB10A0"/>
    <w:rsid w:val="00FB1E2C"/>
    <w:rsid w:val="00FB2300"/>
    <w:rsid w:val="00FB2F83"/>
    <w:rsid w:val="00FB30F1"/>
    <w:rsid w:val="00FB5409"/>
    <w:rsid w:val="00FB5AE8"/>
    <w:rsid w:val="00FB66E1"/>
    <w:rsid w:val="00FB698B"/>
    <w:rsid w:val="00FB6CB5"/>
    <w:rsid w:val="00FB6F9D"/>
    <w:rsid w:val="00FB7352"/>
    <w:rsid w:val="00FC0280"/>
    <w:rsid w:val="00FC043D"/>
    <w:rsid w:val="00FC08A9"/>
    <w:rsid w:val="00FC0ECD"/>
    <w:rsid w:val="00FC14EA"/>
    <w:rsid w:val="00FC19B5"/>
    <w:rsid w:val="00FC1C61"/>
    <w:rsid w:val="00FC229B"/>
    <w:rsid w:val="00FC2743"/>
    <w:rsid w:val="00FC5F09"/>
    <w:rsid w:val="00FC735A"/>
    <w:rsid w:val="00FD0F82"/>
    <w:rsid w:val="00FD272C"/>
    <w:rsid w:val="00FD32FD"/>
    <w:rsid w:val="00FD34D0"/>
    <w:rsid w:val="00FD382C"/>
    <w:rsid w:val="00FD484C"/>
    <w:rsid w:val="00FD4CEB"/>
    <w:rsid w:val="00FD5E92"/>
    <w:rsid w:val="00FD5FDE"/>
    <w:rsid w:val="00FD62E9"/>
    <w:rsid w:val="00FD6602"/>
    <w:rsid w:val="00FD67B1"/>
    <w:rsid w:val="00FE1924"/>
    <w:rsid w:val="00FE215E"/>
    <w:rsid w:val="00FE24B8"/>
    <w:rsid w:val="00FE29C5"/>
    <w:rsid w:val="00FE397A"/>
    <w:rsid w:val="00FE5EFA"/>
    <w:rsid w:val="00FE6078"/>
    <w:rsid w:val="00FE6102"/>
    <w:rsid w:val="00FE621F"/>
    <w:rsid w:val="00FE74B5"/>
    <w:rsid w:val="00FE7A62"/>
    <w:rsid w:val="00FE7E61"/>
    <w:rsid w:val="00FE7FDE"/>
    <w:rsid w:val="00FF05C1"/>
    <w:rsid w:val="00FF0E92"/>
    <w:rsid w:val="00FF163B"/>
    <w:rsid w:val="00FF2500"/>
    <w:rsid w:val="00FF3C31"/>
    <w:rsid w:val="00FF409B"/>
    <w:rsid w:val="00FF49B7"/>
    <w:rsid w:val="00FF51E5"/>
    <w:rsid w:val="00FF5261"/>
    <w:rsid w:val="00FF6672"/>
    <w:rsid w:val="00FF680D"/>
    <w:rsid w:val="00FF70EC"/>
    <w:rsid w:val="00FF74D1"/>
    <w:rsid w:val="00FF75CF"/>
    <w:rsid w:val="00FF7A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E4A0D9"/>
  <w15:docId w15:val="{1BBEAD79-7849-442C-9E7A-EAFE9F3CB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6EF"/>
    <w:rPr>
      <w:sz w:val="24"/>
      <w:szCs w:val="24"/>
      <w:lang w:val="es-ES" w:eastAsia="es-ES"/>
    </w:rPr>
  </w:style>
  <w:style w:type="paragraph" w:styleId="Ttulo1">
    <w:name w:val="heading 1"/>
    <w:basedOn w:val="Normal"/>
    <w:next w:val="Normal"/>
    <w:link w:val="Ttulo1Car"/>
    <w:qFormat/>
    <w:pPr>
      <w:keepNext/>
      <w:widowControl w:val="0"/>
      <w:autoSpaceDE w:val="0"/>
      <w:autoSpaceDN w:val="0"/>
      <w:adjustRightInd w:val="0"/>
      <w:jc w:val="both"/>
      <w:outlineLvl w:val="0"/>
    </w:pPr>
    <w:rPr>
      <w:rFonts w:eastAsia="Arial Unicode MS"/>
      <w:b/>
      <w:bCs/>
      <w:lang w:val="es-ES_tradnl"/>
    </w:rPr>
  </w:style>
  <w:style w:type="paragraph" w:styleId="Ttulo2">
    <w:name w:val="heading 2"/>
    <w:basedOn w:val="Normal"/>
    <w:next w:val="Normal"/>
    <w:link w:val="Ttulo2Car"/>
    <w:qFormat/>
    <w:pPr>
      <w:keepNext/>
      <w:widowControl w:val="0"/>
      <w:autoSpaceDE w:val="0"/>
      <w:autoSpaceDN w:val="0"/>
      <w:adjustRightInd w:val="0"/>
      <w:jc w:val="both"/>
      <w:outlineLvl w:val="1"/>
    </w:pPr>
    <w:rPr>
      <w:rFonts w:ascii="Lucida Sans Typewriter" w:eastAsia="Arial Unicode MS" w:hAnsi="Lucida Sans Typewriter" w:cs="Arial Unicode MS"/>
      <w:lang w:val="es-ES_tradnl"/>
    </w:rPr>
  </w:style>
  <w:style w:type="paragraph" w:styleId="Ttulo3">
    <w:name w:val="heading 3"/>
    <w:basedOn w:val="Normal"/>
    <w:next w:val="Normal"/>
    <w:link w:val="Ttulo3Car"/>
    <w:qFormat/>
    <w:pPr>
      <w:keepNext/>
      <w:jc w:val="center"/>
      <w:outlineLvl w:val="2"/>
    </w:pPr>
    <w:rPr>
      <w:b/>
      <w:bCs/>
    </w:rPr>
  </w:style>
  <w:style w:type="paragraph" w:styleId="Ttulo4">
    <w:name w:val="heading 4"/>
    <w:basedOn w:val="Normal"/>
    <w:next w:val="Normal"/>
    <w:qFormat/>
    <w:pPr>
      <w:keepNext/>
      <w:widowControl w:val="0"/>
      <w:autoSpaceDE w:val="0"/>
      <w:autoSpaceDN w:val="0"/>
      <w:adjustRightInd w:val="0"/>
      <w:jc w:val="both"/>
      <w:outlineLvl w:val="3"/>
    </w:pPr>
    <w:rPr>
      <w:b/>
      <w:bCs/>
      <w:i/>
      <w:iCs/>
      <w:lang w:val="es-ES_tradnl"/>
    </w:rPr>
  </w:style>
  <w:style w:type="paragraph" w:styleId="Ttulo5">
    <w:name w:val="heading 5"/>
    <w:basedOn w:val="Normal"/>
    <w:next w:val="Normal"/>
    <w:qFormat/>
    <w:pPr>
      <w:keepNext/>
      <w:widowControl w:val="0"/>
      <w:autoSpaceDE w:val="0"/>
      <w:autoSpaceDN w:val="0"/>
      <w:adjustRightInd w:val="0"/>
      <w:ind w:left="1416" w:firstLine="708"/>
      <w:jc w:val="both"/>
      <w:outlineLvl w:val="4"/>
    </w:pPr>
    <w:rPr>
      <w:b/>
      <w:bCs/>
      <w:i/>
      <w:iCs/>
      <w:lang w:val="es-ES_tradnl"/>
    </w:rPr>
  </w:style>
  <w:style w:type="paragraph" w:styleId="Ttulo6">
    <w:name w:val="heading 6"/>
    <w:basedOn w:val="Normal"/>
    <w:next w:val="Normal"/>
    <w:qFormat/>
    <w:pPr>
      <w:keepNext/>
      <w:widowControl w:val="0"/>
      <w:autoSpaceDE w:val="0"/>
      <w:autoSpaceDN w:val="0"/>
      <w:adjustRightInd w:val="0"/>
      <w:jc w:val="both"/>
      <w:outlineLvl w:val="5"/>
    </w:pPr>
    <w:rPr>
      <w:i/>
      <w:iCs/>
      <w:lang w:val="es-ES_tradnl"/>
    </w:rPr>
  </w:style>
  <w:style w:type="paragraph" w:styleId="Ttulo7">
    <w:name w:val="heading 7"/>
    <w:basedOn w:val="Normal"/>
    <w:next w:val="Normal"/>
    <w:link w:val="Ttulo7Car"/>
    <w:uiPriority w:val="9"/>
    <w:qFormat/>
    <w:pPr>
      <w:keepNext/>
      <w:outlineLvl w:val="6"/>
    </w:pPr>
    <w:rPr>
      <w:b/>
      <w:bCs/>
      <w:lang w:val="es-ES_tradnl"/>
    </w:rPr>
  </w:style>
  <w:style w:type="paragraph" w:styleId="Ttulo8">
    <w:name w:val="heading 8"/>
    <w:basedOn w:val="Normal"/>
    <w:next w:val="Normal"/>
    <w:link w:val="Ttulo8Car"/>
    <w:uiPriority w:val="9"/>
    <w:qFormat/>
    <w:pPr>
      <w:keepNext/>
      <w:widowControl w:val="0"/>
      <w:autoSpaceDE w:val="0"/>
      <w:autoSpaceDN w:val="0"/>
      <w:adjustRightInd w:val="0"/>
      <w:jc w:val="both"/>
      <w:outlineLvl w:val="7"/>
    </w:pPr>
    <w:rPr>
      <w:rFonts w:ascii="Arial" w:hAnsi="Arial" w:cs="Arial"/>
      <w:b/>
      <w:bCs/>
      <w:sz w:val="18"/>
      <w:lang w:val="es-ES_tradnl"/>
    </w:rPr>
  </w:style>
  <w:style w:type="paragraph" w:styleId="Ttulo9">
    <w:name w:val="heading 9"/>
    <w:basedOn w:val="Normal"/>
    <w:next w:val="Normal"/>
    <w:link w:val="Ttulo9Car"/>
    <w:uiPriority w:val="9"/>
    <w:qFormat/>
    <w:pPr>
      <w:keepNext/>
      <w:jc w:val="center"/>
      <w:outlineLvl w:val="8"/>
    </w:pPr>
    <w:rPr>
      <w:rFonts w:ascii="Arial" w:hAnsi="Arial" w:cs="Arial"/>
      <w:b/>
      <w:bCs/>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uiPriority w:val="99"/>
    <w:semiHidden/>
    <w:pPr>
      <w:jc w:val="both"/>
    </w:pPr>
    <w:rPr>
      <w:rFonts w:ascii="Arial" w:hAnsi="Arial" w:cs="Arial"/>
      <w:sz w:val="26"/>
    </w:rPr>
  </w:style>
  <w:style w:type="paragraph" w:styleId="Sangradetextonormal">
    <w:name w:val="Body Text Indent"/>
    <w:basedOn w:val="Normal"/>
    <w:link w:val="SangradetextonormalCar"/>
    <w:pPr>
      <w:overflowPunct w:val="0"/>
      <w:autoSpaceDE w:val="0"/>
      <w:autoSpaceDN w:val="0"/>
      <w:adjustRightInd w:val="0"/>
      <w:spacing w:after="120"/>
      <w:ind w:left="283"/>
      <w:textAlignment w:val="baseline"/>
    </w:pPr>
    <w:rPr>
      <w:sz w:val="20"/>
      <w:szCs w:val="20"/>
      <w:lang w:val="es-ES_tradnl"/>
    </w:rPr>
  </w:style>
  <w:style w:type="paragraph" w:styleId="Sangra3detindependiente">
    <w:name w:val="Body Text Indent 3"/>
    <w:basedOn w:val="Normal"/>
    <w:link w:val="Sangra3detindependienteCar"/>
    <w:uiPriority w:val="99"/>
    <w:semiHidden/>
    <w:pPr>
      <w:ind w:left="540"/>
      <w:jc w:val="both"/>
    </w:pPr>
    <w:rPr>
      <w:b/>
      <w:bCs/>
    </w:rPr>
  </w:style>
  <w:style w:type="paragraph" w:styleId="Sangra2detindependiente">
    <w:name w:val="Body Text Indent 2"/>
    <w:basedOn w:val="Normal"/>
    <w:link w:val="Sangra2detindependienteCar"/>
    <w:pPr>
      <w:ind w:left="540"/>
      <w:jc w:val="both"/>
    </w:pPr>
  </w:style>
  <w:style w:type="paragraph" w:styleId="Textoindependiente">
    <w:name w:val="Body Text"/>
    <w:basedOn w:val="Normal"/>
    <w:link w:val="TextoindependienteCar"/>
    <w:pPr>
      <w:jc w:val="both"/>
    </w:pPr>
  </w:style>
  <w:style w:type="paragraph" w:customStyle="1" w:styleId="Ttulo10">
    <w:name w:val="Título1"/>
    <w:basedOn w:val="Normal"/>
    <w:link w:val="TtuloCar"/>
    <w:qFormat/>
    <w:pPr>
      <w:jc w:val="center"/>
    </w:pPr>
    <w:rPr>
      <w:b/>
      <w:bCs/>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Textoindependiente2">
    <w:name w:val="Body Text 2"/>
    <w:basedOn w:val="Normal"/>
    <w:link w:val="Textoindependiente2Car"/>
    <w:pPr>
      <w:jc w:val="center"/>
    </w:pPr>
    <w:rPr>
      <w:rFonts w:ascii="Arial" w:hAnsi="Arial" w:cs="Arial"/>
      <w:b/>
      <w:bCs/>
      <w:sz w:val="18"/>
    </w:rPr>
  </w:style>
  <w:style w:type="paragraph" w:styleId="Prrafodelista">
    <w:name w:val="List Paragraph"/>
    <w:basedOn w:val="Normal"/>
    <w:qFormat/>
    <w:pPr>
      <w:ind w:left="708"/>
    </w:pPr>
  </w:style>
  <w:style w:type="character" w:styleId="Hipervnculo">
    <w:name w:val="Hyperlink"/>
    <w:uiPriority w:val="99"/>
    <w:rPr>
      <w:color w:val="0000FF"/>
      <w:u w:val="single"/>
    </w:rPr>
  </w:style>
  <w:style w:type="paragraph" w:styleId="NormalWeb">
    <w:name w:val="Normal (Web)"/>
    <w:basedOn w:val="Normal"/>
    <w:semiHidden/>
    <w:pPr>
      <w:spacing w:before="100" w:beforeAutospacing="1" w:after="100" w:afterAutospacing="1"/>
    </w:pPr>
    <w:rPr>
      <w:color w:val="663300"/>
      <w:lang w:val="es-CO" w:eastAsia="es-CO"/>
    </w:rPr>
  </w:style>
  <w:style w:type="paragraph" w:styleId="Textodeglobo">
    <w:name w:val="Balloon Text"/>
    <w:basedOn w:val="Normal"/>
    <w:link w:val="TextodegloboCar"/>
    <w:uiPriority w:val="99"/>
    <w:semiHidden/>
    <w:unhideWhenUsed/>
    <w:rsid w:val="00C23B26"/>
    <w:rPr>
      <w:rFonts w:ascii="Tahoma" w:hAnsi="Tahoma" w:cs="Tahoma"/>
      <w:sz w:val="16"/>
      <w:szCs w:val="16"/>
    </w:rPr>
  </w:style>
  <w:style w:type="character" w:customStyle="1" w:styleId="TextodegloboCar">
    <w:name w:val="Texto de globo Car"/>
    <w:link w:val="Textodeglobo"/>
    <w:uiPriority w:val="99"/>
    <w:semiHidden/>
    <w:rsid w:val="00C23B26"/>
    <w:rPr>
      <w:rFonts w:ascii="Tahoma" w:hAnsi="Tahoma" w:cs="Tahoma"/>
      <w:sz w:val="16"/>
      <w:szCs w:val="16"/>
      <w:lang w:val="es-ES" w:eastAsia="es-ES"/>
    </w:rPr>
  </w:style>
  <w:style w:type="character" w:customStyle="1" w:styleId="TextoindependienteCar">
    <w:name w:val="Texto independiente Car"/>
    <w:link w:val="Textoindependiente"/>
    <w:rsid w:val="00325F8B"/>
    <w:rPr>
      <w:sz w:val="24"/>
      <w:szCs w:val="24"/>
      <w:lang w:val="es-ES" w:eastAsia="es-ES"/>
    </w:rPr>
  </w:style>
  <w:style w:type="paragraph" w:styleId="Textonotaalfinal">
    <w:name w:val="endnote text"/>
    <w:basedOn w:val="Normal"/>
    <w:link w:val="TextonotaalfinalCar"/>
    <w:uiPriority w:val="99"/>
    <w:semiHidden/>
    <w:unhideWhenUsed/>
    <w:rsid w:val="000E10E2"/>
    <w:rPr>
      <w:sz w:val="20"/>
      <w:szCs w:val="20"/>
    </w:rPr>
  </w:style>
  <w:style w:type="character" w:customStyle="1" w:styleId="TextonotaalfinalCar">
    <w:name w:val="Texto nota al final Car"/>
    <w:link w:val="Textonotaalfinal"/>
    <w:uiPriority w:val="99"/>
    <w:semiHidden/>
    <w:rsid w:val="000E10E2"/>
    <w:rPr>
      <w:lang w:val="es-ES" w:eastAsia="es-ES"/>
    </w:rPr>
  </w:style>
  <w:style w:type="character" w:styleId="Refdenotaalfinal">
    <w:name w:val="endnote reference"/>
    <w:uiPriority w:val="99"/>
    <w:semiHidden/>
    <w:unhideWhenUsed/>
    <w:rsid w:val="000E10E2"/>
    <w:rPr>
      <w:vertAlign w:val="superscript"/>
    </w:rPr>
  </w:style>
  <w:style w:type="character" w:customStyle="1" w:styleId="Textoindependiente2Car">
    <w:name w:val="Texto independiente 2 Car"/>
    <w:link w:val="Textoindependiente2"/>
    <w:rsid w:val="00411F33"/>
    <w:rPr>
      <w:rFonts w:ascii="Arial" w:hAnsi="Arial" w:cs="Arial"/>
      <w:b/>
      <w:bCs/>
      <w:sz w:val="18"/>
      <w:szCs w:val="24"/>
      <w:lang w:val="es-ES" w:eastAsia="es-ES"/>
    </w:rPr>
  </w:style>
  <w:style w:type="character" w:customStyle="1" w:styleId="TtuloCar">
    <w:name w:val="Título Car"/>
    <w:link w:val="Ttulo10"/>
    <w:rsid w:val="003C0D6A"/>
    <w:rPr>
      <w:b/>
      <w:bCs/>
      <w:sz w:val="24"/>
      <w:szCs w:val="24"/>
      <w:lang w:val="es-ES" w:eastAsia="es-ES"/>
    </w:rPr>
  </w:style>
  <w:style w:type="table" w:customStyle="1" w:styleId="TableNormal">
    <w:name w:val="Table Normal"/>
    <w:rsid w:val="00E9108C"/>
    <w:rPr>
      <w:color w:val="000000"/>
      <w:sz w:val="24"/>
      <w:szCs w:val="24"/>
    </w:rPr>
    <w:tblPr>
      <w:tblCellMar>
        <w:top w:w="0" w:type="dxa"/>
        <w:left w:w="0" w:type="dxa"/>
        <w:bottom w:w="0" w:type="dxa"/>
        <w:right w:w="0" w:type="dxa"/>
      </w:tblCellMar>
    </w:tblPr>
  </w:style>
  <w:style w:type="paragraph" w:styleId="Subttulo">
    <w:name w:val="Subtitle"/>
    <w:basedOn w:val="Normal"/>
    <w:next w:val="Normal"/>
    <w:link w:val="SubttuloCar"/>
    <w:rsid w:val="00E9108C"/>
    <w:pPr>
      <w:keepNext/>
      <w:keepLines/>
      <w:spacing w:before="360" w:after="80"/>
      <w:contextualSpacing/>
    </w:pPr>
    <w:rPr>
      <w:rFonts w:ascii="Georgia" w:eastAsia="Georgia" w:hAnsi="Georgia" w:cs="Georgia"/>
      <w:i/>
      <w:color w:val="666666"/>
      <w:sz w:val="48"/>
      <w:szCs w:val="48"/>
      <w:lang w:val="es-CO" w:eastAsia="es-CO"/>
    </w:rPr>
  </w:style>
  <w:style w:type="character" w:customStyle="1" w:styleId="SubttuloCar">
    <w:name w:val="Subtítulo Car"/>
    <w:link w:val="Subttulo"/>
    <w:rsid w:val="00E9108C"/>
    <w:rPr>
      <w:rFonts w:ascii="Georgia" w:eastAsia="Georgia" w:hAnsi="Georgia" w:cs="Georgia"/>
      <w:i/>
      <w:color w:val="666666"/>
      <w:sz w:val="48"/>
      <w:szCs w:val="48"/>
    </w:rPr>
  </w:style>
  <w:style w:type="character" w:customStyle="1" w:styleId="SangradetextonormalCar">
    <w:name w:val="Sangría de texto normal Car"/>
    <w:link w:val="Sangradetextonormal"/>
    <w:rsid w:val="00E9108C"/>
    <w:rPr>
      <w:lang w:val="es-ES_tradnl" w:eastAsia="es-ES"/>
    </w:rPr>
  </w:style>
  <w:style w:type="character" w:customStyle="1" w:styleId="Ttulo8Car">
    <w:name w:val="Título 8 Car"/>
    <w:link w:val="Ttulo8"/>
    <w:uiPriority w:val="9"/>
    <w:rsid w:val="00E9108C"/>
    <w:rPr>
      <w:rFonts w:ascii="Arial" w:hAnsi="Arial" w:cs="Arial"/>
      <w:b/>
      <w:bCs/>
      <w:sz w:val="18"/>
      <w:szCs w:val="24"/>
      <w:lang w:val="es-ES_tradnl" w:eastAsia="es-ES"/>
    </w:rPr>
  </w:style>
  <w:style w:type="character" w:customStyle="1" w:styleId="Sangra2detindependienteCar">
    <w:name w:val="Sangría 2 de t. independiente Car"/>
    <w:link w:val="Sangra2detindependiente"/>
    <w:rsid w:val="00E9108C"/>
    <w:rPr>
      <w:sz w:val="24"/>
      <w:szCs w:val="24"/>
      <w:lang w:val="es-ES" w:eastAsia="es-ES"/>
    </w:rPr>
  </w:style>
  <w:style w:type="character" w:customStyle="1" w:styleId="Ttulo9Car">
    <w:name w:val="Título 9 Car"/>
    <w:link w:val="Ttulo9"/>
    <w:uiPriority w:val="9"/>
    <w:rsid w:val="00E9108C"/>
    <w:rPr>
      <w:rFonts w:ascii="Arial" w:hAnsi="Arial" w:cs="Arial"/>
      <w:b/>
      <w:bCs/>
      <w:sz w:val="26"/>
      <w:szCs w:val="24"/>
      <w:lang w:val="es-ES" w:eastAsia="es-ES"/>
    </w:rPr>
  </w:style>
  <w:style w:type="character" w:customStyle="1" w:styleId="Ttulo7Car">
    <w:name w:val="Título 7 Car"/>
    <w:link w:val="Ttulo7"/>
    <w:uiPriority w:val="9"/>
    <w:rsid w:val="00E9108C"/>
    <w:rPr>
      <w:b/>
      <w:bCs/>
      <w:sz w:val="24"/>
      <w:szCs w:val="24"/>
      <w:lang w:val="es-ES_tradnl" w:eastAsia="es-ES"/>
    </w:rPr>
  </w:style>
  <w:style w:type="character" w:customStyle="1" w:styleId="Sangra3detindependienteCar">
    <w:name w:val="Sangría 3 de t. independiente Car"/>
    <w:link w:val="Sangra3detindependiente"/>
    <w:uiPriority w:val="99"/>
    <w:semiHidden/>
    <w:rsid w:val="00E9108C"/>
    <w:rPr>
      <w:b/>
      <w:bCs/>
      <w:sz w:val="24"/>
      <w:szCs w:val="24"/>
      <w:lang w:val="es-ES" w:eastAsia="es-ES"/>
    </w:rPr>
  </w:style>
  <w:style w:type="character" w:customStyle="1" w:styleId="Textoindependiente3Car">
    <w:name w:val="Texto independiente 3 Car"/>
    <w:link w:val="Textoindependiente3"/>
    <w:uiPriority w:val="99"/>
    <w:semiHidden/>
    <w:rsid w:val="00E9108C"/>
    <w:rPr>
      <w:rFonts w:ascii="Arial" w:hAnsi="Arial" w:cs="Arial"/>
      <w:sz w:val="26"/>
      <w:szCs w:val="24"/>
      <w:lang w:val="es-ES" w:eastAsia="es-ES"/>
    </w:rPr>
  </w:style>
  <w:style w:type="character" w:customStyle="1" w:styleId="Ttulo1Car">
    <w:name w:val="Título 1 Car"/>
    <w:link w:val="Ttulo1"/>
    <w:rsid w:val="00A825B5"/>
    <w:rPr>
      <w:rFonts w:eastAsia="Arial Unicode MS"/>
      <w:b/>
      <w:bCs/>
      <w:sz w:val="24"/>
      <w:szCs w:val="24"/>
      <w:lang w:val="es-ES_tradnl" w:eastAsia="es-ES"/>
    </w:rPr>
  </w:style>
  <w:style w:type="character" w:customStyle="1" w:styleId="Ttulo2Car">
    <w:name w:val="Título 2 Car"/>
    <w:link w:val="Ttulo2"/>
    <w:rsid w:val="00A825B5"/>
    <w:rPr>
      <w:rFonts w:ascii="Lucida Sans Typewriter" w:eastAsia="Arial Unicode MS" w:hAnsi="Lucida Sans Typewriter" w:cs="Arial Unicode MS"/>
      <w:sz w:val="24"/>
      <w:szCs w:val="24"/>
      <w:lang w:val="es-ES_tradnl" w:eastAsia="es-ES"/>
    </w:rPr>
  </w:style>
  <w:style w:type="paragraph" w:styleId="Textonotapie">
    <w:name w:val="footnote text"/>
    <w:aliases w:val="Footnote Text Char,Footnote Text Char Char Char Char,Footnote Text Char Char Char Char Char Char Char Char,Footnote Text Char Char Char Char Char Char1,Footnote Text Char Char Char Char Char Char Char1,FA Fu,Footnote Te,Footnote reference"/>
    <w:basedOn w:val="Normal"/>
    <w:link w:val="TextonotapieCar"/>
    <w:unhideWhenUsed/>
    <w:qFormat/>
    <w:rsid w:val="00B6043E"/>
    <w:rPr>
      <w:sz w:val="20"/>
      <w:szCs w:val="20"/>
    </w:rPr>
  </w:style>
  <w:style w:type="character" w:customStyle="1" w:styleId="TextonotapieCar">
    <w:name w:val="Texto nota pie Car"/>
    <w:aliases w:val="Footnote Text Char Car,Footnote Text Char Char Char Char Car,Footnote Text Char Char Char Char Char Char Char Char Car,Footnote Text Char Char Char Char Char Char1 Car,Footnote Text Char Char Char Char Char Char Char1 Car,FA Fu Car"/>
    <w:basedOn w:val="Fuentedeprrafopredeter"/>
    <w:link w:val="Textonotapie"/>
    <w:rsid w:val="00B6043E"/>
    <w:rPr>
      <w:lang w:val="es-ES" w:eastAsia="es-ES"/>
    </w:rPr>
  </w:style>
  <w:style w:type="character" w:styleId="Refdenotaalpie">
    <w:name w:val="footnote reference"/>
    <w:aliases w:val="Texto de nota al pie,referencia nota al pie,Footnotes refss,Fago Fußnotenzeichen,Appel note de bas de page,Footnote referenc Car,Footnote number,f,Ref. de nota al pie 2,Texto nota pie Car2,Footnote Text Char Char Char Char Char Car1"/>
    <w:basedOn w:val="Fuentedeprrafopredeter"/>
    <w:unhideWhenUsed/>
    <w:rsid w:val="00B6043E"/>
    <w:rPr>
      <w:vertAlign w:val="superscript"/>
    </w:rPr>
  </w:style>
  <w:style w:type="character" w:customStyle="1" w:styleId="Ttulo3Car">
    <w:name w:val="Título 3 Car"/>
    <w:basedOn w:val="Fuentedeprrafopredeter"/>
    <w:link w:val="Ttulo3"/>
    <w:rsid w:val="00C72893"/>
    <w:rPr>
      <w:b/>
      <w:bCs/>
      <w:sz w:val="24"/>
      <w:szCs w:val="24"/>
      <w:lang w:val="es-ES" w:eastAsia="es-ES"/>
    </w:rPr>
  </w:style>
  <w:style w:type="character" w:customStyle="1" w:styleId="PiedepginaCar">
    <w:name w:val="Pie de página Car"/>
    <w:basedOn w:val="Fuentedeprrafopredeter"/>
    <w:link w:val="Piedepgina"/>
    <w:uiPriority w:val="99"/>
    <w:rsid w:val="00FB0DE0"/>
    <w:rPr>
      <w:sz w:val="24"/>
      <w:szCs w:val="24"/>
      <w:lang w:val="es-ES" w:eastAsia="es-ES"/>
    </w:rPr>
  </w:style>
  <w:style w:type="paragraph" w:customStyle="1" w:styleId="Default">
    <w:name w:val="Default"/>
    <w:rsid w:val="00F0312A"/>
    <w:pPr>
      <w:autoSpaceDE w:val="0"/>
      <w:autoSpaceDN w:val="0"/>
      <w:adjustRightInd w:val="0"/>
    </w:pPr>
    <w:rPr>
      <w:color w:val="000000"/>
      <w:sz w:val="24"/>
      <w:szCs w:val="24"/>
      <w:lang w:val="es-ES"/>
    </w:rPr>
  </w:style>
  <w:style w:type="character" w:customStyle="1" w:styleId="mark72qbsfg85">
    <w:name w:val="mark72qbsfg85"/>
    <w:basedOn w:val="Fuentedeprrafopredeter"/>
    <w:rsid w:val="00823775"/>
  </w:style>
  <w:style w:type="character" w:customStyle="1" w:styleId="Mencinsinresolver1">
    <w:name w:val="Mención sin resolver1"/>
    <w:basedOn w:val="Fuentedeprrafopredeter"/>
    <w:uiPriority w:val="99"/>
    <w:semiHidden/>
    <w:unhideWhenUsed/>
    <w:rsid w:val="00823775"/>
    <w:rPr>
      <w:color w:val="605E5C"/>
      <w:shd w:val="clear" w:color="auto" w:fill="E1DFDD"/>
    </w:rPr>
  </w:style>
  <w:style w:type="table" w:styleId="Tablaconcuadrcula">
    <w:name w:val="Table Grid"/>
    <w:basedOn w:val="Tablanormal"/>
    <w:uiPriority w:val="59"/>
    <w:rsid w:val="00C811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600C1F"/>
    <w:rPr>
      <w:sz w:val="24"/>
      <w:szCs w:val="24"/>
      <w:lang w:val="es-ES" w:eastAsia="es-ES"/>
    </w:rPr>
  </w:style>
  <w:style w:type="character" w:styleId="Mencinsinresolver">
    <w:name w:val="Unresolved Mention"/>
    <w:basedOn w:val="Fuentedeprrafopredeter"/>
    <w:uiPriority w:val="99"/>
    <w:semiHidden/>
    <w:unhideWhenUsed/>
    <w:rsid w:val="003A5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226">
      <w:bodyDiv w:val="1"/>
      <w:marLeft w:val="0"/>
      <w:marRight w:val="0"/>
      <w:marTop w:val="0"/>
      <w:marBottom w:val="0"/>
      <w:divBdr>
        <w:top w:val="none" w:sz="0" w:space="0" w:color="auto"/>
        <w:left w:val="none" w:sz="0" w:space="0" w:color="auto"/>
        <w:bottom w:val="none" w:sz="0" w:space="0" w:color="auto"/>
        <w:right w:val="none" w:sz="0" w:space="0" w:color="auto"/>
      </w:divBdr>
    </w:div>
    <w:div w:id="458838289">
      <w:bodyDiv w:val="1"/>
      <w:marLeft w:val="0"/>
      <w:marRight w:val="0"/>
      <w:marTop w:val="0"/>
      <w:marBottom w:val="0"/>
      <w:divBdr>
        <w:top w:val="none" w:sz="0" w:space="0" w:color="auto"/>
        <w:left w:val="none" w:sz="0" w:space="0" w:color="auto"/>
        <w:bottom w:val="none" w:sz="0" w:space="0" w:color="auto"/>
        <w:right w:val="none" w:sz="0" w:space="0" w:color="auto"/>
      </w:divBdr>
    </w:div>
    <w:div w:id="789054397">
      <w:bodyDiv w:val="1"/>
      <w:marLeft w:val="0"/>
      <w:marRight w:val="0"/>
      <w:marTop w:val="0"/>
      <w:marBottom w:val="0"/>
      <w:divBdr>
        <w:top w:val="none" w:sz="0" w:space="0" w:color="auto"/>
        <w:left w:val="none" w:sz="0" w:space="0" w:color="auto"/>
        <w:bottom w:val="none" w:sz="0" w:space="0" w:color="auto"/>
        <w:right w:val="none" w:sz="0" w:space="0" w:color="auto"/>
      </w:divBdr>
      <w:divsChild>
        <w:div w:id="163975160">
          <w:marLeft w:val="0"/>
          <w:marRight w:val="0"/>
          <w:marTop w:val="0"/>
          <w:marBottom w:val="360"/>
          <w:divBdr>
            <w:top w:val="none" w:sz="0" w:space="0" w:color="auto"/>
            <w:left w:val="none" w:sz="0" w:space="0" w:color="auto"/>
            <w:bottom w:val="none" w:sz="0" w:space="0" w:color="auto"/>
            <w:right w:val="none" w:sz="0" w:space="0" w:color="auto"/>
          </w:divBdr>
          <w:divsChild>
            <w:div w:id="1568300087">
              <w:marLeft w:val="0"/>
              <w:marRight w:val="0"/>
              <w:marTop w:val="0"/>
              <w:marBottom w:val="0"/>
              <w:divBdr>
                <w:top w:val="single" w:sz="6" w:space="0" w:color="E9E9E9"/>
                <w:left w:val="single" w:sz="6" w:space="0" w:color="E9E9E9"/>
                <w:bottom w:val="single" w:sz="6" w:space="0" w:color="E9E9E9"/>
                <w:right w:val="single" w:sz="6" w:space="0" w:color="E9E9E9"/>
              </w:divBdr>
              <w:divsChild>
                <w:div w:id="976497039">
                  <w:marLeft w:val="145"/>
                  <w:marRight w:val="145"/>
                  <w:marTop w:val="0"/>
                  <w:marBottom w:val="0"/>
                  <w:divBdr>
                    <w:top w:val="none" w:sz="0" w:space="18" w:color="auto"/>
                    <w:left w:val="none" w:sz="0" w:space="7" w:color="auto"/>
                    <w:bottom w:val="none" w:sz="0" w:space="0" w:color="auto"/>
                    <w:right w:val="single" w:sz="6" w:space="14" w:color="F1F1F1"/>
                  </w:divBdr>
                  <w:divsChild>
                    <w:div w:id="418064211">
                      <w:marLeft w:val="0"/>
                      <w:marRight w:val="0"/>
                      <w:marTop w:val="0"/>
                      <w:marBottom w:val="0"/>
                      <w:divBdr>
                        <w:top w:val="none" w:sz="0" w:space="0" w:color="auto"/>
                        <w:left w:val="none" w:sz="0" w:space="0" w:color="auto"/>
                        <w:bottom w:val="none" w:sz="0" w:space="0" w:color="auto"/>
                        <w:right w:val="none" w:sz="0" w:space="0" w:color="auto"/>
                      </w:divBdr>
                      <w:divsChild>
                        <w:div w:id="2122844019">
                          <w:marLeft w:val="-288"/>
                          <w:marRight w:val="0"/>
                          <w:marTop w:val="0"/>
                          <w:marBottom w:val="0"/>
                          <w:divBdr>
                            <w:top w:val="none" w:sz="0" w:space="0" w:color="auto"/>
                            <w:left w:val="none" w:sz="0" w:space="0" w:color="auto"/>
                            <w:bottom w:val="none" w:sz="0" w:space="0" w:color="auto"/>
                            <w:right w:val="none" w:sz="0" w:space="0" w:color="auto"/>
                          </w:divBdr>
                          <w:divsChild>
                            <w:div w:id="2095935912">
                              <w:marLeft w:val="0"/>
                              <w:marRight w:val="0"/>
                              <w:marTop w:val="0"/>
                              <w:marBottom w:val="0"/>
                              <w:divBdr>
                                <w:top w:val="none" w:sz="0" w:space="0" w:color="auto"/>
                                <w:left w:val="none" w:sz="0" w:space="0" w:color="auto"/>
                                <w:bottom w:val="none" w:sz="0" w:space="0" w:color="auto"/>
                                <w:right w:val="none" w:sz="0" w:space="0" w:color="auto"/>
                              </w:divBdr>
                            </w:div>
                            <w:div w:id="1944918852">
                              <w:marLeft w:val="0"/>
                              <w:marRight w:val="0"/>
                              <w:marTop w:val="0"/>
                              <w:marBottom w:val="0"/>
                              <w:divBdr>
                                <w:top w:val="none" w:sz="0" w:space="0" w:color="auto"/>
                                <w:left w:val="none" w:sz="0" w:space="0" w:color="auto"/>
                                <w:bottom w:val="none" w:sz="0" w:space="0" w:color="auto"/>
                                <w:right w:val="none" w:sz="0" w:space="0" w:color="auto"/>
                              </w:divBdr>
                            </w:div>
                          </w:divsChild>
                        </w:div>
                        <w:div w:id="1206872982">
                          <w:marLeft w:val="0"/>
                          <w:marRight w:val="0"/>
                          <w:marTop w:val="0"/>
                          <w:marBottom w:val="0"/>
                          <w:divBdr>
                            <w:top w:val="none" w:sz="0" w:space="0" w:color="auto"/>
                            <w:left w:val="none" w:sz="0" w:space="0" w:color="auto"/>
                            <w:bottom w:val="none" w:sz="0" w:space="0" w:color="auto"/>
                            <w:right w:val="none" w:sz="0" w:space="0" w:color="auto"/>
                          </w:divBdr>
                        </w:div>
                        <w:div w:id="1786197059">
                          <w:marLeft w:val="-315"/>
                          <w:marRight w:val="0"/>
                          <w:marTop w:val="0"/>
                          <w:marBottom w:val="0"/>
                          <w:divBdr>
                            <w:top w:val="none" w:sz="0" w:space="0" w:color="auto"/>
                            <w:left w:val="none" w:sz="0" w:space="0" w:color="auto"/>
                            <w:bottom w:val="none" w:sz="0" w:space="0" w:color="auto"/>
                            <w:right w:val="none" w:sz="0" w:space="0" w:color="auto"/>
                          </w:divBdr>
                        </w:div>
                        <w:div w:id="4527211">
                          <w:marLeft w:val="0"/>
                          <w:marRight w:val="0"/>
                          <w:marTop w:val="300"/>
                          <w:marBottom w:val="0"/>
                          <w:divBdr>
                            <w:top w:val="single" w:sz="6" w:space="11" w:color="EDEDED"/>
                            <w:left w:val="none" w:sz="0" w:space="0" w:color="auto"/>
                            <w:bottom w:val="none" w:sz="0" w:space="0" w:color="auto"/>
                            <w:right w:val="none" w:sz="0" w:space="0" w:color="auto"/>
                          </w:divBdr>
                          <w:divsChild>
                            <w:div w:id="387798678">
                              <w:marLeft w:val="0"/>
                              <w:marRight w:val="0"/>
                              <w:marTop w:val="120"/>
                              <w:marBottom w:val="0"/>
                              <w:divBdr>
                                <w:top w:val="none" w:sz="0" w:space="0" w:color="auto"/>
                                <w:left w:val="none" w:sz="0" w:space="0" w:color="auto"/>
                                <w:bottom w:val="none" w:sz="0" w:space="0" w:color="auto"/>
                                <w:right w:val="none" w:sz="0" w:space="0" w:color="auto"/>
                              </w:divBdr>
                            </w:div>
                            <w:div w:id="1695233198">
                              <w:marLeft w:val="0"/>
                              <w:marRight w:val="0"/>
                              <w:marTop w:val="0"/>
                              <w:marBottom w:val="0"/>
                              <w:divBdr>
                                <w:top w:val="none" w:sz="0" w:space="0" w:color="auto"/>
                                <w:left w:val="none" w:sz="0" w:space="0" w:color="auto"/>
                                <w:bottom w:val="none" w:sz="0" w:space="0" w:color="auto"/>
                                <w:right w:val="none" w:sz="0" w:space="0" w:color="auto"/>
                              </w:divBdr>
                            </w:div>
                          </w:divsChild>
                        </w:div>
                        <w:div w:id="36661346">
                          <w:marLeft w:val="0"/>
                          <w:marRight w:val="0"/>
                          <w:marTop w:val="0"/>
                          <w:marBottom w:val="300"/>
                          <w:divBdr>
                            <w:top w:val="none" w:sz="0" w:space="0" w:color="auto"/>
                            <w:left w:val="none" w:sz="0" w:space="0" w:color="auto"/>
                            <w:bottom w:val="none" w:sz="0" w:space="0" w:color="auto"/>
                            <w:right w:val="none" w:sz="0" w:space="0" w:color="auto"/>
                          </w:divBdr>
                          <w:divsChild>
                            <w:div w:id="276371262">
                              <w:marLeft w:val="0"/>
                              <w:marRight w:val="180"/>
                              <w:marTop w:val="0"/>
                              <w:marBottom w:val="0"/>
                              <w:divBdr>
                                <w:top w:val="none" w:sz="0" w:space="0" w:color="auto"/>
                                <w:left w:val="none" w:sz="0" w:space="0" w:color="auto"/>
                                <w:bottom w:val="none" w:sz="0" w:space="0" w:color="auto"/>
                                <w:right w:val="none" w:sz="0" w:space="0" w:color="auto"/>
                              </w:divBdr>
                            </w:div>
                            <w:div w:id="829908464">
                              <w:marLeft w:val="0"/>
                              <w:marRight w:val="0"/>
                              <w:marTop w:val="0"/>
                              <w:marBottom w:val="0"/>
                              <w:divBdr>
                                <w:top w:val="none" w:sz="0" w:space="11" w:color="auto"/>
                                <w:left w:val="none" w:sz="0" w:space="4" w:color="auto"/>
                                <w:bottom w:val="single" w:sz="6" w:space="11" w:color="E9E9E9"/>
                                <w:right w:val="none" w:sz="0" w:space="4" w:color="auto"/>
                              </w:divBdr>
                            </w:div>
                            <w:div w:id="1085302979">
                              <w:marLeft w:val="0"/>
                              <w:marRight w:val="180"/>
                              <w:marTop w:val="0"/>
                              <w:marBottom w:val="0"/>
                              <w:divBdr>
                                <w:top w:val="none" w:sz="0" w:space="0" w:color="auto"/>
                                <w:left w:val="none" w:sz="0" w:space="0" w:color="auto"/>
                                <w:bottom w:val="none" w:sz="0" w:space="0" w:color="auto"/>
                                <w:right w:val="none" w:sz="0" w:space="0" w:color="auto"/>
                              </w:divBdr>
                            </w:div>
                            <w:div w:id="711423872">
                              <w:marLeft w:val="0"/>
                              <w:marRight w:val="0"/>
                              <w:marTop w:val="0"/>
                              <w:marBottom w:val="0"/>
                              <w:divBdr>
                                <w:top w:val="none" w:sz="0" w:space="11" w:color="auto"/>
                                <w:left w:val="none" w:sz="0" w:space="4" w:color="auto"/>
                                <w:bottom w:val="single" w:sz="6" w:space="11" w:color="E9E9E9"/>
                                <w:right w:val="none" w:sz="0" w:space="4" w:color="auto"/>
                              </w:divBdr>
                            </w:div>
                            <w:div w:id="143401991">
                              <w:marLeft w:val="0"/>
                              <w:marRight w:val="180"/>
                              <w:marTop w:val="0"/>
                              <w:marBottom w:val="0"/>
                              <w:divBdr>
                                <w:top w:val="none" w:sz="0" w:space="0" w:color="auto"/>
                                <w:left w:val="none" w:sz="0" w:space="0" w:color="auto"/>
                                <w:bottom w:val="none" w:sz="0" w:space="0" w:color="auto"/>
                                <w:right w:val="none" w:sz="0" w:space="0" w:color="auto"/>
                              </w:divBdr>
                            </w:div>
                            <w:div w:id="649097452">
                              <w:marLeft w:val="0"/>
                              <w:marRight w:val="0"/>
                              <w:marTop w:val="0"/>
                              <w:marBottom w:val="0"/>
                              <w:divBdr>
                                <w:top w:val="none" w:sz="0" w:space="11" w:color="auto"/>
                                <w:left w:val="none" w:sz="0" w:space="4" w:color="auto"/>
                                <w:bottom w:val="single" w:sz="6" w:space="11" w:color="E9E9E9"/>
                                <w:right w:val="none" w:sz="0" w:space="4" w:color="auto"/>
                              </w:divBdr>
                            </w:div>
                            <w:div w:id="1146358996">
                              <w:marLeft w:val="0"/>
                              <w:marRight w:val="180"/>
                              <w:marTop w:val="0"/>
                              <w:marBottom w:val="0"/>
                              <w:divBdr>
                                <w:top w:val="none" w:sz="0" w:space="0" w:color="auto"/>
                                <w:left w:val="none" w:sz="0" w:space="0" w:color="auto"/>
                                <w:bottom w:val="none" w:sz="0" w:space="0" w:color="auto"/>
                                <w:right w:val="none" w:sz="0" w:space="0" w:color="auto"/>
                              </w:divBdr>
                            </w:div>
                            <w:div w:id="994258457">
                              <w:marLeft w:val="0"/>
                              <w:marRight w:val="0"/>
                              <w:marTop w:val="0"/>
                              <w:marBottom w:val="0"/>
                              <w:divBdr>
                                <w:top w:val="none" w:sz="0" w:space="11" w:color="auto"/>
                                <w:left w:val="none" w:sz="0" w:space="4" w:color="auto"/>
                                <w:bottom w:val="single" w:sz="6" w:space="11" w:color="E9E9E9"/>
                                <w:right w:val="none" w:sz="0" w:space="4" w:color="auto"/>
                              </w:divBdr>
                            </w:div>
                          </w:divsChild>
                        </w:div>
                        <w:div w:id="40661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599974">
                  <w:marLeft w:val="0"/>
                  <w:marRight w:val="0"/>
                  <w:marTop w:val="360"/>
                  <w:marBottom w:val="360"/>
                  <w:divBdr>
                    <w:top w:val="none" w:sz="0" w:space="0" w:color="auto"/>
                    <w:left w:val="none" w:sz="0" w:space="0" w:color="auto"/>
                    <w:bottom w:val="none" w:sz="0" w:space="0" w:color="auto"/>
                    <w:right w:val="none" w:sz="0" w:space="0" w:color="auto"/>
                  </w:divBdr>
                  <w:divsChild>
                    <w:div w:id="1901013445">
                      <w:marLeft w:val="0"/>
                      <w:marRight w:val="0"/>
                      <w:marTop w:val="0"/>
                      <w:marBottom w:val="0"/>
                      <w:divBdr>
                        <w:top w:val="none" w:sz="0" w:space="0" w:color="auto"/>
                        <w:left w:val="none" w:sz="0" w:space="0" w:color="auto"/>
                        <w:bottom w:val="none" w:sz="0" w:space="0" w:color="auto"/>
                        <w:right w:val="none" w:sz="0" w:space="0" w:color="auto"/>
                      </w:divBdr>
                    </w:div>
                    <w:div w:id="1497958476">
                      <w:marLeft w:val="0"/>
                      <w:marRight w:val="0"/>
                      <w:marTop w:val="0"/>
                      <w:marBottom w:val="0"/>
                      <w:divBdr>
                        <w:top w:val="none" w:sz="0" w:space="0" w:color="auto"/>
                        <w:left w:val="none" w:sz="0" w:space="0" w:color="auto"/>
                        <w:bottom w:val="none" w:sz="0" w:space="0" w:color="auto"/>
                        <w:right w:val="none" w:sz="0" w:space="0" w:color="auto"/>
                      </w:divBdr>
                    </w:div>
                    <w:div w:id="1479302053">
                      <w:marLeft w:val="0"/>
                      <w:marRight w:val="0"/>
                      <w:marTop w:val="0"/>
                      <w:marBottom w:val="0"/>
                      <w:divBdr>
                        <w:top w:val="none" w:sz="0" w:space="0" w:color="auto"/>
                        <w:left w:val="none" w:sz="0" w:space="0" w:color="auto"/>
                        <w:bottom w:val="none" w:sz="0" w:space="0" w:color="auto"/>
                        <w:right w:val="none" w:sz="0" w:space="0" w:color="auto"/>
                      </w:divBdr>
                    </w:div>
                    <w:div w:id="2091000176">
                      <w:marLeft w:val="0"/>
                      <w:marRight w:val="0"/>
                      <w:marTop w:val="0"/>
                      <w:marBottom w:val="0"/>
                      <w:divBdr>
                        <w:top w:val="none" w:sz="0" w:space="0" w:color="auto"/>
                        <w:left w:val="none" w:sz="0" w:space="0" w:color="auto"/>
                        <w:bottom w:val="none" w:sz="0" w:space="0" w:color="auto"/>
                        <w:right w:val="none" w:sz="0" w:space="0" w:color="auto"/>
                      </w:divBdr>
                    </w:div>
                    <w:div w:id="1600915065">
                      <w:marLeft w:val="0"/>
                      <w:marRight w:val="0"/>
                      <w:marTop w:val="0"/>
                      <w:marBottom w:val="0"/>
                      <w:divBdr>
                        <w:top w:val="none" w:sz="0" w:space="0" w:color="auto"/>
                        <w:left w:val="none" w:sz="0" w:space="0" w:color="auto"/>
                        <w:bottom w:val="none" w:sz="0" w:space="0" w:color="auto"/>
                        <w:right w:val="none" w:sz="0" w:space="0" w:color="auto"/>
                      </w:divBdr>
                    </w:div>
                    <w:div w:id="1602448651">
                      <w:marLeft w:val="0"/>
                      <w:marRight w:val="0"/>
                      <w:marTop w:val="0"/>
                      <w:marBottom w:val="0"/>
                      <w:divBdr>
                        <w:top w:val="none" w:sz="0" w:space="0" w:color="auto"/>
                        <w:left w:val="none" w:sz="0" w:space="0" w:color="auto"/>
                        <w:bottom w:val="none" w:sz="0" w:space="0" w:color="auto"/>
                        <w:right w:val="none" w:sz="0" w:space="0" w:color="auto"/>
                      </w:divBdr>
                    </w:div>
                    <w:div w:id="973216414">
                      <w:marLeft w:val="0"/>
                      <w:marRight w:val="0"/>
                      <w:marTop w:val="0"/>
                      <w:marBottom w:val="0"/>
                      <w:divBdr>
                        <w:top w:val="none" w:sz="0" w:space="0" w:color="auto"/>
                        <w:left w:val="none" w:sz="0" w:space="0" w:color="auto"/>
                        <w:bottom w:val="none" w:sz="0" w:space="0" w:color="auto"/>
                        <w:right w:val="none" w:sz="0" w:space="0" w:color="auto"/>
                      </w:divBdr>
                    </w:div>
                    <w:div w:id="579603587">
                      <w:marLeft w:val="0"/>
                      <w:marRight w:val="0"/>
                      <w:marTop w:val="0"/>
                      <w:marBottom w:val="0"/>
                      <w:divBdr>
                        <w:top w:val="none" w:sz="0" w:space="0" w:color="auto"/>
                        <w:left w:val="none" w:sz="0" w:space="0" w:color="auto"/>
                        <w:bottom w:val="none" w:sz="0" w:space="0" w:color="auto"/>
                        <w:right w:val="none" w:sz="0" w:space="0" w:color="auto"/>
                      </w:divBdr>
                    </w:div>
                    <w:div w:id="295257751">
                      <w:marLeft w:val="0"/>
                      <w:marRight w:val="0"/>
                      <w:marTop w:val="0"/>
                      <w:marBottom w:val="0"/>
                      <w:divBdr>
                        <w:top w:val="none" w:sz="0" w:space="0" w:color="auto"/>
                        <w:left w:val="none" w:sz="0" w:space="0" w:color="auto"/>
                        <w:bottom w:val="none" w:sz="0" w:space="0" w:color="auto"/>
                        <w:right w:val="none" w:sz="0" w:space="0" w:color="auto"/>
                      </w:divBdr>
                    </w:div>
                    <w:div w:id="506480970">
                      <w:marLeft w:val="0"/>
                      <w:marRight w:val="0"/>
                      <w:marTop w:val="0"/>
                      <w:marBottom w:val="0"/>
                      <w:divBdr>
                        <w:top w:val="none" w:sz="0" w:space="0" w:color="auto"/>
                        <w:left w:val="none" w:sz="0" w:space="0" w:color="auto"/>
                        <w:bottom w:val="none" w:sz="0" w:space="0" w:color="auto"/>
                        <w:right w:val="none" w:sz="0" w:space="0" w:color="auto"/>
                      </w:divBdr>
                    </w:div>
                    <w:div w:id="1048996588">
                      <w:marLeft w:val="0"/>
                      <w:marRight w:val="0"/>
                      <w:marTop w:val="0"/>
                      <w:marBottom w:val="0"/>
                      <w:divBdr>
                        <w:top w:val="none" w:sz="0" w:space="0" w:color="auto"/>
                        <w:left w:val="none" w:sz="0" w:space="0" w:color="auto"/>
                        <w:bottom w:val="none" w:sz="0" w:space="0" w:color="auto"/>
                        <w:right w:val="none" w:sz="0" w:space="0" w:color="auto"/>
                      </w:divBdr>
                    </w:div>
                    <w:div w:id="2050834819">
                      <w:marLeft w:val="0"/>
                      <w:marRight w:val="0"/>
                      <w:marTop w:val="0"/>
                      <w:marBottom w:val="0"/>
                      <w:divBdr>
                        <w:top w:val="single" w:sz="6" w:space="9" w:color="DDDDDD"/>
                        <w:left w:val="single" w:sz="6" w:space="12" w:color="DDDDDD"/>
                        <w:bottom w:val="single" w:sz="6" w:space="14" w:color="DDDDDD"/>
                        <w:right w:val="single" w:sz="6" w:space="12" w:color="DDDDDD"/>
                      </w:divBdr>
                    </w:div>
                  </w:divsChild>
                </w:div>
              </w:divsChild>
            </w:div>
            <w:div w:id="1728530394">
              <w:marLeft w:val="0"/>
              <w:marRight w:val="0"/>
              <w:marTop w:val="0"/>
              <w:marBottom w:val="0"/>
              <w:divBdr>
                <w:top w:val="none" w:sz="0" w:space="0" w:color="auto"/>
                <w:left w:val="none" w:sz="0" w:space="0" w:color="auto"/>
                <w:bottom w:val="none" w:sz="0" w:space="0" w:color="auto"/>
                <w:right w:val="none" w:sz="0" w:space="0" w:color="auto"/>
              </w:divBdr>
              <w:divsChild>
                <w:div w:id="137561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60684">
      <w:bodyDiv w:val="1"/>
      <w:marLeft w:val="0"/>
      <w:marRight w:val="0"/>
      <w:marTop w:val="0"/>
      <w:marBottom w:val="0"/>
      <w:divBdr>
        <w:top w:val="none" w:sz="0" w:space="0" w:color="auto"/>
        <w:left w:val="none" w:sz="0" w:space="0" w:color="auto"/>
        <w:bottom w:val="none" w:sz="0" w:space="0" w:color="auto"/>
        <w:right w:val="none" w:sz="0" w:space="0" w:color="auto"/>
      </w:divBdr>
    </w:div>
    <w:div w:id="923296004">
      <w:bodyDiv w:val="1"/>
      <w:marLeft w:val="0"/>
      <w:marRight w:val="0"/>
      <w:marTop w:val="0"/>
      <w:marBottom w:val="0"/>
      <w:divBdr>
        <w:top w:val="none" w:sz="0" w:space="0" w:color="auto"/>
        <w:left w:val="none" w:sz="0" w:space="0" w:color="auto"/>
        <w:bottom w:val="none" w:sz="0" w:space="0" w:color="auto"/>
        <w:right w:val="none" w:sz="0" w:space="0" w:color="auto"/>
      </w:divBdr>
    </w:div>
    <w:div w:id="1015501528">
      <w:bodyDiv w:val="1"/>
      <w:marLeft w:val="0"/>
      <w:marRight w:val="0"/>
      <w:marTop w:val="0"/>
      <w:marBottom w:val="0"/>
      <w:divBdr>
        <w:top w:val="none" w:sz="0" w:space="0" w:color="auto"/>
        <w:left w:val="none" w:sz="0" w:space="0" w:color="auto"/>
        <w:bottom w:val="none" w:sz="0" w:space="0" w:color="auto"/>
        <w:right w:val="none" w:sz="0" w:space="0" w:color="auto"/>
      </w:divBdr>
    </w:div>
    <w:div w:id="1246692989">
      <w:bodyDiv w:val="1"/>
      <w:marLeft w:val="0"/>
      <w:marRight w:val="0"/>
      <w:marTop w:val="0"/>
      <w:marBottom w:val="0"/>
      <w:divBdr>
        <w:top w:val="none" w:sz="0" w:space="0" w:color="auto"/>
        <w:left w:val="none" w:sz="0" w:space="0" w:color="auto"/>
        <w:bottom w:val="none" w:sz="0" w:space="0" w:color="auto"/>
        <w:right w:val="none" w:sz="0" w:space="0" w:color="auto"/>
      </w:divBdr>
    </w:div>
    <w:div w:id="1415787040">
      <w:bodyDiv w:val="1"/>
      <w:marLeft w:val="0"/>
      <w:marRight w:val="0"/>
      <w:marTop w:val="0"/>
      <w:marBottom w:val="0"/>
      <w:divBdr>
        <w:top w:val="none" w:sz="0" w:space="0" w:color="auto"/>
        <w:left w:val="none" w:sz="0" w:space="0" w:color="auto"/>
        <w:bottom w:val="none" w:sz="0" w:space="0" w:color="auto"/>
        <w:right w:val="none" w:sz="0" w:space="0" w:color="auto"/>
      </w:divBdr>
    </w:div>
    <w:div w:id="1516110931">
      <w:bodyDiv w:val="1"/>
      <w:marLeft w:val="0"/>
      <w:marRight w:val="0"/>
      <w:marTop w:val="0"/>
      <w:marBottom w:val="0"/>
      <w:divBdr>
        <w:top w:val="none" w:sz="0" w:space="0" w:color="auto"/>
        <w:left w:val="none" w:sz="0" w:space="0" w:color="auto"/>
        <w:bottom w:val="none" w:sz="0" w:space="0" w:color="auto"/>
        <w:right w:val="none" w:sz="0" w:space="0" w:color="auto"/>
      </w:divBdr>
    </w:div>
    <w:div w:id="1805658265">
      <w:bodyDiv w:val="1"/>
      <w:marLeft w:val="0"/>
      <w:marRight w:val="0"/>
      <w:marTop w:val="0"/>
      <w:marBottom w:val="0"/>
      <w:divBdr>
        <w:top w:val="none" w:sz="0" w:space="0" w:color="auto"/>
        <w:left w:val="none" w:sz="0" w:space="0" w:color="auto"/>
        <w:bottom w:val="none" w:sz="0" w:space="0" w:color="auto"/>
        <w:right w:val="none" w:sz="0" w:space="0" w:color="auto"/>
      </w:divBdr>
    </w:div>
    <w:div w:id="212703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06pmcali@cendoj.ramajudicial.gov.co"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rocesojudicial.ramajudicial.gov.co/FirmaElectronica/ValidarDocument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2B574-FB92-46D9-80EF-2A165DAD3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232</Words>
  <Characters>1278</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A Despacho del señor Juez, informándole que la parte actora ha dado cumplimiento al préstamo de la caución ordenada</vt:lpstr>
    </vt:vector>
  </TitlesOfParts>
  <Company>CONSEJO SUPERIOR JUDICATURA</Company>
  <LinksUpToDate>false</LinksUpToDate>
  <CharactersWithSpaces>1507</CharactersWithSpaces>
  <SharedDoc>false</SharedDoc>
  <HLinks>
    <vt:vector size="66" baseType="variant">
      <vt:variant>
        <vt:i4>4063327</vt:i4>
      </vt:variant>
      <vt:variant>
        <vt:i4>1074</vt:i4>
      </vt:variant>
      <vt:variant>
        <vt:i4>0</vt:i4>
      </vt:variant>
      <vt:variant>
        <vt:i4>5</vt:i4>
      </vt:variant>
      <vt:variant>
        <vt:lpwstr>http://www.secretariasenado.gov.co/leyes/C_COMERC.HTM</vt:lpwstr>
      </vt:variant>
      <vt:variant>
        <vt:lpwstr>820</vt:lpwstr>
      </vt:variant>
      <vt:variant>
        <vt:i4>3997791</vt:i4>
      </vt:variant>
      <vt:variant>
        <vt:i4>1071</vt:i4>
      </vt:variant>
      <vt:variant>
        <vt:i4>0</vt:i4>
      </vt:variant>
      <vt:variant>
        <vt:i4>5</vt:i4>
      </vt:variant>
      <vt:variant>
        <vt:lpwstr>http://www.secretariasenado.gov.co/leyes/C_COMERC.HTM</vt:lpwstr>
      </vt:variant>
      <vt:variant>
        <vt:lpwstr>819</vt:lpwstr>
      </vt:variant>
      <vt:variant>
        <vt:i4>3997791</vt:i4>
      </vt:variant>
      <vt:variant>
        <vt:i4>1068</vt:i4>
      </vt:variant>
      <vt:variant>
        <vt:i4>0</vt:i4>
      </vt:variant>
      <vt:variant>
        <vt:i4>5</vt:i4>
      </vt:variant>
      <vt:variant>
        <vt:lpwstr>http://www.secretariasenado.gov.co/leyes/C_COMERC.HTM</vt:lpwstr>
      </vt:variant>
      <vt:variant>
        <vt:lpwstr>818</vt:lpwstr>
      </vt:variant>
      <vt:variant>
        <vt:i4>3997791</vt:i4>
      </vt:variant>
      <vt:variant>
        <vt:i4>1065</vt:i4>
      </vt:variant>
      <vt:variant>
        <vt:i4>0</vt:i4>
      </vt:variant>
      <vt:variant>
        <vt:i4>5</vt:i4>
      </vt:variant>
      <vt:variant>
        <vt:lpwstr>http://www.secretariasenado.gov.co/leyes/C_COMERC.HTM</vt:lpwstr>
      </vt:variant>
      <vt:variant>
        <vt:lpwstr>817</vt:lpwstr>
      </vt:variant>
      <vt:variant>
        <vt:i4>3997791</vt:i4>
      </vt:variant>
      <vt:variant>
        <vt:i4>1062</vt:i4>
      </vt:variant>
      <vt:variant>
        <vt:i4>0</vt:i4>
      </vt:variant>
      <vt:variant>
        <vt:i4>5</vt:i4>
      </vt:variant>
      <vt:variant>
        <vt:lpwstr>http://www.secretariasenado.gov.co/leyes/C_COMERC.HTM</vt:lpwstr>
      </vt:variant>
      <vt:variant>
        <vt:lpwstr>816</vt:lpwstr>
      </vt:variant>
      <vt:variant>
        <vt:i4>3997791</vt:i4>
      </vt:variant>
      <vt:variant>
        <vt:i4>1059</vt:i4>
      </vt:variant>
      <vt:variant>
        <vt:i4>0</vt:i4>
      </vt:variant>
      <vt:variant>
        <vt:i4>5</vt:i4>
      </vt:variant>
      <vt:variant>
        <vt:lpwstr>http://www.secretariasenado.gov.co/leyes/C_COMERC.HTM</vt:lpwstr>
      </vt:variant>
      <vt:variant>
        <vt:lpwstr>812</vt:lpwstr>
      </vt:variant>
      <vt:variant>
        <vt:i4>3932255</vt:i4>
      </vt:variant>
      <vt:variant>
        <vt:i4>1056</vt:i4>
      </vt:variant>
      <vt:variant>
        <vt:i4>0</vt:i4>
      </vt:variant>
      <vt:variant>
        <vt:i4>5</vt:i4>
      </vt:variant>
      <vt:variant>
        <vt:lpwstr>http://www.secretariasenado.gov.co/leyes/C_COMERC.HTM</vt:lpwstr>
      </vt:variant>
      <vt:variant>
        <vt:lpwstr>807</vt:lpwstr>
      </vt:variant>
      <vt:variant>
        <vt:i4>3932255</vt:i4>
      </vt:variant>
      <vt:variant>
        <vt:i4>1053</vt:i4>
      </vt:variant>
      <vt:variant>
        <vt:i4>0</vt:i4>
      </vt:variant>
      <vt:variant>
        <vt:i4>5</vt:i4>
      </vt:variant>
      <vt:variant>
        <vt:lpwstr>http://www.secretariasenado.gov.co/leyes/C_COMERC.HTM</vt:lpwstr>
      </vt:variant>
      <vt:variant>
        <vt:lpwstr>806</vt:lpwstr>
      </vt:variant>
      <vt:variant>
        <vt:i4>3932255</vt:i4>
      </vt:variant>
      <vt:variant>
        <vt:i4>1050</vt:i4>
      </vt:variant>
      <vt:variant>
        <vt:i4>0</vt:i4>
      </vt:variant>
      <vt:variant>
        <vt:i4>5</vt:i4>
      </vt:variant>
      <vt:variant>
        <vt:lpwstr>http://www.secretariasenado.gov.co/leyes/C_COMERC.HTM</vt:lpwstr>
      </vt:variant>
      <vt:variant>
        <vt:lpwstr>803</vt:lpwstr>
      </vt:variant>
      <vt:variant>
        <vt:i4>3932255</vt:i4>
      </vt:variant>
      <vt:variant>
        <vt:i4>1047</vt:i4>
      </vt:variant>
      <vt:variant>
        <vt:i4>0</vt:i4>
      </vt:variant>
      <vt:variant>
        <vt:i4>5</vt:i4>
      </vt:variant>
      <vt:variant>
        <vt:lpwstr>http://www.secretariasenado.gov.co/leyes/C_COMERC.HTM</vt:lpwstr>
      </vt:variant>
      <vt:variant>
        <vt:lpwstr>804</vt:lpwstr>
      </vt:variant>
      <vt:variant>
        <vt:i4>3932255</vt:i4>
      </vt:variant>
      <vt:variant>
        <vt:i4>1044</vt:i4>
      </vt:variant>
      <vt:variant>
        <vt:i4>0</vt:i4>
      </vt:variant>
      <vt:variant>
        <vt:i4>5</vt:i4>
      </vt:variant>
      <vt:variant>
        <vt:lpwstr>http://www.secretariasenado.gov.co/leyes/C_COMERC.HTM</vt:lpwstr>
      </vt:variant>
      <vt:variant>
        <vt:lpwstr>802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Despacho del señor Juez, informándole que la parte actora ha dado cumplimiento al préstamo de la caución ordenada</dc:title>
  <dc:creator>CONSEJO SUPERIOR JUDICATURA</dc:creator>
  <cp:lastModifiedBy>Juan José Miranda</cp:lastModifiedBy>
  <cp:revision>47</cp:revision>
  <cp:lastPrinted>2022-04-29T20:23:00Z</cp:lastPrinted>
  <dcterms:created xsi:type="dcterms:W3CDTF">2022-08-02T22:03:00Z</dcterms:created>
  <dcterms:modified xsi:type="dcterms:W3CDTF">2023-10-25T20:24:00Z</dcterms:modified>
</cp:coreProperties>
</file>