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7E3F1" w14:textId="51CEBF30" w:rsidR="0097071C" w:rsidRPr="0097071C" w:rsidRDefault="0097071C" w:rsidP="59B6F080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 w:themeColor="text1"/>
          <w:lang w:eastAsia="es-CO"/>
        </w:rPr>
      </w:pPr>
    </w:p>
    <w:p w14:paraId="54D080D2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</w:p>
    <w:p w14:paraId="2C3E956F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Calibri Light" w:eastAsia="Times New Roman" w:hAnsi="Calibri Light" w:cs="Calibri Light"/>
          <w:color w:val="222222"/>
          <w:lang w:eastAsia="es-CO"/>
        </w:rPr>
        <w:t>Comedidamente remito la solicitud de antecedentes del proceso de la referencia:</w:t>
      </w:r>
    </w:p>
    <w:p w14:paraId="77F79F1C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Calibri" w:eastAsia="Times New Roman" w:hAnsi="Calibri" w:cs="Calibri"/>
          <w:color w:val="1F497D"/>
          <w:lang w:eastAsia="es-CO"/>
        </w:rPr>
        <w:t> </w:t>
      </w:r>
    </w:p>
    <w:tbl>
      <w:tblPr>
        <w:tblW w:w="7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4111"/>
      </w:tblGrid>
      <w:tr w:rsidR="0097071C" w:rsidRPr="002D74D2" w14:paraId="1DC3B603" w14:textId="77777777" w:rsidTr="131ABB81">
        <w:trPr>
          <w:trHeight w:val="630"/>
        </w:trPr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206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FE291" w14:textId="77777777" w:rsidR="0097071C" w:rsidRPr="002D74D2" w:rsidRDefault="0097071C" w:rsidP="009707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b/>
                <w:bCs/>
                <w:color w:val="FFFFFF"/>
                <w:lang w:eastAsia="es-CO"/>
              </w:rPr>
              <w:t>SOLICITUD ANTECEDENTES</w:t>
            </w:r>
          </w:p>
        </w:tc>
      </w:tr>
      <w:tr w:rsidR="0097071C" w:rsidRPr="002D74D2" w14:paraId="0A388280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2A42C4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PÓLIZA y RAMO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13355E" w14:textId="7996E38F" w:rsidR="0097071C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/>
                <w:lang w:eastAsia="es-CO"/>
              </w:rPr>
              <w:t>Cumplimiento No. 3044483</w:t>
            </w:r>
          </w:p>
          <w:p w14:paraId="08504375" w14:textId="41B28B4D" w:rsidR="002D74D2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>
              <w:rPr>
                <w:rFonts w:ascii="Arial" w:eastAsia="Times New Roman" w:hAnsi="Arial" w:cs="Arial"/>
                <w:lang w:eastAsia="es-CO"/>
              </w:rPr>
              <w:t>RCE derivada de cumplimiento No. 723656</w:t>
            </w:r>
          </w:p>
        </w:tc>
      </w:tr>
      <w:tr w:rsidR="0097071C" w:rsidRPr="002D74D2" w14:paraId="4F6845E5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F3154F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PLACA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854300" w14:textId="1C70EB58" w:rsidR="0097071C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N/A</w:t>
            </w:r>
          </w:p>
        </w:tc>
      </w:tr>
      <w:tr w:rsidR="0097071C" w:rsidRPr="002D74D2" w14:paraId="3D5730ED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4E356F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RADICADO PROCESO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64DBF5" w14:textId="1DEB12F6" w:rsidR="0097071C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52001310500320220033900</w:t>
            </w:r>
          </w:p>
        </w:tc>
      </w:tr>
      <w:tr w:rsidR="0097071C" w:rsidRPr="002D74D2" w14:paraId="68C1090C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FCD5A7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JUZGADO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9D548B" w14:textId="5ECF82E6" w:rsidR="0097071C" w:rsidRPr="002D74D2" w:rsidRDefault="70FB4390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 xml:space="preserve">JUZGADO </w:t>
            </w:r>
            <w:r w:rsid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>3 LABORAL</w:t>
            </w:r>
            <w:r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 xml:space="preserve"> CTO DE </w:t>
            </w:r>
            <w:r w:rsid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>PASTO</w:t>
            </w:r>
          </w:p>
        </w:tc>
      </w:tr>
      <w:tr w:rsidR="0097071C" w:rsidRPr="002D74D2" w14:paraId="405A3FDA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5062D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DEMANDANTE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4ABDA6" w14:textId="14B2D2F1" w:rsidR="0097071C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MAURICIO GOMEZ GARCIA</w:t>
            </w:r>
          </w:p>
        </w:tc>
      </w:tr>
      <w:tr w:rsidR="0097071C" w:rsidRPr="002D74D2" w14:paraId="177D83D3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07106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DEMANDADO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0CE36C" w14:textId="0C029EE8" w:rsidR="002D74D2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/>
                <w:lang w:eastAsia="es-CO"/>
              </w:rPr>
              <w:t>CARLOS MARIO CARMONA PATIÑO, DEPARTAMENTO DE NARIÑO, CONSORCIO VÍAS NARIÑO Y SUS INTEGRANTES</w:t>
            </w:r>
          </w:p>
        </w:tc>
      </w:tr>
      <w:tr w:rsidR="0097071C" w:rsidRPr="002D74D2" w14:paraId="70403E1B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36E41C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ASEGURADO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D9D153" w14:textId="18CEFA54" w:rsidR="0097071C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DEPARTAMENTO DE NARIÑO</w:t>
            </w:r>
          </w:p>
        </w:tc>
      </w:tr>
      <w:tr w:rsidR="0097071C" w:rsidRPr="002D74D2" w14:paraId="7F5D3D4B" w14:textId="77777777" w:rsidTr="005E78FF">
        <w:trPr>
          <w:trHeight w:val="30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B93A8" w14:textId="77777777" w:rsidR="0097071C" w:rsidRPr="0097071C" w:rsidRDefault="0097071C" w:rsidP="005E78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RESUMEN DE LOS HECHOS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9A9BE2" w14:textId="1E00B778" w:rsidR="0097071C" w:rsidRPr="002D74D2" w:rsidRDefault="005E78FF" w:rsidP="005E78F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D</w:t>
            </w:r>
            <w:r w:rsidR="0097071C" w:rsidRPr="002D74D2">
              <w:rPr>
                <w:rFonts w:ascii="Arial" w:eastAsia="Times New Roman" w:hAnsi="Arial" w:cs="Arial"/>
                <w:lang w:eastAsia="es-CO"/>
              </w:rPr>
              <w:t xml:space="preserve">e conformidad con los hechos de la demanda el señor </w:t>
            </w:r>
            <w:r w:rsidRPr="002D74D2">
              <w:rPr>
                <w:rFonts w:ascii="Arial" w:eastAsia="Times New Roman" w:hAnsi="Arial" w:cs="Arial"/>
                <w:lang w:eastAsia="es-CO"/>
              </w:rPr>
              <w:t>MAURICIO GÓMEZ GARCÍA</w:t>
            </w:r>
            <w:r w:rsidR="0097071C" w:rsidRPr="002D74D2">
              <w:rPr>
                <w:rFonts w:ascii="Arial" w:eastAsia="Times New Roman" w:hAnsi="Arial" w:cs="Arial"/>
                <w:lang w:eastAsia="es-CO"/>
              </w:rPr>
              <w:t xml:space="preserve">, </w:t>
            </w:r>
            <w:r w:rsidRPr="002D74D2">
              <w:rPr>
                <w:rFonts w:ascii="Arial" w:eastAsia="Times New Roman" w:hAnsi="Arial" w:cs="Arial"/>
                <w:lang w:eastAsia="es-CO"/>
              </w:rPr>
              <w:t>celebró un contrato laboral con el señor CARLOS MARIO CARMONA el 30/07/2020 y que hasta marzo de 2021 trabajó en el Departamento de Antioquia en la ejecución de obras para beneficio de la Gobernación de Antioquia, y que en dicho mes su empleador lo trasladó a San Bernardo a continuar trabajando para el Consorcio Vías Nariño.</w:t>
            </w:r>
          </w:p>
          <w:p w14:paraId="4D67F0C2" w14:textId="240F3F99" w:rsidR="005E78FF" w:rsidRPr="002D74D2" w:rsidRDefault="005E78FF" w:rsidP="005E78F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 xml:space="preserve">Aduce que prestó sus servicios para la ejecución del contrato No. 1297-19 y que en virtud de este trabajó durante el 30/07/2020 al 16/07/2021 en el cargo de asistente de mantenimiento y logística de vehículos y maquinaria. </w:t>
            </w:r>
          </w:p>
          <w:p w14:paraId="58138F10" w14:textId="6FFD6F42" w:rsidR="005E78FF" w:rsidRPr="002D74D2" w:rsidRDefault="005E78FF" w:rsidP="005E78F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Precisa que devengaba un salario de $2.000.000 pero que su afiliación a la seguridad por fue por menos del SMLMV. Argumenta que se vio forzado a presentar renuncia el 16/07/2021 y que a la fecha le adeudan salarios, cesantías, intereses a las cesantías, vacaciones, prima de servicios, indemnización por despido indirecto y la indemnización moratoria.</w:t>
            </w:r>
          </w:p>
          <w:p w14:paraId="1F5AF45C" w14:textId="77777777" w:rsidR="0097071C" w:rsidRPr="002D74D2" w:rsidRDefault="0097071C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            </w:t>
            </w:r>
          </w:p>
        </w:tc>
      </w:tr>
      <w:tr w:rsidR="0097071C" w:rsidRPr="002D74D2" w14:paraId="5C422CCF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055837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AMPARO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5F418" w14:textId="69F979AF" w:rsidR="0097071C" w:rsidRPr="002D74D2" w:rsidRDefault="002D74D2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Salarios y prestaciones sociales</w:t>
            </w:r>
          </w:p>
        </w:tc>
      </w:tr>
      <w:tr w:rsidR="0097071C" w:rsidRPr="002D74D2" w14:paraId="647D70C3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BDF735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lastRenderedPageBreak/>
              <w:t>FECHA DE OCURRENCIA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C1AFAE" w14:textId="2FB94142" w:rsidR="0097071C" w:rsidRPr="002D74D2" w:rsidRDefault="005E78FF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lang w:eastAsia="es-CO"/>
              </w:rPr>
              <w:t>N/A</w:t>
            </w:r>
          </w:p>
        </w:tc>
      </w:tr>
      <w:tr w:rsidR="0097071C" w:rsidRPr="002D74D2" w14:paraId="5E91FA7D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5BDEC7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FECHA DE AVISO (FECHA DE RECIBIDO DE LA NOTIFICACION EN LIBERTY)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7E4E63" w14:textId="4CB08DB8" w:rsidR="0097071C" w:rsidRPr="002D74D2" w:rsidRDefault="005E78FF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/>
                <w:lang w:eastAsia="es-CO"/>
              </w:rPr>
              <w:t>02 de julio de 2024 Auto que admite el llamamiento notificado por estados</w:t>
            </w:r>
          </w:p>
        </w:tc>
      </w:tr>
      <w:tr w:rsidR="0097071C" w:rsidRPr="002D74D2" w14:paraId="4256FA02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43750A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CIUDAD DE LOS HECHOS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DBC20" w14:textId="44F4585C" w:rsidR="0097071C" w:rsidRPr="002D74D2" w:rsidRDefault="0097071C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  <w:r w:rsidR="002D74D2" w:rsidRPr="002D74D2">
              <w:rPr>
                <w:rFonts w:ascii="Arial" w:eastAsia="Times New Roman" w:hAnsi="Arial" w:cs="Arial"/>
                <w:color w:val="000000"/>
                <w:lang w:eastAsia="es-CO"/>
              </w:rPr>
              <w:t>San Bernardo, Nariño</w:t>
            </w:r>
          </w:p>
        </w:tc>
      </w:tr>
      <w:tr w:rsidR="0097071C" w:rsidRPr="002D74D2" w14:paraId="1F95A20B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C1E529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ABOGADO LIBERTY (ACTOR)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8125D8" w14:textId="0D90CEA7" w:rsidR="0097071C" w:rsidRPr="002D74D2" w:rsidRDefault="0097071C" w:rsidP="131ABB8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> </w:t>
            </w:r>
            <w:r w:rsidR="7620DCC4"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 xml:space="preserve">GHERRERA ASOCIADOS </w:t>
            </w:r>
          </w:p>
        </w:tc>
      </w:tr>
      <w:tr w:rsidR="0097071C" w:rsidRPr="002D74D2" w14:paraId="6091DE79" w14:textId="77777777" w:rsidTr="131ABB81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7639EA" w14:textId="77777777" w:rsidR="0097071C" w:rsidRPr="0097071C" w:rsidRDefault="0097071C" w:rsidP="0097071C">
            <w:p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97071C">
              <w:rPr>
                <w:rFonts w:ascii="Calibri" w:eastAsia="Times New Roman" w:hAnsi="Calibri" w:cs="Calibri"/>
                <w:b/>
                <w:bCs/>
                <w:lang w:eastAsia="es-CO"/>
              </w:rPr>
              <w:t>FECHA DE VENCIMIENTO PARA CONTESTAR LA DEMANDA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98AF82" w14:textId="21984C4B" w:rsidR="0097071C" w:rsidRPr="002D74D2" w:rsidRDefault="0097071C" w:rsidP="0097071C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> </w:t>
            </w:r>
            <w:r w:rsidR="005E78FF" w:rsidRPr="002D74D2">
              <w:rPr>
                <w:rFonts w:ascii="Arial" w:eastAsia="Times New Roman" w:hAnsi="Arial" w:cs="Arial"/>
                <w:color w:val="000000" w:themeColor="text1"/>
                <w:lang w:eastAsia="es-CO"/>
              </w:rPr>
              <w:t>16 de julio de 2024</w:t>
            </w:r>
          </w:p>
        </w:tc>
      </w:tr>
    </w:tbl>
    <w:p w14:paraId="5710B666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Gadugi" w:eastAsia="Times New Roman" w:hAnsi="Gadugi" w:cs="Calibri"/>
          <w:color w:val="1F497D"/>
          <w:lang w:eastAsia="es-CO"/>
        </w:rPr>
        <w:t> </w:t>
      </w:r>
    </w:p>
    <w:p w14:paraId="37325D38" w14:textId="4A00DC08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Calibri Light" w:eastAsia="Times New Roman" w:hAnsi="Calibri Light" w:cs="Calibri Light"/>
          <w:color w:val="222222"/>
          <w:lang w:eastAsia="es-CO"/>
        </w:rPr>
        <w:t>Quedo atenta a la</w:t>
      </w:r>
      <w:r w:rsidR="00326467">
        <w:rPr>
          <w:rFonts w:ascii="Calibri Light" w:eastAsia="Times New Roman" w:hAnsi="Calibri Light" w:cs="Calibri Light"/>
          <w:color w:val="222222"/>
          <w:lang w:eastAsia="es-CO"/>
        </w:rPr>
        <w:t>s</w:t>
      </w:r>
      <w:r w:rsidRPr="0097071C">
        <w:rPr>
          <w:rFonts w:ascii="Calibri Light" w:eastAsia="Times New Roman" w:hAnsi="Calibri Light" w:cs="Calibri Light"/>
          <w:color w:val="222222"/>
          <w:lang w:eastAsia="es-CO"/>
        </w:rPr>
        <w:t xml:space="preserve"> póliza</w:t>
      </w:r>
      <w:r w:rsidR="00326467">
        <w:rPr>
          <w:rFonts w:ascii="Calibri Light" w:eastAsia="Times New Roman" w:hAnsi="Calibri Light" w:cs="Calibri Light"/>
          <w:color w:val="222222"/>
          <w:lang w:eastAsia="es-CO"/>
        </w:rPr>
        <w:t>s</w:t>
      </w:r>
      <w:r w:rsidRPr="0097071C">
        <w:rPr>
          <w:rFonts w:ascii="Calibri Light" w:eastAsia="Times New Roman" w:hAnsi="Calibri Light" w:cs="Calibri Light"/>
          <w:color w:val="222222"/>
          <w:lang w:eastAsia="es-CO"/>
        </w:rPr>
        <w:t xml:space="preserve"> y a los antecedentes que la Compañía tenga sobre el particular.</w:t>
      </w:r>
    </w:p>
    <w:p w14:paraId="222EF1FB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Calibri Light" w:eastAsia="Times New Roman" w:hAnsi="Calibri Light" w:cs="Calibri Light"/>
          <w:color w:val="222222"/>
          <w:lang w:eastAsia="es-CO"/>
        </w:rPr>
        <w:t> </w:t>
      </w:r>
    </w:p>
    <w:p w14:paraId="7E05EC58" w14:textId="77777777" w:rsidR="0097071C" w:rsidRPr="0097071C" w:rsidRDefault="0097071C" w:rsidP="00970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es-CO"/>
        </w:rPr>
      </w:pPr>
      <w:r w:rsidRPr="0097071C">
        <w:rPr>
          <w:rFonts w:ascii="Calibri Light" w:eastAsia="Times New Roman" w:hAnsi="Calibri Light" w:cs="Calibri Light"/>
          <w:color w:val="222222"/>
          <w:lang w:eastAsia="es-CO"/>
        </w:rPr>
        <w:t>En archivo adjunto remito copia de la demanda.</w:t>
      </w:r>
    </w:p>
    <w:p w14:paraId="76C468FE" w14:textId="77777777" w:rsidR="00583B2F" w:rsidRDefault="00583B2F"/>
    <w:sectPr w:rsidR="00583B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1C"/>
    <w:rsid w:val="002D74D2"/>
    <w:rsid w:val="00326467"/>
    <w:rsid w:val="00583B2F"/>
    <w:rsid w:val="005E78FF"/>
    <w:rsid w:val="00936FA4"/>
    <w:rsid w:val="009658A7"/>
    <w:rsid w:val="0097071C"/>
    <w:rsid w:val="00A87C3F"/>
    <w:rsid w:val="00B17CDE"/>
    <w:rsid w:val="00C011E9"/>
    <w:rsid w:val="02421DB7"/>
    <w:rsid w:val="07DD7303"/>
    <w:rsid w:val="08B691DC"/>
    <w:rsid w:val="0A3145DC"/>
    <w:rsid w:val="0E042609"/>
    <w:rsid w:val="0EE9C380"/>
    <w:rsid w:val="0F86AE38"/>
    <w:rsid w:val="0FF67BFF"/>
    <w:rsid w:val="12D2AD3E"/>
    <w:rsid w:val="131ABB81"/>
    <w:rsid w:val="1523CC89"/>
    <w:rsid w:val="1B0630CB"/>
    <w:rsid w:val="23CB3911"/>
    <w:rsid w:val="2E33EE4F"/>
    <w:rsid w:val="3421C129"/>
    <w:rsid w:val="3713E6FD"/>
    <w:rsid w:val="37C1A838"/>
    <w:rsid w:val="39C2BDC7"/>
    <w:rsid w:val="3B27B1C6"/>
    <w:rsid w:val="3FEEF2B2"/>
    <w:rsid w:val="48CB8EF5"/>
    <w:rsid w:val="5021E56C"/>
    <w:rsid w:val="50D34A4D"/>
    <w:rsid w:val="5397280A"/>
    <w:rsid w:val="593D463D"/>
    <w:rsid w:val="59B6F080"/>
    <w:rsid w:val="5E7DE674"/>
    <w:rsid w:val="60A24ED9"/>
    <w:rsid w:val="6AB98612"/>
    <w:rsid w:val="6C555673"/>
    <w:rsid w:val="70FB4390"/>
    <w:rsid w:val="7506E19A"/>
    <w:rsid w:val="75241FC1"/>
    <w:rsid w:val="7620DCC4"/>
    <w:rsid w:val="7C8D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EE42"/>
  <w15:chartTrackingRefBased/>
  <w15:docId w15:val="{A0C26660-3CD8-4A10-81C7-4658C89E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71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7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d3d6e7-89cb-4750-b948-5e984f176bb6" xsi:nil="true"/>
    <lcf76f155ced4ddcb4097134ff3c332f xmlns="4382931b-6036-484b-ad41-6810b26eb9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92A54D8AB3014FADD0201C99992F62" ma:contentTypeVersion="15" ma:contentTypeDescription="Crear nuevo documento." ma:contentTypeScope="" ma:versionID="921a0aa7d8c8617b2721df5c5c57a593">
  <xsd:schema xmlns:xsd="http://www.w3.org/2001/XMLSchema" xmlns:xs="http://www.w3.org/2001/XMLSchema" xmlns:p="http://schemas.microsoft.com/office/2006/metadata/properties" xmlns:ns2="4382931b-6036-484b-ad41-6810b26eb986" xmlns:ns3="e7d3d6e7-89cb-4750-b948-5e984f176bb6" targetNamespace="http://schemas.microsoft.com/office/2006/metadata/properties" ma:root="true" ma:fieldsID="818c9feefa8ae38270db774d4535f1af" ns2:_="" ns3:_="">
    <xsd:import namespace="4382931b-6036-484b-ad41-6810b26eb986"/>
    <xsd:import namespace="e7d3d6e7-89cb-4750-b948-5e984f17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2931b-6036-484b-ad41-6810b26eb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7ba65c96-85f3-4050-bcb1-c5e898dfc7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d6e7-89cb-4750-b948-5e984f17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fa8756-8f0c-4e49-8bb0-7f65aba9cf84}" ma:internalName="TaxCatchAll" ma:showField="CatchAllData" ma:web="e7d3d6e7-89cb-4750-b948-5e984f17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607697-A30D-4E51-B1F5-82FDAACE8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699FB-DB36-4F80-AFA7-2C6391434205}">
  <ds:schemaRefs>
    <ds:schemaRef ds:uri="http://schemas.microsoft.com/office/2006/metadata/properties"/>
    <ds:schemaRef ds:uri="http://schemas.microsoft.com/office/infopath/2007/PartnerControls"/>
    <ds:schemaRef ds:uri="e7d3d6e7-89cb-4750-b948-5e984f176bb6"/>
    <ds:schemaRef ds:uri="4382931b-6036-484b-ad41-6810b26eb986"/>
  </ds:schemaRefs>
</ds:datastoreItem>
</file>

<file path=customXml/itemProps3.xml><?xml version="1.0" encoding="utf-8"?>
<ds:datastoreItem xmlns:ds="http://schemas.openxmlformats.org/officeDocument/2006/customXml" ds:itemID="{F248F7C3-3355-45FC-99D1-0F4D646FE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82931b-6036-484b-ad41-6810b26eb986"/>
    <ds:schemaRef ds:uri="e7d3d6e7-89cb-4750-b948-5e984f17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Jinneth Hernandez Galindo</dc:creator>
  <cp:keywords/>
  <dc:description/>
  <cp:lastModifiedBy>Valentina Orozco Arce</cp:lastModifiedBy>
  <cp:revision>8</cp:revision>
  <dcterms:created xsi:type="dcterms:W3CDTF">2020-09-30T22:19:00Z</dcterms:created>
  <dcterms:modified xsi:type="dcterms:W3CDTF">2024-07-05T14:32:00Z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0x0101002C92A54D8AB3014FADD0201C99992F62</vt:lpwstr>
  </property>
</Properties>
</file>