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53" w:rsidRPr="00A82B04" w:rsidRDefault="00C61453" w:rsidP="00C61453">
      <w:pPr>
        <w:jc w:val="both"/>
        <w:rPr>
          <w:rFonts w:ascii="Arial" w:hAnsi="Arial" w:cs="Arial"/>
          <w:sz w:val="20"/>
          <w:szCs w:val="20"/>
        </w:rPr>
      </w:pPr>
      <w:r w:rsidRPr="00A82B04">
        <w:rPr>
          <w:rFonts w:ascii="Arial" w:hAnsi="Arial" w:cs="Arial"/>
          <w:sz w:val="20"/>
          <w:szCs w:val="20"/>
        </w:rPr>
        <w:t>Señores</w:t>
      </w:r>
    </w:p>
    <w:p w:rsidR="00C61453" w:rsidRPr="00A82B04" w:rsidRDefault="00C61453" w:rsidP="00C61453">
      <w:pPr>
        <w:jc w:val="both"/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</w:pPr>
      <w:r w:rsidRPr="00A82B04"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 xml:space="preserve">JUEZ CIVIL </w:t>
      </w:r>
      <w:r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MUNICIPAL</w:t>
      </w:r>
      <w:r w:rsidRPr="00A82B04"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 xml:space="preserve"> DE </w:t>
      </w:r>
      <w:r w:rsidR="00F617BC"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CALI</w:t>
      </w:r>
      <w:r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 xml:space="preserve"> (RE</w:t>
      </w:r>
      <w:r w:rsidRPr="00A82B04"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PARTO)</w:t>
      </w:r>
    </w:p>
    <w:p w:rsidR="00C61453" w:rsidRPr="00A82B04" w:rsidRDefault="00C61453" w:rsidP="00C61453">
      <w:pPr>
        <w:jc w:val="both"/>
        <w:rPr>
          <w:rFonts w:ascii="Arial" w:hAnsi="Arial" w:cs="Arial"/>
          <w:sz w:val="20"/>
          <w:szCs w:val="20"/>
        </w:rPr>
      </w:pPr>
      <w:r w:rsidRPr="00A82B04">
        <w:rPr>
          <w:rFonts w:ascii="Arial" w:hAnsi="Arial" w:cs="Arial"/>
          <w:sz w:val="20"/>
          <w:szCs w:val="20"/>
        </w:rPr>
        <w:t xml:space="preserve">E.  </w:t>
      </w:r>
      <w:r w:rsidRPr="00A82B04">
        <w:rPr>
          <w:rFonts w:ascii="Arial" w:hAnsi="Arial" w:cs="Arial"/>
          <w:sz w:val="20"/>
          <w:szCs w:val="20"/>
        </w:rPr>
        <w:tab/>
        <w:t xml:space="preserve">S.  </w:t>
      </w:r>
      <w:r w:rsidRPr="00A82B04">
        <w:rPr>
          <w:rFonts w:ascii="Arial" w:hAnsi="Arial" w:cs="Arial"/>
          <w:sz w:val="20"/>
          <w:szCs w:val="20"/>
        </w:rPr>
        <w:tab/>
        <w:t>D.</w:t>
      </w:r>
    </w:p>
    <w:p w:rsidR="00C61453" w:rsidRPr="00A82B04" w:rsidRDefault="00C61453" w:rsidP="00C61453">
      <w:pPr>
        <w:jc w:val="both"/>
        <w:rPr>
          <w:rFonts w:ascii="Arial" w:hAnsi="Arial" w:cs="Arial"/>
          <w:sz w:val="20"/>
          <w:szCs w:val="20"/>
        </w:rPr>
      </w:pPr>
    </w:p>
    <w:p w:rsidR="00C61453" w:rsidRPr="00A82B04" w:rsidRDefault="00C61453" w:rsidP="00C61453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sz w:val="20"/>
          <w:szCs w:val="20"/>
        </w:rPr>
      </w:pPr>
      <w:r w:rsidRPr="00A82B04">
        <w:rPr>
          <w:rFonts w:ascii="Arial" w:eastAsia="Arial" w:hAnsi="Arial" w:cs="Arial"/>
          <w:b/>
          <w:sz w:val="20"/>
          <w:szCs w:val="20"/>
        </w:rPr>
        <w:t>REFERENCIA:</w:t>
      </w:r>
      <w:r w:rsidRPr="00A82B04">
        <w:rPr>
          <w:rFonts w:ascii="Arial" w:eastAsia="Arial" w:hAnsi="Arial" w:cs="Arial"/>
          <w:b/>
          <w:sz w:val="20"/>
          <w:szCs w:val="20"/>
        </w:rPr>
        <w:tab/>
        <w:t xml:space="preserve">PODER </w:t>
      </w:r>
    </w:p>
    <w:p w:rsidR="00C61453" w:rsidRPr="00A82B04" w:rsidRDefault="00C61453" w:rsidP="00C61453">
      <w:pPr>
        <w:tabs>
          <w:tab w:val="left" w:pos="993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sz w:val="20"/>
          <w:szCs w:val="20"/>
          <w:lang w:val="es-CO"/>
        </w:rPr>
      </w:pPr>
      <w:r>
        <w:rPr>
          <w:rFonts w:ascii="Arial" w:eastAsia="Arial" w:hAnsi="Arial" w:cs="Arial"/>
          <w:b/>
          <w:sz w:val="20"/>
          <w:szCs w:val="20"/>
        </w:rPr>
        <w:t>DEMANDANTE</w:t>
      </w:r>
      <w:r w:rsidRPr="00A82B04">
        <w:rPr>
          <w:rFonts w:ascii="Arial" w:eastAsia="Arial" w:hAnsi="Arial" w:cs="Arial"/>
          <w:b/>
          <w:sz w:val="20"/>
          <w:szCs w:val="20"/>
        </w:rPr>
        <w:t>:</w:t>
      </w:r>
      <w:r w:rsidRPr="00A82B04"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TRAMAS COLOMBIA INTERNACIONAL S.A.S</w:t>
      </w:r>
    </w:p>
    <w:p w:rsidR="00C61453" w:rsidRPr="00A82B04" w:rsidRDefault="00C61453" w:rsidP="00C61453">
      <w:pPr>
        <w:tabs>
          <w:tab w:val="left" w:pos="1418"/>
          <w:tab w:val="left" w:pos="1560"/>
          <w:tab w:val="left" w:pos="4253"/>
          <w:tab w:val="left" w:pos="4350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DEMANDADO</w:t>
      </w:r>
      <w:r w:rsidRPr="00A82B04">
        <w:rPr>
          <w:rFonts w:ascii="Arial" w:eastAsia="Arial" w:hAnsi="Arial" w:cs="Arial"/>
          <w:b/>
          <w:sz w:val="20"/>
          <w:szCs w:val="20"/>
        </w:rPr>
        <w:t>:</w:t>
      </w:r>
      <w:r w:rsidRPr="00A82B04">
        <w:rPr>
          <w:rFonts w:ascii="Arial" w:eastAsia="Arial" w:hAnsi="Arial" w:cs="Arial"/>
          <w:b/>
          <w:sz w:val="20"/>
          <w:szCs w:val="20"/>
        </w:rPr>
        <w:tab/>
      </w:r>
      <w:r w:rsidR="00F617BC">
        <w:rPr>
          <w:rFonts w:ascii="Arial" w:eastAsia="Arial" w:hAnsi="Arial" w:cs="Arial"/>
          <w:b/>
          <w:sz w:val="20"/>
          <w:szCs w:val="20"/>
        </w:rPr>
        <w:t>YUGEN DOTACIONES TEXTILES S.A.S</w:t>
      </w:r>
    </w:p>
    <w:p w:rsidR="00C61453" w:rsidRPr="00A82B04" w:rsidRDefault="00C61453" w:rsidP="00C61453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0"/>
          <w:szCs w:val="20"/>
        </w:rPr>
      </w:pPr>
    </w:p>
    <w:p w:rsidR="00C61453" w:rsidRPr="00BF51C6" w:rsidRDefault="00C61453" w:rsidP="00C61453">
      <w:pPr>
        <w:pStyle w:val="Textoindependient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MARÍA SOLEDAD IBERGARAY SALAZAR</w:t>
      </w:r>
      <w:r w:rsidRPr="00A82B04">
        <w:rPr>
          <w:b/>
          <w:bCs/>
          <w:sz w:val="20"/>
          <w:szCs w:val="20"/>
        </w:rPr>
        <w:t xml:space="preserve">, </w:t>
      </w:r>
      <w:r w:rsidRPr="00A82B04">
        <w:rPr>
          <w:sz w:val="20"/>
          <w:szCs w:val="20"/>
        </w:rPr>
        <w:t xml:space="preserve">mayor de edad, </w:t>
      </w:r>
      <w:r>
        <w:rPr>
          <w:sz w:val="20"/>
          <w:szCs w:val="20"/>
        </w:rPr>
        <w:t>identificada con la C.E: 434010</w:t>
      </w:r>
      <w:r w:rsidRPr="00A82B04">
        <w:rPr>
          <w:sz w:val="20"/>
          <w:szCs w:val="20"/>
        </w:rPr>
        <w:t xml:space="preserve">, actuando en calidad de Representante Legal </w:t>
      </w:r>
      <w:r>
        <w:rPr>
          <w:sz w:val="20"/>
          <w:szCs w:val="20"/>
        </w:rPr>
        <w:t xml:space="preserve">Suplente </w:t>
      </w:r>
      <w:r w:rsidRPr="00A82B04">
        <w:rPr>
          <w:sz w:val="20"/>
          <w:szCs w:val="20"/>
        </w:rPr>
        <w:t>de</w:t>
      </w:r>
      <w:r w:rsidRPr="00A82B0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TRAMAS COLOMBIA INTERNACIONAL S.A.S</w:t>
      </w:r>
      <w:r w:rsidRPr="00A82B04">
        <w:rPr>
          <w:b/>
          <w:bCs/>
          <w:sz w:val="20"/>
          <w:szCs w:val="20"/>
        </w:rPr>
        <w:t xml:space="preserve">, </w:t>
      </w:r>
      <w:r w:rsidRPr="00A82B04">
        <w:rPr>
          <w:sz w:val="20"/>
          <w:szCs w:val="20"/>
        </w:rPr>
        <w:t xml:space="preserve">identificada con NIT </w:t>
      </w:r>
      <w:r>
        <w:rPr>
          <w:sz w:val="20"/>
          <w:szCs w:val="20"/>
        </w:rPr>
        <w:t>901.152.030-01</w:t>
      </w:r>
      <w:r w:rsidRPr="00A82B04">
        <w:rPr>
          <w:sz w:val="20"/>
          <w:szCs w:val="20"/>
        </w:rPr>
        <w:t xml:space="preserve"> sociedad legalmente constituida con domicilio en la ciudad de Bogotá,  con dirección</w:t>
      </w:r>
      <w:r>
        <w:rPr>
          <w:sz w:val="20"/>
          <w:szCs w:val="20"/>
        </w:rPr>
        <w:t xml:space="preserve"> Calle 26 No. 69-63 Oficina 205, Edificio Torre 26 de Bogotá D.C</w:t>
      </w:r>
      <w:r w:rsidRPr="00A82B04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correo electrónico para notificación judicial </w:t>
      </w:r>
      <w:hyperlink r:id="rId6" w:history="1">
        <w:r w:rsidRPr="00395BD0">
          <w:rPr>
            <w:rStyle w:val="Hipervnculo"/>
            <w:sz w:val="20"/>
            <w:szCs w:val="20"/>
          </w:rPr>
          <w:t>sibergaray@tramas.com.co</w:t>
        </w:r>
      </w:hyperlink>
      <w:r>
        <w:rPr>
          <w:sz w:val="20"/>
          <w:szCs w:val="20"/>
        </w:rPr>
        <w:t xml:space="preserve">, </w:t>
      </w:r>
      <w:r w:rsidRPr="00A82B04">
        <w:rPr>
          <w:sz w:val="20"/>
          <w:szCs w:val="20"/>
        </w:rPr>
        <w:t xml:space="preserve">de conformidad con el certificado de existencia y representación legal de la misma, comedidamente manifiesto que confiero poder especial, amplio y suficiente al doctor </w:t>
      </w:r>
      <w:r w:rsidRPr="00A82B04">
        <w:rPr>
          <w:b/>
          <w:bCs/>
          <w:sz w:val="20"/>
          <w:szCs w:val="20"/>
        </w:rPr>
        <w:t>GUSTAVO ALBERTO HERRERA ÁVILA</w:t>
      </w:r>
      <w:r w:rsidRPr="00A82B04">
        <w:rPr>
          <w:sz w:val="20"/>
          <w:szCs w:val="20"/>
        </w:rPr>
        <w:t>, mayor de edad, abogado en ejercicio, vecino de Cali, identificado con la cédula de ciudadanía Nº 19’395.114 de Bogotá y portador de la tarjeta profesional N</w:t>
      </w:r>
      <w:r>
        <w:rPr>
          <w:sz w:val="20"/>
          <w:szCs w:val="20"/>
        </w:rPr>
        <w:t>o.</w:t>
      </w:r>
      <w:r w:rsidRPr="00A82B04">
        <w:rPr>
          <w:sz w:val="20"/>
          <w:szCs w:val="20"/>
        </w:rPr>
        <w:t xml:space="preserve"> 39.116 del Consejo Superior de la Judicatura,  para que en nombre y representación de esta sociedad, inicie y lleve hasta su culminación proceso ejecutivo singular de </w:t>
      </w:r>
      <w:r>
        <w:rPr>
          <w:sz w:val="20"/>
          <w:szCs w:val="20"/>
        </w:rPr>
        <w:t>mínima</w:t>
      </w:r>
      <w:r w:rsidRPr="00A82B04">
        <w:rPr>
          <w:sz w:val="20"/>
          <w:szCs w:val="20"/>
        </w:rPr>
        <w:t xml:space="preserve"> cuantía en contra </w:t>
      </w:r>
      <w:r>
        <w:rPr>
          <w:sz w:val="20"/>
          <w:szCs w:val="20"/>
        </w:rPr>
        <w:t xml:space="preserve">de la sociedad </w:t>
      </w:r>
      <w:r w:rsidR="00F617BC" w:rsidRPr="00F617BC">
        <w:rPr>
          <w:b/>
          <w:bCs/>
          <w:sz w:val="20"/>
          <w:szCs w:val="20"/>
        </w:rPr>
        <w:t>YUGEN DOTACIONES TEXTILES S.A.S</w:t>
      </w:r>
      <w:r w:rsidR="00F617BC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identificada con NIT:</w:t>
      </w:r>
      <w:r w:rsidR="00F617BC">
        <w:rPr>
          <w:sz w:val="20"/>
          <w:szCs w:val="20"/>
        </w:rPr>
        <w:t>901178192-9</w:t>
      </w:r>
      <w:r>
        <w:rPr>
          <w:sz w:val="20"/>
          <w:szCs w:val="20"/>
        </w:rPr>
        <w:t>,</w:t>
      </w:r>
      <w:r w:rsidR="00F617BC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con </w:t>
      </w:r>
      <w:r w:rsidRPr="00A82B04">
        <w:rPr>
          <w:sz w:val="20"/>
          <w:szCs w:val="20"/>
        </w:rPr>
        <w:t>d</w:t>
      </w:r>
      <w:r>
        <w:rPr>
          <w:sz w:val="20"/>
          <w:szCs w:val="20"/>
        </w:rPr>
        <w:t xml:space="preserve">omicilio principal en la </w:t>
      </w:r>
      <w:r w:rsidR="00F617BC">
        <w:rPr>
          <w:sz w:val="20"/>
          <w:szCs w:val="20"/>
        </w:rPr>
        <w:t xml:space="preserve">Carrera 50 13 43 P2 </w:t>
      </w:r>
      <w:r>
        <w:rPr>
          <w:sz w:val="20"/>
          <w:szCs w:val="20"/>
        </w:rPr>
        <w:t xml:space="preserve">de </w:t>
      </w:r>
      <w:r w:rsidR="00F617BC">
        <w:rPr>
          <w:sz w:val="20"/>
          <w:szCs w:val="20"/>
        </w:rPr>
        <w:t>Cali</w:t>
      </w:r>
      <w:r>
        <w:rPr>
          <w:sz w:val="20"/>
          <w:szCs w:val="20"/>
        </w:rPr>
        <w:t xml:space="preserve"> (</w:t>
      </w:r>
      <w:r w:rsidR="00F617BC">
        <w:rPr>
          <w:sz w:val="20"/>
          <w:szCs w:val="20"/>
        </w:rPr>
        <w:t>Valle</w:t>
      </w:r>
      <w:r>
        <w:rPr>
          <w:sz w:val="20"/>
          <w:szCs w:val="20"/>
        </w:rPr>
        <w:t>), c</w:t>
      </w:r>
      <w:r w:rsidRPr="00A82B04">
        <w:rPr>
          <w:sz w:val="20"/>
          <w:szCs w:val="20"/>
        </w:rPr>
        <w:t xml:space="preserve">on dirección electrónica </w:t>
      </w:r>
      <w:r>
        <w:rPr>
          <w:sz w:val="20"/>
          <w:szCs w:val="20"/>
        </w:rPr>
        <w:t>de notificación</w:t>
      </w:r>
      <w:r w:rsidR="00F617BC">
        <w:rPr>
          <w:sz w:val="20"/>
          <w:szCs w:val="20"/>
        </w:rPr>
        <w:t xml:space="preserve"> judicial: </w:t>
      </w:r>
      <w:hyperlink r:id="rId7" w:history="1">
        <w:r w:rsidR="00F617BC" w:rsidRPr="00222A9F">
          <w:rPr>
            <w:rStyle w:val="Hipervnculo"/>
            <w:sz w:val="20"/>
            <w:szCs w:val="20"/>
          </w:rPr>
          <w:t>yugendotacionestextiles@gmail.com</w:t>
        </w:r>
      </w:hyperlink>
      <w:r w:rsidRPr="00F617BC">
        <w:rPr>
          <w:szCs w:val="22"/>
        </w:rPr>
        <w:t xml:space="preserve"> y</w:t>
      </w:r>
      <w:r>
        <w:rPr>
          <w:sz w:val="20"/>
          <w:szCs w:val="20"/>
        </w:rPr>
        <w:t xml:space="preserve"> representada legalmente por el señor </w:t>
      </w:r>
      <w:r w:rsidR="00BF51C6" w:rsidRPr="00BF51C6">
        <w:rPr>
          <w:sz w:val="20"/>
          <w:szCs w:val="20"/>
        </w:rPr>
        <w:t>J</w:t>
      </w:r>
      <w:r w:rsidR="00BF51C6">
        <w:rPr>
          <w:sz w:val="20"/>
          <w:szCs w:val="20"/>
        </w:rPr>
        <w:t>ohn Alejandro Restrepo Cabrera, identificado con la</w:t>
      </w:r>
      <w:r w:rsidR="00BF51C6" w:rsidRPr="00A82B04">
        <w:rPr>
          <w:sz w:val="20"/>
          <w:szCs w:val="20"/>
        </w:rPr>
        <w:t xml:space="preserve"> cédula de ciudadanía </w:t>
      </w:r>
      <w:r w:rsidR="00BF51C6" w:rsidRPr="00BF51C6">
        <w:rPr>
          <w:sz w:val="20"/>
          <w:szCs w:val="20"/>
        </w:rPr>
        <w:t>C.C.</w:t>
      </w:r>
      <w:r w:rsidR="00BF51C6">
        <w:rPr>
          <w:sz w:val="20"/>
          <w:szCs w:val="20"/>
        </w:rPr>
        <w:t xml:space="preserve"> No. </w:t>
      </w:r>
      <w:r w:rsidR="00BF51C6" w:rsidRPr="00BF51C6">
        <w:rPr>
          <w:sz w:val="20"/>
          <w:szCs w:val="20"/>
        </w:rPr>
        <w:t>6</w:t>
      </w:r>
      <w:r w:rsidR="00BF51C6">
        <w:rPr>
          <w:sz w:val="20"/>
          <w:szCs w:val="20"/>
        </w:rPr>
        <w:t>.</w:t>
      </w:r>
      <w:r w:rsidR="00BF51C6" w:rsidRPr="00BF51C6">
        <w:rPr>
          <w:sz w:val="20"/>
          <w:szCs w:val="20"/>
        </w:rPr>
        <w:t>105</w:t>
      </w:r>
      <w:r w:rsidR="00BF51C6">
        <w:rPr>
          <w:sz w:val="20"/>
          <w:szCs w:val="20"/>
        </w:rPr>
        <w:t>.</w:t>
      </w:r>
      <w:r w:rsidR="00BF51C6" w:rsidRPr="00BF51C6">
        <w:rPr>
          <w:sz w:val="20"/>
          <w:szCs w:val="20"/>
        </w:rPr>
        <w:t>520</w:t>
      </w:r>
      <w:r w:rsidR="00BF51C6">
        <w:rPr>
          <w:sz w:val="20"/>
          <w:szCs w:val="20"/>
        </w:rPr>
        <w:t xml:space="preserve">, o quien haga sus veces, de acuerdo con el certificado de existencia y representación de dicha sociedad emitido por la Cámara de Comercio de Cali, </w:t>
      </w:r>
      <w:r w:rsidRPr="00A82B04">
        <w:rPr>
          <w:sz w:val="20"/>
          <w:szCs w:val="20"/>
        </w:rPr>
        <w:t>con el fin de que se libre orden de pago en contra de</w:t>
      </w:r>
      <w:r>
        <w:rPr>
          <w:sz w:val="20"/>
          <w:szCs w:val="20"/>
        </w:rPr>
        <w:t xml:space="preserve"> esta última </w:t>
      </w:r>
      <w:r w:rsidRPr="00A82B04">
        <w:rPr>
          <w:sz w:val="20"/>
          <w:szCs w:val="20"/>
        </w:rPr>
        <w:t xml:space="preserve">por la </w:t>
      </w:r>
      <w:r w:rsidRPr="00664E2D">
        <w:rPr>
          <w:sz w:val="20"/>
          <w:szCs w:val="20"/>
        </w:rPr>
        <w:t>obligación insoluta contenida en la factura</w:t>
      </w:r>
      <w:r>
        <w:rPr>
          <w:sz w:val="20"/>
          <w:szCs w:val="20"/>
        </w:rPr>
        <w:t xml:space="preserve"> No.</w:t>
      </w:r>
      <w:r w:rsidR="00F617BC">
        <w:rPr>
          <w:sz w:val="20"/>
          <w:szCs w:val="20"/>
        </w:rPr>
        <w:t>FTRA3795</w:t>
      </w:r>
      <w:r>
        <w:rPr>
          <w:sz w:val="20"/>
          <w:szCs w:val="20"/>
        </w:rPr>
        <w:t>,</w:t>
      </w:r>
      <w:r w:rsidRPr="00664E2D">
        <w:rPr>
          <w:sz w:val="20"/>
          <w:szCs w:val="20"/>
        </w:rPr>
        <w:t xml:space="preserve"> y por los intereses</w:t>
      </w:r>
      <w:r>
        <w:rPr>
          <w:sz w:val="20"/>
          <w:szCs w:val="20"/>
        </w:rPr>
        <w:t xml:space="preserve"> </w:t>
      </w:r>
      <w:r w:rsidRPr="00664E2D">
        <w:rPr>
          <w:sz w:val="20"/>
          <w:szCs w:val="20"/>
        </w:rPr>
        <w:t>moratorios liquidados a la tasa máxima de usura establecida por la Superintendencia Financiera de Colombia.</w:t>
      </w:r>
    </w:p>
    <w:p w:rsidR="00C61453" w:rsidRPr="00A82B04" w:rsidRDefault="00C61453" w:rsidP="00C61453">
      <w:pPr>
        <w:pStyle w:val="Textoindependiente"/>
        <w:rPr>
          <w:sz w:val="20"/>
          <w:szCs w:val="20"/>
        </w:rPr>
      </w:pPr>
    </w:p>
    <w:p w:rsidR="00C61453" w:rsidRPr="00A82B04" w:rsidRDefault="00C61453" w:rsidP="00C61453">
      <w:pPr>
        <w:jc w:val="both"/>
        <w:rPr>
          <w:rFonts w:ascii="Arial" w:hAnsi="Arial" w:cs="Arial"/>
          <w:bCs/>
          <w:sz w:val="20"/>
          <w:szCs w:val="20"/>
        </w:rPr>
      </w:pPr>
      <w:r w:rsidRPr="00A82B04">
        <w:rPr>
          <w:rFonts w:ascii="Arial" w:hAnsi="Arial" w:cs="Arial"/>
          <w:bCs/>
          <w:sz w:val="20"/>
          <w:szCs w:val="20"/>
        </w:rPr>
        <w:t xml:space="preserve">Para el pleno cumplimiento de sus funciones, el doctor </w:t>
      </w:r>
      <w:r w:rsidRPr="00A82B04">
        <w:rPr>
          <w:rFonts w:ascii="Arial" w:hAnsi="Arial" w:cs="Arial"/>
          <w:b/>
          <w:sz w:val="20"/>
          <w:szCs w:val="20"/>
        </w:rPr>
        <w:t>GUSTAVO ALBERTO HERRERA ÁVILA</w:t>
      </w:r>
      <w:r w:rsidRPr="00A82B04">
        <w:rPr>
          <w:rFonts w:ascii="Arial" w:hAnsi="Arial" w:cs="Arial"/>
          <w:bCs/>
          <w:sz w:val="20"/>
          <w:szCs w:val="20"/>
        </w:rPr>
        <w:t xml:space="preserve"> queda facultado para </w:t>
      </w:r>
      <w:r>
        <w:rPr>
          <w:rFonts w:ascii="Arial" w:hAnsi="Arial" w:cs="Arial"/>
          <w:bCs/>
          <w:sz w:val="20"/>
          <w:szCs w:val="20"/>
        </w:rPr>
        <w:t xml:space="preserve">solicitar medidas cautelares, recurrir, </w:t>
      </w:r>
      <w:r w:rsidRPr="00A82B04">
        <w:rPr>
          <w:rFonts w:ascii="Arial" w:hAnsi="Arial" w:cs="Arial"/>
          <w:bCs/>
          <w:sz w:val="20"/>
          <w:szCs w:val="20"/>
        </w:rPr>
        <w:t>recibir, desistir, conciliar, transigir, sustituir, reasumir, descorrer traslado y en general, para realizar todas las actuaciones necesarias e indispensables para el buen éxito del mandato a su cargo.</w:t>
      </w:r>
    </w:p>
    <w:p w:rsidR="00C61453" w:rsidRPr="00A82B04" w:rsidRDefault="00C61453" w:rsidP="00C61453">
      <w:pPr>
        <w:jc w:val="both"/>
        <w:rPr>
          <w:rFonts w:ascii="Arial" w:hAnsi="Arial" w:cs="Arial"/>
          <w:sz w:val="20"/>
          <w:szCs w:val="20"/>
        </w:rPr>
      </w:pPr>
    </w:p>
    <w:p w:rsidR="00C61453" w:rsidRPr="00A82B04" w:rsidRDefault="00C61453" w:rsidP="00C61453">
      <w:pPr>
        <w:jc w:val="both"/>
        <w:rPr>
          <w:rFonts w:ascii="Arial" w:hAnsi="Arial" w:cs="Arial"/>
          <w:bCs/>
          <w:sz w:val="20"/>
          <w:szCs w:val="20"/>
        </w:rPr>
      </w:pPr>
      <w:r w:rsidRPr="00A82B04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 xml:space="preserve"> doctor</w:t>
      </w:r>
      <w:r w:rsidRPr="00A82B04">
        <w:rPr>
          <w:rFonts w:ascii="Arial" w:hAnsi="Arial" w:cs="Arial"/>
          <w:sz w:val="20"/>
          <w:szCs w:val="20"/>
        </w:rPr>
        <w:t xml:space="preserve"> </w:t>
      </w:r>
      <w:r w:rsidRPr="00A82B04">
        <w:rPr>
          <w:rFonts w:ascii="Arial" w:hAnsi="Arial" w:cs="Arial"/>
          <w:b/>
          <w:sz w:val="20"/>
          <w:szCs w:val="20"/>
        </w:rPr>
        <w:t xml:space="preserve">GUSTAVO ALBERTO HERRERA ÁVILA </w:t>
      </w:r>
      <w:r w:rsidRPr="00A82B04">
        <w:rPr>
          <w:rFonts w:ascii="Arial" w:hAnsi="Arial" w:cs="Arial"/>
          <w:bCs/>
          <w:sz w:val="20"/>
          <w:szCs w:val="20"/>
        </w:rPr>
        <w:t xml:space="preserve">recibirá notificaciones en la dirección electrónica </w:t>
      </w:r>
      <w:hyperlink r:id="rId8" w:history="1">
        <w:r w:rsidRPr="007541C5">
          <w:rPr>
            <w:rStyle w:val="Hipervnculo"/>
            <w:rFonts w:ascii="Arial" w:hAnsi="Arial" w:cs="Arial"/>
            <w:bCs/>
            <w:sz w:val="20"/>
            <w:szCs w:val="20"/>
          </w:rPr>
          <w:t>notificaciones@gha.com.co</w:t>
        </w:r>
      </w:hyperlink>
      <w:r w:rsidRPr="00A82B04">
        <w:rPr>
          <w:rFonts w:ascii="Arial" w:hAnsi="Arial" w:cs="Arial"/>
          <w:bCs/>
          <w:sz w:val="20"/>
          <w:szCs w:val="20"/>
        </w:rPr>
        <w:t xml:space="preserve"> y podrá ser contactado al celular </w:t>
      </w:r>
      <w:r w:rsidR="00F617BC">
        <w:rPr>
          <w:rFonts w:ascii="Arial" w:hAnsi="Arial" w:cs="Arial"/>
          <w:bCs/>
          <w:sz w:val="20"/>
          <w:szCs w:val="20"/>
        </w:rPr>
        <w:t>3155776200.</w:t>
      </w:r>
      <w:r w:rsidRPr="00A82B04">
        <w:rPr>
          <w:rFonts w:ascii="Arial" w:hAnsi="Arial" w:cs="Arial"/>
          <w:bCs/>
          <w:sz w:val="20"/>
          <w:szCs w:val="20"/>
        </w:rPr>
        <w:t xml:space="preserve"> </w:t>
      </w:r>
    </w:p>
    <w:p w:rsidR="00C61453" w:rsidRDefault="00C61453" w:rsidP="00C61453">
      <w:pPr>
        <w:jc w:val="both"/>
        <w:rPr>
          <w:rFonts w:ascii="Arial" w:hAnsi="Arial" w:cs="Arial"/>
          <w:bCs/>
          <w:sz w:val="20"/>
          <w:szCs w:val="20"/>
        </w:rPr>
      </w:pPr>
    </w:p>
    <w:p w:rsidR="00C61453" w:rsidRPr="00A82B04" w:rsidRDefault="00C61453" w:rsidP="00C61453">
      <w:pPr>
        <w:jc w:val="both"/>
        <w:rPr>
          <w:rFonts w:ascii="Arial" w:hAnsi="Arial" w:cs="Arial"/>
          <w:bCs/>
          <w:sz w:val="20"/>
          <w:szCs w:val="20"/>
        </w:rPr>
      </w:pPr>
    </w:p>
    <w:p w:rsidR="00C61453" w:rsidRPr="00A82B04" w:rsidRDefault="00C61453" w:rsidP="00C61453">
      <w:pPr>
        <w:rPr>
          <w:rFonts w:ascii="Arial" w:hAnsi="Arial" w:cs="Arial"/>
          <w:sz w:val="20"/>
          <w:szCs w:val="20"/>
        </w:rPr>
      </w:pPr>
      <w:r w:rsidRPr="00A82B04">
        <w:rPr>
          <w:rFonts w:ascii="Arial" w:hAnsi="Arial" w:cs="Arial"/>
          <w:sz w:val="20"/>
          <w:szCs w:val="20"/>
        </w:rPr>
        <w:t xml:space="preserve">Otorgo, </w:t>
      </w:r>
    </w:p>
    <w:p w:rsidR="00C61453" w:rsidRPr="00A82B04" w:rsidRDefault="00C61453" w:rsidP="00C61453">
      <w:pPr>
        <w:rPr>
          <w:rFonts w:ascii="Arial" w:hAnsi="Arial" w:cs="Arial"/>
          <w:sz w:val="20"/>
          <w:szCs w:val="20"/>
        </w:rPr>
      </w:pPr>
    </w:p>
    <w:p w:rsidR="00C61453" w:rsidRPr="00A82B04" w:rsidRDefault="00C61453" w:rsidP="00C61453">
      <w:pPr>
        <w:rPr>
          <w:rFonts w:ascii="Arial" w:hAnsi="Arial" w:cs="Arial"/>
          <w:sz w:val="20"/>
          <w:szCs w:val="20"/>
        </w:rPr>
      </w:pPr>
    </w:p>
    <w:p w:rsidR="00C61453" w:rsidRPr="00A82B04" w:rsidRDefault="00C61453" w:rsidP="00C6145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MARÍA SOLEDAD IBERGARAY SALAZAR</w:t>
      </w:r>
    </w:p>
    <w:p w:rsidR="00C61453" w:rsidRPr="00A82B04" w:rsidRDefault="00C61453" w:rsidP="00C61453">
      <w:pPr>
        <w:rPr>
          <w:rFonts w:ascii="Arial" w:hAnsi="Arial" w:cs="Arial"/>
          <w:sz w:val="20"/>
          <w:szCs w:val="20"/>
        </w:rPr>
      </w:pPr>
      <w:r w:rsidRPr="00A82B04">
        <w:rPr>
          <w:rFonts w:ascii="Arial" w:hAnsi="Arial" w:cs="Arial"/>
          <w:sz w:val="20"/>
          <w:szCs w:val="20"/>
        </w:rPr>
        <w:t>C.C. No. 1.113.645.733</w:t>
      </w:r>
    </w:p>
    <w:p w:rsidR="00C61453" w:rsidRPr="00A82B04" w:rsidRDefault="00C61453" w:rsidP="00C61453">
      <w:pPr>
        <w:rPr>
          <w:rFonts w:ascii="Arial" w:hAnsi="Arial" w:cs="Arial"/>
          <w:sz w:val="20"/>
          <w:szCs w:val="20"/>
        </w:rPr>
      </w:pPr>
    </w:p>
    <w:p w:rsidR="00C61453" w:rsidRPr="00A82B04" w:rsidRDefault="00C61453" w:rsidP="00C61453">
      <w:pPr>
        <w:rPr>
          <w:rFonts w:ascii="Arial" w:hAnsi="Arial" w:cs="Arial"/>
          <w:sz w:val="20"/>
          <w:szCs w:val="20"/>
        </w:rPr>
      </w:pPr>
      <w:r w:rsidRPr="00A82B04">
        <w:rPr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54CAE602" wp14:editId="06E6C0EF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2327910" cy="1485900"/>
            <wp:effectExtent l="0" t="0" r="0" b="0"/>
            <wp:wrapNone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453" w:rsidRPr="00A82B04" w:rsidRDefault="00C61453" w:rsidP="00C61453">
      <w:pPr>
        <w:rPr>
          <w:rFonts w:ascii="Arial" w:hAnsi="Arial" w:cs="Arial"/>
          <w:sz w:val="20"/>
          <w:szCs w:val="20"/>
        </w:rPr>
      </w:pPr>
      <w:r w:rsidRPr="00A82B04">
        <w:rPr>
          <w:rFonts w:ascii="Arial" w:hAnsi="Arial" w:cs="Arial"/>
          <w:sz w:val="20"/>
          <w:szCs w:val="20"/>
        </w:rPr>
        <w:t>Acepto,</w:t>
      </w:r>
    </w:p>
    <w:p w:rsidR="00C61453" w:rsidRPr="00A82B04" w:rsidRDefault="00C61453" w:rsidP="00C61453">
      <w:pPr>
        <w:rPr>
          <w:rFonts w:ascii="Arial" w:hAnsi="Arial" w:cs="Arial"/>
          <w:sz w:val="20"/>
          <w:szCs w:val="20"/>
        </w:rPr>
      </w:pPr>
    </w:p>
    <w:p w:rsidR="00C61453" w:rsidRPr="00A82B04" w:rsidRDefault="00C61453" w:rsidP="00C61453">
      <w:pPr>
        <w:rPr>
          <w:rFonts w:ascii="Arial" w:hAnsi="Arial" w:cs="Arial"/>
          <w:b/>
          <w:bCs/>
          <w:sz w:val="20"/>
          <w:szCs w:val="20"/>
        </w:rPr>
      </w:pPr>
    </w:p>
    <w:p w:rsidR="00C61453" w:rsidRPr="00A82B04" w:rsidRDefault="00C61453" w:rsidP="00C61453">
      <w:pPr>
        <w:rPr>
          <w:rFonts w:ascii="Arial" w:hAnsi="Arial" w:cs="Arial"/>
          <w:b/>
          <w:bCs/>
          <w:sz w:val="20"/>
          <w:szCs w:val="20"/>
        </w:rPr>
      </w:pPr>
    </w:p>
    <w:p w:rsidR="00C61453" w:rsidRPr="00A82B04" w:rsidRDefault="00C61453" w:rsidP="00C61453">
      <w:pPr>
        <w:rPr>
          <w:rFonts w:ascii="Arial" w:hAnsi="Arial" w:cs="Arial"/>
          <w:b/>
          <w:bCs/>
          <w:sz w:val="20"/>
          <w:szCs w:val="20"/>
        </w:rPr>
      </w:pPr>
    </w:p>
    <w:p w:rsidR="00C61453" w:rsidRDefault="00C61453" w:rsidP="00C61453">
      <w:pPr>
        <w:rPr>
          <w:rFonts w:ascii="Arial" w:hAnsi="Arial" w:cs="Arial"/>
          <w:b/>
          <w:bCs/>
          <w:sz w:val="20"/>
          <w:szCs w:val="20"/>
        </w:rPr>
      </w:pPr>
    </w:p>
    <w:p w:rsidR="00C61453" w:rsidRPr="00A82B04" w:rsidRDefault="00C61453" w:rsidP="00C61453">
      <w:pPr>
        <w:rPr>
          <w:rFonts w:ascii="Arial" w:hAnsi="Arial" w:cs="Arial"/>
          <w:b/>
          <w:bCs/>
          <w:sz w:val="20"/>
          <w:szCs w:val="20"/>
        </w:rPr>
      </w:pPr>
      <w:r w:rsidRPr="00A82B04">
        <w:rPr>
          <w:rFonts w:ascii="Arial" w:hAnsi="Arial" w:cs="Arial"/>
          <w:b/>
          <w:bCs/>
          <w:sz w:val="20"/>
          <w:szCs w:val="20"/>
        </w:rPr>
        <w:t>GUSTAVO ALBERTO HERRERA AVILA</w:t>
      </w:r>
    </w:p>
    <w:p w:rsidR="00C61453" w:rsidRPr="00A82B04" w:rsidRDefault="00C61453" w:rsidP="00C61453">
      <w:pPr>
        <w:rPr>
          <w:rFonts w:ascii="Arial" w:hAnsi="Arial" w:cs="Arial"/>
          <w:sz w:val="20"/>
          <w:szCs w:val="20"/>
        </w:rPr>
      </w:pPr>
      <w:r w:rsidRPr="00A82B04">
        <w:rPr>
          <w:rFonts w:ascii="Arial" w:hAnsi="Arial" w:cs="Arial"/>
          <w:sz w:val="20"/>
          <w:szCs w:val="20"/>
        </w:rPr>
        <w:t>C.C.</w:t>
      </w:r>
      <w:r>
        <w:rPr>
          <w:rFonts w:ascii="Arial" w:hAnsi="Arial" w:cs="Arial"/>
          <w:sz w:val="20"/>
          <w:szCs w:val="20"/>
        </w:rPr>
        <w:t xml:space="preserve"> </w:t>
      </w:r>
      <w:r w:rsidRPr="00A82B04">
        <w:rPr>
          <w:rFonts w:ascii="Arial" w:hAnsi="Arial" w:cs="Arial"/>
          <w:sz w:val="20"/>
          <w:szCs w:val="20"/>
        </w:rPr>
        <w:t>No. 19.395.114 de Bogotá</w:t>
      </w:r>
    </w:p>
    <w:p w:rsidR="00006E54" w:rsidRDefault="00C61453">
      <w:r w:rsidRPr="00A82B04">
        <w:rPr>
          <w:rFonts w:ascii="Arial" w:hAnsi="Arial" w:cs="Arial"/>
          <w:sz w:val="20"/>
          <w:szCs w:val="20"/>
        </w:rPr>
        <w:t>T.P.</w:t>
      </w:r>
      <w:r>
        <w:rPr>
          <w:rFonts w:ascii="Arial" w:hAnsi="Arial" w:cs="Arial"/>
          <w:sz w:val="20"/>
          <w:szCs w:val="20"/>
        </w:rPr>
        <w:t xml:space="preserve"> </w:t>
      </w:r>
      <w:r w:rsidRPr="00A82B04">
        <w:rPr>
          <w:rFonts w:ascii="Arial" w:hAnsi="Arial" w:cs="Arial"/>
          <w:sz w:val="20"/>
          <w:szCs w:val="20"/>
        </w:rPr>
        <w:t>No. 39.116 del C.S.</w:t>
      </w:r>
      <w:r>
        <w:rPr>
          <w:rFonts w:ascii="Arial" w:hAnsi="Arial" w:cs="Arial"/>
          <w:sz w:val="20"/>
          <w:szCs w:val="20"/>
        </w:rPr>
        <w:t xml:space="preserve"> de la </w:t>
      </w:r>
      <w:r w:rsidRPr="00A82B04">
        <w:rPr>
          <w:rFonts w:ascii="Arial" w:hAnsi="Arial" w:cs="Arial"/>
          <w:sz w:val="20"/>
          <w:szCs w:val="20"/>
        </w:rPr>
        <w:t>J.</w:t>
      </w:r>
      <w:bookmarkStart w:id="0" w:name="_GoBack"/>
      <w:bookmarkEnd w:id="0"/>
    </w:p>
    <w:sectPr w:rsidR="00006E54" w:rsidSect="00086D6E">
      <w:headerReference w:type="default" r:id="rId10"/>
      <w:footerReference w:type="default" r:id="rId11"/>
      <w:pgSz w:w="12240" w:h="15840"/>
      <w:pgMar w:top="1440" w:right="1080" w:bottom="1440" w:left="1080" w:header="708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1DA" w:rsidRDefault="00E331DA">
      <w:r>
        <w:separator/>
      </w:r>
    </w:p>
  </w:endnote>
  <w:endnote w:type="continuationSeparator" w:id="0">
    <w:p w:rsidR="00E331DA" w:rsidRDefault="00E3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D6E" w:rsidRDefault="00E331DA" w:rsidP="00086D6E">
    <w:pPr>
      <w:spacing w:line="0" w:lineRule="atLeast"/>
      <w:ind w:left="400"/>
      <w:rPr>
        <w:rFonts w:ascii="Arial" w:eastAsia="Arial" w:hAnsi="Arial" w:cs="Arial"/>
        <w:b/>
        <w:color w:val="12213B"/>
        <w:sz w:val="20"/>
        <w:szCs w:val="20"/>
        <w:lang w:eastAsia="es-CO"/>
      </w:rPr>
    </w:pPr>
  </w:p>
  <w:p w:rsidR="00086D6E" w:rsidRPr="00A05F48" w:rsidRDefault="00F617BC" w:rsidP="00086D6E">
    <w:pPr>
      <w:spacing w:line="0" w:lineRule="atLeast"/>
      <w:ind w:left="400"/>
      <w:rPr>
        <w:rFonts w:ascii="Arial" w:eastAsia="Arial" w:hAnsi="Arial" w:cs="Arial"/>
        <w:b/>
        <w:color w:val="12213B"/>
        <w:sz w:val="20"/>
        <w:szCs w:val="20"/>
        <w:lang w:eastAsia="es-CO"/>
      </w:rPr>
    </w:pPr>
    <w:r w:rsidRPr="00A05F48">
      <w:rPr>
        <w:rFonts w:ascii="Arial" w:eastAsia="Arial" w:hAnsi="Arial" w:cs="Arial"/>
        <w:b/>
        <w:noProof/>
        <w:color w:val="12213B"/>
        <w:sz w:val="18"/>
        <w:szCs w:val="18"/>
        <w:lang w:val="es-CO" w:eastAsia="es-CO"/>
      </w:rPr>
      <w:drawing>
        <wp:anchor distT="0" distB="0" distL="114300" distR="114300" simplePos="0" relativeHeight="251660288" behindDoc="1" locked="0" layoutInCell="1" allowOverlap="1" wp14:anchorId="0303F6CB" wp14:editId="4A1F719C">
          <wp:simplePos x="0" y="0"/>
          <wp:positionH relativeFrom="column">
            <wp:posOffset>-254025</wp:posOffset>
          </wp:positionH>
          <wp:positionV relativeFrom="paragraph">
            <wp:posOffset>114598</wp:posOffset>
          </wp:positionV>
          <wp:extent cx="637540" cy="333375"/>
          <wp:effectExtent l="0" t="0" r="0" b="9525"/>
          <wp:wrapNone/>
          <wp:docPr id="18" name="Imagen 1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86D6E" w:rsidRPr="00EA7B6C" w:rsidRDefault="00F617BC" w:rsidP="00086D6E">
    <w:pPr>
      <w:spacing w:line="0" w:lineRule="atLeast"/>
      <w:ind w:left="708"/>
      <w:rPr>
        <w:rFonts w:ascii="Arial" w:eastAsia="Arial" w:hAnsi="Arial" w:cs="Arial"/>
        <w:b/>
        <w:color w:val="12213B"/>
        <w:sz w:val="18"/>
        <w:szCs w:val="18"/>
        <w:lang w:val="es-MX" w:eastAsia="es-CO"/>
      </w:rPr>
    </w:pPr>
    <w:r w:rsidRPr="00EA7B6C">
      <w:rPr>
        <w:rFonts w:ascii="Arial" w:eastAsia="Arial" w:hAnsi="Arial" w:cs="Arial"/>
        <w:color w:val="12213B"/>
        <w:sz w:val="18"/>
        <w:szCs w:val="18"/>
        <w:lang w:val="es-MX" w:eastAsia="es-CO"/>
      </w:rPr>
      <w:t xml:space="preserve">AV 6ª A # 35N100 </w:t>
    </w:r>
    <w:r>
      <w:rPr>
        <w:rFonts w:ascii="Arial" w:eastAsia="Arial" w:hAnsi="Arial" w:cs="Arial"/>
        <w:color w:val="12213B"/>
        <w:sz w:val="18"/>
        <w:szCs w:val="18"/>
        <w:lang w:val="es-MX" w:eastAsia="es-CO"/>
      </w:rPr>
      <w:t>Oficina</w:t>
    </w:r>
    <w:r w:rsidRPr="00EA7B6C">
      <w:rPr>
        <w:rFonts w:ascii="Arial" w:eastAsia="Arial" w:hAnsi="Arial" w:cs="Arial"/>
        <w:color w:val="12213B"/>
        <w:sz w:val="18"/>
        <w:szCs w:val="18"/>
        <w:lang w:val="es-MX" w:eastAsia="es-CO"/>
      </w:rPr>
      <w:t xml:space="preserve"> 212 (Cali) – (+57) (2) 659 40 75</w:t>
    </w:r>
    <w:r>
      <w:rPr>
        <w:rFonts w:ascii="Arial" w:eastAsia="Arial" w:hAnsi="Arial" w:cs="Arial"/>
        <w:color w:val="12213B"/>
        <w:sz w:val="18"/>
        <w:szCs w:val="18"/>
        <w:lang w:val="es-MX" w:eastAsia="es-CO"/>
      </w:rPr>
      <w:t xml:space="preserve">                                                            NGT</w:t>
    </w:r>
  </w:p>
  <w:p w:rsidR="00086D6E" w:rsidRPr="00457CD4" w:rsidRDefault="00F617BC" w:rsidP="00086D6E">
    <w:pPr>
      <w:spacing w:line="0" w:lineRule="atLeast"/>
      <w:ind w:left="708"/>
      <w:rPr>
        <w:rFonts w:ascii="Arial" w:eastAsia="Arial" w:hAnsi="Arial" w:cs="Arial"/>
        <w:color w:val="12213B"/>
        <w:sz w:val="18"/>
        <w:szCs w:val="18"/>
        <w:lang w:eastAsia="es-CO"/>
      </w:rPr>
    </w:pPr>
    <w:r w:rsidRPr="00457CD4">
      <w:rPr>
        <w:rFonts w:ascii="Arial" w:eastAsia="Arial" w:hAnsi="Arial" w:cs="Arial"/>
        <w:color w:val="12213B"/>
        <w:sz w:val="18"/>
        <w:szCs w:val="18"/>
        <w:lang w:eastAsia="es-CO"/>
      </w:rPr>
      <w:t>Carrera 11a No 94a - 56 of. 402 (Bogotá) - (+57) (1) 743 65 92</w:t>
    </w:r>
    <w:r>
      <w:rPr>
        <w:rFonts w:ascii="Arial" w:eastAsia="Arial" w:hAnsi="Arial" w:cs="Arial"/>
        <w:color w:val="12213B"/>
        <w:sz w:val="18"/>
        <w:szCs w:val="18"/>
        <w:lang w:eastAsia="es-CO"/>
      </w:rPr>
      <w:t xml:space="preserve">                                                 </w:t>
    </w:r>
  </w:p>
  <w:p w:rsidR="00086D6E" w:rsidRDefault="00F617BC" w:rsidP="00086D6E">
    <w:pPr>
      <w:tabs>
        <w:tab w:val="right" w:pos="9406"/>
      </w:tabs>
      <w:spacing w:line="0" w:lineRule="atLeast"/>
      <w:ind w:left="708"/>
      <w:rPr>
        <w:rFonts w:ascii="Arial" w:eastAsia="Arial" w:hAnsi="Arial" w:cs="Arial"/>
        <w:b/>
        <w:color w:val="12213B"/>
        <w:sz w:val="18"/>
        <w:szCs w:val="18"/>
        <w:lang w:eastAsia="es-CO"/>
      </w:rPr>
    </w:pPr>
    <w:proofErr w:type="gramStart"/>
    <w:r w:rsidRPr="00457CD4">
      <w:rPr>
        <w:rFonts w:ascii="Arial" w:eastAsia="Arial" w:hAnsi="Arial" w:cs="Arial"/>
        <w:b/>
        <w:color w:val="12213B"/>
        <w:sz w:val="18"/>
        <w:szCs w:val="18"/>
        <w:lang w:eastAsia="es-CO"/>
      </w:rPr>
      <w:t>www.</w:t>
    </w:r>
    <w:proofErr w:type="spellStart"/>
    <w:r w:rsidRPr="00457CD4">
      <w:rPr>
        <w:rFonts w:ascii="Arial" w:eastAsia="Arial" w:hAnsi="Arial" w:cs="Arial"/>
        <w:b/>
        <w:color w:val="B20029"/>
        <w:sz w:val="18"/>
        <w:szCs w:val="18"/>
        <w:lang w:eastAsia="es-CO"/>
      </w:rPr>
      <w:t>gha</w:t>
    </w:r>
    <w:proofErr w:type="spellEnd"/>
    <w:r w:rsidRPr="00457CD4">
      <w:rPr>
        <w:rFonts w:ascii="Arial" w:eastAsia="Arial" w:hAnsi="Arial" w:cs="Arial"/>
        <w:b/>
        <w:color w:val="12213B"/>
        <w:sz w:val="18"/>
        <w:szCs w:val="18"/>
        <w:lang w:eastAsia="es-CO"/>
      </w:rPr>
      <w:t>..</w:t>
    </w:r>
    <w:proofErr w:type="spellStart"/>
    <w:proofErr w:type="gramEnd"/>
    <w:r w:rsidRPr="00457CD4">
      <w:rPr>
        <w:rFonts w:ascii="Arial" w:eastAsia="Arial" w:hAnsi="Arial" w:cs="Arial"/>
        <w:b/>
        <w:color w:val="12213B"/>
        <w:sz w:val="18"/>
        <w:szCs w:val="18"/>
        <w:lang w:eastAsia="es-CO"/>
      </w:rPr>
      <w:t>co</w:t>
    </w:r>
    <w:proofErr w:type="spellEnd"/>
    <w:r w:rsidRPr="00457CD4">
      <w:rPr>
        <w:rFonts w:ascii="Arial" w:eastAsia="Arial" w:hAnsi="Arial" w:cs="Arial"/>
        <w:b/>
        <w:color w:val="12213B"/>
        <w:sz w:val="18"/>
        <w:szCs w:val="18"/>
        <w:lang w:eastAsia="es-CO"/>
      </w:rPr>
      <w:t xml:space="preserve"> </w:t>
    </w:r>
    <w:proofErr w:type="spellStart"/>
    <w:r w:rsidRPr="00457CD4">
      <w:rPr>
        <w:rFonts w:ascii="Arial" w:eastAsia="Arial" w:hAnsi="Arial" w:cs="Arial"/>
        <w:b/>
        <w:color w:val="12213B"/>
        <w:sz w:val="18"/>
        <w:szCs w:val="18"/>
        <w:lang w:eastAsia="es-CO"/>
      </w:rPr>
      <w:t>com</w:t>
    </w:r>
    <w:proofErr w:type="spellEnd"/>
  </w:p>
  <w:p w:rsidR="00086D6E" w:rsidRPr="008328EB" w:rsidRDefault="00E331DA" w:rsidP="00086D6E">
    <w:pPr>
      <w:pStyle w:val="Piedepgina"/>
    </w:pPr>
  </w:p>
  <w:p w:rsidR="00086D6E" w:rsidRDefault="00E331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1DA" w:rsidRDefault="00E331DA">
      <w:r>
        <w:separator/>
      </w:r>
    </w:p>
  </w:footnote>
  <w:footnote w:type="continuationSeparator" w:id="0">
    <w:p w:rsidR="00E331DA" w:rsidRDefault="00E33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D6E" w:rsidRDefault="00F617BC" w:rsidP="00086D6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8D0C79A" wp14:editId="3C86309E">
          <wp:simplePos x="0" y="0"/>
          <wp:positionH relativeFrom="margin">
            <wp:posOffset>4898066</wp:posOffset>
          </wp:positionH>
          <wp:positionV relativeFrom="page">
            <wp:posOffset>261853</wp:posOffset>
          </wp:positionV>
          <wp:extent cx="1395095" cy="333375"/>
          <wp:effectExtent l="0" t="0" r="0" b="9525"/>
          <wp:wrapNone/>
          <wp:docPr id="17" name="Imagen 1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86D6E" w:rsidRPr="00086D6E" w:rsidRDefault="00E331DA" w:rsidP="00086D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53"/>
    <w:rsid w:val="00006E54"/>
    <w:rsid w:val="003F39D0"/>
    <w:rsid w:val="00B401B9"/>
    <w:rsid w:val="00BF51C6"/>
    <w:rsid w:val="00C61453"/>
    <w:rsid w:val="00E331DA"/>
    <w:rsid w:val="00F6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0997"/>
  <w15:chartTrackingRefBased/>
  <w15:docId w15:val="{096839CE-170B-4687-AAB2-95BFE8AE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453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61453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C61453"/>
    <w:pPr>
      <w:jc w:val="both"/>
    </w:pPr>
    <w:rPr>
      <w:rFonts w:ascii="Arial" w:eastAsia="Times New Roman" w:hAnsi="Arial" w:cs="Arial"/>
      <w:sz w:val="22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61453"/>
    <w:rPr>
      <w:rFonts w:ascii="Arial" w:eastAsia="Times New Roman" w:hAnsi="Arial" w:cs="Arial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614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1453"/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14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453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yugendotacionestextiles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bergaray@tramas.com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2</cp:revision>
  <dcterms:created xsi:type="dcterms:W3CDTF">2024-11-27T20:32:00Z</dcterms:created>
  <dcterms:modified xsi:type="dcterms:W3CDTF">2024-11-28T18:22:00Z</dcterms:modified>
</cp:coreProperties>
</file>