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C834" w14:textId="67B4FC25" w:rsidR="004E3F51" w:rsidRDefault="005B79AB" w:rsidP="004E3F51">
      <w:pPr>
        <w:jc w:val="center"/>
      </w:pPr>
      <w:r>
        <w:t>REPÚBLICA DE COLOMBIA</w:t>
      </w:r>
    </w:p>
    <w:p w14:paraId="1A5C1DB3" w14:textId="253A001E" w:rsidR="004E3F51" w:rsidRDefault="005B79AB" w:rsidP="004E3F51">
      <w:pPr>
        <w:jc w:val="center"/>
      </w:pPr>
      <w:r>
        <w:t>RAMA JUDICIAL DEL PODER PÚBLICO  </w:t>
      </w:r>
    </w:p>
    <w:p w14:paraId="2C975F7C" w14:textId="3D234F39" w:rsidR="004E3F51" w:rsidRDefault="005B79AB" w:rsidP="004E3F51">
      <w:pPr>
        <w:jc w:val="center"/>
      </w:pPr>
      <w:r>
        <w:t>JUZGADO CUARENTA Y DOS CIVIL DEL CIRCUITO DE BOGOTÁ</w:t>
      </w:r>
    </w:p>
    <w:p w14:paraId="4482E7CB" w14:textId="0EA30CC2" w:rsidR="004E3F51" w:rsidRDefault="005B79AB" w:rsidP="004E3F51">
      <w:pPr>
        <w:jc w:val="center"/>
      </w:pPr>
      <w:r>
        <w:t xml:space="preserve">Bogotá, D.C., </w:t>
      </w:r>
      <w:proofErr w:type="spellStart"/>
      <w:r>
        <w:t>Veintitrés</w:t>
      </w:r>
      <w:proofErr w:type="spellEnd"/>
      <w:r>
        <w:t xml:space="preserve"> (23)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(2024).   </w:t>
      </w:r>
    </w:p>
    <w:p w14:paraId="2D9705BC" w14:textId="77777777" w:rsidR="004E3F51" w:rsidRDefault="005B79AB" w:rsidP="004E3F51">
      <w:pPr>
        <w:jc w:val="center"/>
      </w:pPr>
      <w:r>
        <w:t>Expediente No. 11001-31-03-042-2021-00455-00  </w:t>
      </w:r>
    </w:p>
    <w:p w14:paraId="4F62C0CB" w14:textId="77777777" w:rsidR="004E3F51" w:rsidRDefault="005B79AB">
      <w:r>
        <w:t xml:space="preserve"> (Auto 1-2) </w:t>
      </w:r>
    </w:p>
    <w:p w14:paraId="65A97766" w14:textId="77777777" w:rsidR="004E3F51" w:rsidRDefault="004E3F51"/>
    <w:p w14:paraId="128913CB" w14:textId="77777777" w:rsidR="004E3F51" w:rsidRDefault="005B79AB" w:rsidP="004E3F51">
      <w:pPr>
        <w:pStyle w:val="Prrafodelista"/>
        <w:numPr>
          <w:ilvl w:val="0"/>
          <w:numId w:val="1"/>
        </w:numPr>
      </w:pPr>
      <w:r>
        <w:t xml:space="preserve">Se </w:t>
      </w:r>
      <w:proofErr w:type="spellStart"/>
      <w:r>
        <w:t>agrega</w:t>
      </w:r>
      <w:proofErr w:type="spellEnd"/>
      <w:r>
        <w:t xml:space="preserve"> a los </w:t>
      </w:r>
      <w:proofErr w:type="spellStart"/>
      <w:r>
        <w:t>autos</w:t>
      </w:r>
      <w:proofErr w:type="spellEnd"/>
      <w:r>
        <w:t xml:space="preserve"> la Historia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aportada</w:t>
      </w:r>
      <w:proofErr w:type="spellEnd"/>
      <w:r>
        <w:t xml:space="preserve"> en el </w:t>
      </w:r>
      <w:proofErr w:type="spellStart"/>
      <w:r>
        <w:t>consecutivo</w:t>
      </w:r>
      <w:proofErr w:type="spellEnd"/>
      <w:r>
        <w:t xml:space="preserve"> 85, en </w:t>
      </w:r>
      <w:proofErr w:type="spellStart"/>
      <w:r>
        <w:t>conocimiento</w:t>
      </w:r>
      <w:proofErr w:type="spellEnd"/>
      <w:r>
        <w:t xml:space="preserve"> de las partes. </w:t>
      </w:r>
    </w:p>
    <w:p w14:paraId="5CEF02BC" w14:textId="7B1B47ED" w:rsidR="004E3F51" w:rsidRDefault="005B79AB" w:rsidP="004E3F51">
      <w:pPr>
        <w:pStyle w:val="Prrafodelista"/>
        <w:numPr>
          <w:ilvl w:val="0"/>
          <w:numId w:val="1"/>
        </w:numPr>
      </w:pPr>
      <w:r>
        <w:t xml:space="preserve">Una </w:t>
      </w:r>
      <w:proofErr w:type="spellStart"/>
      <w:r>
        <w:t>vez</w:t>
      </w:r>
      <w:proofErr w:type="spellEnd"/>
      <w:r>
        <w:t xml:space="preserve">, </w:t>
      </w:r>
      <w:proofErr w:type="spellStart"/>
      <w:r>
        <w:t>venza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otorgado</w:t>
      </w:r>
      <w:proofErr w:type="spellEnd"/>
      <w:r>
        <w:t xml:space="preserve"> en auto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data, </w:t>
      </w:r>
      <w:proofErr w:type="spellStart"/>
      <w:r>
        <w:t>ingrese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para </w:t>
      </w:r>
      <w:proofErr w:type="spellStart"/>
      <w:r>
        <w:t>continuar</w:t>
      </w:r>
      <w:proofErr w:type="spellEnd"/>
      <w:r>
        <w:t xml:space="preserve"> con la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procesal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>.</w:t>
      </w:r>
    </w:p>
    <w:p w14:paraId="76CF3FE7" w14:textId="77777777" w:rsidR="004E3F51" w:rsidRDefault="004E3F51" w:rsidP="004E3F51">
      <w:pPr>
        <w:ind w:left="360"/>
      </w:pPr>
    </w:p>
    <w:p w14:paraId="08DA3CC5" w14:textId="77777777" w:rsidR="004E3F51" w:rsidRDefault="005B79AB" w:rsidP="004E3F51">
      <w:pPr>
        <w:ind w:left="360"/>
      </w:pPr>
      <w:r>
        <w:t xml:space="preserve">NOTIFÍQUESE y CÚMPLASE, </w:t>
      </w:r>
    </w:p>
    <w:p w14:paraId="4A7390C1" w14:textId="5607EB49" w:rsidR="00B9243D" w:rsidRDefault="005B79AB" w:rsidP="004E3F51">
      <w:pPr>
        <w:ind w:left="360"/>
      </w:pPr>
      <w:r>
        <w:t>El Juez,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1514E"/>
    <w:multiLevelType w:val="hybridMultilevel"/>
    <w:tmpl w:val="0338C2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1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AB"/>
    <w:rsid w:val="004E3F51"/>
    <w:rsid w:val="005B79AB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BC8D"/>
  <w15:chartTrackingRefBased/>
  <w15:docId w15:val="{7697C4DE-7FAE-464D-8D66-013BA7FA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2024-02-26T20:06:00Z</dcterms:created>
  <dcterms:modified xsi:type="dcterms:W3CDTF">2024-02-26T20:07:00Z</dcterms:modified>
</cp:coreProperties>
</file>