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40" w:rsidRPr="007F41B8" w:rsidRDefault="00230139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</w:rPr>
        <w:t>Señores</w:t>
      </w:r>
    </w:p>
    <w:p w:rsidR="00230139" w:rsidRPr="007F41B8" w:rsidRDefault="005F0B33" w:rsidP="007F41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Inspección de Policía de Yumbo – Valle del Cauca</w:t>
      </w:r>
    </w:p>
    <w:p w:rsidR="00230139" w:rsidRPr="007F41B8" w:rsidRDefault="001E3DF3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</w:rPr>
        <w:t>E.S.D.</w:t>
      </w:r>
    </w:p>
    <w:p w:rsidR="001E3DF3" w:rsidRPr="007F41B8" w:rsidRDefault="001E3DF3" w:rsidP="007F41B8">
      <w:pPr>
        <w:spacing w:after="0"/>
        <w:rPr>
          <w:rFonts w:ascii="Arial" w:hAnsi="Arial" w:cs="Arial"/>
        </w:rPr>
      </w:pPr>
    </w:p>
    <w:p w:rsidR="001E3DF3" w:rsidRPr="007F41B8" w:rsidRDefault="001E3DF3" w:rsidP="00DB3281">
      <w:pPr>
        <w:spacing w:after="0"/>
        <w:rPr>
          <w:rFonts w:ascii="Arial" w:hAnsi="Arial" w:cs="Arial"/>
          <w:b/>
        </w:rPr>
      </w:pPr>
      <w:r w:rsidRPr="007F41B8">
        <w:rPr>
          <w:rFonts w:ascii="Arial" w:hAnsi="Arial" w:cs="Arial"/>
          <w:b/>
        </w:rPr>
        <w:t>A</w:t>
      </w:r>
      <w:r w:rsidR="00E513E9" w:rsidRPr="007F41B8">
        <w:rPr>
          <w:rFonts w:ascii="Arial" w:hAnsi="Arial" w:cs="Arial"/>
          <w:b/>
        </w:rPr>
        <w:t>sunto:</w:t>
      </w:r>
      <w:r w:rsidRPr="007F41B8">
        <w:rPr>
          <w:rFonts w:ascii="Arial" w:hAnsi="Arial" w:cs="Arial"/>
          <w:b/>
        </w:rPr>
        <w:t xml:space="preserve"> </w:t>
      </w:r>
      <w:r w:rsidR="00E513E9" w:rsidRPr="007F41B8">
        <w:rPr>
          <w:rFonts w:ascii="Arial" w:hAnsi="Arial" w:cs="Arial"/>
        </w:rPr>
        <w:t xml:space="preserve">Poder para instaurar </w:t>
      </w:r>
      <w:r w:rsidR="005F0B33">
        <w:rPr>
          <w:rFonts w:ascii="Arial" w:hAnsi="Arial" w:cs="Arial"/>
        </w:rPr>
        <w:t>proceso verbal abreviado por comportamientos contrarios a la posesión y mera tenencia de bienes inmuebles.</w:t>
      </w:r>
    </w:p>
    <w:p w:rsidR="00E513E9" w:rsidRPr="007F41B8" w:rsidRDefault="00E513E9" w:rsidP="00DB3281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  <w:b/>
        </w:rPr>
        <w:t xml:space="preserve">Demandante: </w:t>
      </w:r>
      <w:proofErr w:type="spellStart"/>
      <w:r w:rsidR="00DB3281">
        <w:rPr>
          <w:rFonts w:ascii="Arial" w:hAnsi="Arial" w:cs="Arial"/>
        </w:rPr>
        <w:t>Frutafino</w:t>
      </w:r>
      <w:proofErr w:type="spellEnd"/>
      <w:r w:rsidR="00DB3281">
        <w:rPr>
          <w:rFonts w:ascii="Arial" w:hAnsi="Arial" w:cs="Arial"/>
        </w:rPr>
        <w:t xml:space="preserve"> S.A.S. </w:t>
      </w:r>
      <w:proofErr w:type="spellStart"/>
      <w:r w:rsidR="00DB3281">
        <w:rPr>
          <w:rFonts w:ascii="Arial" w:hAnsi="Arial" w:cs="Arial"/>
        </w:rPr>
        <w:t>Nit</w:t>
      </w:r>
      <w:proofErr w:type="spellEnd"/>
      <w:r w:rsidR="00DB3281">
        <w:rPr>
          <w:rFonts w:ascii="Arial" w:hAnsi="Arial" w:cs="Arial"/>
        </w:rPr>
        <w:t>. 900.911.788-9</w:t>
      </w:r>
    </w:p>
    <w:p w:rsidR="00E513E9" w:rsidRPr="007F41B8" w:rsidRDefault="00E513E9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  <w:b/>
        </w:rPr>
        <w:t xml:space="preserve">Demandado: </w:t>
      </w:r>
      <w:r w:rsidR="00DB3281">
        <w:rPr>
          <w:rFonts w:ascii="Arial" w:hAnsi="Arial" w:cs="Arial"/>
        </w:rPr>
        <w:t xml:space="preserve">Importaciones y Exportaciones Fénix S.A.S </w:t>
      </w:r>
      <w:proofErr w:type="spellStart"/>
      <w:r w:rsidR="00DB3281">
        <w:rPr>
          <w:rFonts w:ascii="Arial" w:hAnsi="Arial" w:cs="Arial"/>
        </w:rPr>
        <w:t>Nit</w:t>
      </w:r>
      <w:proofErr w:type="spellEnd"/>
      <w:r w:rsidR="00DB3281">
        <w:rPr>
          <w:rFonts w:ascii="Arial" w:hAnsi="Arial" w:cs="Arial"/>
        </w:rPr>
        <w:t xml:space="preserve">. 805.000.929-7 </w:t>
      </w:r>
    </w:p>
    <w:p w:rsidR="007F41B8" w:rsidRPr="007F41B8" w:rsidRDefault="007F41B8" w:rsidP="007F41B8">
      <w:pPr>
        <w:spacing w:after="0"/>
        <w:rPr>
          <w:rFonts w:ascii="Arial" w:hAnsi="Arial" w:cs="Arial"/>
        </w:rPr>
      </w:pPr>
    </w:p>
    <w:p w:rsidR="00B30E24" w:rsidRPr="007F41B8" w:rsidRDefault="00DB3281" w:rsidP="007F41B8">
      <w:pPr>
        <w:jc w:val="both"/>
      </w:pPr>
      <w:r w:rsidRPr="00E16FF5">
        <w:rPr>
          <w:rFonts w:ascii="Arial" w:hAnsi="Arial" w:cs="Arial"/>
          <w:b/>
        </w:rPr>
        <w:t xml:space="preserve">Ramón </w:t>
      </w:r>
      <w:proofErr w:type="spellStart"/>
      <w:r w:rsidRPr="00E16FF5">
        <w:rPr>
          <w:rFonts w:ascii="Arial" w:hAnsi="Arial" w:cs="Arial"/>
          <w:b/>
        </w:rPr>
        <w:t>Walberto</w:t>
      </w:r>
      <w:proofErr w:type="spellEnd"/>
      <w:r w:rsidRPr="00E16FF5">
        <w:rPr>
          <w:rFonts w:ascii="Arial" w:hAnsi="Arial" w:cs="Arial"/>
          <w:b/>
        </w:rPr>
        <w:t xml:space="preserve"> Ariza Martínez, </w:t>
      </w:r>
      <w:r w:rsidRPr="00E16FF5">
        <w:rPr>
          <w:rFonts w:ascii="Arial" w:hAnsi="Arial" w:cs="Arial"/>
        </w:rPr>
        <w:t xml:space="preserve">mayor de edad, vecino de Cali, identificado con la cédula de ciudadanía No. 1.045.721.539, actuando como representante legal de </w:t>
      </w:r>
      <w:r w:rsidRPr="00E16FF5">
        <w:rPr>
          <w:rFonts w:ascii="Arial" w:hAnsi="Arial" w:cs="Arial"/>
          <w:b/>
        </w:rPr>
        <w:t>FRUTAFINO S.A.S.</w:t>
      </w:r>
      <w:r w:rsidRPr="00E16FF5">
        <w:rPr>
          <w:rFonts w:ascii="Arial" w:hAnsi="Arial" w:cs="Arial"/>
        </w:rPr>
        <w:t xml:space="preserve">, sociedad identificada con </w:t>
      </w:r>
      <w:proofErr w:type="spellStart"/>
      <w:r w:rsidRPr="00E16FF5">
        <w:rPr>
          <w:rFonts w:ascii="Arial" w:hAnsi="Arial" w:cs="Arial"/>
        </w:rPr>
        <w:t>Nit</w:t>
      </w:r>
      <w:proofErr w:type="spellEnd"/>
      <w:r w:rsidRPr="00E16FF5">
        <w:rPr>
          <w:rFonts w:ascii="Arial" w:hAnsi="Arial" w:cs="Arial"/>
        </w:rPr>
        <w:t>. 900.911.788-9, conforme se acredita con el certificado de existencia y representación legal expedido por la Cámara de Comercio de Cali que se anexa a este escrito</w:t>
      </w:r>
      <w:r w:rsidR="00C3798C" w:rsidRPr="007F41B8">
        <w:rPr>
          <w:rFonts w:ascii="Arial" w:hAnsi="Arial" w:cs="Arial"/>
          <w:bCs/>
          <w:color w:val="000000" w:themeColor="text1"/>
        </w:rPr>
        <w:t>,</w:t>
      </w:r>
      <w:r w:rsidR="00C3798C" w:rsidRPr="007F41B8">
        <w:rPr>
          <w:rFonts w:ascii="Arial" w:hAnsi="Arial" w:cs="Arial"/>
        </w:rPr>
        <w:t xml:space="preserve"> </w:t>
      </w:r>
      <w:r w:rsidR="00550884" w:rsidRPr="007F41B8">
        <w:rPr>
          <w:rFonts w:ascii="Arial" w:hAnsi="Arial" w:cs="Arial"/>
        </w:rPr>
        <w:t xml:space="preserve">a través del presente acto manifiesto que confiero poder especial, amplio y suficiente </w:t>
      </w:r>
      <w:r w:rsidR="005F0B33">
        <w:rPr>
          <w:rFonts w:ascii="Arial" w:hAnsi="Arial" w:cs="Arial"/>
        </w:rPr>
        <w:t xml:space="preserve">como apoderado principal </w:t>
      </w:r>
      <w:r w:rsidR="00550884" w:rsidRPr="007F41B8">
        <w:rPr>
          <w:rFonts w:ascii="Arial" w:hAnsi="Arial" w:cs="Arial"/>
        </w:rPr>
        <w:t xml:space="preserve">al doctor </w:t>
      </w:r>
      <w:r w:rsidR="00550884" w:rsidRPr="007F41B8">
        <w:rPr>
          <w:rFonts w:ascii="Arial" w:hAnsi="Arial" w:cs="Arial"/>
          <w:b/>
        </w:rPr>
        <w:t>GUSTAVO ALBERTO HERRERA ÁVILA</w:t>
      </w:r>
      <w:r w:rsidR="00550884" w:rsidRPr="007F41B8">
        <w:rPr>
          <w:rFonts w:ascii="Arial" w:hAnsi="Arial" w:cs="Arial"/>
        </w:rPr>
        <w:t xml:space="preserve"> mayor de edad, vecino y residente en la ciudad de Cali, identificado con la cédula de ciudadanía Nº 19.395.114 expedida en la ciudad de Bogotá D.C., abogado</w:t>
      </w:r>
      <w:r w:rsidR="00E513E9" w:rsidRPr="007F41B8">
        <w:rPr>
          <w:rFonts w:ascii="Arial" w:hAnsi="Arial" w:cs="Arial"/>
        </w:rPr>
        <w:t xml:space="preserve"> en ejercicio y portador de la t</w:t>
      </w:r>
      <w:r w:rsidR="00550884" w:rsidRPr="007F41B8">
        <w:rPr>
          <w:rFonts w:ascii="Arial" w:hAnsi="Arial" w:cs="Arial"/>
        </w:rPr>
        <w:t xml:space="preserve">arjeta </w:t>
      </w:r>
      <w:r w:rsidR="00E513E9" w:rsidRPr="007F41B8">
        <w:rPr>
          <w:rFonts w:ascii="Arial" w:hAnsi="Arial" w:cs="Arial"/>
        </w:rPr>
        <w:t>p</w:t>
      </w:r>
      <w:r w:rsidR="00550884" w:rsidRPr="007F41B8">
        <w:rPr>
          <w:rFonts w:ascii="Arial" w:hAnsi="Arial" w:cs="Arial"/>
        </w:rPr>
        <w:t>rofesional Nº 39.116 del Consejo Superior de la</w:t>
      </w:r>
      <w:r w:rsidR="00E513E9" w:rsidRPr="007F41B8">
        <w:rPr>
          <w:rFonts w:ascii="Arial" w:hAnsi="Arial" w:cs="Arial"/>
        </w:rPr>
        <w:t xml:space="preserve"> Judicatura,</w:t>
      </w:r>
      <w:r w:rsidR="005F0B33">
        <w:rPr>
          <w:rFonts w:ascii="Arial" w:hAnsi="Arial" w:cs="Arial"/>
        </w:rPr>
        <w:t xml:space="preserve"> apoderado suplente al doctor </w:t>
      </w:r>
      <w:r w:rsidR="005F0B33">
        <w:rPr>
          <w:rFonts w:ascii="Arial" w:hAnsi="Arial" w:cs="Arial"/>
          <w:b/>
        </w:rPr>
        <w:t>FERNANDO VALDÉS GUZMÁN</w:t>
      </w:r>
      <w:r w:rsidR="005F0B33">
        <w:rPr>
          <w:rFonts w:ascii="Arial" w:hAnsi="Arial" w:cs="Arial"/>
        </w:rPr>
        <w:t xml:space="preserve">, mayor de edad, vecino y residente en la ciudad de Cali, identificado con la cédula de ciudadanía No. 16.269.966 expedida en Palmira, abogado en ejercicio y portador de la tarjeta profesional No. 52.774 del C. S de la Judicatura, </w:t>
      </w:r>
      <w:r w:rsidR="00E513E9" w:rsidRPr="007F41B8">
        <w:rPr>
          <w:rFonts w:ascii="Arial" w:hAnsi="Arial" w:cs="Arial"/>
        </w:rPr>
        <w:t>con oficina en la a</w:t>
      </w:r>
      <w:r w:rsidR="00550884" w:rsidRPr="007F41B8">
        <w:rPr>
          <w:rFonts w:ascii="Arial" w:hAnsi="Arial" w:cs="Arial"/>
        </w:rPr>
        <w:t xml:space="preserve">venida 6 A Bis # 35N – 100 – Centro Empresarial de Chipichape – Oficina 212, </w:t>
      </w:r>
      <w:r w:rsidR="00E513E9" w:rsidRPr="007F41B8">
        <w:rPr>
          <w:rFonts w:ascii="Arial" w:hAnsi="Arial" w:cs="Arial"/>
        </w:rPr>
        <w:t xml:space="preserve">para que en su condición de apoderado instaura y tramite hasta su culminación, </w:t>
      </w:r>
      <w:r w:rsidR="005F0B33">
        <w:rPr>
          <w:rFonts w:ascii="Arial" w:hAnsi="Arial" w:cs="Arial"/>
        </w:rPr>
        <w:t>proceso verbal abreviado por comportamientos contrarios a la posesión y mera tenencia de bienes inmuebles.</w:t>
      </w:r>
      <w:r w:rsidR="00E513E9" w:rsidRPr="007F41B8">
        <w:rPr>
          <w:rFonts w:ascii="Arial" w:hAnsi="Arial" w:cs="Arial"/>
        </w:rPr>
        <w:t xml:space="preserve">, contra el </w:t>
      </w:r>
      <w:r>
        <w:rPr>
          <w:rFonts w:ascii="Arial" w:hAnsi="Arial" w:cs="Arial"/>
          <w:b/>
          <w:bCs/>
          <w:color w:val="000000" w:themeColor="text1"/>
        </w:rPr>
        <w:t>IMPORTACIONES Y EXPORTACIONES FÉNIX S.A.S</w:t>
      </w:r>
      <w:r w:rsidR="002F4D54" w:rsidRPr="007F41B8">
        <w:rPr>
          <w:rFonts w:ascii="Arial" w:hAnsi="Arial" w:cs="Arial"/>
          <w:b/>
          <w:bCs/>
          <w:color w:val="000000" w:themeColor="text1"/>
        </w:rPr>
        <w:t>,</w:t>
      </w:r>
      <w:r w:rsidR="00B30E24" w:rsidRPr="007F41B8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sociedad comercial </w:t>
      </w:r>
      <w:r w:rsidR="00B30E24" w:rsidRPr="007F41B8">
        <w:rPr>
          <w:rFonts w:ascii="Arial" w:hAnsi="Arial" w:cs="Arial"/>
        </w:rPr>
        <w:t xml:space="preserve">identificada </w:t>
      </w:r>
      <w:proofErr w:type="spellStart"/>
      <w:r w:rsidR="00E513E9" w:rsidRPr="007F41B8">
        <w:rPr>
          <w:rFonts w:ascii="Arial" w:hAnsi="Arial" w:cs="Arial"/>
        </w:rPr>
        <w:t>Nit</w:t>
      </w:r>
      <w:proofErr w:type="spellEnd"/>
      <w:r w:rsidR="00E513E9" w:rsidRPr="007F41B8">
        <w:rPr>
          <w:rFonts w:ascii="Arial" w:hAnsi="Arial" w:cs="Arial"/>
        </w:rPr>
        <w:t>.</w:t>
      </w:r>
      <w:r w:rsidR="00B30E24" w:rsidRPr="007F4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805.000.929-7</w:t>
      </w:r>
      <w:r w:rsidR="00B30E24" w:rsidRPr="007F41B8">
        <w:rPr>
          <w:rFonts w:ascii="Arial" w:hAnsi="Arial" w:cs="Arial"/>
        </w:rPr>
        <w:t xml:space="preserve">, representada legalmente por el señor </w:t>
      </w:r>
      <w:r>
        <w:rPr>
          <w:rFonts w:ascii="Arial" w:hAnsi="Arial" w:cs="Arial"/>
        </w:rPr>
        <w:t>LUÍS EDUARDO JIMÉNEZ SÁNCHEZ</w:t>
      </w:r>
      <w:r w:rsidR="00B30E24" w:rsidRPr="007F41B8">
        <w:rPr>
          <w:rFonts w:ascii="Arial" w:hAnsi="Arial" w:cs="Arial"/>
        </w:rPr>
        <w:t xml:space="preserve">, identificado con la C.C. No </w:t>
      </w:r>
      <w:r>
        <w:rPr>
          <w:rFonts w:ascii="Arial" w:hAnsi="Arial" w:cs="Arial"/>
        </w:rPr>
        <w:t>15.244.595</w:t>
      </w:r>
      <w:r w:rsidR="00B30E24" w:rsidRPr="007F41B8">
        <w:rPr>
          <w:rFonts w:ascii="Arial" w:hAnsi="Arial" w:cs="Arial"/>
        </w:rPr>
        <w:t xml:space="preserve">, quien actúa según certificado de cámara de comercio de Cali como </w:t>
      </w:r>
      <w:r w:rsidR="002F4D54" w:rsidRPr="007F41B8">
        <w:rPr>
          <w:rFonts w:ascii="Arial" w:hAnsi="Arial" w:cs="Arial"/>
        </w:rPr>
        <w:t xml:space="preserve">representante legal, </w:t>
      </w:r>
      <w:r w:rsidR="00E513E9" w:rsidRPr="007F41B8">
        <w:rPr>
          <w:rFonts w:ascii="Arial" w:hAnsi="Arial" w:cs="Arial"/>
        </w:rPr>
        <w:t>o quien acredite ostentar dicha representación</w:t>
      </w:r>
      <w:r w:rsidR="007F41B8" w:rsidRPr="007F41B8">
        <w:rPr>
          <w:rFonts w:ascii="Arial" w:hAnsi="Arial" w:cs="Arial"/>
        </w:rPr>
        <w:t>.</w:t>
      </w:r>
    </w:p>
    <w:p w:rsidR="00B30E24" w:rsidRPr="007F41B8" w:rsidRDefault="007F41B8" w:rsidP="007F41B8">
      <w:pPr>
        <w:jc w:val="both"/>
        <w:rPr>
          <w:rFonts w:ascii="Arial" w:hAnsi="Arial" w:cs="Arial"/>
        </w:rPr>
      </w:pPr>
      <w:r w:rsidRPr="007F41B8">
        <w:rPr>
          <w:rFonts w:ascii="Arial" w:hAnsi="Arial" w:cs="Arial"/>
        </w:rPr>
        <w:t xml:space="preserve">El apoderado cuenta con las facultades inherentes para el ejercicio de este poder, en especial las de presentar o desistir la </w:t>
      </w:r>
      <w:r w:rsidR="00DF1662">
        <w:rPr>
          <w:rFonts w:ascii="Arial" w:hAnsi="Arial" w:cs="Arial"/>
        </w:rPr>
        <w:t>acción</w:t>
      </w:r>
      <w:r w:rsidRPr="007F41B8">
        <w:rPr>
          <w:rFonts w:ascii="Arial" w:hAnsi="Arial" w:cs="Arial"/>
        </w:rPr>
        <w:t xml:space="preserve"> a que haya lugar, sustituir, renunciar, reasumir el mandato; solicitar y/o desistir de medidas cautelares, desistir de la práctica de pruebas y cualquier otro acto procesal adelantado en ejercicio del encargo; llamar en garantía o denunciar el pleito a quienes considere jurídicamente acertado; proponer recursos, nulidades e incidentes, contra las decisiones de su Señoría, y demás instancias; conciliar, transigir y en general acudir a cualquier mecanismo alterno para la solución de conflictos, tramitar solicitud de amparo de pobreza; y en general todas aquellas necesarias para el buen cumplimiento de su gestión. </w:t>
      </w:r>
    </w:p>
    <w:p w:rsidR="002F4D54" w:rsidRPr="007F41B8" w:rsidRDefault="002F4D54" w:rsidP="007F41B8">
      <w:pPr>
        <w:jc w:val="both"/>
        <w:rPr>
          <w:rFonts w:ascii="Arial" w:hAnsi="Arial" w:cs="Arial"/>
        </w:rPr>
      </w:pPr>
      <w:r w:rsidRPr="007F41B8">
        <w:rPr>
          <w:rFonts w:ascii="Arial" w:hAnsi="Arial" w:cs="Arial"/>
        </w:rPr>
        <w:t>Quien confiere poder,</w:t>
      </w:r>
    </w:p>
    <w:p w:rsidR="00B30E24" w:rsidRPr="007F41B8" w:rsidRDefault="00B30E24" w:rsidP="007F41B8">
      <w:pPr>
        <w:jc w:val="both"/>
        <w:rPr>
          <w:rFonts w:ascii="Arial" w:hAnsi="Arial" w:cs="Arial"/>
          <w:b/>
        </w:rPr>
      </w:pPr>
    </w:p>
    <w:p w:rsidR="007F41B8" w:rsidRDefault="007F41B8" w:rsidP="007F41B8">
      <w:pPr>
        <w:spacing w:after="0"/>
        <w:jc w:val="both"/>
        <w:rPr>
          <w:rFonts w:ascii="Arial" w:hAnsi="Arial" w:cs="Arial"/>
          <w:b/>
        </w:rPr>
      </w:pPr>
    </w:p>
    <w:p w:rsidR="00DB3281" w:rsidRPr="00E16FF5" w:rsidRDefault="00DB3281" w:rsidP="00DB328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RAMÓN WALBERTO ARIZA MARTÍNEZ</w:t>
      </w:r>
    </w:p>
    <w:p w:rsidR="00DB3281" w:rsidRDefault="00DB3281" w:rsidP="00DB3281">
      <w:pPr>
        <w:spacing w:after="0" w:line="240" w:lineRule="auto"/>
        <w:jc w:val="both"/>
        <w:rPr>
          <w:rFonts w:ascii="Arial" w:hAnsi="Arial" w:cs="Arial"/>
        </w:rPr>
      </w:pPr>
      <w:r w:rsidRPr="00E16FF5">
        <w:rPr>
          <w:rFonts w:ascii="Arial" w:hAnsi="Arial" w:cs="Arial"/>
        </w:rPr>
        <w:t xml:space="preserve">C.C. No. </w:t>
      </w:r>
      <w:r>
        <w:rPr>
          <w:rFonts w:ascii="Arial" w:hAnsi="Arial" w:cs="Arial"/>
        </w:rPr>
        <w:t>1.045.721.539</w:t>
      </w:r>
    </w:p>
    <w:p w:rsidR="00DB3281" w:rsidRPr="00E16FF5" w:rsidRDefault="00DB3281" w:rsidP="00DB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Legal FRUTAFINO S.A.S.</w:t>
      </w:r>
    </w:p>
    <w:p w:rsidR="002F4D54" w:rsidRPr="007F41B8" w:rsidRDefault="002F4D54" w:rsidP="007F41B8">
      <w:pPr>
        <w:spacing w:after="0"/>
        <w:jc w:val="both"/>
        <w:rPr>
          <w:rFonts w:ascii="Arial" w:hAnsi="Arial" w:cs="Arial"/>
        </w:rPr>
      </w:pPr>
    </w:p>
    <w:p w:rsidR="002F4D54" w:rsidRPr="007F41B8" w:rsidRDefault="002F4D54" w:rsidP="007F41B8">
      <w:pPr>
        <w:spacing w:after="0"/>
        <w:jc w:val="both"/>
        <w:rPr>
          <w:rFonts w:ascii="Arial" w:hAnsi="Arial" w:cs="Arial"/>
          <w:b/>
        </w:rPr>
      </w:pPr>
      <w:r w:rsidRPr="007F41B8">
        <w:rPr>
          <w:rFonts w:ascii="Arial" w:hAnsi="Arial" w:cs="Arial"/>
        </w:rPr>
        <w:t>Quien acepta,</w:t>
      </w:r>
    </w:p>
    <w:p w:rsidR="002F4D54" w:rsidRPr="007F41B8" w:rsidRDefault="002F4D54" w:rsidP="007F41B8">
      <w:pPr>
        <w:rPr>
          <w:rFonts w:ascii="Arial" w:hAnsi="Arial" w:cs="Arial"/>
        </w:rPr>
      </w:pPr>
    </w:p>
    <w:p w:rsidR="002F4D54" w:rsidRPr="005F0B33" w:rsidRDefault="002F4D54" w:rsidP="007F41B8">
      <w:pPr>
        <w:spacing w:after="0"/>
        <w:rPr>
          <w:rFonts w:ascii="Arial" w:hAnsi="Arial" w:cs="Arial"/>
          <w:b/>
        </w:rPr>
      </w:pPr>
      <w:r w:rsidRPr="007F41B8">
        <w:rPr>
          <w:rFonts w:ascii="Arial" w:hAnsi="Arial" w:cs="Arial"/>
          <w:b/>
        </w:rPr>
        <w:t>GUSTAVO ALBERTO HERRERA ÁVILA</w:t>
      </w:r>
      <w:r w:rsidRPr="007F41B8">
        <w:rPr>
          <w:rFonts w:ascii="Arial" w:hAnsi="Arial" w:cs="Arial"/>
        </w:rPr>
        <w:t xml:space="preserve"> </w:t>
      </w:r>
      <w:r w:rsidR="005F0B33">
        <w:rPr>
          <w:rFonts w:ascii="Arial" w:hAnsi="Arial" w:cs="Arial"/>
        </w:rPr>
        <w:tab/>
      </w:r>
      <w:r w:rsidR="005F0B33">
        <w:rPr>
          <w:rFonts w:ascii="Arial" w:hAnsi="Arial" w:cs="Arial"/>
        </w:rPr>
        <w:tab/>
      </w:r>
      <w:r w:rsidR="005F0B33">
        <w:rPr>
          <w:rFonts w:ascii="Arial" w:hAnsi="Arial" w:cs="Arial"/>
          <w:b/>
        </w:rPr>
        <w:t>FERNANDO VALDÉS GUZMÁN</w:t>
      </w:r>
    </w:p>
    <w:p w:rsidR="002F4D54" w:rsidRPr="005F0B33" w:rsidRDefault="002F4D54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</w:rPr>
        <w:t xml:space="preserve">C.C Nº 19.395.114 de Bogotá D.C., </w:t>
      </w:r>
      <w:r w:rsidR="005F0B33">
        <w:rPr>
          <w:rFonts w:ascii="Arial" w:hAnsi="Arial" w:cs="Arial"/>
        </w:rPr>
        <w:tab/>
      </w:r>
      <w:r w:rsidR="005F0B33">
        <w:rPr>
          <w:rFonts w:ascii="Arial" w:hAnsi="Arial" w:cs="Arial"/>
        </w:rPr>
        <w:tab/>
      </w:r>
      <w:r w:rsidR="005F0B33">
        <w:rPr>
          <w:rFonts w:ascii="Arial" w:hAnsi="Arial" w:cs="Arial"/>
        </w:rPr>
        <w:tab/>
        <w:t>C.C. N° 16.296.966 de Palmira</w:t>
      </w:r>
    </w:p>
    <w:p w:rsidR="00550884" w:rsidRPr="007F41B8" w:rsidRDefault="002F4D54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</w:rPr>
        <w:t>T.P  Nº 39.116 del C.S de la J</w:t>
      </w:r>
      <w:r w:rsidR="005F0B33">
        <w:rPr>
          <w:rFonts w:ascii="Arial" w:hAnsi="Arial" w:cs="Arial"/>
        </w:rPr>
        <w:tab/>
      </w:r>
      <w:r w:rsidR="005F0B33">
        <w:rPr>
          <w:rFonts w:ascii="Arial" w:hAnsi="Arial" w:cs="Arial"/>
        </w:rPr>
        <w:tab/>
      </w:r>
      <w:r w:rsidR="005F0B33">
        <w:rPr>
          <w:rFonts w:ascii="Arial" w:hAnsi="Arial" w:cs="Arial"/>
        </w:rPr>
        <w:tab/>
        <w:t>T.P N° 52.</w:t>
      </w:r>
      <w:bookmarkStart w:id="0" w:name="_GoBack"/>
      <w:bookmarkEnd w:id="0"/>
      <w:r w:rsidR="005F0B33">
        <w:rPr>
          <w:rFonts w:ascii="Arial" w:hAnsi="Arial" w:cs="Arial"/>
        </w:rPr>
        <w:t>774 del C. S de la J</w:t>
      </w:r>
    </w:p>
    <w:sectPr w:rsidR="00550884" w:rsidRPr="007F41B8" w:rsidSect="00550884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8306A"/>
    <w:multiLevelType w:val="hybridMultilevel"/>
    <w:tmpl w:val="2E666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39"/>
    <w:rsid w:val="00061E3D"/>
    <w:rsid w:val="001E3DF3"/>
    <w:rsid w:val="00220B6F"/>
    <w:rsid w:val="00230139"/>
    <w:rsid w:val="002F4D54"/>
    <w:rsid w:val="00303A40"/>
    <w:rsid w:val="00550884"/>
    <w:rsid w:val="005F0B33"/>
    <w:rsid w:val="006858BC"/>
    <w:rsid w:val="00790BA1"/>
    <w:rsid w:val="007F41B8"/>
    <w:rsid w:val="00B30E24"/>
    <w:rsid w:val="00C3798C"/>
    <w:rsid w:val="00D94921"/>
    <w:rsid w:val="00DB3281"/>
    <w:rsid w:val="00DF1662"/>
    <w:rsid w:val="00E513E9"/>
    <w:rsid w:val="00E90980"/>
    <w:rsid w:val="00F17CEC"/>
    <w:rsid w:val="00F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F4995D-0B6B-4E9E-9FC2-5B87956C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30E2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0B5F9C-16B6-4B89-9CC8-BCAAFFE4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</dc:creator>
  <cp:lastModifiedBy>Lorena Jurado Chaves</cp:lastModifiedBy>
  <cp:revision>2</cp:revision>
  <dcterms:created xsi:type="dcterms:W3CDTF">2019-10-02T23:27:00Z</dcterms:created>
  <dcterms:modified xsi:type="dcterms:W3CDTF">2019-10-02T23:27:00Z</dcterms:modified>
</cp:coreProperties>
</file>