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3147" w14:textId="5AFDE995" w:rsidR="007A45E6" w:rsidRPr="00B7498C" w:rsidRDefault="007A45E6" w:rsidP="00B7498C">
      <w:pPr>
        <w:pStyle w:val="Ttulo1"/>
        <w:spacing w:line="276" w:lineRule="auto"/>
        <w:ind w:left="0" w:right="-32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  <w:r w:rsidRPr="00B7498C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Bogotá D.C, </w:t>
      </w:r>
      <w:r w:rsidR="00E538FC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17 de octubre </w:t>
      </w:r>
      <w:r w:rsidRPr="00B7498C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>de 2024</w:t>
      </w:r>
    </w:p>
    <w:p w14:paraId="499DCD86" w14:textId="77777777" w:rsidR="007A45E6" w:rsidRPr="00B7498C" w:rsidRDefault="007A45E6" w:rsidP="00B7498C">
      <w:pPr>
        <w:pStyle w:val="Ttulo1"/>
        <w:spacing w:line="276" w:lineRule="auto"/>
        <w:ind w:left="0" w:right="-32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1BAF93B6" w14:textId="77777777" w:rsidR="007A45E6" w:rsidRPr="00B7498C" w:rsidRDefault="007A45E6" w:rsidP="00B7498C">
      <w:pPr>
        <w:pStyle w:val="Ttulo1"/>
        <w:spacing w:line="276" w:lineRule="auto"/>
        <w:ind w:left="0" w:right="-32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2A6374D7" w14:textId="77777777" w:rsidR="00E538FC" w:rsidRPr="00E538FC" w:rsidRDefault="007A45E6" w:rsidP="00E538FC">
      <w:pPr>
        <w:shd w:val="clear" w:color="auto" w:fill="FFFFFF"/>
        <w:jc w:val="both"/>
        <w:textAlignment w:val="baseline"/>
        <w:rPr>
          <w:rFonts w:ascii="Garamond" w:eastAsia="Times New Roman" w:hAnsi="Garamond" w:cs="Calibri"/>
          <w:color w:val="000000"/>
          <w:lang w:eastAsia="es-CO"/>
        </w:rPr>
      </w:pPr>
      <w:r w:rsidRPr="00E538FC">
        <w:rPr>
          <w:rFonts w:ascii="Garamond" w:hAnsi="Garamond"/>
          <w:color w:val="000000" w:themeColor="text1"/>
        </w:rPr>
        <w:br/>
      </w:r>
      <w:r w:rsidR="00E538FC" w:rsidRPr="00E538FC">
        <w:rPr>
          <w:rFonts w:ascii="Garamond" w:eastAsia="Times New Roman" w:hAnsi="Garamond" w:cs="Calibri"/>
          <w:color w:val="000000"/>
          <w:lang w:eastAsia="es-CO"/>
        </w:rPr>
        <w:t xml:space="preserve">Señores </w:t>
      </w:r>
    </w:p>
    <w:p w14:paraId="448613C8" w14:textId="77777777" w:rsidR="00E538FC" w:rsidRPr="00E538FC" w:rsidRDefault="00E538FC" w:rsidP="00E538FC">
      <w:pPr>
        <w:shd w:val="clear" w:color="auto" w:fill="FFFFFF"/>
        <w:jc w:val="both"/>
        <w:textAlignment w:val="baseline"/>
        <w:rPr>
          <w:rFonts w:ascii="Garamond" w:eastAsia="Times New Roman" w:hAnsi="Garamond" w:cs="Calibri"/>
          <w:b/>
          <w:bCs/>
          <w:color w:val="000000"/>
          <w:lang w:eastAsia="es-CO"/>
        </w:rPr>
      </w:pPr>
      <w:r w:rsidRPr="00E538FC">
        <w:rPr>
          <w:rFonts w:ascii="Garamond" w:eastAsia="Times New Roman" w:hAnsi="Garamond" w:cs="Calibri"/>
          <w:b/>
          <w:bCs/>
          <w:color w:val="000000"/>
          <w:lang w:eastAsia="es-CO"/>
        </w:rPr>
        <w:t xml:space="preserve">CV TELEVISION LTDA </w:t>
      </w:r>
    </w:p>
    <w:p w14:paraId="74C08DB1" w14:textId="694303FA" w:rsidR="007A45E6" w:rsidRDefault="00017DD9" w:rsidP="00E538FC">
      <w:pPr>
        <w:pStyle w:val="Ttulo1"/>
        <w:spacing w:line="276" w:lineRule="auto"/>
        <w:ind w:left="0" w:right="-32"/>
        <w:jc w:val="both"/>
        <w:rPr>
          <w:rFonts w:ascii="Garamond" w:hAnsi="Garamond"/>
          <w:b w:val="0"/>
          <w:color w:val="000000" w:themeColor="text1"/>
          <w:sz w:val="22"/>
          <w:szCs w:val="22"/>
        </w:rPr>
      </w:pPr>
      <w:proofErr w:type="spellStart"/>
      <w:r>
        <w:rPr>
          <w:rFonts w:ascii="Garamond" w:hAnsi="Garamond"/>
          <w:b w:val="0"/>
          <w:color w:val="000000" w:themeColor="text1"/>
          <w:sz w:val="22"/>
          <w:szCs w:val="22"/>
        </w:rPr>
        <w:t>Atn</w:t>
      </w:r>
      <w:proofErr w:type="spellEnd"/>
      <w:r>
        <w:rPr>
          <w:rFonts w:ascii="Garamond" w:hAnsi="Garamond"/>
          <w:b w:val="0"/>
          <w:color w:val="000000" w:themeColor="text1"/>
          <w:sz w:val="22"/>
          <w:szCs w:val="22"/>
        </w:rPr>
        <w:t xml:space="preserve">. Irene Insignares </w:t>
      </w:r>
      <w:proofErr w:type="spellStart"/>
      <w:r>
        <w:rPr>
          <w:rFonts w:ascii="Garamond" w:hAnsi="Garamond"/>
          <w:b w:val="0"/>
          <w:color w:val="000000" w:themeColor="text1"/>
          <w:sz w:val="22"/>
          <w:szCs w:val="22"/>
        </w:rPr>
        <w:t>Logam</w:t>
      </w:r>
      <w:proofErr w:type="spellEnd"/>
    </w:p>
    <w:p w14:paraId="4AFC7F43" w14:textId="480153FE" w:rsidR="00017DD9" w:rsidRPr="00E538FC" w:rsidRDefault="00017DD9" w:rsidP="00E538FC">
      <w:pPr>
        <w:pStyle w:val="Ttulo1"/>
        <w:spacing w:line="276" w:lineRule="auto"/>
        <w:ind w:left="0" w:right="-32"/>
        <w:jc w:val="both"/>
        <w:rPr>
          <w:rFonts w:ascii="Garamond" w:hAnsi="Garamond"/>
          <w:b w:val="0"/>
          <w:color w:val="000000" w:themeColor="text1"/>
          <w:sz w:val="22"/>
          <w:szCs w:val="22"/>
        </w:rPr>
      </w:pPr>
      <w:r>
        <w:rPr>
          <w:rFonts w:ascii="Garamond" w:hAnsi="Garamond"/>
          <w:b w:val="0"/>
          <w:color w:val="000000" w:themeColor="text1"/>
          <w:sz w:val="22"/>
          <w:szCs w:val="22"/>
        </w:rPr>
        <w:t>Representante Legal</w:t>
      </w:r>
    </w:p>
    <w:p w14:paraId="5D48825E" w14:textId="77777777" w:rsidR="007A45E6" w:rsidRPr="00B7498C" w:rsidRDefault="007A45E6" w:rsidP="00B7498C">
      <w:pPr>
        <w:pStyle w:val="Textoindependiente"/>
        <w:spacing w:line="276" w:lineRule="auto"/>
        <w:ind w:right="-32"/>
        <w:jc w:val="both"/>
        <w:rPr>
          <w:rFonts w:ascii="Garamond" w:hAnsi="Garamond"/>
          <w:b/>
          <w:color w:val="000000" w:themeColor="text1"/>
          <w:sz w:val="22"/>
          <w:szCs w:val="22"/>
          <w:lang w:val="es-CO"/>
        </w:rPr>
      </w:pPr>
    </w:p>
    <w:p w14:paraId="6E29B323" w14:textId="3D377E46" w:rsidR="00B7498C" w:rsidRPr="00B7498C" w:rsidRDefault="00A81CE1" w:rsidP="00B7498C">
      <w:pPr>
        <w:spacing w:line="276" w:lineRule="auto"/>
        <w:ind w:left="1418" w:right="-32"/>
        <w:jc w:val="both"/>
        <w:rPr>
          <w:rFonts w:ascii="Garamond" w:hAnsi="Garamond"/>
          <w:b/>
          <w:color w:val="000000" w:themeColor="text1"/>
        </w:rPr>
      </w:pPr>
      <w:r w:rsidRPr="00B7498C">
        <w:rPr>
          <w:rFonts w:ascii="Garamond" w:hAnsi="Garamond"/>
          <w:b/>
          <w:color w:val="000000" w:themeColor="text1"/>
        </w:rPr>
        <w:t xml:space="preserve">REFERENCIA: </w:t>
      </w:r>
      <w:r w:rsidR="00B7498C" w:rsidRPr="00B7498C">
        <w:rPr>
          <w:rFonts w:ascii="Garamond" w:hAnsi="Garamond"/>
          <w:b/>
          <w:color w:val="000000" w:themeColor="text1"/>
        </w:rPr>
        <w:t xml:space="preserve">PROCESO VERBAL INFRACCIÓN DERECHO DE AUTOR RAD. </w:t>
      </w:r>
      <w:r w:rsidR="00E538FC" w:rsidRPr="00E538FC">
        <w:rPr>
          <w:rFonts w:ascii="Garamond" w:hAnsi="Garamond"/>
          <w:b/>
          <w:color w:val="000000" w:themeColor="text1"/>
        </w:rPr>
        <w:t>1-2022-61159</w:t>
      </w:r>
    </w:p>
    <w:p w14:paraId="7B6A7438" w14:textId="77777777" w:rsidR="00B7498C" w:rsidRPr="00B7498C" w:rsidRDefault="00B7498C" w:rsidP="00B7498C">
      <w:pPr>
        <w:spacing w:line="276" w:lineRule="auto"/>
        <w:ind w:left="1418" w:right="-32"/>
        <w:jc w:val="both"/>
        <w:rPr>
          <w:rFonts w:ascii="Garamond" w:hAnsi="Garamond"/>
          <w:b/>
          <w:color w:val="000000" w:themeColor="text1"/>
        </w:rPr>
      </w:pPr>
    </w:p>
    <w:p w14:paraId="464C2DD2" w14:textId="428B7220" w:rsidR="00B7498C" w:rsidRPr="00B7498C" w:rsidRDefault="00B7498C" w:rsidP="00B7498C">
      <w:pPr>
        <w:spacing w:line="276" w:lineRule="auto"/>
        <w:ind w:left="1418" w:right="-32"/>
        <w:jc w:val="both"/>
        <w:rPr>
          <w:rFonts w:ascii="Garamond" w:hAnsi="Garamond"/>
          <w:b/>
          <w:color w:val="000000" w:themeColor="text1"/>
        </w:rPr>
      </w:pPr>
      <w:r w:rsidRPr="00B7498C">
        <w:rPr>
          <w:rFonts w:ascii="Garamond" w:hAnsi="Garamond"/>
          <w:b/>
          <w:color w:val="000000" w:themeColor="text1"/>
        </w:rPr>
        <w:t xml:space="preserve">ASUNTO: </w:t>
      </w:r>
      <w:r w:rsidR="00396BAF" w:rsidRPr="00B7498C">
        <w:rPr>
          <w:rFonts w:ascii="Garamond" w:hAnsi="Garamond"/>
          <w:b/>
          <w:color w:val="000000" w:themeColor="text1"/>
        </w:rPr>
        <w:t xml:space="preserve">AUTORIZACIÓN </w:t>
      </w:r>
      <w:r w:rsidR="007A45E6" w:rsidRPr="00B7498C">
        <w:rPr>
          <w:rFonts w:ascii="Garamond" w:hAnsi="Garamond"/>
          <w:b/>
          <w:color w:val="000000" w:themeColor="text1"/>
        </w:rPr>
        <w:t>CONSIGNACIÓN CUENTA BANCARIA</w:t>
      </w:r>
    </w:p>
    <w:p w14:paraId="351E503D" w14:textId="25A6B357" w:rsidR="00A81CE1" w:rsidRPr="00B7498C" w:rsidRDefault="00A81CE1" w:rsidP="00B7498C">
      <w:pPr>
        <w:pStyle w:val="Textoindependiente"/>
        <w:spacing w:line="276" w:lineRule="auto"/>
        <w:ind w:right="-32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073AE474" w14:textId="77777777" w:rsidR="00B7498C" w:rsidRPr="00B7498C" w:rsidRDefault="00B7498C" w:rsidP="00B7498C">
      <w:pPr>
        <w:pStyle w:val="Textoindependiente"/>
        <w:spacing w:line="276" w:lineRule="auto"/>
        <w:ind w:right="-32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66F8FB6A" w14:textId="309D100A" w:rsidR="00A81CE1" w:rsidRPr="00B7498C" w:rsidRDefault="00A81CE1" w:rsidP="00B7498C">
      <w:pPr>
        <w:pStyle w:val="Textoindependiente"/>
        <w:spacing w:line="276" w:lineRule="auto"/>
        <w:ind w:right="-32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7498C">
        <w:rPr>
          <w:rFonts w:ascii="Garamond" w:hAnsi="Garamond"/>
          <w:b/>
          <w:bCs/>
          <w:color w:val="000000" w:themeColor="text1"/>
          <w:sz w:val="22"/>
          <w:szCs w:val="22"/>
        </w:rPr>
        <w:t>OSCAR HURTADO RODRÍGUEZ</w:t>
      </w:r>
      <w:r w:rsidRPr="00B7498C">
        <w:rPr>
          <w:rFonts w:ascii="Garamond" w:hAnsi="Garamond"/>
          <w:color w:val="000000" w:themeColor="text1"/>
          <w:sz w:val="22"/>
          <w:szCs w:val="22"/>
        </w:rPr>
        <w:t xml:space="preserve">, mayor de edad, domiciliado en el municipio de Puerto Colombia, identificado con cédula de ciudadanía No. 72311390, </w:t>
      </w:r>
      <w:r w:rsidR="00396BAF" w:rsidRPr="00B7498C">
        <w:rPr>
          <w:rFonts w:ascii="Garamond" w:hAnsi="Garamond" w:cs="AppleSystemUIFontBold"/>
          <w:color w:val="000000" w:themeColor="text1"/>
          <w:sz w:val="22"/>
          <w:szCs w:val="22"/>
          <w:lang w:val="es-ES_tradnl"/>
        </w:rPr>
        <w:t xml:space="preserve">en calidad de autor y titular de los derechos de autor y conexos sobre la obra </w:t>
      </w:r>
      <w:r w:rsidR="00396BAF" w:rsidRPr="00B7498C">
        <w:rPr>
          <w:rFonts w:ascii="Garamond" w:hAnsi="Garamond"/>
          <w:color w:val="000000" w:themeColor="text1"/>
          <w:sz w:val="22"/>
          <w:szCs w:val="22"/>
        </w:rPr>
        <w:t xml:space="preserve">“PUYA A CORRÉ” y su respectivo fonograma, </w:t>
      </w:r>
      <w:r w:rsidR="00B7498C" w:rsidRPr="00B7498C">
        <w:rPr>
          <w:rFonts w:ascii="Garamond" w:hAnsi="Garamond"/>
          <w:color w:val="000000" w:themeColor="text1"/>
          <w:sz w:val="22"/>
          <w:szCs w:val="22"/>
        </w:rPr>
        <w:t>y por ende, acreedor de la</w:t>
      </w:r>
      <w:r w:rsidR="00E538FC">
        <w:rPr>
          <w:rFonts w:ascii="Garamond" w:hAnsi="Garamond"/>
          <w:color w:val="000000" w:themeColor="text1"/>
          <w:sz w:val="22"/>
          <w:szCs w:val="22"/>
        </w:rPr>
        <w:t xml:space="preserve"> sociedad CV TELEVISION LTDA</w:t>
      </w:r>
      <w:r w:rsidR="00B7498C" w:rsidRPr="00B7498C">
        <w:rPr>
          <w:rFonts w:ascii="Garamond" w:hAnsi="Garamond"/>
          <w:color w:val="000000" w:themeColor="text1"/>
          <w:sz w:val="22"/>
          <w:szCs w:val="22"/>
        </w:rPr>
        <w:t xml:space="preserve">, quien es la parte vencida dentro del proceso de la referencia, </w:t>
      </w:r>
      <w:r w:rsidR="00396BAF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por medio del presente escrito, AUTORIZO </w:t>
      </w:r>
      <w:r w:rsidR="00B7498C" w:rsidRPr="00B7498C">
        <w:rPr>
          <w:rFonts w:ascii="Garamond" w:hAnsi="Garamond"/>
          <w:color w:val="000000" w:themeColor="text1"/>
          <w:sz w:val="22"/>
          <w:szCs w:val="22"/>
        </w:rPr>
        <w:t xml:space="preserve">expresa e irrevocablemente </w:t>
      </w:r>
      <w:r w:rsidR="00B7498C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a pagar </w:t>
      </w:r>
      <w:r w:rsidR="00396BAF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las sumas de dinero a las que fue condenada </w:t>
      </w:r>
      <w:r w:rsidR="00B7498C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>conforme</w:t>
      </w:r>
      <w:r w:rsidR="00396BAF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 la Sentencia del </w:t>
      </w:r>
      <w:r w:rsidR="00E538F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21 de febrero </w:t>
      </w:r>
      <w:r w:rsidR="00396BAF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de 2024, en la </w:t>
      </w:r>
      <w:r w:rsidR="007A45E6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Cuenta de Ahorros de Davivienda </w:t>
      </w:r>
      <w:proofErr w:type="spellStart"/>
      <w:r w:rsidR="007A45E6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>N°</w:t>
      </w:r>
      <w:proofErr w:type="spellEnd"/>
      <w:r w:rsidR="007A45E6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 0550450100023172 </w:t>
      </w:r>
      <w:r w:rsidR="00B7498C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de </w:t>
      </w:r>
      <w:r w:rsidR="007A45E6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>titularidad del</w:t>
      </w:r>
      <w:r w:rsidR="00396BAF" w:rsidRPr="00B7498C"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  <w:t xml:space="preserve"> señor </w:t>
      </w:r>
      <w:r w:rsidR="00B7498C" w:rsidRPr="00B7498C">
        <w:rPr>
          <w:rFonts w:ascii="Garamond" w:hAnsi="Garamond"/>
          <w:color w:val="000000" w:themeColor="text1"/>
          <w:sz w:val="22"/>
          <w:szCs w:val="22"/>
        </w:rPr>
        <w:t>Dairo Rafael Cabrera Rodriguez</w:t>
      </w:r>
      <w:r w:rsidR="00396BAF" w:rsidRPr="00B7498C">
        <w:rPr>
          <w:rFonts w:ascii="Garamond" w:hAnsi="Garamond"/>
          <w:color w:val="000000" w:themeColor="text1"/>
          <w:sz w:val="22"/>
          <w:szCs w:val="22"/>
        </w:rPr>
        <w:t>, mayor de edad, identificado con cédula de ciudadanía No. 73549728</w:t>
      </w:r>
      <w:r w:rsidR="00B7498C" w:rsidRPr="00B7498C">
        <w:rPr>
          <w:rFonts w:ascii="Garamond" w:hAnsi="Garamond"/>
          <w:color w:val="000000" w:themeColor="text1"/>
          <w:sz w:val="22"/>
          <w:szCs w:val="22"/>
        </w:rPr>
        <w:t xml:space="preserve">, conforme consta en la certificación bancaria adjunta. </w:t>
      </w:r>
    </w:p>
    <w:p w14:paraId="5C49AFCB" w14:textId="11E9DD9C" w:rsidR="007A45E6" w:rsidRPr="00B7498C" w:rsidRDefault="007A45E6" w:rsidP="00B7498C">
      <w:pPr>
        <w:pStyle w:val="Textoindependiente"/>
        <w:spacing w:line="276" w:lineRule="auto"/>
        <w:ind w:right="-32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3E75B80" w14:textId="1DA38064" w:rsidR="007A45E6" w:rsidRPr="00B7498C" w:rsidRDefault="007A45E6" w:rsidP="00B7498C">
      <w:pPr>
        <w:pStyle w:val="Textoindependiente"/>
        <w:spacing w:line="276" w:lineRule="auto"/>
        <w:ind w:right="-32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7498C">
        <w:rPr>
          <w:rFonts w:ascii="Garamond" w:hAnsi="Garamond"/>
          <w:color w:val="000000" w:themeColor="text1"/>
          <w:sz w:val="22"/>
          <w:szCs w:val="22"/>
        </w:rPr>
        <w:t xml:space="preserve">Cordialmente. </w:t>
      </w:r>
    </w:p>
    <w:p w14:paraId="24813B1F" w14:textId="3BCC23FD" w:rsidR="007A45E6" w:rsidRPr="00B7498C" w:rsidRDefault="007A45E6" w:rsidP="00B7498C">
      <w:pPr>
        <w:pStyle w:val="Textoindependiente"/>
        <w:spacing w:line="276" w:lineRule="auto"/>
        <w:ind w:right="-32"/>
        <w:jc w:val="both"/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</w:pPr>
    </w:p>
    <w:p w14:paraId="218D6D44" w14:textId="79C63C93" w:rsidR="007A45E6" w:rsidRPr="00B7498C" w:rsidRDefault="00E33727" w:rsidP="00B7498C">
      <w:pPr>
        <w:pStyle w:val="Textoindependiente"/>
        <w:spacing w:line="276" w:lineRule="auto"/>
        <w:ind w:right="-32"/>
        <w:jc w:val="both"/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</w:pPr>
      <w:r>
        <w:rPr>
          <w:rFonts w:ascii="Garamond" w:hAnsi="Garamond" w:cs="AppleSystemUIFont"/>
          <w:noProof/>
          <w:color w:val="000000" w:themeColor="text1"/>
          <w:sz w:val="22"/>
          <w:szCs w:val="22"/>
          <w:lang w:val="es-ES_tradnl"/>
        </w:rPr>
        <w:drawing>
          <wp:inline distT="0" distB="0" distL="0" distR="0" wp14:anchorId="450EDE65" wp14:editId="3F3BA719">
            <wp:extent cx="1724025" cy="732096"/>
            <wp:effectExtent l="0" t="0" r="0" b="0"/>
            <wp:docPr id="2123659095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59095" name="Imagen 1" descr="Diagra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448" cy="7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7394D" w14:textId="77777777" w:rsidR="007A45E6" w:rsidRPr="00B7498C" w:rsidRDefault="007A45E6" w:rsidP="00B7498C">
      <w:pPr>
        <w:pStyle w:val="Textoindependiente"/>
        <w:spacing w:line="276" w:lineRule="auto"/>
        <w:ind w:right="-32"/>
        <w:jc w:val="both"/>
        <w:rPr>
          <w:rFonts w:ascii="Garamond" w:hAnsi="Garamond" w:cs="AppleSystemUIFont"/>
          <w:color w:val="000000" w:themeColor="text1"/>
          <w:sz w:val="22"/>
          <w:szCs w:val="22"/>
          <w:lang w:val="es-ES_tradnl"/>
        </w:rPr>
      </w:pPr>
    </w:p>
    <w:p w14:paraId="023D1D17" w14:textId="0865F5BE" w:rsidR="001A13A9" w:rsidRPr="00B7498C" w:rsidRDefault="007A45E6" w:rsidP="00B7498C">
      <w:pPr>
        <w:jc w:val="both"/>
        <w:rPr>
          <w:rFonts w:ascii="Garamond" w:hAnsi="Garamond"/>
          <w:color w:val="000000" w:themeColor="text1"/>
        </w:rPr>
      </w:pPr>
      <w:r w:rsidRPr="00B7498C">
        <w:rPr>
          <w:rFonts w:ascii="Garamond" w:hAnsi="Garamond"/>
          <w:b/>
          <w:bCs/>
          <w:color w:val="000000" w:themeColor="text1"/>
        </w:rPr>
        <w:t>OSCAR HURTADO RODRÍGUEZ</w:t>
      </w:r>
    </w:p>
    <w:p w14:paraId="4A912A6E" w14:textId="641B2E50" w:rsidR="007A45E6" w:rsidRPr="00B7498C" w:rsidRDefault="007A45E6" w:rsidP="00B7498C">
      <w:pPr>
        <w:jc w:val="both"/>
        <w:rPr>
          <w:color w:val="000000" w:themeColor="text1"/>
        </w:rPr>
      </w:pPr>
      <w:r w:rsidRPr="00B7498C">
        <w:rPr>
          <w:rFonts w:ascii="Garamond" w:hAnsi="Garamond"/>
          <w:color w:val="000000" w:themeColor="text1"/>
        </w:rPr>
        <w:t>C.C</w:t>
      </w:r>
      <w:r w:rsidR="00B7498C" w:rsidRPr="00B7498C">
        <w:rPr>
          <w:rFonts w:ascii="Garamond" w:hAnsi="Garamond"/>
          <w:color w:val="000000" w:themeColor="text1"/>
        </w:rPr>
        <w:t>.</w:t>
      </w:r>
      <w:r w:rsidRPr="00B7498C">
        <w:rPr>
          <w:rFonts w:ascii="Garamond" w:hAnsi="Garamond"/>
          <w:color w:val="000000" w:themeColor="text1"/>
        </w:rPr>
        <w:t xml:space="preserve"> 72311390</w:t>
      </w:r>
    </w:p>
    <w:sectPr w:rsidR="007A45E6" w:rsidRPr="00B74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E1"/>
    <w:rsid w:val="00017DD9"/>
    <w:rsid w:val="000C7089"/>
    <w:rsid w:val="001A13A9"/>
    <w:rsid w:val="00396BAF"/>
    <w:rsid w:val="007A45E6"/>
    <w:rsid w:val="00A3528F"/>
    <w:rsid w:val="00A81CE1"/>
    <w:rsid w:val="00B7498C"/>
    <w:rsid w:val="00D76C3F"/>
    <w:rsid w:val="00E33727"/>
    <w:rsid w:val="00E538FC"/>
    <w:rsid w:val="00E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B5E6"/>
  <w15:chartTrackingRefBased/>
  <w15:docId w15:val="{44C7605A-B0B5-40DC-8078-6E11E734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A81CE1"/>
    <w:pPr>
      <w:ind w:left="1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CE1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81CE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CE1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Stefanía</dc:creator>
  <cp:keywords/>
  <dc:description/>
  <cp:lastModifiedBy>Karina Andrea Cabrera Rodriguez</cp:lastModifiedBy>
  <cp:revision>5</cp:revision>
  <dcterms:created xsi:type="dcterms:W3CDTF">2024-10-17T12:43:00Z</dcterms:created>
  <dcterms:modified xsi:type="dcterms:W3CDTF">2024-10-17T19:18:00Z</dcterms:modified>
</cp:coreProperties>
</file>