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3988" w14:textId="77777777" w:rsidR="006D5A90" w:rsidRDefault="006D5A90" w:rsidP="006D5A90">
      <w:pPr>
        <w:shd w:val="clear" w:color="auto" w:fill="FFFFFF"/>
        <w:textAlignment w:val="baseline"/>
        <w:rPr>
          <w:b/>
          <w:bCs/>
          <w:color w:val="000000"/>
        </w:rPr>
      </w:pPr>
    </w:p>
    <w:p w14:paraId="18BC2019" w14:textId="77777777" w:rsidR="00720F73" w:rsidRDefault="00720F73" w:rsidP="00720F73"/>
    <w:p w14:paraId="325DDA36" w14:textId="3BAF6F81" w:rsidR="003D4634" w:rsidRPr="00AE5F2F" w:rsidRDefault="003D4634" w:rsidP="00720F73">
      <w:pPr>
        <w:rPr>
          <w:b/>
          <w:bCs/>
        </w:rPr>
      </w:pPr>
      <w:r w:rsidRPr="00AE5F2F">
        <w:rPr>
          <w:b/>
          <w:bCs/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1350C79D" w14:textId="77777777" w:rsidR="00720F73" w:rsidRDefault="00720F73" w:rsidP="00720F73"/>
    <w:p w14:paraId="730D8372" w14:textId="77777777" w:rsidR="009D0043" w:rsidRDefault="009D0043" w:rsidP="009D0043"/>
    <w:p w14:paraId="3322938E" w14:textId="77777777" w:rsidR="009D0043" w:rsidRDefault="009D0043" w:rsidP="009D0043"/>
    <w:p w14:paraId="3D831107" w14:textId="3768B00F" w:rsidR="000F1F9F" w:rsidRDefault="00AE5F2F" w:rsidP="000F1F9F">
      <w:r w:rsidRPr="00AE5F2F">
        <w:rPr>
          <w:b/>
          <w:bCs/>
        </w:rPr>
        <w:t xml:space="preserve">JOHANN DIAZ </w:t>
      </w:r>
      <w:proofErr w:type="gramStart"/>
      <w:r w:rsidRPr="00AE5F2F">
        <w:rPr>
          <w:b/>
          <w:bCs/>
        </w:rPr>
        <w:t>ROMERO</w:t>
      </w:r>
      <w:r>
        <w:t xml:space="preserve">  </w:t>
      </w:r>
      <w:r w:rsidR="00E05703">
        <w:t>(</w:t>
      </w:r>
      <w:proofErr w:type="gramEnd"/>
      <w:r w:rsidR="00E05703">
        <w:t>1:50 pm-</w:t>
      </w:r>
      <w:r w:rsidR="00853C90">
        <w:t>2:14 pm</w:t>
      </w:r>
      <w:r w:rsidR="00E05703">
        <w:t>)</w:t>
      </w:r>
      <w:r w:rsidR="000F1F9F">
        <w:t xml:space="preserve"> </w:t>
      </w:r>
    </w:p>
    <w:p w14:paraId="31F5C5E5" w14:textId="77777777" w:rsidR="00AE5F2F" w:rsidRDefault="00AE5F2F" w:rsidP="000F1F9F"/>
    <w:p w14:paraId="23B0686F" w14:textId="77777777" w:rsidR="00AE5F2F" w:rsidRDefault="00AE5F2F" w:rsidP="000F1F9F"/>
    <w:p w14:paraId="566AC801" w14:textId="15AA0AB0" w:rsidR="000F1F9F" w:rsidRDefault="000F1F9F" w:rsidP="000F1F9F">
      <w:r>
        <w:t>Atendió al demandante dentro del proceso de hospitalización que él llevaba en la clínica Colombia, lo atendió más o menos</w:t>
      </w:r>
      <w:r w:rsidR="009B2EBA">
        <w:t xml:space="preserve"> en</w:t>
      </w:r>
      <w:r>
        <w:t xml:space="preserve"> mayo 10 del 2018</w:t>
      </w:r>
      <w:r w:rsidR="00494252">
        <w:t>.</w:t>
      </w:r>
    </w:p>
    <w:p w14:paraId="22D050EB" w14:textId="77777777" w:rsidR="009B2EBA" w:rsidRDefault="009B2EBA" w:rsidP="000F1F9F"/>
    <w:p w14:paraId="47F382A0" w14:textId="5D5F0F06" w:rsidR="00E05703" w:rsidRDefault="00E05703" w:rsidP="000F1F9F">
      <w:r>
        <w:t xml:space="preserve">El paciente venia remitido, cuando pasa a la hospitalización pasa por medicina interna </w:t>
      </w:r>
    </w:p>
    <w:p w14:paraId="6A71572C" w14:textId="77777777" w:rsidR="009B2EBA" w:rsidRDefault="009B2EBA" w:rsidP="000F1F9F"/>
    <w:p w14:paraId="63907ABF" w14:textId="1F16A603" w:rsidR="00E05703" w:rsidRDefault="009B2EBA" w:rsidP="000F1F9F">
      <w:r>
        <w:t>¿</w:t>
      </w:r>
      <w:r w:rsidR="007D518B">
        <w:t>Por qué</w:t>
      </w:r>
      <w:r w:rsidR="00E05703">
        <w:t xml:space="preserve"> lo valora?</w:t>
      </w:r>
    </w:p>
    <w:p w14:paraId="30862BEF" w14:textId="41B17799" w:rsidR="00E05703" w:rsidRDefault="00E05703" w:rsidP="000F1F9F">
      <w:proofErr w:type="spellStart"/>
      <w:r>
        <w:t>Interconsultante</w:t>
      </w:r>
      <w:proofErr w:type="spellEnd"/>
      <w:r>
        <w:t xml:space="preserve"> porque se </w:t>
      </w:r>
      <w:r w:rsidR="009B2EBA">
        <w:t>sospechó</w:t>
      </w:r>
      <w:r>
        <w:t xml:space="preserve"> un proceso infeccioso del paciente, se </w:t>
      </w:r>
      <w:r w:rsidR="009B2EBA">
        <w:t>mencionó</w:t>
      </w:r>
      <w:r>
        <w:t xml:space="preserve"> la necesidad de evaluar un proceso infeccioso agregado</w:t>
      </w:r>
    </w:p>
    <w:p w14:paraId="29B23114" w14:textId="77777777" w:rsidR="009B2EBA" w:rsidRDefault="009B2EBA" w:rsidP="000F1F9F"/>
    <w:p w14:paraId="12B9DD3A" w14:textId="3D85E326" w:rsidR="00E05703" w:rsidRDefault="00E05703" w:rsidP="000F1F9F">
      <w:r>
        <w:t>Dice que los cultivos salieron negativos</w:t>
      </w:r>
    </w:p>
    <w:p w14:paraId="231B771F" w14:textId="77777777" w:rsidR="009B2EBA" w:rsidRDefault="009B2EBA" w:rsidP="000F1F9F"/>
    <w:p w14:paraId="345FCF71" w14:textId="34119F5D" w:rsidR="00E05703" w:rsidRDefault="00E05703" w:rsidP="000F1F9F">
      <w:r>
        <w:t>Cuando el paciente es trasladado a piso, ya era un paciente delicado de salud, ellos estaban evaluando más un proceso infeccioso del paciente.</w:t>
      </w:r>
    </w:p>
    <w:p w14:paraId="3D56EEB0" w14:textId="77777777" w:rsidR="00E05703" w:rsidRDefault="00E05703" w:rsidP="000F1F9F"/>
    <w:p w14:paraId="7485BA06" w14:textId="7199FF11" w:rsidR="00E05703" w:rsidRDefault="00E05703" w:rsidP="000F1F9F">
      <w:r>
        <w:t xml:space="preserve">Cuando el paciente es trasladado a piso, </w:t>
      </w:r>
      <w:r w:rsidR="009B2EBA">
        <w:t xml:space="preserve">la paciente </w:t>
      </w:r>
      <w:r w:rsidR="00A70389">
        <w:t>tenía</w:t>
      </w:r>
      <w:r>
        <w:t xml:space="preserve"> una </w:t>
      </w:r>
      <w:r w:rsidR="009B2EBA">
        <w:t>situación</w:t>
      </w:r>
      <w:r>
        <w:t xml:space="preserve"> delicada de </w:t>
      </w:r>
      <w:r w:rsidR="009B2EBA">
        <w:t>salud, ¿por</w:t>
      </w:r>
      <w:r>
        <w:t xml:space="preserve"> qué dice eso?</w:t>
      </w:r>
    </w:p>
    <w:p w14:paraId="454C1AE3" w14:textId="77777777" w:rsidR="009B2EBA" w:rsidRDefault="009B2EBA" w:rsidP="000F1F9F"/>
    <w:p w14:paraId="7AA1A943" w14:textId="2F7C251F" w:rsidR="00E05703" w:rsidRDefault="00E05703" w:rsidP="000F1F9F">
      <w:r>
        <w:t xml:space="preserve">Dice que las clasificaciones que se colocó en la HC </w:t>
      </w:r>
    </w:p>
    <w:p w14:paraId="6BFA698B" w14:textId="77777777" w:rsidR="009B2EBA" w:rsidRDefault="009B2EBA" w:rsidP="000F1F9F"/>
    <w:p w14:paraId="15FAD294" w14:textId="65CAE414" w:rsidR="00E05703" w:rsidRDefault="007D518B" w:rsidP="000F1F9F">
      <w:r>
        <w:t>¿A qué se refiere a un estado de postración?</w:t>
      </w:r>
    </w:p>
    <w:p w14:paraId="39CCFD77" w14:textId="1110685A" w:rsidR="00E05703" w:rsidRDefault="00E05703" w:rsidP="000F1F9F">
      <w:r>
        <w:t xml:space="preserve">Que no puede depender por sus propios medios, </w:t>
      </w:r>
      <w:r w:rsidR="00A70389">
        <w:t>necesita de</w:t>
      </w:r>
      <w:r w:rsidR="007D518B">
        <w:t xml:space="preserve"> </w:t>
      </w:r>
      <w:r>
        <w:t>dispositivos como por ejemplo</w:t>
      </w:r>
      <w:r w:rsidR="007D518B">
        <w:t xml:space="preserve"> para</w:t>
      </w:r>
      <w:r>
        <w:t xml:space="preserve"> comer</w:t>
      </w:r>
    </w:p>
    <w:p w14:paraId="0E385AA7" w14:textId="77777777" w:rsidR="00E05703" w:rsidRDefault="00E05703" w:rsidP="000F1F9F"/>
    <w:p w14:paraId="5AA7B52F" w14:textId="6133AA32" w:rsidR="00E05703" w:rsidRDefault="00E05703" w:rsidP="000F1F9F">
      <w:r>
        <w:t xml:space="preserve">Afirma que los sangrados del sistema </w:t>
      </w:r>
      <w:r w:rsidR="007D518B">
        <w:t>nervioso</w:t>
      </w:r>
      <w:r>
        <w:t xml:space="preserve"> central, dice que las aneurismas llevan sangrado, dice que el Fisher 2 es una de las clasificaciones </w:t>
      </w:r>
    </w:p>
    <w:p w14:paraId="444B3640" w14:textId="77777777" w:rsidR="007D518B" w:rsidRDefault="007D518B" w:rsidP="000F1F9F"/>
    <w:p w14:paraId="325C734E" w14:textId="5F115A3D" w:rsidR="00E05703" w:rsidRDefault="00E05703" w:rsidP="000F1F9F">
      <w:r>
        <w:t xml:space="preserve">Vaso espasmo dice que es una de las complicaciones que pueden suceder </w:t>
      </w:r>
    </w:p>
    <w:p w14:paraId="345674A5" w14:textId="77777777" w:rsidR="007D518B" w:rsidRDefault="007D518B" w:rsidP="000F1F9F"/>
    <w:p w14:paraId="5DEFF1C2" w14:textId="7E2D6B39" w:rsidR="00853C90" w:rsidRDefault="00654908" w:rsidP="000F1F9F">
      <w:r>
        <w:t>¿</w:t>
      </w:r>
      <w:r w:rsidR="00853C90">
        <w:t xml:space="preserve">A </w:t>
      </w:r>
      <w:r>
        <w:t>qué</w:t>
      </w:r>
      <w:r w:rsidR="00853C90">
        <w:t xml:space="preserve"> se refiere a neurisma cerebral?</w:t>
      </w:r>
    </w:p>
    <w:p w14:paraId="677D6CFB" w14:textId="12BF660D" w:rsidR="00853C90" w:rsidRDefault="00853C90" w:rsidP="000F1F9F">
      <w:r>
        <w:t xml:space="preserve">Explica a </w:t>
      </w:r>
      <w:r w:rsidR="00654908">
        <w:t>qué</w:t>
      </w:r>
      <w:r>
        <w:t xml:space="preserve"> se refiere</w:t>
      </w:r>
    </w:p>
    <w:p w14:paraId="6066D27F" w14:textId="77777777" w:rsidR="00654908" w:rsidRDefault="00654908" w:rsidP="000F1F9F"/>
    <w:p w14:paraId="2E75C576" w14:textId="51C374E4" w:rsidR="00853C90" w:rsidRDefault="00D55F91" w:rsidP="000F1F9F">
      <w:r>
        <w:t>Angiografía</w:t>
      </w:r>
      <w:r w:rsidR="00853C90">
        <w:t xml:space="preserve"> cerebral de 6 vasos</w:t>
      </w:r>
      <w:r>
        <w:t xml:space="preserve"> [</w:t>
      </w:r>
      <w:r w:rsidR="00853C90">
        <w:t>..</w:t>
      </w:r>
      <w:r>
        <w:t>]</w:t>
      </w:r>
      <w:r w:rsidR="00853C90">
        <w:t xml:space="preserve"> </w:t>
      </w:r>
      <w:r w:rsidR="00654908">
        <w:t>¿</w:t>
      </w:r>
      <w:r w:rsidR="00853C90">
        <w:t xml:space="preserve">a </w:t>
      </w:r>
      <w:r w:rsidR="00494252">
        <w:t>qué</w:t>
      </w:r>
      <w:r w:rsidR="00853C90">
        <w:t xml:space="preserve"> se refiere?</w:t>
      </w:r>
    </w:p>
    <w:p w14:paraId="6BCF0705" w14:textId="6F0B52CA" w:rsidR="00853C90" w:rsidRDefault="00853C90" w:rsidP="000F1F9F">
      <w:r>
        <w:t xml:space="preserve">Dice que la </w:t>
      </w:r>
      <w:r w:rsidR="00D55F91">
        <w:t>angiografía</w:t>
      </w:r>
      <w:r>
        <w:t xml:space="preserve"> es un método de </w:t>
      </w:r>
      <w:r w:rsidR="00D55F91">
        <w:t>diagnóstico</w:t>
      </w:r>
      <w:r>
        <w:t xml:space="preserve">, de 6 vasos es que </w:t>
      </w:r>
      <w:r w:rsidR="00654908">
        <w:t>evalúa</w:t>
      </w:r>
      <w:r>
        <w:t xml:space="preserve"> tod</w:t>
      </w:r>
      <w:r w:rsidR="00654908">
        <w:t>a</w:t>
      </w:r>
      <w:r>
        <w:t xml:space="preserve"> la cabeza, y busca identificar una </w:t>
      </w:r>
      <w:r w:rsidR="00654908">
        <w:t>lesión</w:t>
      </w:r>
      <w:r>
        <w:t xml:space="preserve"> vascular </w:t>
      </w:r>
    </w:p>
    <w:p w14:paraId="7B4A2E6A" w14:textId="77777777" w:rsidR="00654908" w:rsidRDefault="00654908" w:rsidP="000F1F9F"/>
    <w:p w14:paraId="350DE1A4" w14:textId="12710A6F" w:rsidR="00853C90" w:rsidRDefault="00853C90" w:rsidP="000F1F9F">
      <w:r>
        <w:t xml:space="preserve">Dice que probablemente </w:t>
      </w:r>
      <w:r w:rsidR="00494252">
        <w:t>algún examen sugiere</w:t>
      </w:r>
      <w:r>
        <w:t xml:space="preserve"> un proceso infeccioso  </w:t>
      </w:r>
    </w:p>
    <w:p w14:paraId="0E3DE384" w14:textId="38AEDC7F" w:rsidR="00853C90" w:rsidRDefault="00654908" w:rsidP="000F1F9F">
      <w:r>
        <w:lastRenderedPageBreak/>
        <w:t>¿</w:t>
      </w:r>
      <w:r w:rsidR="00D55F91">
        <w:t>Qué</w:t>
      </w:r>
      <w:r w:rsidR="00853C90">
        <w:t xml:space="preserve"> se refiere </w:t>
      </w:r>
      <w:r>
        <w:t>intrahospitalario</w:t>
      </w:r>
      <w:r w:rsidR="00853C90">
        <w:t>?</w:t>
      </w:r>
    </w:p>
    <w:p w14:paraId="76949135" w14:textId="162EDE7F" w:rsidR="00853C90" w:rsidRDefault="00853C90" w:rsidP="000F1F9F">
      <w:r>
        <w:t xml:space="preserve">Porque </w:t>
      </w:r>
      <w:r w:rsidR="00654908">
        <w:t>está</w:t>
      </w:r>
      <w:r>
        <w:t xml:space="preserve"> hospitalizado y se puede contaminar </w:t>
      </w:r>
    </w:p>
    <w:p w14:paraId="52E5ECC8" w14:textId="77777777" w:rsidR="00654908" w:rsidRDefault="00654908" w:rsidP="000F1F9F"/>
    <w:p w14:paraId="4B819B69" w14:textId="39F33DFB" w:rsidR="00853C90" w:rsidRDefault="00654908" w:rsidP="000F1F9F">
      <w:r>
        <w:t>¿Por qué</w:t>
      </w:r>
      <w:r w:rsidR="00853C90">
        <w:t xml:space="preserve"> es importante determinar el tiempo de evento?</w:t>
      </w:r>
    </w:p>
    <w:p w14:paraId="53DB81AB" w14:textId="0A9A7659" w:rsidR="00853C90" w:rsidRDefault="00853C90" w:rsidP="000F1F9F">
      <w:r>
        <w:t xml:space="preserve">Para ver las complicaciones que suceden </w:t>
      </w:r>
    </w:p>
    <w:p w14:paraId="259E3756" w14:textId="77777777" w:rsidR="00654908" w:rsidRDefault="00654908" w:rsidP="000F1F9F"/>
    <w:p w14:paraId="01AAF2BC" w14:textId="0EB25325" w:rsidR="00853C90" w:rsidRDefault="00654908" w:rsidP="000F1F9F">
      <w:r>
        <w:t>¿Por qué</w:t>
      </w:r>
      <w:r w:rsidR="00853C90">
        <w:t xml:space="preserve"> se enumeran los diagnósticos?</w:t>
      </w:r>
    </w:p>
    <w:p w14:paraId="004D828D" w14:textId="0D469E1E" w:rsidR="00853C90" w:rsidRDefault="00853C90" w:rsidP="000F1F9F">
      <w:r>
        <w:t>Lo hacen todo el tiempo</w:t>
      </w:r>
    </w:p>
    <w:p w14:paraId="4251F0EF" w14:textId="77777777" w:rsidR="00654908" w:rsidRDefault="00654908" w:rsidP="000F1F9F"/>
    <w:p w14:paraId="6CA19E14" w14:textId="75B17F4A" w:rsidR="00E05703" w:rsidRDefault="00654908" w:rsidP="000F1F9F">
      <w:r>
        <w:t>¿Qué</w:t>
      </w:r>
      <w:r w:rsidR="00853C90">
        <w:t xml:space="preserve"> criterio se usa?</w:t>
      </w:r>
    </w:p>
    <w:p w14:paraId="48DD37AA" w14:textId="3BB0406D" w:rsidR="00853C90" w:rsidRDefault="00853C90" w:rsidP="000F1F9F">
      <w:r>
        <w:t xml:space="preserve">Dice </w:t>
      </w:r>
      <w:r w:rsidR="00654908">
        <w:t>que,</w:t>
      </w:r>
      <w:r>
        <w:t xml:space="preserve"> si fuera por el orden, </w:t>
      </w:r>
      <w:r w:rsidR="00654908">
        <w:t>sería</w:t>
      </w:r>
      <w:r>
        <w:t xml:space="preserve"> el más importante primero</w:t>
      </w:r>
    </w:p>
    <w:sectPr w:rsidR="00853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18B"/>
    <w:multiLevelType w:val="multilevel"/>
    <w:tmpl w:val="026E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5862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0D"/>
    <w:rsid w:val="000F1F9F"/>
    <w:rsid w:val="001C4FE9"/>
    <w:rsid w:val="001D2B5C"/>
    <w:rsid w:val="002978EE"/>
    <w:rsid w:val="003D4634"/>
    <w:rsid w:val="00463C0D"/>
    <w:rsid w:val="00494252"/>
    <w:rsid w:val="0053172B"/>
    <w:rsid w:val="0053792A"/>
    <w:rsid w:val="00654908"/>
    <w:rsid w:val="006D5A90"/>
    <w:rsid w:val="00720F73"/>
    <w:rsid w:val="007D518B"/>
    <w:rsid w:val="00853C90"/>
    <w:rsid w:val="009B2EBA"/>
    <w:rsid w:val="009D0043"/>
    <w:rsid w:val="00A70389"/>
    <w:rsid w:val="00AE5F2F"/>
    <w:rsid w:val="00AF66DE"/>
    <w:rsid w:val="00CB344E"/>
    <w:rsid w:val="00CD36C3"/>
    <w:rsid w:val="00D55F91"/>
    <w:rsid w:val="00E0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AF6E"/>
  <w15:chartTrackingRefBased/>
  <w15:docId w15:val="{2AA43C9E-9454-4A70-8BCD-D46B776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A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46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5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0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3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1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50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1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16</cp:revision>
  <dcterms:created xsi:type="dcterms:W3CDTF">2024-11-19T18:14:00Z</dcterms:created>
  <dcterms:modified xsi:type="dcterms:W3CDTF">2024-11-21T22:51:00Z</dcterms:modified>
</cp:coreProperties>
</file>