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67CBA" w14:textId="77777777" w:rsidR="0087751F" w:rsidRPr="006E7574" w:rsidRDefault="0087751F">
      <w:pPr>
        <w:pStyle w:val="Textoindependiente"/>
        <w:spacing w:before="6"/>
        <w:rPr>
          <w:rFonts w:ascii="Book Antiqua" w:hAnsi="Book Antiqua"/>
          <w:sz w:val="8"/>
        </w:rPr>
      </w:pPr>
    </w:p>
    <w:p w14:paraId="027BAB57" w14:textId="359BF075" w:rsidR="0087751F" w:rsidRPr="006E7574" w:rsidRDefault="00EA358E">
      <w:pPr>
        <w:pStyle w:val="Textoindependiente"/>
        <w:ind w:left="3944"/>
        <w:rPr>
          <w:rFonts w:ascii="Book Antiqua" w:hAnsi="Book Antiqua"/>
          <w:sz w:val="20"/>
        </w:rPr>
      </w:pPr>
      <w:r w:rsidRPr="006E7574">
        <w:rPr>
          <w:rFonts w:ascii="Book Antiqua" w:hAnsi="Book Antiqua"/>
          <w:noProof/>
          <w:sz w:val="20"/>
        </w:rPr>
        <w:drawing>
          <wp:inline distT="0" distB="0" distL="0" distR="0" wp14:anchorId="2EFBC1F9" wp14:editId="0B4D48CC">
            <wp:extent cx="710650" cy="72113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10650" cy="721137"/>
                    </a:xfrm>
                    <a:prstGeom prst="rect">
                      <a:avLst/>
                    </a:prstGeom>
                  </pic:spPr>
                </pic:pic>
              </a:graphicData>
            </a:graphic>
          </wp:inline>
        </w:drawing>
      </w:r>
    </w:p>
    <w:p w14:paraId="25B8E65D" w14:textId="77777777" w:rsidR="005B323C" w:rsidRPr="006E7574" w:rsidRDefault="005B323C" w:rsidP="005B323C">
      <w:pPr>
        <w:pStyle w:val="Descripcin"/>
        <w:spacing w:line="276" w:lineRule="auto"/>
      </w:pPr>
      <w:r w:rsidRPr="006E7574">
        <w:t xml:space="preserve">JUZGADO SEXTO CIVIL DEL CIRCUITO </w:t>
      </w:r>
    </w:p>
    <w:p w14:paraId="416A3801" w14:textId="6B243A92" w:rsidR="005B323C" w:rsidRPr="006E7574" w:rsidRDefault="005B323C" w:rsidP="005B323C">
      <w:pPr>
        <w:jc w:val="center"/>
        <w:rPr>
          <w:rFonts w:ascii="Book Antiqua" w:hAnsi="Book Antiqua" w:cs="Tahoma"/>
          <w:sz w:val="24"/>
          <w:szCs w:val="24"/>
        </w:rPr>
      </w:pPr>
      <w:r w:rsidRPr="006E7574">
        <w:rPr>
          <w:rFonts w:ascii="Book Antiqua" w:hAnsi="Book Antiqua" w:cs="Tahoma"/>
          <w:sz w:val="24"/>
          <w:szCs w:val="24"/>
        </w:rPr>
        <w:t xml:space="preserve">Santiago de Cali, </w:t>
      </w:r>
      <w:proofErr w:type="gramStart"/>
      <w:r w:rsidR="00193181">
        <w:rPr>
          <w:rFonts w:ascii="Book Antiqua" w:hAnsi="Book Antiqua" w:cs="Tahoma"/>
          <w:sz w:val="24"/>
          <w:szCs w:val="24"/>
        </w:rPr>
        <w:t>Junio</w:t>
      </w:r>
      <w:proofErr w:type="gramEnd"/>
      <w:r w:rsidR="00193181">
        <w:rPr>
          <w:rFonts w:ascii="Book Antiqua" w:hAnsi="Book Antiqua" w:cs="Tahoma"/>
          <w:sz w:val="24"/>
          <w:szCs w:val="24"/>
        </w:rPr>
        <w:t xml:space="preserve"> </w:t>
      </w:r>
      <w:r w:rsidR="00D42D96">
        <w:rPr>
          <w:rFonts w:ascii="Book Antiqua" w:hAnsi="Book Antiqua" w:cs="Tahoma"/>
          <w:sz w:val="24"/>
          <w:szCs w:val="24"/>
        </w:rPr>
        <w:t>diecinueve (19)</w:t>
      </w:r>
      <w:r w:rsidR="00802440" w:rsidRPr="006E7574">
        <w:rPr>
          <w:rFonts w:ascii="Book Antiqua" w:hAnsi="Book Antiqua" w:cs="Tahoma"/>
          <w:sz w:val="24"/>
          <w:szCs w:val="24"/>
        </w:rPr>
        <w:t xml:space="preserve"> de 2024</w:t>
      </w:r>
    </w:p>
    <w:p w14:paraId="22F35D60" w14:textId="77777777" w:rsidR="005B323C" w:rsidRPr="006E7574" w:rsidRDefault="005B323C" w:rsidP="005B323C">
      <w:pPr>
        <w:jc w:val="center"/>
        <w:rPr>
          <w:rFonts w:ascii="Book Antiqua" w:hAnsi="Book Antiqua" w:cs="Tahoma"/>
          <w:b/>
          <w:sz w:val="24"/>
          <w:szCs w:val="24"/>
        </w:rPr>
      </w:pPr>
    </w:p>
    <w:p w14:paraId="6D51EBA3" w14:textId="24643931" w:rsidR="005B323C" w:rsidRDefault="005B323C" w:rsidP="005B323C">
      <w:pPr>
        <w:jc w:val="center"/>
        <w:rPr>
          <w:rFonts w:ascii="Book Antiqua" w:hAnsi="Book Antiqua" w:cs="Tahoma"/>
          <w:b/>
          <w:sz w:val="24"/>
          <w:szCs w:val="24"/>
        </w:rPr>
      </w:pPr>
      <w:r w:rsidRPr="006E7574">
        <w:rPr>
          <w:rFonts w:ascii="Book Antiqua" w:hAnsi="Book Antiqua" w:cs="Tahoma"/>
          <w:b/>
          <w:sz w:val="24"/>
          <w:szCs w:val="24"/>
        </w:rPr>
        <w:t>AUDIENCIA N° 0</w:t>
      </w:r>
      <w:r w:rsidR="00DD2615">
        <w:rPr>
          <w:rFonts w:ascii="Book Antiqua" w:hAnsi="Book Antiqua" w:cs="Tahoma"/>
          <w:b/>
          <w:sz w:val="24"/>
          <w:szCs w:val="24"/>
        </w:rPr>
        <w:t>1</w:t>
      </w:r>
      <w:r w:rsidR="00B87231">
        <w:rPr>
          <w:rFonts w:ascii="Book Antiqua" w:hAnsi="Book Antiqua" w:cs="Tahoma"/>
          <w:b/>
          <w:sz w:val="24"/>
          <w:szCs w:val="24"/>
        </w:rPr>
        <w:t>6</w:t>
      </w:r>
    </w:p>
    <w:p w14:paraId="7AC9BC28" w14:textId="0CE8B724" w:rsidR="005B323C" w:rsidRPr="006E7574" w:rsidRDefault="005B323C" w:rsidP="005B323C">
      <w:pPr>
        <w:jc w:val="center"/>
        <w:rPr>
          <w:rFonts w:ascii="Book Antiqua" w:hAnsi="Book Antiqua" w:cs="Tahoma"/>
          <w:b/>
          <w:sz w:val="24"/>
          <w:szCs w:val="24"/>
        </w:rPr>
      </w:pPr>
      <w:r w:rsidRPr="006E7574">
        <w:rPr>
          <w:rFonts w:ascii="Book Antiqua" w:hAnsi="Book Antiqua" w:cs="Tahoma"/>
          <w:b/>
          <w:sz w:val="24"/>
          <w:szCs w:val="24"/>
        </w:rPr>
        <w:t>RAD.: 760013103006-</w:t>
      </w:r>
      <w:r w:rsidR="00D42D96">
        <w:rPr>
          <w:rFonts w:ascii="Book Antiqua" w:hAnsi="Book Antiqua" w:cs="Tahoma"/>
          <w:b/>
          <w:sz w:val="24"/>
          <w:szCs w:val="24"/>
        </w:rPr>
        <w:t>202200216</w:t>
      </w:r>
      <w:r w:rsidRPr="006E7574">
        <w:rPr>
          <w:rFonts w:ascii="Book Antiqua" w:hAnsi="Book Antiqua" w:cs="Tahoma"/>
          <w:b/>
          <w:sz w:val="24"/>
          <w:szCs w:val="24"/>
        </w:rPr>
        <w:t>-00</w:t>
      </w:r>
    </w:p>
    <w:p w14:paraId="284432C2" w14:textId="75AA7A4F" w:rsidR="005B323C" w:rsidRPr="006E7574" w:rsidRDefault="00534CEC" w:rsidP="005B323C">
      <w:pPr>
        <w:jc w:val="center"/>
        <w:rPr>
          <w:rFonts w:ascii="Book Antiqua" w:hAnsi="Book Antiqua" w:cs="Tahoma"/>
          <w:b/>
          <w:sz w:val="24"/>
          <w:szCs w:val="24"/>
        </w:rPr>
      </w:pPr>
      <w:r>
        <w:rPr>
          <w:rFonts w:ascii="Book Antiqua" w:hAnsi="Book Antiqua" w:cs="Tahoma"/>
          <w:b/>
          <w:sz w:val="24"/>
          <w:szCs w:val="24"/>
        </w:rPr>
        <w:t xml:space="preserve">Link Sala Virtual </w:t>
      </w:r>
    </w:p>
    <w:p w14:paraId="5B5C096D" w14:textId="72FC6D56" w:rsidR="005B323C" w:rsidRPr="006E7574" w:rsidRDefault="005B323C" w:rsidP="005B323C">
      <w:pPr>
        <w:shd w:val="clear" w:color="auto" w:fill="FFFFFF"/>
        <w:jc w:val="center"/>
        <w:rPr>
          <w:rFonts w:ascii="Book Antiqua" w:eastAsia="Times New Roman" w:hAnsi="Book Antiqua" w:cs="Times New Roman"/>
          <w:sz w:val="24"/>
          <w:szCs w:val="24"/>
          <w:lang w:eastAsia="es-CO"/>
        </w:rPr>
      </w:pPr>
      <w:r w:rsidRPr="006E7574">
        <w:rPr>
          <w:rFonts w:ascii="Book Antiqua" w:hAnsi="Book Antiqua" w:cs="Tahoma"/>
          <w:sz w:val="24"/>
          <w:szCs w:val="24"/>
        </w:rPr>
        <w:t>ID:</w:t>
      </w:r>
      <w:bookmarkStart w:id="0" w:name="_Hlk150425170"/>
      <w:r w:rsidRPr="006E7574">
        <w:rPr>
          <w:rFonts w:ascii="Book Antiqua" w:hAnsi="Book Antiqua" w:cs="Tahoma"/>
          <w:bCs/>
          <w:sz w:val="24"/>
          <w:szCs w:val="24"/>
        </w:rPr>
        <w:t xml:space="preserve"> </w:t>
      </w:r>
      <w:bookmarkEnd w:id="0"/>
      <w:r w:rsidRPr="006E7574">
        <w:rPr>
          <w:rFonts w:ascii="Book Antiqua" w:eastAsia="Times New Roman" w:hAnsi="Book Antiqua" w:cs="Times New Roman"/>
          <w:bCs/>
          <w:sz w:val="24"/>
          <w:szCs w:val="24"/>
          <w:lang w:eastAsia="es-CO"/>
        </w:rPr>
        <w:fldChar w:fldCharType="begin"/>
      </w:r>
      <w:r w:rsidRPr="006E7574">
        <w:rPr>
          <w:rFonts w:ascii="Book Antiqua" w:eastAsia="Times New Roman" w:hAnsi="Book Antiqua" w:cs="Times New Roman"/>
          <w:bCs/>
          <w:sz w:val="24"/>
          <w:szCs w:val="24"/>
          <w:lang w:eastAsia="es-CO"/>
        </w:rPr>
        <w:instrText xml:space="preserve"> HYPERLINK "https://call.lifesizecloud.com/19710568" </w:instrText>
      </w:r>
      <w:r w:rsidRPr="006E7574">
        <w:rPr>
          <w:rFonts w:ascii="Book Antiqua" w:eastAsia="Times New Roman" w:hAnsi="Book Antiqua" w:cs="Times New Roman"/>
          <w:bCs/>
          <w:sz w:val="24"/>
          <w:szCs w:val="24"/>
          <w:lang w:eastAsia="es-CO"/>
        </w:rPr>
        <w:fldChar w:fldCharType="separate"/>
      </w:r>
      <w:r w:rsidRPr="006E7574">
        <w:rPr>
          <w:rStyle w:val="Hipervnculo"/>
          <w:rFonts w:ascii="Book Antiqua" w:eastAsia="Times New Roman" w:hAnsi="Book Antiqua" w:cs="Times New Roman"/>
          <w:bCs/>
          <w:color w:val="auto"/>
          <w:sz w:val="24"/>
          <w:szCs w:val="24"/>
          <w:lang w:eastAsia="es-CO"/>
        </w:rPr>
        <w:t>https://call.lifesizecloud.com/</w:t>
      </w:r>
      <w:r w:rsidR="00D42D96">
        <w:rPr>
          <w:rStyle w:val="Hipervnculo"/>
          <w:rFonts w:ascii="Book Antiqua" w:eastAsia="Times New Roman" w:hAnsi="Book Antiqua" w:cs="Times New Roman"/>
          <w:bCs/>
          <w:color w:val="auto"/>
          <w:sz w:val="24"/>
          <w:szCs w:val="24"/>
          <w:lang w:eastAsia="es-CO"/>
        </w:rPr>
        <w:t>201685484</w:t>
      </w:r>
      <w:r w:rsidRPr="006E7574">
        <w:rPr>
          <w:rFonts w:ascii="Book Antiqua" w:eastAsia="Times New Roman" w:hAnsi="Book Antiqua" w:cs="Times New Roman"/>
          <w:bCs/>
          <w:sz w:val="24"/>
          <w:szCs w:val="24"/>
          <w:lang w:eastAsia="es-CO"/>
        </w:rPr>
        <w:fldChar w:fldCharType="end"/>
      </w:r>
      <w:r w:rsidRPr="006E7574">
        <w:rPr>
          <w:rFonts w:ascii="Book Antiqua" w:eastAsia="Times New Roman" w:hAnsi="Book Antiqua" w:cs="Times New Roman"/>
          <w:bCs/>
          <w:sz w:val="24"/>
          <w:szCs w:val="24"/>
          <w:lang w:eastAsia="es-CO"/>
        </w:rPr>
        <w:t xml:space="preserve"> </w:t>
      </w:r>
    </w:p>
    <w:p w14:paraId="74E28957" w14:textId="77777777" w:rsidR="005B323C" w:rsidRPr="006E7574" w:rsidRDefault="005B323C" w:rsidP="005B323C">
      <w:pPr>
        <w:jc w:val="center"/>
        <w:rPr>
          <w:rFonts w:ascii="Book Antiqua" w:hAnsi="Book Antiqua"/>
          <w:sz w:val="24"/>
          <w:szCs w:val="24"/>
          <w:bdr w:val="none" w:sz="0" w:space="0" w:color="auto" w:frame="1"/>
          <w:lang w:val="es-419"/>
        </w:rPr>
      </w:pPr>
    </w:p>
    <w:p w14:paraId="31BBBA47" w14:textId="77777777" w:rsidR="005B323C" w:rsidRPr="006E7574" w:rsidRDefault="00B8428B" w:rsidP="005B323C">
      <w:pPr>
        <w:jc w:val="center"/>
        <w:rPr>
          <w:rFonts w:ascii="Book Antiqua" w:hAnsi="Book Antiqua" w:cs="Tahoma"/>
          <w:sz w:val="24"/>
          <w:szCs w:val="24"/>
          <w:lang w:val="en-US"/>
        </w:rPr>
      </w:pPr>
      <w:r>
        <w:rPr>
          <w:rFonts w:ascii="Book Antiqua" w:hAnsi="Book Antiqua" w:cs="Tahoma"/>
          <w:sz w:val="24"/>
          <w:szCs w:val="24"/>
          <w:lang w:val="en-US"/>
        </w:rPr>
        <w:pict w14:anchorId="32F6160E">
          <v:rect id="_x0000_i1025" style="width:0;height:1.5pt" o:hralign="center" o:hrstd="t" o:hr="t" fillcolor="#a0a0a0" stroked="f"/>
        </w:pict>
      </w:r>
    </w:p>
    <w:p w14:paraId="09E61063" w14:textId="59CCD569" w:rsidR="005B323C" w:rsidRPr="00534CEC" w:rsidRDefault="005B323C" w:rsidP="005B323C">
      <w:pPr>
        <w:jc w:val="center"/>
        <w:rPr>
          <w:rFonts w:ascii="Book Antiqua" w:hAnsi="Book Antiqua" w:cs="Tahoma"/>
          <w:b/>
          <w:sz w:val="24"/>
          <w:szCs w:val="24"/>
          <w:lang w:val="en-US"/>
        </w:rPr>
      </w:pPr>
      <w:r w:rsidRPr="00534CEC">
        <w:rPr>
          <w:rFonts w:ascii="Book Antiqua" w:hAnsi="Book Antiqua" w:cs="Tahoma"/>
          <w:b/>
          <w:sz w:val="24"/>
          <w:szCs w:val="24"/>
          <w:lang w:val="en-US"/>
        </w:rPr>
        <w:t xml:space="preserve">  LINK PUBLICO VIDEO AUDIENCIA: </w:t>
      </w:r>
      <w:r w:rsidR="00193181">
        <w:rPr>
          <w:rFonts w:ascii="Book Antiqua" w:hAnsi="Book Antiqua" w:cs="Tahoma"/>
          <w:b/>
          <w:sz w:val="24"/>
          <w:szCs w:val="24"/>
          <w:lang w:val="en-US"/>
        </w:rPr>
        <w:t xml:space="preserve">JUNIO </w:t>
      </w:r>
      <w:r w:rsidR="00B87231">
        <w:rPr>
          <w:rFonts w:ascii="Book Antiqua" w:hAnsi="Book Antiqua" w:cs="Tahoma"/>
          <w:b/>
          <w:sz w:val="24"/>
          <w:szCs w:val="24"/>
          <w:lang w:val="en-US"/>
        </w:rPr>
        <w:t>19</w:t>
      </w:r>
      <w:r w:rsidR="00193181">
        <w:rPr>
          <w:rFonts w:ascii="Book Antiqua" w:hAnsi="Book Antiqua" w:cs="Tahoma"/>
          <w:b/>
          <w:sz w:val="24"/>
          <w:szCs w:val="24"/>
          <w:lang w:val="en-US"/>
        </w:rPr>
        <w:t xml:space="preserve"> </w:t>
      </w:r>
      <w:r w:rsidR="00802440" w:rsidRPr="00534CEC">
        <w:rPr>
          <w:rFonts w:ascii="Book Antiqua" w:hAnsi="Book Antiqua" w:cs="Tahoma"/>
          <w:b/>
          <w:sz w:val="24"/>
          <w:szCs w:val="24"/>
          <w:lang w:val="en-US"/>
        </w:rPr>
        <w:t>DE 2024</w:t>
      </w:r>
    </w:p>
    <w:p w14:paraId="15B5F647" w14:textId="77777777" w:rsidR="0010799E" w:rsidRPr="008824D2" w:rsidRDefault="0010799E" w:rsidP="005B323C">
      <w:pPr>
        <w:ind w:left="360"/>
        <w:jc w:val="center"/>
        <w:rPr>
          <w:rFonts w:ascii="Book Antiqua" w:hAnsi="Book Antiqua" w:cs="Tahoma"/>
          <w:bCs/>
          <w:sz w:val="16"/>
          <w:szCs w:val="16"/>
          <w:lang w:val="en-US"/>
        </w:rPr>
      </w:pPr>
    </w:p>
    <w:p w14:paraId="05617901" w14:textId="5D540FAD" w:rsidR="006C412C" w:rsidRPr="0062540D" w:rsidRDefault="00795191" w:rsidP="005B323C">
      <w:pPr>
        <w:ind w:left="360"/>
        <w:jc w:val="center"/>
        <w:rPr>
          <w:rFonts w:ascii="Book Antiqua" w:hAnsi="Book Antiqua" w:cs="Tahoma"/>
          <w:bCs/>
          <w:lang w:val="en-US"/>
        </w:rPr>
      </w:pPr>
      <w:bookmarkStart w:id="1" w:name="_Hlk168995948"/>
      <w:r w:rsidRPr="0062540D">
        <w:rPr>
          <w:rFonts w:ascii="Book Antiqua" w:hAnsi="Book Antiqua" w:cs="Tahoma"/>
          <w:bCs/>
          <w:lang w:val="en-US"/>
        </w:rPr>
        <w:t>1°)</w:t>
      </w:r>
      <w:r w:rsidR="00192A9B" w:rsidRPr="0062540D">
        <w:rPr>
          <w:rStyle w:val="Hipervnculo"/>
          <w:rFonts w:ascii="Book Antiqua" w:hAnsi="Book Antiqua" w:cs="Tahoma"/>
          <w:bCs/>
          <w:lang w:val="en-US"/>
        </w:rPr>
        <w:t xml:space="preserve"> </w:t>
      </w:r>
      <w:hyperlink r:id="rId8" w:anchor="/publicvideo/c5d12b5c-db4b-4345-b1f0-3d34f2722f5e?vcpubtoken=895a6fb1-60cd-4ee7-9d1a-6bf6f2eeb7e" w:history="1">
        <w:r w:rsidR="00192A9B" w:rsidRPr="0062540D">
          <w:rPr>
            <w:rStyle w:val="Hipervnculo"/>
            <w:rFonts w:ascii="Book Antiqua" w:hAnsi="Book Antiqua" w:cs="Tahoma"/>
            <w:bCs/>
            <w:lang w:val="en-US"/>
          </w:rPr>
          <w:t>https://playback.lifesize.com/#/publicvideo/c5d12b5c-db4b-4345-b1f0-3d34f2722f5e?vcpubtoken=895a6fb1-60cd-4ee7-9d1a-6bf6f2eeb7e</w:t>
        </w:r>
      </w:hyperlink>
      <w:r w:rsidR="00192A9B" w:rsidRPr="0062540D">
        <w:rPr>
          <w:rStyle w:val="Hipervnculo"/>
          <w:rFonts w:ascii="Book Antiqua" w:hAnsi="Book Antiqua" w:cs="Tahoma"/>
          <w:bCs/>
          <w:lang w:val="en-US"/>
        </w:rPr>
        <w:t>7</w:t>
      </w:r>
    </w:p>
    <w:p w14:paraId="5A145E97" w14:textId="77777777" w:rsidR="00D426DF" w:rsidRPr="0062540D" w:rsidRDefault="00D426DF" w:rsidP="005B323C">
      <w:pPr>
        <w:ind w:left="360"/>
        <w:jc w:val="center"/>
        <w:rPr>
          <w:rFonts w:ascii="Book Antiqua" w:hAnsi="Book Antiqua" w:cs="Tahoma"/>
          <w:bCs/>
          <w:lang w:val="en-US"/>
        </w:rPr>
      </w:pPr>
    </w:p>
    <w:p w14:paraId="32473F6A" w14:textId="3AA43EAB" w:rsidR="00795191" w:rsidRPr="0062540D" w:rsidRDefault="00795191" w:rsidP="00D426DF">
      <w:pPr>
        <w:ind w:left="360"/>
        <w:jc w:val="center"/>
        <w:rPr>
          <w:rFonts w:ascii="Book Antiqua" w:hAnsi="Book Antiqua" w:cs="Tahoma"/>
          <w:bCs/>
          <w:lang w:val="en-US"/>
        </w:rPr>
      </w:pPr>
      <w:r w:rsidRPr="0062540D">
        <w:rPr>
          <w:rFonts w:ascii="Book Antiqua" w:hAnsi="Book Antiqua" w:cs="Tahoma"/>
          <w:bCs/>
          <w:lang w:val="en-US"/>
        </w:rPr>
        <w:t>2°)</w:t>
      </w:r>
      <w:r w:rsidR="00D426DF" w:rsidRPr="0062540D">
        <w:rPr>
          <w:rFonts w:ascii="Book Antiqua" w:hAnsi="Book Antiqua"/>
        </w:rPr>
        <w:t xml:space="preserve"> </w:t>
      </w:r>
      <w:hyperlink r:id="rId9" w:anchor="/publicvideo/76a6a70c-449b-4311-b418-dd3c9ddf71cc?vcpubtoken=d432b310-f5eb-43f0-9813-7b95a537cd52" w:history="1">
        <w:r w:rsidR="00192A9B" w:rsidRPr="0062540D">
          <w:rPr>
            <w:rStyle w:val="Hipervnculo"/>
            <w:rFonts w:ascii="Book Antiqua" w:hAnsi="Book Antiqua"/>
          </w:rPr>
          <w:t>https://playback.lifesize.com/#/publicvideo/76a6a70c-449b-4311-b418-dd3c9ddf71cc?vcpubtoken=d432b310-f5eb-43f0-9813-7b95a537cd52</w:t>
        </w:r>
      </w:hyperlink>
      <w:r w:rsidR="00192A9B" w:rsidRPr="0062540D">
        <w:rPr>
          <w:rFonts w:ascii="Book Antiqua" w:hAnsi="Book Antiqua"/>
        </w:rPr>
        <w:t xml:space="preserve"> </w:t>
      </w:r>
      <w:r w:rsidR="00192A9B" w:rsidRPr="0062540D">
        <w:rPr>
          <w:rStyle w:val="Hipervnculo"/>
          <w:rFonts w:ascii="Book Antiqua" w:hAnsi="Book Antiqua"/>
          <w:color w:val="auto"/>
          <w:u w:val="none"/>
        </w:rPr>
        <w:t xml:space="preserve">  </w:t>
      </w:r>
      <w:hyperlink r:id="rId10" w:anchor="/publicvideo/e61e8924-a319-4e41-8c53-945fc8bafd97?vcpubtoken=ffcd8669-9f88-4096-a648-963f988be836" w:history="1"/>
    </w:p>
    <w:p w14:paraId="51698504" w14:textId="77777777" w:rsidR="00795191" w:rsidRPr="00D42D96" w:rsidRDefault="00795191" w:rsidP="005B323C">
      <w:pPr>
        <w:ind w:left="360"/>
        <w:jc w:val="center"/>
        <w:rPr>
          <w:rFonts w:ascii="Book Antiqua" w:hAnsi="Book Antiqua" w:cs="Tahoma"/>
          <w:bCs/>
          <w:sz w:val="24"/>
          <w:szCs w:val="24"/>
          <w:lang w:val="en-US"/>
        </w:rPr>
      </w:pPr>
    </w:p>
    <w:bookmarkEnd w:id="1"/>
    <w:p w14:paraId="69C7016B" w14:textId="77777777" w:rsidR="00D42D96" w:rsidRPr="00D42D96" w:rsidRDefault="00D42D96" w:rsidP="00D42D96">
      <w:pPr>
        <w:rPr>
          <w:rFonts w:ascii="Book Antiqua" w:hAnsi="Book Antiqua"/>
          <w:sz w:val="24"/>
          <w:szCs w:val="24"/>
        </w:rPr>
      </w:pPr>
      <w:r w:rsidRPr="00D42D96">
        <w:rPr>
          <w:rFonts w:ascii="Book Antiqua" w:hAnsi="Book Antiqua"/>
          <w:sz w:val="24"/>
          <w:szCs w:val="24"/>
        </w:rPr>
        <w:t>PROCESO</w:t>
      </w:r>
      <w:r w:rsidRPr="00D42D96">
        <w:rPr>
          <w:rFonts w:ascii="Book Antiqua" w:hAnsi="Book Antiqua"/>
          <w:sz w:val="24"/>
          <w:szCs w:val="24"/>
        </w:rPr>
        <w:tab/>
      </w:r>
      <w:r w:rsidRPr="00D42D96">
        <w:rPr>
          <w:rFonts w:ascii="Book Antiqua" w:hAnsi="Book Antiqua"/>
          <w:sz w:val="24"/>
          <w:szCs w:val="24"/>
        </w:rPr>
        <w:tab/>
        <w:t>: VERBAL DE RESPONSABILIDAD CIVIL EXTRACONTRUAL</w:t>
      </w:r>
    </w:p>
    <w:p w14:paraId="128E4482" w14:textId="77777777" w:rsidR="00D42D96" w:rsidRPr="00D42D96" w:rsidRDefault="00D42D96" w:rsidP="00D42D96">
      <w:pPr>
        <w:rPr>
          <w:rFonts w:ascii="Book Antiqua" w:eastAsia="Times New Roman" w:hAnsi="Book Antiqua" w:cs="Arial"/>
          <w:color w:val="1D2127"/>
          <w:sz w:val="24"/>
          <w:szCs w:val="24"/>
          <w:lang w:eastAsia="es-MX"/>
        </w:rPr>
      </w:pPr>
      <w:r w:rsidRPr="00D42D96">
        <w:rPr>
          <w:rFonts w:ascii="Book Antiqua" w:eastAsia="Times New Roman" w:hAnsi="Book Antiqua" w:cs="Arial"/>
          <w:color w:val="1D2127"/>
          <w:sz w:val="24"/>
          <w:szCs w:val="24"/>
          <w:lang w:eastAsia="es-MX"/>
        </w:rPr>
        <w:t>DEMANDANTE</w:t>
      </w:r>
      <w:r w:rsidRPr="00D42D96">
        <w:rPr>
          <w:rFonts w:ascii="Book Antiqua" w:eastAsia="Times New Roman" w:hAnsi="Book Antiqua" w:cs="Arial"/>
          <w:color w:val="1D2127"/>
          <w:sz w:val="24"/>
          <w:szCs w:val="24"/>
          <w:lang w:eastAsia="es-MX"/>
        </w:rPr>
        <w:tab/>
        <w:t>: JULIO CESAR RAMIREZ IZQUIERDO</w:t>
      </w:r>
    </w:p>
    <w:p w14:paraId="76E6F282" w14:textId="77777777" w:rsidR="00D42D96" w:rsidRPr="00D42D96" w:rsidRDefault="00D42D96" w:rsidP="00D42D96">
      <w:pPr>
        <w:rPr>
          <w:rFonts w:ascii="Book Antiqua" w:eastAsia="Times New Roman" w:hAnsi="Book Antiqua" w:cs="Arial"/>
          <w:color w:val="1D2127"/>
          <w:sz w:val="24"/>
          <w:szCs w:val="24"/>
          <w:lang w:eastAsia="es-MX"/>
        </w:rPr>
      </w:pPr>
      <w:r w:rsidRPr="00D42D96">
        <w:rPr>
          <w:rFonts w:ascii="Book Antiqua" w:eastAsia="Times New Roman" w:hAnsi="Book Antiqua" w:cs="Arial"/>
          <w:color w:val="1D2127"/>
          <w:sz w:val="24"/>
          <w:szCs w:val="24"/>
          <w:lang w:eastAsia="es-MX"/>
        </w:rPr>
        <w:t>DEMANDADOS</w:t>
      </w:r>
      <w:r w:rsidRPr="00D42D96">
        <w:rPr>
          <w:rFonts w:ascii="Book Antiqua" w:eastAsia="Times New Roman" w:hAnsi="Book Antiqua" w:cs="Arial"/>
          <w:color w:val="1D2127"/>
          <w:sz w:val="24"/>
          <w:szCs w:val="24"/>
          <w:lang w:eastAsia="es-MX"/>
        </w:rPr>
        <w:tab/>
        <w:t>: TAXIS Y AUTOS CALI S.A.S, Nit: 805013516-5</w:t>
      </w:r>
    </w:p>
    <w:p w14:paraId="2F281BEE" w14:textId="77777777" w:rsidR="00D42D96" w:rsidRDefault="00D42D96" w:rsidP="00D42D96">
      <w:pPr>
        <w:rPr>
          <w:rFonts w:ascii="Book Antiqua" w:eastAsia="Times New Roman" w:hAnsi="Book Antiqua" w:cs="Arial"/>
          <w:color w:val="1D2127"/>
          <w:sz w:val="24"/>
          <w:szCs w:val="24"/>
          <w:lang w:eastAsia="es-MX"/>
        </w:rPr>
      </w:pPr>
      <w:r w:rsidRPr="00D42D96">
        <w:rPr>
          <w:rFonts w:ascii="Book Antiqua" w:eastAsia="Times New Roman" w:hAnsi="Book Antiqua" w:cs="Arial"/>
          <w:color w:val="1D2127"/>
          <w:sz w:val="24"/>
          <w:szCs w:val="24"/>
          <w:lang w:eastAsia="es-MX"/>
        </w:rPr>
        <w:tab/>
      </w:r>
      <w:r w:rsidRPr="00D42D96">
        <w:rPr>
          <w:rFonts w:ascii="Book Antiqua" w:eastAsia="Times New Roman" w:hAnsi="Book Antiqua" w:cs="Arial"/>
          <w:color w:val="1D2127"/>
          <w:sz w:val="24"/>
          <w:szCs w:val="24"/>
          <w:lang w:eastAsia="es-MX"/>
        </w:rPr>
        <w:tab/>
      </w:r>
      <w:r w:rsidRPr="00D42D96">
        <w:rPr>
          <w:rFonts w:ascii="Book Antiqua" w:eastAsia="Times New Roman" w:hAnsi="Book Antiqua" w:cs="Arial"/>
          <w:color w:val="1D2127"/>
          <w:sz w:val="24"/>
          <w:szCs w:val="24"/>
          <w:lang w:eastAsia="es-MX"/>
        </w:rPr>
        <w:tab/>
        <w:t xml:space="preserve">  ASEGURADORA SOLIDARIA DE COLOMBIA</w:t>
      </w:r>
    </w:p>
    <w:p w14:paraId="14F269C7" w14:textId="30C43EFF" w:rsidR="00D42D96" w:rsidRPr="00D42D96" w:rsidRDefault="00D42D96" w:rsidP="00D42D96">
      <w:pPr>
        <w:ind w:left="1440" w:firstLine="720"/>
        <w:rPr>
          <w:rFonts w:ascii="Book Antiqua" w:eastAsia="Times New Roman" w:hAnsi="Book Antiqua" w:cs="Arial"/>
          <w:color w:val="1D2127"/>
          <w:sz w:val="24"/>
          <w:szCs w:val="24"/>
          <w:lang w:eastAsia="es-MX"/>
        </w:rPr>
      </w:pPr>
      <w:r>
        <w:rPr>
          <w:rFonts w:ascii="Book Antiqua" w:eastAsia="Times New Roman" w:hAnsi="Book Antiqua" w:cs="Arial"/>
          <w:color w:val="1D2127"/>
          <w:sz w:val="24"/>
          <w:szCs w:val="24"/>
          <w:lang w:eastAsia="es-MX"/>
        </w:rPr>
        <w:t xml:space="preserve"> </w:t>
      </w:r>
      <w:r w:rsidRPr="00D42D96">
        <w:rPr>
          <w:rFonts w:ascii="Book Antiqua" w:eastAsia="Times New Roman" w:hAnsi="Book Antiqua" w:cs="Arial"/>
          <w:color w:val="1D2127"/>
          <w:sz w:val="24"/>
          <w:szCs w:val="24"/>
          <w:lang w:eastAsia="es-MX"/>
        </w:rPr>
        <w:t xml:space="preserve"> Nit. 860.524.654-6</w:t>
      </w:r>
    </w:p>
    <w:p w14:paraId="32D0B735" w14:textId="71C51D4D" w:rsidR="00D42D96" w:rsidRPr="00D42D96" w:rsidRDefault="00D42D96" w:rsidP="00D42D96">
      <w:pPr>
        <w:rPr>
          <w:rFonts w:ascii="Book Antiqua" w:hAnsi="Book Antiqua"/>
          <w:sz w:val="24"/>
          <w:szCs w:val="24"/>
        </w:rPr>
      </w:pPr>
      <w:r w:rsidRPr="00D42D96">
        <w:rPr>
          <w:rFonts w:ascii="Book Antiqua" w:hAnsi="Book Antiqua"/>
          <w:sz w:val="24"/>
          <w:szCs w:val="24"/>
        </w:rPr>
        <w:t xml:space="preserve">RADICACIÓN       </w:t>
      </w:r>
      <w:proofErr w:type="gramStart"/>
      <w:r w:rsidRPr="00D42D96">
        <w:rPr>
          <w:rFonts w:ascii="Book Antiqua" w:hAnsi="Book Antiqua"/>
          <w:sz w:val="24"/>
          <w:szCs w:val="24"/>
        </w:rPr>
        <w:t xml:space="preserve">  :</w:t>
      </w:r>
      <w:proofErr w:type="gramEnd"/>
      <w:r w:rsidRPr="00D42D96">
        <w:rPr>
          <w:rFonts w:ascii="Book Antiqua" w:hAnsi="Book Antiqua"/>
          <w:sz w:val="24"/>
          <w:szCs w:val="24"/>
        </w:rPr>
        <w:t xml:space="preserve"> 760013103006-202200216-00</w:t>
      </w:r>
    </w:p>
    <w:p w14:paraId="699F9CB9" w14:textId="77777777" w:rsidR="00F742C9" w:rsidRPr="006E7574" w:rsidRDefault="00F742C9" w:rsidP="005B323C">
      <w:pPr>
        <w:jc w:val="both"/>
        <w:rPr>
          <w:rFonts w:ascii="Book Antiqua" w:hAnsi="Book Antiqua"/>
          <w:bCs/>
          <w:sz w:val="24"/>
          <w:szCs w:val="24"/>
        </w:rPr>
      </w:pPr>
    </w:p>
    <w:p w14:paraId="2B35A904" w14:textId="77777777" w:rsidR="005B323C" w:rsidRPr="006E7574" w:rsidRDefault="005B323C" w:rsidP="005B323C">
      <w:pPr>
        <w:pStyle w:val="Prrafodelista"/>
        <w:widowControl/>
        <w:numPr>
          <w:ilvl w:val="0"/>
          <w:numId w:val="4"/>
        </w:numPr>
        <w:tabs>
          <w:tab w:val="left" w:pos="374"/>
        </w:tabs>
        <w:suppressAutoHyphens/>
        <w:autoSpaceDE/>
        <w:autoSpaceDN/>
        <w:ind w:left="1210"/>
        <w:contextualSpacing/>
        <w:jc w:val="center"/>
        <w:rPr>
          <w:rFonts w:ascii="Book Antiqua" w:hAnsi="Book Antiqua" w:cs="Tahoma"/>
          <w:b/>
          <w:spacing w:val="-2"/>
          <w:sz w:val="24"/>
          <w:szCs w:val="24"/>
          <w:u w:val="single"/>
        </w:rPr>
      </w:pPr>
      <w:r w:rsidRPr="006E7574">
        <w:rPr>
          <w:rFonts w:ascii="Book Antiqua" w:hAnsi="Book Antiqua" w:cs="Tahoma"/>
          <w:b/>
          <w:spacing w:val="-2"/>
          <w:sz w:val="24"/>
          <w:szCs w:val="24"/>
          <w:u w:val="single"/>
        </w:rPr>
        <w:t>INSTALACIÓN Y OBJETO DE LA AUDIENCIA</w:t>
      </w:r>
    </w:p>
    <w:p w14:paraId="44A1B839" w14:textId="77777777" w:rsidR="005B323C" w:rsidRPr="006E7574" w:rsidRDefault="005B323C" w:rsidP="00BC4593">
      <w:pPr>
        <w:pStyle w:val="Prrafodelista"/>
        <w:tabs>
          <w:tab w:val="left" w:pos="374"/>
        </w:tabs>
        <w:suppressAutoHyphens/>
        <w:ind w:left="1210"/>
        <w:jc w:val="both"/>
        <w:rPr>
          <w:rFonts w:ascii="Book Antiqua" w:hAnsi="Book Antiqua" w:cs="Tahoma"/>
          <w:b/>
          <w:spacing w:val="-2"/>
          <w:sz w:val="24"/>
          <w:szCs w:val="24"/>
          <w:u w:val="single"/>
        </w:rPr>
      </w:pPr>
    </w:p>
    <w:p w14:paraId="0B253E46" w14:textId="10815CB1" w:rsidR="005B323C" w:rsidRDefault="005B323C" w:rsidP="00BC4593">
      <w:pPr>
        <w:jc w:val="both"/>
        <w:rPr>
          <w:rFonts w:ascii="Book Antiqua" w:hAnsi="Book Antiqua"/>
          <w:sz w:val="24"/>
          <w:szCs w:val="24"/>
          <w:lang w:eastAsia="es-CO"/>
        </w:rPr>
      </w:pPr>
      <w:r w:rsidRPr="00344E4B">
        <w:rPr>
          <w:rFonts w:ascii="Book Antiqua" w:hAnsi="Book Antiqua"/>
          <w:sz w:val="24"/>
          <w:szCs w:val="24"/>
        </w:rPr>
        <w:t>Siendo las nueve horas y</w:t>
      </w:r>
      <w:r w:rsidR="0010799E" w:rsidRPr="00344E4B">
        <w:rPr>
          <w:rFonts w:ascii="Book Antiqua" w:hAnsi="Book Antiqua"/>
          <w:sz w:val="24"/>
          <w:szCs w:val="24"/>
        </w:rPr>
        <w:t xml:space="preserve"> </w:t>
      </w:r>
      <w:r w:rsidR="008E18AF">
        <w:rPr>
          <w:rFonts w:ascii="Book Antiqua" w:hAnsi="Book Antiqua"/>
          <w:sz w:val="24"/>
          <w:szCs w:val="24"/>
        </w:rPr>
        <w:t>cinco</w:t>
      </w:r>
      <w:r w:rsidRPr="00344E4B">
        <w:rPr>
          <w:rFonts w:ascii="Book Antiqua" w:hAnsi="Book Antiqua"/>
          <w:sz w:val="24"/>
          <w:szCs w:val="24"/>
        </w:rPr>
        <w:t xml:space="preserve"> minutos de la mañana (9:</w:t>
      </w:r>
      <w:r w:rsidR="0010799E" w:rsidRPr="00344E4B">
        <w:rPr>
          <w:rFonts w:ascii="Book Antiqua" w:hAnsi="Book Antiqua"/>
          <w:sz w:val="24"/>
          <w:szCs w:val="24"/>
        </w:rPr>
        <w:t>0</w:t>
      </w:r>
      <w:r w:rsidR="008E18AF">
        <w:rPr>
          <w:rFonts w:ascii="Book Antiqua" w:hAnsi="Book Antiqua"/>
          <w:sz w:val="24"/>
          <w:szCs w:val="24"/>
        </w:rPr>
        <w:t>5</w:t>
      </w:r>
      <w:r w:rsidRPr="00344E4B">
        <w:rPr>
          <w:rFonts w:ascii="Book Antiqua" w:hAnsi="Book Antiqua"/>
          <w:sz w:val="24"/>
          <w:szCs w:val="24"/>
        </w:rPr>
        <w:t xml:space="preserve"> a.m.) de </w:t>
      </w:r>
      <w:r w:rsidR="00193181" w:rsidRPr="002B286B">
        <w:rPr>
          <w:rFonts w:ascii="Book Antiqua" w:hAnsi="Book Antiqua"/>
          <w:sz w:val="24"/>
          <w:szCs w:val="24"/>
        </w:rPr>
        <w:t xml:space="preserve">Junio </w:t>
      </w:r>
      <w:r w:rsidR="00D42D96">
        <w:rPr>
          <w:rFonts w:ascii="Book Antiqua" w:hAnsi="Book Antiqua" w:cs="Tahoma"/>
          <w:sz w:val="24"/>
          <w:szCs w:val="24"/>
        </w:rPr>
        <w:t>diecinueve (19</w:t>
      </w:r>
      <w:r w:rsidRPr="002B286B">
        <w:rPr>
          <w:rFonts w:ascii="Book Antiqua" w:hAnsi="Book Antiqua"/>
          <w:sz w:val="24"/>
          <w:szCs w:val="24"/>
        </w:rPr>
        <w:t xml:space="preserve">de </w:t>
      </w:r>
      <w:r w:rsidRPr="00344E4B">
        <w:rPr>
          <w:rFonts w:ascii="Book Antiqua" w:hAnsi="Book Antiqua"/>
          <w:sz w:val="24"/>
          <w:szCs w:val="24"/>
        </w:rPr>
        <w:t>dos mil veinti</w:t>
      </w:r>
      <w:r w:rsidR="00A16987" w:rsidRPr="00344E4B">
        <w:rPr>
          <w:rFonts w:ascii="Book Antiqua" w:hAnsi="Book Antiqua"/>
          <w:sz w:val="24"/>
          <w:szCs w:val="24"/>
        </w:rPr>
        <w:t>cuatro</w:t>
      </w:r>
      <w:r w:rsidRPr="00344E4B">
        <w:rPr>
          <w:rFonts w:ascii="Book Antiqua" w:hAnsi="Book Antiqua"/>
          <w:sz w:val="24"/>
          <w:szCs w:val="24"/>
        </w:rPr>
        <w:t xml:space="preserve"> (202</w:t>
      </w:r>
      <w:r w:rsidR="00A16987" w:rsidRPr="00344E4B">
        <w:rPr>
          <w:rFonts w:ascii="Book Antiqua" w:hAnsi="Book Antiqua"/>
          <w:sz w:val="24"/>
          <w:szCs w:val="24"/>
        </w:rPr>
        <w:t>4</w:t>
      </w:r>
      <w:r w:rsidRPr="00344E4B">
        <w:rPr>
          <w:rFonts w:ascii="Book Antiqua" w:hAnsi="Book Antiqua"/>
          <w:sz w:val="24"/>
          <w:szCs w:val="24"/>
        </w:rPr>
        <w:t xml:space="preserve">), el Juzgado Sexto Civil del Circuito de Cali se constituye en AUDIENCIA PÚBLICA en la Sala Virtual de Lifesize ID </w:t>
      </w:r>
      <w:hyperlink r:id="rId11" w:history="1">
        <w:r w:rsidRPr="00344E4B">
          <w:rPr>
            <w:rStyle w:val="Hipervnculo"/>
            <w:rFonts w:ascii="Book Antiqua" w:hAnsi="Book Antiqua"/>
            <w:color w:val="auto"/>
            <w:sz w:val="24"/>
            <w:szCs w:val="24"/>
          </w:rPr>
          <w:t>https://call.lifesizecloud.com/</w:t>
        </w:r>
        <w:r w:rsidR="00D42D96">
          <w:rPr>
            <w:rStyle w:val="Hipervnculo"/>
            <w:rFonts w:ascii="Book Antiqua" w:hAnsi="Book Antiqua"/>
            <w:color w:val="auto"/>
            <w:sz w:val="24"/>
            <w:szCs w:val="24"/>
          </w:rPr>
          <w:t>201685484</w:t>
        </w:r>
      </w:hyperlink>
      <w:r w:rsidRPr="00344E4B">
        <w:rPr>
          <w:rFonts w:ascii="Book Antiqua" w:hAnsi="Book Antiqua"/>
          <w:sz w:val="24"/>
          <w:szCs w:val="24"/>
        </w:rPr>
        <w:t xml:space="preserve">), dentro del proceso </w:t>
      </w:r>
      <w:r w:rsidRPr="00344E4B">
        <w:rPr>
          <w:rFonts w:ascii="Book Antiqua" w:hAnsi="Book Antiqua"/>
          <w:b/>
          <w:bCs/>
          <w:sz w:val="24"/>
          <w:szCs w:val="24"/>
        </w:rPr>
        <w:t xml:space="preserve">VERBAL </w:t>
      </w:r>
      <w:r w:rsidRPr="008F5314">
        <w:rPr>
          <w:rFonts w:ascii="Book Antiqua" w:hAnsi="Book Antiqua"/>
          <w:b/>
          <w:bCs/>
          <w:sz w:val="24"/>
          <w:szCs w:val="24"/>
        </w:rPr>
        <w:t>RESPONSABILIDAD CIVIL</w:t>
      </w:r>
      <w:r w:rsidR="00330F1A">
        <w:rPr>
          <w:rFonts w:ascii="Book Antiqua" w:hAnsi="Book Antiqua"/>
          <w:b/>
          <w:bCs/>
          <w:sz w:val="24"/>
          <w:szCs w:val="24"/>
        </w:rPr>
        <w:t xml:space="preserve"> EXTRACONTRACTUAL</w:t>
      </w:r>
      <w:r w:rsidRPr="008F5314">
        <w:rPr>
          <w:rFonts w:ascii="Book Antiqua" w:hAnsi="Book Antiqua"/>
          <w:b/>
          <w:bCs/>
          <w:sz w:val="24"/>
          <w:szCs w:val="24"/>
        </w:rPr>
        <w:t xml:space="preserve"> </w:t>
      </w:r>
      <w:r w:rsidRPr="008F5314">
        <w:rPr>
          <w:rFonts w:ascii="Book Antiqua" w:hAnsi="Book Antiqua"/>
          <w:sz w:val="24"/>
          <w:szCs w:val="24"/>
        </w:rPr>
        <w:t>adelantado por</w:t>
      </w:r>
      <w:r w:rsidRPr="008F5314">
        <w:rPr>
          <w:rFonts w:ascii="Book Antiqua" w:hAnsi="Book Antiqua" w:cs="Tahoma"/>
          <w:sz w:val="24"/>
          <w:szCs w:val="24"/>
        </w:rPr>
        <w:t xml:space="preserve"> </w:t>
      </w:r>
      <w:bookmarkStart w:id="2" w:name="_Hlk161214459"/>
      <w:r w:rsidR="008E18AF">
        <w:rPr>
          <w:rFonts w:ascii="Book Antiqua" w:hAnsi="Book Antiqua" w:cs="Tahoma"/>
          <w:b/>
          <w:sz w:val="24"/>
          <w:szCs w:val="24"/>
        </w:rPr>
        <w:t>JULIO CESAR RAMIREZ IZQUIERDO</w:t>
      </w:r>
      <w:r w:rsidR="00BC4593" w:rsidRPr="00BC4593">
        <w:rPr>
          <w:rFonts w:ascii="Book Antiqua" w:hAnsi="Book Antiqua" w:cs="Tahoma"/>
          <w:b/>
          <w:sz w:val="24"/>
          <w:szCs w:val="24"/>
        </w:rPr>
        <w:t xml:space="preserve"> </w:t>
      </w:r>
      <w:r w:rsidR="00330F1A" w:rsidRPr="00506666">
        <w:rPr>
          <w:rFonts w:ascii="Book Antiqua" w:hAnsi="Book Antiqua" w:cs="Tahoma"/>
          <w:sz w:val="24"/>
          <w:szCs w:val="24"/>
        </w:rPr>
        <w:t>y</w:t>
      </w:r>
      <w:r w:rsidR="00330F1A" w:rsidRPr="00BC4593">
        <w:rPr>
          <w:rFonts w:ascii="Book Antiqua" w:hAnsi="Book Antiqua" w:cs="Tahoma"/>
          <w:b/>
          <w:sz w:val="24"/>
          <w:szCs w:val="24"/>
        </w:rPr>
        <w:t xml:space="preserve"> </w:t>
      </w:r>
      <w:r w:rsidR="00193181" w:rsidRPr="00BC4593">
        <w:rPr>
          <w:rFonts w:ascii="Book Antiqua" w:hAnsi="Book Antiqua" w:cs="Tahoma"/>
          <w:b/>
          <w:sz w:val="24"/>
          <w:szCs w:val="24"/>
        </w:rPr>
        <w:t xml:space="preserve"> </w:t>
      </w:r>
      <w:bookmarkEnd w:id="2"/>
      <w:r w:rsidR="00330F1A" w:rsidRPr="00BC4593">
        <w:rPr>
          <w:rFonts w:ascii="Book Antiqua" w:hAnsi="Book Antiqua" w:cs="Tahoma"/>
          <w:sz w:val="24"/>
          <w:szCs w:val="24"/>
        </w:rPr>
        <w:t>en contra de</w:t>
      </w:r>
      <w:r w:rsidR="00330F1A" w:rsidRPr="00BC4593">
        <w:rPr>
          <w:rFonts w:ascii="Book Antiqua" w:hAnsi="Book Antiqua" w:cs="Tahoma"/>
          <w:b/>
          <w:sz w:val="24"/>
          <w:szCs w:val="24"/>
        </w:rPr>
        <w:t xml:space="preserve"> </w:t>
      </w:r>
      <w:r w:rsidR="007E5FBE">
        <w:rPr>
          <w:rFonts w:ascii="Book Antiqua" w:hAnsi="Book Antiqua"/>
          <w:b/>
          <w:sz w:val="24"/>
          <w:szCs w:val="24"/>
        </w:rPr>
        <w:t xml:space="preserve">TAXIS Y AUTOS CALI S.A.S., </w:t>
      </w:r>
      <w:r w:rsidR="00330F1A" w:rsidRPr="00BC4593">
        <w:rPr>
          <w:rFonts w:ascii="Book Antiqua" w:hAnsi="Book Antiqua" w:cs="Tahoma"/>
          <w:b/>
          <w:sz w:val="24"/>
          <w:szCs w:val="24"/>
        </w:rPr>
        <w:t xml:space="preserve">y </w:t>
      </w:r>
      <w:r w:rsidR="007E5FBE">
        <w:rPr>
          <w:rFonts w:ascii="Book Antiqua" w:hAnsi="Book Antiqua" w:cs="Tahoma"/>
          <w:b/>
          <w:sz w:val="24"/>
          <w:szCs w:val="24"/>
        </w:rPr>
        <w:t>ASEGURADORA SOLIDARIA DE COLOMBIA S.A.</w:t>
      </w:r>
      <w:r w:rsidR="00802440" w:rsidRPr="00BC4593">
        <w:rPr>
          <w:rFonts w:ascii="Book Antiqua" w:hAnsi="Book Antiqua"/>
          <w:sz w:val="24"/>
          <w:szCs w:val="24"/>
        </w:rPr>
        <w:t xml:space="preserve">, </w:t>
      </w:r>
      <w:r w:rsidRPr="00BC4593">
        <w:rPr>
          <w:rFonts w:ascii="Book Antiqua" w:hAnsi="Book Antiqua"/>
          <w:sz w:val="24"/>
          <w:szCs w:val="24"/>
        </w:rPr>
        <w:t>proceso con Radicado No.</w:t>
      </w:r>
      <w:r w:rsidRPr="008F5314">
        <w:rPr>
          <w:rFonts w:ascii="Book Antiqua" w:hAnsi="Book Antiqua"/>
          <w:sz w:val="24"/>
          <w:szCs w:val="24"/>
        </w:rPr>
        <w:t xml:space="preserve"> 760013103006-</w:t>
      </w:r>
      <w:r w:rsidR="00D42D96">
        <w:rPr>
          <w:rFonts w:ascii="Book Antiqua" w:hAnsi="Book Antiqua"/>
          <w:sz w:val="24"/>
          <w:szCs w:val="24"/>
        </w:rPr>
        <w:t>202200216</w:t>
      </w:r>
      <w:r w:rsidRPr="008F5314">
        <w:rPr>
          <w:rFonts w:ascii="Book Antiqua" w:hAnsi="Book Antiqua"/>
          <w:sz w:val="24"/>
          <w:szCs w:val="24"/>
        </w:rPr>
        <w:t>-00, con el fin de llevar a cabo la audiencia inicial y de instrucción, de conformidad con lo previsto en el artículo 372 y 373 del C.G.P.,</w:t>
      </w:r>
      <w:r w:rsidRPr="006E7574">
        <w:rPr>
          <w:rFonts w:ascii="Book Antiqua" w:hAnsi="Book Antiqua"/>
          <w:sz w:val="24"/>
          <w:szCs w:val="24"/>
        </w:rPr>
        <w:t xml:space="preserve"> señalada en Auto #</w:t>
      </w:r>
      <w:r w:rsidR="002333CE" w:rsidRPr="006E7574">
        <w:rPr>
          <w:rFonts w:ascii="Book Antiqua" w:hAnsi="Book Antiqua"/>
          <w:sz w:val="24"/>
          <w:szCs w:val="24"/>
        </w:rPr>
        <w:t xml:space="preserve"> </w:t>
      </w:r>
      <w:r w:rsidR="007E5FBE">
        <w:rPr>
          <w:rFonts w:ascii="Book Antiqua" w:hAnsi="Book Antiqua"/>
          <w:sz w:val="24"/>
          <w:szCs w:val="24"/>
        </w:rPr>
        <w:t>0.189 de Abril 2 de 2024</w:t>
      </w:r>
      <w:r w:rsidR="00330F1A">
        <w:rPr>
          <w:rFonts w:ascii="Book Antiqua" w:hAnsi="Book Antiqua"/>
          <w:sz w:val="24"/>
          <w:szCs w:val="24"/>
          <w:lang w:eastAsia="es-CO"/>
        </w:rPr>
        <w:t>.</w:t>
      </w:r>
    </w:p>
    <w:p w14:paraId="7EB7568A" w14:textId="77777777" w:rsidR="00BC4593" w:rsidRDefault="00BC4593" w:rsidP="00BC4593">
      <w:pPr>
        <w:jc w:val="both"/>
        <w:rPr>
          <w:rFonts w:ascii="Book Antiqua" w:hAnsi="Book Antiqua"/>
          <w:sz w:val="24"/>
          <w:szCs w:val="24"/>
          <w:lang w:eastAsia="es-CO"/>
        </w:rPr>
      </w:pPr>
    </w:p>
    <w:p w14:paraId="5A6D998A" w14:textId="77777777" w:rsidR="0087751F" w:rsidRPr="006E7574" w:rsidRDefault="00EA358E" w:rsidP="00C730A5">
      <w:pPr>
        <w:pStyle w:val="Prrafodelista"/>
        <w:widowControl/>
        <w:numPr>
          <w:ilvl w:val="0"/>
          <w:numId w:val="4"/>
        </w:numPr>
        <w:tabs>
          <w:tab w:val="left" w:pos="374"/>
        </w:tabs>
        <w:suppressAutoHyphens/>
        <w:autoSpaceDE/>
        <w:autoSpaceDN/>
        <w:ind w:left="1210"/>
        <w:contextualSpacing/>
        <w:jc w:val="center"/>
        <w:rPr>
          <w:rFonts w:ascii="Book Antiqua" w:hAnsi="Book Antiqua"/>
          <w:b/>
          <w:sz w:val="24"/>
        </w:rPr>
      </w:pPr>
      <w:r w:rsidRPr="006E7574">
        <w:rPr>
          <w:rFonts w:ascii="Book Antiqua" w:hAnsi="Book Antiqua"/>
          <w:b/>
          <w:sz w:val="24"/>
          <w:u w:val="single"/>
        </w:rPr>
        <w:t>DESARROLLO</w:t>
      </w:r>
      <w:r w:rsidRPr="006E7574">
        <w:rPr>
          <w:rFonts w:ascii="Book Antiqua" w:hAnsi="Book Antiqua"/>
          <w:b/>
          <w:spacing w:val="-13"/>
          <w:sz w:val="24"/>
          <w:u w:val="single"/>
        </w:rPr>
        <w:t xml:space="preserve"> </w:t>
      </w:r>
      <w:r w:rsidRPr="006E7574">
        <w:rPr>
          <w:rFonts w:ascii="Book Antiqua" w:hAnsi="Book Antiqua"/>
          <w:b/>
          <w:sz w:val="24"/>
          <w:u w:val="single"/>
        </w:rPr>
        <w:t>DE</w:t>
      </w:r>
      <w:r w:rsidRPr="006E7574">
        <w:rPr>
          <w:rFonts w:ascii="Book Antiqua" w:hAnsi="Book Antiqua"/>
          <w:b/>
          <w:spacing w:val="-13"/>
          <w:sz w:val="24"/>
          <w:u w:val="single"/>
        </w:rPr>
        <w:t xml:space="preserve"> </w:t>
      </w:r>
      <w:r w:rsidRPr="006E7574">
        <w:rPr>
          <w:rFonts w:ascii="Book Antiqua" w:hAnsi="Book Antiqua"/>
          <w:b/>
          <w:sz w:val="24"/>
          <w:u w:val="single"/>
        </w:rPr>
        <w:t>LA</w:t>
      </w:r>
      <w:r w:rsidRPr="006E7574">
        <w:rPr>
          <w:rFonts w:ascii="Book Antiqua" w:hAnsi="Book Antiqua"/>
          <w:b/>
          <w:spacing w:val="-13"/>
          <w:sz w:val="24"/>
          <w:u w:val="single"/>
        </w:rPr>
        <w:t xml:space="preserve"> </w:t>
      </w:r>
      <w:r w:rsidRPr="006E7574">
        <w:rPr>
          <w:rFonts w:ascii="Book Antiqua" w:hAnsi="Book Antiqua"/>
          <w:b/>
          <w:spacing w:val="-2"/>
          <w:sz w:val="24"/>
          <w:u w:val="single"/>
        </w:rPr>
        <w:t>AUDIENCIA</w:t>
      </w:r>
    </w:p>
    <w:p w14:paraId="39A82524" w14:textId="77777777" w:rsidR="0087751F" w:rsidRPr="006E7574" w:rsidRDefault="0087751F">
      <w:pPr>
        <w:pStyle w:val="Textoindependiente"/>
        <w:spacing w:before="97"/>
        <w:rPr>
          <w:rFonts w:ascii="Book Antiqua" w:hAnsi="Book Antiqua"/>
          <w:b/>
          <w:sz w:val="20"/>
        </w:rPr>
      </w:pPr>
    </w:p>
    <w:tbl>
      <w:tblPr>
        <w:tblStyle w:val="TableNormal"/>
        <w:tblW w:w="92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46"/>
        <w:gridCol w:w="2108"/>
        <w:gridCol w:w="125"/>
        <w:gridCol w:w="31"/>
        <w:gridCol w:w="5816"/>
        <w:gridCol w:w="20"/>
      </w:tblGrid>
      <w:tr w:rsidR="00EE4358" w:rsidRPr="006E7574" w14:paraId="1C57EF36" w14:textId="77777777" w:rsidTr="00E722D0">
        <w:trPr>
          <w:gridAfter w:val="1"/>
          <w:wAfter w:w="20" w:type="dxa"/>
          <w:trHeight w:val="544"/>
        </w:trPr>
        <w:tc>
          <w:tcPr>
            <w:tcW w:w="1088" w:type="dxa"/>
          </w:tcPr>
          <w:p w14:paraId="02A5A009" w14:textId="77777777" w:rsidR="0087751F" w:rsidRPr="006E7574" w:rsidRDefault="00EA358E">
            <w:pPr>
              <w:pStyle w:val="TableParagraph"/>
              <w:spacing w:line="300" w:lineRule="exact"/>
              <w:ind w:left="9"/>
              <w:jc w:val="center"/>
              <w:rPr>
                <w:rFonts w:ascii="Book Antiqua" w:hAnsi="Book Antiqua"/>
                <w:b/>
              </w:rPr>
            </w:pPr>
            <w:r w:rsidRPr="006E7574">
              <w:rPr>
                <w:rFonts w:ascii="Book Antiqua" w:hAnsi="Book Antiqua"/>
                <w:b/>
                <w:spacing w:val="-4"/>
              </w:rPr>
              <w:t>HORA</w:t>
            </w:r>
          </w:p>
        </w:tc>
        <w:tc>
          <w:tcPr>
            <w:tcW w:w="2279" w:type="dxa"/>
            <w:gridSpan w:val="3"/>
          </w:tcPr>
          <w:p w14:paraId="26F93776" w14:textId="77777777" w:rsidR="0087751F" w:rsidRPr="006E7574" w:rsidRDefault="00EA358E">
            <w:pPr>
              <w:pStyle w:val="TableParagraph"/>
              <w:spacing w:line="300" w:lineRule="exact"/>
              <w:ind w:left="9"/>
              <w:jc w:val="center"/>
              <w:rPr>
                <w:rFonts w:ascii="Book Antiqua" w:hAnsi="Book Antiqua"/>
                <w:b/>
              </w:rPr>
            </w:pPr>
            <w:r w:rsidRPr="006E7574">
              <w:rPr>
                <w:rFonts w:ascii="Book Antiqua" w:hAnsi="Book Antiqua"/>
                <w:b/>
                <w:spacing w:val="-2"/>
              </w:rPr>
              <w:t>INTERVINIENTE</w:t>
            </w:r>
          </w:p>
        </w:tc>
        <w:tc>
          <w:tcPr>
            <w:tcW w:w="5847" w:type="dxa"/>
            <w:gridSpan w:val="2"/>
          </w:tcPr>
          <w:p w14:paraId="41D17A91" w14:textId="77777777" w:rsidR="0087751F" w:rsidRPr="006E7574" w:rsidRDefault="00EA358E">
            <w:pPr>
              <w:pStyle w:val="TableParagraph"/>
              <w:spacing w:line="300" w:lineRule="exact"/>
              <w:ind w:left="9"/>
              <w:jc w:val="center"/>
              <w:rPr>
                <w:rFonts w:ascii="Book Antiqua" w:hAnsi="Book Antiqua"/>
                <w:b/>
              </w:rPr>
            </w:pPr>
            <w:r w:rsidRPr="006E7574">
              <w:rPr>
                <w:rFonts w:ascii="Book Antiqua" w:hAnsi="Book Antiqua"/>
                <w:b/>
                <w:spacing w:val="-2"/>
              </w:rPr>
              <w:t>ACTUACIÓN</w:t>
            </w:r>
          </w:p>
        </w:tc>
      </w:tr>
      <w:tr w:rsidR="00EE4358" w:rsidRPr="006E7574" w14:paraId="153B1324" w14:textId="77777777" w:rsidTr="00E722D0">
        <w:trPr>
          <w:gridAfter w:val="1"/>
          <w:wAfter w:w="20" w:type="dxa"/>
          <w:trHeight w:val="348"/>
        </w:trPr>
        <w:tc>
          <w:tcPr>
            <w:tcW w:w="1088" w:type="dxa"/>
          </w:tcPr>
          <w:p w14:paraId="7480989F" w14:textId="30F30B25" w:rsidR="0087751F" w:rsidRPr="006E7574" w:rsidRDefault="00470DE8" w:rsidP="003A4ABC">
            <w:pPr>
              <w:pStyle w:val="TableParagraph"/>
              <w:spacing w:before="2"/>
              <w:ind w:left="9"/>
              <w:jc w:val="center"/>
              <w:rPr>
                <w:rFonts w:ascii="Book Antiqua" w:hAnsi="Book Antiqua"/>
              </w:rPr>
            </w:pPr>
            <w:r w:rsidRPr="006E7574">
              <w:rPr>
                <w:rFonts w:ascii="Book Antiqua" w:hAnsi="Book Antiqua"/>
                <w:w w:val="90"/>
              </w:rPr>
              <w:t>9:</w:t>
            </w:r>
            <w:r>
              <w:rPr>
                <w:rFonts w:ascii="Book Antiqua" w:hAnsi="Book Antiqua"/>
                <w:w w:val="90"/>
              </w:rPr>
              <w:t>0</w:t>
            </w:r>
            <w:r w:rsidR="008E18AF">
              <w:rPr>
                <w:rFonts w:ascii="Book Antiqua" w:hAnsi="Book Antiqua"/>
                <w:w w:val="90"/>
              </w:rPr>
              <w:t>5</w:t>
            </w:r>
            <w:r>
              <w:rPr>
                <w:rFonts w:ascii="Book Antiqua" w:hAnsi="Book Antiqua"/>
                <w:w w:val="90"/>
              </w:rPr>
              <w:t xml:space="preserve"> </w:t>
            </w:r>
            <w:r w:rsidRPr="006E7574">
              <w:rPr>
                <w:rFonts w:ascii="Book Antiqua" w:hAnsi="Book Antiqua"/>
                <w:spacing w:val="-2"/>
                <w:w w:val="90"/>
              </w:rPr>
              <w:t>a.m.</w:t>
            </w:r>
          </w:p>
        </w:tc>
        <w:tc>
          <w:tcPr>
            <w:tcW w:w="2279" w:type="dxa"/>
            <w:gridSpan w:val="3"/>
          </w:tcPr>
          <w:p w14:paraId="046BF9D6" w14:textId="77777777" w:rsidR="0087751F" w:rsidRPr="006E7574" w:rsidRDefault="00EA358E">
            <w:pPr>
              <w:pStyle w:val="TableParagraph"/>
              <w:spacing w:line="302" w:lineRule="exact"/>
              <w:ind w:left="9" w:right="1"/>
              <w:jc w:val="center"/>
              <w:rPr>
                <w:rFonts w:ascii="Book Antiqua" w:hAnsi="Book Antiqua"/>
                <w:b/>
              </w:rPr>
            </w:pPr>
            <w:r w:rsidRPr="006E7574">
              <w:rPr>
                <w:rFonts w:ascii="Book Antiqua" w:hAnsi="Book Antiqua"/>
                <w:b/>
                <w:spacing w:val="-2"/>
              </w:rPr>
              <w:t>Secretaria</w:t>
            </w:r>
            <w:r w:rsidRPr="006E7574">
              <w:rPr>
                <w:rFonts w:ascii="Book Antiqua" w:hAnsi="Book Antiqua"/>
                <w:b/>
                <w:spacing w:val="-10"/>
              </w:rPr>
              <w:t xml:space="preserve"> </w:t>
            </w:r>
            <w:r w:rsidRPr="006E7574">
              <w:rPr>
                <w:rFonts w:ascii="Book Antiqua" w:hAnsi="Book Antiqua"/>
                <w:b/>
                <w:spacing w:val="-2"/>
              </w:rPr>
              <w:t>ad-</w:t>
            </w:r>
            <w:r w:rsidRPr="006E7574">
              <w:rPr>
                <w:rFonts w:ascii="Book Antiqua" w:hAnsi="Book Antiqua"/>
                <w:b/>
                <w:spacing w:val="-5"/>
              </w:rPr>
              <w:t>hoc</w:t>
            </w:r>
          </w:p>
        </w:tc>
        <w:tc>
          <w:tcPr>
            <w:tcW w:w="5847" w:type="dxa"/>
            <w:gridSpan w:val="2"/>
          </w:tcPr>
          <w:p w14:paraId="3D5C33C6" w14:textId="77777777" w:rsidR="0087751F" w:rsidRPr="006E7574" w:rsidRDefault="00EA358E">
            <w:pPr>
              <w:pStyle w:val="TableParagraph"/>
              <w:spacing w:before="2"/>
              <w:rPr>
                <w:rFonts w:ascii="Book Antiqua" w:hAnsi="Book Antiqua"/>
              </w:rPr>
            </w:pPr>
            <w:r w:rsidRPr="006E7574">
              <w:rPr>
                <w:rFonts w:ascii="Book Antiqua" w:hAnsi="Book Antiqua"/>
              </w:rPr>
              <w:t>Instalación</w:t>
            </w:r>
            <w:r w:rsidRPr="006E7574">
              <w:rPr>
                <w:rFonts w:ascii="Book Antiqua" w:hAnsi="Book Antiqua"/>
                <w:spacing w:val="16"/>
              </w:rPr>
              <w:t xml:space="preserve"> </w:t>
            </w:r>
            <w:r w:rsidRPr="006E7574">
              <w:rPr>
                <w:rFonts w:ascii="Book Antiqua" w:hAnsi="Book Antiqua"/>
              </w:rPr>
              <w:t>de</w:t>
            </w:r>
            <w:r w:rsidRPr="006E7574">
              <w:rPr>
                <w:rFonts w:ascii="Book Antiqua" w:hAnsi="Book Antiqua"/>
                <w:spacing w:val="14"/>
              </w:rPr>
              <w:t xml:space="preserve"> </w:t>
            </w:r>
            <w:r w:rsidRPr="006E7574">
              <w:rPr>
                <w:rFonts w:ascii="Book Antiqua" w:hAnsi="Book Antiqua"/>
              </w:rPr>
              <w:t>Audiencia</w:t>
            </w:r>
            <w:r w:rsidRPr="006E7574">
              <w:rPr>
                <w:rFonts w:ascii="Book Antiqua" w:hAnsi="Book Antiqua"/>
                <w:spacing w:val="14"/>
              </w:rPr>
              <w:t xml:space="preserve"> </w:t>
            </w:r>
            <w:r w:rsidRPr="006E7574">
              <w:rPr>
                <w:rFonts w:ascii="Book Antiqua" w:hAnsi="Book Antiqua"/>
              </w:rPr>
              <w:t>e</w:t>
            </w:r>
            <w:r w:rsidRPr="006E7574">
              <w:rPr>
                <w:rFonts w:ascii="Book Antiqua" w:hAnsi="Book Antiqua"/>
                <w:spacing w:val="14"/>
              </w:rPr>
              <w:t xml:space="preserve"> </w:t>
            </w:r>
            <w:r w:rsidRPr="006E7574">
              <w:rPr>
                <w:rFonts w:ascii="Book Antiqua" w:hAnsi="Book Antiqua"/>
              </w:rPr>
              <w:t>inicio</w:t>
            </w:r>
            <w:r w:rsidRPr="006E7574">
              <w:rPr>
                <w:rFonts w:ascii="Book Antiqua" w:hAnsi="Book Antiqua"/>
                <w:spacing w:val="15"/>
              </w:rPr>
              <w:t xml:space="preserve"> </w:t>
            </w:r>
            <w:r w:rsidRPr="006E7574">
              <w:rPr>
                <w:rFonts w:ascii="Book Antiqua" w:hAnsi="Book Antiqua"/>
                <w:spacing w:val="-2"/>
              </w:rPr>
              <w:t>grabación</w:t>
            </w:r>
          </w:p>
        </w:tc>
      </w:tr>
      <w:tr w:rsidR="00EE4358" w:rsidRPr="006E7574" w14:paraId="7D495121" w14:textId="77777777" w:rsidTr="00E722D0">
        <w:trPr>
          <w:gridAfter w:val="1"/>
          <w:wAfter w:w="20" w:type="dxa"/>
          <w:trHeight w:val="551"/>
        </w:trPr>
        <w:tc>
          <w:tcPr>
            <w:tcW w:w="1088" w:type="dxa"/>
            <w:vMerge w:val="restart"/>
          </w:tcPr>
          <w:p w14:paraId="165A0840" w14:textId="77777777" w:rsidR="0087751F" w:rsidRPr="006E7574" w:rsidRDefault="0087751F" w:rsidP="003A4ABC">
            <w:pPr>
              <w:pStyle w:val="TableParagraph"/>
              <w:ind w:left="0"/>
              <w:jc w:val="center"/>
              <w:rPr>
                <w:rFonts w:ascii="Book Antiqua" w:hAnsi="Book Antiqua"/>
                <w:b/>
              </w:rPr>
            </w:pPr>
          </w:p>
          <w:p w14:paraId="16FB2D42" w14:textId="77777777" w:rsidR="0087751F" w:rsidRPr="006E7574" w:rsidRDefault="0087751F" w:rsidP="003A4ABC">
            <w:pPr>
              <w:pStyle w:val="TableParagraph"/>
              <w:ind w:left="0"/>
              <w:jc w:val="center"/>
              <w:rPr>
                <w:rFonts w:ascii="Book Antiqua" w:hAnsi="Book Antiqua"/>
                <w:b/>
              </w:rPr>
            </w:pPr>
          </w:p>
          <w:p w14:paraId="3D0404AF" w14:textId="77777777" w:rsidR="0087751F" w:rsidRPr="006E7574" w:rsidRDefault="0087751F" w:rsidP="003A4ABC">
            <w:pPr>
              <w:pStyle w:val="TableParagraph"/>
              <w:ind w:left="0"/>
              <w:jc w:val="center"/>
              <w:rPr>
                <w:rFonts w:ascii="Book Antiqua" w:hAnsi="Book Antiqua"/>
                <w:b/>
              </w:rPr>
            </w:pPr>
          </w:p>
          <w:p w14:paraId="5E3480E5" w14:textId="77777777" w:rsidR="0087751F" w:rsidRPr="006E7574" w:rsidRDefault="0087751F" w:rsidP="003A4ABC">
            <w:pPr>
              <w:pStyle w:val="TableParagraph"/>
              <w:spacing w:before="183"/>
              <w:ind w:left="0"/>
              <w:jc w:val="center"/>
              <w:rPr>
                <w:rFonts w:ascii="Book Antiqua" w:hAnsi="Book Antiqua"/>
                <w:b/>
              </w:rPr>
            </w:pPr>
          </w:p>
          <w:p w14:paraId="1F41AA6F" w14:textId="67ADBA52" w:rsidR="0087751F" w:rsidRPr="006E7574" w:rsidRDefault="007154B9" w:rsidP="003A4ABC">
            <w:pPr>
              <w:pStyle w:val="TableParagraph"/>
              <w:ind w:left="26"/>
              <w:jc w:val="center"/>
              <w:rPr>
                <w:rFonts w:ascii="Book Antiqua" w:hAnsi="Book Antiqua"/>
              </w:rPr>
            </w:pPr>
            <w:r w:rsidRPr="006E7574">
              <w:rPr>
                <w:rFonts w:ascii="Book Antiqua" w:hAnsi="Book Antiqua"/>
                <w:w w:val="90"/>
              </w:rPr>
              <w:t>9:</w:t>
            </w:r>
            <w:r w:rsidR="00470DE8">
              <w:rPr>
                <w:rFonts w:ascii="Book Antiqua" w:hAnsi="Book Antiqua"/>
                <w:w w:val="90"/>
              </w:rPr>
              <w:t>0</w:t>
            </w:r>
            <w:r w:rsidR="007E5FBE">
              <w:rPr>
                <w:rFonts w:ascii="Book Antiqua" w:hAnsi="Book Antiqua"/>
                <w:w w:val="90"/>
              </w:rPr>
              <w:t>5</w:t>
            </w:r>
            <w:r w:rsidRPr="006E7574">
              <w:rPr>
                <w:rFonts w:ascii="Book Antiqua" w:hAnsi="Book Antiqua"/>
                <w:spacing w:val="-2"/>
                <w:w w:val="90"/>
              </w:rPr>
              <w:t xml:space="preserve"> </w:t>
            </w:r>
            <w:r w:rsidRPr="006E7574">
              <w:rPr>
                <w:rFonts w:ascii="Book Antiqua" w:hAnsi="Book Antiqua"/>
                <w:spacing w:val="-5"/>
              </w:rPr>
              <w:t>a</w:t>
            </w:r>
            <w:r>
              <w:rPr>
                <w:rFonts w:ascii="Book Antiqua" w:hAnsi="Book Antiqua"/>
                <w:spacing w:val="-5"/>
              </w:rPr>
              <w:t>.</w:t>
            </w:r>
            <w:r w:rsidRPr="006E7574">
              <w:rPr>
                <w:rFonts w:ascii="Book Antiqua" w:hAnsi="Book Antiqua"/>
                <w:spacing w:val="-5"/>
              </w:rPr>
              <w:t>m.</w:t>
            </w:r>
          </w:p>
        </w:tc>
        <w:tc>
          <w:tcPr>
            <w:tcW w:w="2279" w:type="dxa"/>
            <w:gridSpan w:val="3"/>
          </w:tcPr>
          <w:p w14:paraId="3534249D" w14:textId="77777777" w:rsidR="0087751F" w:rsidRPr="006E7574" w:rsidRDefault="00EA358E">
            <w:pPr>
              <w:pStyle w:val="TableParagraph"/>
              <w:spacing w:line="302" w:lineRule="exact"/>
              <w:ind w:left="9" w:right="5"/>
              <w:jc w:val="center"/>
              <w:rPr>
                <w:rFonts w:ascii="Book Antiqua" w:hAnsi="Book Antiqua"/>
                <w:b/>
              </w:rPr>
            </w:pPr>
            <w:r w:rsidRPr="006E7574">
              <w:rPr>
                <w:rFonts w:ascii="Book Antiqua" w:hAnsi="Book Antiqua"/>
                <w:b/>
                <w:spacing w:val="-4"/>
              </w:rPr>
              <w:t>Juez</w:t>
            </w:r>
          </w:p>
        </w:tc>
        <w:tc>
          <w:tcPr>
            <w:tcW w:w="5847" w:type="dxa"/>
            <w:gridSpan w:val="2"/>
          </w:tcPr>
          <w:p w14:paraId="2C6D6F08" w14:textId="77777777" w:rsidR="0087751F" w:rsidRPr="006E7574" w:rsidRDefault="00EA358E">
            <w:pPr>
              <w:pStyle w:val="TableParagraph"/>
              <w:spacing w:before="2"/>
              <w:rPr>
                <w:rFonts w:ascii="Book Antiqua" w:hAnsi="Book Antiqua"/>
              </w:rPr>
            </w:pPr>
            <w:r w:rsidRPr="006E7574">
              <w:rPr>
                <w:rFonts w:ascii="Book Antiqua" w:hAnsi="Book Antiqua"/>
              </w:rPr>
              <w:t>Presentación de</w:t>
            </w:r>
            <w:r w:rsidRPr="006E7574">
              <w:rPr>
                <w:rFonts w:ascii="Book Antiqua" w:hAnsi="Book Antiqua"/>
                <w:spacing w:val="-1"/>
              </w:rPr>
              <w:t xml:space="preserve"> </w:t>
            </w:r>
            <w:r w:rsidRPr="006E7574">
              <w:rPr>
                <w:rFonts w:ascii="Book Antiqua" w:hAnsi="Book Antiqua"/>
              </w:rPr>
              <w:t>las</w:t>
            </w:r>
            <w:r w:rsidRPr="006E7574">
              <w:rPr>
                <w:rFonts w:ascii="Book Antiqua" w:hAnsi="Book Antiqua"/>
                <w:spacing w:val="-2"/>
              </w:rPr>
              <w:t xml:space="preserve"> partes</w:t>
            </w:r>
          </w:p>
        </w:tc>
      </w:tr>
      <w:tr w:rsidR="00EE4358" w:rsidRPr="006E7574" w14:paraId="4D25CA59" w14:textId="77777777" w:rsidTr="00E722D0">
        <w:trPr>
          <w:gridAfter w:val="1"/>
          <w:wAfter w:w="20" w:type="dxa"/>
          <w:trHeight w:val="693"/>
        </w:trPr>
        <w:tc>
          <w:tcPr>
            <w:tcW w:w="1088" w:type="dxa"/>
            <w:vMerge/>
            <w:tcBorders>
              <w:top w:val="nil"/>
            </w:tcBorders>
          </w:tcPr>
          <w:p w14:paraId="00BA6D48" w14:textId="77777777" w:rsidR="0087751F" w:rsidRPr="006E7574" w:rsidRDefault="0087751F">
            <w:pPr>
              <w:rPr>
                <w:rFonts w:ascii="Book Antiqua" w:hAnsi="Book Antiqua"/>
              </w:rPr>
            </w:pPr>
          </w:p>
        </w:tc>
        <w:tc>
          <w:tcPr>
            <w:tcW w:w="2279" w:type="dxa"/>
            <w:gridSpan w:val="3"/>
          </w:tcPr>
          <w:p w14:paraId="76B81AA9" w14:textId="77777777" w:rsidR="0087751F" w:rsidRPr="006E7574" w:rsidRDefault="00EA358E">
            <w:pPr>
              <w:pStyle w:val="TableParagraph"/>
              <w:ind w:left="9"/>
              <w:jc w:val="center"/>
              <w:rPr>
                <w:rFonts w:ascii="Book Antiqua" w:hAnsi="Book Antiqua"/>
                <w:b/>
                <w:bCs/>
              </w:rPr>
            </w:pPr>
            <w:r w:rsidRPr="006E7574">
              <w:rPr>
                <w:rFonts w:ascii="Book Antiqua" w:hAnsi="Book Antiqua"/>
                <w:b/>
                <w:bCs/>
                <w:w w:val="105"/>
              </w:rPr>
              <w:t>Apoderada</w:t>
            </w:r>
            <w:r w:rsidRPr="006E7574">
              <w:rPr>
                <w:rFonts w:ascii="Book Antiqua" w:hAnsi="Book Antiqua"/>
                <w:b/>
                <w:bCs/>
                <w:spacing w:val="-7"/>
                <w:w w:val="105"/>
              </w:rPr>
              <w:t xml:space="preserve"> </w:t>
            </w:r>
            <w:r w:rsidRPr="006E7574">
              <w:rPr>
                <w:rFonts w:ascii="Book Antiqua" w:hAnsi="Book Antiqua"/>
                <w:b/>
                <w:bCs/>
                <w:spacing w:val="-4"/>
                <w:w w:val="105"/>
              </w:rPr>
              <w:t>Parte</w:t>
            </w:r>
          </w:p>
          <w:p w14:paraId="0FE3BB13" w14:textId="77777777" w:rsidR="0087751F" w:rsidRPr="006E7574" w:rsidRDefault="00EA358E">
            <w:pPr>
              <w:pStyle w:val="TableParagraph"/>
              <w:spacing w:before="33"/>
              <w:ind w:left="9" w:right="3"/>
              <w:jc w:val="center"/>
              <w:rPr>
                <w:rFonts w:ascii="Book Antiqua" w:hAnsi="Book Antiqua"/>
                <w:b/>
              </w:rPr>
            </w:pPr>
            <w:r w:rsidRPr="006E7574">
              <w:rPr>
                <w:rFonts w:ascii="Book Antiqua" w:hAnsi="Book Antiqua"/>
                <w:b/>
                <w:spacing w:val="-2"/>
              </w:rPr>
              <w:t>Demandante</w:t>
            </w:r>
          </w:p>
        </w:tc>
        <w:tc>
          <w:tcPr>
            <w:tcW w:w="5847" w:type="dxa"/>
            <w:gridSpan w:val="2"/>
          </w:tcPr>
          <w:p w14:paraId="7F027439" w14:textId="77777777" w:rsidR="008E18AF" w:rsidRPr="00AE3CF6" w:rsidRDefault="008E18AF" w:rsidP="007E5FBE">
            <w:pPr>
              <w:rPr>
                <w:rFonts w:ascii="Book Antiqua" w:hAnsi="Book Antiqua"/>
                <w:b/>
              </w:rPr>
            </w:pPr>
            <w:r w:rsidRPr="00AE3CF6">
              <w:rPr>
                <w:rFonts w:ascii="Book Antiqua" w:hAnsi="Book Antiqua"/>
                <w:b/>
              </w:rPr>
              <w:t>HAROLD ANDRES MILLAN PAREDES</w:t>
            </w:r>
          </w:p>
          <w:p w14:paraId="1C319D14" w14:textId="77777777" w:rsidR="008E18AF" w:rsidRPr="00AE3CF6" w:rsidRDefault="008E18AF" w:rsidP="007E5FBE">
            <w:pPr>
              <w:rPr>
                <w:rFonts w:ascii="Book Antiqua" w:hAnsi="Book Antiqua"/>
              </w:rPr>
            </w:pPr>
            <w:r w:rsidRPr="00AE3CF6">
              <w:rPr>
                <w:rFonts w:ascii="Book Antiqua" w:hAnsi="Book Antiqua"/>
              </w:rPr>
              <w:t>c.c. # 94.233.055 de Zarzal</w:t>
            </w:r>
          </w:p>
          <w:p w14:paraId="3663D12C" w14:textId="77777777" w:rsidR="008E18AF" w:rsidRPr="00AE3CF6" w:rsidRDefault="008E18AF" w:rsidP="007E5FBE">
            <w:pPr>
              <w:rPr>
                <w:rFonts w:ascii="Book Antiqua" w:hAnsi="Book Antiqua"/>
              </w:rPr>
            </w:pPr>
            <w:r w:rsidRPr="00AE3CF6">
              <w:rPr>
                <w:rFonts w:ascii="Book Antiqua" w:hAnsi="Book Antiqua"/>
              </w:rPr>
              <w:t>T.P. No. 243.174 C.S. de la J.</w:t>
            </w:r>
            <w:r w:rsidRPr="00AE3CF6">
              <w:rPr>
                <w:rFonts w:ascii="Book Antiqua" w:hAnsi="Book Antiqua"/>
              </w:rPr>
              <w:cr/>
              <w:t xml:space="preserve">Calle 1 No-. 12ª -21 Puerta 1 de Cali valle  </w:t>
            </w:r>
          </w:p>
          <w:p w14:paraId="2E5C54B6" w14:textId="77777777" w:rsidR="008E18AF" w:rsidRPr="00AE3CF6" w:rsidRDefault="008E18AF" w:rsidP="007E5FBE">
            <w:pPr>
              <w:rPr>
                <w:rFonts w:ascii="Book Antiqua" w:hAnsi="Book Antiqua"/>
              </w:rPr>
            </w:pPr>
            <w:r w:rsidRPr="00AE3CF6">
              <w:rPr>
                <w:rFonts w:ascii="Book Antiqua" w:hAnsi="Book Antiqua"/>
              </w:rPr>
              <w:t xml:space="preserve">Email: andres.abogado26@gmail.com. </w:t>
            </w:r>
          </w:p>
          <w:p w14:paraId="272A87C9" w14:textId="77777777" w:rsidR="008E18AF" w:rsidRPr="00AE3CF6" w:rsidRDefault="008E18AF" w:rsidP="007E5FBE">
            <w:pPr>
              <w:rPr>
                <w:rFonts w:ascii="Book Antiqua" w:hAnsi="Book Antiqua"/>
              </w:rPr>
            </w:pPr>
            <w:r w:rsidRPr="00AE3CF6">
              <w:rPr>
                <w:rFonts w:ascii="Book Antiqua" w:hAnsi="Book Antiqua"/>
              </w:rPr>
              <w:t>Celular 3017544043.</w:t>
            </w:r>
            <w:r w:rsidRPr="00AE3CF6">
              <w:rPr>
                <w:rFonts w:ascii="Book Antiqua" w:hAnsi="Book Antiqua"/>
              </w:rPr>
              <w:cr/>
              <w:t>Apoderado judicial parte demandante</w:t>
            </w:r>
          </w:p>
          <w:p w14:paraId="37157492" w14:textId="4B6A0C3B" w:rsidR="00DC6D67" w:rsidRPr="006E7574" w:rsidRDefault="008E18AF" w:rsidP="007E5FBE">
            <w:pPr>
              <w:rPr>
                <w:w w:val="115"/>
              </w:rPr>
            </w:pPr>
            <w:r w:rsidRPr="00AE3CF6">
              <w:rPr>
                <w:rFonts w:ascii="Book Antiqua" w:hAnsi="Book Antiqua"/>
              </w:rPr>
              <w:t xml:space="preserve"> Correo Electrónico: </w:t>
            </w:r>
            <w:hyperlink r:id="rId12" w:history="1">
              <w:r w:rsidRPr="00AE3CF6">
                <w:rPr>
                  <w:rStyle w:val="Hipervnculo"/>
                  <w:rFonts w:ascii="Book Antiqua" w:hAnsi="Book Antiqua"/>
                </w:rPr>
                <w:t>andres.abogado26@gmail.com</w:t>
              </w:r>
            </w:hyperlink>
            <w:r w:rsidRPr="00D42D6B">
              <w:rPr>
                <w:rFonts w:ascii="Book Antiqua" w:hAnsi="Book Antiqua"/>
              </w:rPr>
              <w:t xml:space="preserve">  </w:t>
            </w:r>
          </w:p>
        </w:tc>
      </w:tr>
      <w:tr w:rsidR="00EE4358" w:rsidRPr="006E7574" w14:paraId="4A1BE647" w14:textId="77777777" w:rsidTr="00C96F4F">
        <w:trPr>
          <w:trHeight w:val="424"/>
        </w:trPr>
        <w:tc>
          <w:tcPr>
            <w:tcW w:w="1134" w:type="dxa"/>
            <w:gridSpan w:val="2"/>
            <w:vMerge w:val="restart"/>
          </w:tcPr>
          <w:p w14:paraId="25CF8670" w14:textId="77777777" w:rsidR="0087751F" w:rsidRPr="006E7574" w:rsidRDefault="0087751F" w:rsidP="0069460B">
            <w:pPr>
              <w:pStyle w:val="TableParagraph"/>
              <w:ind w:left="0"/>
              <w:jc w:val="center"/>
              <w:rPr>
                <w:rFonts w:ascii="Book Antiqua" w:hAnsi="Book Antiqua"/>
                <w:b/>
              </w:rPr>
            </w:pPr>
          </w:p>
        </w:tc>
        <w:tc>
          <w:tcPr>
            <w:tcW w:w="2264" w:type="dxa"/>
            <w:gridSpan w:val="3"/>
          </w:tcPr>
          <w:p w14:paraId="25654849" w14:textId="77777777" w:rsidR="0087751F" w:rsidRPr="006E7574" w:rsidRDefault="0087751F" w:rsidP="0069460B">
            <w:pPr>
              <w:pStyle w:val="TableParagraph"/>
              <w:ind w:left="0"/>
              <w:jc w:val="center"/>
              <w:rPr>
                <w:rFonts w:ascii="Book Antiqua" w:hAnsi="Book Antiqua"/>
                <w:b/>
              </w:rPr>
            </w:pPr>
          </w:p>
          <w:p w14:paraId="3992EAF1" w14:textId="4853AD9F" w:rsidR="0087751F" w:rsidRPr="006E7574" w:rsidRDefault="00EA358E" w:rsidP="0069460B">
            <w:pPr>
              <w:pStyle w:val="TableParagraph"/>
              <w:ind w:left="0"/>
              <w:jc w:val="center"/>
              <w:rPr>
                <w:rFonts w:ascii="Book Antiqua" w:hAnsi="Book Antiqua"/>
                <w:b/>
              </w:rPr>
            </w:pPr>
            <w:r w:rsidRPr="006E7574">
              <w:rPr>
                <w:rFonts w:ascii="Book Antiqua" w:hAnsi="Book Antiqua"/>
                <w:b/>
              </w:rPr>
              <w:t>Demandante</w:t>
            </w:r>
            <w:r w:rsidR="001B6E2C" w:rsidRPr="006E7574">
              <w:rPr>
                <w:rFonts w:ascii="Book Antiqua" w:hAnsi="Book Antiqua"/>
                <w:b/>
              </w:rPr>
              <w:t>s</w:t>
            </w:r>
          </w:p>
        </w:tc>
        <w:tc>
          <w:tcPr>
            <w:tcW w:w="5836" w:type="dxa"/>
            <w:gridSpan w:val="2"/>
          </w:tcPr>
          <w:p w14:paraId="53C73E69" w14:textId="77777777" w:rsidR="008E18AF" w:rsidRPr="00D42D6B" w:rsidRDefault="008E18AF" w:rsidP="007E5FBE">
            <w:pPr>
              <w:rPr>
                <w:rFonts w:ascii="Book Antiqua" w:hAnsi="Book Antiqua"/>
                <w:b/>
              </w:rPr>
            </w:pPr>
            <w:bookmarkStart w:id="3" w:name="_Hlk168996061"/>
            <w:r w:rsidRPr="00D42D6B">
              <w:rPr>
                <w:rFonts w:ascii="Book Antiqua" w:hAnsi="Book Antiqua"/>
                <w:b/>
              </w:rPr>
              <w:t>JULIO CESAR RAMIREZ IZQUIERDO</w:t>
            </w:r>
          </w:p>
          <w:p w14:paraId="3769F90C" w14:textId="77777777" w:rsidR="008E18AF" w:rsidRDefault="008E18AF" w:rsidP="007E5FBE">
            <w:pPr>
              <w:rPr>
                <w:rFonts w:ascii="Book Antiqua" w:hAnsi="Book Antiqua"/>
              </w:rPr>
            </w:pPr>
            <w:r w:rsidRPr="00D42D6B">
              <w:rPr>
                <w:rFonts w:ascii="Book Antiqua" w:hAnsi="Book Antiqua"/>
              </w:rPr>
              <w:t>CC. No.94.448.347 de Cali</w:t>
            </w:r>
          </w:p>
          <w:p w14:paraId="1DB22115" w14:textId="43C0D0D2" w:rsidR="008E18AF" w:rsidRPr="00D42D6B" w:rsidRDefault="008E18AF" w:rsidP="007E5FBE">
            <w:pPr>
              <w:rPr>
                <w:rFonts w:ascii="Book Antiqua" w:hAnsi="Book Antiqua"/>
              </w:rPr>
            </w:pPr>
            <w:r>
              <w:rPr>
                <w:rFonts w:ascii="Book Antiqua" w:hAnsi="Book Antiqua"/>
              </w:rPr>
              <w:t>Carrera 47 # 41-37 3005278133</w:t>
            </w:r>
          </w:p>
          <w:p w14:paraId="55ABDB6C" w14:textId="77777777" w:rsidR="008E18AF" w:rsidRPr="00D42D6B" w:rsidRDefault="008E18AF" w:rsidP="007E5FBE">
            <w:pPr>
              <w:rPr>
                <w:rFonts w:ascii="Book Antiqua" w:hAnsi="Book Antiqua"/>
              </w:rPr>
            </w:pPr>
            <w:r w:rsidRPr="00D42D6B">
              <w:rPr>
                <w:rFonts w:ascii="Book Antiqua" w:hAnsi="Book Antiqua"/>
              </w:rPr>
              <w:t xml:space="preserve">Correo Electrónico: </w:t>
            </w:r>
            <w:hyperlink r:id="rId13" w:history="1">
              <w:r w:rsidRPr="00D42D6B">
                <w:rPr>
                  <w:rStyle w:val="Hipervnculo"/>
                  <w:rFonts w:ascii="Book Antiqua" w:hAnsi="Book Antiqua"/>
                </w:rPr>
                <w:t>angelbolgu@hotmail.com</w:t>
              </w:r>
            </w:hyperlink>
            <w:r w:rsidRPr="00D42D6B">
              <w:rPr>
                <w:rFonts w:ascii="Book Antiqua" w:hAnsi="Book Antiqua"/>
              </w:rPr>
              <w:t xml:space="preserve"> </w:t>
            </w:r>
          </w:p>
          <w:p w14:paraId="0EB4D354" w14:textId="6030CEF8" w:rsidR="0087751F" w:rsidRPr="00E573D9" w:rsidRDefault="008E18AF" w:rsidP="007E5FBE">
            <w:pPr>
              <w:rPr>
                <w:rFonts w:ascii="Book Antiqua" w:hAnsi="Book Antiqua"/>
                <w:b/>
              </w:rPr>
            </w:pPr>
            <w:r w:rsidRPr="00D42D6B">
              <w:rPr>
                <w:rFonts w:ascii="Book Antiqua" w:hAnsi="Book Antiqua"/>
              </w:rPr>
              <w:lastRenderedPageBreak/>
              <w:t>En calidad de hijo y heredero de la Sra. Martha Lucia Izquierdo Chaverra (Q.E.P.D.)</w:t>
            </w:r>
            <w:bookmarkEnd w:id="3"/>
            <w:r w:rsidR="00193181">
              <w:rPr>
                <w:rFonts w:ascii="Book Antiqua" w:hAnsi="Book Antiqua" w:cs="Tahoma"/>
              </w:rPr>
              <w:t xml:space="preserve"> </w:t>
            </w:r>
          </w:p>
        </w:tc>
      </w:tr>
      <w:tr w:rsidR="00EE4358" w:rsidRPr="006E7574" w14:paraId="645C24C9" w14:textId="77777777" w:rsidTr="00C96F4F">
        <w:trPr>
          <w:trHeight w:val="1372"/>
        </w:trPr>
        <w:tc>
          <w:tcPr>
            <w:tcW w:w="1134" w:type="dxa"/>
            <w:gridSpan w:val="2"/>
            <w:vMerge/>
            <w:tcBorders>
              <w:top w:val="nil"/>
            </w:tcBorders>
          </w:tcPr>
          <w:p w14:paraId="2B5E0FF1" w14:textId="77777777" w:rsidR="0087751F" w:rsidRPr="006E7574" w:rsidRDefault="0087751F">
            <w:pPr>
              <w:rPr>
                <w:rFonts w:ascii="Book Antiqua" w:hAnsi="Book Antiqua"/>
              </w:rPr>
            </w:pPr>
          </w:p>
        </w:tc>
        <w:tc>
          <w:tcPr>
            <w:tcW w:w="2264" w:type="dxa"/>
            <w:gridSpan w:val="3"/>
          </w:tcPr>
          <w:p w14:paraId="6B823692" w14:textId="53608ECD" w:rsidR="003C0F05" w:rsidRPr="006E7574" w:rsidRDefault="003C0F05" w:rsidP="003C0F05">
            <w:pPr>
              <w:pStyle w:val="Sinespaciado"/>
              <w:jc w:val="center"/>
              <w:rPr>
                <w:rFonts w:ascii="Book Antiqua" w:hAnsi="Book Antiqua"/>
                <w:b/>
                <w:bCs/>
              </w:rPr>
            </w:pPr>
            <w:r w:rsidRPr="006E7574">
              <w:rPr>
                <w:rFonts w:ascii="Book Antiqua" w:hAnsi="Book Antiqua"/>
                <w:b/>
                <w:bCs/>
              </w:rPr>
              <w:t>Apoderad</w:t>
            </w:r>
            <w:r w:rsidR="00657095" w:rsidRPr="006E7574">
              <w:rPr>
                <w:rFonts w:ascii="Book Antiqua" w:hAnsi="Book Antiqua"/>
                <w:b/>
                <w:bCs/>
              </w:rPr>
              <w:t>o</w:t>
            </w:r>
            <w:r w:rsidRPr="006E7574">
              <w:rPr>
                <w:rFonts w:ascii="Book Antiqua" w:hAnsi="Book Antiqua"/>
                <w:b/>
                <w:bCs/>
              </w:rPr>
              <w:t xml:space="preserve"> Parte</w:t>
            </w:r>
          </w:p>
          <w:p w14:paraId="52966020" w14:textId="3292E558" w:rsidR="000B7C19" w:rsidRPr="006E7574" w:rsidRDefault="003C0F05" w:rsidP="00912362">
            <w:pPr>
              <w:pStyle w:val="Sinespaciado"/>
              <w:jc w:val="center"/>
              <w:rPr>
                <w:rFonts w:ascii="Book Antiqua" w:hAnsi="Book Antiqua"/>
                <w:b/>
                <w:bCs/>
                <w:spacing w:val="-2"/>
              </w:rPr>
            </w:pPr>
            <w:r w:rsidRPr="006E7574">
              <w:rPr>
                <w:rFonts w:ascii="Book Antiqua" w:hAnsi="Book Antiqua"/>
                <w:b/>
                <w:bCs/>
              </w:rPr>
              <w:t xml:space="preserve"> Demandada</w:t>
            </w:r>
          </w:p>
        </w:tc>
        <w:tc>
          <w:tcPr>
            <w:tcW w:w="5836" w:type="dxa"/>
            <w:gridSpan w:val="2"/>
          </w:tcPr>
          <w:p w14:paraId="75F0150B" w14:textId="334ECFE4" w:rsidR="000B2C14" w:rsidRPr="00E722D0" w:rsidRDefault="006F1DEF" w:rsidP="00863E6B">
            <w:pPr>
              <w:shd w:val="clear" w:color="auto" w:fill="FFFFFF"/>
              <w:jc w:val="both"/>
              <w:textAlignment w:val="baseline"/>
              <w:rPr>
                <w:rStyle w:val="Hipervnculo"/>
                <w:rFonts w:ascii="Book Antiqua" w:hAnsi="Book Antiqua"/>
                <w:b/>
                <w:color w:val="auto"/>
              </w:rPr>
            </w:pPr>
            <w:r>
              <w:rPr>
                <w:rStyle w:val="Hipervnculo"/>
                <w:rFonts w:ascii="Book Antiqua" w:hAnsi="Book Antiqua"/>
                <w:b/>
                <w:color w:val="auto"/>
                <w:u w:val="none"/>
              </w:rPr>
              <w:t>ANDRES BOADA</w:t>
            </w:r>
            <w:r w:rsidR="008B6F50">
              <w:rPr>
                <w:rStyle w:val="Hipervnculo"/>
                <w:rFonts w:ascii="Book Antiqua" w:hAnsi="Book Antiqua"/>
                <w:b/>
                <w:color w:val="auto"/>
                <w:u w:val="none"/>
              </w:rPr>
              <w:t xml:space="preserve"> GUERRERO</w:t>
            </w:r>
          </w:p>
          <w:p w14:paraId="1664396A" w14:textId="12354974" w:rsidR="000B2C14" w:rsidRPr="00E722D0" w:rsidRDefault="000B2C14" w:rsidP="00863E6B">
            <w:pPr>
              <w:shd w:val="clear" w:color="auto" w:fill="FFFFFF"/>
              <w:jc w:val="both"/>
              <w:textAlignment w:val="baseline"/>
              <w:rPr>
                <w:rStyle w:val="Hipervnculo"/>
                <w:rFonts w:ascii="Book Antiqua" w:hAnsi="Book Antiqua"/>
                <w:color w:val="auto"/>
              </w:rPr>
            </w:pPr>
            <w:r w:rsidRPr="00E722D0">
              <w:rPr>
                <w:rStyle w:val="Hipervnculo"/>
                <w:rFonts w:ascii="Book Antiqua" w:hAnsi="Book Antiqua"/>
                <w:color w:val="auto"/>
              </w:rPr>
              <w:t>c.c.#</w:t>
            </w:r>
            <w:r w:rsidRPr="00E722D0">
              <w:rPr>
                <w:rStyle w:val="Hipervnculo"/>
                <w:rFonts w:ascii="Book Antiqua" w:hAnsi="Book Antiqua"/>
                <w:color w:val="auto"/>
                <w:u w:val="none"/>
              </w:rPr>
              <w:t xml:space="preserve"> No. </w:t>
            </w:r>
            <w:r w:rsidR="008B6F50">
              <w:rPr>
                <w:rStyle w:val="Hipervnculo"/>
                <w:rFonts w:ascii="Book Antiqua" w:hAnsi="Book Antiqua"/>
                <w:color w:val="auto"/>
                <w:u w:val="none"/>
              </w:rPr>
              <w:t>74.082.709 y</w:t>
            </w:r>
            <w:r w:rsidRPr="00E722D0">
              <w:rPr>
                <w:rStyle w:val="Hipervnculo"/>
                <w:rFonts w:ascii="Book Antiqua" w:hAnsi="Book Antiqua"/>
                <w:color w:val="auto"/>
                <w:u w:val="none"/>
              </w:rPr>
              <w:t xml:space="preserve"> T.P. No. </w:t>
            </w:r>
            <w:r w:rsidR="008B6F50">
              <w:rPr>
                <w:rStyle w:val="Hipervnculo"/>
                <w:rFonts w:ascii="Book Antiqua" w:hAnsi="Book Antiqua"/>
                <w:color w:val="auto"/>
                <w:u w:val="none"/>
              </w:rPr>
              <w:t>161.232</w:t>
            </w:r>
            <w:r w:rsidRPr="00E722D0">
              <w:rPr>
                <w:rStyle w:val="Hipervnculo"/>
                <w:rFonts w:ascii="Book Antiqua" w:hAnsi="Book Antiqua"/>
                <w:color w:val="auto"/>
                <w:u w:val="none"/>
              </w:rPr>
              <w:t xml:space="preserve"> del C.S.J</w:t>
            </w:r>
          </w:p>
          <w:p w14:paraId="1DFB5913" w14:textId="28E694CA" w:rsidR="000B2C14" w:rsidRPr="00E722D0" w:rsidRDefault="000B2C14" w:rsidP="00863E6B">
            <w:pPr>
              <w:jc w:val="both"/>
              <w:rPr>
                <w:rFonts w:ascii="Book Antiqua" w:hAnsi="Book Antiqua"/>
              </w:rPr>
            </w:pPr>
            <w:r w:rsidRPr="00E722D0">
              <w:rPr>
                <w:rFonts w:ascii="Book Antiqua" w:hAnsi="Book Antiqua"/>
              </w:rPr>
              <w:t>Apoderada judicial sustitut</w:t>
            </w:r>
            <w:r w:rsidR="008B6F50">
              <w:rPr>
                <w:rFonts w:ascii="Book Antiqua" w:hAnsi="Book Antiqua"/>
              </w:rPr>
              <w:t>o de Taxis y Autos Cali</w:t>
            </w:r>
          </w:p>
          <w:p w14:paraId="12D083C7" w14:textId="0F73944F" w:rsidR="000B2C14" w:rsidRPr="00F57535" w:rsidRDefault="000B2C14" w:rsidP="008B6F50">
            <w:pPr>
              <w:jc w:val="both"/>
              <w:rPr>
                <w:rFonts w:ascii="Book Antiqua" w:hAnsi="Book Antiqua"/>
              </w:rPr>
            </w:pPr>
            <w:r>
              <w:rPr>
                <w:rFonts w:ascii="Book Antiqua" w:hAnsi="Book Antiqua"/>
              </w:rPr>
              <w:t>C</w:t>
            </w:r>
            <w:r w:rsidRPr="00E3621F">
              <w:rPr>
                <w:rFonts w:ascii="Book Antiqua" w:hAnsi="Book Antiqua"/>
              </w:rPr>
              <w:t>orreo</w:t>
            </w:r>
            <w:r>
              <w:rPr>
                <w:rFonts w:ascii="Book Antiqua" w:hAnsi="Book Antiqua"/>
              </w:rPr>
              <w:t xml:space="preserve"> Electrónico</w:t>
            </w:r>
            <w:r w:rsidRPr="00E3621F">
              <w:rPr>
                <w:rFonts w:ascii="Book Antiqua" w:hAnsi="Book Antiqua"/>
              </w:rPr>
              <w:t xml:space="preserve">: </w:t>
            </w:r>
            <w:r w:rsidR="008B6F50" w:rsidRPr="008B6F50">
              <w:rPr>
                <w:rStyle w:val="Hipervnculo"/>
                <w:rFonts w:ascii="Book Antiqua" w:hAnsi="Book Antiqua"/>
              </w:rPr>
              <w:t>gerencia@a</w:t>
            </w:r>
            <w:r w:rsidR="008B6F50">
              <w:rPr>
                <w:rStyle w:val="Hipervnculo"/>
                <w:rFonts w:ascii="Book Antiqua" w:hAnsi="Book Antiqua"/>
              </w:rPr>
              <w:t>buabogados.com</w:t>
            </w:r>
          </w:p>
        </w:tc>
      </w:tr>
      <w:tr w:rsidR="0085680B" w:rsidRPr="006E7574" w14:paraId="78ACA87D" w14:textId="77777777" w:rsidTr="00C96F4F">
        <w:trPr>
          <w:trHeight w:val="1372"/>
        </w:trPr>
        <w:tc>
          <w:tcPr>
            <w:tcW w:w="1134" w:type="dxa"/>
            <w:gridSpan w:val="2"/>
            <w:vMerge/>
            <w:tcBorders>
              <w:top w:val="nil"/>
            </w:tcBorders>
          </w:tcPr>
          <w:p w14:paraId="3D05461E" w14:textId="77777777" w:rsidR="0085680B" w:rsidRPr="006E7574" w:rsidRDefault="0085680B" w:rsidP="0085680B">
            <w:pPr>
              <w:rPr>
                <w:rFonts w:ascii="Book Antiqua" w:hAnsi="Book Antiqua"/>
              </w:rPr>
            </w:pPr>
          </w:p>
        </w:tc>
        <w:tc>
          <w:tcPr>
            <w:tcW w:w="2264" w:type="dxa"/>
            <w:gridSpan w:val="3"/>
          </w:tcPr>
          <w:p w14:paraId="4821521F" w14:textId="77777777" w:rsidR="0085680B" w:rsidRPr="006E7574" w:rsidRDefault="0085680B" w:rsidP="0085680B">
            <w:pPr>
              <w:pStyle w:val="Sinespaciado"/>
              <w:jc w:val="center"/>
              <w:rPr>
                <w:rFonts w:ascii="Book Antiqua" w:hAnsi="Book Antiqua"/>
                <w:b/>
                <w:bCs/>
              </w:rPr>
            </w:pPr>
          </w:p>
          <w:p w14:paraId="72D3DDCC" w14:textId="77777777" w:rsidR="0085680B" w:rsidRPr="006E7574" w:rsidRDefault="0085680B" w:rsidP="0085680B">
            <w:pPr>
              <w:pStyle w:val="Sinespaciado"/>
              <w:jc w:val="center"/>
              <w:rPr>
                <w:rFonts w:ascii="Book Antiqua" w:hAnsi="Book Antiqua"/>
                <w:b/>
                <w:bCs/>
              </w:rPr>
            </w:pPr>
          </w:p>
          <w:p w14:paraId="0E5FAF4A" w14:textId="702F2248" w:rsidR="0085680B" w:rsidRPr="006E7574" w:rsidRDefault="0085680B" w:rsidP="0085680B">
            <w:pPr>
              <w:pStyle w:val="Sinespaciado"/>
              <w:jc w:val="center"/>
              <w:rPr>
                <w:rFonts w:ascii="Book Antiqua" w:hAnsi="Book Antiqua"/>
                <w:b/>
                <w:bCs/>
              </w:rPr>
            </w:pPr>
            <w:r w:rsidRPr="006E7574">
              <w:rPr>
                <w:rFonts w:ascii="Book Antiqua" w:hAnsi="Book Antiqua"/>
                <w:b/>
                <w:bCs/>
              </w:rPr>
              <w:t>Demandado</w:t>
            </w:r>
          </w:p>
        </w:tc>
        <w:tc>
          <w:tcPr>
            <w:tcW w:w="5836" w:type="dxa"/>
            <w:gridSpan w:val="2"/>
          </w:tcPr>
          <w:p w14:paraId="61E3811F" w14:textId="659512FE" w:rsidR="006E2621" w:rsidRPr="001F3339" w:rsidRDefault="006E2621" w:rsidP="001F3339">
            <w:pPr>
              <w:rPr>
                <w:rFonts w:ascii="Book Antiqua" w:hAnsi="Book Antiqua"/>
                <w:b/>
              </w:rPr>
            </w:pPr>
            <w:r w:rsidRPr="001F3339">
              <w:rPr>
                <w:rFonts w:ascii="Book Antiqua" w:hAnsi="Book Antiqua"/>
                <w:b/>
              </w:rPr>
              <w:t>TAXIS Y AUTOS CALI S.A.S</w:t>
            </w:r>
            <w:r w:rsidR="008B6F50" w:rsidRPr="001F3339">
              <w:rPr>
                <w:rFonts w:ascii="Book Antiqua" w:hAnsi="Book Antiqua"/>
                <w:b/>
              </w:rPr>
              <w:t xml:space="preserve">. </w:t>
            </w:r>
          </w:p>
          <w:p w14:paraId="6FDD6BFC" w14:textId="77777777" w:rsidR="006E2621" w:rsidRPr="001F3339" w:rsidRDefault="006E2621" w:rsidP="001F3339">
            <w:pPr>
              <w:rPr>
                <w:rFonts w:ascii="Book Antiqua" w:hAnsi="Book Antiqua"/>
              </w:rPr>
            </w:pPr>
            <w:r w:rsidRPr="001F3339">
              <w:rPr>
                <w:rFonts w:ascii="Book Antiqua" w:hAnsi="Book Antiqua"/>
              </w:rPr>
              <w:t>NIT # 805.013.516-5</w:t>
            </w:r>
          </w:p>
          <w:p w14:paraId="1C8487B4" w14:textId="34003C2D" w:rsidR="006E2621" w:rsidRPr="001F3339" w:rsidRDefault="006E2621" w:rsidP="001F3339">
            <w:pPr>
              <w:rPr>
                <w:rFonts w:ascii="Book Antiqua" w:hAnsi="Book Antiqua"/>
              </w:rPr>
            </w:pPr>
            <w:r w:rsidRPr="001F3339">
              <w:rPr>
                <w:rFonts w:ascii="Book Antiqua" w:hAnsi="Book Antiqua"/>
              </w:rPr>
              <w:t xml:space="preserve">Sr. </w:t>
            </w:r>
            <w:r w:rsidR="006F1DEF" w:rsidRPr="001F3339">
              <w:rPr>
                <w:rFonts w:ascii="Book Antiqua" w:hAnsi="Book Antiqua"/>
              </w:rPr>
              <w:t xml:space="preserve">HECTOR FERNANDO VILLARREAL RISUEÑO </w:t>
            </w:r>
          </w:p>
          <w:p w14:paraId="2356C043" w14:textId="5FF1FC06" w:rsidR="006E2621" w:rsidRPr="001F3339" w:rsidRDefault="006E2621" w:rsidP="001F3339">
            <w:pPr>
              <w:rPr>
                <w:rFonts w:ascii="Book Antiqua" w:hAnsi="Book Antiqua"/>
              </w:rPr>
            </w:pPr>
            <w:r w:rsidRPr="001F3339">
              <w:rPr>
                <w:rFonts w:ascii="Book Antiqua" w:hAnsi="Book Antiqua"/>
              </w:rPr>
              <w:t xml:space="preserve">c.c.# 1.143.947.978 </w:t>
            </w:r>
          </w:p>
          <w:p w14:paraId="521A82D6" w14:textId="77777777" w:rsidR="006E2621" w:rsidRPr="001F3339" w:rsidRDefault="006E2621" w:rsidP="001F3339">
            <w:pPr>
              <w:rPr>
                <w:rFonts w:ascii="Book Antiqua" w:hAnsi="Book Antiqua"/>
              </w:rPr>
            </w:pPr>
            <w:r w:rsidRPr="001F3339">
              <w:rPr>
                <w:rFonts w:ascii="Book Antiqua" w:hAnsi="Book Antiqua"/>
              </w:rPr>
              <w:t>Representante Legal</w:t>
            </w:r>
          </w:p>
          <w:p w14:paraId="5E1A23EE" w14:textId="0BE60D2A" w:rsidR="006E2621" w:rsidRPr="001F3339" w:rsidRDefault="006E2621" w:rsidP="001F3339">
            <w:pPr>
              <w:rPr>
                <w:rFonts w:ascii="Book Antiqua" w:hAnsi="Book Antiqua"/>
              </w:rPr>
            </w:pPr>
            <w:r w:rsidRPr="001F3339">
              <w:rPr>
                <w:rFonts w:ascii="Book Antiqua" w:hAnsi="Book Antiqua"/>
              </w:rPr>
              <w:t>Calle 40 Norte # 3N-63</w:t>
            </w:r>
          </w:p>
          <w:p w14:paraId="07D45AD1" w14:textId="63503C19" w:rsidR="0085680B" w:rsidRPr="00F57535" w:rsidRDefault="006E2621" w:rsidP="001F3339">
            <w:pPr>
              <w:rPr>
                <w:rFonts w:ascii="Book Antiqua" w:hAnsi="Book Antiqua"/>
                <w:b/>
                <w:bCs/>
              </w:rPr>
            </w:pPr>
            <w:r w:rsidRPr="001F3339">
              <w:rPr>
                <w:rFonts w:ascii="Book Antiqua" w:hAnsi="Book Antiqua"/>
              </w:rPr>
              <w:t xml:space="preserve">Correo Electrónico: </w:t>
            </w:r>
            <w:hyperlink r:id="rId14" w:history="1">
              <w:r w:rsidR="00627759" w:rsidRPr="001F3339">
                <w:rPr>
                  <w:rStyle w:val="Hipervnculo"/>
                  <w:rFonts w:ascii="Book Antiqua" w:hAnsi="Book Antiqua"/>
                  <w:color w:val="auto"/>
                </w:rPr>
                <w:t>contabilidad1@taxisautoscali.com</w:t>
              </w:r>
            </w:hyperlink>
            <w:r w:rsidRPr="00D42D6B">
              <w:rPr>
                <w:rFonts w:ascii="Book Antiqua" w:hAnsi="Book Antiqua"/>
              </w:rPr>
              <w:t xml:space="preserve"> </w:t>
            </w:r>
          </w:p>
        </w:tc>
      </w:tr>
      <w:tr w:rsidR="0085680B" w:rsidRPr="006E7574" w14:paraId="0EFB08E1" w14:textId="77777777" w:rsidTr="00C96F4F">
        <w:trPr>
          <w:trHeight w:val="1615"/>
        </w:trPr>
        <w:tc>
          <w:tcPr>
            <w:tcW w:w="1134" w:type="dxa"/>
            <w:gridSpan w:val="2"/>
            <w:vMerge/>
            <w:tcBorders>
              <w:top w:val="nil"/>
            </w:tcBorders>
          </w:tcPr>
          <w:p w14:paraId="7FE61D58" w14:textId="77777777" w:rsidR="0085680B" w:rsidRPr="006E7574" w:rsidRDefault="0085680B" w:rsidP="0085680B">
            <w:pPr>
              <w:rPr>
                <w:rFonts w:ascii="Book Antiqua" w:hAnsi="Book Antiqua"/>
              </w:rPr>
            </w:pPr>
            <w:bookmarkStart w:id="4" w:name="_Hlk168996227"/>
          </w:p>
        </w:tc>
        <w:tc>
          <w:tcPr>
            <w:tcW w:w="2264" w:type="dxa"/>
            <w:gridSpan w:val="3"/>
          </w:tcPr>
          <w:p w14:paraId="1C566A2F" w14:textId="77777777" w:rsidR="0085680B" w:rsidRPr="006E7574" w:rsidRDefault="0085680B" w:rsidP="0085680B">
            <w:pPr>
              <w:pStyle w:val="Sinespaciado"/>
              <w:jc w:val="center"/>
              <w:rPr>
                <w:rFonts w:ascii="Book Antiqua" w:hAnsi="Book Antiqua"/>
              </w:rPr>
            </w:pPr>
          </w:p>
          <w:p w14:paraId="3A344F3D" w14:textId="62170587" w:rsidR="0085680B" w:rsidRPr="006E7574" w:rsidRDefault="0085680B" w:rsidP="0085680B">
            <w:pPr>
              <w:pStyle w:val="TableParagraph"/>
              <w:spacing w:line="247" w:lineRule="auto"/>
              <w:ind w:left="9" w:right="3"/>
              <w:jc w:val="center"/>
              <w:rPr>
                <w:rFonts w:ascii="Book Antiqua" w:hAnsi="Book Antiqua"/>
                <w:b/>
                <w:spacing w:val="-2"/>
              </w:rPr>
            </w:pPr>
            <w:r w:rsidRPr="006E7574">
              <w:rPr>
                <w:rFonts w:ascii="Book Antiqua" w:hAnsi="Book Antiqua"/>
                <w:b/>
                <w:spacing w:val="-2"/>
              </w:rPr>
              <w:t>Apoderad</w:t>
            </w:r>
            <w:r w:rsidR="00047E49" w:rsidRPr="006E7574">
              <w:rPr>
                <w:rFonts w:ascii="Book Antiqua" w:hAnsi="Book Antiqua"/>
                <w:b/>
                <w:spacing w:val="-2"/>
              </w:rPr>
              <w:t>o</w:t>
            </w:r>
            <w:r w:rsidRPr="006E7574">
              <w:rPr>
                <w:rFonts w:ascii="Book Antiqua" w:hAnsi="Book Antiqua"/>
                <w:b/>
                <w:spacing w:val="-13"/>
              </w:rPr>
              <w:t xml:space="preserve"> Judicial </w:t>
            </w:r>
            <w:r w:rsidRPr="006E7574">
              <w:rPr>
                <w:rFonts w:ascii="Book Antiqua" w:hAnsi="Book Antiqua"/>
                <w:b/>
                <w:spacing w:val="-2"/>
              </w:rPr>
              <w:t>Parte</w:t>
            </w:r>
          </w:p>
          <w:p w14:paraId="3A00A2D8" w14:textId="03D0998D" w:rsidR="0085680B" w:rsidRPr="006E7574" w:rsidRDefault="0085680B" w:rsidP="0085680B">
            <w:pPr>
              <w:pStyle w:val="Sinespaciado"/>
              <w:jc w:val="center"/>
              <w:rPr>
                <w:rFonts w:ascii="Book Antiqua" w:hAnsi="Book Antiqua"/>
              </w:rPr>
            </w:pPr>
            <w:r w:rsidRPr="006E7574">
              <w:rPr>
                <w:rFonts w:ascii="Book Antiqua" w:hAnsi="Book Antiqua"/>
                <w:b/>
                <w:spacing w:val="-2"/>
              </w:rPr>
              <w:t xml:space="preserve"> Demandada</w:t>
            </w:r>
          </w:p>
        </w:tc>
        <w:tc>
          <w:tcPr>
            <w:tcW w:w="5836" w:type="dxa"/>
            <w:gridSpan w:val="2"/>
          </w:tcPr>
          <w:p w14:paraId="019BB8FC" w14:textId="1C1ABA2A" w:rsidR="00F57535" w:rsidRPr="00F57535" w:rsidRDefault="007E5FBE" w:rsidP="00F57535">
            <w:pPr>
              <w:rPr>
                <w:rFonts w:ascii="Book Antiqua" w:hAnsi="Book Antiqua"/>
                <w:b/>
              </w:rPr>
            </w:pPr>
            <w:r>
              <w:rPr>
                <w:rFonts w:ascii="Book Antiqua" w:hAnsi="Book Antiqua"/>
                <w:b/>
              </w:rPr>
              <w:t>DIANA CAROLINA BURGOS CASTILLO</w:t>
            </w:r>
          </w:p>
          <w:p w14:paraId="4E143B2B" w14:textId="775F3706" w:rsidR="00F57535" w:rsidRPr="00F57535" w:rsidRDefault="00F57535" w:rsidP="00F57535">
            <w:pPr>
              <w:rPr>
                <w:rFonts w:ascii="Book Antiqua" w:hAnsi="Book Antiqua"/>
              </w:rPr>
            </w:pPr>
            <w:r w:rsidRPr="00F57535">
              <w:rPr>
                <w:rFonts w:ascii="Book Antiqua" w:hAnsi="Book Antiqua"/>
              </w:rPr>
              <w:t xml:space="preserve">C. C. </w:t>
            </w:r>
            <w:r w:rsidR="007E5FBE">
              <w:rPr>
                <w:rFonts w:ascii="Book Antiqua" w:hAnsi="Book Antiqua"/>
              </w:rPr>
              <w:t>1.022.396.024</w:t>
            </w:r>
            <w:r w:rsidRPr="00F57535">
              <w:rPr>
                <w:rFonts w:ascii="Book Antiqua" w:hAnsi="Book Antiqua"/>
              </w:rPr>
              <w:t xml:space="preserve"> de Bogotá.</w:t>
            </w:r>
          </w:p>
          <w:p w14:paraId="792EAD1F" w14:textId="3E0758C6" w:rsidR="00F57535" w:rsidRDefault="00F57535" w:rsidP="007E5FBE">
            <w:pPr>
              <w:jc w:val="both"/>
              <w:rPr>
                <w:rFonts w:ascii="Book Antiqua" w:hAnsi="Book Antiqua"/>
              </w:rPr>
            </w:pPr>
            <w:r w:rsidRPr="00F57535">
              <w:rPr>
                <w:rFonts w:ascii="Book Antiqua" w:hAnsi="Book Antiqua"/>
              </w:rPr>
              <w:t>T. P.</w:t>
            </w:r>
            <w:r w:rsidR="007E5FBE">
              <w:rPr>
                <w:rFonts w:ascii="Book Antiqua" w:hAnsi="Book Antiqua"/>
              </w:rPr>
              <w:t># 342.972</w:t>
            </w:r>
            <w:r w:rsidRPr="00F57535">
              <w:rPr>
                <w:rFonts w:ascii="Book Antiqua" w:hAnsi="Book Antiqua"/>
              </w:rPr>
              <w:t xml:space="preserve"> del C. S. J.</w:t>
            </w:r>
          </w:p>
          <w:p w14:paraId="4974853D" w14:textId="0505DA43" w:rsidR="00470DE8" w:rsidRPr="00F57535" w:rsidRDefault="00470DE8" w:rsidP="007E5FBE">
            <w:pPr>
              <w:jc w:val="both"/>
              <w:rPr>
                <w:rFonts w:ascii="Book Antiqua" w:hAnsi="Book Antiqua"/>
              </w:rPr>
            </w:pPr>
            <w:r>
              <w:rPr>
                <w:rFonts w:ascii="Book Antiqua" w:hAnsi="Book Antiqua"/>
              </w:rPr>
              <w:t>Calle 8 # 3-14 Cali</w:t>
            </w:r>
          </w:p>
          <w:p w14:paraId="007DFF2C" w14:textId="19E32439" w:rsidR="00DC6D67" w:rsidRPr="00470DE8" w:rsidRDefault="00912362" w:rsidP="007E5FBE">
            <w:pPr>
              <w:jc w:val="both"/>
              <w:rPr>
                <w:rFonts w:ascii="Book Antiqua" w:hAnsi="Book Antiqua"/>
              </w:rPr>
            </w:pPr>
            <w:r w:rsidRPr="00F57535">
              <w:rPr>
                <w:rFonts w:ascii="Book Antiqua" w:hAnsi="Book Antiqua"/>
              </w:rPr>
              <w:t>Apoderado judicial</w:t>
            </w:r>
            <w:r w:rsidR="004F26E2" w:rsidRPr="00F57535">
              <w:rPr>
                <w:rFonts w:ascii="Book Antiqua" w:hAnsi="Book Antiqua"/>
              </w:rPr>
              <w:t xml:space="preserve"> </w:t>
            </w:r>
            <w:r w:rsidR="007E5FBE">
              <w:rPr>
                <w:rFonts w:ascii="Book Antiqua" w:hAnsi="Book Antiqua"/>
              </w:rPr>
              <w:t>sustituto</w:t>
            </w:r>
            <w:r w:rsidR="00F54137">
              <w:rPr>
                <w:rFonts w:ascii="Book Antiqua" w:hAnsi="Book Antiqua"/>
              </w:rPr>
              <w:t xml:space="preserve"> </w:t>
            </w:r>
            <w:r w:rsidR="0076686C" w:rsidRPr="00F57535">
              <w:rPr>
                <w:rFonts w:ascii="Book Antiqua" w:hAnsi="Book Antiqua"/>
              </w:rPr>
              <w:t xml:space="preserve">de </w:t>
            </w:r>
            <w:r w:rsidR="00627759">
              <w:rPr>
                <w:rFonts w:ascii="Book Antiqua" w:hAnsi="Book Antiqua"/>
              </w:rPr>
              <w:t>Aseguradora Solidaria De Colombia S.A.</w:t>
            </w:r>
          </w:p>
          <w:p w14:paraId="45740545" w14:textId="153CA2EF" w:rsidR="0085680B" w:rsidRPr="00F57535" w:rsidRDefault="00826333" w:rsidP="007E5FBE">
            <w:pPr>
              <w:jc w:val="both"/>
              <w:rPr>
                <w:rFonts w:ascii="Book Antiqua" w:hAnsi="Book Antiqua"/>
                <w:b/>
              </w:rPr>
            </w:pPr>
            <w:r w:rsidRPr="00F57535">
              <w:rPr>
                <w:rFonts w:ascii="Book Antiqua" w:hAnsi="Book Antiqua"/>
              </w:rPr>
              <w:t>Correo Electrónico:</w:t>
            </w:r>
            <w:r w:rsidR="00F57535" w:rsidRPr="00F57535">
              <w:rPr>
                <w:rFonts w:ascii="Book Antiqua" w:hAnsi="Book Antiqua"/>
              </w:rPr>
              <w:t xml:space="preserve"> </w:t>
            </w:r>
            <w:r w:rsidR="00F57535">
              <w:rPr>
                <w:rFonts w:ascii="Book Antiqua" w:hAnsi="Book Antiqua"/>
              </w:rPr>
              <w:t xml:space="preserve"> </w:t>
            </w:r>
            <w:hyperlink r:id="rId15" w:history="1">
              <w:r w:rsidR="006E2621" w:rsidRPr="00753BE0">
                <w:rPr>
                  <w:rStyle w:val="Hipervnculo"/>
                  <w:rFonts w:ascii="Book Antiqua" w:hAnsi="Book Antiqua"/>
                </w:rPr>
                <w:t>dburgos@gha.com.co</w:t>
              </w:r>
            </w:hyperlink>
            <w:r w:rsidR="006E2621">
              <w:t xml:space="preserve"> </w:t>
            </w:r>
          </w:p>
        </w:tc>
      </w:tr>
      <w:tr w:rsidR="0085680B" w:rsidRPr="006E7574" w14:paraId="3273727F" w14:textId="77777777" w:rsidTr="00C96F4F">
        <w:trPr>
          <w:trHeight w:val="1014"/>
        </w:trPr>
        <w:tc>
          <w:tcPr>
            <w:tcW w:w="1134" w:type="dxa"/>
            <w:gridSpan w:val="2"/>
            <w:vMerge/>
            <w:tcBorders>
              <w:top w:val="nil"/>
            </w:tcBorders>
          </w:tcPr>
          <w:p w14:paraId="4F9046ED" w14:textId="77777777" w:rsidR="0085680B" w:rsidRPr="006E7574" w:rsidRDefault="0085680B" w:rsidP="0085680B">
            <w:pPr>
              <w:rPr>
                <w:rFonts w:ascii="Book Antiqua" w:hAnsi="Book Antiqua"/>
              </w:rPr>
            </w:pPr>
          </w:p>
        </w:tc>
        <w:tc>
          <w:tcPr>
            <w:tcW w:w="2264" w:type="dxa"/>
            <w:gridSpan w:val="3"/>
          </w:tcPr>
          <w:p w14:paraId="749F6726" w14:textId="77777777" w:rsidR="0085680B" w:rsidRPr="006E7574" w:rsidRDefault="0085680B" w:rsidP="0085680B">
            <w:pPr>
              <w:pStyle w:val="TableParagraph"/>
              <w:ind w:left="0"/>
              <w:rPr>
                <w:rFonts w:ascii="Book Antiqua" w:hAnsi="Book Antiqua"/>
                <w:b/>
              </w:rPr>
            </w:pPr>
          </w:p>
          <w:p w14:paraId="6CFDCBDC" w14:textId="4E3AA122" w:rsidR="0085680B" w:rsidRPr="006E7574" w:rsidRDefault="0085680B" w:rsidP="0085680B">
            <w:pPr>
              <w:pStyle w:val="Sinespaciado"/>
              <w:jc w:val="center"/>
              <w:rPr>
                <w:rFonts w:ascii="Book Antiqua" w:hAnsi="Book Antiqua"/>
              </w:rPr>
            </w:pPr>
            <w:r w:rsidRPr="006E7574">
              <w:rPr>
                <w:rFonts w:ascii="Book Antiqua" w:hAnsi="Book Antiqua"/>
                <w:b/>
                <w:bCs/>
              </w:rPr>
              <w:t>Demandado</w:t>
            </w:r>
          </w:p>
        </w:tc>
        <w:tc>
          <w:tcPr>
            <w:tcW w:w="5836" w:type="dxa"/>
            <w:gridSpan w:val="2"/>
          </w:tcPr>
          <w:p w14:paraId="53297903" w14:textId="77777777" w:rsidR="007E5FBE" w:rsidRPr="00627759" w:rsidRDefault="007E5FBE" w:rsidP="006E2621">
            <w:pPr>
              <w:rPr>
                <w:rFonts w:ascii="Book Antiqua" w:hAnsi="Book Antiqua"/>
                <w:b/>
                <w:color w:val="000000" w:themeColor="text1"/>
              </w:rPr>
            </w:pPr>
            <w:r w:rsidRPr="00627759">
              <w:rPr>
                <w:rFonts w:ascii="Book Antiqua" w:hAnsi="Book Antiqua"/>
                <w:b/>
                <w:color w:val="000000" w:themeColor="text1"/>
              </w:rPr>
              <w:t>ASEGURADORA SOLIDARIA DE COLOMBIA ENTIDAD COOPERATIVA</w:t>
            </w:r>
          </w:p>
          <w:p w14:paraId="79144406" w14:textId="77777777" w:rsidR="007E5FBE" w:rsidRPr="00627759" w:rsidRDefault="007E5FBE" w:rsidP="006E2621">
            <w:pPr>
              <w:rPr>
                <w:rFonts w:ascii="Book Antiqua" w:hAnsi="Book Antiqua"/>
                <w:color w:val="000000" w:themeColor="text1"/>
              </w:rPr>
            </w:pPr>
            <w:r w:rsidRPr="00627759">
              <w:rPr>
                <w:rFonts w:ascii="Book Antiqua" w:hAnsi="Book Antiqua"/>
                <w:color w:val="000000" w:themeColor="text1"/>
              </w:rPr>
              <w:t>NIT # 860.524.654-6</w:t>
            </w:r>
          </w:p>
          <w:p w14:paraId="19829584" w14:textId="17E74280" w:rsidR="007E5FBE" w:rsidRPr="00627759" w:rsidRDefault="007E5FBE" w:rsidP="006E2621">
            <w:pPr>
              <w:rPr>
                <w:rFonts w:ascii="Book Antiqua" w:hAnsi="Book Antiqua"/>
                <w:color w:val="000000" w:themeColor="text1"/>
              </w:rPr>
            </w:pPr>
            <w:r w:rsidRPr="00627759">
              <w:rPr>
                <w:rFonts w:ascii="Book Antiqua" w:hAnsi="Book Antiqua"/>
                <w:color w:val="000000" w:themeColor="text1"/>
              </w:rPr>
              <w:t xml:space="preserve">Sr. </w:t>
            </w:r>
            <w:r w:rsidRPr="00627759">
              <w:rPr>
                <w:rFonts w:ascii="Book Antiqua" w:hAnsi="Book Antiqua"/>
                <w:b/>
                <w:color w:val="000000" w:themeColor="text1"/>
              </w:rPr>
              <w:t>LUIS EDUARDO OSPINA ZAMORA</w:t>
            </w:r>
            <w:r w:rsidRPr="00627759">
              <w:rPr>
                <w:rFonts w:ascii="Book Antiqua" w:hAnsi="Book Antiqua"/>
                <w:color w:val="000000" w:themeColor="text1"/>
              </w:rPr>
              <w:t xml:space="preserve"> </w:t>
            </w:r>
          </w:p>
          <w:p w14:paraId="41AE9BD4" w14:textId="09826A2F" w:rsidR="007E5FBE" w:rsidRPr="00D42D6B" w:rsidRDefault="007E5FBE" w:rsidP="006E2621">
            <w:pPr>
              <w:rPr>
                <w:rFonts w:ascii="Book Antiqua" w:hAnsi="Book Antiqua"/>
              </w:rPr>
            </w:pPr>
            <w:r w:rsidRPr="00D42D6B">
              <w:rPr>
                <w:rFonts w:ascii="Book Antiqua" w:hAnsi="Book Antiqua"/>
              </w:rPr>
              <w:t xml:space="preserve">c.c.# </w:t>
            </w:r>
            <w:r>
              <w:rPr>
                <w:rFonts w:ascii="Book Antiqua" w:hAnsi="Book Antiqua"/>
              </w:rPr>
              <w:t>16.278.340</w:t>
            </w:r>
          </w:p>
          <w:p w14:paraId="64757796" w14:textId="77777777" w:rsidR="007E5FBE" w:rsidRPr="00D42D6B" w:rsidRDefault="007E5FBE" w:rsidP="006E2621">
            <w:pPr>
              <w:rPr>
                <w:rFonts w:ascii="Book Antiqua" w:hAnsi="Book Antiqua"/>
              </w:rPr>
            </w:pPr>
            <w:r w:rsidRPr="00D42D6B">
              <w:rPr>
                <w:rFonts w:ascii="Book Antiqua" w:hAnsi="Book Antiqua"/>
              </w:rPr>
              <w:t>Representante Legal</w:t>
            </w:r>
          </w:p>
          <w:p w14:paraId="0979ADC1" w14:textId="77777777" w:rsidR="007E5FBE" w:rsidRPr="00D42D6B" w:rsidRDefault="007E5FBE" w:rsidP="006E2621">
            <w:pPr>
              <w:rPr>
                <w:rFonts w:ascii="Book Antiqua" w:hAnsi="Book Antiqua"/>
              </w:rPr>
            </w:pPr>
            <w:r w:rsidRPr="00D42D6B">
              <w:rPr>
                <w:rFonts w:ascii="Book Antiqua" w:hAnsi="Book Antiqua"/>
              </w:rPr>
              <w:t>Calle 100 No. 9ª -45 piso 8 y 12 de Bogotá D.C, teléfono: 601-2916868</w:t>
            </w:r>
          </w:p>
          <w:p w14:paraId="5F82A7FD" w14:textId="33014BBA" w:rsidR="004F26E2" w:rsidRPr="006E7574" w:rsidRDefault="007E5FBE" w:rsidP="006E2621">
            <w:pPr>
              <w:rPr>
                <w:rFonts w:ascii="Book Antiqua" w:hAnsi="Book Antiqua"/>
                <w:b/>
              </w:rPr>
            </w:pPr>
            <w:r w:rsidRPr="00D42D6B">
              <w:rPr>
                <w:rFonts w:ascii="Book Antiqua" w:hAnsi="Book Antiqua"/>
              </w:rPr>
              <w:t xml:space="preserve">Correo Electrónico: </w:t>
            </w:r>
            <w:hyperlink r:id="rId16" w:history="1">
              <w:r w:rsidRPr="00D42D6B">
                <w:rPr>
                  <w:rStyle w:val="Hipervnculo"/>
                  <w:rFonts w:ascii="Book Antiqua" w:hAnsi="Book Antiqua"/>
                </w:rPr>
                <w:t>notificaciones@solidaria.com.co</w:t>
              </w:r>
            </w:hyperlink>
            <w:r w:rsidRPr="00D42D6B">
              <w:rPr>
                <w:rFonts w:ascii="Book Antiqua" w:hAnsi="Book Antiqua"/>
              </w:rPr>
              <w:t xml:space="preserve"> </w:t>
            </w:r>
          </w:p>
        </w:tc>
      </w:tr>
      <w:bookmarkEnd w:id="4"/>
      <w:tr w:rsidR="006F0C23" w:rsidRPr="006E7574" w14:paraId="7C007EEA" w14:textId="77777777" w:rsidTr="00C96F4F">
        <w:trPr>
          <w:trHeight w:val="925"/>
        </w:trPr>
        <w:tc>
          <w:tcPr>
            <w:tcW w:w="1134" w:type="dxa"/>
            <w:gridSpan w:val="2"/>
          </w:tcPr>
          <w:p w14:paraId="453631E0" w14:textId="77777777" w:rsidR="006F0C23" w:rsidRPr="006E7574" w:rsidRDefault="006F0C23" w:rsidP="006F0C23">
            <w:pPr>
              <w:pStyle w:val="TableParagraph"/>
              <w:ind w:left="0"/>
              <w:jc w:val="center"/>
              <w:rPr>
                <w:rFonts w:ascii="Book Antiqua" w:hAnsi="Book Antiqua"/>
              </w:rPr>
            </w:pPr>
          </w:p>
          <w:p w14:paraId="7E3C71B9" w14:textId="2FC4F27E" w:rsidR="006F0C23" w:rsidRPr="006E7574" w:rsidRDefault="007154B9" w:rsidP="006F0C23">
            <w:pPr>
              <w:pStyle w:val="TableParagraph"/>
              <w:ind w:left="0"/>
              <w:jc w:val="center"/>
              <w:rPr>
                <w:rFonts w:ascii="Book Antiqua" w:hAnsi="Book Antiqua"/>
              </w:rPr>
            </w:pPr>
            <w:proofErr w:type="gramStart"/>
            <w:r w:rsidRPr="006E7574">
              <w:rPr>
                <w:rFonts w:ascii="Book Antiqua" w:hAnsi="Book Antiqua"/>
                <w:w w:val="90"/>
              </w:rPr>
              <w:t>9:</w:t>
            </w:r>
            <w:r w:rsidR="00F176E8">
              <w:rPr>
                <w:rFonts w:ascii="Book Antiqua" w:hAnsi="Book Antiqua"/>
                <w:w w:val="90"/>
              </w:rPr>
              <w:t>12</w:t>
            </w:r>
            <w:r w:rsidRPr="006E7574">
              <w:rPr>
                <w:rFonts w:ascii="Book Antiqua" w:hAnsi="Book Antiqua"/>
                <w:spacing w:val="-5"/>
              </w:rPr>
              <w:t>a</w:t>
            </w:r>
            <w:proofErr w:type="gramEnd"/>
            <w:r>
              <w:rPr>
                <w:rFonts w:ascii="Book Antiqua" w:hAnsi="Book Antiqua"/>
                <w:spacing w:val="-5"/>
              </w:rPr>
              <w:t>.</w:t>
            </w:r>
            <w:r w:rsidRPr="006E7574">
              <w:rPr>
                <w:rFonts w:ascii="Book Antiqua" w:hAnsi="Book Antiqua"/>
                <w:spacing w:val="-5"/>
              </w:rPr>
              <w:t>m.</w:t>
            </w:r>
          </w:p>
        </w:tc>
        <w:tc>
          <w:tcPr>
            <w:tcW w:w="2264" w:type="dxa"/>
            <w:gridSpan w:val="3"/>
          </w:tcPr>
          <w:p w14:paraId="6FE3CA4E" w14:textId="77777777" w:rsidR="006F0C23" w:rsidRPr="006E7574" w:rsidRDefault="006F0C23" w:rsidP="006F0C23">
            <w:pPr>
              <w:jc w:val="both"/>
              <w:rPr>
                <w:rFonts w:ascii="Book Antiqua" w:hAnsi="Book Antiqua"/>
              </w:rPr>
            </w:pPr>
          </w:p>
          <w:p w14:paraId="10D4F52B" w14:textId="77777777" w:rsidR="006F0C23" w:rsidRPr="006E7574" w:rsidRDefault="006F0C23" w:rsidP="006F0C23">
            <w:pPr>
              <w:jc w:val="both"/>
              <w:rPr>
                <w:rFonts w:ascii="Book Antiqua" w:hAnsi="Book Antiqua"/>
              </w:rPr>
            </w:pPr>
          </w:p>
          <w:p w14:paraId="54CE3C93" w14:textId="77777777" w:rsidR="006F0C23" w:rsidRPr="006E7574" w:rsidRDefault="006F0C23" w:rsidP="006F0C23">
            <w:pPr>
              <w:jc w:val="center"/>
              <w:rPr>
                <w:rFonts w:ascii="Book Antiqua" w:hAnsi="Book Antiqua"/>
              </w:rPr>
            </w:pPr>
            <w:r w:rsidRPr="006E7574">
              <w:rPr>
                <w:rFonts w:ascii="Book Antiqua" w:hAnsi="Book Antiqua"/>
                <w:spacing w:val="-4"/>
              </w:rPr>
              <w:t>Juez</w:t>
            </w:r>
          </w:p>
        </w:tc>
        <w:tc>
          <w:tcPr>
            <w:tcW w:w="5836" w:type="dxa"/>
            <w:gridSpan w:val="2"/>
          </w:tcPr>
          <w:p w14:paraId="41FC02B4" w14:textId="6BEE1E19" w:rsidR="006F0C23" w:rsidRPr="006E7574" w:rsidRDefault="006F0C23" w:rsidP="006F0C23">
            <w:pPr>
              <w:jc w:val="both"/>
              <w:rPr>
                <w:rFonts w:ascii="Book Antiqua" w:hAnsi="Book Antiqua"/>
              </w:rPr>
            </w:pPr>
            <w:r w:rsidRPr="006E7574">
              <w:rPr>
                <w:rFonts w:ascii="Book Antiqua" w:hAnsi="Book Antiqua"/>
                <w:w w:val="105"/>
              </w:rPr>
              <w:t>Auto</w:t>
            </w:r>
            <w:r w:rsidRPr="006E7574">
              <w:rPr>
                <w:rFonts w:ascii="Book Antiqua" w:hAnsi="Book Antiqua"/>
                <w:spacing w:val="-9"/>
                <w:w w:val="105"/>
              </w:rPr>
              <w:t xml:space="preserve"> </w:t>
            </w:r>
            <w:r w:rsidRPr="006E7574">
              <w:rPr>
                <w:rFonts w:ascii="Book Antiqua" w:hAnsi="Book Antiqua"/>
                <w:w w:val="105"/>
              </w:rPr>
              <w:t>#</w:t>
            </w:r>
            <w:r w:rsidR="00E75497">
              <w:rPr>
                <w:rFonts w:ascii="Book Antiqua" w:hAnsi="Book Antiqua"/>
                <w:w w:val="105"/>
              </w:rPr>
              <w:t>2</w:t>
            </w:r>
            <w:r w:rsidR="00103F7D">
              <w:rPr>
                <w:rFonts w:ascii="Book Antiqua" w:hAnsi="Book Antiqua"/>
                <w:w w:val="105"/>
              </w:rPr>
              <w:t>23</w:t>
            </w:r>
            <w:r w:rsidR="00E75497">
              <w:rPr>
                <w:rFonts w:ascii="Book Antiqua" w:hAnsi="Book Antiqua"/>
                <w:w w:val="105"/>
              </w:rPr>
              <w:t>:</w:t>
            </w:r>
            <w:r w:rsidRPr="006E7574">
              <w:rPr>
                <w:rFonts w:ascii="Book Antiqua" w:hAnsi="Book Antiqua"/>
                <w:spacing w:val="-9"/>
                <w:w w:val="105"/>
              </w:rPr>
              <w:t xml:space="preserve"> </w:t>
            </w:r>
            <w:r w:rsidRPr="00344E4B">
              <w:rPr>
                <w:rFonts w:ascii="Book Antiqua" w:hAnsi="Book Antiqua"/>
                <w:w w:val="105"/>
              </w:rPr>
              <w:t>Reconocer</w:t>
            </w:r>
            <w:r w:rsidRPr="00344E4B">
              <w:rPr>
                <w:rFonts w:ascii="Book Antiqua" w:hAnsi="Book Antiqua"/>
                <w:spacing w:val="-11"/>
                <w:w w:val="105"/>
              </w:rPr>
              <w:t xml:space="preserve"> </w:t>
            </w:r>
            <w:r w:rsidRPr="00344E4B">
              <w:rPr>
                <w:rFonts w:ascii="Book Antiqua" w:hAnsi="Book Antiqua"/>
                <w:w w:val="105"/>
              </w:rPr>
              <w:t>personería</w:t>
            </w:r>
            <w:r w:rsidRPr="00344E4B">
              <w:rPr>
                <w:rFonts w:ascii="Book Antiqua" w:hAnsi="Book Antiqua"/>
                <w:spacing w:val="-9"/>
                <w:w w:val="105"/>
              </w:rPr>
              <w:t xml:space="preserve"> </w:t>
            </w:r>
            <w:r w:rsidRPr="00344E4B">
              <w:rPr>
                <w:rFonts w:ascii="Book Antiqua" w:hAnsi="Book Antiqua"/>
                <w:w w:val="105"/>
              </w:rPr>
              <w:t>al</w:t>
            </w:r>
            <w:r w:rsidRPr="00344E4B">
              <w:rPr>
                <w:rFonts w:ascii="Book Antiqua" w:hAnsi="Book Antiqua"/>
                <w:spacing w:val="-10"/>
                <w:w w:val="105"/>
              </w:rPr>
              <w:t xml:space="preserve"> </w:t>
            </w:r>
            <w:r w:rsidRPr="00344E4B">
              <w:rPr>
                <w:rFonts w:ascii="Book Antiqua" w:hAnsi="Book Antiqua"/>
                <w:w w:val="105"/>
              </w:rPr>
              <w:t>Dr.</w:t>
            </w:r>
            <w:r w:rsidR="00103F7D">
              <w:rPr>
                <w:rFonts w:ascii="Book Antiqua" w:hAnsi="Book Antiqua"/>
                <w:w w:val="105"/>
              </w:rPr>
              <w:t xml:space="preserve"> </w:t>
            </w:r>
            <w:r w:rsidR="006A78F8">
              <w:rPr>
                <w:rFonts w:ascii="Book Antiqua" w:hAnsi="Book Antiqua"/>
                <w:w w:val="105"/>
              </w:rPr>
              <w:t>Andrés</w:t>
            </w:r>
            <w:r w:rsidR="00103F7D">
              <w:rPr>
                <w:rFonts w:ascii="Book Antiqua" w:hAnsi="Book Antiqua"/>
                <w:w w:val="105"/>
              </w:rPr>
              <w:t xml:space="preserve"> Boada Guerrero como </w:t>
            </w:r>
            <w:r w:rsidRPr="00344E4B">
              <w:rPr>
                <w:rFonts w:ascii="Book Antiqua" w:hAnsi="Book Antiqua"/>
                <w:w w:val="105"/>
              </w:rPr>
              <w:t>apoderad</w:t>
            </w:r>
            <w:r w:rsidR="00103F7D">
              <w:rPr>
                <w:rFonts w:ascii="Book Antiqua" w:hAnsi="Book Antiqua"/>
                <w:w w:val="105"/>
              </w:rPr>
              <w:t>o</w:t>
            </w:r>
            <w:r w:rsidRPr="00344E4B">
              <w:rPr>
                <w:rFonts w:ascii="Book Antiqua" w:hAnsi="Book Antiqua"/>
                <w:w w:val="105"/>
              </w:rPr>
              <w:t xml:space="preserve"> judicial sustitut</w:t>
            </w:r>
            <w:r w:rsidR="00103F7D">
              <w:rPr>
                <w:rFonts w:ascii="Book Antiqua" w:hAnsi="Book Antiqua"/>
                <w:w w:val="105"/>
              </w:rPr>
              <w:t>o</w:t>
            </w:r>
            <w:r w:rsidRPr="00344E4B">
              <w:rPr>
                <w:rFonts w:ascii="Book Antiqua" w:hAnsi="Book Antiqua"/>
                <w:w w:val="105"/>
              </w:rPr>
              <w:t xml:space="preserve"> de</w:t>
            </w:r>
            <w:r w:rsidR="00103F7D">
              <w:rPr>
                <w:rFonts w:ascii="Book Antiqua" w:hAnsi="Book Antiqua"/>
                <w:w w:val="105"/>
              </w:rPr>
              <w:t xml:space="preserve"> </w:t>
            </w:r>
            <w:r w:rsidRPr="00344E4B">
              <w:rPr>
                <w:rFonts w:ascii="Book Antiqua" w:hAnsi="Book Antiqua"/>
                <w:w w:val="105"/>
              </w:rPr>
              <w:t>l</w:t>
            </w:r>
            <w:r w:rsidR="00103F7D">
              <w:rPr>
                <w:rFonts w:ascii="Book Antiqua" w:hAnsi="Book Antiqua"/>
                <w:w w:val="105"/>
              </w:rPr>
              <w:t>a</w:t>
            </w:r>
            <w:r w:rsidRPr="00344E4B">
              <w:rPr>
                <w:rFonts w:ascii="Book Antiqua" w:hAnsi="Book Antiqua"/>
                <w:w w:val="105"/>
              </w:rPr>
              <w:t xml:space="preserve"> Dr</w:t>
            </w:r>
            <w:r w:rsidR="00103F7D">
              <w:rPr>
                <w:rFonts w:ascii="Book Antiqua" w:hAnsi="Book Antiqua"/>
                <w:w w:val="105"/>
              </w:rPr>
              <w:t xml:space="preserve">a. Amanda Franco -Taxis y Autos Cali y a la Dra. Diana Carolina Burgos Castillo como </w:t>
            </w:r>
            <w:r w:rsidR="00E75497">
              <w:rPr>
                <w:rFonts w:ascii="Book Antiqua" w:hAnsi="Book Antiqua"/>
              </w:rPr>
              <w:t>apoderada judicial sustituta de</w:t>
            </w:r>
            <w:r w:rsidR="00103F7D">
              <w:rPr>
                <w:rFonts w:ascii="Book Antiqua" w:hAnsi="Book Antiqua"/>
              </w:rPr>
              <w:t xml:space="preserve"> Gustavo A. Herrera y/o demandado Aseguradora Solidaria de Colombia.</w:t>
            </w:r>
            <w:r w:rsidR="00E75497" w:rsidRPr="00E75497">
              <w:rPr>
                <w:rFonts w:ascii="Book Antiqua" w:hAnsi="Book Antiqua"/>
              </w:rPr>
              <w:t xml:space="preserve"> </w:t>
            </w:r>
          </w:p>
        </w:tc>
      </w:tr>
      <w:tr w:rsidR="002404F4" w:rsidRPr="006E7574" w14:paraId="4F661366" w14:textId="77777777" w:rsidTr="00C96F4F">
        <w:trPr>
          <w:trHeight w:val="2605"/>
        </w:trPr>
        <w:tc>
          <w:tcPr>
            <w:tcW w:w="1134" w:type="dxa"/>
            <w:gridSpan w:val="2"/>
          </w:tcPr>
          <w:p w14:paraId="0057A388" w14:textId="77777777" w:rsidR="002404F4" w:rsidRPr="006E0529" w:rsidRDefault="002404F4" w:rsidP="00A43944">
            <w:pPr>
              <w:pStyle w:val="TableParagraph"/>
              <w:spacing w:before="2"/>
              <w:ind w:left="16"/>
              <w:jc w:val="center"/>
              <w:rPr>
                <w:rFonts w:ascii="Book Antiqua" w:hAnsi="Book Antiqua"/>
                <w:spacing w:val="-9"/>
              </w:rPr>
            </w:pPr>
          </w:p>
          <w:p w14:paraId="3D29552C" w14:textId="77777777" w:rsidR="002404F4" w:rsidRPr="006E0529" w:rsidRDefault="002404F4" w:rsidP="00A43944">
            <w:pPr>
              <w:pStyle w:val="TableParagraph"/>
              <w:spacing w:before="2"/>
              <w:ind w:left="16"/>
              <w:jc w:val="center"/>
              <w:rPr>
                <w:rFonts w:ascii="Book Antiqua" w:hAnsi="Book Antiqua"/>
                <w:spacing w:val="-9"/>
              </w:rPr>
            </w:pPr>
          </w:p>
          <w:p w14:paraId="75B55EBC" w14:textId="77777777" w:rsidR="002404F4" w:rsidRPr="006E0529" w:rsidRDefault="002404F4" w:rsidP="00A43944">
            <w:pPr>
              <w:pStyle w:val="TableParagraph"/>
              <w:spacing w:before="2"/>
              <w:ind w:left="16"/>
              <w:jc w:val="center"/>
              <w:rPr>
                <w:rFonts w:ascii="Book Antiqua" w:hAnsi="Book Antiqua"/>
                <w:spacing w:val="-9"/>
              </w:rPr>
            </w:pPr>
          </w:p>
          <w:p w14:paraId="4A005426" w14:textId="77777777" w:rsidR="002404F4" w:rsidRPr="006E0529" w:rsidRDefault="002404F4" w:rsidP="00A43944">
            <w:pPr>
              <w:pStyle w:val="TableParagraph"/>
              <w:spacing w:before="2"/>
              <w:ind w:left="16"/>
              <w:jc w:val="center"/>
              <w:rPr>
                <w:rFonts w:ascii="Book Antiqua" w:hAnsi="Book Antiqua"/>
                <w:spacing w:val="-9"/>
              </w:rPr>
            </w:pPr>
          </w:p>
          <w:p w14:paraId="09A90768" w14:textId="5D4D00CA" w:rsidR="002404F4" w:rsidRPr="006E0529" w:rsidRDefault="007154B9" w:rsidP="00A43944">
            <w:pPr>
              <w:pStyle w:val="TableParagraph"/>
              <w:spacing w:before="2"/>
              <w:ind w:left="0"/>
              <w:jc w:val="center"/>
              <w:rPr>
                <w:rFonts w:ascii="Book Antiqua" w:hAnsi="Book Antiqua"/>
                <w:bCs/>
              </w:rPr>
            </w:pPr>
            <w:r w:rsidRPr="006E7574">
              <w:rPr>
                <w:rFonts w:ascii="Book Antiqua" w:hAnsi="Book Antiqua"/>
                <w:w w:val="90"/>
              </w:rPr>
              <w:t>9:</w:t>
            </w:r>
            <w:r w:rsidR="00863E6B">
              <w:rPr>
                <w:rFonts w:ascii="Book Antiqua" w:hAnsi="Book Antiqua"/>
                <w:w w:val="90"/>
              </w:rPr>
              <w:t xml:space="preserve"> </w:t>
            </w:r>
            <w:r w:rsidR="00F176E8">
              <w:rPr>
                <w:rFonts w:ascii="Book Antiqua" w:hAnsi="Book Antiqua"/>
                <w:w w:val="90"/>
              </w:rPr>
              <w:t>14</w:t>
            </w:r>
            <w:r w:rsidR="002B60C3">
              <w:rPr>
                <w:rFonts w:ascii="Book Antiqua" w:hAnsi="Book Antiqua"/>
                <w:w w:val="90"/>
              </w:rPr>
              <w:t xml:space="preserve"> </w:t>
            </w:r>
            <w:r w:rsidRPr="006E7574">
              <w:rPr>
                <w:rFonts w:ascii="Book Antiqua" w:hAnsi="Book Antiqua"/>
                <w:spacing w:val="-5"/>
              </w:rPr>
              <w:t>a</w:t>
            </w:r>
            <w:r>
              <w:rPr>
                <w:rFonts w:ascii="Book Antiqua" w:hAnsi="Book Antiqua"/>
                <w:spacing w:val="-5"/>
              </w:rPr>
              <w:t>.</w:t>
            </w:r>
            <w:r w:rsidRPr="006E7574">
              <w:rPr>
                <w:rFonts w:ascii="Book Antiqua" w:hAnsi="Book Antiqua"/>
                <w:spacing w:val="-5"/>
              </w:rPr>
              <w:t>m.</w:t>
            </w:r>
          </w:p>
        </w:tc>
        <w:tc>
          <w:tcPr>
            <w:tcW w:w="8100" w:type="dxa"/>
            <w:gridSpan w:val="5"/>
          </w:tcPr>
          <w:p w14:paraId="0816BD22" w14:textId="77777777" w:rsidR="002404F4" w:rsidRPr="000C6BD9" w:rsidRDefault="002404F4" w:rsidP="002404F4">
            <w:pPr>
              <w:pStyle w:val="TableParagraph"/>
              <w:spacing w:line="297" w:lineRule="exact"/>
              <w:ind w:left="5"/>
              <w:jc w:val="center"/>
              <w:rPr>
                <w:rFonts w:ascii="Book Antiqua" w:hAnsi="Book Antiqua"/>
                <w:b/>
              </w:rPr>
            </w:pPr>
            <w:r w:rsidRPr="000C6BD9">
              <w:rPr>
                <w:rFonts w:ascii="Book Antiqua" w:hAnsi="Book Antiqua"/>
                <w:b/>
              </w:rPr>
              <w:t>ETAPA DE</w:t>
            </w:r>
            <w:r w:rsidRPr="000C6BD9">
              <w:rPr>
                <w:rFonts w:ascii="Book Antiqua" w:hAnsi="Book Antiqua"/>
                <w:b/>
                <w:spacing w:val="-1"/>
              </w:rPr>
              <w:t xml:space="preserve"> </w:t>
            </w:r>
            <w:r w:rsidRPr="000C6BD9">
              <w:rPr>
                <w:rFonts w:ascii="Book Antiqua" w:hAnsi="Book Antiqua"/>
                <w:b/>
                <w:spacing w:val="-2"/>
              </w:rPr>
              <w:t>CONCILIACION</w:t>
            </w:r>
          </w:p>
          <w:p w14:paraId="3B9FB0CE" w14:textId="3B6A389C" w:rsidR="00EB0973" w:rsidRDefault="003979C9" w:rsidP="00EB0973">
            <w:pPr>
              <w:jc w:val="both"/>
              <w:rPr>
                <w:rFonts w:ascii="Book Antiqua" w:hAnsi="Book Antiqua"/>
                <w:w w:val="105"/>
              </w:rPr>
            </w:pPr>
            <w:r>
              <w:rPr>
                <w:rFonts w:ascii="Book Antiqua" w:hAnsi="Book Antiqua"/>
                <w:w w:val="105"/>
              </w:rPr>
              <w:t>-</w:t>
            </w:r>
            <w:r w:rsidR="00EB0973" w:rsidRPr="00860ECD">
              <w:rPr>
                <w:rFonts w:ascii="Book Antiqua" w:hAnsi="Book Antiqua"/>
                <w:w w:val="105"/>
              </w:rPr>
              <w:t>El señor Juez, sin el ánimo de prejuzgamiento, pone de presente las bondades de la conciliación e insta a un acercamiento previo diálogo entre apoderados y las partes.</w:t>
            </w:r>
          </w:p>
          <w:p w14:paraId="6017845C" w14:textId="74205566" w:rsidR="002B60C3" w:rsidRDefault="00EB0973" w:rsidP="00EB0973">
            <w:pPr>
              <w:jc w:val="both"/>
              <w:rPr>
                <w:rFonts w:ascii="Book Antiqua" w:hAnsi="Book Antiqua" w:cs="Arial"/>
                <w:color w:val="000000" w:themeColor="text1"/>
              </w:rPr>
            </w:pPr>
            <w:r w:rsidRPr="00860ECD">
              <w:rPr>
                <w:rFonts w:ascii="Book Antiqua" w:hAnsi="Book Antiqua" w:cs="Arial"/>
                <w:color w:val="000000" w:themeColor="text1"/>
              </w:rPr>
              <w:t xml:space="preserve">- </w:t>
            </w:r>
            <w:r w:rsidR="002B60C3">
              <w:rPr>
                <w:rFonts w:ascii="Book Antiqua" w:hAnsi="Book Antiqua" w:cs="Arial"/>
                <w:color w:val="000000" w:themeColor="text1"/>
              </w:rPr>
              <w:t xml:space="preserve">Auto: 1º) Aceptar el desistimiento que hace la parte demandante de continuar la demanda contra la Aseguradora Solidaria de Colombia S.A., como demandando conforme a la manifestación de prescripción del título. 2º) En razón de lo expuesto por la apoderada judicial de la Aseguradora Solidaria de Colombia no se condena en costas al demandante. 3º) La compañía Aseguradora Solidaria de Colombia </w:t>
            </w:r>
            <w:r w:rsidR="006A78F8">
              <w:rPr>
                <w:rFonts w:ascii="Book Antiqua" w:hAnsi="Book Antiqua" w:cs="Arial"/>
                <w:color w:val="000000" w:themeColor="text1"/>
              </w:rPr>
              <w:t>S.A.</w:t>
            </w:r>
            <w:r w:rsidR="002B60C3">
              <w:rPr>
                <w:rFonts w:ascii="Book Antiqua" w:hAnsi="Book Antiqua" w:cs="Arial"/>
                <w:color w:val="000000" w:themeColor="text1"/>
              </w:rPr>
              <w:t xml:space="preserve">, </w:t>
            </w:r>
            <w:proofErr w:type="gramStart"/>
            <w:r w:rsidR="002B60C3">
              <w:rPr>
                <w:rFonts w:ascii="Book Antiqua" w:hAnsi="Book Antiqua" w:cs="Arial"/>
                <w:color w:val="000000" w:themeColor="text1"/>
              </w:rPr>
              <w:t>continua</w:t>
            </w:r>
            <w:proofErr w:type="gramEnd"/>
            <w:r w:rsidR="002B60C3">
              <w:rPr>
                <w:rFonts w:ascii="Book Antiqua" w:hAnsi="Book Antiqua" w:cs="Arial"/>
                <w:color w:val="000000" w:themeColor="text1"/>
              </w:rPr>
              <w:t xml:space="preserve"> vinculada como Llamada en Garantía conforme a la manifestación del apoderado judicial del demandado Autos y Taxis Cali</w:t>
            </w:r>
          </w:p>
          <w:p w14:paraId="1BCF1ABB" w14:textId="58F2EE62" w:rsidR="002B60C3" w:rsidRDefault="002B60C3" w:rsidP="00EB0973">
            <w:pPr>
              <w:jc w:val="both"/>
              <w:rPr>
                <w:rFonts w:ascii="Book Antiqua" w:hAnsi="Book Antiqua" w:cs="Arial"/>
                <w:color w:val="000000" w:themeColor="text1"/>
              </w:rPr>
            </w:pPr>
            <w:r>
              <w:rPr>
                <w:rFonts w:ascii="Book Antiqua" w:hAnsi="Book Antiqua" w:cs="Arial"/>
                <w:color w:val="000000" w:themeColor="text1"/>
              </w:rPr>
              <w:t>Notificación por Estrados</w:t>
            </w:r>
          </w:p>
          <w:p w14:paraId="784EAA8C" w14:textId="2057AD92" w:rsidR="00EB0973" w:rsidRPr="00860ECD" w:rsidRDefault="002B60C3" w:rsidP="00EB0973">
            <w:pPr>
              <w:jc w:val="both"/>
              <w:rPr>
                <w:rFonts w:ascii="Book Antiqua" w:hAnsi="Book Antiqua" w:cs="Arial"/>
                <w:color w:val="000000" w:themeColor="text1"/>
              </w:rPr>
            </w:pPr>
            <w:r>
              <w:rPr>
                <w:rFonts w:ascii="Book Antiqua" w:hAnsi="Book Antiqua" w:cs="Arial"/>
                <w:color w:val="000000" w:themeColor="text1"/>
              </w:rPr>
              <w:t>-</w:t>
            </w:r>
            <w:r w:rsidR="00EB0973" w:rsidRPr="00860ECD">
              <w:rPr>
                <w:rFonts w:ascii="Book Antiqua" w:hAnsi="Book Antiqua" w:cs="Arial"/>
                <w:color w:val="000000" w:themeColor="text1"/>
              </w:rPr>
              <w:t xml:space="preserve">El Juez al advertir que </w:t>
            </w:r>
            <w:r w:rsidR="003979C9">
              <w:rPr>
                <w:rFonts w:ascii="Book Antiqua" w:hAnsi="Book Antiqua" w:cs="Arial"/>
                <w:color w:val="000000" w:themeColor="text1"/>
              </w:rPr>
              <w:t xml:space="preserve">si bien es cierto existió </w:t>
            </w:r>
            <w:r w:rsidR="005E2BA5">
              <w:rPr>
                <w:rFonts w:ascii="Book Antiqua" w:hAnsi="Book Antiqua" w:cs="Arial"/>
                <w:color w:val="000000" w:themeColor="text1"/>
              </w:rPr>
              <w:t>ánimo</w:t>
            </w:r>
            <w:r w:rsidR="003979C9">
              <w:rPr>
                <w:rFonts w:ascii="Book Antiqua" w:hAnsi="Book Antiqua" w:cs="Arial"/>
                <w:color w:val="000000" w:themeColor="text1"/>
              </w:rPr>
              <w:t xml:space="preserve"> de conciliar, la suma </w:t>
            </w:r>
            <w:r>
              <w:rPr>
                <w:rFonts w:ascii="Book Antiqua" w:hAnsi="Book Antiqua" w:cs="Arial"/>
                <w:color w:val="000000" w:themeColor="text1"/>
              </w:rPr>
              <w:t>expuesta no fue considerada, se</w:t>
            </w:r>
            <w:r w:rsidR="003979C9">
              <w:rPr>
                <w:rFonts w:ascii="Book Antiqua" w:hAnsi="Book Antiqua" w:cs="Arial"/>
                <w:color w:val="000000" w:themeColor="text1"/>
              </w:rPr>
              <w:t xml:space="preserve"> </w:t>
            </w:r>
            <w:r w:rsidR="00EB0973" w:rsidRPr="00860ECD">
              <w:rPr>
                <w:rFonts w:ascii="Book Antiqua" w:hAnsi="Book Antiqua" w:cs="Arial"/>
                <w:color w:val="000000" w:themeColor="text1"/>
              </w:rPr>
              <w:t>declara Fracasada la presente etapa.</w:t>
            </w:r>
          </w:p>
          <w:p w14:paraId="33DA0E5F" w14:textId="7CF1A348" w:rsidR="00EB0973" w:rsidRPr="006E7574" w:rsidRDefault="00EB0973" w:rsidP="00EB0973">
            <w:pPr>
              <w:jc w:val="both"/>
            </w:pPr>
            <w:r w:rsidRPr="00860ECD">
              <w:rPr>
                <w:rFonts w:ascii="Book Antiqua" w:hAnsi="Book Antiqua" w:cs="Arial"/>
                <w:color w:val="000000" w:themeColor="text1"/>
              </w:rPr>
              <w:t>-Notificación por Estrados</w:t>
            </w:r>
          </w:p>
        </w:tc>
      </w:tr>
      <w:tr w:rsidR="00AA2A30" w:rsidRPr="006E7574" w14:paraId="747FFAE0" w14:textId="77777777" w:rsidTr="00C96F4F">
        <w:trPr>
          <w:gridAfter w:val="1"/>
          <w:wAfter w:w="20" w:type="dxa"/>
          <w:trHeight w:val="342"/>
        </w:trPr>
        <w:tc>
          <w:tcPr>
            <w:tcW w:w="1134" w:type="dxa"/>
            <w:gridSpan w:val="2"/>
          </w:tcPr>
          <w:p w14:paraId="7F09DB77" w14:textId="77777777" w:rsidR="00AA2A30" w:rsidRPr="006E0529" w:rsidRDefault="00AA2A30" w:rsidP="00A43944">
            <w:pPr>
              <w:pStyle w:val="TableParagraph"/>
              <w:ind w:left="0"/>
              <w:jc w:val="center"/>
              <w:rPr>
                <w:rFonts w:ascii="Book Antiqua" w:hAnsi="Book Antiqua"/>
              </w:rPr>
            </w:pPr>
          </w:p>
        </w:tc>
        <w:tc>
          <w:tcPr>
            <w:tcW w:w="8080" w:type="dxa"/>
            <w:gridSpan w:val="4"/>
          </w:tcPr>
          <w:p w14:paraId="38356C14" w14:textId="3D28AA27" w:rsidR="00AA2A30" w:rsidRPr="006E7574" w:rsidRDefault="007336BA" w:rsidP="002404F4">
            <w:pPr>
              <w:pStyle w:val="TableParagraph"/>
              <w:spacing w:line="297" w:lineRule="exact"/>
              <w:ind w:left="1975"/>
              <w:rPr>
                <w:rFonts w:ascii="Book Antiqua" w:hAnsi="Book Antiqua"/>
                <w:b/>
              </w:rPr>
            </w:pPr>
            <w:r>
              <w:rPr>
                <w:rFonts w:ascii="Book Antiqua" w:hAnsi="Book Antiqua"/>
                <w:b/>
              </w:rPr>
              <w:t xml:space="preserve">    </w:t>
            </w:r>
            <w:r w:rsidR="00AA2A30">
              <w:rPr>
                <w:rFonts w:ascii="Book Antiqua" w:hAnsi="Book Antiqua"/>
                <w:b/>
              </w:rPr>
              <w:t>INTERROGATORIO DE PARTE</w:t>
            </w:r>
          </w:p>
        </w:tc>
      </w:tr>
      <w:tr w:rsidR="00AA2A30" w:rsidRPr="006E7574" w14:paraId="6A1F213C" w14:textId="77777777" w:rsidTr="00183C98">
        <w:trPr>
          <w:gridAfter w:val="1"/>
          <w:wAfter w:w="20" w:type="dxa"/>
          <w:trHeight w:val="688"/>
        </w:trPr>
        <w:tc>
          <w:tcPr>
            <w:tcW w:w="1134" w:type="dxa"/>
            <w:gridSpan w:val="2"/>
          </w:tcPr>
          <w:p w14:paraId="4B05B841" w14:textId="2B9A6622" w:rsidR="00AA2A30" w:rsidRPr="006E0529" w:rsidRDefault="00BD3284" w:rsidP="00A43944">
            <w:pPr>
              <w:pStyle w:val="TableParagraph"/>
              <w:spacing w:before="175"/>
              <w:ind w:left="26"/>
              <w:jc w:val="center"/>
              <w:rPr>
                <w:rFonts w:ascii="Book Antiqua" w:hAnsi="Book Antiqua"/>
              </w:rPr>
            </w:pPr>
            <w:r>
              <w:rPr>
                <w:rFonts w:ascii="Book Antiqua" w:hAnsi="Book Antiqua"/>
                <w:spacing w:val="-2"/>
                <w:w w:val="95"/>
              </w:rPr>
              <w:t>10:</w:t>
            </w:r>
            <w:r w:rsidR="002B60C3">
              <w:rPr>
                <w:rFonts w:ascii="Book Antiqua" w:hAnsi="Book Antiqua"/>
                <w:spacing w:val="-2"/>
                <w:w w:val="95"/>
              </w:rPr>
              <w:t>04</w:t>
            </w:r>
            <w:r>
              <w:rPr>
                <w:rFonts w:ascii="Book Antiqua" w:hAnsi="Book Antiqua"/>
                <w:spacing w:val="-2"/>
                <w:w w:val="95"/>
              </w:rPr>
              <w:t xml:space="preserve"> </w:t>
            </w:r>
            <w:r w:rsidR="00AA2A30" w:rsidRPr="006E0529">
              <w:rPr>
                <w:rFonts w:ascii="Book Antiqua" w:hAnsi="Book Antiqua"/>
                <w:spacing w:val="-2"/>
                <w:w w:val="95"/>
              </w:rPr>
              <w:t>a</w:t>
            </w:r>
            <w:r w:rsidR="00AA2A30" w:rsidRPr="006E0529">
              <w:rPr>
                <w:rFonts w:ascii="Book Antiqua" w:hAnsi="Book Antiqua"/>
                <w:spacing w:val="-4"/>
                <w:w w:val="95"/>
              </w:rPr>
              <w:t>.m.</w:t>
            </w:r>
          </w:p>
        </w:tc>
        <w:tc>
          <w:tcPr>
            <w:tcW w:w="2108" w:type="dxa"/>
          </w:tcPr>
          <w:p w14:paraId="357A8449" w14:textId="77777777" w:rsidR="00AA2A30" w:rsidRPr="006E7574" w:rsidRDefault="00AA2A30" w:rsidP="00183C98">
            <w:pPr>
              <w:pStyle w:val="TableParagraph"/>
              <w:spacing w:before="4"/>
              <w:ind w:left="9" w:right="5"/>
              <w:jc w:val="center"/>
              <w:rPr>
                <w:rFonts w:ascii="Book Antiqua" w:hAnsi="Book Antiqua"/>
              </w:rPr>
            </w:pPr>
            <w:r w:rsidRPr="006E7574">
              <w:rPr>
                <w:rFonts w:ascii="Book Antiqua" w:hAnsi="Book Antiqua"/>
                <w:w w:val="105"/>
              </w:rPr>
              <w:t>El</w:t>
            </w:r>
            <w:r w:rsidRPr="006E7574">
              <w:rPr>
                <w:rFonts w:ascii="Book Antiqua" w:hAnsi="Book Antiqua"/>
                <w:spacing w:val="-1"/>
                <w:w w:val="105"/>
              </w:rPr>
              <w:t xml:space="preserve"> </w:t>
            </w:r>
            <w:r w:rsidRPr="006E7574">
              <w:rPr>
                <w:rFonts w:ascii="Book Antiqua" w:hAnsi="Book Antiqua"/>
                <w:spacing w:val="-4"/>
                <w:w w:val="105"/>
              </w:rPr>
              <w:t>Juez</w:t>
            </w:r>
          </w:p>
        </w:tc>
        <w:tc>
          <w:tcPr>
            <w:tcW w:w="5972" w:type="dxa"/>
            <w:gridSpan w:val="3"/>
          </w:tcPr>
          <w:p w14:paraId="6341B08E" w14:textId="7CEC754F" w:rsidR="00AA2A30" w:rsidRPr="006E7574" w:rsidRDefault="00AA2A30" w:rsidP="00183C98">
            <w:pPr>
              <w:pStyle w:val="TableParagraph"/>
              <w:spacing w:before="60"/>
              <w:rPr>
                <w:rFonts w:ascii="Book Antiqua" w:hAnsi="Book Antiqua"/>
              </w:rPr>
            </w:pPr>
            <w:r w:rsidRPr="006E7574">
              <w:rPr>
                <w:rFonts w:ascii="Book Antiqua" w:hAnsi="Book Antiqua" w:cs="Arial"/>
                <w:b/>
                <w:color w:val="000000" w:themeColor="text1"/>
              </w:rPr>
              <w:t>-</w:t>
            </w:r>
            <w:r w:rsidRPr="006E7574">
              <w:rPr>
                <w:rFonts w:ascii="Book Antiqua" w:hAnsi="Book Antiqua" w:cs="Arial"/>
                <w:color w:val="000000" w:themeColor="text1"/>
              </w:rPr>
              <w:t>Toma de Juramento a las partes</w:t>
            </w:r>
          </w:p>
        </w:tc>
      </w:tr>
      <w:tr w:rsidR="00AA2A30" w:rsidRPr="006E7574" w14:paraId="5416163C" w14:textId="77777777" w:rsidTr="00C96F4F">
        <w:trPr>
          <w:gridAfter w:val="1"/>
          <w:wAfter w:w="20" w:type="dxa"/>
          <w:trHeight w:val="342"/>
        </w:trPr>
        <w:tc>
          <w:tcPr>
            <w:tcW w:w="1134" w:type="dxa"/>
            <w:gridSpan w:val="2"/>
          </w:tcPr>
          <w:p w14:paraId="0FFBD25E" w14:textId="77777777" w:rsidR="00AA2A30" w:rsidRDefault="00AA2A30" w:rsidP="00A43944">
            <w:pPr>
              <w:pStyle w:val="TableParagraph"/>
              <w:ind w:left="0"/>
              <w:jc w:val="center"/>
              <w:rPr>
                <w:rFonts w:ascii="Book Antiqua" w:hAnsi="Book Antiqua"/>
              </w:rPr>
            </w:pPr>
          </w:p>
          <w:p w14:paraId="15886F7E" w14:textId="77777777" w:rsidR="00101E31" w:rsidRDefault="00101E31" w:rsidP="00A43944">
            <w:pPr>
              <w:pStyle w:val="TableParagraph"/>
              <w:ind w:left="0"/>
              <w:jc w:val="center"/>
              <w:rPr>
                <w:rFonts w:ascii="Book Antiqua" w:hAnsi="Book Antiqua"/>
              </w:rPr>
            </w:pPr>
          </w:p>
          <w:p w14:paraId="1C8E2515" w14:textId="77777777" w:rsidR="00101E31" w:rsidRDefault="00101E31" w:rsidP="00A43944">
            <w:pPr>
              <w:pStyle w:val="TableParagraph"/>
              <w:ind w:left="0"/>
              <w:jc w:val="center"/>
              <w:rPr>
                <w:rFonts w:ascii="Book Antiqua" w:hAnsi="Book Antiqua"/>
              </w:rPr>
            </w:pPr>
          </w:p>
          <w:p w14:paraId="6CC86BBE" w14:textId="14316010" w:rsidR="00101E31" w:rsidRPr="006E0529" w:rsidRDefault="00101E31" w:rsidP="00A43944">
            <w:pPr>
              <w:pStyle w:val="TableParagraph"/>
              <w:ind w:left="0"/>
              <w:jc w:val="center"/>
              <w:rPr>
                <w:rFonts w:ascii="Book Antiqua" w:hAnsi="Book Antiqua"/>
              </w:rPr>
            </w:pPr>
            <w:r>
              <w:rPr>
                <w:rFonts w:ascii="Book Antiqua" w:hAnsi="Book Antiqua"/>
                <w:spacing w:val="-2"/>
                <w:w w:val="95"/>
              </w:rPr>
              <w:t xml:space="preserve">10:04 </w:t>
            </w:r>
            <w:r w:rsidRPr="006E0529">
              <w:rPr>
                <w:rFonts w:ascii="Book Antiqua" w:hAnsi="Book Antiqua"/>
                <w:spacing w:val="-2"/>
                <w:w w:val="95"/>
              </w:rPr>
              <w:t>a</w:t>
            </w:r>
            <w:r w:rsidRPr="006E0529">
              <w:rPr>
                <w:rFonts w:ascii="Book Antiqua" w:hAnsi="Book Antiqua"/>
                <w:spacing w:val="-4"/>
                <w:w w:val="95"/>
              </w:rPr>
              <w:t>.m.</w:t>
            </w:r>
          </w:p>
        </w:tc>
        <w:tc>
          <w:tcPr>
            <w:tcW w:w="8080" w:type="dxa"/>
            <w:gridSpan w:val="4"/>
          </w:tcPr>
          <w:p w14:paraId="2CF8CB5A" w14:textId="1E07A8D1" w:rsidR="00AA2A30" w:rsidRPr="006E7574" w:rsidRDefault="00AA2A30" w:rsidP="00AA2A30">
            <w:pPr>
              <w:tabs>
                <w:tab w:val="left" w:pos="374"/>
              </w:tabs>
              <w:suppressAutoHyphens/>
              <w:jc w:val="both"/>
              <w:rPr>
                <w:rFonts w:ascii="Book Antiqua" w:hAnsi="Book Antiqua"/>
                <w:b/>
                <w:color w:val="000000" w:themeColor="text1"/>
                <w:u w:val="single"/>
              </w:rPr>
            </w:pPr>
            <w:r w:rsidRPr="006E7574">
              <w:rPr>
                <w:rFonts w:ascii="Book Antiqua" w:hAnsi="Book Antiqua"/>
                <w:b/>
                <w:color w:val="000000" w:themeColor="text1"/>
                <w:u w:val="single"/>
              </w:rPr>
              <w:t>Demandante</w:t>
            </w:r>
            <w:r>
              <w:rPr>
                <w:rFonts w:ascii="Book Antiqua" w:hAnsi="Book Antiqua"/>
                <w:b/>
                <w:color w:val="000000" w:themeColor="text1"/>
                <w:u w:val="single"/>
              </w:rPr>
              <w:t>s:</w:t>
            </w:r>
          </w:p>
          <w:p w14:paraId="5F9E0785" w14:textId="38F4FFE4" w:rsidR="00AA2A30" w:rsidRPr="00DE08A4" w:rsidRDefault="00AA2A30" w:rsidP="00AA2A30">
            <w:pPr>
              <w:pStyle w:val="Prrafodelista"/>
              <w:numPr>
                <w:ilvl w:val="0"/>
                <w:numId w:val="9"/>
              </w:numPr>
              <w:rPr>
                <w:rFonts w:ascii="Book Antiqua" w:eastAsia="Times New Roman" w:hAnsi="Book Antiqua" w:cs="Times New Roman"/>
                <w:sz w:val="16"/>
                <w:szCs w:val="16"/>
                <w:lang w:val="es-MX" w:eastAsia="es-MX"/>
              </w:rPr>
            </w:pPr>
            <w:r>
              <w:rPr>
                <w:rFonts w:ascii="Book Antiqua" w:eastAsia="Times New Roman" w:hAnsi="Book Antiqua" w:cs="Times New Roman"/>
                <w:lang w:val="es-MX" w:eastAsia="es-MX"/>
              </w:rPr>
              <w:t>Sr.</w:t>
            </w:r>
            <w:r w:rsidR="00B3249F">
              <w:rPr>
                <w:rFonts w:ascii="Book Antiqua" w:eastAsia="Times New Roman" w:hAnsi="Book Antiqua" w:cs="Times New Roman"/>
                <w:lang w:val="es-MX" w:eastAsia="es-MX"/>
              </w:rPr>
              <w:t xml:space="preserve"> </w:t>
            </w:r>
            <w:r w:rsidR="004E5285">
              <w:rPr>
                <w:rFonts w:ascii="Book Antiqua" w:eastAsia="Times New Roman" w:hAnsi="Book Antiqua" w:cs="Times New Roman"/>
                <w:lang w:val="es-MX" w:eastAsia="es-MX"/>
              </w:rPr>
              <w:t>Julio Cesar Ramírez Izquierdo</w:t>
            </w:r>
            <w:r w:rsidR="00B3249F">
              <w:rPr>
                <w:rFonts w:ascii="Book Antiqua" w:eastAsia="Times New Roman" w:hAnsi="Book Antiqua" w:cs="Times New Roman"/>
                <w:lang w:val="es-MX" w:eastAsia="es-MX"/>
              </w:rPr>
              <w:t>:</w:t>
            </w:r>
            <w:r>
              <w:rPr>
                <w:rFonts w:ascii="Book Antiqua" w:eastAsia="Times New Roman" w:hAnsi="Book Antiqua" w:cs="Times New Roman"/>
                <w:lang w:val="es-MX" w:eastAsia="es-MX"/>
              </w:rPr>
              <w:t xml:space="preserve"> </w:t>
            </w:r>
            <w:r w:rsidR="00B3249F">
              <w:rPr>
                <w:rFonts w:ascii="Book Antiqua" w:eastAsia="Times New Roman" w:hAnsi="Book Antiqua" w:cs="Times New Roman"/>
                <w:lang w:val="es-MX" w:eastAsia="es-MX"/>
              </w:rPr>
              <w:t>10:04</w:t>
            </w:r>
            <w:r>
              <w:rPr>
                <w:rFonts w:ascii="Book Antiqua" w:eastAsia="Times New Roman" w:hAnsi="Book Antiqua" w:cs="Times New Roman"/>
                <w:lang w:val="es-MX" w:eastAsia="es-MX"/>
              </w:rPr>
              <w:t xml:space="preserve"> a.m. -10:</w:t>
            </w:r>
            <w:r w:rsidR="004E5285">
              <w:rPr>
                <w:rFonts w:ascii="Book Antiqua" w:eastAsia="Times New Roman" w:hAnsi="Book Antiqua" w:cs="Times New Roman"/>
                <w:lang w:val="es-MX" w:eastAsia="es-MX"/>
              </w:rPr>
              <w:t>20</w:t>
            </w:r>
            <w:r>
              <w:rPr>
                <w:rFonts w:ascii="Book Antiqua" w:eastAsia="Times New Roman" w:hAnsi="Book Antiqua" w:cs="Times New Roman"/>
                <w:lang w:val="es-MX" w:eastAsia="es-MX"/>
              </w:rPr>
              <w:t xml:space="preserve"> a.m.</w:t>
            </w:r>
          </w:p>
          <w:p w14:paraId="7F2CDB2D" w14:textId="77777777" w:rsidR="00AA2A30" w:rsidRPr="00B3249F" w:rsidRDefault="00AA2A30" w:rsidP="00AA2A30">
            <w:pPr>
              <w:tabs>
                <w:tab w:val="left" w:pos="374"/>
              </w:tabs>
              <w:suppressAutoHyphens/>
              <w:jc w:val="both"/>
              <w:rPr>
                <w:rFonts w:ascii="Book Antiqua" w:hAnsi="Book Antiqua"/>
                <w:b/>
                <w:sz w:val="16"/>
                <w:szCs w:val="16"/>
                <w:u w:val="single"/>
              </w:rPr>
            </w:pPr>
          </w:p>
          <w:p w14:paraId="4FA140E3" w14:textId="658B5559" w:rsidR="00AA2A30" w:rsidRDefault="00AA2A30" w:rsidP="00AA2A30">
            <w:pPr>
              <w:tabs>
                <w:tab w:val="left" w:pos="374"/>
              </w:tabs>
              <w:suppressAutoHyphens/>
              <w:jc w:val="both"/>
              <w:rPr>
                <w:rFonts w:ascii="Book Antiqua" w:hAnsi="Book Antiqua"/>
                <w:b/>
                <w:u w:val="single"/>
              </w:rPr>
            </w:pPr>
            <w:r w:rsidRPr="006E7574">
              <w:rPr>
                <w:rFonts w:ascii="Book Antiqua" w:hAnsi="Book Antiqua"/>
                <w:b/>
                <w:u w:val="single"/>
              </w:rPr>
              <w:t>Demandados:</w:t>
            </w:r>
          </w:p>
          <w:p w14:paraId="60F30569" w14:textId="2128BB1C" w:rsidR="00B3249F" w:rsidRPr="00B3249F" w:rsidRDefault="002B60C3" w:rsidP="00AA2A30">
            <w:pPr>
              <w:pStyle w:val="Prrafodelista"/>
              <w:numPr>
                <w:ilvl w:val="0"/>
                <w:numId w:val="9"/>
              </w:numPr>
              <w:rPr>
                <w:rFonts w:ascii="Book Antiqua" w:hAnsi="Book Antiqua" w:cs="Tahoma"/>
              </w:rPr>
            </w:pPr>
            <w:r w:rsidRPr="00AA2A30">
              <w:rPr>
                <w:rFonts w:ascii="Book Antiqua" w:hAnsi="Book Antiqua"/>
              </w:rPr>
              <w:t xml:space="preserve">R. Legal </w:t>
            </w:r>
            <w:r>
              <w:rPr>
                <w:rFonts w:ascii="Book Antiqua" w:hAnsi="Book Antiqua"/>
              </w:rPr>
              <w:t xml:space="preserve">Aseguradora Solidaria de </w:t>
            </w:r>
            <w:r w:rsidR="00101E31">
              <w:rPr>
                <w:rFonts w:ascii="Book Antiqua" w:hAnsi="Book Antiqua"/>
              </w:rPr>
              <w:t>Colombia: 10:21</w:t>
            </w:r>
            <w:r>
              <w:rPr>
                <w:rFonts w:ascii="Book Antiqua" w:hAnsi="Book Antiqua"/>
              </w:rPr>
              <w:t xml:space="preserve"> a.m. -</w:t>
            </w:r>
            <w:r w:rsidR="00B3249F">
              <w:rPr>
                <w:rFonts w:ascii="Book Antiqua" w:hAnsi="Book Antiqua"/>
              </w:rPr>
              <w:t xml:space="preserve"> 1</w:t>
            </w:r>
            <w:r>
              <w:rPr>
                <w:rFonts w:ascii="Book Antiqua" w:hAnsi="Book Antiqua"/>
              </w:rPr>
              <w:t>0</w:t>
            </w:r>
            <w:r w:rsidR="00B3249F">
              <w:rPr>
                <w:rFonts w:ascii="Book Antiqua" w:hAnsi="Book Antiqua"/>
              </w:rPr>
              <w:t>:</w:t>
            </w:r>
            <w:r>
              <w:rPr>
                <w:rFonts w:ascii="Book Antiqua" w:hAnsi="Book Antiqua"/>
              </w:rPr>
              <w:t>4</w:t>
            </w:r>
            <w:r w:rsidR="00725D51">
              <w:rPr>
                <w:rFonts w:ascii="Book Antiqua" w:hAnsi="Book Antiqua"/>
              </w:rPr>
              <w:t>4</w:t>
            </w:r>
            <w:r w:rsidR="00B3249F">
              <w:rPr>
                <w:rFonts w:ascii="Book Antiqua" w:hAnsi="Book Antiqua"/>
              </w:rPr>
              <w:t xml:space="preserve"> a.m.</w:t>
            </w:r>
          </w:p>
          <w:p w14:paraId="4571504C" w14:textId="1C1A5C9C" w:rsidR="00AA2A30" w:rsidRDefault="00AA2A30" w:rsidP="002B60C3">
            <w:pPr>
              <w:pStyle w:val="Prrafodelista"/>
              <w:numPr>
                <w:ilvl w:val="0"/>
                <w:numId w:val="9"/>
              </w:numPr>
              <w:rPr>
                <w:rFonts w:ascii="Book Antiqua" w:hAnsi="Book Antiqua"/>
              </w:rPr>
            </w:pPr>
            <w:r w:rsidRPr="002B60C3">
              <w:rPr>
                <w:rFonts w:ascii="Book Antiqua" w:hAnsi="Book Antiqua"/>
              </w:rPr>
              <w:t xml:space="preserve">R. Legal </w:t>
            </w:r>
            <w:r w:rsidR="002B60C3" w:rsidRPr="002B60C3">
              <w:rPr>
                <w:rFonts w:ascii="Book Antiqua" w:hAnsi="Book Antiqua"/>
              </w:rPr>
              <w:t>Taxis</w:t>
            </w:r>
            <w:r w:rsidR="002B60C3">
              <w:rPr>
                <w:rFonts w:ascii="Book Antiqua" w:hAnsi="Book Antiqua"/>
              </w:rPr>
              <w:t xml:space="preserve"> y</w:t>
            </w:r>
            <w:r w:rsidR="002B60C3" w:rsidRPr="002B60C3">
              <w:rPr>
                <w:rFonts w:ascii="Book Antiqua" w:hAnsi="Book Antiqua"/>
              </w:rPr>
              <w:t xml:space="preserve"> Autos Cali S.A.S.</w:t>
            </w:r>
            <w:r w:rsidR="005E2BA5">
              <w:rPr>
                <w:rFonts w:ascii="Book Antiqua" w:hAnsi="Book Antiqua"/>
              </w:rPr>
              <w:t>: 1</w:t>
            </w:r>
            <w:r w:rsidR="00725D51">
              <w:rPr>
                <w:rFonts w:ascii="Book Antiqua" w:hAnsi="Book Antiqua"/>
              </w:rPr>
              <w:t>0</w:t>
            </w:r>
            <w:r w:rsidR="005E2BA5">
              <w:rPr>
                <w:rFonts w:ascii="Book Antiqua" w:hAnsi="Book Antiqua"/>
              </w:rPr>
              <w:t>:</w:t>
            </w:r>
            <w:r w:rsidR="00725D51">
              <w:rPr>
                <w:rFonts w:ascii="Book Antiqua" w:hAnsi="Book Antiqua"/>
              </w:rPr>
              <w:t>4</w:t>
            </w:r>
            <w:r w:rsidR="00101E31">
              <w:rPr>
                <w:rFonts w:ascii="Book Antiqua" w:hAnsi="Book Antiqua"/>
              </w:rPr>
              <w:t>7</w:t>
            </w:r>
            <w:r w:rsidR="00B3249F">
              <w:rPr>
                <w:rFonts w:ascii="Book Antiqua" w:hAnsi="Book Antiqua"/>
              </w:rPr>
              <w:t xml:space="preserve"> a.m.-</w:t>
            </w:r>
            <w:r w:rsidR="005E2BA5">
              <w:rPr>
                <w:rFonts w:ascii="Book Antiqua" w:hAnsi="Book Antiqua"/>
              </w:rPr>
              <w:t>11:</w:t>
            </w:r>
            <w:r w:rsidR="004A0B14">
              <w:rPr>
                <w:rFonts w:ascii="Book Antiqua" w:hAnsi="Book Antiqua"/>
              </w:rPr>
              <w:t>11</w:t>
            </w:r>
            <w:r w:rsidR="00725D51">
              <w:rPr>
                <w:rFonts w:ascii="Book Antiqua" w:hAnsi="Book Antiqua"/>
              </w:rPr>
              <w:t xml:space="preserve"> </w:t>
            </w:r>
            <w:r w:rsidR="005E2BA5">
              <w:rPr>
                <w:rFonts w:ascii="Book Antiqua" w:hAnsi="Book Antiqua"/>
              </w:rPr>
              <w:t>a</w:t>
            </w:r>
            <w:r w:rsidR="00B3249F">
              <w:rPr>
                <w:rFonts w:ascii="Book Antiqua" w:hAnsi="Book Antiqua"/>
              </w:rPr>
              <w:t>.m.</w:t>
            </w:r>
          </w:p>
          <w:p w14:paraId="3A5F7CDA" w14:textId="65408946" w:rsidR="0046560A" w:rsidRDefault="0046560A" w:rsidP="0046560A">
            <w:pPr>
              <w:rPr>
                <w:rFonts w:ascii="Book Antiqua" w:hAnsi="Book Antiqua"/>
              </w:rPr>
            </w:pPr>
          </w:p>
          <w:p w14:paraId="77DF301F" w14:textId="77777777" w:rsidR="0046560A" w:rsidRPr="0046560A" w:rsidRDefault="0046560A" w:rsidP="0046560A">
            <w:pPr>
              <w:rPr>
                <w:rFonts w:ascii="Book Antiqua" w:hAnsi="Book Antiqua"/>
              </w:rPr>
            </w:pPr>
            <w:bookmarkStart w:id="5" w:name="_GoBack"/>
            <w:bookmarkEnd w:id="5"/>
          </w:p>
          <w:p w14:paraId="5FDA4857" w14:textId="747C5B91" w:rsidR="00AA2A30" w:rsidRPr="006E7574" w:rsidRDefault="00AA2A30" w:rsidP="00B3249F">
            <w:pPr>
              <w:pStyle w:val="Prrafodelista"/>
              <w:ind w:left="720"/>
              <w:rPr>
                <w:rFonts w:ascii="Book Antiqua" w:hAnsi="Book Antiqua"/>
                <w:b/>
              </w:rPr>
            </w:pPr>
          </w:p>
        </w:tc>
      </w:tr>
      <w:tr w:rsidR="00537F20" w:rsidRPr="006E7574" w14:paraId="6A5C2873" w14:textId="77777777" w:rsidTr="00C96F4F">
        <w:trPr>
          <w:gridAfter w:val="1"/>
          <w:wAfter w:w="20" w:type="dxa"/>
          <w:trHeight w:val="342"/>
        </w:trPr>
        <w:tc>
          <w:tcPr>
            <w:tcW w:w="1134" w:type="dxa"/>
            <w:gridSpan w:val="2"/>
          </w:tcPr>
          <w:p w14:paraId="0AF0DD87" w14:textId="77777777" w:rsidR="00537F20" w:rsidRDefault="00537F20" w:rsidP="00A43944">
            <w:pPr>
              <w:pStyle w:val="TableParagraph"/>
              <w:ind w:left="0"/>
              <w:jc w:val="center"/>
              <w:rPr>
                <w:rFonts w:ascii="Book Antiqua" w:hAnsi="Book Antiqua"/>
              </w:rPr>
            </w:pPr>
          </w:p>
          <w:p w14:paraId="2877E68E" w14:textId="55CEC618" w:rsidR="007728EB" w:rsidRDefault="00987199" w:rsidP="00A43944">
            <w:pPr>
              <w:pStyle w:val="TableParagraph"/>
              <w:ind w:left="0"/>
              <w:jc w:val="center"/>
              <w:rPr>
                <w:rFonts w:ascii="Book Antiqua" w:hAnsi="Book Antiqua"/>
              </w:rPr>
            </w:pPr>
            <w:r>
              <w:rPr>
                <w:rFonts w:ascii="Book Antiqua" w:hAnsi="Book Antiqua"/>
                <w:spacing w:val="-2"/>
                <w:w w:val="95"/>
              </w:rPr>
              <w:t>11:</w:t>
            </w:r>
            <w:r w:rsidR="004A0B14">
              <w:rPr>
                <w:rFonts w:ascii="Book Antiqua" w:hAnsi="Book Antiqua"/>
                <w:spacing w:val="-2"/>
                <w:w w:val="95"/>
              </w:rPr>
              <w:t>11</w:t>
            </w:r>
            <w:r>
              <w:rPr>
                <w:rFonts w:ascii="Book Antiqua" w:hAnsi="Book Antiqua"/>
                <w:spacing w:val="-2"/>
                <w:w w:val="95"/>
              </w:rPr>
              <w:t xml:space="preserve"> </w:t>
            </w:r>
            <w:r w:rsidRPr="006E0529">
              <w:rPr>
                <w:rFonts w:ascii="Book Antiqua" w:hAnsi="Book Antiqua"/>
                <w:spacing w:val="-2"/>
                <w:w w:val="95"/>
              </w:rPr>
              <w:t>a</w:t>
            </w:r>
            <w:r w:rsidRPr="006E0529">
              <w:rPr>
                <w:rFonts w:ascii="Book Antiqua" w:hAnsi="Book Antiqua"/>
                <w:spacing w:val="-4"/>
                <w:w w:val="95"/>
              </w:rPr>
              <w:t>.m.</w:t>
            </w:r>
          </w:p>
          <w:p w14:paraId="6C71B93C" w14:textId="77777777" w:rsidR="007728EB" w:rsidRDefault="007728EB" w:rsidP="00A43944">
            <w:pPr>
              <w:pStyle w:val="TableParagraph"/>
              <w:ind w:left="0"/>
              <w:jc w:val="center"/>
              <w:rPr>
                <w:rFonts w:ascii="Book Antiqua" w:hAnsi="Book Antiqua"/>
              </w:rPr>
            </w:pPr>
          </w:p>
          <w:p w14:paraId="529B526D" w14:textId="77777777" w:rsidR="007728EB" w:rsidRDefault="007728EB" w:rsidP="00A43944">
            <w:pPr>
              <w:pStyle w:val="TableParagraph"/>
              <w:ind w:left="0"/>
              <w:jc w:val="center"/>
              <w:rPr>
                <w:rFonts w:ascii="Book Antiqua" w:hAnsi="Book Antiqua"/>
              </w:rPr>
            </w:pPr>
          </w:p>
          <w:p w14:paraId="7FA4EA0E" w14:textId="77777777" w:rsidR="007728EB" w:rsidRDefault="007728EB" w:rsidP="00A43944">
            <w:pPr>
              <w:pStyle w:val="TableParagraph"/>
              <w:ind w:left="0"/>
              <w:jc w:val="center"/>
              <w:rPr>
                <w:rFonts w:ascii="Book Antiqua" w:hAnsi="Book Antiqua"/>
              </w:rPr>
            </w:pPr>
          </w:p>
          <w:p w14:paraId="3A237340" w14:textId="77777777" w:rsidR="007728EB" w:rsidRDefault="007728EB" w:rsidP="00A43944">
            <w:pPr>
              <w:pStyle w:val="TableParagraph"/>
              <w:ind w:left="0"/>
              <w:jc w:val="center"/>
              <w:rPr>
                <w:rFonts w:ascii="Book Antiqua" w:hAnsi="Book Antiqua"/>
              </w:rPr>
            </w:pPr>
          </w:p>
          <w:p w14:paraId="20E30956" w14:textId="5D7B944D" w:rsidR="007728EB" w:rsidRPr="006E0529" w:rsidRDefault="007728EB" w:rsidP="00A43944">
            <w:pPr>
              <w:pStyle w:val="TableParagraph"/>
              <w:ind w:left="0"/>
              <w:jc w:val="center"/>
              <w:rPr>
                <w:rFonts w:ascii="Book Antiqua" w:hAnsi="Book Antiqua"/>
              </w:rPr>
            </w:pPr>
            <w:r>
              <w:rPr>
                <w:rFonts w:ascii="Book Antiqua" w:hAnsi="Book Antiqua"/>
              </w:rPr>
              <w:t>11:46 a.m.</w:t>
            </w:r>
          </w:p>
        </w:tc>
        <w:tc>
          <w:tcPr>
            <w:tcW w:w="8080" w:type="dxa"/>
            <w:gridSpan w:val="4"/>
          </w:tcPr>
          <w:p w14:paraId="6F4F6610" w14:textId="74F3D50F" w:rsidR="00537F20" w:rsidRPr="006E7574" w:rsidRDefault="00537F20" w:rsidP="00537F20">
            <w:pPr>
              <w:pStyle w:val="TableParagraph"/>
              <w:spacing w:line="257" w:lineRule="exact"/>
              <w:ind w:left="9" w:right="4"/>
              <w:jc w:val="center"/>
              <w:rPr>
                <w:rFonts w:ascii="Book Antiqua" w:hAnsi="Book Antiqua"/>
                <w:b/>
                <w:sz w:val="24"/>
                <w:szCs w:val="24"/>
              </w:rPr>
            </w:pPr>
            <w:r w:rsidRPr="006E7574">
              <w:rPr>
                <w:rFonts w:ascii="Book Antiqua" w:hAnsi="Book Antiqua"/>
                <w:b/>
                <w:w w:val="115"/>
                <w:sz w:val="24"/>
                <w:szCs w:val="24"/>
              </w:rPr>
              <w:t>ETAPA</w:t>
            </w:r>
            <w:r w:rsidRPr="006E7574">
              <w:rPr>
                <w:rFonts w:ascii="Book Antiqua" w:hAnsi="Book Antiqua"/>
                <w:b/>
                <w:spacing w:val="-11"/>
                <w:w w:val="115"/>
                <w:sz w:val="24"/>
                <w:szCs w:val="24"/>
              </w:rPr>
              <w:t xml:space="preserve"> </w:t>
            </w:r>
            <w:r w:rsidRPr="006E7574">
              <w:rPr>
                <w:rFonts w:ascii="Book Antiqua" w:hAnsi="Book Antiqua"/>
                <w:b/>
                <w:w w:val="115"/>
                <w:sz w:val="24"/>
                <w:szCs w:val="24"/>
              </w:rPr>
              <w:t>DE</w:t>
            </w:r>
            <w:r w:rsidRPr="006E7574">
              <w:rPr>
                <w:rFonts w:ascii="Book Antiqua" w:hAnsi="Book Antiqua"/>
                <w:b/>
                <w:spacing w:val="-8"/>
                <w:w w:val="115"/>
                <w:sz w:val="24"/>
                <w:szCs w:val="24"/>
              </w:rPr>
              <w:t xml:space="preserve"> </w:t>
            </w:r>
            <w:r w:rsidRPr="006E7574">
              <w:rPr>
                <w:rFonts w:ascii="Book Antiqua" w:hAnsi="Book Antiqua"/>
                <w:b/>
                <w:w w:val="115"/>
                <w:sz w:val="24"/>
                <w:szCs w:val="24"/>
              </w:rPr>
              <w:t>FIJACION</w:t>
            </w:r>
            <w:r w:rsidRPr="006E7574">
              <w:rPr>
                <w:rFonts w:ascii="Book Antiqua" w:hAnsi="Book Antiqua"/>
                <w:b/>
                <w:spacing w:val="-10"/>
                <w:w w:val="115"/>
                <w:sz w:val="24"/>
                <w:szCs w:val="24"/>
              </w:rPr>
              <w:t xml:space="preserve"> </w:t>
            </w:r>
            <w:r w:rsidRPr="006E7574">
              <w:rPr>
                <w:rFonts w:ascii="Book Antiqua" w:hAnsi="Book Antiqua"/>
                <w:b/>
                <w:w w:val="115"/>
                <w:sz w:val="24"/>
                <w:szCs w:val="24"/>
              </w:rPr>
              <w:t>DE</w:t>
            </w:r>
            <w:r w:rsidRPr="006E7574">
              <w:rPr>
                <w:rFonts w:ascii="Book Antiqua" w:hAnsi="Book Antiqua"/>
                <w:b/>
                <w:spacing w:val="-8"/>
                <w:w w:val="115"/>
                <w:sz w:val="24"/>
                <w:szCs w:val="24"/>
              </w:rPr>
              <w:t xml:space="preserve"> </w:t>
            </w:r>
            <w:r w:rsidRPr="006E7574">
              <w:rPr>
                <w:rFonts w:ascii="Book Antiqua" w:hAnsi="Book Antiqua"/>
                <w:b/>
                <w:w w:val="115"/>
                <w:sz w:val="24"/>
                <w:szCs w:val="24"/>
              </w:rPr>
              <w:t>HECHOS</w:t>
            </w:r>
            <w:r w:rsidRPr="006E7574">
              <w:rPr>
                <w:rFonts w:ascii="Book Antiqua" w:hAnsi="Book Antiqua"/>
                <w:b/>
                <w:spacing w:val="-11"/>
                <w:w w:val="115"/>
                <w:sz w:val="24"/>
                <w:szCs w:val="24"/>
              </w:rPr>
              <w:t xml:space="preserve"> </w:t>
            </w:r>
            <w:r w:rsidRPr="006E7574">
              <w:rPr>
                <w:rFonts w:ascii="Book Antiqua" w:hAnsi="Book Antiqua"/>
                <w:b/>
                <w:w w:val="115"/>
                <w:sz w:val="24"/>
                <w:szCs w:val="24"/>
              </w:rPr>
              <w:t>Y</w:t>
            </w:r>
            <w:r w:rsidRPr="006E7574">
              <w:rPr>
                <w:rFonts w:ascii="Book Antiqua" w:hAnsi="Book Antiqua"/>
                <w:b/>
                <w:spacing w:val="-9"/>
                <w:w w:val="115"/>
                <w:sz w:val="24"/>
                <w:szCs w:val="24"/>
              </w:rPr>
              <w:t xml:space="preserve"> </w:t>
            </w:r>
            <w:r w:rsidRPr="006E7574">
              <w:rPr>
                <w:rFonts w:ascii="Book Antiqua" w:hAnsi="Book Antiqua"/>
                <w:b/>
                <w:spacing w:val="-2"/>
                <w:w w:val="115"/>
                <w:sz w:val="24"/>
                <w:szCs w:val="24"/>
              </w:rPr>
              <w:t>LITIGIO</w:t>
            </w:r>
          </w:p>
          <w:p w14:paraId="52B427C2" w14:textId="77777777" w:rsidR="00537F20" w:rsidRDefault="00537F20" w:rsidP="00537F20">
            <w:pPr>
              <w:pStyle w:val="TableParagraph"/>
              <w:spacing w:line="297" w:lineRule="exact"/>
              <w:rPr>
                <w:rFonts w:ascii="Book Antiqua" w:hAnsi="Book Antiqua"/>
                <w:b/>
                <w:bCs/>
                <w:w w:val="105"/>
              </w:rPr>
            </w:pPr>
          </w:p>
          <w:p w14:paraId="3B3D543D" w14:textId="77777777" w:rsidR="00537F20" w:rsidRDefault="00537F20" w:rsidP="00537F20">
            <w:pPr>
              <w:pStyle w:val="TableParagraph"/>
              <w:spacing w:line="297" w:lineRule="exact"/>
              <w:rPr>
                <w:rFonts w:ascii="Book Antiqua" w:hAnsi="Book Antiqua"/>
                <w:b/>
                <w:bCs/>
                <w:w w:val="105"/>
              </w:rPr>
            </w:pPr>
            <w:r w:rsidRPr="006E7574">
              <w:rPr>
                <w:rFonts w:ascii="Book Antiqua" w:hAnsi="Book Antiqua"/>
                <w:b/>
                <w:bCs/>
                <w:w w:val="105"/>
              </w:rPr>
              <w:t>HECHOS PROBADOS:</w:t>
            </w:r>
          </w:p>
          <w:p w14:paraId="6FE4EC74" w14:textId="06AA21F0" w:rsidR="004A0B14" w:rsidRDefault="00C254E0" w:rsidP="005B26C5">
            <w:pPr>
              <w:pStyle w:val="TableParagraph"/>
              <w:spacing w:line="297" w:lineRule="exact"/>
              <w:jc w:val="both"/>
              <w:rPr>
                <w:rFonts w:ascii="Book Antiqua" w:hAnsi="Book Antiqua"/>
                <w:b/>
              </w:rPr>
            </w:pPr>
            <w:r w:rsidRPr="002A4904">
              <w:rPr>
                <w:rFonts w:ascii="Book Antiqua" w:hAnsi="Book Antiqua"/>
              </w:rPr>
              <w:t>-</w:t>
            </w:r>
            <w:r w:rsidR="004A0B14" w:rsidRPr="002A4904">
              <w:rPr>
                <w:rFonts w:ascii="Book Antiqua" w:hAnsi="Book Antiqua"/>
              </w:rPr>
              <w:t>La Existencia de créditos adquiridos por la señora Martha Lucia Izquierdo Chaverra</w:t>
            </w:r>
            <w:r w:rsidR="00017D81" w:rsidRPr="002A4904">
              <w:rPr>
                <w:rFonts w:ascii="Book Antiqua" w:hAnsi="Book Antiqua"/>
              </w:rPr>
              <w:t xml:space="preserve"> con la </w:t>
            </w:r>
            <w:r w:rsidR="006A78F8" w:rsidRPr="002A4904">
              <w:rPr>
                <w:rFonts w:ascii="Book Antiqua" w:hAnsi="Book Antiqua"/>
              </w:rPr>
              <w:t>empresa Taxis</w:t>
            </w:r>
            <w:r w:rsidR="00017D81" w:rsidRPr="002A4904">
              <w:rPr>
                <w:rFonts w:ascii="Book Antiqua" w:hAnsi="Book Antiqua"/>
              </w:rPr>
              <w:t xml:space="preserve"> y Autos </w:t>
            </w:r>
            <w:r w:rsidR="002A4904" w:rsidRPr="002A4904">
              <w:rPr>
                <w:rFonts w:ascii="Book Antiqua" w:hAnsi="Book Antiqua"/>
              </w:rPr>
              <w:t>Cali S.A.S.,</w:t>
            </w:r>
            <w:r w:rsidR="00017D81" w:rsidRPr="002A4904">
              <w:rPr>
                <w:rFonts w:ascii="Book Antiqua" w:hAnsi="Book Antiqua"/>
              </w:rPr>
              <w:t xml:space="preserve"> </w:t>
            </w:r>
            <w:proofErr w:type="gramStart"/>
            <w:r w:rsidR="00017D81" w:rsidRPr="002A4904">
              <w:rPr>
                <w:rFonts w:ascii="Book Antiqua" w:hAnsi="Book Antiqua"/>
              </w:rPr>
              <w:t xml:space="preserve">y </w:t>
            </w:r>
            <w:r w:rsidR="004A0B14" w:rsidRPr="002A4904">
              <w:rPr>
                <w:rFonts w:ascii="Book Antiqua" w:hAnsi="Book Antiqua"/>
              </w:rPr>
              <w:t xml:space="preserve"> la</w:t>
            </w:r>
            <w:proofErr w:type="gramEnd"/>
            <w:r w:rsidR="004A0B14" w:rsidRPr="002A4904">
              <w:rPr>
                <w:rFonts w:ascii="Book Antiqua" w:hAnsi="Book Antiqua"/>
              </w:rPr>
              <w:t xml:space="preserve"> cual falleció </w:t>
            </w:r>
            <w:r w:rsidR="002A4904" w:rsidRPr="002A4904">
              <w:rPr>
                <w:rFonts w:ascii="Book Antiqua" w:hAnsi="Book Antiqua"/>
              </w:rPr>
              <w:t xml:space="preserve">conforme al Acta de </w:t>
            </w:r>
            <w:r w:rsidR="006A78F8" w:rsidRPr="002A4904">
              <w:rPr>
                <w:rFonts w:ascii="Book Antiqua" w:hAnsi="Book Antiqua"/>
              </w:rPr>
              <w:t>defunción</w:t>
            </w:r>
            <w:r w:rsidR="002A4904" w:rsidRPr="002A4904">
              <w:rPr>
                <w:rFonts w:ascii="Book Antiqua" w:hAnsi="Book Antiqua"/>
              </w:rPr>
              <w:t xml:space="preserve"> aportada, </w:t>
            </w:r>
            <w:r w:rsidR="004A0B14" w:rsidRPr="002A4904">
              <w:rPr>
                <w:rFonts w:ascii="Book Antiqua" w:hAnsi="Book Antiqua"/>
              </w:rPr>
              <w:t>el</w:t>
            </w:r>
            <w:r w:rsidR="002A4904" w:rsidRPr="002A4904">
              <w:rPr>
                <w:rFonts w:ascii="Book Antiqua" w:hAnsi="Book Antiqua"/>
              </w:rPr>
              <w:t xml:space="preserve"> día</w:t>
            </w:r>
            <w:r w:rsidR="004A0B14" w:rsidRPr="002A4904">
              <w:rPr>
                <w:rFonts w:ascii="Book Antiqua" w:hAnsi="Book Antiqua"/>
              </w:rPr>
              <w:t xml:space="preserve"> 7 de marzo de 2017</w:t>
            </w:r>
          </w:p>
          <w:p w14:paraId="7C8C979C" w14:textId="530D1652" w:rsidR="004A0B14" w:rsidRDefault="002A4904" w:rsidP="005B26C5">
            <w:pPr>
              <w:pStyle w:val="TableParagraph"/>
              <w:spacing w:line="297" w:lineRule="exact"/>
              <w:jc w:val="both"/>
              <w:rPr>
                <w:rFonts w:ascii="Book Antiqua" w:hAnsi="Book Antiqua"/>
              </w:rPr>
            </w:pPr>
            <w:r>
              <w:rPr>
                <w:rFonts w:ascii="Book Antiqua" w:hAnsi="Book Antiqua"/>
              </w:rPr>
              <w:t>-</w:t>
            </w:r>
            <w:r w:rsidR="004A0B14">
              <w:rPr>
                <w:rFonts w:ascii="Book Antiqua" w:hAnsi="Book Antiqua"/>
              </w:rPr>
              <w:t xml:space="preserve">La Existencia de </w:t>
            </w:r>
            <w:r w:rsidR="004A0B14" w:rsidRPr="002A4904">
              <w:rPr>
                <w:rFonts w:ascii="Book Antiqua" w:hAnsi="Book Antiqua"/>
              </w:rPr>
              <w:t>póliza de vida en grupo deudores No. 994000000300</w:t>
            </w:r>
            <w:r w:rsidR="004A0B14" w:rsidRPr="00D42D6B">
              <w:rPr>
                <w:rFonts w:ascii="Book Antiqua" w:hAnsi="Book Antiqua"/>
                <w:b/>
              </w:rPr>
              <w:t>, c</w:t>
            </w:r>
            <w:r w:rsidR="004A0B14" w:rsidRPr="00D42D6B">
              <w:rPr>
                <w:rFonts w:ascii="Book Antiqua" w:hAnsi="Book Antiqua"/>
              </w:rPr>
              <w:t>uyo tomador es TAXIS Y AUTOS CALI S.A.S.</w:t>
            </w:r>
          </w:p>
          <w:p w14:paraId="40D713BE" w14:textId="77777777" w:rsidR="002A4904" w:rsidRDefault="002A4904" w:rsidP="005B26C5">
            <w:pPr>
              <w:pStyle w:val="TableParagraph"/>
              <w:spacing w:line="297" w:lineRule="exact"/>
              <w:jc w:val="both"/>
              <w:rPr>
                <w:rFonts w:ascii="Book Antiqua" w:hAnsi="Book Antiqua"/>
              </w:rPr>
            </w:pPr>
            <w:r>
              <w:rPr>
                <w:rFonts w:ascii="Book Antiqua" w:hAnsi="Book Antiqua"/>
              </w:rPr>
              <w:t xml:space="preserve">-La exclusión de </w:t>
            </w:r>
            <w:r w:rsidRPr="002A4904">
              <w:rPr>
                <w:rFonts w:ascii="Book Antiqua" w:hAnsi="Book Antiqua"/>
              </w:rPr>
              <w:t>póliza de vida en grupo deudores No. 994000000300</w:t>
            </w:r>
            <w:r>
              <w:rPr>
                <w:rFonts w:ascii="Book Antiqua" w:hAnsi="Book Antiqua"/>
              </w:rPr>
              <w:t xml:space="preserve"> del señor Carlos Hernán Orozco</w:t>
            </w:r>
          </w:p>
          <w:p w14:paraId="17761A5D" w14:textId="77FCD25B" w:rsidR="004A0B14" w:rsidRDefault="002A4904" w:rsidP="005B26C5">
            <w:pPr>
              <w:pStyle w:val="TableParagraph"/>
              <w:spacing w:line="297" w:lineRule="exact"/>
              <w:jc w:val="both"/>
              <w:rPr>
                <w:rFonts w:ascii="Book Antiqua" w:hAnsi="Book Antiqua"/>
              </w:rPr>
            </w:pPr>
            <w:r>
              <w:rPr>
                <w:rFonts w:ascii="Book Antiqua" w:hAnsi="Book Antiqua"/>
              </w:rPr>
              <w:t>-</w:t>
            </w:r>
            <w:r w:rsidR="004A0B14">
              <w:rPr>
                <w:rFonts w:ascii="Book Antiqua" w:hAnsi="Book Antiqua"/>
              </w:rPr>
              <w:t xml:space="preserve">La declaración de asegurabilidad del año </w:t>
            </w:r>
            <w:r w:rsidR="00CF76CF">
              <w:rPr>
                <w:rFonts w:ascii="Book Antiqua" w:hAnsi="Book Antiqua"/>
              </w:rPr>
              <w:t>2022 no</w:t>
            </w:r>
            <w:r>
              <w:rPr>
                <w:rFonts w:ascii="Book Antiqua" w:hAnsi="Book Antiqua"/>
              </w:rPr>
              <w:t xml:space="preserve"> se le informo a la señora Martha Lucia Izquierdo Chaverra.</w:t>
            </w:r>
          </w:p>
          <w:p w14:paraId="73C618E5" w14:textId="2BB8C2A5" w:rsidR="002A4904" w:rsidRDefault="002A4904" w:rsidP="005B26C5">
            <w:pPr>
              <w:pStyle w:val="TableParagraph"/>
              <w:spacing w:line="297" w:lineRule="exact"/>
              <w:jc w:val="both"/>
              <w:rPr>
                <w:rFonts w:ascii="Book Antiqua" w:hAnsi="Book Antiqua"/>
              </w:rPr>
            </w:pPr>
            <w:r>
              <w:rPr>
                <w:rFonts w:ascii="Book Antiqua" w:hAnsi="Book Antiqua"/>
              </w:rPr>
              <w:t xml:space="preserve">-La omisión de información por parte de la Aseguradora Solidaria para la sociedad Taxis y asegurada Martha Lucia </w:t>
            </w:r>
            <w:r w:rsidR="006A78F8">
              <w:rPr>
                <w:rFonts w:ascii="Book Antiqua" w:hAnsi="Book Antiqua"/>
              </w:rPr>
              <w:t>Izquierdo de</w:t>
            </w:r>
            <w:r>
              <w:rPr>
                <w:rFonts w:ascii="Book Antiqua" w:hAnsi="Book Antiqua"/>
              </w:rPr>
              <w:t xml:space="preserve"> los requisitos a cumplir para su reclamación.</w:t>
            </w:r>
          </w:p>
          <w:p w14:paraId="2644A9FD" w14:textId="77777777" w:rsidR="00537F20" w:rsidRPr="007336BA" w:rsidRDefault="00537F20" w:rsidP="00537F20">
            <w:pPr>
              <w:pStyle w:val="TableParagraph"/>
              <w:spacing w:line="297" w:lineRule="exact"/>
              <w:rPr>
                <w:rFonts w:ascii="Book Antiqua" w:hAnsi="Book Antiqua"/>
                <w:b/>
                <w:sz w:val="16"/>
                <w:szCs w:val="16"/>
              </w:rPr>
            </w:pPr>
          </w:p>
          <w:p w14:paraId="7B6F2470" w14:textId="77777777" w:rsidR="00537F20" w:rsidRDefault="00537F20" w:rsidP="00537F20">
            <w:pPr>
              <w:jc w:val="both"/>
              <w:rPr>
                <w:rFonts w:ascii="Book Antiqua" w:hAnsi="Book Antiqua"/>
                <w:b/>
                <w:w w:val="115"/>
              </w:rPr>
            </w:pPr>
            <w:r>
              <w:rPr>
                <w:rFonts w:ascii="Book Antiqua" w:hAnsi="Book Antiqua"/>
                <w:b/>
                <w:w w:val="115"/>
              </w:rPr>
              <w:t>OBJETO DEL LITIGIO</w:t>
            </w:r>
          </w:p>
          <w:p w14:paraId="09F54DBC" w14:textId="1C1A767B" w:rsidR="00155541" w:rsidRDefault="00537F20" w:rsidP="00E45EBB">
            <w:pPr>
              <w:pStyle w:val="TableParagraph"/>
              <w:spacing w:line="297" w:lineRule="exact"/>
              <w:ind w:left="0"/>
              <w:jc w:val="both"/>
              <w:rPr>
                <w:rFonts w:ascii="Book Antiqua" w:hAnsi="Book Antiqua" w:cs="Arial"/>
                <w:color w:val="000000" w:themeColor="text1"/>
              </w:rPr>
            </w:pPr>
            <w:r w:rsidRPr="00357E8F">
              <w:rPr>
                <w:rFonts w:ascii="Book Antiqua" w:hAnsi="Book Antiqua" w:cs="Arial"/>
                <w:color w:val="000000" w:themeColor="text1"/>
              </w:rPr>
              <w:t xml:space="preserve">Como Objeto del Litigio se fija lo siguiente: Corresponde verificar la existencia de los elementos de la responsabilidad civil </w:t>
            </w:r>
            <w:r>
              <w:rPr>
                <w:rFonts w:ascii="Book Antiqua" w:hAnsi="Book Antiqua" w:cs="Arial"/>
                <w:color w:val="000000" w:themeColor="text1"/>
              </w:rPr>
              <w:t xml:space="preserve">extracontractual </w:t>
            </w:r>
            <w:r w:rsidRPr="00357E8F">
              <w:rPr>
                <w:rFonts w:ascii="Book Antiqua" w:hAnsi="Book Antiqua" w:cs="Arial"/>
                <w:color w:val="000000" w:themeColor="text1"/>
              </w:rPr>
              <w:t>invocada por la parte actora</w:t>
            </w:r>
            <w:r w:rsidR="00155541">
              <w:rPr>
                <w:rFonts w:ascii="Book Antiqua" w:hAnsi="Book Antiqua" w:cs="Arial"/>
                <w:color w:val="000000" w:themeColor="text1"/>
              </w:rPr>
              <w:t xml:space="preserve"> </w:t>
            </w:r>
            <w:r w:rsidR="00CF76CF">
              <w:rPr>
                <w:rFonts w:ascii="Book Antiqua" w:hAnsi="Book Antiqua" w:cs="Arial"/>
                <w:color w:val="000000" w:themeColor="text1"/>
              </w:rPr>
              <w:t>quien actúa como H</w:t>
            </w:r>
            <w:r w:rsidR="00155541">
              <w:rPr>
                <w:rFonts w:ascii="Book Antiqua" w:hAnsi="Book Antiqua" w:cs="Arial"/>
                <w:color w:val="000000" w:themeColor="text1"/>
              </w:rPr>
              <w:t xml:space="preserve">eredero de la señora </w:t>
            </w:r>
            <w:r w:rsidR="00CF76CF">
              <w:rPr>
                <w:rFonts w:ascii="Book Antiqua" w:hAnsi="Book Antiqua"/>
              </w:rPr>
              <w:t xml:space="preserve">Martha Lucia </w:t>
            </w:r>
            <w:r w:rsidR="006A78F8">
              <w:rPr>
                <w:rFonts w:ascii="Book Antiqua" w:hAnsi="Book Antiqua"/>
              </w:rPr>
              <w:t>Izquierdo.</w:t>
            </w:r>
            <w:r w:rsidR="00CF76CF">
              <w:rPr>
                <w:rFonts w:ascii="Book Antiqua" w:hAnsi="Book Antiqua"/>
              </w:rPr>
              <w:t xml:space="preserve"> </w:t>
            </w:r>
          </w:p>
          <w:p w14:paraId="67034772" w14:textId="77777777" w:rsidR="00155541" w:rsidRDefault="00155541" w:rsidP="00E45EBB">
            <w:pPr>
              <w:pStyle w:val="TableParagraph"/>
              <w:spacing w:line="297" w:lineRule="exact"/>
              <w:ind w:left="0"/>
              <w:jc w:val="both"/>
              <w:rPr>
                <w:rFonts w:ascii="Book Antiqua" w:hAnsi="Book Antiqua" w:cs="Arial"/>
                <w:color w:val="000000" w:themeColor="text1"/>
              </w:rPr>
            </w:pPr>
          </w:p>
          <w:p w14:paraId="7D3E035D" w14:textId="401E8CCE" w:rsidR="00AB4EA8" w:rsidRDefault="006A78F8" w:rsidP="00E45EBB">
            <w:pPr>
              <w:pStyle w:val="TableParagraph"/>
              <w:spacing w:line="297" w:lineRule="exact"/>
              <w:ind w:left="0"/>
              <w:jc w:val="both"/>
              <w:rPr>
                <w:rFonts w:ascii="Book Antiqua" w:hAnsi="Book Antiqua"/>
              </w:rPr>
            </w:pPr>
            <w:r>
              <w:rPr>
                <w:rFonts w:ascii="Book Antiqua" w:hAnsi="Book Antiqua" w:cs="Arial"/>
                <w:color w:val="000000" w:themeColor="text1"/>
              </w:rPr>
              <w:t>De acuerdo</w:t>
            </w:r>
            <w:r w:rsidR="00155541">
              <w:rPr>
                <w:rFonts w:ascii="Book Antiqua" w:hAnsi="Book Antiqua" w:cs="Arial"/>
                <w:color w:val="000000" w:themeColor="text1"/>
              </w:rPr>
              <w:t xml:space="preserve"> con el escrito de demanda y la subsanación a la misma se infiere que el señor</w:t>
            </w:r>
            <w:r w:rsidR="00CF76CF">
              <w:rPr>
                <w:rFonts w:ascii="Book Antiqua" w:hAnsi="Book Antiqua" w:cs="Arial"/>
                <w:color w:val="000000" w:themeColor="text1"/>
              </w:rPr>
              <w:t xml:space="preserve"> J</w:t>
            </w:r>
            <w:r w:rsidR="00155541">
              <w:rPr>
                <w:rFonts w:ascii="Book Antiqua" w:hAnsi="Book Antiqua" w:cs="Arial"/>
                <w:color w:val="000000" w:themeColor="text1"/>
              </w:rPr>
              <w:t xml:space="preserve">ulio cesar </w:t>
            </w:r>
            <w:r w:rsidR="00AB4EA8">
              <w:rPr>
                <w:rFonts w:ascii="Book Antiqua" w:hAnsi="Book Antiqua" w:cs="Arial"/>
                <w:color w:val="000000" w:themeColor="text1"/>
              </w:rPr>
              <w:t>Ramírez</w:t>
            </w:r>
            <w:r w:rsidR="00155541">
              <w:rPr>
                <w:rFonts w:ascii="Book Antiqua" w:hAnsi="Book Antiqua" w:cs="Arial"/>
                <w:color w:val="000000" w:themeColor="text1"/>
              </w:rPr>
              <w:t xml:space="preserve"> no </w:t>
            </w:r>
            <w:r w:rsidR="00AB4EA8">
              <w:rPr>
                <w:rFonts w:ascii="Book Antiqua" w:hAnsi="Book Antiqua" w:cs="Arial"/>
                <w:color w:val="000000" w:themeColor="text1"/>
              </w:rPr>
              <w:t>está</w:t>
            </w:r>
            <w:r w:rsidR="00155541">
              <w:rPr>
                <w:rFonts w:ascii="Book Antiqua" w:hAnsi="Book Antiqua" w:cs="Arial"/>
                <w:color w:val="000000" w:themeColor="text1"/>
              </w:rPr>
              <w:t xml:space="preserve"> ejerci</w:t>
            </w:r>
            <w:r w:rsidR="00AB4EA8">
              <w:rPr>
                <w:rFonts w:ascii="Book Antiqua" w:hAnsi="Book Antiqua" w:cs="Arial"/>
                <w:color w:val="000000" w:themeColor="text1"/>
              </w:rPr>
              <w:t>endo</w:t>
            </w:r>
            <w:r w:rsidR="00155541">
              <w:rPr>
                <w:rFonts w:ascii="Book Antiqua" w:hAnsi="Book Antiqua" w:cs="Arial"/>
                <w:color w:val="000000" w:themeColor="text1"/>
              </w:rPr>
              <w:t xml:space="preserve"> </w:t>
            </w:r>
            <w:r>
              <w:rPr>
                <w:rFonts w:ascii="Book Antiqua" w:hAnsi="Book Antiqua" w:cs="Arial"/>
                <w:color w:val="000000" w:themeColor="text1"/>
              </w:rPr>
              <w:t>una acción</w:t>
            </w:r>
            <w:r w:rsidR="00155541">
              <w:rPr>
                <w:rFonts w:ascii="Book Antiqua" w:hAnsi="Book Antiqua" w:cs="Arial"/>
                <w:color w:val="000000" w:themeColor="text1"/>
              </w:rPr>
              <w:t xml:space="preserve"> por hecho propio sino como heredero de la señora para efecto de la masa </w:t>
            </w:r>
            <w:r w:rsidR="00CF76CF">
              <w:rPr>
                <w:rFonts w:ascii="Book Antiqua" w:hAnsi="Book Antiqua" w:cs="Arial"/>
                <w:color w:val="000000" w:themeColor="text1"/>
              </w:rPr>
              <w:t>sucesoral</w:t>
            </w:r>
            <w:r w:rsidR="00155541">
              <w:rPr>
                <w:rFonts w:ascii="Book Antiqua" w:hAnsi="Book Antiqua" w:cs="Arial"/>
                <w:color w:val="000000" w:themeColor="text1"/>
              </w:rPr>
              <w:t xml:space="preserve">. De una conducta negligente dolosa culposa en aras de que los créditos estuvieran cubiertos con </w:t>
            </w:r>
            <w:r w:rsidR="00CF76CF">
              <w:rPr>
                <w:rFonts w:ascii="Book Antiqua" w:hAnsi="Book Antiqua" w:cs="Arial"/>
                <w:color w:val="000000" w:themeColor="text1"/>
              </w:rPr>
              <w:t>la póliza</w:t>
            </w:r>
            <w:r w:rsidR="00AB4EA8" w:rsidRPr="00AB4EA8">
              <w:rPr>
                <w:rFonts w:ascii="Book Antiqua" w:hAnsi="Book Antiqua"/>
              </w:rPr>
              <w:t xml:space="preserve"> de vida en grupo deudores No. 994000000300</w:t>
            </w:r>
          </w:p>
          <w:p w14:paraId="34922839" w14:textId="0C01FC1F" w:rsidR="00CF76CF" w:rsidRPr="00AB4EA8" w:rsidRDefault="00CF76CF" w:rsidP="00E45EBB">
            <w:pPr>
              <w:pStyle w:val="TableParagraph"/>
              <w:spacing w:line="297" w:lineRule="exact"/>
              <w:ind w:left="0"/>
              <w:jc w:val="both"/>
              <w:rPr>
                <w:rFonts w:ascii="Book Antiqua" w:hAnsi="Book Antiqua"/>
              </w:rPr>
            </w:pPr>
            <w:r>
              <w:rPr>
                <w:rFonts w:ascii="Book Antiqua" w:hAnsi="Book Antiqua"/>
              </w:rPr>
              <w:t xml:space="preserve">Una vez de corroborarse la responsabilidad civil extracontractual de Taxis y Autos Cali corresponderá determinar el </w:t>
            </w:r>
            <w:r w:rsidR="00607F6A">
              <w:rPr>
                <w:rFonts w:ascii="Book Antiqua" w:hAnsi="Book Antiqua"/>
              </w:rPr>
              <w:t>vínculo</w:t>
            </w:r>
            <w:r>
              <w:rPr>
                <w:rFonts w:ascii="Book Antiqua" w:hAnsi="Book Antiqua"/>
              </w:rPr>
              <w:t xml:space="preserve"> contractual con la Llamada en _</w:t>
            </w:r>
            <w:r w:rsidR="00B76CD8">
              <w:rPr>
                <w:rFonts w:ascii="Book Antiqua" w:hAnsi="Book Antiqua"/>
              </w:rPr>
              <w:t>Garantía</w:t>
            </w:r>
            <w:r>
              <w:rPr>
                <w:rFonts w:ascii="Book Antiqua" w:hAnsi="Book Antiqua"/>
              </w:rPr>
              <w:t xml:space="preserve"> Aseguradora Solidaria vinculada</w:t>
            </w:r>
            <w:r w:rsidR="00B76CD8">
              <w:rPr>
                <w:rFonts w:ascii="Book Antiqua" w:hAnsi="Book Antiqua"/>
              </w:rPr>
              <w:t xml:space="preserve"> en razón de la póliza</w:t>
            </w:r>
          </w:p>
          <w:p w14:paraId="4709B1F9" w14:textId="77777777" w:rsidR="002323E0" w:rsidRDefault="002323E0" w:rsidP="002323E0">
            <w:pPr>
              <w:rPr>
                <w:rFonts w:ascii="Book Antiqua" w:hAnsi="Book Antiqua"/>
                <w:w w:val="115"/>
                <w:sz w:val="20"/>
                <w:szCs w:val="20"/>
              </w:rPr>
            </w:pPr>
          </w:p>
          <w:p w14:paraId="0B52C5BC" w14:textId="77777777" w:rsidR="00B76CD8" w:rsidRPr="00B76CD8" w:rsidRDefault="00B76CD8" w:rsidP="00B76CD8">
            <w:pPr>
              <w:jc w:val="both"/>
              <w:rPr>
                <w:rFonts w:ascii="Book Antiqua" w:hAnsi="Book Antiqua"/>
              </w:rPr>
            </w:pPr>
            <w:r>
              <w:rPr>
                <w:b/>
              </w:rPr>
              <w:t>-</w:t>
            </w:r>
            <w:r w:rsidRPr="00B76CD8">
              <w:rPr>
                <w:rFonts w:ascii="Book Antiqua" w:hAnsi="Book Antiqua"/>
              </w:rPr>
              <w:t>La Apoderada judicial de la Aseguradora Solidaria, interpone incidente de nulidad por no estar notificado en debida forma el auto #812 de agosto 2 de 2022, que admite el Llamamiento en Garantía, el cual fue notificado en Estado # 70 de agosto 3 de 2023 en el micrositio asignado al juzgado</w:t>
            </w:r>
          </w:p>
          <w:p w14:paraId="10351E9C" w14:textId="77777777" w:rsidR="00B76CD8" w:rsidRPr="00B76CD8" w:rsidRDefault="00B76CD8" w:rsidP="00B76CD8">
            <w:pPr>
              <w:jc w:val="both"/>
              <w:rPr>
                <w:rFonts w:ascii="Book Antiqua" w:hAnsi="Book Antiqua"/>
              </w:rPr>
            </w:pPr>
            <w:r w:rsidRPr="00B76CD8">
              <w:rPr>
                <w:rFonts w:ascii="Book Antiqua" w:hAnsi="Book Antiqua"/>
              </w:rPr>
              <w:t>Juez Corre traslado a las coopartes</w:t>
            </w:r>
          </w:p>
          <w:p w14:paraId="749942F2" w14:textId="1E4F5BD0" w:rsidR="00B76CD8" w:rsidRPr="00B76CD8" w:rsidRDefault="00B76CD8" w:rsidP="00B76CD8">
            <w:pPr>
              <w:jc w:val="both"/>
              <w:rPr>
                <w:rFonts w:ascii="Book Antiqua" w:hAnsi="Book Antiqua"/>
              </w:rPr>
            </w:pPr>
            <w:r w:rsidRPr="00B76CD8">
              <w:rPr>
                <w:rFonts w:ascii="Book Antiqua" w:hAnsi="Book Antiqua"/>
              </w:rPr>
              <w:t>Auto: Juez deniega nulidad invocada por la apoderada judicial de la Aseguradora</w:t>
            </w:r>
            <w:r w:rsidR="00265CD7">
              <w:rPr>
                <w:rFonts w:ascii="Book Antiqua" w:hAnsi="Book Antiqua"/>
              </w:rPr>
              <w:t xml:space="preserve"> Solidaria</w:t>
            </w:r>
          </w:p>
          <w:p w14:paraId="7A0904F6" w14:textId="6B1ED119" w:rsidR="00B76CD8" w:rsidRPr="00B76CD8" w:rsidRDefault="00B76CD8" w:rsidP="00966F95">
            <w:pPr>
              <w:jc w:val="both"/>
              <w:rPr>
                <w:rFonts w:ascii="Book Antiqua" w:hAnsi="Book Antiqua"/>
              </w:rPr>
            </w:pPr>
            <w:r w:rsidRPr="00B76CD8">
              <w:rPr>
                <w:rFonts w:ascii="Book Antiqua" w:hAnsi="Book Antiqua"/>
              </w:rPr>
              <w:t xml:space="preserve">-Apoderada judicial de la Aseguradora Solidaria </w:t>
            </w:r>
            <w:r w:rsidR="00265CD7" w:rsidRPr="00B76CD8">
              <w:rPr>
                <w:rFonts w:ascii="Book Antiqua" w:hAnsi="Book Antiqua"/>
              </w:rPr>
              <w:t>interpone</w:t>
            </w:r>
            <w:r w:rsidRPr="00B76CD8">
              <w:rPr>
                <w:rFonts w:ascii="Book Antiqua" w:hAnsi="Book Antiqua"/>
              </w:rPr>
              <w:t xml:space="preserve"> Recurso </w:t>
            </w:r>
            <w:r w:rsidR="008205D8" w:rsidRPr="00B76CD8">
              <w:rPr>
                <w:rFonts w:ascii="Book Antiqua" w:hAnsi="Book Antiqua"/>
              </w:rPr>
              <w:t>de Apelación</w:t>
            </w:r>
          </w:p>
          <w:p w14:paraId="5880CEE3" w14:textId="77777777" w:rsidR="00B76CD8" w:rsidRPr="00265CD7" w:rsidRDefault="00B76CD8" w:rsidP="00966F95">
            <w:pPr>
              <w:jc w:val="both"/>
              <w:rPr>
                <w:rFonts w:ascii="Book Antiqua" w:hAnsi="Book Antiqua"/>
              </w:rPr>
            </w:pPr>
            <w:r w:rsidRPr="00B76CD8">
              <w:rPr>
                <w:rFonts w:ascii="Book Antiqua" w:hAnsi="Book Antiqua"/>
              </w:rPr>
              <w:t xml:space="preserve">-Juez corre </w:t>
            </w:r>
            <w:r w:rsidRPr="00265CD7">
              <w:rPr>
                <w:rFonts w:ascii="Book Antiqua" w:hAnsi="Book Antiqua"/>
              </w:rPr>
              <w:t>traslado a los apoderados judiciales de las coopartes</w:t>
            </w:r>
          </w:p>
          <w:p w14:paraId="18B808CD" w14:textId="12C2E373" w:rsidR="008205D8" w:rsidRDefault="00265CD7" w:rsidP="00265CD7">
            <w:pPr>
              <w:jc w:val="both"/>
              <w:rPr>
                <w:rFonts w:ascii="Book Antiqua" w:hAnsi="Book Antiqua"/>
              </w:rPr>
            </w:pPr>
            <w:r w:rsidRPr="00265CD7">
              <w:rPr>
                <w:rFonts w:ascii="Book Antiqua" w:hAnsi="Book Antiqua"/>
              </w:rPr>
              <w:t>Auto: Juez</w:t>
            </w:r>
            <w:r w:rsidR="00966F95">
              <w:rPr>
                <w:rFonts w:ascii="Book Antiqua" w:hAnsi="Book Antiqua"/>
              </w:rPr>
              <w:t>: 1º) No</w:t>
            </w:r>
            <w:r w:rsidRPr="00265CD7">
              <w:rPr>
                <w:rFonts w:ascii="Book Antiqua" w:hAnsi="Book Antiqua"/>
              </w:rPr>
              <w:t xml:space="preserve"> </w:t>
            </w:r>
            <w:r w:rsidR="008205D8">
              <w:rPr>
                <w:rFonts w:ascii="Book Antiqua" w:hAnsi="Book Antiqua"/>
              </w:rPr>
              <w:t xml:space="preserve">Reponer la providencia por </w:t>
            </w:r>
            <w:r w:rsidR="00966F95">
              <w:rPr>
                <w:rFonts w:ascii="Book Antiqua" w:hAnsi="Book Antiqua"/>
              </w:rPr>
              <w:t xml:space="preserve">medio de la cual la apoderada judicial de la Aseguradora Solidaria interpone nulidad2º) </w:t>
            </w:r>
            <w:r w:rsidR="008205D8">
              <w:rPr>
                <w:rFonts w:ascii="Book Antiqua" w:hAnsi="Book Antiqua"/>
              </w:rPr>
              <w:t xml:space="preserve">Conceder el Recurso de </w:t>
            </w:r>
            <w:r w:rsidR="00966F95">
              <w:rPr>
                <w:rFonts w:ascii="Book Antiqua" w:hAnsi="Book Antiqua"/>
              </w:rPr>
              <w:t>apelación</w:t>
            </w:r>
            <w:r w:rsidR="008205D8">
              <w:rPr>
                <w:rFonts w:ascii="Book Antiqua" w:hAnsi="Book Antiqua"/>
              </w:rPr>
              <w:t xml:space="preserve"> de manera subsidiaria</w:t>
            </w:r>
            <w:r w:rsidR="00CB1123">
              <w:rPr>
                <w:rFonts w:ascii="Book Antiqua" w:hAnsi="Book Antiqua"/>
              </w:rPr>
              <w:t xml:space="preserve"> conforme al </w:t>
            </w:r>
            <w:r w:rsidR="00435CB9">
              <w:rPr>
                <w:rFonts w:ascii="Book Antiqua" w:hAnsi="Book Antiqua"/>
              </w:rPr>
              <w:t>artículo</w:t>
            </w:r>
            <w:r w:rsidR="00CB1123">
              <w:rPr>
                <w:rFonts w:ascii="Book Antiqua" w:hAnsi="Book Antiqua"/>
              </w:rPr>
              <w:t xml:space="preserve"> 321 CGP, numeral 7 previa sustentación conforme al numeral 2° y 3° en el efecto </w:t>
            </w:r>
            <w:r w:rsidR="00607F6A">
              <w:rPr>
                <w:rFonts w:ascii="Book Antiqua" w:hAnsi="Book Antiqua"/>
              </w:rPr>
              <w:t>devolutivo. 3º</w:t>
            </w:r>
            <w:r w:rsidR="00CB1123">
              <w:rPr>
                <w:rFonts w:ascii="Book Antiqua" w:hAnsi="Book Antiqua"/>
              </w:rPr>
              <w:t>) Remitir al Tribunal Superior de Cali</w:t>
            </w:r>
          </w:p>
          <w:p w14:paraId="2D805A9B" w14:textId="6BAF5D4A" w:rsidR="008205D8" w:rsidRDefault="00966F95" w:rsidP="00265CD7">
            <w:pPr>
              <w:jc w:val="both"/>
              <w:rPr>
                <w:rFonts w:ascii="Book Antiqua" w:hAnsi="Book Antiqua"/>
              </w:rPr>
            </w:pPr>
            <w:r>
              <w:rPr>
                <w:rFonts w:ascii="Book Antiqua" w:hAnsi="Book Antiqua"/>
              </w:rPr>
              <w:t>Notificación</w:t>
            </w:r>
            <w:r w:rsidR="008205D8">
              <w:rPr>
                <w:rFonts w:ascii="Book Antiqua" w:hAnsi="Book Antiqua"/>
              </w:rPr>
              <w:t xml:space="preserve"> en Estrados</w:t>
            </w:r>
          </w:p>
          <w:p w14:paraId="2CFE5C8B" w14:textId="2A57CCF2" w:rsidR="00966F95" w:rsidRDefault="00CB1123" w:rsidP="00265CD7">
            <w:pPr>
              <w:jc w:val="both"/>
              <w:rPr>
                <w:rFonts w:ascii="Book Antiqua" w:hAnsi="Book Antiqua"/>
              </w:rPr>
            </w:pPr>
            <w:r>
              <w:rPr>
                <w:rFonts w:ascii="Book Antiqua" w:hAnsi="Book Antiqua"/>
              </w:rPr>
              <w:t>-</w:t>
            </w:r>
            <w:r w:rsidR="00966F95">
              <w:rPr>
                <w:rFonts w:ascii="Book Antiqua" w:hAnsi="Book Antiqua"/>
              </w:rPr>
              <w:t>Receso</w:t>
            </w:r>
            <w:r>
              <w:rPr>
                <w:rFonts w:ascii="Book Antiqua" w:hAnsi="Book Antiqua"/>
              </w:rPr>
              <w:t xml:space="preserve">: </w:t>
            </w:r>
            <w:r w:rsidR="00966F95">
              <w:rPr>
                <w:rFonts w:ascii="Book Antiqua" w:hAnsi="Book Antiqua"/>
              </w:rPr>
              <w:t xml:space="preserve"> 11:57 a.m.</w:t>
            </w:r>
          </w:p>
          <w:p w14:paraId="40E9F4AB" w14:textId="6F0C8949" w:rsidR="00265CD7" w:rsidRPr="006E7574" w:rsidRDefault="00CB1123" w:rsidP="006A78F8">
            <w:pPr>
              <w:jc w:val="both"/>
              <w:rPr>
                <w:b/>
              </w:rPr>
            </w:pPr>
            <w:r>
              <w:rPr>
                <w:rFonts w:ascii="Book Antiqua" w:hAnsi="Book Antiqua"/>
              </w:rPr>
              <w:t xml:space="preserve">-Reinicio: </w:t>
            </w:r>
            <w:r w:rsidR="00607F6A">
              <w:rPr>
                <w:rFonts w:ascii="Book Antiqua" w:hAnsi="Book Antiqua"/>
              </w:rPr>
              <w:t>13:30 p.m.</w:t>
            </w:r>
          </w:p>
        </w:tc>
      </w:tr>
      <w:tr w:rsidR="001C1CA2" w:rsidRPr="006E7574" w14:paraId="2A9EF441" w14:textId="77777777" w:rsidTr="00C96F4F">
        <w:trPr>
          <w:gridAfter w:val="1"/>
          <w:wAfter w:w="20" w:type="dxa"/>
          <w:trHeight w:val="342"/>
        </w:trPr>
        <w:tc>
          <w:tcPr>
            <w:tcW w:w="1134" w:type="dxa"/>
            <w:gridSpan w:val="2"/>
          </w:tcPr>
          <w:p w14:paraId="67C0994A" w14:textId="7CAA7C38" w:rsidR="004C5799" w:rsidRDefault="004C5799" w:rsidP="00A43944">
            <w:pPr>
              <w:pStyle w:val="TableParagraph"/>
              <w:ind w:left="0"/>
              <w:jc w:val="center"/>
              <w:rPr>
                <w:rFonts w:ascii="Book Antiqua" w:hAnsi="Book Antiqua"/>
              </w:rPr>
            </w:pPr>
          </w:p>
          <w:p w14:paraId="336C5EA4" w14:textId="77777777" w:rsidR="002323E0" w:rsidRDefault="002323E0" w:rsidP="00A43944">
            <w:pPr>
              <w:pStyle w:val="TableParagraph"/>
              <w:ind w:left="0"/>
              <w:jc w:val="center"/>
              <w:rPr>
                <w:rFonts w:ascii="Book Antiqua" w:hAnsi="Book Antiqua"/>
              </w:rPr>
            </w:pPr>
          </w:p>
          <w:p w14:paraId="30441300" w14:textId="1B520A89" w:rsidR="001C1CA2" w:rsidRPr="006E0529" w:rsidRDefault="00607F6A" w:rsidP="00A43944">
            <w:pPr>
              <w:pStyle w:val="TableParagraph"/>
              <w:ind w:left="0"/>
              <w:jc w:val="center"/>
              <w:rPr>
                <w:rFonts w:ascii="Book Antiqua" w:hAnsi="Book Antiqua"/>
              </w:rPr>
            </w:pPr>
            <w:r>
              <w:rPr>
                <w:rFonts w:ascii="Book Antiqua" w:hAnsi="Book Antiqua"/>
              </w:rPr>
              <w:t>1:34</w:t>
            </w:r>
            <w:r w:rsidR="00532A89">
              <w:rPr>
                <w:rFonts w:ascii="Book Antiqua" w:hAnsi="Book Antiqua"/>
              </w:rPr>
              <w:t xml:space="preserve"> </w:t>
            </w:r>
            <w:r>
              <w:rPr>
                <w:rFonts w:ascii="Book Antiqua" w:hAnsi="Book Antiqua"/>
              </w:rPr>
              <w:t>p</w:t>
            </w:r>
            <w:r w:rsidR="002323E0">
              <w:rPr>
                <w:rFonts w:ascii="Book Antiqua" w:hAnsi="Book Antiqua"/>
              </w:rPr>
              <w:t>.</w:t>
            </w:r>
            <w:r w:rsidR="004C5799">
              <w:rPr>
                <w:rFonts w:ascii="Book Antiqua" w:hAnsi="Book Antiqua"/>
              </w:rPr>
              <w:t>m.</w:t>
            </w:r>
          </w:p>
        </w:tc>
        <w:tc>
          <w:tcPr>
            <w:tcW w:w="8080" w:type="dxa"/>
            <w:gridSpan w:val="4"/>
          </w:tcPr>
          <w:p w14:paraId="36593CBA" w14:textId="77777777" w:rsidR="001C1CA2" w:rsidRPr="006E7574" w:rsidRDefault="001C1CA2" w:rsidP="001C1CA2">
            <w:pPr>
              <w:jc w:val="center"/>
              <w:rPr>
                <w:rFonts w:ascii="Book Antiqua" w:hAnsi="Book Antiqua" w:cs="Arial"/>
                <w:b/>
                <w:color w:val="000000" w:themeColor="text1"/>
                <w:sz w:val="24"/>
                <w:szCs w:val="24"/>
              </w:rPr>
            </w:pPr>
            <w:r w:rsidRPr="006E7574">
              <w:rPr>
                <w:rFonts w:ascii="Book Antiqua" w:hAnsi="Book Antiqua" w:cs="Arial"/>
                <w:b/>
                <w:color w:val="000000" w:themeColor="text1"/>
                <w:sz w:val="24"/>
                <w:szCs w:val="24"/>
              </w:rPr>
              <w:t>ETAPA DE SANEAMIENTO DEL PROCESO</w:t>
            </w:r>
          </w:p>
          <w:p w14:paraId="187B8171" w14:textId="77777777" w:rsidR="001C1CA2" w:rsidRPr="00860ECD" w:rsidRDefault="001C1CA2" w:rsidP="001C1CA2">
            <w:pPr>
              <w:jc w:val="center"/>
              <w:rPr>
                <w:rFonts w:ascii="Book Antiqua" w:hAnsi="Book Antiqua" w:cs="Arial"/>
                <w:b/>
                <w:color w:val="000000" w:themeColor="text1"/>
                <w:sz w:val="16"/>
                <w:szCs w:val="16"/>
              </w:rPr>
            </w:pPr>
          </w:p>
          <w:p w14:paraId="3E99BAC5" w14:textId="4EFB962D" w:rsidR="004C5799" w:rsidRPr="006E7574" w:rsidRDefault="001C1CA2" w:rsidP="006A78F8">
            <w:pPr>
              <w:rPr>
                <w:b/>
                <w:w w:val="115"/>
                <w:sz w:val="24"/>
                <w:szCs w:val="24"/>
              </w:rPr>
            </w:pPr>
            <w:r w:rsidRPr="006A193C">
              <w:rPr>
                <w:rFonts w:ascii="Book Antiqua" w:hAnsi="Book Antiqua"/>
              </w:rPr>
              <w:t>No se observa por parte de los apoderados y Juzgado ninguna situación que amerite pronunciamiento alguno. (art. 132-133 CPG)</w:t>
            </w:r>
            <w:r w:rsidR="00E45D33">
              <w:rPr>
                <w:rFonts w:ascii="Book Antiqua" w:hAnsi="Book Antiqua"/>
              </w:rPr>
              <w:t>.</w:t>
            </w:r>
          </w:p>
        </w:tc>
      </w:tr>
      <w:tr w:rsidR="001C1CA2" w:rsidRPr="006E7574" w14:paraId="47A7C0BB" w14:textId="77777777" w:rsidTr="00C96F4F">
        <w:trPr>
          <w:gridAfter w:val="1"/>
          <w:wAfter w:w="20" w:type="dxa"/>
          <w:trHeight w:val="342"/>
        </w:trPr>
        <w:tc>
          <w:tcPr>
            <w:tcW w:w="1134" w:type="dxa"/>
            <w:gridSpan w:val="2"/>
          </w:tcPr>
          <w:p w14:paraId="323F7EA9" w14:textId="77777777" w:rsidR="001C1CA2" w:rsidRDefault="001C1CA2" w:rsidP="00A43944">
            <w:pPr>
              <w:pStyle w:val="TableParagraph"/>
              <w:ind w:left="0"/>
              <w:jc w:val="center"/>
              <w:rPr>
                <w:rFonts w:ascii="Book Antiqua" w:hAnsi="Book Antiqua"/>
              </w:rPr>
            </w:pPr>
          </w:p>
          <w:p w14:paraId="77AD6009" w14:textId="77777777" w:rsidR="004C5799" w:rsidRDefault="004C5799" w:rsidP="00A43944">
            <w:pPr>
              <w:pStyle w:val="TableParagraph"/>
              <w:ind w:left="0"/>
              <w:jc w:val="center"/>
              <w:rPr>
                <w:rFonts w:ascii="Book Antiqua" w:hAnsi="Book Antiqua"/>
              </w:rPr>
            </w:pPr>
          </w:p>
          <w:p w14:paraId="272FACD8" w14:textId="77777777" w:rsidR="004C5799" w:rsidRDefault="004C5799" w:rsidP="00A43944">
            <w:pPr>
              <w:pStyle w:val="TableParagraph"/>
              <w:ind w:left="0"/>
              <w:jc w:val="center"/>
              <w:rPr>
                <w:rFonts w:ascii="Book Antiqua" w:hAnsi="Book Antiqua"/>
              </w:rPr>
            </w:pPr>
          </w:p>
          <w:p w14:paraId="78FE465D" w14:textId="77777777" w:rsidR="004C5799" w:rsidRDefault="004C5799" w:rsidP="00A43944">
            <w:pPr>
              <w:pStyle w:val="TableParagraph"/>
              <w:ind w:left="0"/>
              <w:jc w:val="center"/>
              <w:rPr>
                <w:rFonts w:ascii="Book Antiqua" w:hAnsi="Book Antiqua"/>
              </w:rPr>
            </w:pPr>
          </w:p>
          <w:p w14:paraId="64616055" w14:textId="77777777" w:rsidR="004C5799" w:rsidRDefault="004C5799" w:rsidP="00A43944">
            <w:pPr>
              <w:pStyle w:val="TableParagraph"/>
              <w:ind w:left="0"/>
              <w:jc w:val="center"/>
              <w:rPr>
                <w:rFonts w:ascii="Book Antiqua" w:hAnsi="Book Antiqua"/>
              </w:rPr>
            </w:pPr>
          </w:p>
          <w:p w14:paraId="2DED1A57" w14:textId="07E5D1C4" w:rsidR="004C5799" w:rsidRPr="006E0529" w:rsidRDefault="00B526F2" w:rsidP="00A43944">
            <w:pPr>
              <w:pStyle w:val="TableParagraph"/>
              <w:ind w:left="0"/>
              <w:jc w:val="center"/>
              <w:rPr>
                <w:rFonts w:ascii="Book Antiqua" w:hAnsi="Book Antiqua"/>
              </w:rPr>
            </w:pPr>
            <w:r>
              <w:rPr>
                <w:rFonts w:ascii="Book Antiqua" w:hAnsi="Book Antiqua"/>
              </w:rPr>
              <w:t>1:37</w:t>
            </w:r>
            <w:r w:rsidR="00532A89">
              <w:rPr>
                <w:rFonts w:ascii="Book Antiqua" w:hAnsi="Book Antiqua"/>
              </w:rPr>
              <w:t xml:space="preserve"> </w:t>
            </w:r>
            <w:r>
              <w:rPr>
                <w:rFonts w:ascii="Book Antiqua" w:hAnsi="Book Antiqua"/>
              </w:rPr>
              <w:t>p</w:t>
            </w:r>
            <w:r w:rsidR="004C5799">
              <w:rPr>
                <w:rFonts w:ascii="Book Antiqua" w:hAnsi="Book Antiqua"/>
              </w:rPr>
              <w:t>.m.</w:t>
            </w:r>
          </w:p>
        </w:tc>
        <w:tc>
          <w:tcPr>
            <w:tcW w:w="8080" w:type="dxa"/>
            <w:gridSpan w:val="4"/>
          </w:tcPr>
          <w:p w14:paraId="16E1D02B" w14:textId="77777777" w:rsidR="001C1CA2" w:rsidRPr="0000547F" w:rsidRDefault="001C1CA2" w:rsidP="001C1CA2">
            <w:pPr>
              <w:tabs>
                <w:tab w:val="left" w:pos="374"/>
              </w:tabs>
              <w:suppressAutoHyphens/>
              <w:jc w:val="center"/>
              <w:rPr>
                <w:rFonts w:ascii="Book Antiqua" w:hAnsi="Book Antiqua" w:cs="Tahoma"/>
                <w:b/>
                <w:color w:val="000000" w:themeColor="text1"/>
                <w:spacing w:val="-2"/>
                <w:sz w:val="24"/>
                <w:szCs w:val="24"/>
              </w:rPr>
            </w:pPr>
            <w:r w:rsidRPr="0000547F">
              <w:rPr>
                <w:rFonts w:ascii="Book Antiqua" w:hAnsi="Book Antiqua" w:cs="Tahoma"/>
                <w:b/>
                <w:color w:val="000000" w:themeColor="text1"/>
                <w:spacing w:val="-2"/>
                <w:sz w:val="24"/>
                <w:szCs w:val="24"/>
              </w:rPr>
              <w:t>ETAPA DE PRUEBAS</w:t>
            </w:r>
          </w:p>
          <w:p w14:paraId="76F09313" w14:textId="77777777" w:rsidR="001C1CA2" w:rsidRPr="006E7574" w:rsidRDefault="001C1CA2" w:rsidP="001C1CA2">
            <w:pPr>
              <w:jc w:val="both"/>
              <w:rPr>
                <w:rFonts w:ascii="Book Antiqua" w:hAnsi="Book Antiqua"/>
                <w:color w:val="000000" w:themeColor="text1"/>
                <w:u w:val="single"/>
              </w:rPr>
            </w:pPr>
            <w:r w:rsidRPr="006E7574">
              <w:rPr>
                <w:rFonts w:ascii="Book Antiqua" w:hAnsi="Book Antiqua"/>
                <w:color w:val="000000" w:themeColor="text1"/>
                <w:u w:val="single"/>
              </w:rPr>
              <w:t>PARTE DEMANDANTE</w:t>
            </w:r>
          </w:p>
          <w:p w14:paraId="0647317F" w14:textId="15D75B78" w:rsidR="001C1CA2" w:rsidRDefault="001C1CA2" w:rsidP="001C1CA2">
            <w:pPr>
              <w:adjustRightInd w:val="0"/>
              <w:jc w:val="both"/>
              <w:rPr>
                <w:rFonts w:ascii="Book Antiqua" w:hAnsi="Book Antiqua" w:cs="Arial"/>
                <w:color w:val="000000" w:themeColor="text1"/>
                <w:u w:val="single"/>
              </w:rPr>
            </w:pPr>
            <w:r w:rsidRPr="006E7574">
              <w:rPr>
                <w:rFonts w:ascii="Book Antiqua" w:hAnsi="Book Antiqua" w:cs="Arial"/>
                <w:color w:val="000000" w:themeColor="text1"/>
                <w:u w:val="single"/>
              </w:rPr>
              <w:t>Testimonios:</w:t>
            </w:r>
          </w:p>
          <w:p w14:paraId="01DCD274" w14:textId="04699871" w:rsidR="002978BF" w:rsidRDefault="002978BF" w:rsidP="00B526F2">
            <w:pPr>
              <w:spacing w:line="276" w:lineRule="auto"/>
              <w:jc w:val="both"/>
              <w:rPr>
                <w:rFonts w:ascii="Book Antiqua" w:hAnsi="Book Antiqua" w:cs="Arial"/>
                <w:color w:val="000000" w:themeColor="text1"/>
              </w:rPr>
            </w:pPr>
            <w:r>
              <w:rPr>
                <w:rFonts w:ascii="Book Antiqua" w:hAnsi="Book Antiqua" w:cs="Arial"/>
                <w:color w:val="000000" w:themeColor="text1"/>
              </w:rPr>
              <w:t>1.</w:t>
            </w:r>
            <w:r w:rsidR="00E45D33">
              <w:rPr>
                <w:rFonts w:ascii="Book Antiqua" w:hAnsi="Book Antiqua" w:cs="Arial"/>
                <w:color w:val="000000" w:themeColor="text1"/>
              </w:rPr>
              <w:t xml:space="preserve"> </w:t>
            </w:r>
            <w:r>
              <w:rPr>
                <w:rFonts w:ascii="Book Antiqua" w:hAnsi="Book Antiqua" w:cs="Arial"/>
                <w:color w:val="000000" w:themeColor="text1"/>
              </w:rPr>
              <w:t>Sr</w:t>
            </w:r>
            <w:r w:rsidR="00532A89">
              <w:rPr>
                <w:rFonts w:ascii="Book Antiqua" w:hAnsi="Book Antiqua" w:cs="Arial"/>
                <w:color w:val="000000" w:themeColor="text1"/>
              </w:rPr>
              <w:t>a</w:t>
            </w:r>
            <w:r>
              <w:rPr>
                <w:rFonts w:ascii="Book Antiqua" w:hAnsi="Book Antiqua" w:cs="Arial"/>
                <w:color w:val="000000" w:themeColor="text1"/>
              </w:rPr>
              <w:t>.</w:t>
            </w:r>
            <w:r w:rsidR="00532A89">
              <w:rPr>
                <w:rFonts w:ascii="Book Antiqua" w:hAnsi="Book Antiqua" w:cs="Arial"/>
                <w:color w:val="000000" w:themeColor="text1"/>
              </w:rPr>
              <w:t xml:space="preserve"> Ana Milena Ramírez Izquierdo</w:t>
            </w:r>
            <w:r>
              <w:rPr>
                <w:rFonts w:ascii="Book Antiqua" w:hAnsi="Book Antiqua" w:cs="Arial"/>
                <w:color w:val="000000" w:themeColor="text1"/>
              </w:rPr>
              <w:t>: c.c.#</w:t>
            </w:r>
            <w:r w:rsidR="00532A89">
              <w:rPr>
                <w:rFonts w:ascii="Book Antiqua" w:hAnsi="Book Antiqua" w:cs="Arial"/>
                <w:color w:val="000000" w:themeColor="text1"/>
              </w:rPr>
              <w:t xml:space="preserve"> </w:t>
            </w:r>
            <w:r w:rsidR="0098274D" w:rsidRPr="00D42D6B">
              <w:rPr>
                <w:rFonts w:ascii="Book Antiqua" w:hAnsi="Book Antiqua"/>
              </w:rPr>
              <w:t>c.c. # 66.982.490 de Cali</w:t>
            </w:r>
            <w:r>
              <w:rPr>
                <w:rFonts w:ascii="Book Antiqua" w:hAnsi="Book Antiqua" w:cs="Arial"/>
                <w:color w:val="000000" w:themeColor="text1"/>
              </w:rPr>
              <w:t>: 1:3</w:t>
            </w:r>
            <w:r w:rsidR="00B526F2">
              <w:rPr>
                <w:rFonts w:ascii="Book Antiqua" w:hAnsi="Book Antiqua" w:cs="Arial"/>
                <w:color w:val="000000" w:themeColor="text1"/>
              </w:rPr>
              <w:t>7</w:t>
            </w:r>
            <w:r>
              <w:rPr>
                <w:rFonts w:ascii="Book Antiqua" w:hAnsi="Book Antiqua" w:cs="Arial"/>
                <w:color w:val="000000" w:themeColor="text1"/>
              </w:rPr>
              <w:t xml:space="preserve"> p.m. –</w:t>
            </w:r>
            <w:r w:rsidR="00183C98">
              <w:rPr>
                <w:rFonts w:ascii="Book Antiqua" w:hAnsi="Book Antiqua" w:cs="Arial"/>
                <w:color w:val="000000" w:themeColor="text1"/>
              </w:rPr>
              <w:t xml:space="preserve"> 1:48</w:t>
            </w:r>
            <w:r>
              <w:rPr>
                <w:rFonts w:ascii="Book Antiqua" w:hAnsi="Book Antiqua" w:cs="Arial"/>
                <w:color w:val="000000" w:themeColor="text1"/>
              </w:rPr>
              <w:t xml:space="preserve"> p.m.</w:t>
            </w:r>
          </w:p>
          <w:p w14:paraId="1D94956A" w14:textId="6834C764" w:rsidR="00532A89" w:rsidRDefault="00532A89" w:rsidP="001C1CA2">
            <w:pPr>
              <w:adjustRightInd w:val="0"/>
              <w:jc w:val="both"/>
              <w:rPr>
                <w:rFonts w:ascii="Book Antiqua" w:hAnsi="Book Antiqua" w:cs="Arial"/>
                <w:color w:val="000000" w:themeColor="text1"/>
              </w:rPr>
            </w:pPr>
          </w:p>
          <w:p w14:paraId="5A90DACA" w14:textId="60290D5F" w:rsidR="00532A89" w:rsidRPr="006E7574" w:rsidRDefault="00532A89" w:rsidP="00532A89">
            <w:pPr>
              <w:jc w:val="both"/>
              <w:rPr>
                <w:rFonts w:ascii="Book Antiqua" w:hAnsi="Book Antiqua"/>
                <w:color w:val="000000" w:themeColor="text1"/>
                <w:u w:val="single"/>
              </w:rPr>
            </w:pPr>
            <w:r w:rsidRPr="006E7574">
              <w:rPr>
                <w:rFonts w:ascii="Book Antiqua" w:hAnsi="Book Antiqua"/>
                <w:color w:val="000000" w:themeColor="text1"/>
                <w:u w:val="single"/>
              </w:rPr>
              <w:t>PARTE DEMANDA</w:t>
            </w:r>
            <w:r>
              <w:rPr>
                <w:rFonts w:ascii="Book Antiqua" w:hAnsi="Book Antiqua"/>
                <w:color w:val="000000" w:themeColor="text1"/>
                <w:u w:val="single"/>
              </w:rPr>
              <w:t>DA ASEGURADORA SOLIDARIA COLOMBIA E.C.</w:t>
            </w:r>
          </w:p>
          <w:p w14:paraId="04ED38F9" w14:textId="74842029" w:rsidR="00183C98" w:rsidRDefault="00183C98" w:rsidP="00532A89">
            <w:pPr>
              <w:adjustRightInd w:val="0"/>
              <w:jc w:val="both"/>
              <w:rPr>
                <w:rFonts w:ascii="Book Antiqua" w:hAnsi="Book Antiqua" w:cs="Arial"/>
                <w:color w:val="000000" w:themeColor="text1"/>
                <w:u w:val="single"/>
              </w:rPr>
            </w:pPr>
            <w:r>
              <w:rPr>
                <w:rFonts w:ascii="Book Antiqua" w:hAnsi="Book Antiqua" w:cs="Arial"/>
                <w:color w:val="000000" w:themeColor="text1"/>
                <w:u w:val="single"/>
              </w:rPr>
              <w:t>Ratificación de Documentos:</w:t>
            </w:r>
          </w:p>
          <w:p w14:paraId="0BD2C58D" w14:textId="24BD227A" w:rsidR="00183C98" w:rsidRDefault="00183C98" w:rsidP="00183C98">
            <w:pPr>
              <w:spacing w:line="276" w:lineRule="auto"/>
              <w:jc w:val="both"/>
              <w:rPr>
                <w:rFonts w:ascii="Book Antiqua" w:hAnsi="Book Antiqua" w:cs="Arial"/>
                <w:color w:val="000000" w:themeColor="text1"/>
              </w:rPr>
            </w:pPr>
            <w:r>
              <w:rPr>
                <w:rFonts w:ascii="Book Antiqua" w:hAnsi="Book Antiqua" w:cs="Arial"/>
                <w:color w:val="000000" w:themeColor="text1"/>
                <w:u w:val="single"/>
              </w:rPr>
              <w:t xml:space="preserve">2. </w:t>
            </w:r>
            <w:r w:rsidR="007B1CA9">
              <w:rPr>
                <w:rFonts w:ascii="Book Antiqua" w:hAnsi="Book Antiqua" w:cs="Arial"/>
                <w:color w:val="000000" w:themeColor="text1"/>
                <w:u w:val="single"/>
              </w:rPr>
              <w:t>R. Legal</w:t>
            </w:r>
            <w:r>
              <w:rPr>
                <w:rFonts w:ascii="Book Antiqua" w:hAnsi="Book Antiqua" w:cs="Arial"/>
                <w:color w:val="000000" w:themeColor="text1"/>
                <w:u w:val="single"/>
              </w:rPr>
              <w:t xml:space="preserve"> </w:t>
            </w:r>
            <w:r w:rsidR="007B1CA9">
              <w:rPr>
                <w:rFonts w:ascii="Book Antiqua" w:hAnsi="Book Antiqua" w:cs="Arial"/>
                <w:color w:val="000000" w:themeColor="text1"/>
                <w:u w:val="single"/>
              </w:rPr>
              <w:t>Taxis y Autos Cali: 2:</w:t>
            </w:r>
            <w:r w:rsidR="00B526F2">
              <w:rPr>
                <w:rFonts w:ascii="Book Antiqua" w:hAnsi="Book Antiqua" w:cs="Arial"/>
                <w:color w:val="000000" w:themeColor="text1"/>
                <w:u w:val="single"/>
              </w:rPr>
              <w:t>14</w:t>
            </w:r>
            <w:r w:rsidR="007B1CA9">
              <w:rPr>
                <w:rFonts w:ascii="Book Antiqua" w:hAnsi="Book Antiqua" w:cs="Arial"/>
                <w:color w:val="000000" w:themeColor="text1"/>
                <w:u w:val="single"/>
              </w:rPr>
              <w:t xml:space="preserve"> p.m. </w:t>
            </w:r>
            <w:proofErr w:type="gramStart"/>
            <w:r w:rsidR="007B1CA9">
              <w:rPr>
                <w:rFonts w:ascii="Book Antiqua" w:hAnsi="Book Antiqua" w:cs="Arial"/>
                <w:color w:val="000000" w:themeColor="text1"/>
                <w:u w:val="single"/>
              </w:rPr>
              <w:t xml:space="preserve">- </w:t>
            </w:r>
            <w:r w:rsidR="00B526F2">
              <w:rPr>
                <w:rFonts w:ascii="Book Antiqua" w:hAnsi="Book Antiqua" w:cs="Arial"/>
                <w:color w:val="000000" w:themeColor="text1"/>
                <w:u w:val="single"/>
              </w:rPr>
              <w:t>:</w:t>
            </w:r>
            <w:proofErr w:type="gramEnd"/>
            <w:r w:rsidR="00B526F2">
              <w:rPr>
                <w:rFonts w:ascii="Book Antiqua" w:hAnsi="Book Antiqua" w:cs="Arial"/>
                <w:color w:val="000000" w:themeColor="text1"/>
                <w:u w:val="single"/>
              </w:rPr>
              <w:t xml:space="preserve"> </w:t>
            </w:r>
            <w:r w:rsidR="00B526F2" w:rsidRPr="00B526F2">
              <w:rPr>
                <w:rFonts w:ascii="Book Antiqua" w:hAnsi="Book Antiqua" w:cs="Arial"/>
                <w:color w:val="000000" w:themeColor="text1"/>
              </w:rPr>
              <w:t xml:space="preserve">Tener por ratificados los documentos Carta de derecho de petición enviado por Taxi y Autos Cali a la Aseguradora </w:t>
            </w:r>
            <w:r w:rsidR="00B526F2" w:rsidRPr="00B526F2">
              <w:rPr>
                <w:rFonts w:ascii="Book Antiqua" w:hAnsi="Book Antiqua" w:cs="Arial"/>
                <w:color w:val="000000" w:themeColor="text1"/>
              </w:rPr>
              <w:lastRenderedPageBreak/>
              <w:t>Solidaria y Reporte Estado de cuenta del vehículo VCH-077</w:t>
            </w:r>
            <w:r w:rsidR="00B526F2">
              <w:rPr>
                <w:rFonts w:ascii="Book Antiqua" w:hAnsi="Book Antiqua" w:cs="Arial"/>
                <w:color w:val="000000" w:themeColor="text1"/>
              </w:rPr>
              <w:t xml:space="preserve"> (paginas 1,5 fl. 38 PDF)</w:t>
            </w:r>
          </w:p>
          <w:p w14:paraId="06E06BE7" w14:textId="77777777" w:rsidR="006A78F8" w:rsidRDefault="006A78F8" w:rsidP="00183C98">
            <w:pPr>
              <w:spacing w:line="276" w:lineRule="auto"/>
              <w:jc w:val="both"/>
              <w:rPr>
                <w:rFonts w:ascii="Book Antiqua" w:hAnsi="Book Antiqua" w:cs="Arial"/>
                <w:color w:val="000000" w:themeColor="text1"/>
                <w:u w:val="single"/>
              </w:rPr>
            </w:pPr>
          </w:p>
          <w:p w14:paraId="02264AEF" w14:textId="112649E3" w:rsidR="00532A89" w:rsidRDefault="00532A89" w:rsidP="00532A89">
            <w:pPr>
              <w:adjustRightInd w:val="0"/>
              <w:jc w:val="both"/>
              <w:rPr>
                <w:rFonts w:ascii="Book Antiqua" w:hAnsi="Book Antiqua" w:cs="Arial"/>
                <w:color w:val="000000" w:themeColor="text1"/>
                <w:u w:val="single"/>
              </w:rPr>
            </w:pPr>
            <w:r w:rsidRPr="006E7574">
              <w:rPr>
                <w:rFonts w:ascii="Book Antiqua" w:hAnsi="Book Antiqua" w:cs="Arial"/>
                <w:color w:val="000000" w:themeColor="text1"/>
                <w:u w:val="single"/>
              </w:rPr>
              <w:t>Testimonios:</w:t>
            </w:r>
          </w:p>
          <w:p w14:paraId="777C3EDA" w14:textId="77777777" w:rsidR="00183C98" w:rsidRDefault="00183C98" w:rsidP="00183C98">
            <w:pPr>
              <w:pStyle w:val="TableParagraph"/>
              <w:spacing w:line="257" w:lineRule="exact"/>
              <w:ind w:left="9" w:right="4"/>
              <w:jc w:val="both"/>
              <w:rPr>
                <w:rFonts w:ascii="Book Antiqua" w:hAnsi="Book Antiqua" w:cs="Arial"/>
                <w:color w:val="000000" w:themeColor="text1"/>
              </w:rPr>
            </w:pPr>
            <w:r w:rsidRPr="001A16F1">
              <w:rPr>
                <w:rFonts w:ascii="Book Antiqua" w:hAnsi="Book Antiqua" w:cs="Arial"/>
              </w:rPr>
              <w:t xml:space="preserve">Tiénese por desistidos </w:t>
            </w:r>
            <w:r>
              <w:rPr>
                <w:rFonts w:ascii="Book Antiqua" w:hAnsi="Book Antiqua" w:cs="Arial"/>
              </w:rPr>
              <w:t xml:space="preserve">los testimonios </w:t>
            </w:r>
            <w:r w:rsidRPr="001A16F1">
              <w:rPr>
                <w:rFonts w:ascii="Book Antiqua" w:hAnsi="Book Antiqua" w:cs="Arial"/>
              </w:rPr>
              <w:t>de la parte demanda</w:t>
            </w:r>
            <w:r>
              <w:rPr>
                <w:rFonts w:ascii="Book Antiqua" w:hAnsi="Book Antiqua" w:cs="Arial"/>
              </w:rPr>
              <w:t xml:space="preserve">da Aseguradora Solidaria Colombia, de los señores   </w:t>
            </w:r>
            <w:r w:rsidR="00532A89">
              <w:rPr>
                <w:rFonts w:ascii="Book Antiqua" w:hAnsi="Book Antiqua" w:cs="Arial"/>
                <w:color w:val="000000" w:themeColor="text1"/>
              </w:rPr>
              <w:t>Lorena Andrea Infante Yepes</w:t>
            </w:r>
            <w:r>
              <w:rPr>
                <w:rFonts w:ascii="Book Antiqua" w:hAnsi="Book Antiqua" w:cs="Arial"/>
                <w:color w:val="000000" w:themeColor="text1"/>
              </w:rPr>
              <w:t xml:space="preserve"> e </w:t>
            </w:r>
            <w:r w:rsidR="00532A89">
              <w:rPr>
                <w:rFonts w:ascii="Book Antiqua" w:hAnsi="Book Antiqua" w:cs="Arial"/>
                <w:color w:val="000000" w:themeColor="text1"/>
              </w:rPr>
              <w:t>Isabella Caro Orozco</w:t>
            </w:r>
            <w:r>
              <w:rPr>
                <w:rFonts w:ascii="Book Antiqua" w:hAnsi="Book Antiqua" w:cs="Arial"/>
                <w:color w:val="000000" w:themeColor="text1"/>
              </w:rPr>
              <w:t>.</w:t>
            </w:r>
          </w:p>
          <w:p w14:paraId="7C18349F" w14:textId="16813FE0" w:rsidR="001C1CA2" w:rsidRPr="006E7574" w:rsidRDefault="00A43944" w:rsidP="00183C98">
            <w:pPr>
              <w:pStyle w:val="TableParagraph"/>
              <w:spacing w:line="257" w:lineRule="exact"/>
              <w:ind w:left="9" w:right="4"/>
              <w:jc w:val="both"/>
              <w:rPr>
                <w:w w:val="115"/>
                <w:sz w:val="24"/>
                <w:szCs w:val="24"/>
              </w:rPr>
            </w:pPr>
            <w:r w:rsidRPr="00AB1BA7">
              <w:rPr>
                <w:rFonts w:ascii="Book Antiqua" w:hAnsi="Book Antiqua" w:cs="Tahoma"/>
                <w:color w:val="000000" w:themeColor="text1"/>
                <w:spacing w:val="-2"/>
              </w:rPr>
              <w:t>Cierre</w:t>
            </w:r>
            <w:r w:rsidRPr="000B48DB">
              <w:rPr>
                <w:rFonts w:ascii="Book Antiqua" w:hAnsi="Book Antiqua"/>
                <w:w w:val="115"/>
              </w:rPr>
              <w:t xml:space="preserve"> </w:t>
            </w:r>
            <w:r w:rsidRPr="00AB1BA7">
              <w:rPr>
                <w:rFonts w:ascii="Book Antiqua" w:hAnsi="Book Antiqua" w:cs="Tahoma"/>
                <w:color w:val="000000" w:themeColor="text1"/>
                <w:spacing w:val="-2"/>
              </w:rPr>
              <w:t>Etapa</w:t>
            </w:r>
            <w:r w:rsidRPr="000B48DB">
              <w:rPr>
                <w:rFonts w:ascii="Book Antiqua" w:hAnsi="Book Antiqua"/>
                <w:w w:val="115"/>
              </w:rPr>
              <w:t xml:space="preserve"> </w:t>
            </w:r>
            <w:r w:rsidRPr="00AB1BA7">
              <w:rPr>
                <w:rFonts w:ascii="Book Antiqua" w:hAnsi="Book Antiqua" w:cs="Tahoma"/>
                <w:color w:val="000000" w:themeColor="text1"/>
                <w:spacing w:val="-2"/>
              </w:rPr>
              <w:t>Probatoria</w:t>
            </w:r>
          </w:p>
        </w:tc>
      </w:tr>
      <w:tr w:rsidR="00AE78AB" w:rsidRPr="006E7574" w14:paraId="344CF726" w14:textId="77777777" w:rsidTr="00C96F4F">
        <w:trPr>
          <w:gridAfter w:val="1"/>
          <w:wAfter w:w="20" w:type="dxa"/>
          <w:trHeight w:val="342"/>
        </w:trPr>
        <w:tc>
          <w:tcPr>
            <w:tcW w:w="1134" w:type="dxa"/>
            <w:gridSpan w:val="2"/>
          </w:tcPr>
          <w:p w14:paraId="7D8BC26F" w14:textId="77777777" w:rsidR="00AE78AB" w:rsidRDefault="00AE78AB" w:rsidP="00A43944">
            <w:pPr>
              <w:pStyle w:val="TableParagraph"/>
              <w:ind w:left="0"/>
              <w:jc w:val="center"/>
              <w:rPr>
                <w:rFonts w:ascii="Book Antiqua" w:hAnsi="Book Antiqua"/>
              </w:rPr>
            </w:pPr>
          </w:p>
          <w:p w14:paraId="596D7E38" w14:textId="1D6F7C71" w:rsidR="00A43944" w:rsidRDefault="00A43944" w:rsidP="00A43944">
            <w:pPr>
              <w:pStyle w:val="TableParagraph"/>
              <w:ind w:left="0"/>
              <w:jc w:val="center"/>
              <w:rPr>
                <w:rFonts w:ascii="Book Antiqua" w:hAnsi="Book Antiqua"/>
              </w:rPr>
            </w:pPr>
          </w:p>
          <w:p w14:paraId="5905CB8F" w14:textId="4E5F209A" w:rsidR="00363E91" w:rsidRDefault="00363E91" w:rsidP="00A43944">
            <w:pPr>
              <w:pStyle w:val="TableParagraph"/>
              <w:ind w:left="0"/>
              <w:jc w:val="center"/>
              <w:rPr>
                <w:rFonts w:ascii="Book Antiqua" w:hAnsi="Book Antiqua"/>
              </w:rPr>
            </w:pPr>
          </w:p>
          <w:p w14:paraId="79B7A6D8" w14:textId="3E7B17A6" w:rsidR="00A43944" w:rsidRPr="006E0529" w:rsidRDefault="007B1CA9" w:rsidP="00A43944">
            <w:pPr>
              <w:pStyle w:val="TableParagraph"/>
              <w:ind w:left="0"/>
              <w:jc w:val="center"/>
              <w:rPr>
                <w:rFonts w:ascii="Book Antiqua" w:hAnsi="Book Antiqua"/>
              </w:rPr>
            </w:pPr>
            <w:r>
              <w:rPr>
                <w:rFonts w:ascii="Book Antiqua" w:hAnsi="Book Antiqua"/>
              </w:rPr>
              <w:t>2:15 p</w:t>
            </w:r>
            <w:r w:rsidR="00A43944">
              <w:rPr>
                <w:rFonts w:ascii="Book Antiqua" w:hAnsi="Book Antiqua"/>
              </w:rPr>
              <w:t>.m.</w:t>
            </w:r>
          </w:p>
        </w:tc>
        <w:tc>
          <w:tcPr>
            <w:tcW w:w="8080" w:type="dxa"/>
            <w:gridSpan w:val="4"/>
          </w:tcPr>
          <w:p w14:paraId="3F91CC1B" w14:textId="00F9EFBB" w:rsidR="00AE78AB" w:rsidRPr="0000547F" w:rsidRDefault="00AE78AB" w:rsidP="00AE78AB">
            <w:pPr>
              <w:tabs>
                <w:tab w:val="left" w:pos="374"/>
              </w:tabs>
              <w:suppressAutoHyphens/>
              <w:jc w:val="center"/>
              <w:rPr>
                <w:rFonts w:ascii="Book Antiqua" w:hAnsi="Book Antiqua" w:cs="Tahoma"/>
                <w:b/>
                <w:color w:val="000000" w:themeColor="text1"/>
                <w:spacing w:val="-2"/>
                <w:sz w:val="24"/>
                <w:szCs w:val="24"/>
              </w:rPr>
            </w:pPr>
            <w:r w:rsidRPr="0000547F">
              <w:rPr>
                <w:rFonts w:ascii="Book Antiqua" w:hAnsi="Book Antiqua" w:cs="Tahoma"/>
                <w:b/>
                <w:color w:val="000000" w:themeColor="text1"/>
                <w:spacing w:val="-2"/>
                <w:sz w:val="24"/>
                <w:szCs w:val="24"/>
              </w:rPr>
              <w:t>ALEGATOS DE CONCLUSION</w:t>
            </w:r>
          </w:p>
          <w:p w14:paraId="0F6E819F" w14:textId="77777777" w:rsidR="00363E91" w:rsidRDefault="00363E91" w:rsidP="00AE78AB">
            <w:pPr>
              <w:tabs>
                <w:tab w:val="left" w:pos="374"/>
              </w:tabs>
              <w:suppressAutoHyphens/>
              <w:jc w:val="center"/>
              <w:rPr>
                <w:rFonts w:ascii="Book Antiqua" w:hAnsi="Book Antiqua" w:cs="Tahoma"/>
                <w:b/>
                <w:color w:val="000000" w:themeColor="text1"/>
                <w:spacing w:val="-2"/>
              </w:rPr>
            </w:pPr>
          </w:p>
          <w:p w14:paraId="5750023F" w14:textId="52FE58BC" w:rsidR="00AE78AB" w:rsidRDefault="00AE78AB" w:rsidP="00AE78AB">
            <w:pPr>
              <w:tabs>
                <w:tab w:val="left" w:pos="374"/>
              </w:tabs>
              <w:suppressAutoHyphens/>
              <w:rPr>
                <w:rFonts w:ascii="Book Antiqua" w:hAnsi="Book Antiqua" w:cs="Tahoma"/>
                <w:b/>
                <w:color w:val="000000" w:themeColor="text1"/>
                <w:spacing w:val="-2"/>
              </w:rPr>
            </w:pPr>
            <w:r>
              <w:rPr>
                <w:rFonts w:ascii="Book Antiqua" w:hAnsi="Book Antiqua" w:cs="Tahoma"/>
                <w:b/>
                <w:color w:val="000000" w:themeColor="text1"/>
                <w:spacing w:val="-2"/>
              </w:rPr>
              <w:t>-</w:t>
            </w:r>
            <w:r w:rsidRPr="00B07D91">
              <w:rPr>
                <w:rFonts w:ascii="Book Antiqua" w:hAnsi="Book Antiqua" w:cs="Tahoma"/>
                <w:color w:val="000000" w:themeColor="text1"/>
                <w:spacing w:val="-2"/>
              </w:rPr>
              <w:t>Apoderad</w:t>
            </w:r>
            <w:r w:rsidR="00A43944">
              <w:rPr>
                <w:rFonts w:ascii="Book Antiqua" w:hAnsi="Book Antiqua" w:cs="Tahoma"/>
                <w:color w:val="000000" w:themeColor="text1"/>
                <w:spacing w:val="-2"/>
              </w:rPr>
              <w:t>a</w:t>
            </w:r>
            <w:r w:rsidRPr="00B07D91">
              <w:rPr>
                <w:rFonts w:ascii="Book Antiqua" w:hAnsi="Book Antiqua" w:cs="Tahoma"/>
                <w:color w:val="000000" w:themeColor="text1"/>
                <w:spacing w:val="-2"/>
              </w:rPr>
              <w:t xml:space="preserve"> Judicial de</w:t>
            </w:r>
            <w:r>
              <w:rPr>
                <w:rFonts w:ascii="Book Antiqua" w:hAnsi="Book Antiqua" w:cs="Tahoma"/>
                <w:color w:val="000000" w:themeColor="text1"/>
                <w:spacing w:val="-2"/>
              </w:rPr>
              <w:t>l</w:t>
            </w:r>
            <w:r w:rsidRPr="00B07D91">
              <w:rPr>
                <w:rFonts w:ascii="Book Antiqua" w:hAnsi="Book Antiqua" w:cs="Tahoma"/>
                <w:color w:val="000000" w:themeColor="text1"/>
                <w:spacing w:val="-2"/>
              </w:rPr>
              <w:t xml:space="preserve"> demandante:</w:t>
            </w:r>
            <w:r>
              <w:rPr>
                <w:rFonts w:ascii="Book Antiqua" w:hAnsi="Book Antiqua" w:cs="Tahoma"/>
                <w:color w:val="000000" w:themeColor="text1"/>
                <w:spacing w:val="-2"/>
              </w:rPr>
              <w:t xml:space="preserve"> </w:t>
            </w:r>
            <w:r w:rsidR="00A43944">
              <w:rPr>
                <w:rFonts w:ascii="Book Antiqua" w:hAnsi="Book Antiqua" w:cs="Tahoma"/>
                <w:color w:val="000000" w:themeColor="text1"/>
                <w:spacing w:val="-2"/>
              </w:rPr>
              <w:t>2:1</w:t>
            </w:r>
            <w:r w:rsidR="00B526F2">
              <w:rPr>
                <w:rFonts w:ascii="Book Antiqua" w:hAnsi="Book Antiqua" w:cs="Tahoma"/>
                <w:color w:val="000000" w:themeColor="text1"/>
                <w:spacing w:val="-2"/>
              </w:rPr>
              <w:t>5</w:t>
            </w:r>
            <w:r w:rsidR="00A43944">
              <w:rPr>
                <w:rFonts w:ascii="Book Antiqua" w:hAnsi="Book Antiqua" w:cs="Tahoma"/>
                <w:color w:val="000000" w:themeColor="text1"/>
                <w:spacing w:val="-2"/>
              </w:rPr>
              <w:t xml:space="preserve"> </w:t>
            </w:r>
            <w:r>
              <w:rPr>
                <w:rFonts w:ascii="Book Antiqua" w:hAnsi="Book Antiqua" w:cs="Tahoma"/>
                <w:color w:val="000000" w:themeColor="text1"/>
                <w:spacing w:val="-2"/>
              </w:rPr>
              <w:t xml:space="preserve">p.m. </w:t>
            </w:r>
            <w:r w:rsidR="00A43944">
              <w:rPr>
                <w:rFonts w:ascii="Book Antiqua" w:hAnsi="Book Antiqua" w:cs="Tahoma"/>
                <w:color w:val="000000" w:themeColor="text1"/>
                <w:spacing w:val="-2"/>
              </w:rPr>
              <w:t>– 2:2</w:t>
            </w:r>
            <w:r w:rsidR="00706E03">
              <w:rPr>
                <w:rFonts w:ascii="Book Antiqua" w:hAnsi="Book Antiqua" w:cs="Tahoma"/>
                <w:color w:val="000000" w:themeColor="text1"/>
                <w:spacing w:val="-2"/>
              </w:rPr>
              <w:t>6</w:t>
            </w:r>
            <w:r w:rsidRPr="005E7989">
              <w:rPr>
                <w:rFonts w:ascii="Book Antiqua" w:hAnsi="Book Antiqua" w:cs="Tahoma"/>
                <w:color w:val="000000" w:themeColor="text1"/>
                <w:spacing w:val="-2"/>
              </w:rPr>
              <w:t xml:space="preserve"> p.m.</w:t>
            </w:r>
          </w:p>
          <w:p w14:paraId="33730DF1" w14:textId="039D00A1" w:rsidR="00AE78AB" w:rsidRDefault="00AE78AB" w:rsidP="00AE78AB">
            <w:pPr>
              <w:tabs>
                <w:tab w:val="left" w:pos="374"/>
              </w:tabs>
              <w:suppressAutoHyphens/>
              <w:rPr>
                <w:rFonts w:ascii="Book Antiqua" w:hAnsi="Book Antiqua" w:cs="Tahoma"/>
                <w:color w:val="000000" w:themeColor="text1"/>
                <w:spacing w:val="-2"/>
              </w:rPr>
            </w:pPr>
            <w:r>
              <w:rPr>
                <w:rFonts w:ascii="Book Antiqua" w:hAnsi="Book Antiqua" w:cs="Tahoma"/>
                <w:color w:val="000000" w:themeColor="text1"/>
                <w:spacing w:val="-2"/>
              </w:rPr>
              <w:t>-</w:t>
            </w:r>
            <w:r w:rsidRPr="00B07D91">
              <w:rPr>
                <w:rFonts w:ascii="Book Antiqua" w:hAnsi="Book Antiqua" w:cs="Tahoma"/>
                <w:color w:val="000000" w:themeColor="text1"/>
                <w:spacing w:val="-2"/>
              </w:rPr>
              <w:t>Apoderado Judicial de</w:t>
            </w:r>
            <w:r>
              <w:rPr>
                <w:rFonts w:ascii="Book Antiqua" w:hAnsi="Book Antiqua" w:cs="Tahoma"/>
                <w:color w:val="000000" w:themeColor="text1"/>
                <w:spacing w:val="-2"/>
              </w:rPr>
              <w:t xml:space="preserve">l demandado </w:t>
            </w:r>
            <w:r w:rsidR="00844D1D">
              <w:rPr>
                <w:rFonts w:ascii="Book Antiqua" w:hAnsi="Book Antiqua" w:cs="Tahoma"/>
                <w:color w:val="000000" w:themeColor="text1"/>
                <w:spacing w:val="-2"/>
              </w:rPr>
              <w:t>Taxis y Autos Cali:</w:t>
            </w:r>
            <w:r w:rsidRPr="00B07D91">
              <w:rPr>
                <w:rFonts w:ascii="Book Antiqua" w:hAnsi="Book Antiqua" w:cs="Tahoma"/>
                <w:color w:val="000000" w:themeColor="text1"/>
                <w:spacing w:val="-2"/>
              </w:rPr>
              <w:t xml:space="preserve"> </w:t>
            </w:r>
            <w:r w:rsidR="00A43944">
              <w:rPr>
                <w:rFonts w:ascii="Book Antiqua" w:hAnsi="Book Antiqua" w:cs="Tahoma"/>
                <w:color w:val="000000" w:themeColor="text1"/>
                <w:spacing w:val="-2"/>
              </w:rPr>
              <w:t>2:2</w:t>
            </w:r>
            <w:r w:rsidR="00844D1D">
              <w:rPr>
                <w:rFonts w:ascii="Book Antiqua" w:hAnsi="Book Antiqua" w:cs="Tahoma"/>
                <w:color w:val="000000" w:themeColor="text1"/>
                <w:spacing w:val="-2"/>
              </w:rPr>
              <w:t>6</w:t>
            </w:r>
            <w:r>
              <w:rPr>
                <w:rFonts w:ascii="Book Antiqua" w:hAnsi="Book Antiqua" w:cs="Tahoma"/>
                <w:color w:val="000000" w:themeColor="text1"/>
                <w:spacing w:val="-2"/>
              </w:rPr>
              <w:t xml:space="preserve"> p.m. – </w:t>
            </w:r>
            <w:r w:rsidR="006A78F8">
              <w:rPr>
                <w:rFonts w:ascii="Book Antiqua" w:hAnsi="Book Antiqua" w:cs="Tahoma"/>
                <w:color w:val="000000" w:themeColor="text1"/>
                <w:spacing w:val="-2"/>
              </w:rPr>
              <w:t>2:46 p.m.</w:t>
            </w:r>
            <w:r>
              <w:rPr>
                <w:rFonts w:ascii="Book Antiqua" w:hAnsi="Book Antiqua" w:cs="Tahoma"/>
                <w:color w:val="000000" w:themeColor="text1"/>
                <w:spacing w:val="-2"/>
              </w:rPr>
              <w:t xml:space="preserve">  </w:t>
            </w:r>
          </w:p>
          <w:p w14:paraId="15889871" w14:textId="545D4F20" w:rsidR="00AE78AB" w:rsidRPr="006E7574" w:rsidRDefault="00AE78AB" w:rsidP="0000547F">
            <w:pPr>
              <w:tabs>
                <w:tab w:val="left" w:pos="374"/>
              </w:tabs>
              <w:suppressAutoHyphens/>
              <w:rPr>
                <w:rFonts w:ascii="Book Antiqua" w:hAnsi="Book Antiqua"/>
                <w:b/>
              </w:rPr>
            </w:pPr>
            <w:r>
              <w:rPr>
                <w:rFonts w:ascii="Book Antiqua" w:hAnsi="Book Antiqua" w:cs="Tahoma"/>
                <w:color w:val="000000" w:themeColor="text1"/>
                <w:spacing w:val="-2"/>
              </w:rPr>
              <w:t>-</w:t>
            </w:r>
            <w:r w:rsidRPr="00B07D91">
              <w:rPr>
                <w:rFonts w:ascii="Book Antiqua" w:hAnsi="Book Antiqua" w:cs="Tahoma"/>
                <w:color w:val="000000" w:themeColor="text1"/>
                <w:spacing w:val="-2"/>
              </w:rPr>
              <w:t>Apoderado Judicial de</w:t>
            </w:r>
            <w:r>
              <w:rPr>
                <w:rFonts w:ascii="Book Antiqua" w:hAnsi="Book Antiqua" w:cs="Tahoma"/>
                <w:color w:val="000000" w:themeColor="text1"/>
                <w:spacing w:val="-2"/>
              </w:rPr>
              <w:t xml:space="preserve">l demandado y Llamado en </w:t>
            </w:r>
            <w:r w:rsidR="00207AA6">
              <w:rPr>
                <w:rFonts w:ascii="Book Antiqua" w:hAnsi="Book Antiqua" w:cs="Tahoma"/>
                <w:color w:val="000000" w:themeColor="text1"/>
                <w:spacing w:val="-2"/>
              </w:rPr>
              <w:t>Garantía</w:t>
            </w:r>
            <w:r>
              <w:rPr>
                <w:rFonts w:ascii="Book Antiqua" w:hAnsi="Book Antiqua" w:cs="Tahoma"/>
                <w:color w:val="000000" w:themeColor="text1"/>
                <w:spacing w:val="-2"/>
              </w:rPr>
              <w:t>:</w:t>
            </w:r>
            <w:r w:rsidRPr="00B07D91">
              <w:rPr>
                <w:rFonts w:ascii="Book Antiqua" w:hAnsi="Book Antiqua" w:cs="Tahoma"/>
                <w:color w:val="000000" w:themeColor="text1"/>
                <w:spacing w:val="-2"/>
              </w:rPr>
              <w:t xml:space="preserve"> </w:t>
            </w:r>
            <w:r w:rsidR="00ED6C6F">
              <w:rPr>
                <w:rFonts w:ascii="Book Antiqua" w:hAnsi="Book Antiqua" w:cs="Tahoma"/>
                <w:color w:val="000000" w:themeColor="text1"/>
                <w:spacing w:val="-2"/>
              </w:rPr>
              <w:t>Aseguradora Solidaria</w:t>
            </w:r>
            <w:r>
              <w:rPr>
                <w:rFonts w:ascii="Book Antiqua" w:hAnsi="Book Antiqua" w:cs="Tahoma"/>
                <w:color w:val="000000" w:themeColor="text1"/>
                <w:spacing w:val="-2"/>
              </w:rPr>
              <w:t xml:space="preserve">: </w:t>
            </w:r>
            <w:r w:rsidR="0083266D">
              <w:rPr>
                <w:rFonts w:ascii="Book Antiqua" w:hAnsi="Book Antiqua" w:cs="Tahoma"/>
                <w:color w:val="000000" w:themeColor="text1"/>
                <w:spacing w:val="-2"/>
              </w:rPr>
              <w:t>2:</w:t>
            </w:r>
            <w:r w:rsidR="00941AD2">
              <w:rPr>
                <w:rFonts w:ascii="Book Antiqua" w:hAnsi="Book Antiqua" w:cs="Tahoma"/>
                <w:color w:val="000000" w:themeColor="text1"/>
                <w:spacing w:val="-2"/>
              </w:rPr>
              <w:t>46</w:t>
            </w:r>
            <w:r>
              <w:rPr>
                <w:rFonts w:ascii="Book Antiqua" w:hAnsi="Book Antiqua" w:cs="Tahoma"/>
                <w:color w:val="000000" w:themeColor="text1"/>
                <w:spacing w:val="-2"/>
              </w:rPr>
              <w:t xml:space="preserve"> p.m. -</w:t>
            </w:r>
            <w:r w:rsidR="008F2333">
              <w:rPr>
                <w:rFonts w:ascii="Book Antiqua" w:hAnsi="Book Antiqua" w:cs="Tahoma"/>
                <w:color w:val="000000" w:themeColor="text1"/>
                <w:spacing w:val="-2"/>
              </w:rPr>
              <w:t>2:58</w:t>
            </w:r>
            <w:r w:rsidR="0083266D">
              <w:rPr>
                <w:rFonts w:ascii="Book Antiqua" w:hAnsi="Book Antiqua" w:cs="Tahoma"/>
                <w:color w:val="000000" w:themeColor="text1"/>
                <w:spacing w:val="-2"/>
              </w:rPr>
              <w:t xml:space="preserve"> </w:t>
            </w:r>
            <w:r>
              <w:rPr>
                <w:rFonts w:ascii="Book Antiqua" w:hAnsi="Book Antiqua" w:cs="Tahoma"/>
                <w:color w:val="000000" w:themeColor="text1"/>
                <w:spacing w:val="-2"/>
              </w:rPr>
              <w:t>p.m.</w:t>
            </w:r>
            <w:r w:rsidRPr="00B07D91">
              <w:rPr>
                <w:rFonts w:ascii="Book Antiqua" w:hAnsi="Book Antiqua" w:cs="Tahoma"/>
                <w:color w:val="000000" w:themeColor="text1"/>
                <w:spacing w:val="-2"/>
              </w:rPr>
              <w:t xml:space="preserve"> </w:t>
            </w:r>
          </w:p>
        </w:tc>
      </w:tr>
      <w:tr w:rsidR="00AB1BA7" w:rsidRPr="006E7574" w14:paraId="371E7C72" w14:textId="77777777" w:rsidTr="00C96F4F">
        <w:trPr>
          <w:gridAfter w:val="1"/>
          <w:wAfter w:w="20" w:type="dxa"/>
          <w:trHeight w:val="342"/>
        </w:trPr>
        <w:tc>
          <w:tcPr>
            <w:tcW w:w="1134" w:type="dxa"/>
            <w:gridSpan w:val="2"/>
          </w:tcPr>
          <w:p w14:paraId="20B42036" w14:textId="77777777" w:rsidR="00AB1BA7" w:rsidRDefault="00AB1BA7" w:rsidP="00AB1BA7">
            <w:pPr>
              <w:pStyle w:val="TableParagraph"/>
              <w:ind w:left="0"/>
              <w:rPr>
                <w:rFonts w:ascii="Book Antiqua" w:hAnsi="Book Antiqua"/>
              </w:rPr>
            </w:pPr>
          </w:p>
          <w:p w14:paraId="1134C4BD" w14:textId="77777777" w:rsidR="008F2333" w:rsidRDefault="008F2333" w:rsidP="00AB1BA7">
            <w:pPr>
              <w:pStyle w:val="TableParagraph"/>
              <w:ind w:left="0"/>
              <w:rPr>
                <w:rFonts w:ascii="Book Antiqua" w:hAnsi="Book Antiqua"/>
              </w:rPr>
            </w:pPr>
          </w:p>
          <w:p w14:paraId="43B15A5E" w14:textId="77777777" w:rsidR="008F2333" w:rsidRDefault="008F2333" w:rsidP="00AB1BA7">
            <w:pPr>
              <w:pStyle w:val="TableParagraph"/>
              <w:ind w:left="0"/>
              <w:rPr>
                <w:rFonts w:ascii="Book Antiqua" w:hAnsi="Book Antiqua"/>
              </w:rPr>
            </w:pPr>
          </w:p>
          <w:p w14:paraId="084C19CB" w14:textId="7C6DEA92" w:rsidR="008F2333" w:rsidRPr="006E0529" w:rsidRDefault="008F2333" w:rsidP="00AB1BA7">
            <w:pPr>
              <w:pStyle w:val="TableParagraph"/>
              <w:ind w:left="0"/>
              <w:rPr>
                <w:rFonts w:ascii="Book Antiqua" w:hAnsi="Book Antiqua"/>
              </w:rPr>
            </w:pPr>
            <w:r>
              <w:rPr>
                <w:rFonts w:ascii="Book Antiqua" w:hAnsi="Book Antiqua"/>
              </w:rPr>
              <w:t>2:58 p.m.</w:t>
            </w:r>
          </w:p>
        </w:tc>
        <w:tc>
          <w:tcPr>
            <w:tcW w:w="8080" w:type="dxa"/>
            <w:gridSpan w:val="4"/>
          </w:tcPr>
          <w:p w14:paraId="7DF4580A" w14:textId="77777777" w:rsidR="00AB1BA7" w:rsidRDefault="00AB1BA7" w:rsidP="00AB1BA7">
            <w:pPr>
              <w:jc w:val="center"/>
              <w:rPr>
                <w:rFonts w:ascii="Book Antiqua" w:hAnsi="Book Antiqua" w:cs="Arial"/>
                <w:b/>
                <w:sz w:val="24"/>
                <w:szCs w:val="24"/>
              </w:rPr>
            </w:pPr>
            <w:r w:rsidRPr="00936A58">
              <w:rPr>
                <w:rFonts w:ascii="Book Antiqua" w:hAnsi="Book Antiqua" w:cs="Arial"/>
                <w:b/>
                <w:sz w:val="24"/>
                <w:szCs w:val="24"/>
              </w:rPr>
              <w:t>SENT</w:t>
            </w:r>
            <w:r>
              <w:rPr>
                <w:rFonts w:ascii="Book Antiqua" w:hAnsi="Book Antiqua" w:cs="Arial"/>
                <w:b/>
                <w:sz w:val="24"/>
                <w:szCs w:val="24"/>
              </w:rPr>
              <w:t>IDO DEL FALLO</w:t>
            </w:r>
          </w:p>
          <w:p w14:paraId="21E26EC5" w14:textId="77777777" w:rsidR="00AB1BA7" w:rsidRPr="00936A58" w:rsidRDefault="00AB1BA7" w:rsidP="00AB1BA7">
            <w:pPr>
              <w:jc w:val="center"/>
              <w:rPr>
                <w:rFonts w:ascii="Book Antiqua" w:hAnsi="Book Antiqua" w:cs="Arial"/>
                <w:b/>
                <w:sz w:val="16"/>
                <w:szCs w:val="16"/>
              </w:rPr>
            </w:pPr>
          </w:p>
          <w:p w14:paraId="6A8623F6" w14:textId="21F19A8C" w:rsidR="00AB1BA7" w:rsidRPr="00510B84" w:rsidRDefault="00AB1BA7" w:rsidP="00510B84">
            <w:pPr>
              <w:tabs>
                <w:tab w:val="left" w:pos="374"/>
              </w:tabs>
              <w:suppressAutoHyphens/>
              <w:jc w:val="both"/>
              <w:rPr>
                <w:rFonts w:ascii="Book Antiqua" w:hAnsi="Book Antiqua"/>
                <w:b/>
              </w:rPr>
            </w:pPr>
            <w:r w:rsidRPr="00510B84">
              <w:rPr>
                <w:rFonts w:ascii="Book Antiqua" w:hAnsi="Book Antiqua" w:cs="Tahoma"/>
                <w:spacing w:val="-3"/>
                <w:lang w:val="es-ES_tradnl"/>
              </w:rPr>
              <w:t xml:space="preserve">Acto seguido, el Juez </w:t>
            </w:r>
            <w:r w:rsidRPr="00510B84">
              <w:rPr>
                <w:rFonts w:ascii="Book Antiqua" w:eastAsia="Times New Roman" w:hAnsi="Book Antiqua" w:cs="Tahoma"/>
                <w:lang w:eastAsia="es-CO"/>
              </w:rPr>
              <w:t xml:space="preserve">dicta el sentido del fallo, </w:t>
            </w:r>
            <w:r w:rsidR="006D03A2">
              <w:rPr>
                <w:rFonts w:ascii="Book Antiqua" w:eastAsia="Times New Roman" w:hAnsi="Book Antiqua" w:cs="Tahoma"/>
                <w:lang w:eastAsia="es-CO"/>
              </w:rPr>
              <w:t xml:space="preserve">denegando </w:t>
            </w:r>
            <w:r w:rsidRPr="00510B84">
              <w:rPr>
                <w:rFonts w:ascii="Book Antiqua" w:eastAsia="Times New Roman" w:hAnsi="Book Antiqua" w:cs="Tahoma"/>
                <w:lang w:eastAsia="es-CO"/>
              </w:rPr>
              <w:t>las pretensiones de la demanda</w:t>
            </w:r>
            <w:r w:rsidR="00B870A7">
              <w:rPr>
                <w:rFonts w:ascii="Book Antiqua" w:eastAsia="Times New Roman" w:hAnsi="Book Antiqua" w:cs="Tahoma"/>
                <w:lang w:eastAsia="es-CO"/>
              </w:rPr>
              <w:t xml:space="preserve"> </w:t>
            </w:r>
            <w:r w:rsidR="00B870A7" w:rsidRPr="00510B84">
              <w:rPr>
                <w:rFonts w:ascii="Book Antiqua" w:eastAsia="Times New Roman" w:hAnsi="Book Antiqua" w:cs="Tahoma"/>
                <w:lang w:eastAsia="es-CO"/>
              </w:rPr>
              <w:t>con la motivación sucinta</w:t>
            </w:r>
            <w:r w:rsidRPr="00510B84">
              <w:rPr>
                <w:rFonts w:ascii="Book Antiqua" w:eastAsia="Times New Roman" w:hAnsi="Book Antiqua" w:cs="Tahoma"/>
                <w:lang w:eastAsia="es-CO"/>
              </w:rPr>
              <w:t xml:space="preserve"> </w:t>
            </w:r>
            <w:r w:rsidR="006D03A2">
              <w:rPr>
                <w:rFonts w:ascii="Book Antiqua" w:eastAsia="Times New Roman" w:hAnsi="Book Antiqua" w:cs="Tahoma"/>
                <w:lang w:eastAsia="es-CO"/>
              </w:rPr>
              <w:t>por no reunir los tres elementos de la responsabilidad civil</w:t>
            </w:r>
            <w:r w:rsidRPr="00510B84">
              <w:rPr>
                <w:rFonts w:ascii="Book Antiqua" w:eastAsia="Times New Roman" w:hAnsi="Book Antiqua" w:cs="Tahoma"/>
                <w:lang w:eastAsia="es-CO"/>
              </w:rPr>
              <w:t>, y la sentencia se proferirá por escrito dentro de los diez (10) días siguientes y comunicar a la Secretaria Administrativa del Consejo Superior de la Judicatura.</w:t>
            </w:r>
          </w:p>
        </w:tc>
      </w:tr>
      <w:tr w:rsidR="00AB1BA7" w:rsidRPr="006E7574" w14:paraId="6E97B665" w14:textId="77777777" w:rsidTr="00C96F4F">
        <w:trPr>
          <w:gridAfter w:val="1"/>
          <w:wAfter w:w="20" w:type="dxa"/>
          <w:trHeight w:val="342"/>
        </w:trPr>
        <w:tc>
          <w:tcPr>
            <w:tcW w:w="1134" w:type="dxa"/>
            <w:gridSpan w:val="2"/>
          </w:tcPr>
          <w:p w14:paraId="122243B6" w14:textId="77777777" w:rsidR="00AB1BA7" w:rsidRPr="006E0529" w:rsidRDefault="00AB1BA7" w:rsidP="00AB1BA7">
            <w:pPr>
              <w:pStyle w:val="TableParagraph"/>
              <w:ind w:left="0"/>
              <w:rPr>
                <w:rFonts w:ascii="Book Antiqua" w:hAnsi="Book Antiqua"/>
              </w:rPr>
            </w:pPr>
          </w:p>
        </w:tc>
        <w:tc>
          <w:tcPr>
            <w:tcW w:w="8080" w:type="dxa"/>
            <w:gridSpan w:val="4"/>
          </w:tcPr>
          <w:p w14:paraId="29B8CACD" w14:textId="77777777" w:rsidR="00AB1BA7" w:rsidRDefault="00AB1BA7" w:rsidP="00AB1BA7">
            <w:pPr>
              <w:pStyle w:val="TableParagraph"/>
              <w:spacing w:line="297" w:lineRule="exact"/>
              <w:ind w:left="1975"/>
              <w:rPr>
                <w:rFonts w:ascii="Book Antiqua" w:hAnsi="Book Antiqua"/>
                <w:b/>
                <w:spacing w:val="-2"/>
              </w:rPr>
            </w:pPr>
            <w:r w:rsidRPr="006E7574">
              <w:rPr>
                <w:rFonts w:ascii="Book Antiqua" w:hAnsi="Book Antiqua"/>
                <w:b/>
              </w:rPr>
              <w:t>TERMINACION</w:t>
            </w:r>
            <w:r w:rsidRPr="006E7574">
              <w:rPr>
                <w:rFonts w:ascii="Book Antiqua" w:hAnsi="Book Antiqua"/>
                <w:b/>
                <w:spacing w:val="-3"/>
              </w:rPr>
              <w:t xml:space="preserve"> </w:t>
            </w:r>
            <w:r w:rsidRPr="006E7574">
              <w:rPr>
                <w:rFonts w:ascii="Book Antiqua" w:hAnsi="Book Antiqua"/>
                <w:b/>
              </w:rPr>
              <w:t xml:space="preserve">DE </w:t>
            </w:r>
            <w:r w:rsidRPr="006E7574">
              <w:rPr>
                <w:rFonts w:ascii="Book Antiqua" w:hAnsi="Book Antiqua"/>
                <w:b/>
                <w:spacing w:val="-2"/>
              </w:rPr>
              <w:t>AUDIENCIA</w:t>
            </w:r>
          </w:p>
          <w:p w14:paraId="478C5B4F" w14:textId="581E9EA3" w:rsidR="00AB1BA7" w:rsidRPr="006E7574" w:rsidRDefault="00AB1BA7" w:rsidP="00AB1BA7">
            <w:pPr>
              <w:pStyle w:val="TableParagraph"/>
              <w:spacing w:line="297" w:lineRule="exact"/>
              <w:ind w:left="1975"/>
              <w:rPr>
                <w:rFonts w:ascii="Book Antiqua" w:hAnsi="Book Antiqua"/>
                <w:b/>
              </w:rPr>
            </w:pPr>
          </w:p>
        </w:tc>
      </w:tr>
      <w:tr w:rsidR="00AB1BA7" w:rsidRPr="006E7574" w14:paraId="6D384982" w14:textId="77777777" w:rsidTr="00C96F4F">
        <w:trPr>
          <w:gridAfter w:val="1"/>
          <w:wAfter w:w="20" w:type="dxa"/>
          <w:trHeight w:val="688"/>
        </w:trPr>
        <w:tc>
          <w:tcPr>
            <w:tcW w:w="1134" w:type="dxa"/>
            <w:gridSpan w:val="2"/>
          </w:tcPr>
          <w:p w14:paraId="765C2D2B" w14:textId="57CE7035" w:rsidR="00AB1BA7" w:rsidRPr="006E0529" w:rsidRDefault="00E90A82" w:rsidP="00AB1BA7">
            <w:pPr>
              <w:pStyle w:val="TableParagraph"/>
              <w:spacing w:before="175"/>
              <w:ind w:left="26"/>
              <w:jc w:val="center"/>
              <w:rPr>
                <w:rFonts w:ascii="Book Antiqua" w:hAnsi="Book Antiqua"/>
              </w:rPr>
            </w:pPr>
            <w:r>
              <w:rPr>
                <w:rFonts w:ascii="Book Antiqua" w:hAnsi="Book Antiqua"/>
                <w:w w:val="90"/>
              </w:rPr>
              <w:t>3:02</w:t>
            </w:r>
            <w:r w:rsidR="00AB1BA7">
              <w:rPr>
                <w:rFonts w:ascii="Book Antiqua" w:hAnsi="Book Antiqua"/>
                <w:w w:val="90"/>
              </w:rPr>
              <w:t xml:space="preserve"> p.m</w:t>
            </w:r>
            <w:r w:rsidR="00AB1BA7" w:rsidRPr="006E0529">
              <w:rPr>
                <w:rFonts w:ascii="Book Antiqua" w:hAnsi="Book Antiqua"/>
                <w:spacing w:val="-4"/>
                <w:w w:val="95"/>
              </w:rPr>
              <w:t>.</w:t>
            </w:r>
          </w:p>
        </w:tc>
        <w:tc>
          <w:tcPr>
            <w:tcW w:w="2108" w:type="dxa"/>
          </w:tcPr>
          <w:p w14:paraId="493DD2EA" w14:textId="77777777" w:rsidR="00AB1BA7" w:rsidRPr="006E7574" w:rsidRDefault="00AB1BA7" w:rsidP="00AB1BA7">
            <w:pPr>
              <w:pStyle w:val="TableParagraph"/>
              <w:spacing w:before="4"/>
              <w:ind w:left="9" w:right="5"/>
              <w:jc w:val="center"/>
              <w:rPr>
                <w:rFonts w:ascii="Book Antiqua" w:hAnsi="Book Antiqua"/>
              </w:rPr>
            </w:pPr>
            <w:r w:rsidRPr="006E7574">
              <w:rPr>
                <w:rFonts w:ascii="Book Antiqua" w:hAnsi="Book Antiqua"/>
                <w:w w:val="105"/>
              </w:rPr>
              <w:t>El</w:t>
            </w:r>
            <w:r w:rsidRPr="006E7574">
              <w:rPr>
                <w:rFonts w:ascii="Book Antiqua" w:hAnsi="Book Antiqua"/>
                <w:spacing w:val="-1"/>
                <w:w w:val="105"/>
              </w:rPr>
              <w:t xml:space="preserve"> </w:t>
            </w:r>
            <w:r w:rsidRPr="006E7574">
              <w:rPr>
                <w:rFonts w:ascii="Book Antiqua" w:hAnsi="Book Antiqua"/>
                <w:spacing w:val="-4"/>
                <w:w w:val="105"/>
              </w:rPr>
              <w:t>Juez</w:t>
            </w:r>
          </w:p>
        </w:tc>
        <w:tc>
          <w:tcPr>
            <w:tcW w:w="5972" w:type="dxa"/>
            <w:gridSpan w:val="3"/>
          </w:tcPr>
          <w:p w14:paraId="63D1446E" w14:textId="77777777" w:rsidR="00AB1BA7" w:rsidRPr="006E0529" w:rsidRDefault="00AB1BA7" w:rsidP="00AB1BA7">
            <w:pPr>
              <w:pStyle w:val="TableParagraph"/>
              <w:spacing w:before="4"/>
              <w:rPr>
                <w:rFonts w:ascii="Book Antiqua" w:hAnsi="Book Antiqua"/>
              </w:rPr>
            </w:pPr>
            <w:r w:rsidRPr="006E0529">
              <w:rPr>
                <w:rFonts w:ascii="Book Antiqua" w:hAnsi="Book Antiqua"/>
                <w:w w:val="105"/>
              </w:rPr>
              <w:t>No</w:t>
            </w:r>
            <w:r w:rsidRPr="006E0529">
              <w:rPr>
                <w:rFonts w:ascii="Book Antiqua" w:hAnsi="Book Antiqua"/>
                <w:spacing w:val="2"/>
                <w:w w:val="105"/>
              </w:rPr>
              <w:t xml:space="preserve"> </w:t>
            </w:r>
            <w:r w:rsidRPr="006E0529">
              <w:rPr>
                <w:rFonts w:ascii="Book Antiqua" w:hAnsi="Book Antiqua"/>
                <w:w w:val="105"/>
              </w:rPr>
              <w:t>siendo</w:t>
            </w:r>
            <w:r w:rsidRPr="006E0529">
              <w:rPr>
                <w:rFonts w:ascii="Book Antiqua" w:hAnsi="Book Antiqua"/>
                <w:spacing w:val="4"/>
                <w:w w:val="105"/>
              </w:rPr>
              <w:t xml:space="preserve"> </w:t>
            </w:r>
            <w:r w:rsidRPr="006E0529">
              <w:rPr>
                <w:rFonts w:ascii="Book Antiqua" w:hAnsi="Book Antiqua"/>
                <w:w w:val="105"/>
              </w:rPr>
              <w:t>otro</w:t>
            </w:r>
            <w:r w:rsidRPr="006E0529">
              <w:rPr>
                <w:rFonts w:ascii="Book Antiqua" w:hAnsi="Book Antiqua"/>
                <w:spacing w:val="4"/>
                <w:w w:val="105"/>
              </w:rPr>
              <w:t xml:space="preserve"> </w:t>
            </w:r>
            <w:r w:rsidRPr="006E0529">
              <w:rPr>
                <w:rFonts w:ascii="Book Antiqua" w:hAnsi="Book Antiqua"/>
                <w:w w:val="105"/>
              </w:rPr>
              <w:t>el</w:t>
            </w:r>
            <w:r w:rsidRPr="006E0529">
              <w:rPr>
                <w:rFonts w:ascii="Book Antiqua" w:hAnsi="Book Antiqua"/>
                <w:spacing w:val="2"/>
                <w:w w:val="105"/>
              </w:rPr>
              <w:t xml:space="preserve"> </w:t>
            </w:r>
            <w:r w:rsidRPr="006E0529">
              <w:rPr>
                <w:rFonts w:ascii="Book Antiqua" w:hAnsi="Book Antiqua"/>
                <w:w w:val="105"/>
              </w:rPr>
              <w:t>objeto</w:t>
            </w:r>
            <w:r w:rsidRPr="006E0529">
              <w:rPr>
                <w:rFonts w:ascii="Book Antiqua" w:hAnsi="Book Antiqua"/>
                <w:spacing w:val="4"/>
                <w:w w:val="105"/>
              </w:rPr>
              <w:t xml:space="preserve"> </w:t>
            </w:r>
            <w:r w:rsidRPr="006E0529">
              <w:rPr>
                <w:rFonts w:ascii="Book Antiqua" w:hAnsi="Book Antiqua"/>
                <w:w w:val="105"/>
              </w:rPr>
              <w:t>de</w:t>
            </w:r>
            <w:r w:rsidRPr="006E0529">
              <w:rPr>
                <w:rFonts w:ascii="Book Antiqua" w:hAnsi="Book Antiqua"/>
                <w:spacing w:val="3"/>
                <w:w w:val="105"/>
              </w:rPr>
              <w:t xml:space="preserve"> </w:t>
            </w:r>
            <w:r w:rsidRPr="006E0529">
              <w:rPr>
                <w:rFonts w:ascii="Book Antiqua" w:hAnsi="Book Antiqua"/>
                <w:w w:val="105"/>
              </w:rPr>
              <w:t>la</w:t>
            </w:r>
            <w:r w:rsidRPr="006E0529">
              <w:rPr>
                <w:rFonts w:ascii="Book Antiqua" w:hAnsi="Book Antiqua"/>
                <w:spacing w:val="3"/>
                <w:w w:val="105"/>
              </w:rPr>
              <w:t xml:space="preserve"> </w:t>
            </w:r>
            <w:r w:rsidRPr="006E0529">
              <w:rPr>
                <w:rFonts w:ascii="Book Antiqua" w:hAnsi="Book Antiqua"/>
                <w:w w:val="105"/>
              </w:rPr>
              <w:t>presente</w:t>
            </w:r>
            <w:r w:rsidRPr="006E0529">
              <w:rPr>
                <w:rFonts w:ascii="Book Antiqua" w:hAnsi="Book Antiqua"/>
                <w:spacing w:val="2"/>
                <w:w w:val="105"/>
              </w:rPr>
              <w:t xml:space="preserve"> </w:t>
            </w:r>
            <w:r w:rsidRPr="006E0529">
              <w:rPr>
                <w:rFonts w:ascii="Book Antiqua" w:hAnsi="Book Antiqua"/>
                <w:spacing w:val="-2"/>
                <w:w w:val="105"/>
              </w:rPr>
              <w:t>audiencia,</w:t>
            </w:r>
          </w:p>
          <w:p w14:paraId="6E3B1F9A" w14:textId="5EC70BE0" w:rsidR="00AB1BA7" w:rsidRPr="006E7574" w:rsidRDefault="00AB1BA7" w:rsidP="00AB1BA7">
            <w:pPr>
              <w:pStyle w:val="TableParagraph"/>
              <w:spacing w:before="60"/>
              <w:rPr>
                <w:rFonts w:ascii="Book Antiqua" w:hAnsi="Book Antiqua"/>
              </w:rPr>
            </w:pPr>
            <w:r w:rsidRPr="006E0529">
              <w:rPr>
                <w:rFonts w:ascii="Book Antiqua" w:hAnsi="Book Antiqua"/>
                <w:w w:val="105"/>
              </w:rPr>
              <w:t>siendo</w:t>
            </w:r>
            <w:r w:rsidRPr="006E0529">
              <w:rPr>
                <w:rFonts w:ascii="Book Antiqua" w:hAnsi="Book Antiqua"/>
                <w:spacing w:val="-7"/>
                <w:w w:val="105"/>
              </w:rPr>
              <w:t xml:space="preserve"> </w:t>
            </w:r>
            <w:r w:rsidRPr="006E0529">
              <w:rPr>
                <w:rFonts w:ascii="Book Antiqua" w:hAnsi="Book Antiqua"/>
                <w:w w:val="105"/>
              </w:rPr>
              <w:t xml:space="preserve">las </w:t>
            </w:r>
            <w:r w:rsidR="00E90A82">
              <w:rPr>
                <w:rFonts w:ascii="Book Antiqua" w:hAnsi="Book Antiqua"/>
                <w:w w:val="105"/>
              </w:rPr>
              <w:t>3:02</w:t>
            </w:r>
            <w:r>
              <w:rPr>
                <w:rFonts w:ascii="Book Antiqua" w:hAnsi="Book Antiqua"/>
                <w:w w:val="105"/>
              </w:rPr>
              <w:t xml:space="preserve"> p.m.</w:t>
            </w:r>
            <w:r w:rsidRPr="006E0529">
              <w:rPr>
                <w:rFonts w:ascii="Book Antiqua" w:hAnsi="Book Antiqua"/>
                <w:w w:val="105"/>
              </w:rPr>
              <w:t>,</w:t>
            </w:r>
            <w:r w:rsidRPr="006E0529">
              <w:rPr>
                <w:rFonts w:ascii="Book Antiqua" w:hAnsi="Book Antiqua"/>
                <w:spacing w:val="-6"/>
                <w:w w:val="105"/>
              </w:rPr>
              <w:t xml:space="preserve"> </w:t>
            </w:r>
            <w:r w:rsidRPr="006E0529">
              <w:rPr>
                <w:rFonts w:ascii="Book Antiqua" w:hAnsi="Book Antiqua"/>
                <w:w w:val="105"/>
              </w:rPr>
              <w:t>se</w:t>
            </w:r>
            <w:r w:rsidRPr="006E0529">
              <w:rPr>
                <w:rFonts w:ascii="Book Antiqua" w:hAnsi="Book Antiqua"/>
                <w:spacing w:val="-6"/>
                <w:w w:val="105"/>
              </w:rPr>
              <w:t xml:space="preserve"> </w:t>
            </w:r>
            <w:r w:rsidRPr="006E0529">
              <w:rPr>
                <w:rFonts w:ascii="Book Antiqua" w:hAnsi="Book Antiqua"/>
                <w:w w:val="105"/>
              </w:rPr>
              <w:t>da</w:t>
            </w:r>
            <w:r w:rsidRPr="006E0529">
              <w:rPr>
                <w:rFonts w:ascii="Book Antiqua" w:hAnsi="Book Antiqua"/>
                <w:spacing w:val="-7"/>
                <w:w w:val="105"/>
              </w:rPr>
              <w:t xml:space="preserve"> </w:t>
            </w:r>
            <w:r w:rsidRPr="006E0529">
              <w:rPr>
                <w:rFonts w:ascii="Book Antiqua" w:hAnsi="Book Antiqua"/>
                <w:w w:val="105"/>
              </w:rPr>
              <w:t>por</w:t>
            </w:r>
            <w:r w:rsidRPr="006E0529">
              <w:rPr>
                <w:rFonts w:ascii="Book Antiqua" w:hAnsi="Book Antiqua"/>
                <w:spacing w:val="-5"/>
                <w:w w:val="105"/>
              </w:rPr>
              <w:t xml:space="preserve"> </w:t>
            </w:r>
            <w:r w:rsidRPr="006E0529">
              <w:rPr>
                <w:rFonts w:ascii="Book Antiqua" w:hAnsi="Book Antiqua"/>
                <w:spacing w:val="-2"/>
                <w:w w:val="105"/>
              </w:rPr>
              <w:t>terminada.</w:t>
            </w:r>
          </w:p>
        </w:tc>
      </w:tr>
    </w:tbl>
    <w:p w14:paraId="73E85C67" w14:textId="3148F06B" w:rsidR="00C730A5" w:rsidRDefault="00C730A5" w:rsidP="00C730A5">
      <w:pPr>
        <w:pStyle w:val="Prrafodelista"/>
        <w:widowControl/>
        <w:tabs>
          <w:tab w:val="left" w:pos="374"/>
        </w:tabs>
        <w:suppressAutoHyphens/>
        <w:autoSpaceDE/>
        <w:autoSpaceDN/>
        <w:ind w:left="1210"/>
        <w:contextualSpacing/>
        <w:rPr>
          <w:rFonts w:ascii="Book Antiqua" w:hAnsi="Book Antiqua"/>
          <w:b/>
          <w:sz w:val="24"/>
          <w:szCs w:val="24"/>
        </w:rPr>
      </w:pPr>
    </w:p>
    <w:p w14:paraId="0CB59F8F" w14:textId="77777777" w:rsidR="0087751F" w:rsidRPr="006E7574" w:rsidRDefault="0087751F">
      <w:pPr>
        <w:pStyle w:val="Textoindependiente"/>
        <w:spacing w:before="46"/>
        <w:rPr>
          <w:rFonts w:ascii="Book Antiqua" w:hAnsi="Book Antiqua"/>
          <w:b/>
        </w:rPr>
      </w:pPr>
      <w:bookmarkStart w:id="6" w:name="_Hlk159414336"/>
    </w:p>
    <w:p w14:paraId="5E4AB2F2" w14:textId="77777777" w:rsidR="006A3AED" w:rsidRDefault="006A3AED" w:rsidP="006A3AED">
      <w:pPr>
        <w:pStyle w:val="Prrafodelista"/>
        <w:widowControl/>
        <w:numPr>
          <w:ilvl w:val="0"/>
          <w:numId w:val="4"/>
        </w:numPr>
        <w:tabs>
          <w:tab w:val="left" w:pos="374"/>
        </w:tabs>
        <w:suppressAutoHyphens/>
        <w:autoSpaceDE/>
        <w:autoSpaceDN/>
        <w:ind w:left="1210"/>
        <w:contextualSpacing/>
        <w:jc w:val="center"/>
        <w:rPr>
          <w:rFonts w:ascii="Book Antiqua" w:hAnsi="Book Antiqua" w:cs="Arial"/>
          <w:b/>
          <w:color w:val="000000" w:themeColor="text1"/>
          <w:sz w:val="24"/>
          <w:szCs w:val="24"/>
        </w:rPr>
      </w:pPr>
      <w:r>
        <w:rPr>
          <w:rFonts w:ascii="Book Antiqua" w:hAnsi="Book Antiqua" w:cs="Arial"/>
          <w:b/>
          <w:color w:val="000000" w:themeColor="text1"/>
          <w:sz w:val="24"/>
          <w:szCs w:val="24"/>
        </w:rPr>
        <w:t>SENTIDO DEL FALLO</w:t>
      </w:r>
    </w:p>
    <w:p w14:paraId="72BFD370" w14:textId="77777777" w:rsidR="006A3AED" w:rsidRPr="002C28B3" w:rsidRDefault="006A3AED" w:rsidP="006A3AED">
      <w:pPr>
        <w:pStyle w:val="Textoindependiente"/>
        <w:spacing w:before="46"/>
        <w:rPr>
          <w:rFonts w:ascii="Book Antiqua" w:hAnsi="Book Antiqua"/>
          <w:b/>
        </w:rPr>
      </w:pPr>
    </w:p>
    <w:p w14:paraId="441F749C" w14:textId="18C5E28A" w:rsidR="006A3AED" w:rsidRPr="002C28B3" w:rsidRDefault="006A3AED" w:rsidP="006A3AED">
      <w:pPr>
        <w:jc w:val="both"/>
        <w:rPr>
          <w:rFonts w:ascii="Book Antiqua" w:hAnsi="Book Antiqua"/>
          <w:sz w:val="24"/>
          <w:szCs w:val="24"/>
        </w:rPr>
      </w:pPr>
      <w:r w:rsidRPr="00B5058F">
        <w:rPr>
          <w:rFonts w:ascii="Book Antiqua" w:eastAsia="Times New Roman" w:hAnsi="Book Antiqua" w:cs="Segoe UI"/>
          <w:sz w:val="24"/>
          <w:szCs w:val="24"/>
          <w:lang w:eastAsia="es-CO"/>
        </w:rPr>
        <w:t xml:space="preserve">Instalada la audiencia se desarrolla desde la Etapa de Conciliación –Declarada Fracasada- hasta la Etapa de Instrucción.  </w:t>
      </w:r>
      <w:r w:rsidRPr="00B5058F">
        <w:rPr>
          <w:rFonts w:ascii="Book Antiqua" w:hAnsi="Book Antiqua" w:cs="Tahoma"/>
          <w:spacing w:val="-3"/>
          <w:sz w:val="24"/>
          <w:szCs w:val="24"/>
          <w:lang w:val="es-ES_tradnl"/>
        </w:rPr>
        <w:t xml:space="preserve">Acto seguido, el Juez </w:t>
      </w:r>
      <w:r w:rsidRPr="00B5058F">
        <w:rPr>
          <w:rFonts w:ascii="Book Antiqua" w:eastAsia="Times New Roman" w:hAnsi="Book Antiqua" w:cs="Tahoma"/>
          <w:sz w:val="24"/>
          <w:szCs w:val="24"/>
          <w:lang w:eastAsia="es-CO"/>
        </w:rPr>
        <w:t xml:space="preserve">dicta el sentido del </w:t>
      </w:r>
      <w:r w:rsidRPr="00577A8C">
        <w:rPr>
          <w:rFonts w:ascii="Book Antiqua" w:eastAsia="Times New Roman" w:hAnsi="Book Antiqua" w:cs="Tahoma"/>
          <w:sz w:val="24"/>
          <w:szCs w:val="24"/>
          <w:lang w:eastAsia="es-CO"/>
        </w:rPr>
        <w:t xml:space="preserve">fallo, </w:t>
      </w:r>
      <w:r w:rsidR="002F75AB">
        <w:rPr>
          <w:rFonts w:ascii="Book Antiqua" w:eastAsia="Times New Roman" w:hAnsi="Book Antiqua" w:cs="Tahoma"/>
          <w:sz w:val="24"/>
          <w:szCs w:val="24"/>
          <w:lang w:eastAsia="es-CO"/>
        </w:rPr>
        <w:t>concediendo las pretensiones de la demanda con la observancia de la eventual culpa del demandante o lesionado</w:t>
      </w:r>
      <w:r w:rsidR="002F75AB" w:rsidRPr="00B5058F">
        <w:rPr>
          <w:rFonts w:ascii="Book Antiqua" w:eastAsia="Times New Roman" w:hAnsi="Book Antiqua" w:cs="Tahoma"/>
          <w:sz w:val="24"/>
          <w:szCs w:val="24"/>
          <w:lang w:eastAsia="es-CO"/>
        </w:rPr>
        <w:t xml:space="preserve"> con la motivación sucinta</w:t>
      </w:r>
      <w:r w:rsidRPr="00B5058F">
        <w:rPr>
          <w:rFonts w:ascii="Book Antiqua" w:eastAsia="Times New Roman" w:hAnsi="Book Antiqua" w:cs="Tahoma"/>
          <w:sz w:val="24"/>
          <w:szCs w:val="24"/>
          <w:lang w:eastAsia="es-CO"/>
        </w:rPr>
        <w:t>, y la sentencia se proferirá por escrito dentro de los diez (10) días siguientes y comunicar a la Secretaria Administrativa del Consejo Superior de la Judicatura</w:t>
      </w:r>
      <w:r w:rsidRPr="002C28B3">
        <w:rPr>
          <w:rFonts w:ascii="Book Antiqua" w:hAnsi="Book Antiqua"/>
          <w:sz w:val="24"/>
          <w:szCs w:val="24"/>
        </w:rPr>
        <w:t xml:space="preserve">.  Por lo anterior el Juzgado </w:t>
      </w:r>
    </w:p>
    <w:p w14:paraId="05C96782" w14:textId="77777777" w:rsidR="006A3AED" w:rsidRPr="0029297E" w:rsidRDefault="006A3AED" w:rsidP="006A3AED">
      <w:pPr>
        <w:pStyle w:val="Textoindependiente"/>
        <w:spacing w:before="61"/>
        <w:rPr>
          <w:rFonts w:ascii="Book Antiqua" w:hAnsi="Book Antiqua"/>
        </w:rPr>
      </w:pPr>
    </w:p>
    <w:p w14:paraId="1A9489BF" w14:textId="77777777" w:rsidR="006A3AED" w:rsidRDefault="006A3AED" w:rsidP="006A3AED">
      <w:pPr>
        <w:pStyle w:val="Prrafodelista"/>
        <w:widowControl/>
        <w:numPr>
          <w:ilvl w:val="0"/>
          <w:numId w:val="4"/>
        </w:numPr>
        <w:tabs>
          <w:tab w:val="left" w:pos="374"/>
        </w:tabs>
        <w:suppressAutoHyphens/>
        <w:autoSpaceDE/>
        <w:autoSpaceDN/>
        <w:ind w:left="1210"/>
        <w:contextualSpacing/>
        <w:jc w:val="center"/>
        <w:rPr>
          <w:rFonts w:ascii="Book Antiqua" w:hAnsi="Book Antiqua" w:cs="Tahoma"/>
          <w:sz w:val="24"/>
          <w:szCs w:val="24"/>
        </w:rPr>
      </w:pPr>
      <w:r>
        <w:rPr>
          <w:rFonts w:ascii="Book Antiqua" w:hAnsi="Book Antiqua" w:cs="Tahoma"/>
          <w:b/>
          <w:sz w:val="24"/>
          <w:szCs w:val="24"/>
        </w:rPr>
        <w:t>TERMINACION DE LA AUDIENCIA</w:t>
      </w:r>
    </w:p>
    <w:p w14:paraId="4F751B9C" w14:textId="77777777" w:rsidR="006A3AED" w:rsidRDefault="006A3AED" w:rsidP="006A3AED">
      <w:pPr>
        <w:jc w:val="both"/>
        <w:rPr>
          <w:rFonts w:ascii="Book Antiqua" w:hAnsi="Book Antiqua" w:cs="Tahoma"/>
          <w:sz w:val="24"/>
          <w:szCs w:val="24"/>
        </w:rPr>
      </w:pPr>
    </w:p>
    <w:p w14:paraId="5AB1047D" w14:textId="7FAA8A5A" w:rsidR="006A3AED" w:rsidRDefault="006A3AED" w:rsidP="006A3AED">
      <w:pPr>
        <w:jc w:val="both"/>
        <w:rPr>
          <w:rFonts w:ascii="Book Antiqua" w:eastAsia="Times New Roman" w:hAnsi="Book Antiqua" w:cs="Tahoma"/>
          <w:sz w:val="24"/>
          <w:szCs w:val="24"/>
          <w:lang w:eastAsia="es-ES"/>
        </w:rPr>
      </w:pPr>
      <w:r>
        <w:rPr>
          <w:rFonts w:ascii="Book Antiqua" w:eastAsia="Times New Roman" w:hAnsi="Book Antiqua" w:cs="Tahoma"/>
          <w:sz w:val="24"/>
          <w:szCs w:val="24"/>
          <w:lang w:eastAsia="es-ES"/>
        </w:rPr>
        <w:t xml:space="preserve">No siendo otro el objeto de la presente audiencia, siendo las </w:t>
      </w:r>
      <w:r w:rsidR="00122867">
        <w:rPr>
          <w:rFonts w:ascii="Book Antiqua" w:eastAsia="Times New Roman" w:hAnsi="Book Antiqua" w:cs="Tahoma"/>
          <w:sz w:val="24"/>
          <w:szCs w:val="24"/>
          <w:lang w:eastAsia="es-ES"/>
        </w:rPr>
        <w:t>3:02</w:t>
      </w:r>
      <w:r>
        <w:rPr>
          <w:rFonts w:ascii="Book Antiqua" w:eastAsia="Times New Roman" w:hAnsi="Book Antiqua" w:cs="Tahoma"/>
          <w:sz w:val="24"/>
          <w:szCs w:val="24"/>
          <w:lang w:eastAsia="es-ES"/>
        </w:rPr>
        <w:t xml:space="preserve"> </w:t>
      </w:r>
      <w:r w:rsidR="00122867">
        <w:rPr>
          <w:rFonts w:ascii="Book Antiqua" w:eastAsia="Times New Roman" w:hAnsi="Book Antiqua" w:cs="Tahoma"/>
          <w:sz w:val="24"/>
          <w:szCs w:val="24"/>
          <w:lang w:eastAsia="es-ES"/>
        </w:rPr>
        <w:t>p</w:t>
      </w:r>
      <w:r>
        <w:rPr>
          <w:rFonts w:ascii="Book Antiqua" w:eastAsia="Times New Roman" w:hAnsi="Book Antiqua" w:cs="Tahoma"/>
          <w:sz w:val="24"/>
          <w:szCs w:val="24"/>
          <w:lang w:eastAsia="es-ES"/>
        </w:rPr>
        <w:t xml:space="preserve">.m., se da por terminada. </w:t>
      </w:r>
    </w:p>
    <w:p w14:paraId="540620ED" w14:textId="77777777" w:rsidR="006A3AED" w:rsidRDefault="006A3AED" w:rsidP="006A3AED">
      <w:pPr>
        <w:jc w:val="both"/>
        <w:rPr>
          <w:rFonts w:ascii="Book Antiqua" w:hAnsi="Book Antiqua" w:cs="Tahoma"/>
          <w:b/>
          <w:sz w:val="24"/>
          <w:szCs w:val="24"/>
        </w:rPr>
      </w:pPr>
    </w:p>
    <w:p w14:paraId="0A2A050F" w14:textId="77777777" w:rsidR="006A3AED" w:rsidRDefault="006A3AED" w:rsidP="006A3AED">
      <w:pPr>
        <w:jc w:val="both"/>
        <w:rPr>
          <w:rFonts w:ascii="Book Antiqua" w:hAnsi="Book Antiqua" w:cs="Tahoma"/>
          <w:b/>
          <w:sz w:val="24"/>
          <w:szCs w:val="24"/>
        </w:rPr>
      </w:pPr>
    </w:p>
    <w:p w14:paraId="0910C594" w14:textId="77777777" w:rsidR="006A3AED" w:rsidRDefault="006A3AED" w:rsidP="006A3AED">
      <w:pPr>
        <w:jc w:val="both"/>
        <w:rPr>
          <w:rFonts w:ascii="Book Antiqua" w:hAnsi="Book Antiqua"/>
          <w:sz w:val="24"/>
          <w:szCs w:val="24"/>
        </w:rPr>
      </w:pPr>
    </w:p>
    <w:p w14:paraId="637869EC" w14:textId="77777777" w:rsidR="006A3AED" w:rsidRDefault="006A3AED" w:rsidP="006A3AED">
      <w:pPr>
        <w:jc w:val="center"/>
        <w:rPr>
          <w:rFonts w:ascii="Book Antiqua" w:hAnsi="Book Antiqua" w:cs="Tahoma"/>
          <w:b/>
          <w:sz w:val="24"/>
          <w:szCs w:val="24"/>
        </w:rPr>
      </w:pPr>
    </w:p>
    <w:p w14:paraId="1D84748E" w14:textId="77777777" w:rsidR="006A3AED" w:rsidRDefault="006A3AED" w:rsidP="006A3AED">
      <w:pPr>
        <w:jc w:val="center"/>
        <w:rPr>
          <w:rFonts w:ascii="Book Antiqua" w:hAnsi="Book Antiqua" w:cs="Tahoma"/>
          <w:b/>
          <w:sz w:val="24"/>
          <w:szCs w:val="24"/>
        </w:rPr>
      </w:pPr>
      <w:r>
        <w:rPr>
          <w:rFonts w:ascii="Book Antiqua" w:hAnsi="Book Antiqua" w:cs="Tahoma"/>
          <w:b/>
          <w:sz w:val="24"/>
          <w:szCs w:val="24"/>
        </w:rPr>
        <w:t>JUAN CARLOS ARTEAGA CAGUASANGO</w:t>
      </w:r>
    </w:p>
    <w:p w14:paraId="7D781BB0" w14:textId="77777777" w:rsidR="006A3AED" w:rsidRDefault="006A3AED" w:rsidP="006A3AED">
      <w:pPr>
        <w:jc w:val="center"/>
        <w:rPr>
          <w:rFonts w:ascii="Book Antiqua" w:hAnsi="Book Antiqua" w:cs="Tahoma"/>
          <w:b/>
          <w:sz w:val="24"/>
          <w:szCs w:val="24"/>
        </w:rPr>
      </w:pPr>
      <w:r>
        <w:rPr>
          <w:rFonts w:ascii="Book Antiqua" w:hAnsi="Book Antiqua" w:cs="Tahoma"/>
          <w:b/>
          <w:sz w:val="24"/>
          <w:szCs w:val="24"/>
        </w:rPr>
        <w:t>Juez</w:t>
      </w:r>
    </w:p>
    <w:p w14:paraId="03CB204F" w14:textId="77777777" w:rsidR="006A3AED" w:rsidRDefault="006A3AED" w:rsidP="006A3AED">
      <w:pPr>
        <w:jc w:val="center"/>
        <w:rPr>
          <w:rFonts w:ascii="Book Antiqua" w:hAnsi="Book Antiqua" w:cs="Tahoma"/>
          <w:b/>
          <w:sz w:val="24"/>
          <w:szCs w:val="24"/>
        </w:rPr>
      </w:pPr>
    </w:p>
    <w:p w14:paraId="22A3236F" w14:textId="77777777" w:rsidR="006A3AED" w:rsidRDefault="006A3AED" w:rsidP="006A3AED">
      <w:pPr>
        <w:jc w:val="center"/>
        <w:rPr>
          <w:rFonts w:ascii="Book Antiqua" w:hAnsi="Book Antiqua" w:cs="Tahoma"/>
          <w:b/>
          <w:sz w:val="24"/>
          <w:szCs w:val="24"/>
        </w:rPr>
      </w:pPr>
    </w:p>
    <w:p w14:paraId="67931DA8" w14:textId="77777777" w:rsidR="006A3AED" w:rsidRDefault="006A3AED" w:rsidP="006A3AED">
      <w:pPr>
        <w:jc w:val="center"/>
        <w:rPr>
          <w:rFonts w:ascii="Book Antiqua" w:hAnsi="Book Antiqua" w:cs="Tahoma"/>
          <w:b/>
          <w:sz w:val="24"/>
          <w:szCs w:val="24"/>
        </w:rPr>
      </w:pPr>
    </w:p>
    <w:p w14:paraId="11E5A90D" w14:textId="77777777" w:rsidR="006A3AED" w:rsidRDefault="006A3AED" w:rsidP="006A3AED">
      <w:pPr>
        <w:jc w:val="center"/>
        <w:rPr>
          <w:rFonts w:ascii="Book Antiqua" w:hAnsi="Book Antiqua" w:cs="Tahoma"/>
          <w:b/>
          <w:sz w:val="24"/>
          <w:szCs w:val="24"/>
        </w:rPr>
      </w:pPr>
    </w:p>
    <w:p w14:paraId="3293043B" w14:textId="77777777" w:rsidR="006A3AED" w:rsidRDefault="006A3AED" w:rsidP="006A3AED">
      <w:pPr>
        <w:jc w:val="center"/>
        <w:rPr>
          <w:rFonts w:ascii="Book Antiqua" w:hAnsi="Book Antiqua" w:cs="Tahoma"/>
          <w:b/>
          <w:sz w:val="24"/>
          <w:szCs w:val="24"/>
        </w:rPr>
      </w:pPr>
    </w:p>
    <w:p w14:paraId="4D16213A" w14:textId="77777777" w:rsidR="006A3AED" w:rsidRDefault="006A3AED" w:rsidP="006A3AED">
      <w:pPr>
        <w:jc w:val="center"/>
        <w:rPr>
          <w:rFonts w:ascii="Book Antiqua" w:hAnsi="Book Antiqua" w:cs="Tahoma"/>
          <w:b/>
          <w:sz w:val="24"/>
          <w:szCs w:val="24"/>
        </w:rPr>
      </w:pPr>
      <w:r>
        <w:rPr>
          <w:rFonts w:ascii="Book Antiqua" w:hAnsi="Book Antiqua" w:cs="Tahoma"/>
          <w:b/>
          <w:sz w:val="24"/>
          <w:szCs w:val="24"/>
        </w:rPr>
        <w:t>LUZ STELLA ARBOLEDA SÁNCHEZ</w:t>
      </w:r>
    </w:p>
    <w:p w14:paraId="65058715" w14:textId="77777777" w:rsidR="006A3AED" w:rsidRDefault="006A3AED" w:rsidP="006A3AED">
      <w:pPr>
        <w:jc w:val="center"/>
        <w:rPr>
          <w:rFonts w:ascii="Book Antiqua" w:hAnsi="Book Antiqua" w:cs="Tahoma"/>
          <w:b/>
          <w:sz w:val="24"/>
          <w:szCs w:val="24"/>
        </w:rPr>
      </w:pPr>
      <w:r>
        <w:rPr>
          <w:rFonts w:ascii="Book Antiqua" w:hAnsi="Book Antiqua" w:cs="Tahoma"/>
          <w:b/>
          <w:sz w:val="24"/>
          <w:szCs w:val="24"/>
        </w:rPr>
        <w:t>Secretaria Ad Hoc</w:t>
      </w:r>
    </w:p>
    <w:p w14:paraId="201C28BE" w14:textId="77777777" w:rsidR="006A3AED" w:rsidRPr="00860ECD" w:rsidRDefault="006A3AED" w:rsidP="006A3AED">
      <w:pPr>
        <w:rPr>
          <w:rFonts w:ascii="Bradley Hand ITC" w:hAnsi="Bradley Hand ITC" w:cs="Tahoma"/>
          <w:sz w:val="16"/>
          <w:szCs w:val="16"/>
        </w:rPr>
      </w:pPr>
      <w:r w:rsidRPr="00860ECD">
        <w:rPr>
          <w:rFonts w:ascii="Bradley Hand ITC" w:hAnsi="Bradley Hand ITC" w:cs="Tahoma"/>
          <w:sz w:val="16"/>
          <w:szCs w:val="16"/>
        </w:rPr>
        <w:t>48</w:t>
      </w:r>
    </w:p>
    <w:bookmarkEnd w:id="6"/>
    <w:p w14:paraId="7353BB04" w14:textId="77777777" w:rsidR="006A3AED" w:rsidRDefault="006A3AED" w:rsidP="006A3AED">
      <w:pPr>
        <w:jc w:val="center"/>
        <w:rPr>
          <w:rFonts w:ascii="Book Antiqua" w:hAnsi="Book Antiqua" w:cs="Tahoma"/>
          <w:b/>
          <w:sz w:val="24"/>
          <w:szCs w:val="24"/>
        </w:rPr>
      </w:pPr>
    </w:p>
    <w:sectPr w:rsidR="006A3AED">
      <w:headerReference w:type="default" r:id="rId17"/>
      <w:footerReference w:type="default" r:id="rId18"/>
      <w:pgSz w:w="12240" w:h="20160"/>
      <w:pgMar w:top="1320" w:right="1580" w:bottom="1200" w:left="1600" w:header="71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91E6" w14:textId="77777777" w:rsidR="00B8428B" w:rsidRDefault="00B8428B">
      <w:r>
        <w:separator/>
      </w:r>
    </w:p>
  </w:endnote>
  <w:endnote w:type="continuationSeparator" w:id="0">
    <w:p w14:paraId="236A9FFC" w14:textId="77777777" w:rsidR="00B8428B" w:rsidRDefault="00B8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5A6E" w14:textId="77777777" w:rsidR="00183C98" w:rsidRDefault="00183C98">
    <w:pPr>
      <w:pStyle w:val="Textoindependiente"/>
      <w:spacing w:line="14" w:lineRule="auto"/>
      <w:rPr>
        <w:sz w:val="20"/>
      </w:rPr>
    </w:pPr>
    <w:r>
      <w:rPr>
        <w:noProof/>
      </w:rPr>
      <mc:AlternateContent>
        <mc:Choice Requires="wps">
          <w:drawing>
            <wp:anchor distT="0" distB="0" distL="0" distR="0" simplePos="0" relativeHeight="487419904" behindDoc="1" locked="0" layoutInCell="1" allowOverlap="1" wp14:anchorId="37F08563" wp14:editId="2139FB56">
              <wp:simplePos x="0" y="0"/>
              <wp:positionH relativeFrom="page">
                <wp:posOffset>5924550</wp:posOffset>
              </wp:positionH>
              <wp:positionV relativeFrom="page">
                <wp:posOffset>12026900</wp:posOffset>
              </wp:positionV>
              <wp:extent cx="7823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65735"/>
                      </a:xfrm>
                      <a:prstGeom prst="rect">
                        <a:avLst/>
                      </a:prstGeom>
                    </wps:spPr>
                    <wps:txbx>
                      <w:txbxContent>
                        <w:p w14:paraId="7412F4B1" w14:textId="77777777" w:rsidR="00183C98" w:rsidRDefault="00183C98">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4</w:t>
                          </w:r>
                          <w:r>
                            <w:rPr>
                              <w:rFonts w:ascii="Calibri" w:hAnsi="Calibri"/>
                              <w:b/>
                            </w:rPr>
                            <w:fldChar w:fldCharType="end"/>
                          </w:r>
                          <w:r>
                            <w:rPr>
                              <w:rFonts w:ascii="Calibri" w:hAnsi="Calibri"/>
                              <w:b/>
                              <w:spacing w:val="-3"/>
                            </w:rPr>
                            <w:t xml:space="preserve"> </w:t>
                          </w:r>
                          <w:r>
                            <w:rPr>
                              <w:rFonts w:ascii="Calibri" w:hAnsi="Calibri"/>
                            </w:rPr>
                            <w:t>de</w:t>
                          </w:r>
                          <w:r>
                            <w:rPr>
                              <w:rFonts w:ascii="Calibri" w:hAnsi="Calibri"/>
                              <w:spacing w:val="-3"/>
                            </w:rPr>
                            <w:t xml:space="preserve"> </w:t>
                          </w:r>
                          <w:r>
                            <w:rPr>
                              <w:rFonts w:ascii="Calibri" w:hAnsi="Calibri"/>
                              <w:b/>
                              <w:spacing w:val="-12"/>
                            </w:rPr>
                            <w:fldChar w:fldCharType="begin"/>
                          </w:r>
                          <w:r>
                            <w:rPr>
                              <w:rFonts w:ascii="Calibri" w:hAnsi="Calibri"/>
                              <w:b/>
                              <w:spacing w:val="-12"/>
                            </w:rPr>
                            <w:instrText xml:space="preserve"> NUMPAGES </w:instrText>
                          </w:r>
                          <w:r>
                            <w:rPr>
                              <w:rFonts w:ascii="Calibri" w:hAnsi="Calibri"/>
                              <w:b/>
                              <w:spacing w:val="-12"/>
                            </w:rPr>
                            <w:fldChar w:fldCharType="separate"/>
                          </w:r>
                          <w:r>
                            <w:rPr>
                              <w:rFonts w:ascii="Calibri" w:hAnsi="Calibri"/>
                              <w:b/>
                              <w:spacing w:val="-12"/>
                            </w:rPr>
                            <w:t>4</w:t>
                          </w:r>
                          <w:r>
                            <w:rPr>
                              <w:rFonts w:ascii="Calibri" w:hAnsi="Calibri"/>
                              <w:b/>
                              <w:spacing w:val="-12"/>
                            </w:rPr>
                            <w:fldChar w:fldCharType="end"/>
                          </w:r>
                        </w:p>
                      </w:txbxContent>
                    </wps:txbx>
                    <wps:bodyPr wrap="square" lIns="0" tIns="0" rIns="0" bIns="0" rtlCol="0">
                      <a:noAutofit/>
                    </wps:bodyPr>
                  </wps:wsp>
                </a:graphicData>
              </a:graphic>
            </wp:anchor>
          </w:drawing>
        </mc:Choice>
        <mc:Fallback>
          <w:pict>
            <v:shapetype w14:anchorId="37F08563" id="_x0000_t202" coordsize="21600,21600" o:spt="202" path="m,l,21600r21600,l21600,xe">
              <v:stroke joinstyle="miter"/>
              <v:path gradientshapeok="t" o:connecttype="rect"/>
            </v:shapetype>
            <v:shape id="Textbox 16" o:spid="_x0000_s1027" type="#_x0000_t202" style="position:absolute;margin-left:466.5pt;margin-top:947pt;width:61.6pt;height:13.0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" filled="f" stroked="f">
              <v:textbox inset="0,0,0,0">
                <w:txbxContent>
                  <w:p w14:paraId="7412F4B1" w14:textId="77777777" w:rsidR="00E16A1D" w:rsidRDefault="00E16A1D">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4</w:t>
                    </w:r>
                    <w:r>
                      <w:rPr>
                        <w:rFonts w:ascii="Calibri" w:hAnsi="Calibri"/>
                        <w:b/>
                      </w:rPr>
                      <w:fldChar w:fldCharType="end"/>
                    </w:r>
                    <w:r>
                      <w:rPr>
                        <w:rFonts w:ascii="Calibri" w:hAnsi="Calibri"/>
                        <w:b/>
                        <w:spacing w:val="-3"/>
                      </w:rPr>
                      <w:t xml:space="preserve"> </w:t>
                    </w:r>
                    <w:r>
                      <w:rPr>
                        <w:rFonts w:ascii="Calibri" w:hAnsi="Calibri"/>
                      </w:rPr>
                      <w:t>de</w:t>
                    </w:r>
                    <w:r>
                      <w:rPr>
                        <w:rFonts w:ascii="Calibri" w:hAnsi="Calibri"/>
                        <w:spacing w:val="-3"/>
                      </w:rPr>
                      <w:t xml:space="preserve"> </w:t>
                    </w:r>
                    <w:r>
                      <w:rPr>
                        <w:rFonts w:ascii="Calibri" w:hAnsi="Calibri"/>
                        <w:b/>
                        <w:spacing w:val="-12"/>
                      </w:rPr>
                      <w:fldChar w:fldCharType="begin"/>
                    </w:r>
                    <w:r>
                      <w:rPr>
                        <w:rFonts w:ascii="Calibri" w:hAnsi="Calibri"/>
                        <w:b/>
                        <w:spacing w:val="-12"/>
                      </w:rPr>
                      <w:instrText xml:space="preserve"> NUMPAGES </w:instrText>
                    </w:r>
                    <w:r>
                      <w:rPr>
                        <w:rFonts w:ascii="Calibri" w:hAnsi="Calibri"/>
                        <w:b/>
                        <w:spacing w:val="-12"/>
                      </w:rPr>
                      <w:fldChar w:fldCharType="separate"/>
                    </w:r>
                    <w:r>
                      <w:rPr>
                        <w:rFonts w:ascii="Calibri" w:hAnsi="Calibri"/>
                        <w:b/>
                        <w:spacing w:val="-12"/>
                      </w:rPr>
                      <w:t>4</w:t>
                    </w:r>
                    <w:r>
                      <w:rPr>
                        <w:rFonts w:ascii="Calibri" w:hAnsi="Calibri"/>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D777D" w14:textId="77777777" w:rsidR="00B8428B" w:rsidRDefault="00B8428B">
      <w:r>
        <w:separator/>
      </w:r>
    </w:p>
  </w:footnote>
  <w:footnote w:type="continuationSeparator" w:id="0">
    <w:p w14:paraId="66C648A4" w14:textId="77777777" w:rsidR="00B8428B" w:rsidRDefault="00B8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E72" w14:textId="77777777" w:rsidR="00183C98" w:rsidRDefault="00183C98">
    <w:pPr>
      <w:pStyle w:val="Textoindependiente"/>
      <w:spacing w:line="14" w:lineRule="auto"/>
      <w:rPr>
        <w:sz w:val="20"/>
      </w:rPr>
    </w:pPr>
    <w:r>
      <w:rPr>
        <w:noProof/>
      </w:rPr>
      <mc:AlternateContent>
        <mc:Choice Requires="wps">
          <w:drawing>
            <wp:anchor distT="0" distB="0" distL="0" distR="0" simplePos="0" relativeHeight="487419392" behindDoc="1" locked="0" layoutInCell="1" allowOverlap="1" wp14:anchorId="0A8289CB" wp14:editId="4CECEA97">
              <wp:simplePos x="0" y="0"/>
              <wp:positionH relativeFrom="page">
                <wp:posOffset>5993129</wp:posOffset>
              </wp:positionH>
              <wp:positionV relativeFrom="page">
                <wp:posOffset>443033</wp:posOffset>
              </wp:positionV>
              <wp:extent cx="71374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 cy="165735"/>
                      </a:xfrm>
                      <a:prstGeom prst="rect">
                        <a:avLst/>
                      </a:prstGeom>
                    </wps:spPr>
                    <wps:txbx>
                      <w:txbxContent>
                        <w:p w14:paraId="58973911" w14:textId="77777777" w:rsidR="00183C98" w:rsidRDefault="00183C98">
                          <w:pPr>
                            <w:spacing w:before="10"/>
                            <w:ind w:left="20"/>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Pr>
                              <w:rFonts w:ascii="Times New Roman" w:hAnsi="Times New Roman"/>
                              <w:b/>
                              <w:sz w:val="20"/>
                            </w:rPr>
                            <w:t>4</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10"/>
                              <w:sz w:val="20"/>
                            </w:rPr>
                            <w:fldChar w:fldCharType="begin"/>
                          </w:r>
                          <w:r>
                            <w:rPr>
                              <w:rFonts w:ascii="Times New Roman" w:hAnsi="Times New Roman"/>
                              <w:b/>
                              <w:spacing w:val="-10"/>
                              <w:sz w:val="20"/>
                            </w:rPr>
                            <w:instrText xml:space="preserve"> NUMPAGES </w:instrText>
                          </w:r>
                          <w:r>
                            <w:rPr>
                              <w:rFonts w:ascii="Times New Roman" w:hAnsi="Times New Roman"/>
                              <w:b/>
                              <w:spacing w:val="-10"/>
                              <w:sz w:val="20"/>
                            </w:rPr>
                            <w:fldChar w:fldCharType="separate"/>
                          </w:r>
                          <w:r>
                            <w:rPr>
                              <w:rFonts w:ascii="Times New Roman" w:hAnsi="Times New Roman"/>
                              <w:b/>
                              <w:spacing w:val="-10"/>
                              <w:sz w:val="20"/>
                            </w:rPr>
                            <w:t>4</w:t>
                          </w:r>
                          <w:r>
                            <w:rPr>
                              <w:rFonts w:ascii="Times New Roman" w:hAnsi="Times New Roman"/>
                              <w:b/>
                              <w:spacing w:val="-10"/>
                              <w:sz w:val="20"/>
                            </w:rPr>
                            <w:fldChar w:fldCharType="end"/>
                          </w:r>
                        </w:p>
                      </w:txbxContent>
                    </wps:txbx>
                    <wps:bodyPr wrap="square" lIns="0" tIns="0" rIns="0" bIns="0" rtlCol="0">
                      <a:noAutofit/>
                    </wps:bodyPr>
                  </wps:wsp>
                </a:graphicData>
              </a:graphic>
            </wp:anchor>
          </w:drawing>
        </mc:Choice>
        <mc:Fallback>
          <w:pict>
            <v:shapetype w14:anchorId="0A8289CB" id="_x0000_t202" coordsize="21600,21600" o:spt="202" path="m,l,21600r21600,l21600,xe">
              <v:stroke joinstyle="miter"/>
              <v:path gradientshapeok="t" o:connecttype="rect"/>
            </v:shapetype>
            <v:shape id="Textbox 15" o:spid="_x0000_s1026" type="#_x0000_t202" style="position:absolute;margin-left:471.9pt;margin-top:34.9pt;width:56.2pt;height:13.0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" filled="f" stroked="f">
              <v:textbox inset="0,0,0,0">
                <w:txbxContent>
                  <w:p w14:paraId="58973911" w14:textId="77777777" w:rsidR="00E16A1D" w:rsidRDefault="00E16A1D">
                    <w:pPr>
                      <w:spacing w:before="10"/>
                      <w:ind w:left="20"/>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Pr>
                        <w:rFonts w:ascii="Times New Roman" w:hAnsi="Times New Roman"/>
                        <w:b/>
                        <w:sz w:val="20"/>
                      </w:rPr>
                      <w:t>4</w:t>
                    </w:r>
                    <w:r>
                      <w:rPr>
                        <w:rFonts w:ascii="Times New Roman" w:hAnsi="Times New Roman"/>
                        <w:b/>
                        <w:sz w:val="20"/>
                      </w:rPr>
                      <w:fldChar w:fldCharType="end"/>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b/>
                        <w:spacing w:val="-10"/>
                        <w:sz w:val="20"/>
                      </w:rPr>
                      <w:fldChar w:fldCharType="begin"/>
                    </w:r>
                    <w:r>
                      <w:rPr>
                        <w:rFonts w:ascii="Times New Roman" w:hAnsi="Times New Roman"/>
                        <w:b/>
                        <w:spacing w:val="-10"/>
                        <w:sz w:val="20"/>
                      </w:rPr>
                      <w:instrText xml:space="preserve"> NUMPAGES </w:instrText>
                    </w:r>
                    <w:r>
                      <w:rPr>
                        <w:rFonts w:ascii="Times New Roman" w:hAnsi="Times New Roman"/>
                        <w:b/>
                        <w:spacing w:val="-10"/>
                        <w:sz w:val="20"/>
                      </w:rPr>
                      <w:fldChar w:fldCharType="separate"/>
                    </w:r>
                    <w:r>
                      <w:rPr>
                        <w:rFonts w:ascii="Times New Roman" w:hAnsi="Times New Roman"/>
                        <w:b/>
                        <w:spacing w:val="-10"/>
                        <w:sz w:val="20"/>
                      </w:rPr>
                      <w:t>4</w:t>
                    </w:r>
                    <w:r>
                      <w:rPr>
                        <w:rFonts w:ascii="Times New Roman" w:hAnsi="Times New Roman"/>
                        <w:b/>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325"/>
    <w:multiLevelType w:val="multilevel"/>
    <w:tmpl w:val="BE0205DC"/>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2A556E"/>
    <w:multiLevelType w:val="hybridMultilevel"/>
    <w:tmpl w:val="6AB04EFA"/>
    <w:lvl w:ilvl="0" w:tplc="3E56E862">
      <w:numFmt w:val="bullet"/>
      <w:lvlText w:val="-"/>
      <w:lvlJc w:val="left"/>
      <w:pPr>
        <w:ind w:left="107" w:hanging="171"/>
      </w:pPr>
      <w:rPr>
        <w:rFonts w:ascii="Cambria" w:eastAsia="Cambria" w:hAnsi="Cambria" w:cs="Cambria" w:hint="default"/>
        <w:b w:val="0"/>
        <w:bCs w:val="0"/>
        <w:i w:val="0"/>
        <w:iCs w:val="0"/>
        <w:spacing w:val="0"/>
        <w:w w:val="100"/>
        <w:sz w:val="24"/>
        <w:szCs w:val="24"/>
        <w:lang w:val="es-ES" w:eastAsia="en-US" w:bidi="ar-SA"/>
      </w:rPr>
    </w:lvl>
    <w:lvl w:ilvl="1" w:tplc="B5E6AF62">
      <w:numFmt w:val="bullet"/>
      <w:lvlText w:val="•"/>
      <w:lvlJc w:val="left"/>
      <w:pPr>
        <w:ind w:left="864" w:hanging="171"/>
      </w:pPr>
      <w:rPr>
        <w:rFonts w:hint="default"/>
        <w:lang w:val="es-ES" w:eastAsia="en-US" w:bidi="ar-SA"/>
      </w:rPr>
    </w:lvl>
    <w:lvl w:ilvl="2" w:tplc="F5CC238C">
      <w:numFmt w:val="bullet"/>
      <w:lvlText w:val="•"/>
      <w:lvlJc w:val="left"/>
      <w:pPr>
        <w:ind w:left="1628" w:hanging="171"/>
      </w:pPr>
      <w:rPr>
        <w:rFonts w:hint="default"/>
        <w:lang w:val="es-ES" w:eastAsia="en-US" w:bidi="ar-SA"/>
      </w:rPr>
    </w:lvl>
    <w:lvl w:ilvl="3" w:tplc="26C48AEC">
      <w:numFmt w:val="bullet"/>
      <w:lvlText w:val="•"/>
      <w:lvlJc w:val="left"/>
      <w:pPr>
        <w:ind w:left="2393" w:hanging="171"/>
      </w:pPr>
      <w:rPr>
        <w:rFonts w:hint="default"/>
        <w:lang w:val="es-ES" w:eastAsia="en-US" w:bidi="ar-SA"/>
      </w:rPr>
    </w:lvl>
    <w:lvl w:ilvl="4" w:tplc="FE5825A0">
      <w:numFmt w:val="bullet"/>
      <w:lvlText w:val="•"/>
      <w:lvlJc w:val="left"/>
      <w:pPr>
        <w:ind w:left="3157" w:hanging="171"/>
      </w:pPr>
      <w:rPr>
        <w:rFonts w:hint="default"/>
        <w:lang w:val="es-ES" w:eastAsia="en-US" w:bidi="ar-SA"/>
      </w:rPr>
    </w:lvl>
    <w:lvl w:ilvl="5" w:tplc="ADF2C186">
      <w:numFmt w:val="bullet"/>
      <w:lvlText w:val="•"/>
      <w:lvlJc w:val="left"/>
      <w:pPr>
        <w:ind w:left="3922" w:hanging="171"/>
      </w:pPr>
      <w:rPr>
        <w:rFonts w:hint="default"/>
        <w:lang w:val="es-ES" w:eastAsia="en-US" w:bidi="ar-SA"/>
      </w:rPr>
    </w:lvl>
    <w:lvl w:ilvl="6" w:tplc="C4569660">
      <w:numFmt w:val="bullet"/>
      <w:lvlText w:val="•"/>
      <w:lvlJc w:val="left"/>
      <w:pPr>
        <w:ind w:left="4686" w:hanging="171"/>
      </w:pPr>
      <w:rPr>
        <w:rFonts w:hint="default"/>
        <w:lang w:val="es-ES" w:eastAsia="en-US" w:bidi="ar-SA"/>
      </w:rPr>
    </w:lvl>
    <w:lvl w:ilvl="7" w:tplc="58728964">
      <w:numFmt w:val="bullet"/>
      <w:lvlText w:val="•"/>
      <w:lvlJc w:val="left"/>
      <w:pPr>
        <w:ind w:left="5450" w:hanging="171"/>
      </w:pPr>
      <w:rPr>
        <w:rFonts w:hint="default"/>
        <w:lang w:val="es-ES" w:eastAsia="en-US" w:bidi="ar-SA"/>
      </w:rPr>
    </w:lvl>
    <w:lvl w:ilvl="8" w:tplc="2D265258">
      <w:numFmt w:val="bullet"/>
      <w:lvlText w:val="•"/>
      <w:lvlJc w:val="left"/>
      <w:pPr>
        <w:ind w:left="6215" w:hanging="171"/>
      </w:pPr>
      <w:rPr>
        <w:rFonts w:hint="default"/>
        <w:lang w:val="es-ES" w:eastAsia="en-US" w:bidi="ar-SA"/>
      </w:rPr>
    </w:lvl>
  </w:abstractNum>
  <w:abstractNum w:abstractNumId="2" w15:restartNumberingAfterBreak="0">
    <w:nsid w:val="1A643512"/>
    <w:multiLevelType w:val="hybridMultilevel"/>
    <w:tmpl w:val="9D122FAE"/>
    <w:lvl w:ilvl="0" w:tplc="7B643DD8">
      <w:start w:val="1"/>
      <w:numFmt w:val="upperRoman"/>
      <w:lvlText w:val="%1."/>
      <w:lvlJc w:val="righ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2071D13"/>
    <w:multiLevelType w:val="hybridMultilevel"/>
    <w:tmpl w:val="3A3A17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C3D6799"/>
    <w:multiLevelType w:val="hybridMultilevel"/>
    <w:tmpl w:val="6EE6D980"/>
    <w:lvl w:ilvl="0" w:tplc="91948006">
      <w:start w:val="1"/>
      <w:numFmt w:val="upperRoman"/>
      <w:lvlText w:val="%1."/>
      <w:lvlJc w:val="left"/>
      <w:pPr>
        <w:ind w:left="2485" w:hanging="510"/>
        <w:jc w:val="right"/>
      </w:pPr>
      <w:rPr>
        <w:rFonts w:ascii="Palatino Linotype" w:eastAsia="Palatino Linotype" w:hAnsi="Palatino Linotype" w:cs="Palatino Linotype" w:hint="default"/>
        <w:b/>
        <w:bCs/>
        <w:i w:val="0"/>
        <w:iCs w:val="0"/>
        <w:spacing w:val="-3"/>
        <w:w w:val="100"/>
        <w:sz w:val="24"/>
        <w:szCs w:val="24"/>
        <w:lang w:val="es-ES" w:eastAsia="en-US" w:bidi="ar-SA"/>
      </w:rPr>
    </w:lvl>
    <w:lvl w:ilvl="1" w:tplc="F6C0AF7C">
      <w:numFmt w:val="bullet"/>
      <w:lvlText w:val="•"/>
      <w:lvlJc w:val="left"/>
      <w:pPr>
        <w:ind w:left="3138" w:hanging="510"/>
      </w:pPr>
      <w:rPr>
        <w:rFonts w:hint="default"/>
        <w:lang w:val="es-ES" w:eastAsia="en-US" w:bidi="ar-SA"/>
      </w:rPr>
    </w:lvl>
    <w:lvl w:ilvl="2" w:tplc="C0C615DC">
      <w:numFmt w:val="bullet"/>
      <w:lvlText w:val="•"/>
      <w:lvlJc w:val="left"/>
      <w:pPr>
        <w:ind w:left="3796" w:hanging="510"/>
      </w:pPr>
      <w:rPr>
        <w:rFonts w:hint="default"/>
        <w:lang w:val="es-ES" w:eastAsia="en-US" w:bidi="ar-SA"/>
      </w:rPr>
    </w:lvl>
    <w:lvl w:ilvl="3" w:tplc="E572E622">
      <w:numFmt w:val="bullet"/>
      <w:lvlText w:val="•"/>
      <w:lvlJc w:val="left"/>
      <w:pPr>
        <w:ind w:left="4454" w:hanging="510"/>
      </w:pPr>
      <w:rPr>
        <w:rFonts w:hint="default"/>
        <w:lang w:val="es-ES" w:eastAsia="en-US" w:bidi="ar-SA"/>
      </w:rPr>
    </w:lvl>
    <w:lvl w:ilvl="4" w:tplc="5986D508">
      <w:numFmt w:val="bullet"/>
      <w:lvlText w:val="•"/>
      <w:lvlJc w:val="left"/>
      <w:pPr>
        <w:ind w:left="5112" w:hanging="510"/>
      </w:pPr>
      <w:rPr>
        <w:rFonts w:hint="default"/>
        <w:lang w:val="es-ES" w:eastAsia="en-US" w:bidi="ar-SA"/>
      </w:rPr>
    </w:lvl>
    <w:lvl w:ilvl="5" w:tplc="39B8B4DA">
      <w:numFmt w:val="bullet"/>
      <w:lvlText w:val="•"/>
      <w:lvlJc w:val="left"/>
      <w:pPr>
        <w:ind w:left="5770" w:hanging="510"/>
      </w:pPr>
      <w:rPr>
        <w:rFonts w:hint="default"/>
        <w:lang w:val="es-ES" w:eastAsia="en-US" w:bidi="ar-SA"/>
      </w:rPr>
    </w:lvl>
    <w:lvl w:ilvl="6" w:tplc="91AC1120">
      <w:numFmt w:val="bullet"/>
      <w:lvlText w:val="•"/>
      <w:lvlJc w:val="left"/>
      <w:pPr>
        <w:ind w:left="6428" w:hanging="510"/>
      </w:pPr>
      <w:rPr>
        <w:rFonts w:hint="default"/>
        <w:lang w:val="es-ES" w:eastAsia="en-US" w:bidi="ar-SA"/>
      </w:rPr>
    </w:lvl>
    <w:lvl w:ilvl="7" w:tplc="47ECA630">
      <w:numFmt w:val="bullet"/>
      <w:lvlText w:val="•"/>
      <w:lvlJc w:val="left"/>
      <w:pPr>
        <w:ind w:left="7086" w:hanging="510"/>
      </w:pPr>
      <w:rPr>
        <w:rFonts w:hint="default"/>
        <w:lang w:val="es-ES" w:eastAsia="en-US" w:bidi="ar-SA"/>
      </w:rPr>
    </w:lvl>
    <w:lvl w:ilvl="8" w:tplc="F2BEE398">
      <w:numFmt w:val="bullet"/>
      <w:lvlText w:val="•"/>
      <w:lvlJc w:val="left"/>
      <w:pPr>
        <w:ind w:left="7744" w:hanging="510"/>
      </w:pPr>
      <w:rPr>
        <w:rFonts w:hint="default"/>
        <w:lang w:val="es-ES" w:eastAsia="en-US" w:bidi="ar-SA"/>
      </w:rPr>
    </w:lvl>
  </w:abstractNum>
  <w:abstractNum w:abstractNumId="5" w15:restartNumberingAfterBreak="0">
    <w:nsid w:val="31A673EB"/>
    <w:multiLevelType w:val="hybridMultilevel"/>
    <w:tmpl w:val="54EE83C2"/>
    <w:lvl w:ilvl="0" w:tplc="56A426E4">
      <w:numFmt w:val="bullet"/>
      <w:lvlText w:val="-"/>
      <w:lvlJc w:val="left"/>
      <w:pPr>
        <w:ind w:left="720" w:hanging="360"/>
      </w:pPr>
      <w:rPr>
        <w:rFonts w:ascii="Book Antiqua" w:eastAsia="Cambria" w:hAnsi="Book Antiqua" w:cs="Cambri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7A312A"/>
    <w:multiLevelType w:val="hybridMultilevel"/>
    <w:tmpl w:val="9E665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BE625C"/>
    <w:multiLevelType w:val="hybridMultilevel"/>
    <w:tmpl w:val="7B40C1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D4349F"/>
    <w:multiLevelType w:val="multilevel"/>
    <w:tmpl w:val="29C839C2"/>
    <w:lvl w:ilvl="0">
      <w:start w:val="1"/>
      <w:numFmt w:val="decimal"/>
      <w:lvlText w:val="%1"/>
      <w:lvlJc w:val="left"/>
      <w:pPr>
        <w:ind w:left="102" w:hanging="406"/>
      </w:pPr>
      <w:rPr>
        <w:rFonts w:hint="default"/>
        <w:lang w:val="es-ES" w:eastAsia="en-US" w:bidi="ar-SA"/>
      </w:rPr>
    </w:lvl>
    <w:lvl w:ilvl="1">
      <w:start w:val="1"/>
      <w:numFmt w:val="decimal"/>
      <w:lvlText w:val="%1.%2."/>
      <w:lvlJc w:val="left"/>
      <w:pPr>
        <w:ind w:left="102" w:hanging="406"/>
      </w:pPr>
      <w:rPr>
        <w:rFonts w:ascii="Cambria" w:eastAsia="Cambria" w:hAnsi="Cambria" w:cs="Cambria" w:hint="default"/>
        <w:b w:val="0"/>
        <w:bCs w:val="0"/>
        <w:i w:val="0"/>
        <w:iCs w:val="0"/>
        <w:spacing w:val="-1"/>
        <w:w w:val="95"/>
        <w:sz w:val="24"/>
        <w:szCs w:val="24"/>
        <w:lang w:val="es-ES" w:eastAsia="en-US" w:bidi="ar-SA"/>
      </w:rPr>
    </w:lvl>
    <w:lvl w:ilvl="2">
      <w:start w:val="1"/>
      <w:numFmt w:val="decimal"/>
      <w:lvlText w:val="%1.%2.%3."/>
      <w:lvlJc w:val="left"/>
      <w:pPr>
        <w:ind w:left="102" w:hanging="639"/>
      </w:pPr>
      <w:rPr>
        <w:rFonts w:ascii="Cambria" w:eastAsia="Cambria" w:hAnsi="Cambria" w:cs="Cambria" w:hint="default"/>
        <w:b w:val="0"/>
        <w:bCs w:val="0"/>
        <w:i w:val="0"/>
        <w:iCs w:val="0"/>
        <w:spacing w:val="-1"/>
        <w:w w:val="95"/>
        <w:sz w:val="24"/>
        <w:szCs w:val="24"/>
        <w:lang w:val="es-ES" w:eastAsia="en-US" w:bidi="ar-SA"/>
      </w:rPr>
    </w:lvl>
    <w:lvl w:ilvl="3">
      <w:numFmt w:val="bullet"/>
      <w:lvlText w:val="•"/>
      <w:lvlJc w:val="left"/>
      <w:pPr>
        <w:ind w:left="2788" w:hanging="639"/>
      </w:pPr>
      <w:rPr>
        <w:rFonts w:hint="default"/>
        <w:lang w:val="es-ES" w:eastAsia="en-US" w:bidi="ar-SA"/>
      </w:rPr>
    </w:lvl>
    <w:lvl w:ilvl="4">
      <w:numFmt w:val="bullet"/>
      <w:lvlText w:val="•"/>
      <w:lvlJc w:val="left"/>
      <w:pPr>
        <w:ind w:left="3684" w:hanging="639"/>
      </w:pPr>
      <w:rPr>
        <w:rFonts w:hint="default"/>
        <w:lang w:val="es-ES" w:eastAsia="en-US" w:bidi="ar-SA"/>
      </w:rPr>
    </w:lvl>
    <w:lvl w:ilvl="5">
      <w:numFmt w:val="bullet"/>
      <w:lvlText w:val="•"/>
      <w:lvlJc w:val="left"/>
      <w:pPr>
        <w:ind w:left="4580" w:hanging="639"/>
      </w:pPr>
      <w:rPr>
        <w:rFonts w:hint="default"/>
        <w:lang w:val="es-ES" w:eastAsia="en-US" w:bidi="ar-SA"/>
      </w:rPr>
    </w:lvl>
    <w:lvl w:ilvl="6">
      <w:numFmt w:val="bullet"/>
      <w:lvlText w:val="•"/>
      <w:lvlJc w:val="left"/>
      <w:pPr>
        <w:ind w:left="5476" w:hanging="639"/>
      </w:pPr>
      <w:rPr>
        <w:rFonts w:hint="default"/>
        <w:lang w:val="es-ES" w:eastAsia="en-US" w:bidi="ar-SA"/>
      </w:rPr>
    </w:lvl>
    <w:lvl w:ilvl="7">
      <w:numFmt w:val="bullet"/>
      <w:lvlText w:val="•"/>
      <w:lvlJc w:val="left"/>
      <w:pPr>
        <w:ind w:left="6372" w:hanging="639"/>
      </w:pPr>
      <w:rPr>
        <w:rFonts w:hint="default"/>
        <w:lang w:val="es-ES" w:eastAsia="en-US" w:bidi="ar-SA"/>
      </w:rPr>
    </w:lvl>
    <w:lvl w:ilvl="8">
      <w:numFmt w:val="bullet"/>
      <w:lvlText w:val="•"/>
      <w:lvlJc w:val="left"/>
      <w:pPr>
        <w:ind w:left="7268" w:hanging="639"/>
      </w:pPr>
      <w:rPr>
        <w:rFonts w:hint="default"/>
        <w:lang w:val="es-ES" w:eastAsia="en-US" w:bidi="ar-SA"/>
      </w:rPr>
    </w:lvl>
  </w:abstractNum>
  <w:abstractNum w:abstractNumId="9" w15:restartNumberingAfterBreak="0">
    <w:nsid w:val="65D01EBE"/>
    <w:multiLevelType w:val="hybridMultilevel"/>
    <w:tmpl w:val="3FC4AF60"/>
    <w:lvl w:ilvl="0" w:tplc="801C42BC">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FF40E4"/>
    <w:multiLevelType w:val="hybridMultilevel"/>
    <w:tmpl w:val="DA487C7A"/>
    <w:lvl w:ilvl="0" w:tplc="F8243E64">
      <w:start w:val="1"/>
      <w:numFmt w:val="upperRoman"/>
      <w:lvlText w:val="%1."/>
      <w:lvlJc w:val="righ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BA151C3"/>
    <w:multiLevelType w:val="hybridMultilevel"/>
    <w:tmpl w:val="3FC4AF60"/>
    <w:lvl w:ilvl="0" w:tplc="801C42BC">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C0718C"/>
    <w:multiLevelType w:val="hybridMultilevel"/>
    <w:tmpl w:val="CB4CCFE6"/>
    <w:lvl w:ilvl="0" w:tplc="BF40A45C">
      <w:start w:val="1"/>
      <w:numFmt w:val="bullet"/>
      <w:lvlText w:val="-"/>
      <w:lvlJc w:val="left"/>
      <w:pPr>
        <w:ind w:left="720" w:hanging="360"/>
      </w:pPr>
      <w:rPr>
        <w:rFonts w:ascii="Cambria" w:eastAsia="Cambria" w:hAnsi="Cambria" w:cs="Cambri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12"/>
  </w:num>
  <w:num w:numId="6">
    <w:abstractNumId w:val="3"/>
  </w:num>
  <w:num w:numId="7">
    <w:abstractNumId w:val="6"/>
  </w:num>
  <w:num w:numId="8">
    <w:abstractNumId w:val="7"/>
  </w:num>
  <w:num w:numId="9">
    <w:abstractNumId w:val="11"/>
  </w:num>
  <w:num w:numId="10">
    <w:abstractNumId w:val="9"/>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1F"/>
    <w:rsid w:val="00002D7A"/>
    <w:rsid w:val="0000366B"/>
    <w:rsid w:val="0000547F"/>
    <w:rsid w:val="00010EC3"/>
    <w:rsid w:val="00014C7D"/>
    <w:rsid w:val="00015FCA"/>
    <w:rsid w:val="000175E0"/>
    <w:rsid w:val="00017D81"/>
    <w:rsid w:val="000203BF"/>
    <w:rsid w:val="00030776"/>
    <w:rsid w:val="00047E49"/>
    <w:rsid w:val="00050C1D"/>
    <w:rsid w:val="000520EC"/>
    <w:rsid w:val="000547A6"/>
    <w:rsid w:val="00060C7E"/>
    <w:rsid w:val="00060E3D"/>
    <w:rsid w:val="0006584B"/>
    <w:rsid w:val="000808BC"/>
    <w:rsid w:val="00083C94"/>
    <w:rsid w:val="000A2CEB"/>
    <w:rsid w:val="000A7025"/>
    <w:rsid w:val="000B1B84"/>
    <w:rsid w:val="000B2C14"/>
    <w:rsid w:val="000B48DB"/>
    <w:rsid w:val="000B7C19"/>
    <w:rsid w:val="000C55F8"/>
    <w:rsid w:val="000C669B"/>
    <w:rsid w:val="000D5780"/>
    <w:rsid w:val="000E2BD1"/>
    <w:rsid w:val="000E33DA"/>
    <w:rsid w:val="000E76F2"/>
    <w:rsid w:val="000F1C8C"/>
    <w:rsid w:val="000F2BAB"/>
    <w:rsid w:val="000F365D"/>
    <w:rsid w:val="00101E31"/>
    <w:rsid w:val="00102584"/>
    <w:rsid w:val="00102DD9"/>
    <w:rsid w:val="00103F7D"/>
    <w:rsid w:val="0010799E"/>
    <w:rsid w:val="001141F0"/>
    <w:rsid w:val="00122867"/>
    <w:rsid w:val="0012723F"/>
    <w:rsid w:val="001317AD"/>
    <w:rsid w:val="00146D6D"/>
    <w:rsid w:val="001524A4"/>
    <w:rsid w:val="0015460B"/>
    <w:rsid w:val="00155541"/>
    <w:rsid w:val="00160060"/>
    <w:rsid w:val="00164775"/>
    <w:rsid w:val="00164EB4"/>
    <w:rsid w:val="001744C6"/>
    <w:rsid w:val="0018237F"/>
    <w:rsid w:val="00183C98"/>
    <w:rsid w:val="00190446"/>
    <w:rsid w:val="00192A9B"/>
    <w:rsid w:val="00192B92"/>
    <w:rsid w:val="00192F0B"/>
    <w:rsid w:val="00193181"/>
    <w:rsid w:val="0019629D"/>
    <w:rsid w:val="00196339"/>
    <w:rsid w:val="001A02F1"/>
    <w:rsid w:val="001A7BCE"/>
    <w:rsid w:val="001B46C5"/>
    <w:rsid w:val="001B6E2C"/>
    <w:rsid w:val="001C1CA2"/>
    <w:rsid w:val="001C213C"/>
    <w:rsid w:val="001C5889"/>
    <w:rsid w:val="001C6414"/>
    <w:rsid w:val="001C76C5"/>
    <w:rsid w:val="001C7EA2"/>
    <w:rsid w:val="001E3426"/>
    <w:rsid w:val="001F2D21"/>
    <w:rsid w:val="001F3339"/>
    <w:rsid w:val="00207AA6"/>
    <w:rsid w:val="002106CA"/>
    <w:rsid w:val="00210C96"/>
    <w:rsid w:val="00213B99"/>
    <w:rsid w:val="00213D18"/>
    <w:rsid w:val="00220370"/>
    <w:rsid w:val="00224064"/>
    <w:rsid w:val="00230D68"/>
    <w:rsid w:val="002323E0"/>
    <w:rsid w:val="002333CE"/>
    <w:rsid w:val="0024032D"/>
    <w:rsid w:val="002404F4"/>
    <w:rsid w:val="00241B22"/>
    <w:rsid w:val="0024263E"/>
    <w:rsid w:val="002459E8"/>
    <w:rsid w:val="00246E5D"/>
    <w:rsid w:val="002519D1"/>
    <w:rsid w:val="00256043"/>
    <w:rsid w:val="002624D6"/>
    <w:rsid w:val="00265426"/>
    <w:rsid w:val="00265CD7"/>
    <w:rsid w:val="00275035"/>
    <w:rsid w:val="002816BF"/>
    <w:rsid w:val="00286EC8"/>
    <w:rsid w:val="00287802"/>
    <w:rsid w:val="00292F27"/>
    <w:rsid w:val="0029627B"/>
    <w:rsid w:val="00296A7B"/>
    <w:rsid w:val="002978BF"/>
    <w:rsid w:val="002A4904"/>
    <w:rsid w:val="002A57A8"/>
    <w:rsid w:val="002A5B8E"/>
    <w:rsid w:val="002A6855"/>
    <w:rsid w:val="002B286B"/>
    <w:rsid w:val="002B2979"/>
    <w:rsid w:val="002B60C3"/>
    <w:rsid w:val="002C06B3"/>
    <w:rsid w:val="002C49FC"/>
    <w:rsid w:val="002C6F6F"/>
    <w:rsid w:val="002E1170"/>
    <w:rsid w:val="002F75AB"/>
    <w:rsid w:val="0030024B"/>
    <w:rsid w:val="003040A0"/>
    <w:rsid w:val="003132AF"/>
    <w:rsid w:val="00314254"/>
    <w:rsid w:val="00321398"/>
    <w:rsid w:val="00330D18"/>
    <w:rsid w:val="00330D3E"/>
    <w:rsid w:val="00330F1A"/>
    <w:rsid w:val="00340120"/>
    <w:rsid w:val="00340F70"/>
    <w:rsid w:val="00344E4B"/>
    <w:rsid w:val="00347548"/>
    <w:rsid w:val="0035065D"/>
    <w:rsid w:val="00356833"/>
    <w:rsid w:val="00362C60"/>
    <w:rsid w:val="00363E91"/>
    <w:rsid w:val="00372898"/>
    <w:rsid w:val="00374275"/>
    <w:rsid w:val="00377FBD"/>
    <w:rsid w:val="0039432B"/>
    <w:rsid w:val="003979C9"/>
    <w:rsid w:val="003A2330"/>
    <w:rsid w:val="003A4ABC"/>
    <w:rsid w:val="003B1BFF"/>
    <w:rsid w:val="003B5FF3"/>
    <w:rsid w:val="003C0F05"/>
    <w:rsid w:val="003D00C9"/>
    <w:rsid w:val="003D6933"/>
    <w:rsid w:val="003D71F7"/>
    <w:rsid w:val="003D7E10"/>
    <w:rsid w:val="003E4F83"/>
    <w:rsid w:val="003F03B4"/>
    <w:rsid w:val="003F0D20"/>
    <w:rsid w:val="003F4554"/>
    <w:rsid w:val="00402FB9"/>
    <w:rsid w:val="00402FC8"/>
    <w:rsid w:val="004037D6"/>
    <w:rsid w:val="0040592F"/>
    <w:rsid w:val="00406524"/>
    <w:rsid w:val="00414936"/>
    <w:rsid w:val="00416830"/>
    <w:rsid w:val="0042733D"/>
    <w:rsid w:val="0043152D"/>
    <w:rsid w:val="00435CB9"/>
    <w:rsid w:val="0043771A"/>
    <w:rsid w:val="004429CE"/>
    <w:rsid w:val="00443DD4"/>
    <w:rsid w:val="00445551"/>
    <w:rsid w:val="004634FA"/>
    <w:rsid w:val="0046560A"/>
    <w:rsid w:val="00470DE8"/>
    <w:rsid w:val="00473D28"/>
    <w:rsid w:val="00476DDB"/>
    <w:rsid w:val="00482BF2"/>
    <w:rsid w:val="00483358"/>
    <w:rsid w:val="00484115"/>
    <w:rsid w:val="00484F09"/>
    <w:rsid w:val="00492C73"/>
    <w:rsid w:val="00493992"/>
    <w:rsid w:val="004A0B14"/>
    <w:rsid w:val="004A1706"/>
    <w:rsid w:val="004A1F6A"/>
    <w:rsid w:val="004A545B"/>
    <w:rsid w:val="004C39F3"/>
    <w:rsid w:val="004C4819"/>
    <w:rsid w:val="004C5799"/>
    <w:rsid w:val="004C6AF1"/>
    <w:rsid w:val="004D2486"/>
    <w:rsid w:val="004D4682"/>
    <w:rsid w:val="004D6AB0"/>
    <w:rsid w:val="004E3C62"/>
    <w:rsid w:val="004E3CD3"/>
    <w:rsid w:val="004E5285"/>
    <w:rsid w:val="004E6CCA"/>
    <w:rsid w:val="004E73CF"/>
    <w:rsid w:val="004F26E2"/>
    <w:rsid w:val="004F44CD"/>
    <w:rsid w:val="004F4CA7"/>
    <w:rsid w:val="0050589D"/>
    <w:rsid w:val="00506666"/>
    <w:rsid w:val="0050781F"/>
    <w:rsid w:val="00510B84"/>
    <w:rsid w:val="005255A0"/>
    <w:rsid w:val="00525DE2"/>
    <w:rsid w:val="005312FC"/>
    <w:rsid w:val="00532A89"/>
    <w:rsid w:val="005341F3"/>
    <w:rsid w:val="00534CEC"/>
    <w:rsid w:val="00537F20"/>
    <w:rsid w:val="005411EB"/>
    <w:rsid w:val="00552CA4"/>
    <w:rsid w:val="00555A58"/>
    <w:rsid w:val="00555E07"/>
    <w:rsid w:val="00561E7B"/>
    <w:rsid w:val="00563AFA"/>
    <w:rsid w:val="00580664"/>
    <w:rsid w:val="00581839"/>
    <w:rsid w:val="00583DA0"/>
    <w:rsid w:val="00584E88"/>
    <w:rsid w:val="0058764F"/>
    <w:rsid w:val="0059120E"/>
    <w:rsid w:val="00592DED"/>
    <w:rsid w:val="00596C8D"/>
    <w:rsid w:val="005A26A1"/>
    <w:rsid w:val="005A338D"/>
    <w:rsid w:val="005B26C5"/>
    <w:rsid w:val="005B323C"/>
    <w:rsid w:val="005B7930"/>
    <w:rsid w:val="005C0BBB"/>
    <w:rsid w:val="005C22FC"/>
    <w:rsid w:val="005C3872"/>
    <w:rsid w:val="005D71AB"/>
    <w:rsid w:val="005E0260"/>
    <w:rsid w:val="005E2BA5"/>
    <w:rsid w:val="005E5581"/>
    <w:rsid w:val="005E682E"/>
    <w:rsid w:val="005F3DA0"/>
    <w:rsid w:val="005F657A"/>
    <w:rsid w:val="00607F6A"/>
    <w:rsid w:val="00616E31"/>
    <w:rsid w:val="0062524E"/>
    <w:rsid w:val="0062540D"/>
    <w:rsid w:val="00627759"/>
    <w:rsid w:val="00635B8D"/>
    <w:rsid w:val="00644C69"/>
    <w:rsid w:val="00645061"/>
    <w:rsid w:val="00646DB7"/>
    <w:rsid w:val="006528D1"/>
    <w:rsid w:val="00652904"/>
    <w:rsid w:val="00657095"/>
    <w:rsid w:val="00661C1B"/>
    <w:rsid w:val="00662894"/>
    <w:rsid w:val="00664277"/>
    <w:rsid w:val="0069460B"/>
    <w:rsid w:val="0069511A"/>
    <w:rsid w:val="006A193C"/>
    <w:rsid w:val="006A25F9"/>
    <w:rsid w:val="006A3AED"/>
    <w:rsid w:val="006A60A3"/>
    <w:rsid w:val="006A70B8"/>
    <w:rsid w:val="006A78F8"/>
    <w:rsid w:val="006B2FA4"/>
    <w:rsid w:val="006B35AE"/>
    <w:rsid w:val="006B38F9"/>
    <w:rsid w:val="006C22DA"/>
    <w:rsid w:val="006C412C"/>
    <w:rsid w:val="006D03A2"/>
    <w:rsid w:val="006E0529"/>
    <w:rsid w:val="006E2621"/>
    <w:rsid w:val="006E531C"/>
    <w:rsid w:val="006E6D44"/>
    <w:rsid w:val="006E7574"/>
    <w:rsid w:val="006F0C23"/>
    <w:rsid w:val="006F1DEF"/>
    <w:rsid w:val="006F2EFD"/>
    <w:rsid w:val="006F3E81"/>
    <w:rsid w:val="006F45FA"/>
    <w:rsid w:val="00700FC0"/>
    <w:rsid w:val="00704AF5"/>
    <w:rsid w:val="00706E03"/>
    <w:rsid w:val="00711F0F"/>
    <w:rsid w:val="0071255A"/>
    <w:rsid w:val="00713633"/>
    <w:rsid w:val="007154B9"/>
    <w:rsid w:val="00725C07"/>
    <w:rsid w:val="00725D51"/>
    <w:rsid w:val="00725F22"/>
    <w:rsid w:val="00731A19"/>
    <w:rsid w:val="00732676"/>
    <w:rsid w:val="007336BA"/>
    <w:rsid w:val="00734D73"/>
    <w:rsid w:val="007372CB"/>
    <w:rsid w:val="00741E1B"/>
    <w:rsid w:val="00743A4F"/>
    <w:rsid w:val="0075168E"/>
    <w:rsid w:val="0075551F"/>
    <w:rsid w:val="0076686C"/>
    <w:rsid w:val="007728EB"/>
    <w:rsid w:val="00773D5D"/>
    <w:rsid w:val="007802D9"/>
    <w:rsid w:val="00782152"/>
    <w:rsid w:val="007822D0"/>
    <w:rsid w:val="00783144"/>
    <w:rsid w:val="00783CF7"/>
    <w:rsid w:val="00786D02"/>
    <w:rsid w:val="007934A6"/>
    <w:rsid w:val="00795191"/>
    <w:rsid w:val="007A236A"/>
    <w:rsid w:val="007A637E"/>
    <w:rsid w:val="007B1CA9"/>
    <w:rsid w:val="007B33A7"/>
    <w:rsid w:val="007B6C8E"/>
    <w:rsid w:val="007D1822"/>
    <w:rsid w:val="007D230F"/>
    <w:rsid w:val="007E5FBE"/>
    <w:rsid w:val="007E66AB"/>
    <w:rsid w:val="007E7121"/>
    <w:rsid w:val="00801BDA"/>
    <w:rsid w:val="00802440"/>
    <w:rsid w:val="00802E59"/>
    <w:rsid w:val="00803C3C"/>
    <w:rsid w:val="0081603F"/>
    <w:rsid w:val="008205D8"/>
    <w:rsid w:val="00826333"/>
    <w:rsid w:val="00832010"/>
    <w:rsid w:val="0083266D"/>
    <w:rsid w:val="008371DF"/>
    <w:rsid w:val="00840AC4"/>
    <w:rsid w:val="00843E62"/>
    <w:rsid w:val="00844D1D"/>
    <w:rsid w:val="00844E8F"/>
    <w:rsid w:val="008551B8"/>
    <w:rsid w:val="00855675"/>
    <w:rsid w:val="0085680B"/>
    <w:rsid w:val="00863084"/>
    <w:rsid w:val="008634BF"/>
    <w:rsid w:val="00863E6B"/>
    <w:rsid w:val="00873BC4"/>
    <w:rsid w:val="00877022"/>
    <w:rsid w:val="0087751F"/>
    <w:rsid w:val="0088153E"/>
    <w:rsid w:val="008824D2"/>
    <w:rsid w:val="00886C10"/>
    <w:rsid w:val="0089039F"/>
    <w:rsid w:val="008947E4"/>
    <w:rsid w:val="008963BF"/>
    <w:rsid w:val="00897695"/>
    <w:rsid w:val="008A0097"/>
    <w:rsid w:val="008A49EB"/>
    <w:rsid w:val="008B24AA"/>
    <w:rsid w:val="008B4F82"/>
    <w:rsid w:val="008B6F50"/>
    <w:rsid w:val="008B756E"/>
    <w:rsid w:val="008B7BC2"/>
    <w:rsid w:val="008C32EC"/>
    <w:rsid w:val="008C3836"/>
    <w:rsid w:val="008C51D0"/>
    <w:rsid w:val="008C532B"/>
    <w:rsid w:val="008E18AF"/>
    <w:rsid w:val="008F2333"/>
    <w:rsid w:val="008F4940"/>
    <w:rsid w:val="008F5314"/>
    <w:rsid w:val="00912362"/>
    <w:rsid w:val="00912CE9"/>
    <w:rsid w:val="0092553D"/>
    <w:rsid w:val="009264C4"/>
    <w:rsid w:val="00941AD2"/>
    <w:rsid w:val="00944E25"/>
    <w:rsid w:val="00951477"/>
    <w:rsid w:val="00952528"/>
    <w:rsid w:val="009571E0"/>
    <w:rsid w:val="00966F95"/>
    <w:rsid w:val="00974D01"/>
    <w:rsid w:val="0098274D"/>
    <w:rsid w:val="00987199"/>
    <w:rsid w:val="00987435"/>
    <w:rsid w:val="00996A75"/>
    <w:rsid w:val="009A05CF"/>
    <w:rsid w:val="009A54B0"/>
    <w:rsid w:val="009A6FFA"/>
    <w:rsid w:val="009B18EB"/>
    <w:rsid w:val="009C0F4B"/>
    <w:rsid w:val="009C4C74"/>
    <w:rsid w:val="009D034C"/>
    <w:rsid w:val="009D604F"/>
    <w:rsid w:val="009E3439"/>
    <w:rsid w:val="00A1146D"/>
    <w:rsid w:val="00A136C5"/>
    <w:rsid w:val="00A16987"/>
    <w:rsid w:val="00A278E8"/>
    <w:rsid w:val="00A308FD"/>
    <w:rsid w:val="00A319BD"/>
    <w:rsid w:val="00A3327D"/>
    <w:rsid w:val="00A35214"/>
    <w:rsid w:val="00A35F87"/>
    <w:rsid w:val="00A40C65"/>
    <w:rsid w:val="00A40D0E"/>
    <w:rsid w:val="00A43944"/>
    <w:rsid w:val="00A44C35"/>
    <w:rsid w:val="00A54EF5"/>
    <w:rsid w:val="00A55459"/>
    <w:rsid w:val="00A6052B"/>
    <w:rsid w:val="00A775BE"/>
    <w:rsid w:val="00A8194C"/>
    <w:rsid w:val="00A81CDA"/>
    <w:rsid w:val="00A822CF"/>
    <w:rsid w:val="00A826D9"/>
    <w:rsid w:val="00A8668B"/>
    <w:rsid w:val="00A94EAB"/>
    <w:rsid w:val="00A94F7B"/>
    <w:rsid w:val="00A961F2"/>
    <w:rsid w:val="00AA177E"/>
    <w:rsid w:val="00AA2A30"/>
    <w:rsid w:val="00AA736A"/>
    <w:rsid w:val="00AB1339"/>
    <w:rsid w:val="00AB1BA7"/>
    <w:rsid w:val="00AB24C7"/>
    <w:rsid w:val="00AB4EA8"/>
    <w:rsid w:val="00AB69B9"/>
    <w:rsid w:val="00AC75D8"/>
    <w:rsid w:val="00AD0DA1"/>
    <w:rsid w:val="00AE49F1"/>
    <w:rsid w:val="00AE78AB"/>
    <w:rsid w:val="00AF0A08"/>
    <w:rsid w:val="00B07D00"/>
    <w:rsid w:val="00B248C5"/>
    <w:rsid w:val="00B3249F"/>
    <w:rsid w:val="00B327EF"/>
    <w:rsid w:val="00B3735C"/>
    <w:rsid w:val="00B4120B"/>
    <w:rsid w:val="00B4150A"/>
    <w:rsid w:val="00B526F2"/>
    <w:rsid w:val="00B56F28"/>
    <w:rsid w:val="00B57914"/>
    <w:rsid w:val="00B61028"/>
    <w:rsid w:val="00B631EA"/>
    <w:rsid w:val="00B63446"/>
    <w:rsid w:val="00B73135"/>
    <w:rsid w:val="00B76CD8"/>
    <w:rsid w:val="00B7761A"/>
    <w:rsid w:val="00B8428B"/>
    <w:rsid w:val="00B870A7"/>
    <w:rsid w:val="00B87231"/>
    <w:rsid w:val="00B92518"/>
    <w:rsid w:val="00B95196"/>
    <w:rsid w:val="00B95702"/>
    <w:rsid w:val="00B95943"/>
    <w:rsid w:val="00BA232F"/>
    <w:rsid w:val="00BC153F"/>
    <w:rsid w:val="00BC4593"/>
    <w:rsid w:val="00BD3284"/>
    <w:rsid w:val="00BE1F4B"/>
    <w:rsid w:val="00BE7376"/>
    <w:rsid w:val="00BE7E64"/>
    <w:rsid w:val="00C00928"/>
    <w:rsid w:val="00C113B8"/>
    <w:rsid w:val="00C22B3E"/>
    <w:rsid w:val="00C2447F"/>
    <w:rsid w:val="00C254E0"/>
    <w:rsid w:val="00C27E0D"/>
    <w:rsid w:val="00C3224E"/>
    <w:rsid w:val="00C36C7B"/>
    <w:rsid w:val="00C41368"/>
    <w:rsid w:val="00C41905"/>
    <w:rsid w:val="00C46586"/>
    <w:rsid w:val="00C50178"/>
    <w:rsid w:val="00C71C60"/>
    <w:rsid w:val="00C727C2"/>
    <w:rsid w:val="00C730A5"/>
    <w:rsid w:val="00C73A7F"/>
    <w:rsid w:val="00C87572"/>
    <w:rsid w:val="00C913EA"/>
    <w:rsid w:val="00C92E7A"/>
    <w:rsid w:val="00C92EC9"/>
    <w:rsid w:val="00C963DB"/>
    <w:rsid w:val="00C96F4F"/>
    <w:rsid w:val="00CB1123"/>
    <w:rsid w:val="00CC0AEF"/>
    <w:rsid w:val="00CC1E67"/>
    <w:rsid w:val="00CD37B4"/>
    <w:rsid w:val="00CD5A53"/>
    <w:rsid w:val="00CE5766"/>
    <w:rsid w:val="00CF76CF"/>
    <w:rsid w:val="00D0730C"/>
    <w:rsid w:val="00D07BD9"/>
    <w:rsid w:val="00D140A1"/>
    <w:rsid w:val="00D14D37"/>
    <w:rsid w:val="00D308CA"/>
    <w:rsid w:val="00D426DF"/>
    <w:rsid w:val="00D42D96"/>
    <w:rsid w:val="00D42E66"/>
    <w:rsid w:val="00D43F2B"/>
    <w:rsid w:val="00D53E06"/>
    <w:rsid w:val="00D60E57"/>
    <w:rsid w:val="00D61558"/>
    <w:rsid w:val="00D636D9"/>
    <w:rsid w:val="00D74C24"/>
    <w:rsid w:val="00D827D3"/>
    <w:rsid w:val="00D83E49"/>
    <w:rsid w:val="00D91688"/>
    <w:rsid w:val="00D97150"/>
    <w:rsid w:val="00DA09B6"/>
    <w:rsid w:val="00DB29DF"/>
    <w:rsid w:val="00DB5418"/>
    <w:rsid w:val="00DC6D67"/>
    <w:rsid w:val="00DD2615"/>
    <w:rsid w:val="00DD2CB4"/>
    <w:rsid w:val="00DD2DDA"/>
    <w:rsid w:val="00DD517A"/>
    <w:rsid w:val="00DE57D5"/>
    <w:rsid w:val="00DE68FD"/>
    <w:rsid w:val="00DF43E1"/>
    <w:rsid w:val="00E00E34"/>
    <w:rsid w:val="00E11BFF"/>
    <w:rsid w:val="00E12DC4"/>
    <w:rsid w:val="00E16A1D"/>
    <w:rsid w:val="00E2238B"/>
    <w:rsid w:val="00E23EEC"/>
    <w:rsid w:val="00E254CD"/>
    <w:rsid w:val="00E30614"/>
    <w:rsid w:val="00E33541"/>
    <w:rsid w:val="00E35ACA"/>
    <w:rsid w:val="00E45310"/>
    <w:rsid w:val="00E45D33"/>
    <w:rsid w:val="00E45EBB"/>
    <w:rsid w:val="00E471E4"/>
    <w:rsid w:val="00E47FC0"/>
    <w:rsid w:val="00E51690"/>
    <w:rsid w:val="00E5225F"/>
    <w:rsid w:val="00E5228B"/>
    <w:rsid w:val="00E573D9"/>
    <w:rsid w:val="00E6413E"/>
    <w:rsid w:val="00E71C6E"/>
    <w:rsid w:val="00E722D0"/>
    <w:rsid w:val="00E735AD"/>
    <w:rsid w:val="00E75497"/>
    <w:rsid w:val="00E81C54"/>
    <w:rsid w:val="00E8305D"/>
    <w:rsid w:val="00E84F5E"/>
    <w:rsid w:val="00E87005"/>
    <w:rsid w:val="00E90A82"/>
    <w:rsid w:val="00E94DEC"/>
    <w:rsid w:val="00EA1F5F"/>
    <w:rsid w:val="00EA358E"/>
    <w:rsid w:val="00EA4C55"/>
    <w:rsid w:val="00EA6CAA"/>
    <w:rsid w:val="00EA73DB"/>
    <w:rsid w:val="00EB0973"/>
    <w:rsid w:val="00EB0A1F"/>
    <w:rsid w:val="00EB2D95"/>
    <w:rsid w:val="00EB53E1"/>
    <w:rsid w:val="00EC188E"/>
    <w:rsid w:val="00EC337A"/>
    <w:rsid w:val="00ED0FC5"/>
    <w:rsid w:val="00ED3F36"/>
    <w:rsid w:val="00ED6296"/>
    <w:rsid w:val="00ED6C6F"/>
    <w:rsid w:val="00EE4358"/>
    <w:rsid w:val="00EE5243"/>
    <w:rsid w:val="00EE5657"/>
    <w:rsid w:val="00EE5CF0"/>
    <w:rsid w:val="00EE735F"/>
    <w:rsid w:val="00F07279"/>
    <w:rsid w:val="00F13438"/>
    <w:rsid w:val="00F14E1F"/>
    <w:rsid w:val="00F176E8"/>
    <w:rsid w:val="00F23756"/>
    <w:rsid w:val="00F26916"/>
    <w:rsid w:val="00F33D01"/>
    <w:rsid w:val="00F34370"/>
    <w:rsid w:val="00F34BAE"/>
    <w:rsid w:val="00F36113"/>
    <w:rsid w:val="00F36F36"/>
    <w:rsid w:val="00F511CD"/>
    <w:rsid w:val="00F523AA"/>
    <w:rsid w:val="00F52B37"/>
    <w:rsid w:val="00F54137"/>
    <w:rsid w:val="00F559A4"/>
    <w:rsid w:val="00F564FC"/>
    <w:rsid w:val="00F57535"/>
    <w:rsid w:val="00F63FC7"/>
    <w:rsid w:val="00F64EB4"/>
    <w:rsid w:val="00F6568B"/>
    <w:rsid w:val="00F742C9"/>
    <w:rsid w:val="00F865B5"/>
    <w:rsid w:val="00F87ACD"/>
    <w:rsid w:val="00F90A53"/>
    <w:rsid w:val="00F94C4C"/>
    <w:rsid w:val="00FB2D82"/>
    <w:rsid w:val="00FB4110"/>
    <w:rsid w:val="00FB43FE"/>
    <w:rsid w:val="00FB6F30"/>
    <w:rsid w:val="00FC131B"/>
    <w:rsid w:val="00FC376B"/>
    <w:rsid w:val="00FC6B0F"/>
    <w:rsid w:val="00FD3C42"/>
    <w:rsid w:val="00FF033E"/>
    <w:rsid w:val="00FF32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4BAD"/>
  <w15:docId w15:val="{6DAC4D6D-5CAD-499D-84AF-C75C72F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02"/>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F559A4"/>
    <w:rPr>
      <w:color w:val="0000FF" w:themeColor="hyperlink"/>
      <w:u w:val="single"/>
    </w:rPr>
  </w:style>
  <w:style w:type="character" w:styleId="Mencinsinresolver">
    <w:name w:val="Unresolved Mention"/>
    <w:basedOn w:val="Fuentedeprrafopredeter"/>
    <w:uiPriority w:val="99"/>
    <w:semiHidden/>
    <w:unhideWhenUsed/>
    <w:rsid w:val="00F559A4"/>
    <w:rPr>
      <w:color w:val="605E5C"/>
      <w:shd w:val="clear" w:color="auto" w:fill="E1DFDD"/>
    </w:rPr>
  </w:style>
  <w:style w:type="paragraph" w:styleId="Sinespaciado">
    <w:name w:val="No Spacing"/>
    <w:uiPriority w:val="1"/>
    <w:qFormat/>
    <w:rsid w:val="00A81CDA"/>
    <w:rPr>
      <w:rFonts w:ascii="Cambria" w:eastAsia="Cambria" w:hAnsi="Cambria" w:cs="Cambria"/>
      <w:lang w:val="es-ES"/>
    </w:rPr>
  </w:style>
  <w:style w:type="paragraph" w:styleId="Descripcin">
    <w:name w:val="caption"/>
    <w:basedOn w:val="Normal"/>
    <w:next w:val="Normal"/>
    <w:uiPriority w:val="35"/>
    <w:qFormat/>
    <w:rsid w:val="005B323C"/>
    <w:pPr>
      <w:widowControl/>
      <w:autoSpaceDE/>
      <w:autoSpaceDN/>
      <w:jc w:val="center"/>
    </w:pPr>
    <w:rPr>
      <w:rFonts w:ascii="Book Antiqua" w:eastAsia="Times New Roman" w:hAnsi="Book Antiqua" w:cs="Tahoma"/>
      <w:b/>
      <w:bCs/>
      <w:sz w:val="24"/>
      <w:szCs w:val="24"/>
      <w:lang w:eastAsia="es-ES"/>
    </w:rPr>
  </w:style>
  <w:style w:type="paragraph" w:styleId="Textodeglobo">
    <w:name w:val="Balloon Text"/>
    <w:basedOn w:val="Normal"/>
    <w:link w:val="TextodegloboCar"/>
    <w:uiPriority w:val="99"/>
    <w:semiHidden/>
    <w:unhideWhenUsed/>
    <w:rsid w:val="002E1170"/>
    <w:pPr>
      <w:widowControl/>
      <w:autoSpaceDE/>
      <w:autoSpaceDN/>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2E1170"/>
    <w:rPr>
      <w:rFonts w:ascii="Tahoma" w:hAnsi="Tahoma" w:cs="Tahoma"/>
      <w:sz w:val="16"/>
      <w:szCs w:val="16"/>
      <w:lang w:val="es-CO"/>
    </w:rPr>
  </w:style>
  <w:style w:type="character" w:customStyle="1" w:styleId="pu1yl">
    <w:name w:val="pu1yl"/>
    <w:basedOn w:val="Fuentedeprrafopredeter"/>
    <w:rsid w:val="00DF43E1"/>
  </w:style>
  <w:style w:type="table" w:styleId="Tablaconcuadrcula">
    <w:name w:val="Table Grid"/>
    <w:basedOn w:val="Tablanormal"/>
    <w:uiPriority w:val="59"/>
    <w:rsid w:val="00416830"/>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3F03B4"/>
    <w:rPr>
      <w:rFonts w:ascii="Cambria" w:eastAsia="Cambria" w:hAnsi="Cambria" w:cs="Cambria"/>
      <w:sz w:val="24"/>
      <w:szCs w:val="24"/>
      <w:lang w:val="es-ES"/>
    </w:rPr>
  </w:style>
  <w:style w:type="character" w:styleId="Hipervnculovisitado">
    <w:name w:val="FollowedHyperlink"/>
    <w:basedOn w:val="Fuentedeprrafopredeter"/>
    <w:uiPriority w:val="99"/>
    <w:semiHidden/>
    <w:unhideWhenUsed/>
    <w:rsid w:val="006E2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yback.lifesize.com/" TargetMode="External"/><Relationship Id="rId13" Type="http://schemas.openxmlformats.org/officeDocument/2006/relationships/hyperlink" Target="mailto:angelbolgu@hot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dres.abogado26@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otificaciones@solidaria.com.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l.lifesizecloud.com/19710568" TargetMode="External"/><Relationship Id="rId5" Type="http://schemas.openxmlformats.org/officeDocument/2006/relationships/footnotes" Target="footnotes.xml"/><Relationship Id="rId15" Type="http://schemas.openxmlformats.org/officeDocument/2006/relationships/hyperlink" Target="mailto:dburgos@gha.com.co" TargetMode="External"/><Relationship Id="rId10" Type="http://schemas.openxmlformats.org/officeDocument/2006/relationships/hyperlink" Target="https://playback.lifesiz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yback.lifesize.com/" TargetMode="External"/><Relationship Id="rId14" Type="http://schemas.openxmlformats.org/officeDocument/2006/relationships/hyperlink" Target="mailto:contabilidad1@taxisautosca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4</Pages>
  <Words>1623</Words>
  <Characters>8929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Stella Arboleda Sanchez</dc:creator>
  <cp:keywords/>
  <dc:description/>
  <cp:lastModifiedBy>Luz Stella Arboleda Sanchez</cp:lastModifiedBy>
  <cp:revision>96</cp:revision>
  <cp:lastPrinted>2024-06-13T13:59:00Z</cp:lastPrinted>
  <dcterms:created xsi:type="dcterms:W3CDTF">2024-06-11T14:51:00Z</dcterms:created>
  <dcterms:modified xsi:type="dcterms:W3CDTF">2024-06-19T21:49:00Z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Producer">
    <vt:lpwstr>Microsoft® Word 2019</vt:lpwstr>
  </property>
</Properties>
</file>