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124AE" w14:textId="77777777" w:rsidR="00E35482" w:rsidRDefault="00E35482" w:rsidP="00E35482">
      <w:pPr>
        <w:jc w:val="center"/>
        <w:rPr>
          <w:b/>
          <w:bCs/>
          <w:lang w:val="es-CO"/>
        </w:rPr>
      </w:pPr>
    </w:p>
    <w:p w14:paraId="7E03DCEA" w14:textId="08F46987" w:rsidR="00B110AE" w:rsidRPr="00B110AE" w:rsidRDefault="00B110AE" w:rsidP="00E35482">
      <w:pPr>
        <w:jc w:val="center"/>
        <w:rPr>
          <w:lang w:val="es-CO"/>
        </w:rPr>
      </w:pPr>
      <w:r w:rsidRPr="00B110AE">
        <w:rPr>
          <w:b/>
          <w:bCs/>
          <w:lang w:val="es-CO"/>
        </w:rPr>
        <w:t>REPÚBLICA DE COLOMBIA</w:t>
      </w:r>
    </w:p>
    <w:p w14:paraId="753EF9E9" w14:textId="034533F7" w:rsidR="00B110AE" w:rsidRPr="00B110AE" w:rsidRDefault="00B110AE" w:rsidP="00E35482">
      <w:pPr>
        <w:jc w:val="center"/>
        <w:rPr>
          <w:lang w:val="es-CO"/>
        </w:rPr>
      </w:pPr>
      <w:r w:rsidRPr="00B110AE">
        <w:rPr>
          <w:b/>
          <w:bCs/>
          <w:lang w:val="es-CO"/>
        </w:rPr>
        <w:t>RAMA JUDICIAL DEL PODER PÚBLICO</w:t>
      </w:r>
    </w:p>
    <w:p w14:paraId="0C06580F" w14:textId="10E7354B" w:rsidR="00B110AE" w:rsidRPr="00B110AE" w:rsidRDefault="00B110AE" w:rsidP="00E35482">
      <w:pPr>
        <w:jc w:val="center"/>
        <w:rPr>
          <w:lang w:val="es-CO"/>
        </w:rPr>
      </w:pPr>
      <w:r w:rsidRPr="00B110AE">
        <w:rPr>
          <w:b/>
          <w:bCs/>
          <w:lang w:val="es-CO"/>
        </w:rPr>
        <w:t>JUZGADO OCTAVO CIVIL DEL CIRCUITO</w:t>
      </w:r>
    </w:p>
    <w:p w14:paraId="6A6CE707" w14:textId="10F43852" w:rsidR="00B110AE" w:rsidRPr="00B110AE" w:rsidRDefault="00B110AE" w:rsidP="00E35482">
      <w:pPr>
        <w:jc w:val="center"/>
        <w:rPr>
          <w:lang w:val="es-CO"/>
        </w:rPr>
      </w:pPr>
      <w:r w:rsidRPr="00B110AE">
        <w:rPr>
          <w:b/>
          <w:bCs/>
          <w:lang w:val="es-CO"/>
        </w:rPr>
        <w:t>Bogotá D.C., Veinticuatro (24) de junio de dos mil veinticuatro (2024).</w:t>
      </w:r>
    </w:p>
    <w:p w14:paraId="6EE7DE7E" w14:textId="04216381" w:rsidR="00B110AE" w:rsidRPr="00B110AE" w:rsidRDefault="00B110AE" w:rsidP="00E35482">
      <w:pPr>
        <w:jc w:val="center"/>
        <w:rPr>
          <w:lang w:val="es-CO"/>
        </w:rPr>
      </w:pPr>
      <w:r w:rsidRPr="00B110AE">
        <w:rPr>
          <w:b/>
          <w:bCs/>
          <w:lang w:val="es-CO"/>
        </w:rPr>
        <w:t>Ref. No. 11001-31-03-008-2023-00156-00 (Cuaderno 4)</w:t>
      </w:r>
    </w:p>
    <w:p w14:paraId="5AA30D2A" w14:textId="77777777" w:rsidR="00E35482" w:rsidRDefault="00E35482" w:rsidP="00E35482">
      <w:pPr>
        <w:contextualSpacing/>
        <w:jc w:val="both"/>
        <w:rPr>
          <w:lang w:val="es-CO"/>
        </w:rPr>
      </w:pPr>
    </w:p>
    <w:p w14:paraId="08D5B103" w14:textId="77777777" w:rsidR="00E35482" w:rsidRDefault="00E35482" w:rsidP="00E35482">
      <w:pPr>
        <w:contextualSpacing/>
        <w:jc w:val="both"/>
        <w:rPr>
          <w:lang w:val="es-CO"/>
        </w:rPr>
      </w:pPr>
    </w:p>
    <w:p w14:paraId="504F77A4" w14:textId="1EF93CED" w:rsidR="00B110AE" w:rsidRPr="00B110AE" w:rsidRDefault="00B110AE" w:rsidP="00E35482">
      <w:pPr>
        <w:contextualSpacing/>
        <w:jc w:val="both"/>
        <w:rPr>
          <w:lang w:val="es-CO"/>
        </w:rPr>
      </w:pPr>
      <w:r w:rsidRPr="00B110AE">
        <w:rPr>
          <w:lang w:val="es-CO"/>
        </w:rPr>
        <w:t xml:space="preserve">Para evitar futuras nulidades y como quiera que los autos ilegales no tan al juez ni a las partes, se corrige el auto de fecha 18 de enero de 2024, como quiera que revisada la actuación elevada por ALIANZ SEGUROS, al interior del llamamiento que hizo BANCOLOMBIA, no obra recurso alguno contra el auto admisorio de la demanda, como erradamente allí se señaló. </w:t>
      </w:r>
    </w:p>
    <w:p w14:paraId="0657D44D" w14:textId="77777777" w:rsidR="00E35482" w:rsidRDefault="00E35482" w:rsidP="00E35482">
      <w:pPr>
        <w:contextualSpacing/>
        <w:jc w:val="both"/>
        <w:rPr>
          <w:b/>
          <w:bCs/>
          <w:lang w:val="es-CO"/>
        </w:rPr>
      </w:pPr>
    </w:p>
    <w:p w14:paraId="031561FB" w14:textId="77777777" w:rsidR="00E35482" w:rsidRDefault="00E35482" w:rsidP="00E35482">
      <w:pPr>
        <w:contextualSpacing/>
        <w:jc w:val="both"/>
        <w:rPr>
          <w:b/>
          <w:bCs/>
          <w:lang w:val="es-CO"/>
        </w:rPr>
      </w:pPr>
    </w:p>
    <w:p w14:paraId="13ADAFC3" w14:textId="3C3CDF85" w:rsidR="00B110AE" w:rsidRPr="00B110AE" w:rsidRDefault="00B110AE" w:rsidP="00E35482">
      <w:pPr>
        <w:contextualSpacing/>
        <w:jc w:val="both"/>
        <w:rPr>
          <w:lang w:val="es-CO"/>
        </w:rPr>
      </w:pPr>
      <w:r w:rsidRPr="00B110AE">
        <w:rPr>
          <w:b/>
          <w:bCs/>
          <w:lang w:val="es-CO"/>
        </w:rPr>
        <w:t xml:space="preserve">NOTIFÍQUESE (3) </w:t>
      </w:r>
    </w:p>
    <w:p w14:paraId="0A260DF2" w14:textId="77777777" w:rsidR="00E35482" w:rsidRDefault="00E35482" w:rsidP="00E35482">
      <w:pPr>
        <w:contextualSpacing/>
        <w:jc w:val="both"/>
        <w:rPr>
          <w:b/>
          <w:bCs/>
          <w:lang w:val="es-CO"/>
        </w:rPr>
      </w:pPr>
    </w:p>
    <w:p w14:paraId="093C95DF" w14:textId="72783F6C" w:rsidR="00B110AE" w:rsidRPr="00B110AE" w:rsidRDefault="00B110AE" w:rsidP="00E35482">
      <w:pPr>
        <w:contextualSpacing/>
        <w:jc w:val="both"/>
        <w:rPr>
          <w:lang w:val="es-CO"/>
        </w:rPr>
      </w:pPr>
      <w:r w:rsidRPr="00B110AE">
        <w:rPr>
          <w:b/>
          <w:bCs/>
          <w:lang w:val="es-CO"/>
        </w:rPr>
        <w:t xml:space="preserve">EDITH CONSTANZA LOZANO LINARES </w:t>
      </w:r>
    </w:p>
    <w:p w14:paraId="744E512B" w14:textId="77777777" w:rsidR="00B110AE" w:rsidRPr="00B110AE" w:rsidRDefault="00B110AE" w:rsidP="00E35482">
      <w:pPr>
        <w:contextualSpacing/>
        <w:jc w:val="both"/>
        <w:rPr>
          <w:lang w:val="es-CO"/>
        </w:rPr>
      </w:pPr>
      <w:r w:rsidRPr="00B110AE">
        <w:rPr>
          <w:b/>
          <w:bCs/>
          <w:lang w:val="es-CO"/>
        </w:rPr>
        <w:t xml:space="preserve">JUEZ </w:t>
      </w:r>
    </w:p>
    <w:p w14:paraId="0267C53F" w14:textId="77777777" w:rsidR="00E35482" w:rsidRDefault="00E35482" w:rsidP="00E35482">
      <w:pPr>
        <w:contextualSpacing/>
        <w:jc w:val="both"/>
        <w:rPr>
          <w:lang w:val="es-CO"/>
        </w:rPr>
      </w:pPr>
    </w:p>
    <w:p w14:paraId="367401F1" w14:textId="77777777" w:rsidR="00E35482" w:rsidRDefault="00E35482" w:rsidP="00E35482">
      <w:pPr>
        <w:contextualSpacing/>
        <w:jc w:val="both"/>
        <w:rPr>
          <w:lang w:val="es-CO"/>
        </w:rPr>
      </w:pPr>
    </w:p>
    <w:p w14:paraId="7B8CD18F" w14:textId="6206B5A9" w:rsidR="00B110AE" w:rsidRPr="00B110AE" w:rsidRDefault="00B110AE" w:rsidP="00E35482">
      <w:pPr>
        <w:contextualSpacing/>
        <w:jc w:val="both"/>
        <w:rPr>
          <w:lang w:val="es-CO"/>
        </w:rPr>
      </w:pPr>
      <w:r w:rsidRPr="00B110AE">
        <w:rPr>
          <w:lang w:val="es-CO"/>
        </w:rPr>
        <w:t xml:space="preserve">AJTB </w:t>
      </w:r>
    </w:p>
    <w:p w14:paraId="64504D5D" w14:textId="77777777" w:rsidR="00B110AE" w:rsidRPr="00B110AE" w:rsidRDefault="00B110AE" w:rsidP="00E35482">
      <w:pPr>
        <w:contextualSpacing/>
        <w:jc w:val="both"/>
        <w:rPr>
          <w:lang w:val="es-CO"/>
        </w:rPr>
      </w:pPr>
      <w:r w:rsidRPr="00B110AE">
        <w:rPr>
          <w:b/>
          <w:bCs/>
          <w:lang w:val="es-CO"/>
        </w:rPr>
        <w:t xml:space="preserve">JUZGADO OCTAVO CIVIL DEL CIRCUITO </w:t>
      </w:r>
    </w:p>
    <w:p w14:paraId="77B4D0B5" w14:textId="77777777" w:rsidR="00B110AE" w:rsidRPr="00B110AE" w:rsidRDefault="00B110AE" w:rsidP="00E35482">
      <w:pPr>
        <w:contextualSpacing/>
        <w:jc w:val="both"/>
        <w:rPr>
          <w:lang w:val="es-CO"/>
        </w:rPr>
      </w:pPr>
      <w:r w:rsidRPr="00B110AE">
        <w:rPr>
          <w:lang w:val="es-CO"/>
        </w:rPr>
        <w:t xml:space="preserve">Bogotá, D.C. __25/06___________ 2024_ </w:t>
      </w:r>
    </w:p>
    <w:p w14:paraId="6EB7AD7B" w14:textId="77777777" w:rsidR="00B110AE" w:rsidRPr="00B110AE" w:rsidRDefault="00B110AE" w:rsidP="00E35482">
      <w:pPr>
        <w:contextualSpacing/>
        <w:jc w:val="both"/>
        <w:rPr>
          <w:lang w:val="es-CO"/>
        </w:rPr>
      </w:pPr>
      <w:r w:rsidRPr="00B110AE">
        <w:rPr>
          <w:lang w:val="es-CO"/>
        </w:rPr>
        <w:t xml:space="preserve">Notificado por anotación en </w:t>
      </w:r>
    </w:p>
    <w:p w14:paraId="17874019" w14:textId="77777777" w:rsidR="00B110AE" w:rsidRPr="00B110AE" w:rsidRDefault="00B110AE" w:rsidP="00E35482">
      <w:pPr>
        <w:contextualSpacing/>
        <w:jc w:val="both"/>
        <w:rPr>
          <w:lang w:val="es-CO"/>
        </w:rPr>
      </w:pPr>
      <w:r w:rsidRPr="00B110AE">
        <w:rPr>
          <w:lang w:val="es-CO"/>
        </w:rPr>
        <w:t xml:space="preserve">ESTADO No. __81__ de esta misma fecha </w:t>
      </w:r>
    </w:p>
    <w:p w14:paraId="3AB2AEAA" w14:textId="77777777" w:rsidR="00B110AE" w:rsidRPr="00B110AE" w:rsidRDefault="00B110AE" w:rsidP="00E35482">
      <w:pPr>
        <w:contextualSpacing/>
        <w:jc w:val="both"/>
        <w:rPr>
          <w:lang w:val="es-CO"/>
        </w:rPr>
      </w:pPr>
      <w:r w:rsidRPr="00B110AE">
        <w:rPr>
          <w:lang w:val="es-CO"/>
        </w:rPr>
        <w:t xml:space="preserve">La </w:t>
      </w:r>
      <w:proofErr w:type="gramStart"/>
      <w:r w:rsidRPr="00B110AE">
        <w:rPr>
          <w:lang w:val="es-CO"/>
        </w:rPr>
        <w:t>Secretaria</w:t>
      </w:r>
      <w:proofErr w:type="gramEnd"/>
      <w:r w:rsidRPr="00B110AE">
        <w:rPr>
          <w:lang w:val="es-CO"/>
        </w:rPr>
        <w:t xml:space="preserve">, </w:t>
      </w:r>
    </w:p>
    <w:p w14:paraId="73E37058" w14:textId="77777777" w:rsidR="00B110AE" w:rsidRPr="00B110AE" w:rsidRDefault="00B110AE" w:rsidP="00E35482">
      <w:pPr>
        <w:contextualSpacing/>
        <w:jc w:val="both"/>
        <w:rPr>
          <w:lang w:val="es-CO"/>
        </w:rPr>
      </w:pPr>
      <w:r w:rsidRPr="00B110AE">
        <w:rPr>
          <w:lang w:val="es-CO"/>
        </w:rPr>
        <w:t xml:space="preserve">SANDRA MARLEN RINCÓN CARO </w:t>
      </w:r>
    </w:p>
    <w:p w14:paraId="7759CFD5" w14:textId="77777777" w:rsidR="00B110AE" w:rsidRPr="00B110AE" w:rsidRDefault="00B110AE" w:rsidP="00E35482">
      <w:pPr>
        <w:contextualSpacing/>
        <w:jc w:val="both"/>
        <w:rPr>
          <w:lang w:val="es-CO"/>
        </w:rPr>
      </w:pPr>
      <w:r w:rsidRPr="00B110AE">
        <w:rPr>
          <w:lang w:val="es-CO"/>
        </w:rPr>
        <w:t xml:space="preserve">Firmado Por: Edith Constanza Lozano Linares </w:t>
      </w:r>
    </w:p>
    <w:p w14:paraId="4B8725EC" w14:textId="77777777" w:rsidR="00B110AE" w:rsidRPr="00B110AE" w:rsidRDefault="00B110AE" w:rsidP="00E35482">
      <w:pPr>
        <w:contextualSpacing/>
        <w:jc w:val="both"/>
        <w:rPr>
          <w:lang w:val="es-CO"/>
        </w:rPr>
      </w:pPr>
      <w:r w:rsidRPr="00B110AE">
        <w:rPr>
          <w:lang w:val="es-CO"/>
        </w:rPr>
        <w:t xml:space="preserve">Juez </w:t>
      </w:r>
    </w:p>
    <w:p w14:paraId="1AC6BF34" w14:textId="77777777" w:rsidR="00B110AE" w:rsidRPr="00B110AE" w:rsidRDefault="00B110AE" w:rsidP="00E35482">
      <w:pPr>
        <w:contextualSpacing/>
        <w:jc w:val="both"/>
        <w:rPr>
          <w:lang w:val="es-CO"/>
        </w:rPr>
      </w:pPr>
      <w:r w:rsidRPr="00B110AE">
        <w:rPr>
          <w:lang w:val="es-CO"/>
        </w:rPr>
        <w:t xml:space="preserve">Juzgado De Circuito </w:t>
      </w:r>
    </w:p>
    <w:p w14:paraId="55A1FA04" w14:textId="77777777" w:rsidR="00B110AE" w:rsidRPr="00B110AE" w:rsidRDefault="00B110AE" w:rsidP="00E35482">
      <w:pPr>
        <w:contextualSpacing/>
        <w:jc w:val="both"/>
        <w:rPr>
          <w:lang w:val="es-CO"/>
        </w:rPr>
      </w:pPr>
      <w:r w:rsidRPr="00B110AE">
        <w:rPr>
          <w:lang w:val="es-CO"/>
        </w:rPr>
        <w:t xml:space="preserve">Civil 008 </w:t>
      </w:r>
    </w:p>
    <w:p w14:paraId="42015A46" w14:textId="77777777" w:rsidR="00B110AE" w:rsidRPr="00B110AE" w:rsidRDefault="00B110AE" w:rsidP="00E35482">
      <w:pPr>
        <w:contextualSpacing/>
        <w:jc w:val="both"/>
        <w:rPr>
          <w:lang w:val="es-CO"/>
        </w:rPr>
      </w:pPr>
      <w:r w:rsidRPr="00B110AE">
        <w:rPr>
          <w:lang w:val="es-CO"/>
        </w:rPr>
        <w:t xml:space="preserve">Bogotá, D.C. - Bogotá D.C., </w:t>
      </w:r>
    </w:p>
    <w:p w14:paraId="664A2786" w14:textId="77777777" w:rsidR="00E35482" w:rsidRDefault="00E35482" w:rsidP="00E35482">
      <w:pPr>
        <w:contextualSpacing/>
        <w:jc w:val="both"/>
        <w:rPr>
          <w:lang w:val="es-CO"/>
        </w:rPr>
      </w:pPr>
    </w:p>
    <w:p w14:paraId="48F0FBB5" w14:textId="1B7B5A76" w:rsidR="00B110AE" w:rsidRPr="00B110AE" w:rsidRDefault="00B110AE" w:rsidP="00E35482">
      <w:pPr>
        <w:contextualSpacing/>
        <w:jc w:val="both"/>
        <w:rPr>
          <w:lang w:val="es-CO"/>
        </w:rPr>
      </w:pPr>
      <w:r w:rsidRPr="00B110AE">
        <w:rPr>
          <w:lang w:val="es-CO"/>
        </w:rPr>
        <w:t xml:space="preserve">Este documento fue generado con firma electrónica y cuenta con plena validez jurídica, </w:t>
      </w:r>
    </w:p>
    <w:p w14:paraId="5FF52525" w14:textId="77777777" w:rsidR="00B110AE" w:rsidRPr="00B110AE" w:rsidRDefault="00B110AE" w:rsidP="00E35482">
      <w:pPr>
        <w:contextualSpacing/>
        <w:jc w:val="both"/>
        <w:rPr>
          <w:lang w:val="es-CO"/>
        </w:rPr>
      </w:pPr>
      <w:r w:rsidRPr="00B110AE">
        <w:rPr>
          <w:lang w:val="es-CO"/>
        </w:rPr>
        <w:t xml:space="preserve">conforme a lo dispuesto en la Ley 527/99 y el decreto reglamentario 2364/12 </w:t>
      </w:r>
    </w:p>
    <w:p w14:paraId="5A9EE6D7" w14:textId="77777777" w:rsidR="00B110AE" w:rsidRPr="00B110AE" w:rsidRDefault="00B110AE" w:rsidP="00E35482">
      <w:pPr>
        <w:contextualSpacing/>
        <w:jc w:val="both"/>
        <w:rPr>
          <w:lang w:val="es-CO"/>
        </w:rPr>
      </w:pPr>
      <w:r w:rsidRPr="00B110AE">
        <w:rPr>
          <w:lang w:val="es-CO"/>
        </w:rPr>
        <w:t xml:space="preserve">Código de verificación: </w:t>
      </w:r>
    </w:p>
    <w:p w14:paraId="1D0A9D40" w14:textId="77777777" w:rsidR="00B110AE" w:rsidRPr="00B110AE" w:rsidRDefault="00B110AE" w:rsidP="00E35482">
      <w:pPr>
        <w:contextualSpacing/>
        <w:jc w:val="both"/>
        <w:rPr>
          <w:lang w:val="es-CO"/>
        </w:rPr>
      </w:pPr>
      <w:r w:rsidRPr="00B110AE">
        <w:rPr>
          <w:lang w:val="es-CO"/>
        </w:rPr>
        <w:t xml:space="preserve">de3c4279e19b999bfb701d6e0946c6c7816bdf18aab96f7c1942ddaf48279556 </w:t>
      </w:r>
    </w:p>
    <w:p w14:paraId="3B3F5D3E" w14:textId="77777777" w:rsidR="00B110AE" w:rsidRPr="00B110AE" w:rsidRDefault="00B110AE" w:rsidP="00E35482">
      <w:pPr>
        <w:contextualSpacing/>
        <w:jc w:val="both"/>
        <w:rPr>
          <w:lang w:val="es-CO"/>
        </w:rPr>
      </w:pPr>
      <w:r w:rsidRPr="00B110AE">
        <w:rPr>
          <w:lang w:val="es-CO"/>
        </w:rPr>
        <w:t xml:space="preserve">Documento generado en 21/06/2024 08:59:32 p. m. </w:t>
      </w:r>
    </w:p>
    <w:p w14:paraId="08E8E7D2" w14:textId="77777777" w:rsidR="00B110AE" w:rsidRPr="00B110AE" w:rsidRDefault="00B110AE" w:rsidP="00E35482">
      <w:pPr>
        <w:contextualSpacing/>
        <w:jc w:val="both"/>
        <w:rPr>
          <w:lang w:val="es-CO"/>
        </w:rPr>
      </w:pPr>
      <w:r w:rsidRPr="00B110AE">
        <w:rPr>
          <w:lang w:val="es-CO"/>
        </w:rPr>
        <w:t xml:space="preserve">Descargue el archivo y valide </w:t>
      </w:r>
      <w:proofErr w:type="gramStart"/>
      <w:r w:rsidRPr="00B110AE">
        <w:rPr>
          <w:lang w:val="es-CO"/>
        </w:rPr>
        <w:t>éste</w:t>
      </w:r>
      <w:proofErr w:type="gramEnd"/>
      <w:r w:rsidRPr="00B110AE">
        <w:rPr>
          <w:lang w:val="es-CO"/>
        </w:rPr>
        <w:t xml:space="preserve"> documento electrónico en la siguiente URL: </w:t>
      </w:r>
    </w:p>
    <w:p w14:paraId="267F2086" w14:textId="6A122406" w:rsidR="00B9243D" w:rsidRDefault="00B110AE" w:rsidP="00E35482">
      <w:pPr>
        <w:contextualSpacing/>
        <w:jc w:val="both"/>
      </w:pPr>
      <w:r w:rsidRPr="00B110AE">
        <w:rPr>
          <w:lang w:val="es-CO"/>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AE"/>
    <w:rsid w:val="00737460"/>
    <w:rsid w:val="00AA30C3"/>
    <w:rsid w:val="00B110AE"/>
    <w:rsid w:val="00B9243D"/>
    <w:rsid w:val="00DA03DC"/>
    <w:rsid w:val="00E3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B142"/>
  <w15:chartTrackingRefBased/>
  <w15:docId w15:val="{C75518D8-1894-4A82-84BC-585BE4C5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1172</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2024-06-25T16:58:00Z</dcterms:created>
  <dcterms:modified xsi:type="dcterms:W3CDTF">2024-06-25T16:59:00Z</dcterms:modified>
</cp:coreProperties>
</file>