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7A33" w14:textId="77777777" w:rsidR="00537B29" w:rsidRDefault="00537B29" w:rsidP="00537B29">
      <w:pPr>
        <w:pStyle w:val="Default"/>
      </w:pPr>
    </w:p>
    <w:p w14:paraId="7F564112" w14:textId="77777777" w:rsidR="00F8349A" w:rsidRDefault="00537B29" w:rsidP="00537B29">
      <w:pPr>
        <w:pStyle w:val="Default"/>
        <w:rPr>
          <w:rFonts w:cstheme="minorBidi"/>
          <w:b/>
          <w:bCs/>
          <w:color w:val="auto"/>
          <w:sz w:val="23"/>
          <w:szCs w:val="23"/>
        </w:rPr>
      </w:pPr>
      <w:r>
        <w:rPr>
          <w:rFonts w:cstheme="minorBidi"/>
          <w:b/>
          <w:bCs/>
          <w:color w:val="auto"/>
          <w:sz w:val="23"/>
          <w:szCs w:val="23"/>
        </w:rPr>
        <w:t xml:space="preserve">Señora </w:t>
      </w:r>
    </w:p>
    <w:p w14:paraId="69D9F665" w14:textId="77777777" w:rsidR="00F8349A" w:rsidRDefault="00537B29" w:rsidP="00537B29">
      <w:pPr>
        <w:pStyle w:val="Default"/>
        <w:rPr>
          <w:rFonts w:cstheme="minorBidi"/>
          <w:b/>
          <w:bCs/>
          <w:color w:val="auto"/>
          <w:sz w:val="23"/>
          <w:szCs w:val="23"/>
        </w:rPr>
      </w:pPr>
      <w:r>
        <w:rPr>
          <w:rFonts w:cstheme="minorBidi"/>
          <w:b/>
          <w:bCs/>
          <w:color w:val="auto"/>
          <w:sz w:val="23"/>
          <w:szCs w:val="23"/>
        </w:rPr>
        <w:t xml:space="preserve">JUEZ 55 CIVIL DE CIRCUITO DE BOGOTA </w:t>
      </w:r>
    </w:p>
    <w:p w14:paraId="2F5C6396" w14:textId="77777777" w:rsidR="00F8349A" w:rsidRDefault="00537B29" w:rsidP="00537B29">
      <w:pPr>
        <w:pStyle w:val="Default"/>
        <w:rPr>
          <w:rFonts w:cstheme="minorBidi"/>
          <w:b/>
          <w:bCs/>
          <w:color w:val="auto"/>
          <w:sz w:val="23"/>
          <w:szCs w:val="23"/>
        </w:rPr>
      </w:pPr>
      <w:r>
        <w:rPr>
          <w:rFonts w:cstheme="minorBidi"/>
          <w:b/>
          <w:bCs/>
          <w:color w:val="auto"/>
          <w:sz w:val="23"/>
          <w:szCs w:val="23"/>
        </w:rPr>
        <w:t xml:space="preserve">E. S. D. </w:t>
      </w:r>
    </w:p>
    <w:p w14:paraId="4241067D" w14:textId="77777777" w:rsidR="00F8349A" w:rsidRDefault="00F8349A" w:rsidP="00537B29">
      <w:pPr>
        <w:pStyle w:val="Default"/>
        <w:rPr>
          <w:color w:val="auto"/>
          <w:sz w:val="23"/>
          <w:szCs w:val="23"/>
        </w:rPr>
      </w:pPr>
    </w:p>
    <w:p w14:paraId="26431EC3" w14:textId="77777777" w:rsidR="00F8349A" w:rsidRDefault="00F8349A" w:rsidP="00537B29">
      <w:pPr>
        <w:pStyle w:val="Default"/>
        <w:rPr>
          <w:color w:val="auto"/>
          <w:sz w:val="23"/>
          <w:szCs w:val="23"/>
        </w:rPr>
      </w:pPr>
    </w:p>
    <w:p w14:paraId="18DAB62F" w14:textId="77777777" w:rsidR="00446960" w:rsidRDefault="00537B29" w:rsidP="00537B29">
      <w:pPr>
        <w:pStyle w:val="Default"/>
        <w:rPr>
          <w:b/>
          <w:bCs/>
          <w:color w:val="auto"/>
          <w:sz w:val="23"/>
          <w:szCs w:val="23"/>
        </w:rPr>
      </w:pPr>
      <w:proofErr w:type="spellStart"/>
      <w:r>
        <w:rPr>
          <w:color w:val="auto"/>
          <w:sz w:val="23"/>
          <w:szCs w:val="23"/>
        </w:rPr>
        <w:t>Ref</w:t>
      </w:r>
      <w:proofErr w:type="spellEnd"/>
      <w:r>
        <w:rPr>
          <w:color w:val="auto"/>
          <w:sz w:val="23"/>
          <w:szCs w:val="23"/>
        </w:rPr>
        <w:t xml:space="preserve">: Proceso No. </w:t>
      </w:r>
      <w:r>
        <w:rPr>
          <w:b/>
          <w:bCs/>
          <w:color w:val="auto"/>
          <w:sz w:val="23"/>
          <w:szCs w:val="23"/>
        </w:rPr>
        <w:t xml:space="preserve">11001-31-03-045-2023-00151-00 </w:t>
      </w:r>
    </w:p>
    <w:p w14:paraId="25C9BCB3" w14:textId="77777777" w:rsidR="00446960" w:rsidRDefault="00537B29" w:rsidP="00537B29">
      <w:pPr>
        <w:pStyle w:val="Default"/>
        <w:rPr>
          <w:b/>
          <w:bCs/>
          <w:color w:val="auto"/>
          <w:sz w:val="23"/>
          <w:szCs w:val="23"/>
        </w:rPr>
      </w:pPr>
      <w:r>
        <w:rPr>
          <w:color w:val="auto"/>
          <w:sz w:val="23"/>
          <w:szCs w:val="23"/>
        </w:rPr>
        <w:t xml:space="preserve">DEMANDANTE: </w:t>
      </w:r>
      <w:r>
        <w:rPr>
          <w:b/>
          <w:bCs/>
          <w:color w:val="auto"/>
          <w:sz w:val="23"/>
          <w:szCs w:val="23"/>
        </w:rPr>
        <w:t xml:space="preserve">JESUS ANDRES GÓMEZ CAÑON </w:t>
      </w:r>
    </w:p>
    <w:p w14:paraId="723C64C5" w14:textId="198BDDD4" w:rsidR="00F8349A" w:rsidRDefault="00537B29" w:rsidP="00537B29">
      <w:pPr>
        <w:pStyle w:val="Default"/>
        <w:rPr>
          <w:b/>
          <w:bCs/>
          <w:color w:val="auto"/>
          <w:sz w:val="23"/>
          <w:szCs w:val="23"/>
        </w:rPr>
      </w:pPr>
      <w:r>
        <w:rPr>
          <w:color w:val="auto"/>
          <w:sz w:val="23"/>
          <w:szCs w:val="23"/>
        </w:rPr>
        <w:t xml:space="preserve">DEMANDADOS: </w:t>
      </w:r>
      <w:r>
        <w:rPr>
          <w:b/>
          <w:bCs/>
          <w:color w:val="auto"/>
          <w:sz w:val="23"/>
          <w:szCs w:val="23"/>
        </w:rPr>
        <w:t xml:space="preserve">SOCIEDAD DE CIRUGÍA DE BOGOTÁ - HOSPITAL DE SAN JOSÉ y OTROS. </w:t>
      </w:r>
    </w:p>
    <w:p w14:paraId="6FA2885F" w14:textId="77777777" w:rsidR="00446960" w:rsidRDefault="00446960" w:rsidP="00537B29">
      <w:pPr>
        <w:pStyle w:val="Default"/>
        <w:rPr>
          <w:b/>
          <w:bCs/>
          <w:color w:val="auto"/>
          <w:sz w:val="23"/>
          <w:szCs w:val="23"/>
        </w:rPr>
      </w:pPr>
    </w:p>
    <w:p w14:paraId="2BC755D5" w14:textId="45A5405A" w:rsidR="00F8349A" w:rsidRDefault="00537B29" w:rsidP="00537B29">
      <w:pPr>
        <w:pStyle w:val="Default"/>
        <w:rPr>
          <w:b/>
          <w:bCs/>
          <w:color w:val="auto"/>
          <w:sz w:val="23"/>
          <w:szCs w:val="23"/>
        </w:rPr>
      </w:pPr>
      <w:r>
        <w:rPr>
          <w:b/>
          <w:bCs/>
          <w:color w:val="auto"/>
          <w:sz w:val="23"/>
          <w:szCs w:val="23"/>
        </w:rPr>
        <w:t xml:space="preserve">ASUNTO: RECURSO DE REPOSICION CONTRA EL AUTO QUE NIEGA PRUEBAS </w:t>
      </w:r>
    </w:p>
    <w:p w14:paraId="0F36596E" w14:textId="77777777" w:rsidR="00F8349A" w:rsidRDefault="00F8349A" w:rsidP="00537B29">
      <w:pPr>
        <w:pStyle w:val="Default"/>
        <w:rPr>
          <w:b/>
          <w:bCs/>
          <w:color w:val="auto"/>
          <w:sz w:val="23"/>
          <w:szCs w:val="23"/>
        </w:rPr>
      </w:pPr>
    </w:p>
    <w:p w14:paraId="441AD6F4" w14:textId="77777777" w:rsidR="00F8349A" w:rsidRDefault="00F8349A" w:rsidP="00537B29">
      <w:pPr>
        <w:pStyle w:val="Default"/>
        <w:rPr>
          <w:b/>
          <w:bCs/>
          <w:color w:val="auto"/>
          <w:sz w:val="23"/>
          <w:szCs w:val="23"/>
        </w:rPr>
      </w:pPr>
    </w:p>
    <w:p w14:paraId="094A4628" w14:textId="3BF91443" w:rsidR="00537B29" w:rsidRDefault="00537B29" w:rsidP="00F8349A">
      <w:pPr>
        <w:pStyle w:val="Default"/>
        <w:jc w:val="both"/>
        <w:rPr>
          <w:color w:val="444444"/>
          <w:sz w:val="23"/>
          <w:szCs w:val="23"/>
        </w:rPr>
      </w:pPr>
      <w:r>
        <w:rPr>
          <w:b/>
          <w:bCs/>
          <w:color w:val="auto"/>
          <w:sz w:val="23"/>
          <w:szCs w:val="23"/>
        </w:rPr>
        <w:t>CLAUDIA LUCIA SEGURA ACEVEDO</w:t>
      </w:r>
      <w:r>
        <w:rPr>
          <w:color w:val="auto"/>
          <w:sz w:val="23"/>
          <w:szCs w:val="23"/>
        </w:rPr>
        <w:t xml:space="preserve">, identificada como aparece al pie de mi firma, actuando en calidad de apoderada judicial de conformidad con el poder que se acompaña, suscrito por el Representante Legal de la SOCIEDAD DE CIRUGÍA DE BOGOTÁ - HOSPITAL DE SAN JOSE, por medio del presente escrito interpongo recurso de reposición contra el auto de fecha 16 de enero de 2023 QUE FIJÒ FECHA DE AUDIENCIA Y DECRETÒ PRUEBAS, para que se reponga lo relacionado con las pruebas testimoniales de mi representada y se acepten las declaraciones pedidas En la contestación de la demanda se solicitaron los testimonios de los doctores GIOVANNY MONTEALEGRE y SUSANA CORREA </w:t>
      </w:r>
      <w:r>
        <w:rPr>
          <w:color w:val="444444"/>
          <w:sz w:val="23"/>
          <w:szCs w:val="23"/>
        </w:rPr>
        <w:t xml:space="preserve">ambos médicos del Servicio de Cirugía plástica del Hospital de San José, que atendieron al paciente. Se expuso someramente que el objeto de su declaración eran los hechos de la demanda y la contestación queriendo significar que al ser galenos que participaron en la atención del paciente pueden declarar sobre la atención médica que se le brindó a demandante, las circunstancias de modo tiempo y lugar de la misma, los pormenores de dicha atención y en general aclarar los puntos técnico científicos relacionados con las intervenciones realizadas al paciente En virtud de lo anterior y teniendo en cuenta que el interés del proceso es establecer la verdad real de lo sucedido, estás pruebas testimoniales resultan útiles necesarias y pertinentes </w:t>
      </w:r>
    </w:p>
    <w:p w14:paraId="01722C00" w14:textId="77777777" w:rsidR="00537B29" w:rsidRDefault="00537B29" w:rsidP="00F8349A">
      <w:pPr>
        <w:pStyle w:val="Default"/>
        <w:jc w:val="both"/>
        <w:rPr>
          <w:rFonts w:cstheme="minorBidi"/>
          <w:color w:val="auto"/>
        </w:rPr>
      </w:pPr>
    </w:p>
    <w:p w14:paraId="406E68EA" w14:textId="77777777" w:rsidR="00F8349A" w:rsidRDefault="00537B29" w:rsidP="00F8349A">
      <w:pPr>
        <w:pStyle w:val="Default"/>
        <w:jc w:val="both"/>
        <w:rPr>
          <w:color w:val="auto"/>
          <w:sz w:val="23"/>
          <w:szCs w:val="23"/>
        </w:rPr>
      </w:pPr>
      <w:r>
        <w:rPr>
          <w:color w:val="auto"/>
          <w:sz w:val="23"/>
          <w:szCs w:val="23"/>
        </w:rPr>
        <w:t xml:space="preserve">De su Señoría, </w:t>
      </w:r>
    </w:p>
    <w:p w14:paraId="3A46F7AB" w14:textId="77777777" w:rsidR="00003511" w:rsidRDefault="00003511" w:rsidP="00F8349A">
      <w:pPr>
        <w:pStyle w:val="Default"/>
        <w:jc w:val="both"/>
        <w:rPr>
          <w:color w:val="auto"/>
          <w:sz w:val="23"/>
          <w:szCs w:val="23"/>
        </w:rPr>
      </w:pPr>
    </w:p>
    <w:p w14:paraId="4AAEF628" w14:textId="74F3711A" w:rsidR="00F8349A" w:rsidRDefault="00537B29" w:rsidP="00F8349A">
      <w:pPr>
        <w:pStyle w:val="Default"/>
        <w:jc w:val="both"/>
        <w:rPr>
          <w:color w:val="auto"/>
          <w:sz w:val="23"/>
          <w:szCs w:val="23"/>
        </w:rPr>
      </w:pPr>
      <w:r>
        <w:rPr>
          <w:color w:val="auto"/>
          <w:sz w:val="23"/>
          <w:szCs w:val="23"/>
        </w:rPr>
        <w:t xml:space="preserve">atentamente, </w:t>
      </w:r>
    </w:p>
    <w:p w14:paraId="7E15B226" w14:textId="77777777" w:rsidR="00003511" w:rsidRDefault="00003511" w:rsidP="00F8349A">
      <w:pPr>
        <w:pStyle w:val="Default"/>
        <w:jc w:val="both"/>
        <w:rPr>
          <w:b/>
          <w:bCs/>
          <w:color w:val="auto"/>
          <w:sz w:val="23"/>
          <w:szCs w:val="23"/>
        </w:rPr>
      </w:pPr>
    </w:p>
    <w:p w14:paraId="18455210" w14:textId="3A52305A" w:rsidR="00F8349A" w:rsidRDefault="00537B29" w:rsidP="00F8349A">
      <w:pPr>
        <w:pStyle w:val="Default"/>
        <w:jc w:val="both"/>
        <w:rPr>
          <w:b/>
          <w:bCs/>
          <w:color w:val="auto"/>
          <w:sz w:val="23"/>
          <w:szCs w:val="23"/>
        </w:rPr>
      </w:pPr>
      <w:r>
        <w:rPr>
          <w:b/>
          <w:bCs/>
          <w:color w:val="auto"/>
          <w:sz w:val="23"/>
          <w:szCs w:val="23"/>
        </w:rPr>
        <w:t xml:space="preserve">CLAUDIA LUCIA SEGURA ACEVEDO </w:t>
      </w:r>
    </w:p>
    <w:p w14:paraId="18EACC6B" w14:textId="77777777" w:rsidR="00F8349A" w:rsidRDefault="00537B29" w:rsidP="00F8349A">
      <w:pPr>
        <w:pStyle w:val="Default"/>
        <w:jc w:val="both"/>
        <w:rPr>
          <w:b/>
          <w:bCs/>
          <w:color w:val="auto"/>
          <w:sz w:val="23"/>
          <w:szCs w:val="23"/>
        </w:rPr>
      </w:pPr>
      <w:r>
        <w:rPr>
          <w:b/>
          <w:bCs/>
          <w:color w:val="auto"/>
          <w:sz w:val="23"/>
          <w:szCs w:val="23"/>
        </w:rPr>
        <w:t xml:space="preserve">C.C. 35. 469.872 DE BOGOTA </w:t>
      </w:r>
    </w:p>
    <w:p w14:paraId="55ECDA0E" w14:textId="77777777" w:rsidR="00F8349A" w:rsidRDefault="00537B29" w:rsidP="00F8349A">
      <w:pPr>
        <w:pStyle w:val="Default"/>
        <w:jc w:val="both"/>
        <w:rPr>
          <w:b/>
          <w:bCs/>
          <w:color w:val="auto"/>
          <w:sz w:val="23"/>
          <w:szCs w:val="23"/>
        </w:rPr>
      </w:pPr>
      <w:r>
        <w:rPr>
          <w:b/>
          <w:bCs/>
          <w:color w:val="auto"/>
          <w:sz w:val="23"/>
          <w:szCs w:val="23"/>
        </w:rPr>
        <w:t xml:space="preserve">T.P. 54.271 C.S.J. </w:t>
      </w:r>
    </w:p>
    <w:p w14:paraId="21B87DAC" w14:textId="77777777" w:rsidR="00F8349A" w:rsidRDefault="00F8349A" w:rsidP="00F8349A">
      <w:pPr>
        <w:pStyle w:val="Default"/>
        <w:jc w:val="both"/>
        <w:rPr>
          <w:b/>
          <w:bCs/>
          <w:color w:val="auto"/>
          <w:sz w:val="23"/>
          <w:szCs w:val="23"/>
        </w:rPr>
      </w:pPr>
    </w:p>
    <w:p w14:paraId="20477D67" w14:textId="77777777" w:rsidR="00F8349A" w:rsidRDefault="00F8349A" w:rsidP="00F8349A">
      <w:pPr>
        <w:pStyle w:val="Default"/>
        <w:jc w:val="both"/>
        <w:rPr>
          <w:b/>
          <w:bCs/>
          <w:color w:val="auto"/>
          <w:sz w:val="23"/>
          <w:szCs w:val="23"/>
        </w:rPr>
      </w:pPr>
    </w:p>
    <w:p w14:paraId="05B50CA8" w14:textId="77777777" w:rsidR="00F8349A" w:rsidRDefault="00F8349A" w:rsidP="00F8349A">
      <w:pPr>
        <w:pStyle w:val="Default"/>
        <w:jc w:val="both"/>
        <w:rPr>
          <w:b/>
          <w:bCs/>
          <w:color w:val="auto"/>
          <w:sz w:val="23"/>
          <w:szCs w:val="23"/>
        </w:rPr>
      </w:pPr>
    </w:p>
    <w:p w14:paraId="324D0012" w14:textId="77777777" w:rsidR="00F8349A" w:rsidRDefault="00F8349A" w:rsidP="00F8349A">
      <w:pPr>
        <w:pStyle w:val="Default"/>
        <w:jc w:val="both"/>
        <w:rPr>
          <w:b/>
          <w:bCs/>
          <w:color w:val="auto"/>
          <w:sz w:val="23"/>
          <w:szCs w:val="23"/>
        </w:rPr>
      </w:pPr>
    </w:p>
    <w:p w14:paraId="12552113" w14:textId="77777777" w:rsidR="00F8349A" w:rsidRDefault="00F8349A" w:rsidP="00F8349A">
      <w:pPr>
        <w:pStyle w:val="Default"/>
        <w:jc w:val="both"/>
        <w:rPr>
          <w:b/>
          <w:bCs/>
          <w:color w:val="auto"/>
          <w:sz w:val="23"/>
          <w:szCs w:val="23"/>
        </w:rPr>
      </w:pPr>
    </w:p>
    <w:p w14:paraId="1BC89F65" w14:textId="77777777" w:rsidR="00F8349A" w:rsidRDefault="00F8349A" w:rsidP="00F8349A">
      <w:pPr>
        <w:pStyle w:val="Default"/>
        <w:jc w:val="both"/>
        <w:rPr>
          <w:b/>
          <w:bCs/>
          <w:color w:val="auto"/>
          <w:sz w:val="23"/>
          <w:szCs w:val="23"/>
        </w:rPr>
      </w:pPr>
    </w:p>
    <w:p w14:paraId="2811F34F" w14:textId="77777777" w:rsidR="00F8349A" w:rsidRDefault="00F8349A" w:rsidP="00F8349A">
      <w:pPr>
        <w:pStyle w:val="Default"/>
        <w:jc w:val="both"/>
        <w:rPr>
          <w:b/>
          <w:bCs/>
          <w:color w:val="auto"/>
          <w:sz w:val="23"/>
          <w:szCs w:val="23"/>
        </w:rPr>
      </w:pPr>
    </w:p>
    <w:p w14:paraId="1C7F6B6F" w14:textId="77777777" w:rsidR="00F8349A" w:rsidRDefault="00F8349A" w:rsidP="00F8349A">
      <w:pPr>
        <w:pStyle w:val="Default"/>
        <w:jc w:val="both"/>
        <w:rPr>
          <w:b/>
          <w:bCs/>
          <w:color w:val="auto"/>
          <w:sz w:val="23"/>
          <w:szCs w:val="23"/>
        </w:rPr>
      </w:pPr>
    </w:p>
    <w:p w14:paraId="18A9150F" w14:textId="77777777" w:rsidR="00F8349A" w:rsidRDefault="00F8349A" w:rsidP="00F8349A">
      <w:pPr>
        <w:pStyle w:val="Default"/>
        <w:jc w:val="both"/>
        <w:rPr>
          <w:b/>
          <w:bCs/>
          <w:color w:val="auto"/>
          <w:sz w:val="23"/>
          <w:szCs w:val="23"/>
        </w:rPr>
      </w:pPr>
    </w:p>
    <w:p w14:paraId="140EA9B6" w14:textId="5F494356" w:rsidR="00537B29" w:rsidRDefault="00537B29" w:rsidP="00F8349A">
      <w:pPr>
        <w:pStyle w:val="Default"/>
        <w:jc w:val="both"/>
        <w:rPr>
          <w:rFonts w:ascii="Arial" w:hAnsi="Arial" w:cs="Arial"/>
          <w:color w:val="auto"/>
          <w:sz w:val="16"/>
          <w:szCs w:val="16"/>
        </w:rPr>
      </w:pPr>
      <w:r>
        <w:rPr>
          <w:rFonts w:ascii="Arial" w:hAnsi="Arial" w:cs="Arial"/>
          <w:color w:val="auto"/>
          <w:sz w:val="16"/>
          <w:szCs w:val="16"/>
        </w:rPr>
        <w:t xml:space="preserve">22/1/24, 15:13 </w:t>
      </w:r>
    </w:p>
    <w:p w14:paraId="119156F4" w14:textId="77777777" w:rsidR="00537B29" w:rsidRDefault="00537B29" w:rsidP="00F8349A">
      <w:pPr>
        <w:pStyle w:val="Default"/>
        <w:jc w:val="both"/>
        <w:rPr>
          <w:rFonts w:ascii="Arial" w:hAnsi="Arial" w:cs="Arial"/>
          <w:color w:val="auto"/>
          <w:sz w:val="16"/>
          <w:szCs w:val="16"/>
        </w:rPr>
      </w:pPr>
      <w:r>
        <w:rPr>
          <w:rFonts w:ascii="Arial" w:hAnsi="Arial" w:cs="Arial"/>
          <w:color w:val="auto"/>
          <w:sz w:val="16"/>
          <w:szCs w:val="16"/>
        </w:rPr>
        <w:t xml:space="preserve">Correo: Juzgado 55 Civil Circuito - Bogotá - Bogotá D.C. - Outlook </w:t>
      </w:r>
    </w:p>
    <w:p w14:paraId="0FC19796" w14:textId="77777777" w:rsidR="00537B29" w:rsidRDefault="00537B29" w:rsidP="00F8349A">
      <w:pPr>
        <w:pStyle w:val="Default"/>
        <w:jc w:val="both"/>
        <w:rPr>
          <w:rFonts w:ascii="Arial" w:hAnsi="Arial" w:cs="Arial"/>
          <w:color w:val="auto"/>
          <w:sz w:val="16"/>
          <w:szCs w:val="16"/>
        </w:rPr>
      </w:pPr>
      <w:r>
        <w:rPr>
          <w:rFonts w:ascii="Arial" w:hAnsi="Arial" w:cs="Arial"/>
          <w:color w:val="auto"/>
          <w:sz w:val="16"/>
          <w:szCs w:val="16"/>
        </w:rPr>
        <w:t xml:space="preserve">https://outlook.office.com/mail/inbox/id/AAQkAGM3NmE4Mzk3LTZkYzItNDMwYy1hYzk4LTEzZGU2YzgwNzdiNwAQALx5Mk3zEThLpperl1Smx2M%3D </w:t>
      </w:r>
    </w:p>
    <w:p w14:paraId="10E11586" w14:textId="77777777" w:rsidR="00537B29" w:rsidRDefault="00537B29" w:rsidP="00F8349A">
      <w:pPr>
        <w:pStyle w:val="Default"/>
        <w:jc w:val="both"/>
        <w:rPr>
          <w:rFonts w:ascii="Arial" w:hAnsi="Arial" w:cs="Arial"/>
          <w:color w:val="auto"/>
          <w:sz w:val="16"/>
          <w:szCs w:val="16"/>
        </w:rPr>
      </w:pPr>
      <w:r>
        <w:rPr>
          <w:rFonts w:ascii="Arial" w:hAnsi="Arial" w:cs="Arial"/>
          <w:color w:val="auto"/>
          <w:sz w:val="16"/>
          <w:szCs w:val="16"/>
        </w:rPr>
        <w:t xml:space="preserve">1/1 </w:t>
      </w:r>
    </w:p>
    <w:p w14:paraId="26035E1B" w14:textId="77777777" w:rsidR="00537B29" w:rsidRDefault="00537B29" w:rsidP="00F8349A">
      <w:pPr>
        <w:pStyle w:val="Default"/>
        <w:pageBreakBefore/>
        <w:jc w:val="both"/>
        <w:rPr>
          <w:rFonts w:ascii="Segoe UI Semibold" w:hAnsi="Segoe UI Semibold" w:cs="Segoe UI Semibold"/>
          <w:color w:val="414141"/>
          <w:sz w:val="25"/>
          <w:szCs w:val="25"/>
        </w:rPr>
      </w:pPr>
      <w:r>
        <w:rPr>
          <w:rFonts w:ascii="Segoe UI Semibold" w:hAnsi="Segoe UI Semibold" w:cs="Segoe UI Semibold"/>
          <w:b/>
          <w:bCs/>
          <w:color w:val="414141"/>
          <w:sz w:val="25"/>
          <w:szCs w:val="25"/>
        </w:rPr>
        <w:lastRenderedPageBreak/>
        <w:t xml:space="preserve">PROCESO 11001310304520230015100 JESUS ANDRES GOMEZ CAÑON VS. HOSPITAL SAN JOSE Y OTROS </w:t>
      </w:r>
    </w:p>
    <w:p w14:paraId="6A3DF847" w14:textId="77777777" w:rsidR="00537B29" w:rsidRDefault="00537B29" w:rsidP="00F8349A">
      <w:pPr>
        <w:pStyle w:val="Default"/>
        <w:jc w:val="both"/>
        <w:rPr>
          <w:rFonts w:ascii="Segoe UI" w:hAnsi="Segoe UI" w:cs="Segoe UI"/>
          <w:sz w:val="23"/>
          <w:szCs w:val="23"/>
        </w:rPr>
      </w:pPr>
      <w:r>
        <w:rPr>
          <w:rFonts w:ascii="Segoe UI" w:hAnsi="Segoe UI" w:cs="Segoe UI"/>
          <w:sz w:val="23"/>
          <w:szCs w:val="23"/>
        </w:rPr>
        <w:t xml:space="preserve">Claudia Segura &lt;clalusegura@hotmail.com&gt; </w:t>
      </w:r>
    </w:p>
    <w:p w14:paraId="666AA268" w14:textId="77777777" w:rsidR="00537B29" w:rsidRDefault="00537B29" w:rsidP="00F8349A">
      <w:pPr>
        <w:pStyle w:val="Default"/>
        <w:jc w:val="both"/>
        <w:rPr>
          <w:rFonts w:ascii="Segoe UI" w:hAnsi="Segoe UI" w:cs="Segoe UI"/>
          <w:color w:val="2B2B2B"/>
          <w:sz w:val="18"/>
          <w:szCs w:val="18"/>
        </w:rPr>
      </w:pPr>
      <w:r>
        <w:rPr>
          <w:rFonts w:ascii="Segoe UI" w:hAnsi="Segoe UI" w:cs="Segoe UI"/>
          <w:color w:val="2B2B2B"/>
          <w:sz w:val="18"/>
          <w:szCs w:val="18"/>
        </w:rPr>
        <w:t xml:space="preserve">Lun 22/01/2024 14:18 </w:t>
      </w:r>
    </w:p>
    <w:p w14:paraId="23E55370" w14:textId="77777777" w:rsidR="00537B29" w:rsidRDefault="00537B29" w:rsidP="00F8349A">
      <w:pPr>
        <w:pStyle w:val="Default"/>
        <w:jc w:val="both"/>
        <w:rPr>
          <w:rFonts w:ascii="Segoe UI" w:hAnsi="Segoe UI" w:cs="Segoe UI"/>
          <w:sz w:val="18"/>
          <w:szCs w:val="18"/>
        </w:rPr>
      </w:pPr>
      <w:r>
        <w:rPr>
          <w:rFonts w:ascii="Segoe UI" w:hAnsi="Segoe UI" w:cs="Segoe UI"/>
          <w:sz w:val="18"/>
          <w:szCs w:val="18"/>
        </w:rPr>
        <w:t xml:space="preserve">Para: Juzgado 55 Civil Circuito - Bogotá - Bogotá D.C. &lt;j55cctobt@cendoj.ramajudicial.gov.co&gt;; camargocartagena@gmail.com &lt;camargocartagena@gmail.com&gt;; notificacionesjudiciales@previsora.gov.co &lt;notificacionesjudiciales@previsora.gov.co&gt;; SANDRA MONICA BAUTISTA GUTIERREZ &lt;SMBAUTISTAG@compensarsalud.com&gt;; ojuridica@hospitaldesanjose.org.co &lt;ojuridica@hospitaldesanjose.org.co&gt; </w:t>
      </w:r>
    </w:p>
    <w:p w14:paraId="2FBEB97E" w14:textId="77777777" w:rsidR="00537B29" w:rsidRDefault="00537B29" w:rsidP="00F8349A">
      <w:pPr>
        <w:pStyle w:val="Default"/>
        <w:jc w:val="both"/>
        <w:rPr>
          <w:rFonts w:ascii="Segoe UI" w:hAnsi="Segoe UI" w:cs="Segoe UI"/>
          <w:color w:val="2B2B2B"/>
          <w:sz w:val="18"/>
          <w:szCs w:val="18"/>
        </w:rPr>
      </w:pPr>
      <w:r>
        <w:rPr>
          <w:rFonts w:ascii="Segoe UI" w:hAnsi="Segoe UI" w:cs="Segoe UI"/>
          <w:color w:val="2B2B2B"/>
          <w:sz w:val="18"/>
          <w:szCs w:val="18"/>
        </w:rPr>
        <w:t xml:space="preserve">1 archivos adjuntos (402 KB) </w:t>
      </w:r>
    </w:p>
    <w:p w14:paraId="42DEED64" w14:textId="77777777" w:rsidR="00537B29" w:rsidRDefault="00537B29" w:rsidP="00F8349A">
      <w:pPr>
        <w:pStyle w:val="Default"/>
        <w:jc w:val="both"/>
        <w:rPr>
          <w:rFonts w:ascii="Segoe UI" w:hAnsi="Segoe UI" w:cs="Segoe UI"/>
          <w:color w:val="414141"/>
          <w:sz w:val="18"/>
          <w:szCs w:val="18"/>
        </w:rPr>
      </w:pPr>
      <w:proofErr w:type="spellStart"/>
      <w:r>
        <w:rPr>
          <w:rFonts w:ascii="Segoe UI" w:hAnsi="Segoe UI" w:cs="Segoe UI"/>
          <w:color w:val="414141"/>
          <w:sz w:val="18"/>
          <w:szCs w:val="18"/>
        </w:rPr>
        <w:t>Reposiciòn</w:t>
      </w:r>
      <w:proofErr w:type="spellEnd"/>
      <w:r>
        <w:rPr>
          <w:rFonts w:ascii="Segoe UI" w:hAnsi="Segoe UI" w:cs="Segoe UI"/>
          <w:color w:val="414141"/>
          <w:sz w:val="18"/>
          <w:szCs w:val="18"/>
        </w:rPr>
        <w:t xml:space="preserve"> pruebas HSJ .</w:t>
      </w:r>
      <w:proofErr w:type="spellStart"/>
      <w:r>
        <w:rPr>
          <w:rFonts w:ascii="Segoe UI" w:hAnsi="Segoe UI" w:cs="Segoe UI"/>
          <w:color w:val="414141"/>
          <w:sz w:val="18"/>
          <w:szCs w:val="18"/>
        </w:rPr>
        <w:t>pdf</w:t>
      </w:r>
      <w:proofErr w:type="spellEnd"/>
      <w:r>
        <w:rPr>
          <w:rFonts w:ascii="Segoe UI" w:hAnsi="Segoe UI" w:cs="Segoe UI"/>
          <w:color w:val="414141"/>
          <w:sz w:val="18"/>
          <w:szCs w:val="18"/>
        </w:rPr>
        <w:t xml:space="preserve">; </w:t>
      </w:r>
    </w:p>
    <w:p w14:paraId="04A732F2" w14:textId="77777777" w:rsidR="00F8349A" w:rsidRDefault="00F8349A" w:rsidP="00F8349A">
      <w:pPr>
        <w:pStyle w:val="Default"/>
        <w:jc w:val="both"/>
        <w:rPr>
          <w:rFonts w:ascii="Cambria" w:hAnsi="Cambria" w:cs="Cambria"/>
          <w:sz w:val="28"/>
          <w:szCs w:val="28"/>
        </w:rPr>
      </w:pPr>
    </w:p>
    <w:p w14:paraId="7D45EE44" w14:textId="2999999F" w:rsidR="00537B29" w:rsidRDefault="00537B29" w:rsidP="00F8349A">
      <w:pPr>
        <w:pStyle w:val="Default"/>
        <w:jc w:val="both"/>
        <w:rPr>
          <w:rFonts w:ascii="Cambria" w:hAnsi="Cambria" w:cs="Cambria"/>
          <w:sz w:val="28"/>
          <w:szCs w:val="28"/>
        </w:rPr>
      </w:pPr>
      <w:r>
        <w:rPr>
          <w:rFonts w:ascii="Cambria" w:hAnsi="Cambria" w:cs="Cambria"/>
          <w:sz w:val="28"/>
          <w:szCs w:val="28"/>
        </w:rPr>
        <w:t xml:space="preserve">Buenos días </w:t>
      </w:r>
    </w:p>
    <w:p w14:paraId="24BD16A4" w14:textId="77777777" w:rsidR="00F8349A" w:rsidRDefault="00F8349A" w:rsidP="00F8349A">
      <w:pPr>
        <w:jc w:val="both"/>
        <w:rPr>
          <w:rFonts w:ascii="Cambria" w:hAnsi="Cambria" w:cs="Cambria"/>
          <w:sz w:val="28"/>
          <w:szCs w:val="28"/>
        </w:rPr>
      </w:pPr>
    </w:p>
    <w:p w14:paraId="694B0867" w14:textId="1D5A1AA6" w:rsidR="00B9243D" w:rsidRDefault="00537B29" w:rsidP="00F8349A">
      <w:pPr>
        <w:jc w:val="both"/>
      </w:pPr>
      <w:r>
        <w:rPr>
          <w:rFonts w:ascii="Cambria" w:hAnsi="Cambria" w:cs="Cambria"/>
          <w:sz w:val="28"/>
          <w:szCs w:val="28"/>
        </w:rPr>
        <w:t xml:space="preserve">En mi </w:t>
      </w:r>
      <w:proofErr w:type="spellStart"/>
      <w:r>
        <w:rPr>
          <w:rFonts w:ascii="Cambria" w:hAnsi="Cambria" w:cs="Cambria"/>
          <w:sz w:val="28"/>
          <w:szCs w:val="28"/>
        </w:rPr>
        <w:t>calidad</w:t>
      </w:r>
      <w:proofErr w:type="spellEnd"/>
      <w:r>
        <w:rPr>
          <w:rFonts w:ascii="Cambria" w:hAnsi="Cambria" w:cs="Cambria"/>
          <w:sz w:val="28"/>
          <w:szCs w:val="28"/>
        </w:rPr>
        <w:t xml:space="preserve"> de </w:t>
      </w:r>
      <w:proofErr w:type="spellStart"/>
      <w:r>
        <w:rPr>
          <w:rFonts w:ascii="Cambria" w:hAnsi="Cambria" w:cs="Cambria"/>
          <w:sz w:val="28"/>
          <w:szCs w:val="28"/>
        </w:rPr>
        <w:t>apoderada</w:t>
      </w:r>
      <w:proofErr w:type="spellEnd"/>
      <w:r>
        <w:rPr>
          <w:rFonts w:ascii="Cambria" w:hAnsi="Cambria" w:cs="Cambria"/>
          <w:sz w:val="28"/>
          <w:szCs w:val="28"/>
        </w:rPr>
        <w:t xml:space="preserve"> de la SOCIEDAD DE CIRUGIA-HOSPITAL DE SAN JOSE me </w:t>
      </w:r>
      <w:proofErr w:type="spellStart"/>
      <w:r>
        <w:rPr>
          <w:rFonts w:ascii="Cambria" w:hAnsi="Cambria" w:cs="Cambria"/>
          <w:sz w:val="28"/>
          <w:szCs w:val="28"/>
        </w:rPr>
        <w:t>permito</w:t>
      </w:r>
      <w:proofErr w:type="spellEnd"/>
      <w:r>
        <w:rPr>
          <w:rFonts w:ascii="Cambria" w:hAnsi="Cambria" w:cs="Cambria"/>
          <w:sz w:val="28"/>
          <w:szCs w:val="28"/>
        </w:rPr>
        <w:t xml:space="preserve"> </w:t>
      </w:r>
      <w:proofErr w:type="spellStart"/>
      <w:r>
        <w:rPr>
          <w:rFonts w:ascii="Cambria" w:hAnsi="Cambria" w:cs="Cambria"/>
          <w:sz w:val="28"/>
          <w:szCs w:val="28"/>
        </w:rPr>
        <w:t>remitir</w:t>
      </w:r>
      <w:proofErr w:type="spellEnd"/>
      <w:r>
        <w:rPr>
          <w:rFonts w:ascii="Cambria" w:hAnsi="Cambria" w:cs="Cambria"/>
          <w:sz w:val="28"/>
          <w:szCs w:val="28"/>
        </w:rPr>
        <w:t xml:space="preserve"> </w:t>
      </w:r>
      <w:proofErr w:type="spellStart"/>
      <w:r>
        <w:rPr>
          <w:rFonts w:ascii="Cambria" w:hAnsi="Cambria" w:cs="Cambria"/>
          <w:sz w:val="28"/>
          <w:szCs w:val="28"/>
        </w:rPr>
        <w:t>recurso</w:t>
      </w:r>
      <w:proofErr w:type="spellEnd"/>
      <w:r>
        <w:rPr>
          <w:rFonts w:ascii="Cambria" w:hAnsi="Cambria" w:cs="Cambria"/>
          <w:sz w:val="28"/>
          <w:szCs w:val="28"/>
        </w:rPr>
        <w:t xml:space="preserve"> de </w:t>
      </w:r>
      <w:proofErr w:type="spellStart"/>
      <w:r>
        <w:rPr>
          <w:rFonts w:ascii="Cambria" w:hAnsi="Cambria" w:cs="Cambria"/>
          <w:sz w:val="28"/>
          <w:szCs w:val="28"/>
        </w:rPr>
        <w:t>reposici</w:t>
      </w:r>
      <w:r>
        <w:rPr>
          <w:sz w:val="28"/>
          <w:szCs w:val="28"/>
        </w:rPr>
        <w:t>ó</w:t>
      </w:r>
      <w:r>
        <w:rPr>
          <w:rFonts w:ascii="Cambria" w:hAnsi="Cambria" w:cs="Cambria"/>
          <w:sz w:val="28"/>
          <w:szCs w:val="28"/>
        </w:rPr>
        <w:t>n</w:t>
      </w:r>
      <w:proofErr w:type="spellEnd"/>
      <w:r>
        <w:rPr>
          <w:rFonts w:ascii="Cambria" w:hAnsi="Cambria" w:cs="Cambria"/>
          <w:sz w:val="28"/>
          <w:szCs w:val="28"/>
        </w:rPr>
        <w:t xml:space="preserve"> contra el auto </w:t>
      </w:r>
      <w:proofErr w:type="spellStart"/>
      <w:r>
        <w:rPr>
          <w:rFonts w:ascii="Cambria" w:hAnsi="Cambria" w:cs="Cambria"/>
          <w:sz w:val="28"/>
          <w:szCs w:val="28"/>
        </w:rPr>
        <w:t>de</w:t>
      </w:r>
      <w:proofErr w:type="spellEnd"/>
      <w:r>
        <w:rPr>
          <w:rFonts w:ascii="Cambria" w:hAnsi="Cambria" w:cs="Cambria"/>
          <w:sz w:val="28"/>
          <w:szCs w:val="28"/>
        </w:rPr>
        <w:t xml:space="preserve"> 16 de </w:t>
      </w:r>
      <w:proofErr w:type="spellStart"/>
      <w:r>
        <w:rPr>
          <w:rFonts w:ascii="Cambria" w:hAnsi="Cambria" w:cs="Cambria"/>
          <w:sz w:val="28"/>
          <w:szCs w:val="28"/>
        </w:rPr>
        <w:t>enero</w:t>
      </w:r>
      <w:proofErr w:type="spellEnd"/>
      <w:r>
        <w:rPr>
          <w:rFonts w:ascii="Cambria" w:hAnsi="Cambria" w:cs="Cambria"/>
          <w:sz w:val="28"/>
          <w:szCs w:val="28"/>
        </w:rPr>
        <w:t xml:space="preserve"> de 2024</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emibold">
    <w:altName w:val="Segoe UI"/>
    <w:panose1 w:val="020B07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29"/>
    <w:rsid w:val="00003511"/>
    <w:rsid w:val="00446960"/>
    <w:rsid w:val="00537B29"/>
    <w:rsid w:val="00737460"/>
    <w:rsid w:val="00B9243D"/>
    <w:rsid w:val="00DA03DC"/>
    <w:rsid w:val="00F8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43F5"/>
  <w15:chartTrackingRefBased/>
  <w15:docId w15:val="{553B3506-E53D-4230-A855-F2B145B4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37B29"/>
    <w:pPr>
      <w:autoSpaceDE w:val="0"/>
      <w:autoSpaceDN w:val="0"/>
      <w:adjustRightInd w:val="0"/>
      <w:spacing w:after="0" w:line="240" w:lineRule="auto"/>
    </w:pPr>
    <w:rPr>
      <w:rFonts w:ascii="Century Gothic" w:hAnsi="Century Gothic" w:cs="Century Gothic"/>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2353</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4</cp:revision>
  <dcterms:created xsi:type="dcterms:W3CDTF">2024-01-25T16:46:00Z</dcterms:created>
  <dcterms:modified xsi:type="dcterms:W3CDTF">2024-01-25T20:00:00Z</dcterms:modified>
</cp:coreProperties>
</file>