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4C" w:rsidRPr="005D3E4C" w:rsidRDefault="005D3E4C" w:rsidP="005D3E4C">
      <w:pPr>
        <w:spacing w:after="0" w:line="240" w:lineRule="auto"/>
        <w:textAlignment w:val="center"/>
        <w:rPr>
          <w:rFonts w:ascii="inherit" w:eastAsia="Times New Roman" w:hAnsi="inherit" w:cs="Segoe UI"/>
          <w:b/>
          <w:bCs/>
          <w:color w:val="424242"/>
          <w:sz w:val="30"/>
          <w:szCs w:val="30"/>
          <w:lang w:val="es-CO"/>
        </w:rPr>
      </w:pPr>
      <w:r w:rsidRPr="005D3E4C">
        <w:rPr>
          <w:rFonts w:ascii="inherit" w:eastAsia="Times New Roman" w:hAnsi="inherit" w:cs="Segoe UI"/>
          <w:b/>
          <w:bCs/>
          <w:color w:val="424242"/>
          <w:sz w:val="30"/>
          <w:szCs w:val="30"/>
          <w:bdr w:val="none" w:sz="0" w:space="0" w:color="auto" w:frame="1"/>
          <w:lang w:val="es-CO"/>
        </w:rPr>
        <w:t>ADJUNTO MEMORIAL SOLICITANDO NOTIFICACION SENTENCIA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4"/>
          <w:szCs w:val="24"/>
          <w:bdr w:val="none" w:sz="0" w:space="0" w:color="auto" w:frame="1"/>
        </w:rPr>
        <w:t></w:t>
      </w:r>
      <w:r w:rsidRPr="005D3E4C">
        <w:rPr>
          <w:rFonts w:ascii="FluentSystemIcons" w:eastAsia="Times New Roman" w:hAnsi="FluentSystemIcons" w:cs="Segoe UI"/>
          <w:color w:val="424242"/>
          <w:sz w:val="18"/>
          <w:szCs w:val="18"/>
          <w:bdr w:val="none" w:sz="0" w:space="0" w:color="auto" w:frame="1"/>
        </w:rPr>
        <w:t></w:t>
      </w:r>
    </w:p>
    <w:p w:rsidR="005D3E4C" w:rsidRPr="005D3E4C" w:rsidRDefault="005D3E4C" w:rsidP="005D3E4C">
      <w:pPr>
        <w:spacing w:after="12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4"/>
          <w:szCs w:val="24"/>
          <w:bdr w:val="none" w:sz="0" w:space="0" w:color="auto" w:frame="1"/>
        </w:rPr>
        <w:t>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J</w:t>
      </w:r>
    </w:p>
    <w:p w:rsidR="005D3E4C" w:rsidRPr="005D3E4C" w:rsidRDefault="005D3E4C" w:rsidP="005D3E4C">
      <w:pPr>
        <w:wordWrap w:val="0"/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Juzgado 21 Administrativo - Antioquia - Medellin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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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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</w:rPr>
        <w:t>Para:</w:t>
      </w:r>
    </w:p>
    <w:p w:rsidR="005D3E4C" w:rsidRPr="005D3E4C" w:rsidRDefault="005D3E4C" w:rsidP="005D3E4C">
      <w:pPr>
        <w:numPr>
          <w:ilvl w:val="0"/>
          <w:numId w:val="1"/>
        </w:numPr>
        <w:spacing w:after="0" w:line="240" w:lineRule="auto"/>
        <w:ind w:left="840"/>
        <w:jc w:val="right"/>
        <w:textAlignment w:val="top"/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rodrigo arcangel urrego mendoza &lt;defediendotuderecho@gmail.com&gt;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inherit" w:eastAsia="Times New Roman" w:hAnsi="inherit" w:cs="Segoe UI"/>
          <w:color w:val="424242"/>
          <w:sz w:val="18"/>
          <w:szCs w:val="18"/>
        </w:rPr>
      </w:pPr>
      <w:proofErr w:type="spellStart"/>
      <w:r w:rsidRPr="005D3E4C">
        <w:rPr>
          <w:rFonts w:ascii="inherit" w:eastAsia="Times New Roman" w:hAnsi="inherit" w:cs="Segoe UI"/>
          <w:color w:val="424242"/>
          <w:sz w:val="18"/>
          <w:szCs w:val="18"/>
        </w:rPr>
        <w:t>Jue</w:t>
      </w:r>
      <w:proofErr w:type="spellEnd"/>
      <w:r w:rsidRPr="005D3E4C">
        <w:rPr>
          <w:rFonts w:ascii="inherit" w:eastAsia="Times New Roman" w:hAnsi="inherit" w:cs="Segoe UI"/>
          <w:color w:val="424242"/>
          <w:sz w:val="18"/>
          <w:szCs w:val="18"/>
        </w:rPr>
        <w:t xml:space="preserve"> 17/11/2022 3:36 PM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noProof/>
          <w:color w:val="424242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ctángulo 3" descr=".ms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0269EA" id="Rectángulo 3" o:spid="_x0000_s1026" alt=".ms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FWwQIAAMYFAAAOAAAAZHJzL2Uyb0RvYy54bWysVNuO0zAQfUfiHyy/p0m67iXRpqvdpkFI&#10;C6xY+AA3cRKLxA6223RBfAzfwo8xdnrdfUGAH6zxjH3mdjzXN7u2QVumNJciweEowIiJXBZcVAn+&#10;/Cnz5hhpQ0VBGylYgp+YxjeL16+u+y5mY1nLpmAKAYjQcd8luDami31f5zVrqR7JjgkwllK11MBR&#10;VX6haA/obeOPg2Dq91IVnZI50xq06WDEC4dfliw3H8pSM4OaBENsxu3K7Wu7+4trGleKdjXP92HQ&#10;v4iipVyA0yNUSg1FG8VfQLU8V1LL0oxy2fqyLHnOXA6QTRg8y+axph1zuUBxdHcsk/5/sPn77YNC&#10;vEjwFUaCttCij1C0Xz9FtWkkAmXBdA4FG7W6stXqOx3Do8fuQdl8dXcv8y8aCbmsqajYre7gOTAB&#10;0A4qpWRfM1pA2KGF8C8w7EEDGlr372QB/unGSFfLXala6wOqhHauZU/HlrGdQTkorwIyD6CxOZj2&#10;svVA48PjTmnzhskWWSHBCqJz4HR7r81w9XDF+hIy400Deho34kIBmIMGXMNTa7NBuCZ/j4JoNV/N&#10;iUfG05VHgjT1brMl8aZZOJukV+lymYY/rN+QxDUvCiasmwPhQvJnDd1Tf6DKkXJaNrywcDYkrar1&#10;slFoS4HwmVuu5GA5XfMvw3D1glyepRSOSXA3jrxsOp95JCMTL5oFcy8Io7toGpCIpNllSvdcsH9P&#10;CfUJjibjievSWdDPcgvcepkbjVtuYKQ0vE0wUAOWvURjy8CVKJxsKG8G+awUNvxTKaDdh0Y7vlqK&#10;Duxfy+IJ6Kok0AmYB8MPhFqqbxj1MEgSrL9uqGIYNW8FUD4KCbGTxx3IZDaGgzq3rM8tVOQAlWCD&#10;0SAuzTCtNp3iVQ2eQlcYIW/hm5TcUdh+oSGq/eeCYeEy2Q82O43Oz+7Wafwufg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nRQFW&#10;wQIAAMY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lang w:val="es-CO"/>
        </w:rPr>
        <w:t>NOTIFICACION SENTENCIA RDO. </w:t>
      </w:r>
      <w:r w:rsidRPr="005D3E4C">
        <w:rPr>
          <w:rFonts w:ascii="inherit" w:eastAsia="Times New Roman" w:hAnsi="inherit" w:cs="Segoe UI"/>
          <w:color w:val="000000"/>
          <w:sz w:val="21"/>
          <w:szCs w:val="21"/>
          <w:bdr w:val="none" w:sz="0" w:space="0" w:color="auto" w:frame="1"/>
          <w:shd w:val="clear" w:color="auto" w:fill="FFF100"/>
          <w:lang w:val="es-CO"/>
        </w:rPr>
        <w:t>2015-01125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lang w:val="es-CO"/>
        </w:rPr>
        <w:t>.msg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b/>
          <w:bCs/>
          <w:color w:val="424242"/>
          <w:sz w:val="15"/>
          <w:szCs w:val="15"/>
          <w:bdr w:val="none" w:sz="0" w:space="0" w:color="auto" w:frame="1"/>
          <w:lang w:val="es-CO"/>
        </w:rPr>
        <w:t>682 KB</w:t>
      </w:r>
    </w:p>
    <w:p w:rsidR="005D3E4C" w:rsidRPr="005D3E4C" w:rsidRDefault="005D3E4C" w:rsidP="005D3E4C">
      <w:pPr>
        <w:spacing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b/>
          <w:bCs/>
          <w:color w:val="424242"/>
          <w:sz w:val="18"/>
          <w:szCs w:val="18"/>
          <w:bdr w:val="none" w:sz="0" w:space="0" w:color="auto" w:frame="1"/>
        </w:rPr>
        <w:t></w:t>
      </w:r>
    </w:p>
    <w:p w:rsidR="005D3E4C" w:rsidRPr="005D3E4C" w:rsidRDefault="005D3E4C" w:rsidP="005D3E4C">
      <w:pPr>
        <w:spacing w:after="12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D3E4C">
        <w:rPr>
          <w:rFonts w:ascii="controlIcons" w:eastAsia="Times New Roman" w:hAnsi="controlIcons" w:cs="Calibri"/>
          <w:color w:val="000000"/>
          <w:sz w:val="24"/>
          <w:szCs w:val="24"/>
          <w:bdr w:val="none" w:sz="0" w:space="0" w:color="auto" w:frame="1"/>
        </w:rPr>
        <w:t></w:t>
      </w:r>
    </w:p>
    <w:tbl>
      <w:tblPr>
        <w:tblW w:w="1027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5"/>
        <w:gridCol w:w="444"/>
        <w:gridCol w:w="5889"/>
      </w:tblGrid>
      <w:tr w:rsidR="005D3E4C" w:rsidRPr="005D3E4C" w:rsidTr="005D3E4C">
        <w:trPr>
          <w:trHeight w:val="44"/>
          <w:tblCellSpacing w:w="15" w:type="dxa"/>
        </w:trPr>
        <w:tc>
          <w:tcPr>
            <w:tcW w:w="396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Cordialmente,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CARLOS ARTURO RIVILLAS ARANGO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Secretario</w:t>
            </w:r>
            <w:proofErr w:type="spellEnd"/>
          </w:p>
          <w:p w:rsidR="005D3E4C" w:rsidRPr="005D3E4C" w:rsidRDefault="005D3E4C" w:rsidP="005D3E4C">
            <w:pPr>
              <w:spacing w:after="0" w:line="240" w:lineRule="auto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</w:p>
        </w:tc>
      </w:tr>
      <w:tr w:rsidR="005D3E4C" w:rsidRPr="005D3E4C" w:rsidTr="005D3E4C">
        <w:trPr>
          <w:trHeight w:val="184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Juzgado Veintiuno Administrativo Oral de Medellín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</w:tr>
      <w:tr w:rsidR="005D3E4C" w:rsidRPr="005D3E4C" w:rsidTr="005D3E4C">
        <w:trPr>
          <w:trHeight w:val="178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  <w:lang w:val="es-CO"/>
              </w:rPr>
              <w:t>adm21med@cendoj.ramajudicial.gov.co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Teléfono: +604 2616650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Calle 42 # 48-55, Edificio Atlas, Medellín-Antioquia</w:t>
            </w:r>
          </w:p>
        </w:tc>
      </w:tr>
    </w:tbl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4"/>
          <w:szCs w:val="24"/>
          <w:bdr w:val="none" w:sz="0" w:space="0" w:color="auto" w:frame="1"/>
        </w:rPr>
        <w:t>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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Responder</w:t>
      </w:r>
    </w:p>
    <w:p w:rsidR="005D3E4C" w:rsidRPr="005D3E4C" w:rsidRDefault="005D3E4C" w:rsidP="005D3E4C">
      <w:pPr>
        <w:spacing w:after="12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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Reenviar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</w:t>
      </w:r>
    </w:p>
    <w:p w:rsidR="005D3E4C" w:rsidRPr="005D3E4C" w:rsidRDefault="005D3E4C" w:rsidP="005D3E4C">
      <w:pPr>
        <w:wordWrap w:val="0"/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rodrigo arcangel urrego mendoza &lt;defediendotuderecho@gmail.com&gt;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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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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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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</w:rPr>
        <w:t>Para:</w:t>
      </w:r>
    </w:p>
    <w:p w:rsidR="005D3E4C" w:rsidRPr="005D3E4C" w:rsidRDefault="005D3E4C" w:rsidP="005D3E4C">
      <w:pPr>
        <w:numPr>
          <w:ilvl w:val="0"/>
          <w:numId w:val="2"/>
        </w:numPr>
        <w:spacing w:after="0" w:line="240" w:lineRule="auto"/>
        <w:ind w:left="840"/>
        <w:jc w:val="right"/>
        <w:textAlignment w:val="top"/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</w:rPr>
        <w:t>Juzgado 21 Administrativo - Antioquia - Medellin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inherit" w:eastAsia="Times New Roman" w:hAnsi="inherit" w:cs="Segoe UI"/>
          <w:color w:val="424242"/>
          <w:sz w:val="18"/>
          <w:szCs w:val="18"/>
        </w:rPr>
      </w:pPr>
      <w:r w:rsidRPr="005D3E4C">
        <w:rPr>
          <w:rFonts w:ascii="inherit" w:eastAsia="Times New Roman" w:hAnsi="inherit" w:cs="Segoe UI"/>
          <w:color w:val="424242"/>
          <w:sz w:val="18"/>
          <w:szCs w:val="18"/>
        </w:rPr>
        <w:t>Vie 11/11/2022 11:59 AM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</w:rPr>
      </w:pPr>
      <w:proofErr w:type="spellStart"/>
      <w:r w:rsidRPr="005D3E4C">
        <w:rPr>
          <w:rFonts w:ascii="inherit" w:eastAsia="Times New Roman" w:hAnsi="inherit" w:cs="Segoe UI"/>
          <w:color w:val="424242"/>
          <w:sz w:val="23"/>
          <w:szCs w:val="23"/>
        </w:rPr>
        <w:lastRenderedPageBreak/>
        <w:t>buenas</w:t>
      </w:r>
      <w:proofErr w:type="spellEnd"/>
      <w:r w:rsidRPr="005D3E4C">
        <w:rPr>
          <w:rFonts w:ascii="inherit" w:eastAsia="Times New Roman" w:hAnsi="inherit" w:cs="Segoe UI"/>
          <w:color w:val="424242"/>
          <w:sz w:val="23"/>
          <w:szCs w:val="23"/>
        </w:rPr>
        <w:t xml:space="preserve"> </w:t>
      </w:r>
      <w:proofErr w:type="spellStart"/>
      <w:r w:rsidRPr="005D3E4C">
        <w:rPr>
          <w:rFonts w:ascii="inherit" w:eastAsia="Times New Roman" w:hAnsi="inherit" w:cs="Segoe UI"/>
          <w:color w:val="424242"/>
          <w:sz w:val="23"/>
          <w:szCs w:val="23"/>
        </w:rPr>
        <w:t>días</w:t>
      </w:r>
      <w:proofErr w:type="spellEnd"/>
      <w:r w:rsidRPr="005D3E4C">
        <w:rPr>
          <w:rFonts w:ascii="inherit" w:eastAsia="Times New Roman" w:hAnsi="inherit" w:cs="Segoe UI"/>
          <w:color w:val="424242"/>
          <w:sz w:val="23"/>
          <w:szCs w:val="23"/>
        </w:rPr>
        <w:t> 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debido a que el archivo que contiene el auto de notificación no se deja abrir para poderlo imprimir,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 le solicitó su colaboración de enviar de nuevo este auto para conocer su contenido y lo mismo de la fecha para presentar 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tal recurso 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atentamente, 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RODRIGO URREGO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3521991-144694 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3"/>
          <w:szCs w:val="23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El mar, 8 nov 2022 a la(s) 16:46, Juzgado 21 Administrativo - Antioquia - Medellin (</w:t>
      </w:r>
      <w:r w:rsidRPr="005D3E4C">
        <w:rPr>
          <w:rFonts w:ascii="inherit" w:eastAsia="Times New Roman" w:hAnsi="inherit" w:cs="Segoe UI"/>
          <w:color w:val="424242"/>
          <w:sz w:val="23"/>
          <w:szCs w:val="23"/>
        </w:rPr>
        <w:fldChar w:fldCharType="begin"/>
      </w: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instrText xml:space="preserve"> HYPERLINK "mailto:adm21med@cendoj.ramajudicial.gov.co" </w:instrText>
      </w:r>
      <w:r w:rsidRPr="005D3E4C">
        <w:rPr>
          <w:rFonts w:ascii="inherit" w:eastAsia="Times New Roman" w:hAnsi="inherit" w:cs="Segoe UI"/>
          <w:color w:val="424242"/>
          <w:sz w:val="23"/>
          <w:szCs w:val="23"/>
        </w:rPr>
        <w:fldChar w:fldCharType="separate"/>
      </w:r>
      <w:r w:rsidRPr="005D3E4C">
        <w:rPr>
          <w:rFonts w:ascii="inherit" w:eastAsia="Times New Roman" w:hAnsi="inherit" w:cs="Segoe UI"/>
          <w:color w:val="0000FF"/>
          <w:sz w:val="23"/>
          <w:szCs w:val="23"/>
          <w:u w:val="single"/>
          <w:bdr w:val="none" w:sz="0" w:space="0" w:color="auto" w:frame="1"/>
          <w:lang w:val="es-CO"/>
        </w:rPr>
        <w:t>adm21med@cendoj.ramajudicial.gov.co</w:t>
      </w:r>
      <w:r w:rsidRPr="005D3E4C">
        <w:rPr>
          <w:rFonts w:ascii="inherit" w:eastAsia="Times New Roman" w:hAnsi="inherit" w:cs="Segoe UI"/>
          <w:color w:val="424242"/>
          <w:sz w:val="23"/>
          <w:szCs w:val="23"/>
        </w:rPr>
        <w:fldChar w:fldCharType="end"/>
      </w:r>
      <w:r w:rsidRPr="005D3E4C">
        <w:rPr>
          <w:rFonts w:ascii="inherit" w:eastAsia="Times New Roman" w:hAnsi="inherit" w:cs="Segoe UI"/>
          <w:color w:val="424242"/>
          <w:sz w:val="23"/>
          <w:szCs w:val="23"/>
          <w:lang w:val="es-CO"/>
        </w:rPr>
        <w:t>) escribió: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Buenas tardes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Doctor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RODRIGO ARCANGEL URREGO MENDOZA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correo Electronico </w:t>
      </w:r>
      <w:r w:rsidRPr="005D3E4C">
        <w:rPr>
          <w:rFonts w:ascii="Calibri" w:eastAsia="Times New Roman" w:hAnsi="Calibri" w:cs="Calibri"/>
          <w:color w:val="000000"/>
          <w:sz w:val="24"/>
          <w:szCs w:val="24"/>
        </w:rPr>
        <w:fldChar w:fldCharType="begin"/>
      </w: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instrText xml:space="preserve"> HYPERLINK "mailto:defendiendotuderecho@gmail.com" </w:instrText>
      </w:r>
      <w:r w:rsidRPr="005D3E4C">
        <w:rPr>
          <w:rFonts w:ascii="Calibri" w:eastAsia="Times New Roman" w:hAnsi="Calibri" w:cs="Calibri"/>
          <w:color w:val="000000"/>
          <w:sz w:val="24"/>
          <w:szCs w:val="24"/>
        </w:rPr>
        <w:fldChar w:fldCharType="separate"/>
      </w:r>
      <w:r w:rsidRPr="005D3E4C">
        <w:rPr>
          <w:rFonts w:ascii="Calibri" w:eastAsia="Times New Roman" w:hAnsi="Calibri" w:cs="Calibri"/>
          <w:color w:val="0000FF"/>
          <w:sz w:val="24"/>
          <w:szCs w:val="24"/>
          <w:u w:val="single"/>
          <w:bdr w:val="none" w:sz="0" w:space="0" w:color="auto" w:frame="1"/>
          <w:lang w:val="es-CO"/>
        </w:rPr>
        <w:t>defendiendotuderecho@gmail.com</w:t>
      </w:r>
      <w:r w:rsidRPr="005D3E4C">
        <w:rPr>
          <w:rFonts w:ascii="Calibri" w:eastAsia="Times New Roman" w:hAnsi="Calibri" w:cs="Calibri"/>
          <w:color w:val="000000"/>
          <w:sz w:val="24"/>
          <w:szCs w:val="24"/>
        </w:rPr>
        <w:fldChar w:fldCharType="end"/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Muy comedidamente, me permito anexar la constancia de haberse notificado por correo electrónico la sentencia dentro del radicado nro. </w:t>
      </w:r>
      <w:r w:rsidRPr="005D3E4C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shd w:val="clear" w:color="auto" w:fill="FFF100"/>
          <w:lang w:val="es-CO"/>
        </w:rPr>
        <w:t>2015-01125</w:t>
      </w: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, desde el 24 de octubre de 2022.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pacing w:after="12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D3E4C">
        <w:rPr>
          <w:rFonts w:ascii="controlIcons" w:eastAsia="Times New Roman" w:hAnsi="controlIcons" w:cs="Calibri"/>
          <w:color w:val="000000"/>
          <w:sz w:val="24"/>
          <w:szCs w:val="24"/>
          <w:bdr w:val="none" w:sz="0" w:space="0" w:color="auto" w:frame="1"/>
        </w:rPr>
        <w:t></w:t>
      </w:r>
    </w:p>
    <w:tbl>
      <w:tblPr>
        <w:tblW w:w="1027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5"/>
        <w:gridCol w:w="444"/>
        <w:gridCol w:w="5889"/>
      </w:tblGrid>
      <w:tr w:rsidR="005D3E4C" w:rsidRPr="005D3E4C" w:rsidTr="005D3E4C">
        <w:trPr>
          <w:trHeight w:val="44"/>
          <w:tblCellSpacing w:w="15" w:type="dxa"/>
        </w:trPr>
        <w:tc>
          <w:tcPr>
            <w:tcW w:w="396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Cordialmente,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CARLOS ARTURO RIVILLAS ARANGO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Secretario</w:t>
            </w:r>
            <w:proofErr w:type="spellEnd"/>
          </w:p>
          <w:p w:rsidR="005D3E4C" w:rsidRPr="005D3E4C" w:rsidRDefault="005D3E4C" w:rsidP="005D3E4C">
            <w:pPr>
              <w:spacing w:after="0" w:line="240" w:lineRule="auto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</w:p>
        </w:tc>
      </w:tr>
      <w:tr w:rsidR="005D3E4C" w:rsidRPr="005D3E4C" w:rsidTr="005D3E4C">
        <w:trPr>
          <w:trHeight w:val="184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Juzgado Veintiuno Administrativo Oral de Medellín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</w:tr>
      <w:tr w:rsidR="005D3E4C" w:rsidRPr="005D3E4C" w:rsidTr="005D3E4C">
        <w:trPr>
          <w:trHeight w:val="178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</w:rPr>
              <w:fldChar w:fldCharType="begin"/>
            </w: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  <w:lang w:val="es-CO"/>
              </w:rPr>
              <w:instrText xml:space="preserve"> HYPERLINK "mailto:adm21med@cendoj.ramajudicial.gov.co" </w:instrText>
            </w: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</w:rPr>
              <w:fldChar w:fldCharType="separate"/>
            </w: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u w:val="single"/>
                <w:bdr w:val="none" w:sz="0" w:space="0" w:color="auto" w:frame="1"/>
                <w:lang w:val="es-CO"/>
              </w:rPr>
              <w:t>adm21med@cendoj.ramajudicial.gov.co</w:t>
            </w: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</w:rPr>
              <w:fldChar w:fldCharType="end"/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Teléfono: +604 2616650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Calle 42 # 48-55, Edificio Atlas, Medellín-Antioquia</w:t>
            </w:r>
          </w:p>
        </w:tc>
      </w:tr>
    </w:tbl>
    <w:p w:rsidR="005D3E4C" w:rsidRPr="005D3E4C" w:rsidRDefault="005D3E4C" w:rsidP="005D3E4C">
      <w:pPr>
        <w:spacing w:after="12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4"/>
          <w:szCs w:val="24"/>
          <w:bdr w:val="none" w:sz="0" w:space="0" w:color="auto" w:frame="1"/>
        </w:rPr>
        <w:t>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J</w:t>
      </w:r>
    </w:p>
    <w:p w:rsidR="005D3E4C" w:rsidRPr="005D3E4C" w:rsidRDefault="005D3E4C" w:rsidP="005D3E4C">
      <w:pPr>
        <w:wordWrap w:val="0"/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Juzgado 21 Administrativo - Antioquia - Medellin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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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424242"/>
          <w:sz w:val="21"/>
          <w:szCs w:val="21"/>
        </w:rPr>
      </w:pPr>
      <w:r w:rsidRPr="005D3E4C">
        <w:rPr>
          <w:rFonts w:ascii="FluentSystemIcons" w:eastAsia="Times New Roman" w:hAnsi="FluentSystemIcons" w:cs="Segoe UI"/>
          <w:color w:val="424242"/>
          <w:sz w:val="30"/>
          <w:szCs w:val="30"/>
          <w:bdr w:val="none" w:sz="0" w:space="0" w:color="auto" w:frame="1"/>
        </w:rPr>
        <w:t>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</w:rPr>
        <w:lastRenderedPageBreak/>
        <w:t>Para:</w:t>
      </w:r>
    </w:p>
    <w:p w:rsidR="005D3E4C" w:rsidRPr="005D3E4C" w:rsidRDefault="005D3E4C" w:rsidP="005D3E4C">
      <w:pPr>
        <w:numPr>
          <w:ilvl w:val="0"/>
          <w:numId w:val="3"/>
        </w:numPr>
        <w:spacing w:after="0" w:line="240" w:lineRule="auto"/>
        <w:ind w:left="840"/>
        <w:jc w:val="right"/>
        <w:textAlignment w:val="top"/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rodrigo arcangel urrego mendoza &lt;defediendotuderecho@gmail.com&gt;</w:t>
      </w:r>
    </w:p>
    <w:p w:rsidR="005D3E4C" w:rsidRPr="005D3E4C" w:rsidRDefault="005D3E4C" w:rsidP="005D3E4C">
      <w:pPr>
        <w:spacing w:after="0" w:line="240" w:lineRule="auto"/>
        <w:jc w:val="right"/>
        <w:textAlignment w:val="baseline"/>
        <w:rPr>
          <w:rFonts w:ascii="inherit" w:eastAsia="Times New Roman" w:hAnsi="inherit" w:cs="Segoe UI"/>
          <w:color w:val="424242"/>
          <w:sz w:val="18"/>
          <w:szCs w:val="18"/>
        </w:rPr>
      </w:pPr>
      <w:r w:rsidRPr="005D3E4C">
        <w:rPr>
          <w:rFonts w:ascii="inherit" w:eastAsia="Times New Roman" w:hAnsi="inherit" w:cs="Segoe UI"/>
          <w:color w:val="424242"/>
          <w:sz w:val="18"/>
          <w:szCs w:val="18"/>
        </w:rPr>
        <w:t>Mar 8/11/2022 4:45 PM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noProof/>
          <w:color w:val="424242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ángulo 2" descr="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4DDAA" id="Rectángulo 2" o:spid="_x0000_s1026" alt=".pd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NpwQIAAMYFAAAOAAAAZHJzL2Uyb0RvYy54bWysVNuO0zAQfUfiHyy/p7lsekm06Wq3aRDS&#10;AisWPsCNncYisYPtNl0QH8O38GOMnV53XxDgB2s8Y5+5Hc/1za5t0JYpzaXIcDgKMGKilJSLdYY/&#10;fyq8GUbaEEFJIwXL8BPT+Gb++tV136UskrVsKFMIQIRO+y7DtTFd6vu6rFlL9Eh2TICxkqolBo5q&#10;7VNFekBvGz8KgonfS0U7JUumNWjzwYjnDr+qWGk+VJVmBjUZhtiM25XbV3b359ckXSvS1bzch0H+&#10;IoqWcAFOj1A5MQRtFH8B1fJSSS0rMypl68uq4iVzOUA2YfAsm8eadMzlAsXR3bFM+v/Blu+3Dwpx&#10;muEII0FaaNFHKNqvn2K9aSQCJWW6hIKNOlrZavWdTuHRY/egbL66u5flF42EXNRErNmt7uA5MAHQ&#10;DiqlZF8zQiHs0EL4Fxj2oAENrfp3koJ/sjHS1XJXqdb6gCqhnWvZ07FlbGdQCcqrIJ4F0NgSTHvZ&#10;eiDp4XGntHnDZIuskGEF0Tlwsr3XZrh6uGJ9CVnwpgE9SRtxoQDMQQOu4am12SBck78nQbKcLWex&#10;F0eTpRcHee7dFovYmxThdJxf5YtFHv6wfsM4rTmlTFg3B8KF8Z81dE/9gSpHymnZcGrhbEharVeL&#10;RqEtAcIXbrmSg+V0zb8Mw9ULcnmWUhjFwV2UeMVkNvXiIh57yTSYeUGY3CWTIE7ivLhM6Z4L9u8p&#10;oT7DyTgauy6dBf0st8Ctl7mRtOUGRkrD2wwDNWDZSyS1DFwK6mRDeDPIZ6Ww4Z9KAe0+NNrx1VJ0&#10;YP9K0iegq5JAJ2AeDD8Qaqm+YdTDIMmw/rohimHUvBVA+SSMYzt53CEeTyM4qHPL6txCRAlQGTYY&#10;DeLCDNNq0ym+rsFT6Aoj5C18k4o7CtsvNES1/1wwLFwm+8Fmp9H52d06jd/5b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PbzNp&#10;wQIAAMY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lang w:val="es-CO"/>
        </w:rPr>
        <w:t>2015-1125 DEF METRO-ALIMENTADOR-MPIO MDLLIN.pdf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b/>
          <w:bCs/>
          <w:color w:val="424242"/>
          <w:sz w:val="15"/>
          <w:szCs w:val="15"/>
          <w:bdr w:val="none" w:sz="0" w:space="0" w:color="auto" w:frame="1"/>
        </w:rPr>
        <w:t>512 KB</w:t>
      </w:r>
    </w:p>
    <w:p w:rsidR="005D3E4C" w:rsidRPr="005D3E4C" w:rsidRDefault="005D3E4C" w:rsidP="005D3E4C">
      <w:pPr>
        <w:spacing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controlIcons" w:eastAsia="Times New Roman" w:hAnsi="controlIcons" w:cs="Segoe UI"/>
          <w:b/>
          <w:bCs/>
          <w:color w:val="424242"/>
          <w:sz w:val="18"/>
          <w:szCs w:val="18"/>
          <w:bdr w:val="none" w:sz="0" w:space="0" w:color="auto" w:frame="1"/>
        </w:rPr>
        <w:t>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</w:rPr>
      </w:pPr>
      <w:r w:rsidRPr="005D3E4C">
        <w:rPr>
          <w:rFonts w:ascii="inherit" w:eastAsia="Times New Roman" w:hAnsi="inherit" w:cs="Segoe UI"/>
          <w:noProof/>
          <w:color w:val="424242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ángulo 1" descr=".ms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C48094" id="Rectángulo 1" o:spid="_x0000_s1026" alt=".ms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TMvwIAAMYFAAAOAAAAZHJzL2Uyb0RvYy54bWysVNuO0zAQfUfiHyy/p0m67iXRpqvdpkFI&#10;C6xY+AA3cRKLxA6223RBfAzfwo8xdnrdfUGAH6zxjH3mdjzXN7u2QVumNJciweEowIiJXBZcVAn+&#10;/Cnz5hhpQ0VBGylYgp+YxjeL16+u+y5mY1nLpmAKAYjQcd8luDami31f5zVrqR7JjgkwllK11MBR&#10;VX6haA/obeOPg2Dq91IVnZI50xq06WDEC4dfliw3H8pSM4OaBENsxu3K7Wu7+4trGleKdjXP92HQ&#10;v4iipVyA0yNUSg1FG8VfQLU8V1LL0oxy2fqyLHnOXA6QTRg8y+axph1zuUBxdHcsk/5/sPn77YNC&#10;vIDeYSRoCy36CEX79VNUm0YiUBZM51CwUasrW62+0zE8euwelM1Xd/cy/6KRkMuaiord6g6eD2gH&#10;lVKyrxktIOzQQvgXGPagAQ2t+3eyAP90Y6Sr5a5UrfUBVUI717KnY8vYzqAclFcBmQfQ2BxMe9l6&#10;oPHhcae0ecNki6yQYAXROXC6vddmuHq4Yn0JmfGmAT2NG3GhAMxBA67hqbXZIFyTv0dBtJqv5sQj&#10;4+nKI0GaerfZknjTLJxN0qt0uUzDH9ZvSOKaFwUT1s2BcCH5s4buqT9Q5Ug5LRteWDgbklbVetko&#10;tKVA+MwtV3KwnK75l2G4ekEuz1IKxyS4G0deNp3PPJKRiRfNgrkXhNFdNA1IRNLsMqV7Lti/p4T6&#10;BEeT8cR16SzoZ7kFbr3MjcYtNzBSGt4mGKgBy16isWXgShRONpQ3g3xWChv+qRTQ7kOjHV8tRQf2&#10;r2XxBHRVEugEzIPhB0It1TeMehgkCdZfN1QxjJq3AigfhYTYyeMOZDIbw0GdW9bnFipygEqwwWgQ&#10;l2aYVptO8aoGT6ErjJC38E1K7ihsv9AQ1f5zwbBwmewHm51G52d36zR+F78B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wmm0zL8C&#10;AADG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lang w:val="es-CO"/>
        </w:rPr>
        <w:t>NOTIFICACION SENTENCIA RDO. </w:t>
      </w:r>
      <w:r w:rsidRPr="005D3E4C">
        <w:rPr>
          <w:rFonts w:ascii="inherit" w:eastAsia="Times New Roman" w:hAnsi="inherit" w:cs="Segoe UI"/>
          <w:color w:val="000000"/>
          <w:sz w:val="21"/>
          <w:szCs w:val="21"/>
          <w:bdr w:val="none" w:sz="0" w:space="0" w:color="auto" w:frame="1"/>
          <w:shd w:val="clear" w:color="auto" w:fill="FFF100"/>
          <w:lang w:val="es-CO"/>
        </w:rPr>
        <w:t>2015-01125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lang w:val="es-CO"/>
        </w:rPr>
        <w:t>.msg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b/>
          <w:bCs/>
          <w:color w:val="424242"/>
          <w:sz w:val="15"/>
          <w:szCs w:val="15"/>
          <w:bdr w:val="none" w:sz="0" w:space="0" w:color="auto" w:frame="1"/>
          <w:lang w:val="es-CO"/>
        </w:rPr>
        <w:t>682 KB</w:t>
      </w:r>
    </w:p>
    <w:p w:rsidR="005D3E4C" w:rsidRPr="005D3E4C" w:rsidRDefault="005D3E4C" w:rsidP="005D3E4C">
      <w:pPr>
        <w:spacing w:line="240" w:lineRule="auto"/>
        <w:textAlignment w:val="baseline"/>
        <w:rPr>
          <w:rFonts w:ascii="inherit" w:eastAsia="Times New Roman" w:hAnsi="inherit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b/>
          <w:bCs/>
          <w:color w:val="424242"/>
          <w:sz w:val="18"/>
          <w:szCs w:val="18"/>
          <w:bdr w:val="none" w:sz="0" w:space="0" w:color="auto" w:frame="1"/>
        </w:rPr>
        <w:t>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18"/>
          <w:szCs w:val="18"/>
          <w:bdr w:val="none" w:sz="0" w:space="0" w:color="auto" w:frame="1"/>
        </w:rPr>
        <w:t>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Mostrar los 2 datos adjuntos (1 MB)</w:t>
      </w:r>
      <w:r w:rsidRPr="005D3E4C">
        <w:rPr>
          <w:rFonts w:ascii="controlIcons" w:eastAsia="Times New Roman" w:hAnsi="controlIcons" w:cs="Segoe UI"/>
          <w:color w:val="424242"/>
          <w:sz w:val="18"/>
          <w:szCs w:val="18"/>
          <w:bdr w:val="none" w:sz="0" w:space="0" w:color="auto" w:frame="1"/>
        </w:rPr>
        <w:t>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Guardar todo en OneDrive - Consejo Superior de la Judicatura</w:t>
      </w:r>
      <w:r w:rsidRPr="005D3E4C">
        <w:rPr>
          <w:rFonts w:ascii="controlIcons" w:eastAsia="Times New Roman" w:hAnsi="controlIcons" w:cs="Segoe UI"/>
          <w:color w:val="424242"/>
          <w:sz w:val="18"/>
          <w:szCs w:val="18"/>
          <w:bdr w:val="none" w:sz="0" w:space="0" w:color="auto" w:frame="1"/>
        </w:rPr>
        <w:t></w:t>
      </w: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Descargar todo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Buenas tardes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Doctor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RODRIGO ARCANGEL URREGO MENDOZA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 xml:space="preserve">correo </w:t>
      </w:r>
      <w:proofErr w:type="spellStart"/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Electronico</w:t>
      </w:r>
      <w:proofErr w:type="spellEnd"/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 xml:space="preserve"> defendiendotuderecho@gmail.com</w:t>
      </w: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Muy comedidamente, me permito anexar la constancia de haberse notificado por correo electrónico la sentencia dentro del radicado nro. </w:t>
      </w:r>
      <w:r w:rsidRPr="005D3E4C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shd w:val="clear" w:color="auto" w:fill="FFF100"/>
          <w:lang w:val="es-CO"/>
        </w:rPr>
        <w:t>2015-01125</w:t>
      </w:r>
      <w:r w:rsidRPr="005D3E4C">
        <w:rPr>
          <w:rFonts w:ascii="Calibri" w:eastAsia="Times New Roman" w:hAnsi="Calibri" w:cs="Calibri"/>
          <w:color w:val="000000"/>
          <w:sz w:val="24"/>
          <w:szCs w:val="24"/>
          <w:lang w:val="es-CO"/>
        </w:rPr>
        <w:t>, desde el 24 de octubre de 2022.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CO"/>
        </w:rPr>
      </w:pPr>
    </w:p>
    <w:p w:rsidR="005D3E4C" w:rsidRPr="005D3E4C" w:rsidRDefault="005D3E4C" w:rsidP="005D3E4C">
      <w:pPr>
        <w:spacing w:after="12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D3E4C">
        <w:rPr>
          <w:rFonts w:ascii="controlIcons" w:eastAsia="Times New Roman" w:hAnsi="controlIcons" w:cs="Calibri"/>
          <w:color w:val="000000"/>
          <w:sz w:val="24"/>
          <w:szCs w:val="24"/>
          <w:bdr w:val="none" w:sz="0" w:space="0" w:color="auto" w:frame="1"/>
        </w:rPr>
        <w:t></w:t>
      </w:r>
    </w:p>
    <w:tbl>
      <w:tblPr>
        <w:tblW w:w="1027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5"/>
        <w:gridCol w:w="444"/>
        <w:gridCol w:w="5889"/>
      </w:tblGrid>
      <w:tr w:rsidR="005D3E4C" w:rsidRPr="005D3E4C" w:rsidTr="005D3E4C">
        <w:trPr>
          <w:trHeight w:val="44"/>
          <w:tblCellSpacing w:w="15" w:type="dxa"/>
        </w:trPr>
        <w:tc>
          <w:tcPr>
            <w:tcW w:w="396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Cordialmente,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CARLOS ARTURO RIVILLAS ARANGO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 w:rsidRPr="005D3E4C">
              <w:rPr>
                <w:rFonts w:ascii="inherit" w:eastAsia="Times New Roman" w:hAnsi="inherit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</w:rPr>
              <w:t>Secretario</w:t>
            </w:r>
            <w:proofErr w:type="spellEnd"/>
          </w:p>
          <w:p w:rsidR="005D3E4C" w:rsidRPr="005D3E4C" w:rsidRDefault="005D3E4C" w:rsidP="005D3E4C">
            <w:pPr>
              <w:spacing w:after="0" w:line="240" w:lineRule="auto"/>
              <w:rPr>
                <w:rFonts w:ascii="inherit" w:eastAsia="Times New Roman" w:hAnsi="inherit" w:cs="Times New Roman"/>
                <w:color w:val="201F1E"/>
                <w:sz w:val="23"/>
                <w:szCs w:val="23"/>
              </w:rPr>
            </w:pPr>
          </w:p>
        </w:tc>
      </w:tr>
      <w:tr w:rsidR="005D3E4C" w:rsidRPr="005D3E4C" w:rsidTr="005D3E4C">
        <w:trPr>
          <w:trHeight w:val="184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inherit" w:eastAsia="Times New Roman" w:hAnsi="inherit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Juzgado Veintiuno Administrativo Oral de Medellín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</w:tr>
      <w:tr w:rsidR="005D3E4C" w:rsidRPr="005D3E4C" w:rsidTr="005D3E4C">
        <w:trPr>
          <w:trHeight w:val="178"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3E4C" w:rsidRPr="005D3E4C" w:rsidRDefault="005D3E4C" w:rsidP="005D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</w:p>
        </w:tc>
        <w:tc>
          <w:tcPr>
            <w:tcW w:w="5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3"/>
                <w:szCs w:val="23"/>
                <w:lang w:val="es-CO"/>
              </w:rPr>
            </w:pPr>
            <w:r w:rsidRPr="005D3E4C">
              <w:rPr>
                <w:rFonts w:ascii="inherit" w:eastAsia="Times New Roman" w:hAnsi="inherit" w:cs="Calibri"/>
                <w:color w:val="0000FF"/>
                <w:sz w:val="28"/>
                <w:szCs w:val="28"/>
                <w:bdr w:val="none" w:sz="0" w:space="0" w:color="auto" w:frame="1"/>
                <w:lang w:val="es-CO"/>
              </w:rPr>
              <w:t>adm21med@cendoj.ramajudicial.gov.co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Teléfono: +604 2616650</w:t>
            </w:r>
          </w:p>
          <w:p w:rsidR="005D3E4C" w:rsidRPr="005D3E4C" w:rsidRDefault="005D3E4C" w:rsidP="005D3E4C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val="es-CO"/>
              </w:rPr>
            </w:pPr>
            <w:r w:rsidRPr="005D3E4C">
              <w:rPr>
                <w:rFonts w:ascii="Calibri" w:eastAsia="Times New Roman" w:hAnsi="Calibri" w:cs="Calibri"/>
                <w:b/>
                <w:bCs/>
                <w:color w:val="13223D"/>
                <w:sz w:val="28"/>
                <w:szCs w:val="28"/>
                <w:bdr w:val="none" w:sz="0" w:space="0" w:color="auto" w:frame="1"/>
                <w:lang w:val="es-CO"/>
              </w:rPr>
              <w:t>Calle 42 # 48-55, Edificio Atlas, Medellín-Antioquia</w:t>
            </w:r>
          </w:p>
        </w:tc>
      </w:tr>
    </w:tbl>
    <w:p w:rsidR="005D3E4C" w:rsidRPr="005D3E4C" w:rsidRDefault="005D3E4C" w:rsidP="005D3E4C">
      <w:pPr>
        <w:spacing w:after="12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4"/>
          <w:szCs w:val="24"/>
          <w:bdr w:val="none" w:sz="0" w:space="0" w:color="auto" w:frame="1"/>
        </w:rPr>
        <w:t>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21"/>
          <w:szCs w:val="21"/>
          <w:bdr w:val="none" w:sz="0" w:space="0" w:color="auto" w:frame="1"/>
          <w:lang w:val="es-CO"/>
        </w:rPr>
        <w:t>R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1"/>
          <w:szCs w:val="21"/>
          <w:lang w:val="es-CO"/>
        </w:rPr>
      </w:pPr>
      <w:r w:rsidRPr="005D3E4C">
        <w:rPr>
          <w:rFonts w:ascii="controlIcons" w:eastAsia="Times New Roman" w:hAnsi="controlIcons" w:cs="Segoe UI"/>
          <w:color w:val="424242"/>
          <w:sz w:val="21"/>
          <w:szCs w:val="21"/>
        </w:rPr>
        <w:t></w:t>
      </w:r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</w:pPr>
      <w:proofErr w:type="spellStart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rodrigo</w:t>
      </w:r>
      <w:proofErr w:type="spellEnd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 xml:space="preserve"> </w:t>
      </w:r>
      <w:proofErr w:type="spellStart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arcangel</w:t>
      </w:r>
      <w:proofErr w:type="spellEnd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 xml:space="preserve"> </w:t>
      </w:r>
      <w:proofErr w:type="spellStart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urrego</w:t>
      </w:r>
      <w:proofErr w:type="spellEnd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 xml:space="preserve"> </w:t>
      </w:r>
      <w:proofErr w:type="spellStart"/>
      <w:r w:rsidRPr="005D3E4C">
        <w:rPr>
          <w:rFonts w:ascii="inherit" w:eastAsia="Times New Roman" w:hAnsi="inherit" w:cs="Segoe UI"/>
          <w:color w:val="424242"/>
          <w:sz w:val="24"/>
          <w:szCs w:val="24"/>
          <w:bdr w:val="none" w:sz="0" w:space="0" w:color="auto" w:frame="1"/>
          <w:lang w:val="es-CO"/>
        </w:rPr>
        <w:t>mendoza</w:t>
      </w:r>
      <w:proofErr w:type="spellEnd"/>
    </w:p>
    <w:p w:rsidR="005D3E4C" w:rsidRPr="005D3E4C" w:rsidRDefault="005D3E4C" w:rsidP="005D3E4C">
      <w:pPr>
        <w:spacing w:after="0" w:line="240" w:lineRule="auto"/>
        <w:textAlignment w:val="baseline"/>
        <w:rPr>
          <w:rFonts w:ascii="inherit" w:eastAsia="Times New Roman" w:hAnsi="inherit" w:cs="Segoe UI"/>
          <w:color w:val="424242"/>
          <w:sz w:val="18"/>
          <w:szCs w:val="18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18"/>
          <w:szCs w:val="18"/>
          <w:lang w:val="es-CO"/>
        </w:rPr>
        <w:t>Mar 8/11/2022 3:31 PM</w:t>
      </w:r>
    </w:p>
    <w:p w:rsidR="005D3E4C" w:rsidRPr="005D3E4C" w:rsidRDefault="005D3E4C" w:rsidP="005D3E4C">
      <w:pPr>
        <w:spacing w:after="120" w:line="240" w:lineRule="auto"/>
        <w:textAlignment w:val="baseline"/>
        <w:rPr>
          <w:rFonts w:ascii="inherit" w:eastAsia="Times New Roman" w:hAnsi="inherit" w:cs="Segoe UI"/>
          <w:color w:val="424242"/>
          <w:sz w:val="18"/>
          <w:szCs w:val="18"/>
          <w:lang w:val="es-CO"/>
        </w:rPr>
      </w:pPr>
      <w:r w:rsidRPr="005D3E4C">
        <w:rPr>
          <w:rFonts w:ascii="inherit" w:eastAsia="Times New Roman" w:hAnsi="inherit" w:cs="Segoe UI"/>
          <w:color w:val="424242"/>
          <w:sz w:val="18"/>
          <w:szCs w:val="18"/>
          <w:lang w:val="es-CO"/>
        </w:rPr>
        <w:t>señor JUEZ VEINTIUNO ADMINISTRATIVO DE MEDELLIN E. S. D. Proceso: A</w:t>
      </w:r>
    </w:p>
    <w:p w:rsidR="00B60C42" w:rsidRPr="005D3E4C" w:rsidRDefault="00B60C42">
      <w:pPr>
        <w:rPr>
          <w:lang w:val="es-CO"/>
        </w:rPr>
      </w:pPr>
      <w:bookmarkStart w:id="0" w:name="_GoBack"/>
      <w:bookmarkEnd w:id="0"/>
    </w:p>
    <w:sectPr w:rsidR="00B60C42" w:rsidRPr="005D3E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trolIcons">
    <w:altName w:val="Times New Roman"/>
    <w:panose1 w:val="00000000000000000000"/>
    <w:charset w:val="00"/>
    <w:family w:val="roman"/>
    <w:notTrueType/>
    <w:pitch w:val="default"/>
  </w:font>
  <w:font w:name="FluentSystemIco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41C1"/>
    <w:multiLevelType w:val="multilevel"/>
    <w:tmpl w:val="BBEA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50362"/>
    <w:multiLevelType w:val="multilevel"/>
    <w:tmpl w:val="E8AA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E20E46"/>
    <w:multiLevelType w:val="multilevel"/>
    <w:tmpl w:val="6E38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4C"/>
    <w:rsid w:val="00055292"/>
    <w:rsid w:val="001A2DC1"/>
    <w:rsid w:val="005C5077"/>
    <w:rsid w:val="005D3E4C"/>
    <w:rsid w:val="00813EFA"/>
    <w:rsid w:val="00B6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7F2F8-6B70-442D-A01A-58FDADEA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axmv">
    <w:name w:val="uaxmv"/>
    <w:basedOn w:val="Fuentedeprrafopredeter"/>
    <w:rsid w:val="005D3E4C"/>
  </w:style>
  <w:style w:type="character" w:customStyle="1" w:styleId="ms-button-flexcontainer">
    <w:name w:val="ms-button-flexcontainer"/>
    <w:basedOn w:val="Fuentedeprrafopredeter"/>
    <w:rsid w:val="005D3E4C"/>
  </w:style>
  <w:style w:type="character" w:customStyle="1" w:styleId="flwlv">
    <w:name w:val="flwlv"/>
    <w:basedOn w:val="Fuentedeprrafopredeter"/>
    <w:rsid w:val="005D3E4C"/>
  </w:style>
  <w:style w:type="character" w:customStyle="1" w:styleId="fui-avatarinitials">
    <w:name w:val="fui-avatar__initials"/>
    <w:basedOn w:val="Fuentedeprrafopredeter"/>
    <w:rsid w:val="005D3E4C"/>
  </w:style>
  <w:style w:type="character" w:customStyle="1" w:styleId="ozzzk">
    <w:name w:val="ozzzk"/>
    <w:basedOn w:val="Fuentedeprrafopredeter"/>
    <w:rsid w:val="005D3E4C"/>
  </w:style>
  <w:style w:type="character" w:customStyle="1" w:styleId="mark1s48uuz3z">
    <w:name w:val="mark1s48uuz3z"/>
    <w:basedOn w:val="Fuentedeprrafopredeter"/>
    <w:rsid w:val="005D3E4C"/>
  </w:style>
  <w:style w:type="character" w:customStyle="1" w:styleId="secondlinecommonstyledensity">
    <w:name w:val="secondlinecommonstyledensity"/>
    <w:basedOn w:val="Fuentedeprrafopredeter"/>
    <w:rsid w:val="005D3E4C"/>
  </w:style>
  <w:style w:type="paragraph" w:styleId="NormalWeb">
    <w:name w:val="Normal (Web)"/>
    <w:basedOn w:val="Normal"/>
    <w:uiPriority w:val="99"/>
    <w:semiHidden/>
    <w:unhideWhenUsed/>
    <w:rsid w:val="005D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button-label">
    <w:name w:val="ms-button-label"/>
    <w:basedOn w:val="Fuentedeprrafopredeter"/>
    <w:rsid w:val="005D3E4C"/>
  </w:style>
  <w:style w:type="character" w:styleId="Hipervnculo">
    <w:name w:val="Hyperlink"/>
    <w:basedOn w:val="Fuentedeprrafopredeter"/>
    <w:uiPriority w:val="99"/>
    <w:semiHidden/>
    <w:unhideWhenUsed/>
    <w:rsid w:val="005D3E4C"/>
    <w:rPr>
      <w:color w:val="0000FF"/>
      <w:u w:val="single"/>
    </w:rPr>
  </w:style>
  <w:style w:type="character" w:customStyle="1" w:styleId="mark12gv10jy5">
    <w:name w:val="mark12gv10jy5"/>
    <w:basedOn w:val="Fuentedeprrafopredeter"/>
    <w:rsid w:val="005D3E4C"/>
  </w:style>
  <w:style w:type="character" w:customStyle="1" w:styleId="marktqavaipwc">
    <w:name w:val="marktqavaipwc"/>
    <w:basedOn w:val="Fuentedeprrafopredeter"/>
    <w:rsid w:val="005D3E4C"/>
  </w:style>
  <w:style w:type="character" w:customStyle="1" w:styleId="markopb9rb3qi">
    <w:name w:val="markopb9rb3qi"/>
    <w:basedOn w:val="Fuentedeprrafopredeter"/>
    <w:rsid w:val="005D3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9431">
          <w:marLeft w:val="120"/>
          <w:marRight w:val="285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1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3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8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36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5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86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0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2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4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0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7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2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0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725935">
                                  <w:marLeft w:val="120"/>
                                  <w:marRight w:val="30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3099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318008">
                                          <w:marLeft w:val="7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6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58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278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73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23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909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292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25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7891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457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590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0851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022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4157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425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78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8369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9992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53549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80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543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69540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966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9605351">
                                              <w:marLeft w:val="27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9524838">
                                      <w:marLeft w:val="78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274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39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54508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37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single" w:sz="6" w:space="0" w:color="auto"/>
                                                        <w:right w:val="single" w:sz="6" w:space="0" w:color="auto"/>
                                                      </w:divBdr>
                                                      <w:divsChild>
                                                        <w:div w:id="81900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9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919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686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96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5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3882363">
                                                                  <w:marLeft w:val="0"/>
                                                                  <w:marRight w:val="-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2748017">
                                      <w:marLeft w:val="780"/>
                                      <w:marRight w:val="24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02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27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84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114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6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974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91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88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3387708">
                                      <w:marLeft w:val="660"/>
                                      <w:marRight w:val="24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73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25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849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2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714538">
                                  <w:marLeft w:val="120"/>
                                  <w:marRight w:val="30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7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991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106742">
                                          <w:marLeft w:val="7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6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1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193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55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09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262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709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927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736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068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2029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21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539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4735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242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474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388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269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7828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302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840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8687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64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032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734754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281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52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681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5514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122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3945873">
                                              <w:marLeft w:val="27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211701">
                                      <w:marLeft w:val="780"/>
                                      <w:marRight w:val="24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85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51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87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08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14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805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222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2121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891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764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2667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9653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83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590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219734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53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005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51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09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62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404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338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368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4288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0359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3514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274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4966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791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449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6057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769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7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5779">
                                  <w:marLeft w:val="120"/>
                                  <w:marRight w:val="30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46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12711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484159">
                                          <w:marLeft w:val="7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58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48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83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65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15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93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002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60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1830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568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6636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34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62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958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304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9537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5653210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87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80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494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8613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716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9799678">
                                              <w:marLeft w:val="27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4454950">
                                      <w:marLeft w:val="78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182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02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088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977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single" w:sz="6" w:space="0" w:color="auto"/>
                                                        <w:right w:val="single" w:sz="6" w:space="0" w:color="auto"/>
                                                      </w:divBdr>
                                                      <w:divsChild>
                                                        <w:div w:id="174391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86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256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44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153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5902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7754862">
                                                                  <w:marLeft w:val="0"/>
                                                                  <w:marRight w:val="-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4288107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25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single" w:sz="6" w:space="0" w:color="auto"/>
                                                        <w:right w:val="single" w:sz="6" w:space="0" w:color="auto"/>
                                                      </w:divBdr>
                                                      <w:divsChild>
                                                        <w:div w:id="107745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54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092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40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597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0612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7230977">
                                                                  <w:marLeft w:val="0"/>
                                                                  <w:marRight w:val="-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9625237">
                                      <w:marLeft w:val="780"/>
                                      <w:marRight w:val="24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50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662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34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965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53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924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0541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086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539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716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90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255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541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692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874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1378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64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2588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00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64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57592">
                          <w:marLeft w:val="120"/>
                          <w:marRight w:val="30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6658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612155">
                              <w:marLeft w:val="780"/>
                              <w:marRight w:val="1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1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95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696146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2036">
                                      <w:marLeft w:val="9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37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Stella Martínez Vergara</dc:creator>
  <cp:keywords/>
  <dc:description/>
  <cp:lastModifiedBy>Luz Stella Martínez Vergara</cp:lastModifiedBy>
  <cp:revision>1</cp:revision>
  <dcterms:created xsi:type="dcterms:W3CDTF">2023-07-11T16:54:00Z</dcterms:created>
  <dcterms:modified xsi:type="dcterms:W3CDTF">2023-07-11T16:55:00Z</dcterms:modified>
</cp:coreProperties>
</file>