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3DB3" w14:textId="02964E97" w:rsidR="00493702" w:rsidRDefault="00493702" w:rsidP="00493702">
      <w:pPr>
        <w:rPr>
          <w:lang w:val="es-ES"/>
        </w:rPr>
      </w:pPr>
      <w:r>
        <w:rPr>
          <w:lang w:val="es-ES"/>
        </w:rPr>
        <w:t xml:space="preserve">Bogotá D.C., </w:t>
      </w:r>
      <w:r w:rsidR="00EF39AA">
        <w:rPr>
          <w:lang w:val="es-ES"/>
        </w:rPr>
        <w:t>veintiuno</w:t>
      </w:r>
      <w:r>
        <w:rPr>
          <w:lang w:val="es-ES"/>
        </w:rPr>
        <w:t xml:space="preserve"> (</w:t>
      </w:r>
      <w:r w:rsidR="00506F07">
        <w:rPr>
          <w:lang w:val="es-ES"/>
        </w:rPr>
        <w:t>2</w:t>
      </w:r>
      <w:r w:rsidR="00EF39AA">
        <w:rPr>
          <w:lang w:val="es-ES"/>
        </w:rPr>
        <w:t>1</w:t>
      </w:r>
      <w:r>
        <w:rPr>
          <w:lang w:val="es-ES"/>
        </w:rPr>
        <w:t>) de mayo de dos mil veinticinco (2025)</w:t>
      </w:r>
    </w:p>
    <w:p w14:paraId="2E6B5AAE" w14:textId="77777777" w:rsidR="00493702" w:rsidRDefault="00493702" w:rsidP="00493702">
      <w:pPr>
        <w:rPr>
          <w:lang w:val="es-ES"/>
        </w:rPr>
      </w:pPr>
    </w:p>
    <w:p w14:paraId="139E8739" w14:textId="1080BF3E" w:rsidR="00493702" w:rsidRPr="00493702" w:rsidRDefault="00493702" w:rsidP="00493702">
      <w:r w:rsidRPr="00493702">
        <w:t>Seguros Allianz</w:t>
      </w:r>
      <w:r w:rsidRPr="00493702">
        <w:br/>
      </w:r>
      <w:r>
        <w:t>La Ciudad.</w:t>
      </w:r>
      <w:r w:rsidRPr="00493702">
        <w:br/>
      </w:r>
    </w:p>
    <w:p w14:paraId="43B660B6" w14:textId="77777777" w:rsidR="00493702" w:rsidRPr="00493702" w:rsidRDefault="00493702" w:rsidP="00493702">
      <w:r w:rsidRPr="00493702">
        <w:t>Estimados señores:</w:t>
      </w:r>
    </w:p>
    <w:p w14:paraId="46A8F923" w14:textId="77777777" w:rsidR="00493702" w:rsidRPr="00493702" w:rsidRDefault="00493702" w:rsidP="00493702">
      <w:pPr>
        <w:jc w:val="both"/>
      </w:pPr>
      <w:r w:rsidRPr="00493702">
        <w:t>Por medio de la presente, me permito manifestarles que, tras una revisión exhaustiva de nuestras finanzas y considerando la difícil situación que hemos atravesado tras la pérdida de nuestro hijo, nos encontramos en una posición complicada. Lamentablemente, durante este proceso, nuestro abogado, el señor Nelson Humberto Garzón Londoño, nos dejó abandonados y sin información sobre el avance del caso. Fue únicamente cuando ustedes nos contactaron que pudimos enterarnos del estado actual del mismo.</w:t>
      </w:r>
    </w:p>
    <w:p w14:paraId="5B6A9771" w14:textId="51450564" w:rsidR="00493702" w:rsidRPr="00493702" w:rsidRDefault="00493702" w:rsidP="00493702">
      <w:pPr>
        <w:jc w:val="both"/>
      </w:pPr>
      <w:r w:rsidRPr="00493702">
        <w:t xml:space="preserve">Adicionalmente, </w:t>
      </w:r>
      <w:r>
        <w:t>En</w:t>
      </w:r>
      <w:r w:rsidRPr="00493702">
        <w:t xml:space="preserve"> la sentencia</w:t>
      </w:r>
      <w:r>
        <w:t xml:space="preserve"> que ustedes muy amablemente nos facilitaron</w:t>
      </w:r>
      <w:r w:rsidRPr="00493702">
        <w:t xml:space="preserve"> hay dos partes más que también estarían reclamando un cobro, lo que complica aún más nuestra situación financiera.</w:t>
      </w:r>
    </w:p>
    <w:p w14:paraId="2340C130" w14:textId="2BB3D301" w:rsidR="00493702" w:rsidRPr="00493702" w:rsidRDefault="00493702" w:rsidP="00493702">
      <w:pPr>
        <w:jc w:val="both"/>
      </w:pPr>
      <w:r w:rsidRPr="00493702">
        <w:t xml:space="preserve">En este contexto, nos permitimos informarles que solo podemos ofrecer un pago de tres millones de pesos </w:t>
      </w:r>
      <w:proofErr w:type="spellStart"/>
      <w:r w:rsidRPr="00493702">
        <w:t>mcte</w:t>
      </w:r>
      <w:proofErr w:type="spellEnd"/>
      <w:r w:rsidRPr="00493702">
        <w:t>. ($3.000.000), los cuales estaríamos en condiciones de consignar el día dieciséis (16) de junio de 2025, en la cuenta que ustedes nos indiquen.</w:t>
      </w:r>
    </w:p>
    <w:p w14:paraId="064020F0" w14:textId="77777777" w:rsidR="00493702" w:rsidRPr="00493702" w:rsidRDefault="00493702" w:rsidP="00493702">
      <w:pPr>
        <w:jc w:val="both"/>
      </w:pPr>
      <w:r w:rsidRPr="00493702">
        <w:t>Agradecemos su comprensión y quedamos atentos a su respuesta.</w:t>
      </w:r>
    </w:p>
    <w:p w14:paraId="653C4A23" w14:textId="77777777" w:rsidR="00493702" w:rsidRDefault="00493702" w:rsidP="00493702">
      <w:r w:rsidRPr="00493702">
        <w:t>Atentamente,</w:t>
      </w:r>
    </w:p>
    <w:p w14:paraId="1A23B18F" w14:textId="77777777" w:rsidR="00493702" w:rsidRPr="00493702" w:rsidRDefault="00493702" w:rsidP="00493702"/>
    <w:p w14:paraId="54F50E55" w14:textId="304B79FA" w:rsidR="00493702" w:rsidRDefault="00493702" w:rsidP="00493702">
      <w:r w:rsidRPr="00493702">
        <w:t>Elkin Beltrán</w:t>
      </w:r>
      <w:r>
        <w:t xml:space="preserve"> R.</w:t>
      </w:r>
      <w:r w:rsidRPr="00493702">
        <w:br/>
      </w:r>
      <w:r>
        <w:t xml:space="preserve">C.C. 79536757 </w:t>
      </w:r>
      <w:proofErr w:type="spellStart"/>
      <w:r>
        <w:t>Btá</w:t>
      </w:r>
      <w:proofErr w:type="spellEnd"/>
      <w:r w:rsidRPr="00493702">
        <w:br/>
      </w:r>
      <w:r>
        <w:t>Tel. 3208548185</w:t>
      </w:r>
      <w:r w:rsidRPr="00493702">
        <w:br/>
      </w:r>
      <w:hyperlink r:id="rId4" w:history="1">
        <w:r w:rsidRPr="00204481">
          <w:rPr>
            <w:rStyle w:val="Hipervnculo"/>
          </w:rPr>
          <w:t>Elbera20@live.com</w:t>
        </w:r>
      </w:hyperlink>
    </w:p>
    <w:p w14:paraId="77BA0AA5" w14:textId="77777777" w:rsidR="00493702" w:rsidRDefault="00493702" w:rsidP="00493702"/>
    <w:p w14:paraId="45B1B6E8" w14:textId="7D1735F3" w:rsidR="00493702" w:rsidRPr="00493702" w:rsidRDefault="00493702" w:rsidP="00493702">
      <w:pPr>
        <w:rPr>
          <w:lang w:val="en-US"/>
        </w:rPr>
      </w:pPr>
      <w:r w:rsidRPr="00493702">
        <w:rPr>
          <w:lang w:val="en-US"/>
        </w:rPr>
        <w:t>Mary</w:t>
      </w:r>
      <w:r>
        <w:rPr>
          <w:lang w:val="en-US"/>
        </w:rPr>
        <w:t xml:space="preserve"> Fely Martin M</w:t>
      </w:r>
      <w:r w:rsidRPr="00493702">
        <w:rPr>
          <w:lang w:val="en-US"/>
        </w:rPr>
        <w:br/>
        <w:t xml:space="preserve">C.C. </w:t>
      </w:r>
      <w:r>
        <w:rPr>
          <w:lang w:val="en-US"/>
        </w:rPr>
        <w:t>39749728</w:t>
      </w:r>
      <w:r w:rsidRPr="00493702">
        <w:rPr>
          <w:lang w:val="en-US"/>
        </w:rPr>
        <w:t xml:space="preserve"> </w:t>
      </w:r>
      <w:proofErr w:type="spellStart"/>
      <w:r w:rsidRPr="00493702">
        <w:rPr>
          <w:lang w:val="en-US"/>
        </w:rPr>
        <w:t>Btá</w:t>
      </w:r>
      <w:proofErr w:type="spellEnd"/>
      <w:r w:rsidRPr="00493702">
        <w:rPr>
          <w:lang w:val="en-US"/>
        </w:rPr>
        <w:br/>
        <w:t>Tel. 320</w:t>
      </w:r>
      <w:r>
        <w:rPr>
          <w:lang w:val="en-US"/>
        </w:rPr>
        <w:t>2729350</w:t>
      </w:r>
      <w:r w:rsidRPr="00493702">
        <w:rPr>
          <w:lang w:val="en-US"/>
        </w:rPr>
        <w:br/>
        <w:t>Mary</w:t>
      </w:r>
      <w:r>
        <w:rPr>
          <w:lang w:val="en-US"/>
        </w:rPr>
        <w:t>martin_11@hotmail.com</w:t>
      </w:r>
    </w:p>
    <w:p w14:paraId="764DDA9A" w14:textId="77777777" w:rsidR="00493702" w:rsidRPr="00EF39AA" w:rsidRDefault="00493702" w:rsidP="00493702">
      <w:pPr>
        <w:rPr>
          <w:lang w:val="en-US"/>
        </w:rPr>
      </w:pPr>
    </w:p>
    <w:p w14:paraId="2750B994" w14:textId="77777777" w:rsidR="00014459" w:rsidRPr="00EF39AA" w:rsidRDefault="00014459">
      <w:pPr>
        <w:rPr>
          <w:lang w:val="en-US"/>
        </w:rPr>
      </w:pPr>
    </w:p>
    <w:sectPr w:rsidR="00014459" w:rsidRPr="00EF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02"/>
    <w:rsid w:val="00014459"/>
    <w:rsid w:val="001B5F27"/>
    <w:rsid w:val="00492554"/>
    <w:rsid w:val="00493702"/>
    <w:rsid w:val="00506F07"/>
    <w:rsid w:val="00A905DA"/>
    <w:rsid w:val="00C45DAD"/>
    <w:rsid w:val="00DD5B0A"/>
    <w:rsid w:val="00EF39AA"/>
    <w:rsid w:val="00FC5D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A3599"/>
  <w15:chartTrackingRefBased/>
  <w15:docId w15:val="{9B2D38F3-66AA-4F0D-853A-4A9CAAD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3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37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37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37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37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37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37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37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7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37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37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37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37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37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37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37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3702"/>
    <w:rPr>
      <w:rFonts w:eastAsiaTheme="majorEastAsia" w:cstheme="majorBidi"/>
      <w:color w:val="272727" w:themeColor="text1" w:themeTint="D8"/>
    </w:rPr>
  </w:style>
  <w:style w:type="paragraph" w:styleId="Ttulo">
    <w:name w:val="Title"/>
    <w:basedOn w:val="Normal"/>
    <w:next w:val="Normal"/>
    <w:link w:val="TtuloCar"/>
    <w:uiPriority w:val="10"/>
    <w:qFormat/>
    <w:rsid w:val="00493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37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37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37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3702"/>
    <w:pPr>
      <w:spacing w:before="160"/>
      <w:jc w:val="center"/>
    </w:pPr>
    <w:rPr>
      <w:i/>
      <w:iCs/>
      <w:color w:val="404040" w:themeColor="text1" w:themeTint="BF"/>
    </w:rPr>
  </w:style>
  <w:style w:type="character" w:customStyle="1" w:styleId="CitaCar">
    <w:name w:val="Cita Car"/>
    <w:basedOn w:val="Fuentedeprrafopredeter"/>
    <w:link w:val="Cita"/>
    <w:uiPriority w:val="29"/>
    <w:rsid w:val="00493702"/>
    <w:rPr>
      <w:i/>
      <w:iCs/>
      <w:color w:val="404040" w:themeColor="text1" w:themeTint="BF"/>
    </w:rPr>
  </w:style>
  <w:style w:type="paragraph" w:styleId="Prrafodelista">
    <w:name w:val="List Paragraph"/>
    <w:basedOn w:val="Normal"/>
    <w:uiPriority w:val="34"/>
    <w:qFormat/>
    <w:rsid w:val="00493702"/>
    <w:pPr>
      <w:ind w:left="720"/>
      <w:contextualSpacing/>
    </w:pPr>
  </w:style>
  <w:style w:type="character" w:styleId="nfasisintenso">
    <w:name w:val="Intense Emphasis"/>
    <w:basedOn w:val="Fuentedeprrafopredeter"/>
    <w:uiPriority w:val="21"/>
    <w:qFormat/>
    <w:rsid w:val="00493702"/>
    <w:rPr>
      <w:i/>
      <w:iCs/>
      <w:color w:val="0F4761" w:themeColor="accent1" w:themeShade="BF"/>
    </w:rPr>
  </w:style>
  <w:style w:type="paragraph" w:styleId="Citadestacada">
    <w:name w:val="Intense Quote"/>
    <w:basedOn w:val="Normal"/>
    <w:next w:val="Normal"/>
    <w:link w:val="CitadestacadaCar"/>
    <w:uiPriority w:val="30"/>
    <w:qFormat/>
    <w:rsid w:val="00493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3702"/>
    <w:rPr>
      <w:i/>
      <w:iCs/>
      <w:color w:val="0F4761" w:themeColor="accent1" w:themeShade="BF"/>
    </w:rPr>
  </w:style>
  <w:style w:type="character" w:styleId="Referenciaintensa">
    <w:name w:val="Intense Reference"/>
    <w:basedOn w:val="Fuentedeprrafopredeter"/>
    <w:uiPriority w:val="32"/>
    <w:qFormat/>
    <w:rsid w:val="00493702"/>
    <w:rPr>
      <w:b/>
      <w:bCs/>
      <w:smallCaps/>
      <w:color w:val="0F4761" w:themeColor="accent1" w:themeShade="BF"/>
      <w:spacing w:val="5"/>
    </w:rPr>
  </w:style>
  <w:style w:type="character" w:styleId="Hipervnculo">
    <w:name w:val="Hyperlink"/>
    <w:basedOn w:val="Fuentedeprrafopredeter"/>
    <w:uiPriority w:val="99"/>
    <w:unhideWhenUsed/>
    <w:rsid w:val="00493702"/>
    <w:rPr>
      <w:color w:val="467886" w:themeColor="hyperlink"/>
      <w:u w:val="single"/>
    </w:rPr>
  </w:style>
  <w:style w:type="character" w:styleId="Mencinsinresolver">
    <w:name w:val="Unresolved Mention"/>
    <w:basedOn w:val="Fuentedeprrafopredeter"/>
    <w:uiPriority w:val="99"/>
    <w:semiHidden/>
    <w:unhideWhenUsed/>
    <w:rsid w:val="0049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586030">
      <w:bodyDiv w:val="1"/>
      <w:marLeft w:val="0"/>
      <w:marRight w:val="0"/>
      <w:marTop w:val="0"/>
      <w:marBottom w:val="0"/>
      <w:divBdr>
        <w:top w:val="none" w:sz="0" w:space="0" w:color="auto"/>
        <w:left w:val="none" w:sz="0" w:space="0" w:color="auto"/>
        <w:bottom w:val="none" w:sz="0" w:space="0" w:color="auto"/>
        <w:right w:val="none" w:sz="0" w:space="0" w:color="auto"/>
      </w:divBdr>
      <w:divsChild>
        <w:div w:id="7258381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29175601">
      <w:bodyDiv w:val="1"/>
      <w:marLeft w:val="0"/>
      <w:marRight w:val="0"/>
      <w:marTop w:val="0"/>
      <w:marBottom w:val="0"/>
      <w:divBdr>
        <w:top w:val="none" w:sz="0" w:space="0" w:color="auto"/>
        <w:left w:val="none" w:sz="0" w:space="0" w:color="auto"/>
        <w:bottom w:val="none" w:sz="0" w:space="0" w:color="auto"/>
        <w:right w:val="none" w:sz="0" w:space="0" w:color="auto"/>
      </w:divBdr>
      <w:divsChild>
        <w:div w:id="1322579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bera20@liv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1</Pages>
  <Words>195</Words>
  <Characters>1130</Characters>
  <Application>Microsoft Office Word</Application>
  <DocSecurity>0</DocSecurity>
  <Lines>32</Lines>
  <Paragraphs>12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Tatiana Beltrán Martín</dc:creator>
  <cp:keywords/>
  <dc:description/>
  <cp:lastModifiedBy>Jennifer Tatiana Beltrán Martín</cp:lastModifiedBy>
  <cp:revision>4</cp:revision>
  <dcterms:created xsi:type="dcterms:W3CDTF">2025-05-20T20:57:00Z</dcterms:created>
  <dcterms:modified xsi:type="dcterms:W3CDTF">2025-05-21T14:05:00Z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a6dd4625-8d27-4569-adb5-e94229757282</vt:lpwstr>
  </property>
</Properties>
</file>