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963E" w14:textId="6C98A8D1" w:rsidR="006A332E" w:rsidRDefault="006A332E" w:rsidP="006A332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REPÚBLICA DE COLOMBIA</w:t>
      </w:r>
    </w:p>
    <w:p w14:paraId="7DA6A2E2" w14:textId="3791394F" w:rsidR="006A332E" w:rsidRDefault="006A332E" w:rsidP="006A332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RAMA JUDICIAL DEL PODER PÚBLICO</w:t>
      </w:r>
    </w:p>
    <w:p w14:paraId="7CC3BA8C" w14:textId="59506E61" w:rsidR="006A332E" w:rsidRDefault="006A332E" w:rsidP="006A332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JUZGADO DIECIOCHO CIVIL DEL CIRCUITO</w:t>
      </w:r>
    </w:p>
    <w:p w14:paraId="7BD89633" w14:textId="7DA7618A" w:rsidR="006A332E" w:rsidRDefault="006A332E" w:rsidP="006A332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Calle 12 No.9-23, Piso 5º</w:t>
      </w:r>
    </w:p>
    <w:p w14:paraId="3F0720C8" w14:textId="1955F754" w:rsidR="006A332E" w:rsidRDefault="006A332E" w:rsidP="006A332E">
      <w:pPr>
        <w:pStyle w:val="Default"/>
        <w:jc w:val="center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ccto18bt@cendoj.ramajudicial.gov.co</w:t>
      </w:r>
    </w:p>
    <w:p w14:paraId="0F81750C" w14:textId="11FDFF4D" w:rsidR="006A332E" w:rsidRDefault="006A332E" w:rsidP="006A332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Bogotá, D. C., 18 de enero de dos mil veinticuatro (2024).</w:t>
      </w:r>
    </w:p>
    <w:p w14:paraId="7473FF69" w14:textId="5837DFC6" w:rsidR="006A332E" w:rsidRDefault="006A332E" w:rsidP="006A332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Verbal No. 2021 0122</w:t>
      </w:r>
    </w:p>
    <w:p w14:paraId="2EBBF527" w14:textId="77777777" w:rsidR="006A332E" w:rsidRDefault="006A332E" w:rsidP="006A332E">
      <w:pPr>
        <w:pStyle w:val="Default"/>
        <w:rPr>
          <w:sz w:val="22"/>
          <w:szCs w:val="22"/>
        </w:rPr>
      </w:pPr>
    </w:p>
    <w:p w14:paraId="75793F43" w14:textId="77777777" w:rsidR="006A332E" w:rsidRDefault="006A332E" w:rsidP="00730769">
      <w:pPr>
        <w:pStyle w:val="Default"/>
        <w:jc w:val="both"/>
        <w:rPr>
          <w:sz w:val="22"/>
          <w:szCs w:val="22"/>
        </w:rPr>
      </w:pPr>
    </w:p>
    <w:p w14:paraId="211A45E0" w14:textId="7BB8A405" w:rsidR="006A332E" w:rsidRDefault="006A332E" w:rsidP="0073076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I.- En atención a lo solicitado por el demandante, en el escrito visto en el registro </w:t>
      </w:r>
      <w:r>
        <w:rPr>
          <w:b/>
          <w:bCs/>
          <w:sz w:val="22"/>
          <w:szCs w:val="22"/>
        </w:rPr>
        <w:t xml:space="preserve">#28, </w:t>
      </w:r>
      <w:r>
        <w:rPr>
          <w:sz w:val="22"/>
          <w:szCs w:val="22"/>
        </w:rPr>
        <w:t>donde solicita fijar fecha para audiencia; el juzgado haciendo una revisión al proceso, dispone</w:t>
      </w:r>
      <w:r>
        <w:rPr>
          <w:b/>
          <w:bCs/>
          <w:sz w:val="22"/>
          <w:szCs w:val="22"/>
        </w:rPr>
        <w:t xml:space="preserve">: </w:t>
      </w:r>
    </w:p>
    <w:p w14:paraId="002B8BF4" w14:textId="77777777" w:rsidR="008243EA" w:rsidRDefault="008243EA" w:rsidP="00730769">
      <w:pPr>
        <w:pStyle w:val="Default"/>
        <w:jc w:val="both"/>
        <w:rPr>
          <w:b/>
          <w:bCs/>
          <w:sz w:val="22"/>
          <w:szCs w:val="22"/>
        </w:rPr>
      </w:pPr>
    </w:p>
    <w:p w14:paraId="07F7570E" w14:textId="33A94792" w:rsidR="006A332E" w:rsidRDefault="006A332E" w:rsidP="0073076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NEGAR </w:t>
      </w:r>
      <w:r>
        <w:rPr>
          <w:sz w:val="22"/>
          <w:szCs w:val="22"/>
        </w:rPr>
        <w:t xml:space="preserve">la solicitud de señalamiento de fecha para audiencia, toda vez que no se encuentra integrada la Litis. </w:t>
      </w:r>
    </w:p>
    <w:p w14:paraId="45FE48AE" w14:textId="77777777" w:rsidR="008243EA" w:rsidRDefault="008243EA" w:rsidP="00730769">
      <w:pPr>
        <w:pStyle w:val="Default"/>
        <w:jc w:val="both"/>
        <w:rPr>
          <w:b/>
          <w:bCs/>
          <w:sz w:val="22"/>
          <w:szCs w:val="22"/>
        </w:rPr>
      </w:pPr>
    </w:p>
    <w:p w14:paraId="36D35BCC" w14:textId="21A4AFF0" w:rsidR="006A332E" w:rsidRDefault="006A332E" w:rsidP="0073076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II.- </w:t>
      </w:r>
      <w:r>
        <w:rPr>
          <w:sz w:val="22"/>
          <w:szCs w:val="22"/>
        </w:rPr>
        <w:t xml:space="preserve">Como se advierte que el demandante, no ha hecho las gestiones relativas a la notificación del demandado RUPERTO DE JESUS RIOS, se dará aplicación a lo consagrado en el numeral 1º del artículo 317 del ordenamiento general del proceso, para lo cual, se insta: </w:t>
      </w:r>
    </w:p>
    <w:p w14:paraId="26662E73" w14:textId="77777777" w:rsidR="008243EA" w:rsidRDefault="008243EA" w:rsidP="00730769">
      <w:pPr>
        <w:pStyle w:val="Default"/>
        <w:jc w:val="both"/>
        <w:rPr>
          <w:b/>
          <w:bCs/>
          <w:sz w:val="22"/>
          <w:szCs w:val="22"/>
        </w:rPr>
      </w:pPr>
    </w:p>
    <w:p w14:paraId="65758549" w14:textId="47370FCE" w:rsidR="006A332E" w:rsidRDefault="006A332E" w:rsidP="0073076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1.- REQUERIR </w:t>
      </w:r>
      <w:r>
        <w:rPr>
          <w:sz w:val="22"/>
          <w:szCs w:val="22"/>
        </w:rPr>
        <w:t xml:space="preserve">a la parte demandante, para que efectúe las diligencias de notificación al demandado RUPERTO DE JESUS RIOS, toda vez que revisado el expediente, no se halló la vinculación del mismo al proceso. </w:t>
      </w:r>
    </w:p>
    <w:p w14:paraId="518BDEA9" w14:textId="77777777" w:rsidR="008243EA" w:rsidRDefault="008243EA" w:rsidP="00730769">
      <w:pPr>
        <w:pStyle w:val="Default"/>
        <w:jc w:val="both"/>
        <w:rPr>
          <w:b/>
          <w:bCs/>
          <w:sz w:val="22"/>
          <w:szCs w:val="22"/>
        </w:rPr>
      </w:pPr>
    </w:p>
    <w:p w14:paraId="68873C1A" w14:textId="3910B8BC" w:rsidR="006A332E" w:rsidRDefault="006A332E" w:rsidP="0073076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2.- ADVERTIR </w:t>
      </w:r>
      <w:r>
        <w:rPr>
          <w:sz w:val="22"/>
          <w:szCs w:val="22"/>
        </w:rPr>
        <w:t xml:space="preserve">al demandante que dicha diligencia, deberá realizarla dentro de los treinta (30) días siguientes a la notificación de la presente providencia, so pena de tener, por desistida, la presente acción. </w:t>
      </w:r>
    </w:p>
    <w:p w14:paraId="0EAFB298" w14:textId="77777777" w:rsidR="008243EA" w:rsidRDefault="008243EA" w:rsidP="00730769">
      <w:pPr>
        <w:pStyle w:val="Default"/>
        <w:jc w:val="both"/>
        <w:rPr>
          <w:sz w:val="22"/>
          <w:szCs w:val="22"/>
        </w:rPr>
      </w:pPr>
    </w:p>
    <w:p w14:paraId="462AA1DB" w14:textId="77777777" w:rsidR="008243EA" w:rsidRDefault="008243EA" w:rsidP="00730769">
      <w:pPr>
        <w:pStyle w:val="Default"/>
        <w:jc w:val="both"/>
        <w:rPr>
          <w:sz w:val="22"/>
          <w:szCs w:val="22"/>
        </w:rPr>
      </w:pPr>
    </w:p>
    <w:p w14:paraId="27199195" w14:textId="05631BB5" w:rsidR="006A332E" w:rsidRDefault="006A332E" w:rsidP="0073076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NOTIFÍQUESE </w:t>
      </w:r>
    </w:p>
    <w:p w14:paraId="70B86ABE" w14:textId="77777777" w:rsidR="008243EA" w:rsidRDefault="008243EA" w:rsidP="00730769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C498D01" w14:textId="6C9023C0" w:rsidR="006A332E" w:rsidRDefault="006A332E" w:rsidP="00730769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EDILMA CARDONA PINO </w:t>
      </w:r>
    </w:p>
    <w:p w14:paraId="5CB34D0F" w14:textId="77777777" w:rsidR="006A332E" w:rsidRDefault="006A332E" w:rsidP="0073076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Jueza </w:t>
      </w:r>
    </w:p>
    <w:p w14:paraId="65A00F4A" w14:textId="77777777" w:rsidR="006A332E" w:rsidRDefault="006A332E" w:rsidP="00730769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(2) </w:t>
      </w:r>
    </w:p>
    <w:p w14:paraId="5C244918" w14:textId="77777777" w:rsidR="008243EA" w:rsidRDefault="008243EA" w:rsidP="00730769">
      <w:pPr>
        <w:pStyle w:val="Default"/>
        <w:jc w:val="both"/>
        <w:rPr>
          <w:color w:val="auto"/>
          <w:sz w:val="16"/>
          <w:szCs w:val="16"/>
        </w:rPr>
      </w:pPr>
    </w:p>
    <w:p w14:paraId="487777BA" w14:textId="4E440ADF" w:rsidR="006A332E" w:rsidRDefault="006A332E" w:rsidP="00730769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</w:t>
      </w:r>
    </w:p>
    <w:p w14:paraId="2A38FF5A" w14:textId="77777777" w:rsidR="006A332E" w:rsidRDefault="006A332E" w:rsidP="00730769">
      <w:pPr>
        <w:pStyle w:val="Default"/>
        <w:jc w:val="both"/>
        <w:rPr>
          <w:color w:val="auto"/>
          <w:sz w:val="14"/>
          <w:szCs w:val="14"/>
        </w:rPr>
      </w:pPr>
      <w:r>
        <w:rPr>
          <w:b/>
          <w:bCs/>
          <w:color w:val="auto"/>
          <w:sz w:val="14"/>
          <w:szCs w:val="14"/>
        </w:rPr>
        <w:t xml:space="preserve">JUZGADO 18 CIVIL DEL CIRCUITO </w:t>
      </w:r>
    </w:p>
    <w:p w14:paraId="67A8DEEF" w14:textId="77777777" w:rsidR="006A332E" w:rsidRDefault="006A332E" w:rsidP="00730769">
      <w:pPr>
        <w:pStyle w:val="Default"/>
        <w:jc w:val="both"/>
        <w:rPr>
          <w:color w:val="auto"/>
          <w:sz w:val="14"/>
          <w:szCs w:val="14"/>
        </w:rPr>
      </w:pPr>
      <w:r>
        <w:rPr>
          <w:b/>
          <w:bCs/>
          <w:color w:val="auto"/>
          <w:sz w:val="14"/>
          <w:szCs w:val="14"/>
        </w:rPr>
        <w:t xml:space="preserve">DE BOGOTA </w:t>
      </w:r>
    </w:p>
    <w:p w14:paraId="547D5C5A" w14:textId="77777777" w:rsidR="006A332E" w:rsidRDefault="006A332E" w:rsidP="00730769">
      <w:pPr>
        <w:pStyle w:val="Default"/>
        <w:jc w:val="both"/>
        <w:rPr>
          <w:color w:val="auto"/>
          <w:sz w:val="14"/>
          <w:szCs w:val="14"/>
        </w:rPr>
      </w:pPr>
      <w:r>
        <w:rPr>
          <w:b/>
          <w:bCs/>
          <w:color w:val="auto"/>
          <w:sz w:val="14"/>
          <w:szCs w:val="14"/>
        </w:rPr>
        <w:t xml:space="preserve">19 DE ENERO DE 2024 </w:t>
      </w:r>
    </w:p>
    <w:p w14:paraId="684CC741" w14:textId="77777777" w:rsidR="006A332E" w:rsidRDefault="006A332E" w:rsidP="00730769">
      <w:pPr>
        <w:pStyle w:val="Default"/>
        <w:jc w:val="both"/>
        <w:rPr>
          <w:color w:val="auto"/>
          <w:sz w:val="14"/>
          <w:szCs w:val="14"/>
        </w:rPr>
      </w:pPr>
      <w:r>
        <w:rPr>
          <w:b/>
          <w:bCs/>
          <w:color w:val="auto"/>
          <w:sz w:val="14"/>
          <w:szCs w:val="14"/>
        </w:rPr>
        <w:t xml:space="preserve">NOTIFICADO EL AUTO ANTERIOR POR ANOTACIÓN EN ESTADO DE LA FECHA </w:t>
      </w:r>
    </w:p>
    <w:p w14:paraId="6484EB4B" w14:textId="77777777" w:rsidR="006A332E" w:rsidRDefault="006A332E" w:rsidP="00730769">
      <w:pPr>
        <w:pStyle w:val="Default"/>
        <w:jc w:val="both"/>
        <w:rPr>
          <w:rFonts w:ascii="Candara" w:hAnsi="Candara" w:cs="Candara"/>
          <w:sz w:val="18"/>
          <w:szCs w:val="18"/>
        </w:rPr>
      </w:pPr>
      <w:r>
        <w:rPr>
          <w:b/>
          <w:bCs/>
          <w:color w:val="FF0000"/>
          <w:sz w:val="14"/>
          <w:szCs w:val="14"/>
        </w:rPr>
        <w:t xml:space="preserve">No. 007 </w:t>
      </w:r>
      <w:r>
        <w:rPr>
          <w:rFonts w:ascii="Candara" w:hAnsi="Candara" w:cs="Candara"/>
          <w:sz w:val="18"/>
          <w:szCs w:val="18"/>
        </w:rPr>
        <w:t xml:space="preserve">2 </w:t>
      </w:r>
    </w:p>
    <w:p w14:paraId="0157630A" w14:textId="77777777" w:rsidR="008243EA" w:rsidRDefault="008243EA" w:rsidP="00730769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14:paraId="5A437E8D" w14:textId="2361FDEE" w:rsidR="006A332E" w:rsidRDefault="006A332E" w:rsidP="00730769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Firmado Por: </w:t>
      </w:r>
    </w:p>
    <w:p w14:paraId="6A5ACD0C" w14:textId="77777777" w:rsidR="006A332E" w:rsidRDefault="006A332E" w:rsidP="00730769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Edilma Cardona Pino </w:t>
      </w:r>
    </w:p>
    <w:p w14:paraId="38793FCB" w14:textId="77777777" w:rsidR="006A332E" w:rsidRDefault="006A332E" w:rsidP="00730769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Juez </w:t>
      </w:r>
    </w:p>
    <w:p w14:paraId="1E9120F2" w14:textId="77777777" w:rsidR="006A332E" w:rsidRDefault="006A332E" w:rsidP="00730769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Juzgado De Circuito </w:t>
      </w:r>
    </w:p>
    <w:p w14:paraId="40A9A15B" w14:textId="77777777" w:rsidR="006A332E" w:rsidRDefault="006A332E" w:rsidP="00730769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Civil 018 </w:t>
      </w:r>
    </w:p>
    <w:p w14:paraId="469FF7CD" w14:textId="77777777" w:rsidR="006A332E" w:rsidRDefault="006A332E" w:rsidP="00730769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Bogotá, D.C. - Bogotá D.C., </w:t>
      </w:r>
    </w:p>
    <w:p w14:paraId="01F241DA" w14:textId="77777777" w:rsidR="006A332E" w:rsidRDefault="006A332E" w:rsidP="00730769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Este documento fue generado con firma electrónica y cuenta con plena validez jurídica, </w:t>
      </w:r>
    </w:p>
    <w:p w14:paraId="45D4FB85" w14:textId="77777777" w:rsidR="006A332E" w:rsidRDefault="006A332E" w:rsidP="00730769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conforme a lo dispuesto en la Ley 527/99 y el decreto reglamentario 2364/12 </w:t>
      </w:r>
    </w:p>
    <w:p w14:paraId="16C2076C" w14:textId="77777777" w:rsidR="006A332E" w:rsidRDefault="006A332E" w:rsidP="00730769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Código de verificación: </w:t>
      </w:r>
    </w:p>
    <w:p w14:paraId="2CA36625" w14:textId="77777777" w:rsidR="006A332E" w:rsidRDefault="006A332E" w:rsidP="00730769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bb34e0804a1051195183f448753ea47eb468339696b47e371692548f3663dc2d </w:t>
      </w:r>
    </w:p>
    <w:p w14:paraId="13925DDB" w14:textId="77777777" w:rsidR="006A332E" w:rsidRDefault="006A332E" w:rsidP="0073076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16"/>
          <w:szCs w:val="16"/>
        </w:rPr>
        <w:lastRenderedPageBreak/>
        <w:t xml:space="preserve">Documento generado en 18/01/2024 03:19:26 PM </w:t>
      </w:r>
      <w:r>
        <w:rPr>
          <w:rFonts w:ascii="Arial" w:hAnsi="Arial" w:cs="Arial"/>
          <w:color w:val="auto"/>
          <w:sz w:val="20"/>
          <w:szCs w:val="20"/>
        </w:rPr>
        <w:t xml:space="preserve">Descargue el archivo y valide </w:t>
      </w:r>
      <w:proofErr w:type="gramStart"/>
      <w:r>
        <w:rPr>
          <w:rFonts w:ascii="Arial" w:hAnsi="Arial" w:cs="Arial"/>
          <w:color w:val="auto"/>
          <w:sz w:val="20"/>
          <w:szCs w:val="20"/>
        </w:rPr>
        <w:t>éste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documento electrónico en la siguiente URL: </w:t>
      </w:r>
    </w:p>
    <w:p w14:paraId="41596B46" w14:textId="712747D0" w:rsidR="00B9243D" w:rsidRDefault="006A332E" w:rsidP="006A332E">
      <w:r>
        <w:rPr>
          <w:rFonts w:ascii="Arial" w:hAnsi="Arial" w:cs="Arial"/>
          <w:sz w:val="20"/>
          <w:szCs w:val="20"/>
        </w:rPr>
        <w:t>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2E"/>
    <w:rsid w:val="006A332E"/>
    <w:rsid w:val="00730769"/>
    <w:rsid w:val="00737460"/>
    <w:rsid w:val="008243EA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6A59"/>
  <w15:chartTrackingRefBased/>
  <w15:docId w15:val="{4D7BCAD5-D4E5-4ACF-B8DE-7A680AC2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A332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2024-01-22T14:31:00Z</dcterms:created>
  <dcterms:modified xsi:type="dcterms:W3CDTF">2024-01-22T14:32:00Z</dcterms:modified>
</cp:coreProperties>
</file>