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7A97DD71" w:rsidR="00DC6767" w:rsidRDefault="00DC6767" w:rsidP="00D74FC2">
      <w:pPr>
        <w:jc w:val="center"/>
        <w:rPr>
          <w:b/>
          <w:bCs/>
          <w:i/>
          <w:iCs/>
        </w:rPr>
      </w:pPr>
      <w:r>
        <w:rPr>
          <w:b/>
          <w:bCs/>
          <w:i/>
          <w:iCs/>
        </w:rPr>
        <w:t>Notas preparación audiencia artículo 3</w:t>
      </w:r>
      <w:r w:rsidR="000A6291">
        <w:rPr>
          <w:b/>
          <w:bCs/>
          <w:i/>
          <w:iCs/>
        </w:rPr>
        <w:t>7</w:t>
      </w:r>
      <w:r>
        <w:rPr>
          <w:b/>
          <w:bCs/>
          <w:i/>
          <w:iCs/>
        </w:rPr>
        <w:t>2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744E21EC" w:rsidR="00511612" w:rsidRPr="00511612" w:rsidRDefault="00081F46" w:rsidP="00DC6767">
            <w:r>
              <w:t>Juzgado</w:t>
            </w:r>
            <w:r w:rsidR="0049644F">
              <w:t xml:space="preserve"> </w:t>
            </w:r>
            <w:r w:rsidR="00646960">
              <w:t>Quince Civil del Circuito de Oralidad de Cali</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4DFE9673" w:rsidR="00511612" w:rsidRPr="00B027C7" w:rsidRDefault="00646960" w:rsidP="00DC6767">
            <w:r>
              <w:t>76001 3103 015 2022 00188 00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14505D76" w:rsidR="00577B32" w:rsidRDefault="002A7250" w:rsidP="00DC6767">
            <w:r>
              <w:t xml:space="preserve">Verbal </w:t>
            </w:r>
            <w:r w:rsidR="008A5AF4">
              <w:t xml:space="preserve">Responsabilidad </w:t>
            </w:r>
            <w:r w:rsidR="0081466F">
              <w:t>Civil</w:t>
            </w:r>
            <w:r w:rsidR="00895FF7">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1B565BAC" w:rsidR="00511612" w:rsidRPr="008D56A7" w:rsidRDefault="00646960" w:rsidP="00DC6767">
            <w:r>
              <w:t>Marleny Montenegro Hernández y otros</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50AE7DD6" w:rsidR="00511612" w:rsidRPr="00103A0B" w:rsidRDefault="00D20362" w:rsidP="00DC6767">
            <w:pPr>
              <w:rPr>
                <w:lang w:val="es-AR"/>
              </w:rPr>
            </w:pPr>
            <w:r>
              <w:rPr>
                <w:lang w:val="es-AR"/>
              </w:rPr>
              <w:t>Compañía Mundial de Seguros S.A. y otros</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17510A70" w:rsidR="00511612" w:rsidRPr="009C3542" w:rsidRDefault="00F708D4" w:rsidP="00DC6767">
            <w:r>
              <w:t>05 de junio de 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51C17010" w:rsidR="009C3542" w:rsidRDefault="006832E3" w:rsidP="00DC6767">
            <w:r>
              <w:t>9:</w:t>
            </w:r>
            <w:r w:rsidR="00D20362">
              <w:t>00 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134A74C4" w:rsidR="00C85DB1" w:rsidRDefault="00F708D4" w:rsidP="00DC6767">
            <w:r>
              <w:t>20325</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94"/>
        <w:gridCol w:w="2903"/>
        <w:gridCol w:w="2398"/>
        <w:gridCol w:w="1921"/>
      </w:tblGrid>
      <w:tr w:rsidR="00ED0AB1" w14:paraId="27BFFEE6" w14:textId="2EB975BF" w:rsidTr="0060745A">
        <w:tc>
          <w:tcPr>
            <w:tcW w:w="1794" w:type="dxa"/>
          </w:tcPr>
          <w:p w14:paraId="1258EB0A" w14:textId="77777777" w:rsidR="00ED0AB1" w:rsidRPr="003C3294" w:rsidRDefault="00ED0AB1" w:rsidP="004F7856">
            <w:pPr>
              <w:jc w:val="both"/>
              <w:rPr>
                <w:b/>
                <w:bCs/>
              </w:rPr>
            </w:pPr>
            <w:r>
              <w:rPr>
                <w:b/>
                <w:bCs/>
              </w:rPr>
              <w:t>Nombre</w:t>
            </w:r>
          </w:p>
        </w:tc>
        <w:tc>
          <w:tcPr>
            <w:tcW w:w="2903" w:type="dxa"/>
          </w:tcPr>
          <w:p w14:paraId="783DA97C" w14:textId="77777777" w:rsidR="00ED0AB1" w:rsidRPr="003C3294" w:rsidRDefault="00ED0AB1" w:rsidP="004F7856">
            <w:pPr>
              <w:jc w:val="both"/>
              <w:rPr>
                <w:b/>
                <w:bCs/>
              </w:rPr>
            </w:pPr>
            <w:r>
              <w:rPr>
                <w:b/>
                <w:bCs/>
              </w:rPr>
              <w:t>Documento de identidad</w:t>
            </w:r>
          </w:p>
        </w:tc>
        <w:tc>
          <w:tcPr>
            <w:tcW w:w="2398" w:type="dxa"/>
          </w:tcPr>
          <w:p w14:paraId="709BE57E" w14:textId="77777777" w:rsidR="00ED0AB1" w:rsidRPr="003C3294" w:rsidRDefault="00ED0AB1" w:rsidP="004F7856">
            <w:pPr>
              <w:jc w:val="both"/>
              <w:rPr>
                <w:b/>
                <w:bCs/>
              </w:rPr>
            </w:pPr>
            <w:r>
              <w:rPr>
                <w:b/>
                <w:bCs/>
              </w:rPr>
              <w:t>Calidad en la que actúa</w:t>
            </w:r>
          </w:p>
        </w:tc>
        <w:tc>
          <w:tcPr>
            <w:tcW w:w="1921" w:type="dxa"/>
          </w:tcPr>
          <w:p w14:paraId="1BE6EBEB" w14:textId="2FE1D101" w:rsidR="00ED0AB1" w:rsidRDefault="00ED0AB1" w:rsidP="004F7856">
            <w:pPr>
              <w:jc w:val="both"/>
              <w:rPr>
                <w:b/>
                <w:bCs/>
              </w:rPr>
            </w:pPr>
            <w:r>
              <w:rPr>
                <w:b/>
                <w:bCs/>
              </w:rPr>
              <w:t>Asiste s/n</w:t>
            </w:r>
          </w:p>
        </w:tc>
      </w:tr>
      <w:tr w:rsidR="00ED0AB1" w14:paraId="215062DD" w14:textId="550B9801" w:rsidTr="0060745A">
        <w:tc>
          <w:tcPr>
            <w:tcW w:w="1794" w:type="dxa"/>
          </w:tcPr>
          <w:p w14:paraId="2234D829" w14:textId="2DFFD6CE" w:rsidR="00ED0AB1" w:rsidRPr="00671371" w:rsidRDefault="00437AA1" w:rsidP="004F7856">
            <w:pPr>
              <w:jc w:val="both"/>
              <w:rPr>
                <w:highlight w:val="green"/>
              </w:rPr>
            </w:pPr>
            <w:r w:rsidRPr="00671371">
              <w:rPr>
                <w:highlight w:val="green"/>
              </w:rPr>
              <w:t>MARLENY MONTENEGRO HERNÁNDEZ</w:t>
            </w:r>
          </w:p>
        </w:tc>
        <w:tc>
          <w:tcPr>
            <w:tcW w:w="2903" w:type="dxa"/>
          </w:tcPr>
          <w:p w14:paraId="60555C6F" w14:textId="5F506F5A" w:rsidR="00ED0AB1" w:rsidRPr="00671371" w:rsidRDefault="00ED0AB1" w:rsidP="004F7856">
            <w:pPr>
              <w:jc w:val="both"/>
              <w:rPr>
                <w:highlight w:val="green"/>
              </w:rPr>
            </w:pPr>
            <w:r w:rsidRPr="00671371">
              <w:rPr>
                <w:highlight w:val="green"/>
              </w:rPr>
              <w:t xml:space="preserve">CC  </w:t>
            </w:r>
            <w:r w:rsidR="0055599A" w:rsidRPr="00671371">
              <w:rPr>
                <w:highlight w:val="green"/>
              </w:rPr>
              <w:t>3</w:t>
            </w:r>
            <w:r w:rsidR="005D0D9D" w:rsidRPr="00671371">
              <w:rPr>
                <w:highlight w:val="green"/>
              </w:rPr>
              <w:t>4.</w:t>
            </w:r>
            <w:r w:rsidR="00753D9D" w:rsidRPr="00671371">
              <w:rPr>
                <w:highlight w:val="green"/>
              </w:rPr>
              <w:t>547.256</w:t>
            </w:r>
          </w:p>
        </w:tc>
        <w:tc>
          <w:tcPr>
            <w:tcW w:w="2398" w:type="dxa"/>
          </w:tcPr>
          <w:p w14:paraId="45C7E95D" w14:textId="79434E6B" w:rsidR="00ED0AB1" w:rsidRPr="00671371" w:rsidRDefault="00753D9D" w:rsidP="004F7856">
            <w:pPr>
              <w:jc w:val="both"/>
              <w:rPr>
                <w:highlight w:val="green"/>
              </w:rPr>
            </w:pPr>
            <w:r w:rsidRPr="00671371">
              <w:rPr>
                <w:highlight w:val="green"/>
              </w:rPr>
              <w:t>Víctima</w:t>
            </w:r>
          </w:p>
        </w:tc>
        <w:tc>
          <w:tcPr>
            <w:tcW w:w="1921" w:type="dxa"/>
          </w:tcPr>
          <w:p w14:paraId="38D33E92" w14:textId="7F406447" w:rsidR="00ED0AB1" w:rsidRPr="00671371" w:rsidRDefault="00671371" w:rsidP="004F7856">
            <w:pPr>
              <w:jc w:val="both"/>
              <w:rPr>
                <w:highlight w:val="green"/>
              </w:rPr>
            </w:pPr>
            <w:r w:rsidRPr="00671371">
              <w:rPr>
                <w:highlight w:val="green"/>
              </w:rPr>
              <w:t>S</w:t>
            </w:r>
            <w:r w:rsidR="00CD6F79" w:rsidRPr="00671371">
              <w:rPr>
                <w:highlight w:val="green"/>
              </w:rPr>
              <w:t>i</w:t>
            </w:r>
          </w:p>
        </w:tc>
      </w:tr>
      <w:tr w:rsidR="00544D07" w14:paraId="7ED66E85" w14:textId="77777777" w:rsidTr="0060745A">
        <w:tc>
          <w:tcPr>
            <w:tcW w:w="1794" w:type="dxa"/>
          </w:tcPr>
          <w:p w14:paraId="793046B1" w14:textId="5070E623" w:rsidR="00544D07" w:rsidRPr="00BA3398" w:rsidRDefault="0000437E" w:rsidP="004F7856">
            <w:pPr>
              <w:jc w:val="both"/>
            </w:pPr>
            <w:r w:rsidRPr="00BA3398">
              <w:t>DOLORES HERNÁNDEZ DE MONTENEGRO</w:t>
            </w:r>
          </w:p>
        </w:tc>
        <w:tc>
          <w:tcPr>
            <w:tcW w:w="2903" w:type="dxa"/>
          </w:tcPr>
          <w:p w14:paraId="4C14E465" w14:textId="0B4E98B4" w:rsidR="00544D07" w:rsidRPr="00BA3398" w:rsidRDefault="00A950F5" w:rsidP="004F7856">
            <w:pPr>
              <w:jc w:val="both"/>
            </w:pPr>
            <w:r w:rsidRPr="00BA3398">
              <w:t xml:space="preserve">C.C. </w:t>
            </w:r>
            <w:r w:rsidR="00753D9D" w:rsidRPr="00BA3398">
              <w:t>25.416.658</w:t>
            </w:r>
          </w:p>
        </w:tc>
        <w:tc>
          <w:tcPr>
            <w:tcW w:w="2398" w:type="dxa"/>
          </w:tcPr>
          <w:p w14:paraId="588AC657" w14:textId="7550B687" w:rsidR="00544D07" w:rsidRPr="00BA3398" w:rsidRDefault="00DC4759" w:rsidP="004F7856">
            <w:pPr>
              <w:jc w:val="both"/>
            </w:pPr>
            <w:r w:rsidRPr="00BA3398">
              <w:t>Madre</w:t>
            </w:r>
          </w:p>
        </w:tc>
        <w:tc>
          <w:tcPr>
            <w:tcW w:w="1921" w:type="dxa"/>
          </w:tcPr>
          <w:p w14:paraId="5EE7D4AA" w14:textId="50748E2D" w:rsidR="00544D07" w:rsidRPr="00BA3398" w:rsidRDefault="00DC4759" w:rsidP="004F7856">
            <w:pPr>
              <w:jc w:val="both"/>
            </w:pPr>
            <w:r w:rsidRPr="00BA3398">
              <w:t>si</w:t>
            </w:r>
          </w:p>
        </w:tc>
      </w:tr>
      <w:tr w:rsidR="000A760E" w14:paraId="2A547C2A" w14:textId="77777777" w:rsidTr="0060745A">
        <w:tc>
          <w:tcPr>
            <w:tcW w:w="1794" w:type="dxa"/>
          </w:tcPr>
          <w:p w14:paraId="2E9E5BA5" w14:textId="6F337B02" w:rsidR="000A760E" w:rsidRPr="00960204" w:rsidRDefault="0000437E" w:rsidP="004F7856">
            <w:pPr>
              <w:jc w:val="both"/>
              <w:rPr>
                <w:highlight w:val="green"/>
              </w:rPr>
            </w:pPr>
            <w:r w:rsidRPr="00960204">
              <w:rPr>
                <w:highlight w:val="green"/>
              </w:rPr>
              <w:t>ANDREA LONDOÑO MONTENEGRO</w:t>
            </w:r>
          </w:p>
        </w:tc>
        <w:tc>
          <w:tcPr>
            <w:tcW w:w="2903" w:type="dxa"/>
          </w:tcPr>
          <w:p w14:paraId="0C2E9200" w14:textId="4247B91D" w:rsidR="000A760E" w:rsidRPr="00960204" w:rsidRDefault="00753D9D" w:rsidP="004F7856">
            <w:pPr>
              <w:jc w:val="both"/>
              <w:rPr>
                <w:highlight w:val="green"/>
              </w:rPr>
            </w:pPr>
            <w:r w:rsidRPr="00960204">
              <w:rPr>
                <w:highlight w:val="green"/>
              </w:rPr>
              <w:t>C.C. 1.072.663.528</w:t>
            </w:r>
          </w:p>
        </w:tc>
        <w:tc>
          <w:tcPr>
            <w:tcW w:w="2398" w:type="dxa"/>
          </w:tcPr>
          <w:p w14:paraId="71A3C14B" w14:textId="2928241A" w:rsidR="000A760E" w:rsidRPr="00960204" w:rsidRDefault="001346EB" w:rsidP="004F7856">
            <w:pPr>
              <w:jc w:val="both"/>
              <w:rPr>
                <w:highlight w:val="green"/>
              </w:rPr>
            </w:pPr>
            <w:r>
              <w:rPr>
                <w:highlight w:val="green"/>
              </w:rPr>
              <w:t>Hija</w:t>
            </w:r>
          </w:p>
        </w:tc>
        <w:tc>
          <w:tcPr>
            <w:tcW w:w="1921" w:type="dxa"/>
          </w:tcPr>
          <w:p w14:paraId="323B5C66" w14:textId="55331002" w:rsidR="000A760E" w:rsidRPr="00960204" w:rsidRDefault="00960204" w:rsidP="004F7856">
            <w:pPr>
              <w:jc w:val="both"/>
              <w:rPr>
                <w:highlight w:val="green"/>
              </w:rPr>
            </w:pPr>
            <w:r>
              <w:rPr>
                <w:highlight w:val="green"/>
              </w:rPr>
              <w:t>Si</w:t>
            </w:r>
          </w:p>
        </w:tc>
      </w:tr>
      <w:tr w:rsidR="00544D07" w14:paraId="1B9ADBA6" w14:textId="77777777" w:rsidTr="0060745A">
        <w:tc>
          <w:tcPr>
            <w:tcW w:w="1794" w:type="dxa"/>
          </w:tcPr>
          <w:p w14:paraId="3016519D" w14:textId="5432AD77" w:rsidR="00544D07" w:rsidRDefault="0000437E" w:rsidP="004F7856">
            <w:pPr>
              <w:jc w:val="both"/>
            </w:pPr>
            <w:r>
              <w:t xml:space="preserve">EDER HARLEY </w:t>
            </w:r>
            <w:r w:rsidR="00670E08">
              <w:t>HERNÁNDEZ</w:t>
            </w:r>
          </w:p>
        </w:tc>
        <w:tc>
          <w:tcPr>
            <w:tcW w:w="2903" w:type="dxa"/>
          </w:tcPr>
          <w:p w14:paraId="6345BA2B" w14:textId="4C7B35E9" w:rsidR="00544D07" w:rsidRDefault="00731E06" w:rsidP="004F7856">
            <w:pPr>
              <w:jc w:val="both"/>
            </w:pPr>
            <w:r>
              <w:t xml:space="preserve">C.C. </w:t>
            </w:r>
            <w:r w:rsidR="00AF7ADF">
              <w:t xml:space="preserve"> 14.621.758</w:t>
            </w:r>
          </w:p>
        </w:tc>
        <w:tc>
          <w:tcPr>
            <w:tcW w:w="2398" w:type="dxa"/>
          </w:tcPr>
          <w:p w14:paraId="0503DE10" w14:textId="6EAF669B" w:rsidR="00544D07" w:rsidRDefault="001346EB" w:rsidP="004F7856">
            <w:pPr>
              <w:jc w:val="both"/>
            </w:pPr>
            <w:r>
              <w:t>Hermano</w:t>
            </w:r>
          </w:p>
        </w:tc>
        <w:tc>
          <w:tcPr>
            <w:tcW w:w="1921" w:type="dxa"/>
          </w:tcPr>
          <w:p w14:paraId="006AC882" w14:textId="4FD0832C" w:rsidR="00544D07" w:rsidRDefault="00544D07" w:rsidP="004F7856">
            <w:pPr>
              <w:jc w:val="both"/>
            </w:pPr>
          </w:p>
        </w:tc>
      </w:tr>
      <w:tr w:rsidR="0060745A" w14:paraId="0502CFF4" w14:textId="77777777" w:rsidTr="0060745A">
        <w:tc>
          <w:tcPr>
            <w:tcW w:w="1794" w:type="dxa"/>
          </w:tcPr>
          <w:p w14:paraId="493D9FCA" w14:textId="4098935E" w:rsidR="0060745A" w:rsidRPr="005A5AB7" w:rsidRDefault="0060745A" w:rsidP="004F7856">
            <w:pPr>
              <w:jc w:val="both"/>
              <w:rPr>
                <w:highlight w:val="green"/>
              </w:rPr>
            </w:pPr>
            <w:r w:rsidRPr="005A5AB7">
              <w:rPr>
                <w:highlight w:val="green"/>
              </w:rPr>
              <w:t>MARIEL</w:t>
            </w:r>
            <w:r w:rsidR="00206CD1" w:rsidRPr="005A5AB7">
              <w:rPr>
                <w:highlight w:val="green"/>
              </w:rPr>
              <w:t>LA MONTENEGRO HERNÁNDEZ</w:t>
            </w:r>
          </w:p>
        </w:tc>
        <w:tc>
          <w:tcPr>
            <w:tcW w:w="2903" w:type="dxa"/>
          </w:tcPr>
          <w:p w14:paraId="5C27E897" w14:textId="16B71DFB" w:rsidR="0060745A" w:rsidRPr="005A5AB7" w:rsidRDefault="00AF7ADF" w:rsidP="004F7856">
            <w:pPr>
              <w:jc w:val="both"/>
              <w:rPr>
                <w:highlight w:val="green"/>
              </w:rPr>
            </w:pPr>
            <w:r w:rsidRPr="005A5AB7">
              <w:rPr>
                <w:highlight w:val="green"/>
              </w:rPr>
              <w:t>C.C. 66.860.941</w:t>
            </w:r>
          </w:p>
        </w:tc>
        <w:tc>
          <w:tcPr>
            <w:tcW w:w="2398" w:type="dxa"/>
          </w:tcPr>
          <w:p w14:paraId="0212CB64" w14:textId="44A75C9F" w:rsidR="0060745A" w:rsidRPr="005A5AB7" w:rsidRDefault="001346EB" w:rsidP="004F7856">
            <w:pPr>
              <w:jc w:val="both"/>
              <w:rPr>
                <w:highlight w:val="green"/>
              </w:rPr>
            </w:pPr>
            <w:r>
              <w:rPr>
                <w:highlight w:val="green"/>
              </w:rPr>
              <w:t>Hermana</w:t>
            </w:r>
          </w:p>
        </w:tc>
        <w:tc>
          <w:tcPr>
            <w:tcW w:w="1921" w:type="dxa"/>
          </w:tcPr>
          <w:p w14:paraId="26116956" w14:textId="5B8E8028" w:rsidR="0060745A" w:rsidRPr="005A5AB7" w:rsidRDefault="005A5AB7" w:rsidP="004F7856">
            <w:pPr>
              <w:jc w:val="both"/>
              <w:rPr>
                <w:highlight w:val="green"/>
              </w:rPr>
            </w:pPr>
            <w:r>
              <w:rPr>
                <w:highlight w:val="green"/>
              </w:rPr>
              <w:t>si</w:t>
            </w:r>
          </w:p>
        </w:tc>
      </w:tr>
      <w:tr w:rsidR="00206CD1" w14:paraId="3ED709B8" w14:textId="77777777" w:rsidTr="0060745A">
        <w:tc>
          <w:tcPr>
            <w:tcW w:w="1794" w:type="dxa"/>
          </w:tcPr>
          <w:p w14:paraId="4D9D3239" w14:textId="5E4124C9" w:rsidR="00206CD1" w:rsidRDefault="00670E08" w:rsidP="004F7856">
            <w:pPr>
              <w:jc w:val="both"/>
            </w:pPr>
            <w:r>
              <w:t>MARÍA</w:t>
            </w:r>
            <w:r w:rsidR="00206CD1">
              <w:t xml:space="preserve"> EULALIA MONTENEGRO HERNÁNDEZ</w:t>
            </w:r>
          </w:p>
        </w:tc>
        <w:tc>
          <w:tcPr>
            <w:tcW w:w="2903" w:type="dxa"/>
          </w:tcPr>
          <w:p w14:paraId="229C9C56" w14:textId="076A8606" w:rsidR="00206CD1" w:rsidRDefault="00AA7F76" w:rsidP="004F7856">
            <w:pPr>
              <w:jc w:val="both"/>
            </w:pPr>
            <w:r>
              <w:t>C.C. 66.927.903</w:t>
            </w:r>
          </w:p>
        </w:tc>
        <w:tc>
          <w:tcPr>
            <w:tcW w:w="2398" w:type="dxa"/>
          </w:tcPr>
          <w:p w14:paraId="6D264ABC" w14:textId="778A48A2" w:rsidR="00206CD1" w:rsidRDefault="001346EB" w:rsidP="004F7856">
            <w:pPr>
              <w:jc w:val="both"/>
            </w:pPr>
            <w:r>
              <w:t>Hermana</w:t>
            </w:r>
          </w:p>
        </w:tc>
        <w:tc>
          <w:tcPr>
            <w:tcW w:w="1921" w:type="dxa"/>
          </w:tcPr>
          <w:p w14:paraId="710DF0AD" w14:textId="77777777" w:rsidR="00206CD1" w:rsidRDefault="00206CD1" w:rsidP="004F7856">
            <w:pPr>
              <w:jc w:val="both"/>
            </w:pPr>
          </w:p>
        </w:tc>
      </w:tr>
      <w:tr w:rsidR="00206CD1" w14:paraId="68BA1A0D" w14:textId="77777777" w:rsidTr="0060745A">
        <w:tc>
          <w:tcPr>
            <w:tcW w:w="1794" w:type="dxa"/>
          </w:tcPr>
          <w:p w14:paraId="2A550401" w14:textId="33072EEA" w:rsidR="00206CD1" w:rsidRDefault="00206CD1" w:rsidP="004F7856">
            <w:pPr>
              <w:jc w:val="both"/>
            </w:pPr>
            <w:r>
              <w:t>OSCAR EMILIO MONTENEGRO HERNÁNDEZ</w:t>
            </w:r>
          </w:p>
        </w:tc>
        <w:tc>
          <w:tcPr>
            <w:tcW w:w="2903" w:type="dxa"/>
          </w:tcPr>
          <w:p w14:paraId="1A875A21" w14:textId="6D17BE95" w:rsidR="00206CD1" w:rsidRDefault="00AA7F76" w:rsidP="004F7856">
            <w:pPr>
              <w:jc w:val="both"/>
            </w:pPr>
            <w:r>
              <w:t>C.C. 94.512.939</w:t>
            </w:r>
          </w:p>
        </w:tc>
        <w:tc>
          <w:tcPr>
            <w:tcW w:w="2398" w:type="dxa"/>
          </w:tcPr>
          <w:p w14:paraId="55996D91" w14:textId="75205222" w:rsidR="00206CD1" w:rsidRDefault="001346EB" w:rsidP="004F7856">
            <w:pPr>
              <w:jc w:val="both"/>
            </w:pPr>
            <w:r>
              <w:t xml:space="preserve">Hermano </w:t>
            </w:r>
          </w:p>
        </w:tc>
        <w:tc>
          <w:tcPr>
            <w:tcW w:w="1921" w:type="dxa"/>
          </w:tcPr>
          <w:p w14:paraId="7A0D3BBF" w14:textId="77777777" w:rsidR="00206CD1" w:rsidRDefault="00206CD1" w:rsidP="004F7856">
            <w:pPr>
              <w:jc w:val="both"/>
            </w:pPr>
          </w:p>
        </w:tc>
      </w:tr>
      <w:tr w:rsidR="005D0D9D" w14:paraId="19313FEC" w14:textId="77777777" w:rsidTr="0060745A">
        <w:tc>
          <w:tcPr>
            <w:tcW w:w="1794" w:type="dxa"/>
          </w:tcPr>
          <w:p w14:paraId="739BE231" w14:textId="2767DA13" w:rsidR="005D0D9D" w:rsidRPr="00671371" w:rsidRDefault="00670E08" w:rsidP="004F7856">
            <w:pPr>
              <w:jc w:val="both"/>
              <w:rPr>
                <w:highlight w:val="green"/>
              </w:rPr>
            </w:pPr>
            <w:r w:rsidRPr="00671371">
              <w:rPr>
                <w:highlight w:val="green"/>
              </w:rPr>
              <w:t>ISAÍAS</w:t>
            </w:r>
            <w:r w:rsidR="005D0D9D" w:rsidRPr="00671371">
              <w:rPr>
                <w:highlight w:val="green"/>
              </w:rPr>
              <w:t xml:space="preserve"> MONTENEGRO HERNÁNDEZ</w:t>
            </w:r>
          </w:p>
        </w:tc>
        <w:tc>
          <w:tcPr>
            <w:tcW w:w="2903" w:type="dxa"/>
          </w:tcPr>
          <w:p w14:paraId="3E416351" w14:textId="436B2D37" w:rsidR="005D0D9D" w:rsidRPr="00671371" w:rsidRDefault="00670E08" w:rsidP="004F7856">
            <w:pPr>
              <w:jc w:val="both"/>
              <w:rPr>
                <w:highlight w:val="green"/>
              </w:rPr>
            </w:pPr>
            <w:r w:rsidRPr="00671371">
              <w:rPr>
                <w:highlight w:val="green"/>
              </w:rPr>
              <w:t>C.C. 76.021.509</w:t>
            </w:r>
          </w:p>
        </w:tc>
        <w:tc>
          <w:tcPr>
            <w:tcW w:w="2398" w:type="dxa"/>
          </w:tcPr>
          <w:p w14:paraId="6D8BFB75" w14:textId="052D266E" w:rsidR="005D0D9D" w:rsidRPr="00671371" w:rsidRDefault="001346EB" w:rsidP="004F7856">
            <w:pPr>
              <w:jc w:val="both"/>
              <w:rPr>
                <w:highlight w:val="green"/>
              </w:rPr>
            </w:pPr>
            <w:r>
              <w:rPr>
                <w:highlight w:val="green"/>
              </w:rPr>
              <w:t>Hermano</w:t>
            </w:r>
          </w:p>
        </w:tc>
        <w:tc>
          <w:tcPr>
            <w:tcW w:w="1921" w:type="dxa"/>
          </w:tcPr>
          <w:p w14:paraId="2E3A99F6" w14:textId="2FDF813C" w:rsidR="005D0D9D" w:rsidRPr="00671371" w:rsidRDefault="00671371" w:rsidP="004F7856">
            <w:pPr>
              <w:jc w:val="both"/>
              <w:rPr>
                <w:highlight w:val="green"/>
              </w:rPr>
            </w:pPr>
            <w:r w:rsidRPr="00671371">
              <w:rPr>
                <w:highlight w:val="green"/>
              </w:rPr>
              <w:t xml:space="preserve">Si </w:t>
            </w:r>
          </w:p>
        </w:tc>
      </w:tr>
      <w:tr w:rsidR="005D0D9D" w14:paraId="2C04EE2D" w14:textId="77777777" w:rsidTr="0060745A">
        <w:tc>
          <w:tcPr>
            <w:tcW w:w="1794" w:type="dxa"/>
          </w:tcPr>
          <w:p w14:paraId="18130235" w14:textId="6973B94F" w:rsidR="005D0D9D" w:rsidRDefault="005D0D9D" w:rsidP="004F7856">
            <w:pPr>
              <w:jc w:val="both"/>
            </w:pPr>
            <w:r>
              <w:lastRenderedPageBreak/>
              <w:t>JESÚS MARÍA MONTENEGRO HERNÁNDEZ</w:t>
            </w:r>
          </w:p>
        </w:tc>
        <w:tc>
          <w:tcPr>
            <w:tcW w:w="2903" w:type="dxa"/>
          </w:tcPr>
          <w:p w14:paraId="2C486ADF" w14:textId="4AFE84E3" w:rsidR="005D0D9D" w:rsidRDefault="00445217" w:rsidP="004F7856">
            <w:pPr>
              <w:jc w:val="both"/>
            </w:pPr>
            <w:r>
              <w:t>C.C. 4.664.432</w:t>
            </w:r>
          </w:p>
        </w:tc>
        <w:tc>
          <w:tcPr>
            <w:tcW w:w="2398" w:type="dxa"/>
          </w:tcPr>
          <w:p w14:paraId="7138A8A7" w14:textId="77AB6F98" w:rsidR="005D0D9D" w:rsidRDefault="001346EB" w:rsidP="004F7856">
            <w:pPr>
              <w:jc w:val="both"/>
            </w:pPr>
            <w:r>
              <w:t>Hermano</w:t>
            </w:r>
          </w:p>
        </w:tc>
        <w:tc>
          <w:tcPr>
            <w:tcW w:w="1921" w:type="dxa"/>
          </w:tcPr>
          <w:p w14:paraId="25AAFEFD" w14:textId="77777777" w:rsidR="005D0D9D" w:rsidRDefault="005D0D9D" w:rsidP="004F7856">
            <w:pPr>
              <w:jc w:val="both"/>
            </w:pPr>
          </w:p>
        </w:tc>
      </w:tr>
      <w:tr w:rsidR="005D0D9D" w14:paraId="0B3C259E" w14:textId="77777777" w:rsidTr="0060745A">
        <w:tc>
          <w:tcPr>
            <w:tcW w:w="1794" w:type="dxa"/>
          </w:tcPr>
          <w:p w14:paraId="308FA050" w14:textId="131C2570" w:rsidR="005D0D9D" w:rsidRDefault="005D0D9D" w:rsidP="004F7856">
            <w:pPr>
              <w:jc w:val="both"/>
            </w:pPr>
            <w:r>
              <w:t>AIDA OLIVA MONTENEGRO HERNÁNDEZ</w:t>
            </w:r>
          </w:p>
        </w:tc>
        <w:tc>
          <w:tcPr>
            <w:tcW w:w="2903" w:type="dxa"/>
          </w:tcPr>
          <w:p w14:paraId="1105D928" w14:textId="20EFC006" w:rsidR="005D0D9D" w:rsidRDefault="00445217" w:rsidP="004F7856">
            <w:pPr>
              <w:jc w:val="both"/>
            </w:pPr>
            <w:r>
              <w:t>C.C. 31.943.008</w:t>
            </w:r>
          </w:p>
        </w:tc>
        <w:tc>
          <w:tcPr>
            <w:tcW w:w="2398" w:type="dxa"/>
          </w:tcPr>
          <w:p w14:paraId="2868A0EF" w14:textId="4159E4BA" w:rsidR="005D0D9D" w:rsidRDefault="001346EB" w:rsidP="004F7856">
            <w:pPr>
              <w:jc w:val="both"/>
            </w:pPr>
            <w:r>
              <w:t>hermana</w:t>
            </w:r>
          </w:p>
        </w:tc>
        <w:tc>
          <w:tcPr>
            <w:tcW w:w="1921" w:type="dxa"/>
          </w:tcPr>
          <w:p w14:paraId="50F2BCA7" w14:textId="77777777" w:rsidR="005D0D9D" w:rsidRDefault="005D0D9D"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984"/>
        <w:gridCol w:w="3119"/>
      </w:tblGrid>
      <w:tr w:rsidR="00FE6E56" w14:paraId="7EF006B6" w14:textId="3BA69EB5" w:rsidTr="00FE6E56">
        <w:tc>
          <w:tcPr>
            <w:tcW w:w="3823" w:type="dxa"/>
          </w:tcPr>
          <w:p w14:paraId="6BA4928E" w14:textId="77777777" w:rsidR="00FE6E56" w:rsidRPr="00D5765C" w:rsidRDefault="00FE6E56" w:rsidP="004F7856">
            <w:pPr>
              <w:jc w:val="both"/>
              <w:rPr>
                <w:b/>
                <w:bCs/>
              </w:rPr>
            </w:pPr>
            <w:r>
              <w:rPr>
                <w:b/>
                <w:bCs/>
              </w:rPr>
              <w:t>Nombre</w:t>
            </w:r>
          </w:p>
        </w:tc>
        <w:tc>
          <w:tcPr>
            <w:tcW w:w="1984" w:type="dxa"/>
          </w:tcPr>
          <w:p w14:paraId="2397504B" w14:textId="77777777" w:rsidR="00FE6E56" w:rsidRPr="00D5765C" w:rsidRDefault="00FE6E56" w:rsidP="004F7856">
            <w:pPr>
              <w:jc w:val="both"/>
              <w:rPr>
                <w:b/>
                <w:bCs/>
              </w:rPr>
            </w:pPr>
            <w:r>
              <w:rPr>
                <w:b/>
                <w:bCs/>
              </w:rPr>
              <w:t>Calidad</w:t>
            </w:r>
          </w:p>
        </w:tc>
        <w:tc>
          <w:tcPr>
            <w:tcW w:w="3119" w:type="dxa"/>
          </w:tcPr>
          <w:p w14:paraId="02235422" w14:textId="20B88E1E" w:rsidR="00FE6E56" w:rsidRDefault="00FE6E56" w:rsidP="004F7856">
            <w:pPr>
              <w:jc w:val="both"/>
              <w:rPr>
                <w:b/>
                <w:bCs/>
              </w:rPr>
            </w:pPr>
            <w:r>
              <w:rPr>
                <w:b/>
                <w:bCs/>
              </w:rPr>
              <w:t>Asiste</w:t>
            </w:r>
          </w:p>
        </w:tc>
      </w:tr>
      <w:tr w:rsidR="00FE6E56" w14:paraId="0FBEE3D4" w14:textId="7539018C" w:rsidTr="00FE6E56">
        <w:trPr>
          <w:trHeight w:val="283"/>
        </w:trPr>
        <w:tc>
          <w:tcPr>
            <w:tcW w:w="3823" w:type="dxa"/>
          </w:tcPr>
          <w:p w14:paraId="09358F65" w14:textId="22164856" w:rsidR="00FE6E56" w:rsidRPr="006C0C40" w:rsidRDefault="00DE60E6" w:rsidP="004F7856">
            <w:pPr>
              <w:jc w:val="both"/>
            </w:pPr>
            <w:r>
              <w:t>GERARDO SILVIO DAZA</w:t>
            </w:r>
          </w:p>
        </w:tc>
        <w:tc>
          <w:tcPr>
            <w:tcW w:w="1984" w:type="dxa"/>
          </w:tcPr>
          <w:p w14:paraId="66CADE4B" w14:textId="1D22D37B" w:rsidR="00FE6E56" w:rsidRPr="00CC3FFA" w:rsidRDefault="00FE6E56" w:rsidP="004F7856">
            <w:pPr>
              <w:jc w:val="both"/>
            </w:pPr>
            <w:r>
              <w:t>Demandado</w:t>
            </w:r>
          </w:p>
        </w:tc>
        <w:tc>
          <w:tcPr>
            <w:tcW w:w="3119" w:type="dxa"/>
          </w:tcPr>
          <w:p w14:paraId="26FD42A2" w14:textId="698A5075" w:rsidR="00FE6E56" w:rsidRDefault="00C5412E" w:rsidP="004F7856">
            <w:pPr>
              <w:jc w:val="both"/>
            </w:pPr>
            <w:r>
              <w:t>Si/Apoderada</w:t>
            </w:r>
          </w:p>
        </w:tc>
      </w:tr>
      <w:tr w:rsidR="00FE6E56" w14:paraId="333A977E" w14:textId="1A2143D1" w:rsidTr="00FE6E56">
        <w:trPr>
          <w:trHeight w:val="283"/>
        </w:trPr>
        <w:tc>
          <w:tcPr>
            <w:tcW w:w="3823" w:type="dxa"/>
          </w:tcPr>
          <w:p w14:paraId="339F9474" w14:textId="4F6024DB" w:rsidR="00FE6E56" w:rsidRPr="00936FDC" w:rsidRDefault="00DE60E6" w:rsidP="004F7856">
            <w:pPr>
              <w:jc w:val="both"/>
              <w:rPr>
                <w:lang w:val="en-US"/>
              </w:rPr>
            </w:pPr>
            <w:r>
              <w:t>CÉSAR AUGUSTO CASTRILLÓN G</w:t>
            </w:r>
          </w:p>
        </w:tc>
        <w:tc>
          <w:tcPr>
            <w:tcW w:w="1984" w:type="dxa"/>
          </w:tcPr>
          <w:p w14:paraId="0C0EEA2E" w14:textId="4EB0865B" w:rsidR="00FE6E56" w:rsidRDefault="00FE6E56" w:rsidP="004F7856">
            <w:pPr>
              <w:jc w:val="both"/>
            </w:pPr>
            <w:r>
              <w:t>Demandado</w:t>
            </w:r>
          </w:p>
        </w:tc>
        <w:tc>
          <w:tcPr>
            <w:tcW w:w="3119" w:type="dxa"/>
          </w:tcPr>
          <w:p w14:paraId="0933586F" w14:textId="0494E57B" w:rsidR="00FE6E56" w:rsidRDefault="00C5412E" w:rsidP="004F7856">
            <w:pPr>
              <w:jc w:val="both"/>
            </w:pPr>
            <w:r>
              <w:t>Si</w:t>
            </w:r>
          </w:p>
        </w:tc>
      </w:tr>
      <w:tr w:rsidR="00FE6E56" w14:paraId="761E1546" w14:textId="7276E6DD" w:rsidTr="00FE6E56">
        <w:trPr>
          <w:trHeight w:val="283"/>
        </w:trPr>
        <w:tc>
          <w:tcPr>
            <w:tcW w:w="3823" w:type="dxa"/>
          </w:tcPr>
          <w:p w14:paraId="64CC166A" w14:textId="6B91A6FD" w:rsidR="00FE6E56" w:rsidRPr="00AF5298" w:rsidRDefault="006A0C02" w:rsidP="004F7856">
            <w:pPr>
              <w:jc w:val="both"/>
              <w:rPr>
                <w:lang w:val="es-AR"/>
              </w:rPr>
            </w:pPr>
            <w:r>
              <w:rPr>
                <w:lang w:val="es-AR"/>
              </w:rPr>
              <w:t>COMPAÑÍA MUNDIAL DE SEGUROS S.A.</w:t>
            </w:r>
          </w:p>
        </w:tc>
        <w:tc>
          <w:tcPr>
            <w:tcW w:w="1984" w:type="dxa"/>
          </w:tcPr>
          <w:p w14:paraId="0484CFA1" w14:textId="08D780E2" w:rsidR="00FE6E56" w:rsidRDefault="00FE6E56" w:rsidP="004F7856">
            <w:pPr>
              <w:jc w:val="both"/>
            </w:pPr>
            <w:r>
              <w:t>Demandado</w:t>
            </w:r>
          </w:p>
        </w:tc>
        <w:tc>
          <w:tcPr>
            <w:tcW w:w="3119" w:type="dxa"/>
          </w:tcPr>
          <w:p w14:paraId="5683993B" w14:textId="4ED97B72" w:rsidR="00FE6E56" w:rsidRDefault="00E82E18" w:rsidP="004F7856">
            <w:pPr>
              <w:jc w:val="both"/>
            </w:pPr>
            <w:r>
              <w:t>Si asiste</w:t>
            </w:r>
          </w:p>
        </w:tc>
      </w:tr>
      <w:tr w:rsidR="00DE60E6" w14:paraId="69E2E5B3" w14:textId="77777777" w:rsidTr="00FE6E56">
        <w:trPr>
          <w:trHeight w:val="283"/>
        </w:trPr>
        <w:tc>
          <w:tcPr>
            <w:tcW w:w="3823" w:type="dxa"/>
          </w:tcPr>
          <w:p w14:paraId="45DD23CD" w14:textId="0CDEBBC1" w:rsidR="00DE60E6" w:rsidRDefault="00DE60E6" w:rsidP="004F7856">
            <w:pPr>
              <w:jc w:val="both"/>
              <w:rPr>
                <w:lang w:val="es-AR"/>
              </w:rPr>
            </w:pPr>
            <w:r>
              <w:rPr>
                <w:lang w:val="es-AR"/>
              </w:rPr>
              <w:t xml:space="preserve">TRANSPORTADORA LOS </w:t>
            </w:r>
            <w:proofErr w:type="spellStart"/>
            <w:r>
              <w:rPr>
                <w:lang w:val="es-AR"/>
              </w:rPr>
              <w:t>YUMBEÑOS</w:t>
            </w:r>
            <w:proofErr w:type="spellEnd"/>
          </w:p>
        </w:tc>
        <w:tc>
          <w:tcPr>
            <w:tcW w:w="1984" w:type="dxa"/>
          </w:tcPr>
          <w:p w14:paraId="4FB349FC" w14:textId="4EFF3C6E" w:rsidR="00DE60E6" w:rsidRDefault="00DE60E6" w:rsidP="004F7856">
            <w:pPr>
              <w:jc w:val="both"/>
            </w:pPr>
            <w:r>
              <w:t xml:space="preserve">Demandado </w:t>
            </w:r>
          </w:p>
        </w:tc>
        <w:tc>
          <w:tcPr>
            <w:tcW w:w="3119" w:type="dxa"/>
          </w:tcPr>
          <w:p w14:paraId="2C2A3292" w14:textId="77777777" w:rsidR="00DE60E6" w:rsidRDefault="00DE60E6" w:rsidP="004F7856">
            <w:pPr>
              <w:jc w:val="both"/>
            </w:pP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59B06DB6" w14:textId="29C77556" w:rsidR="00FD66D2" w:rsidRDefault="00FD66D2" w:rsidP="00FD66D2">
      <w:pPr>
        <w:jc w:val="center"/>
        <w:rPr>
          <w:b/>
          <w:bCs/>
        </w:rPr>
      </w:pPr>
      <w:r>
        <w:rPr>
          <w:b/>
          <w:bCs/>
        </w:rPr>
        <w:t>DEMANDA</w:t>
      </w:r>
    </w:p>
    <w:p w14:paraId="1E990722" w14:textId="77777777" w:rsidR="00FD66D2" w:rsidRDefault="00FD66D2" w:rsidP="00FD66D2">
      <w:pPr>
        <w:rPr>
          <w:b/>
          <w:bCs/>
        </w:rPr>
      </w:pPr>
    </w:p>
    <w:p w14:paraId="4EF70A99" w14:textId="1092718A" w:rsidR="00FD66D2" w:rsidRDefault="00FD66D2" w:rsidP="00FD66D2">
      <w:pPr>
        <w:pStyle w:val="Prrafodelista"/>
        <w:numPr>
          <w:ilvl w:val="0"/>
          <w:numId w:val="1"/>
        </w:numPr>
        <w:rPr>
          <w:b/>
          <w:bCs/>
        </w:rPr>
      </w:pPr>
      <w:r>
        <w:rPr>
          <w:b/>
          <w:bCs/>
        </w:rPr>
        <w:t>HECHOS</w:t>
      </w:r>
    </w:p>
    <w:p w14:paraId="5B205C30" w14:textId="77777777" w:rsidR="00FD66D2" w:rsidRDefault="00FD66D2" w:rsidP="00FD66D2">
      <w:pPr>
        <w:rPr>
          <w:b/>
          <w:bCs/>
        </w:rPr>
      </w:pPr>
    </w:p>
    <w:p w14:paraId="68B7FD11" w14:textId="621439EE" w:rsidR="004B352D" w:rsidRPr="004B352D" w:rsidRDefault="004B352D" w:rsidP="00BC6FF7">
      <w:pPr>
        <w:jc w:val="both"/>
      </w:pPr>
      <w:r>
        <w:t xml:space="preserve">El día 13 de noviembre de 2019, la señora Marleny Montenegro Hernández, celebró contrato de transporte para su traslado de la ciudad de Santiago de Cali al municipio de Yumbo. De esta manera, abordó el bus de placas </w:t>
      </w:r>
      <w:proofErr w:type="spellStart"/>
      <w:r>
        <w:t>YAP611</w:t>
      </w:r>
      <w:proofErr w:type="spellEnd"/>
      <w:r>
        <w:t>,</w:t>
      </w:r>
      <w:r w:rsidR="00BC6FF7">
        <w:t xml:space="preserve"> de propiedad del señor Gerardo Silvio Daza, vinculado al servicio de la compañía de transportes TRANSPORTADORA LOS </w:t>
      </w:r>
      <w:proofErr w:type="spellStart"/>
      <w:r w:rsidR="00BC6FF7">
        <w:t>YUMBEÑOS</w:t>
      </w:r>
      <w:proofErr w:type="spellEnd"/>
      <w:r w:rsidR="00BC6FF7">
        <w:t xml:space="preserve"> S.A., y el cual estaba siendo conducido por el señor César Augusto Castrillón G. </w:t>
      </w:r>
    </w:p>
    <w:p w14:paraId="20CEFA06" w14:textId="0403121C" w:rsidR="005D79AD" w:rsidRDefault="00A57936" w:rsidP="00FD66D2">
      <w:pPr>
        <w:jc w:val="both"/>
      </w:pPr>
      <w:r>
        <w:t xml:space="preserve">Cuando el vehículo antes mencionado se encontraba a la altura de la calle 10 Numero 23ª-100, el conductor del vehículo en el cual se encontraba la señora MARLENY MONTENEGRO HERNÁNDEZ decidió dar un giro de 180 grados sobre la vía, a fin de tomar la calzada por la cual los automóviles avanzan en sentido contrario. El conductor no calculó acertadamente la distancia lo que hizo que el vehículo de placas </w:t>
      </w:r>
      <w:proofErr w:type="spellStart"/>
      <w:r>
        <w:t>UTN373</w:t>
      </w:r>
      <w:proofErr w:type="spellEnd"/>
      <w:r>
        <w:t xml:space="preserve"> </w:t>
      </w:r>
      <w:r w:rsidR="00773202">
        <w:t xml:space="preserve">conducido por el </w:t>
      </w:r>
      <w:r w:rsidR="00095EB2">
        <w:t>señor</w:t>
      </w:r>
      <w:r w:rsidR="00773202">
        <w:t xml:space="preserve"> Osbaldo </w:t>
      </w:r>
      <w:r w:rsidR="00095EB2">
        <w:t>Mejía</w:t>
      </w:r>
      <w:r w:rsidR="00773202">
        <w:t xml:space="preserve"> Estrada impactara en la zona lateral del bus de pasajeros de palcas </w:t>
      </w:r>
      <w:proofErr w:type="spellStart"/>
      <w:r w:rsidR="00773202">
        <w:t>YAP611</w:t>
      </w:r>
      <w:proofErr w:type="spellEnd"/>
      <w:r w:rsidR="00773202">
        <w:t xml:space="preserve">. Por la fuerza del impacto, la señora Marleny Montenegro </w:t>
      </w:r>
      <w:r w:rsidR="00773202">
        <w:lastRenderedPageBreak/>
        <w:t xml:space="preserve">Hernández, quien se encontraba cercana a la puerta de abordaje, salió expulsada del vehículo y terminó chocando con su humanidad el asfalto. </w:t>
      </w:r>
    </w:p>
    <w:p w14:paraId="483CA488" w14:textId="7F5DB625" w:rsidR="00095EB2" w:rsidRDefault="00095EB2" w:rsidP="00FD66D2">
      <w:pPr>
        <w:jc w:val="both"/>
      </w:pPr>
      <w:r>
        <w:t xml:space="preserve">Para el momento de la ocurrencia del siniestro </w:t>
      </w:r>
      <w:r w:rsidR="00E9407F">
        <w:t xml:space="preserve">la señora Marlenny Montenegro Hernández se desempeñaba como auxiliar de cumplidos en la empresa </w:t>
      </w:r>
      <w:proofErr w:type="spellStart"/>
      <w:r w:rsidR="00E9407F">
        <w:t>ALDIA</w:t>
      </w:r>
      <w:proofErr w:type="spellEnd"/>
      <w:r w:rsidR="00E9407F">
        <w:t xml:space="preserve"> </w:t>
      </w:r>
      <w:proofErr w:type="spellStart"/>
      <w:r w:rsidR="00E9407F">
        <w:t>LOGISTICA</w:t>
      </w:r>
      <w:proofErr w:type="spellEnd"/>
      <w:r w:rsidR="00E9407F">
        <w:t xml:space="preserve"> (</w:t>
      </w:r>
      <w:proofErr w:type="spellStart"/>
      <w:r w:rsidR="00E9407F">
        <w:t>SECARGA</w:t>
      </w:r>
      <w:proofErr w:type="spellEnd"/>
      <w:r w:rsidR="00E9407F">
        <w:t xml:space="preserve"> S.A.S.) obteniendo en promedio un </w:t>
      </w:r>
      <w:r w:rsidR="00301B64">
        <w:t>salario</w:t>
      </w:r>
      <w:r w:rsidR="00E9407F">
        <w:t xml:space="preserve"> devengado mensual de $1.100.000 por sus labores</w:t>
      </w:r>
      <w:r w:rsidR="00301B64">
        <w:t xml:space="preserve">, donde se incluyen las prestaciones sociales. </w:t>
      </w:r>
    </w:p>
    <w:p w14:paraId="4B2125CE" w14:textId="046DC8ED" w:rsidR="00C601A2" w:rsidRPr="000F279C" w:rsidRDefault="00D86D4E" w:rsidP="00FD66D2">
      <w:pPr>
        <w:jc w:val="both"/>
        <w:rPr>
          <w:i/>
          <w:iCs/>
        </w:rPr>
      </w:pPr>
      <w:r>
        <w:t xml:space="preserve">El día </w:t>
      </w:r>
      <w:r w:rsidR="00E5590E">
        <w:t xml:space="preserve">12 de mayo de 2021 la señora Marleny Montenegro se presentó ante la junta regional de calificación de invalidez del Valle del Cauca la cual le dictaminó una PCL del 76.30%. </w:t>
      </w:r>
      <w:r w:rsidR="000F279C">
        <w:t xml:space="preserve">El 23 de junio de 2020 el instituto nacional de medicinal legal y ciencias forenses le realizó un examen de perturbación psíquica forense a la señora Marleny Montenegro Hernández, encontrando que esta sufría </w:t>
      </w:r>
      <w:r w:rsidR="000F279C">
        <w:rPr>
          <w:i/>
          <w:iCs/>
        </w:rPr>
        <w:t xml:space="preserve">“Trastorno mental y del comportamiento debido a disfunción cerebral y un trastorno adaptativo tipo mixto. Este </w:t>
      </w:r>
      <w:proofErr w:type="spellStart"/>
      <w:r w:rsidR="000F279C">
        <w:rPr>
          <w:i/>
          <w:iCs/>
        </w:rPr>
        <w:t>ultimo</w:t>
      </w:r>
      <w:proofErr w:type="spellEnd"/>
      <w:r w:rsidR="000F279C">
        <w:rPr>
          <w:i/>
          <w:iCs/>
        </w:rPr>
        <w:t xml:space="preserve"> reactivo a la situación y compromiso no solo de sus funciones cognitiva, sino a su compromiso físico, estético y funcional”. </w:t>
      </w:r>
    </w:p>
    <w:p w14:paraId="5D5E3286" w14:textId="77777777" w:rsidR="00301B64" w:rsidRDefault="00301B64" w:rsidP="00FD66D2">
      <w:pPr>
        <w:jc w:val="both"/>
      </w:pPr>
    </w:p>
    <w:p w14:paraId="0EA99220" w14:textId="533256C4" w:rsidR="005D79AD" w:rsidRPr="005D79AD" w:rsidRDefault="00E9407F" w:rsidP="00E9407F">
      <w:pPr>
        <w:ind w:left="360"/>
        <w:jc w:val="both"/>
      </w:pPr>
      <w:r>
        <w:rPr>
          <w:b/>
          <w:bCs/>
        </w:rPr>
        <w:t xml:space="preserve"> </w:t>
      </w:r>
      <w:r w:rsidR="005D79AD" w:rsidRPr="00E9407F">
        <w:rPr>
          <w:b/>
          <w:bCs/>
        </w:rPr>
        <w:t>PRETENSIONES</w:t>
      </w:r>
    </w:p>
    <w:p w14:paraId="6019B676" w14:textId="77777777" w:rsidR="005D79AD" w:rsidRDefault="005D79AD" w:rsidP="005D79AD">
      <w:pPr>
        <w:jc w:val="both"/>
      </w:pPr>
    </w:p>
    <w:p w14:paraId="440CC50C" w14:textId="6F6840DD" w:rsidR="00D263DF" w:rsidRDefault="00D263DF" w:rsidP="005D79AD">
      <w:pPr>
        <w:jc w:val="both"/>
      </w:pPr>
      <w:r>
        <w:rPr>
          <w:b/>
          <w:bCs/>
        </w:rPr>
        <w:t xml:space="preserve">Lucro cesante (consolidado/futuro): </w:t>
      </w:r>
      <w:r>
        <w:t xml:space="preserve">$239.720.133,34 </w:t>
      </w:r>
    </w:p>
    <w:p w14:paraId="52E57477" w14:textId="1E22B110" w:rsidR="006E4B6D" w:rsidRPr="00F07E9A" w:rsidRDefault="006E4B6D" w:rsidP="005D79AD">
      <w:pPr>
        <w:jc w:val="both"/>
      </w:pPr>
      <w:r>
        <w:rPr>
          <w:b/>
          <w:bCs/>
        </w:rPr>
        <w:t xml:space="preserve">Daño moral: </w:t>
      </w:r>
      <w:r w:rsidR="00F07E9A">
        <w:t>$468.000.000</w:t>
      </w:r>
    </w:p>
    <w:p w14:paraId="0126F1FE" w14:textId="73CFFC4C" w:rsidR="006E4B6D" w:rsidRPr="00F07E9A" w:rsidRDefault="006E4B6D" w:rsidP="005D79AD">
      <w:pPr>
        <w:jc w:val="both"/>
      </w:pPr>
      <w:r>
        <w:rPr>
          <w:b/>
          <w:bCs/>
        </w:rPr>
        <w:t>Daño a la salud:</w:t>
      </w:r>
      <w:r w:rsidR="00F07E9A">
        <w:rPr>
          <w:b/>
          <w:bCs/>
        </w:rPr>
        <w:t xml:space="preserve"> </w:t>
      </w:r>
      <w:r w:rsidR="00F07E9A">
        <w:t>$72.000.000</w:t>
      </w:r>
    </w:p>
    <w:p w14:paraId="1ECBB92D" w14:textId="1DF397F0" w:rsidR="006E4B6D" w:rsidRDefault="006E4B6D" w:rsidP="005D79AD">
      <w:pPr>
        <w:jc w:val="both"/>
      </w:pPr>
      <w:r>
        <w:rPr>
          <w:b/>
          <w:bCs/>
        </w:rPr>
        <w:t xml:space="preserve">Daño a la vida en relación: </w:t>
      </w:r>
      <w:r>
        <w:t>$72.000.000</w:t>
      </w:r>
    </w:p>
    <w:p w14:paraId="0FBF9F93" w14:textId="77777777" w:rsidR="00F07E9A" w:rsidRDefault="00F07E9A" w:rsidP="005D79AD">
      <w:pPr>
        <w:jc w:val="both"/>
      </w:pPr>
    </w:p>
    <w:p w14:paraId="145BDCA1" w14:textId="45B509FA" w:rsidR="00F07E9A" w:rsidRPr="00F07E9A" w:rsidRDefault="00F07E9A" w:rsidP="005D79AD">
      <w:pPr>
        <w:jc w:val="both"/>
      </w:pPr>
      <w:r>
        <w:rPr>
          <w:b/>
          <w:bCs/>
        </w:rPr>
        <w:t xml:space="preserve">Total: </w:t>
      </w:r>
      <w:r w:rsidR="007D1506">
        <w:t>$851.720.133,34</w:t>
      </w:r>
    </w:p>
    <w:p w14:paraId="6C757D30" w14:textId="77777777" w:rsidR="00AF0F00" w:rsidRDefault="00AF0F00" w:rsidP="00AF0F00">
      <w:pPr>
        <w:pBdr>
          <w:bottom w:val="single" w:sz="12" w:space="1" w:color="auto"/>
        </w:pBdr>
        <w:jc w:val="both"/>
        <w:rPr>
          <w:b/>
          <w:bCs/>
        </w:rPr>
      </w:pPr>
    </w:p>
    <w:p w14:paraId="648D1E08" w14:textId="77777777" w:rsidR="007B0F53" w:rsidRPr="007B0F53" w:rsidRDefault="007B0F53" w:rsidP="007B0F53">
      <w:pPr>
        <w:rPr>
          <w:b/>
          <w:bCs/>
        </w:rPr>
      </w:pPr>
    </w:p>
    <w:p w14:paraId="4E7056AC" w14:textId="6A75D4E9" w:rsidR="00A126C5" w:rsidRDefault="00A126C5" w:rsidP="00A126C5">
      <w:pPr>
        <w:jc w:val="center"/>
        <w:rPr>
          <w:b/>
          <w:bCs/>
        </w:rPr>
      </w:pPr>
      <w:r>
        <w:rPr>
          <w:b/>
          <w:bCs/>
        </w:rPr>
        <w:t>DESARROLLO DE LA AUDIENCIA</w:t>
      </w:r>
    </w:p>
    <w:p w14:paraId="0BEB9202" w14:textId="2C8D5038" w:rsidR="00E07E08" w:rsidRDefault="00E07E08" w:rsidP="00DA6ECB">
      <w:pPr>
        <w:jc w:val="both"/>
        <w:rPr>
          <w:b/>
          <w:bCs/>
        </w:rPr>
      </w:pPr>
    </w:p>
    <w:p w14:paraId="75F43A98" w14:textId="67B9C3D5" w:rsidR="003264E6" w:rsidRPr="00F479AF" w:rsidRDefault="000D62FB" w:rsidP="00F479AF">
      <w:pPr>
        <w:pStyle w:val="Prrafodelista"/>
        <w:numPr>
          <w:ilvl w:val="0"/>
          <w:numId w:val="8"/>
        </w:numPr>
        <w:jc w:val="both"/>
        <w:rPr>
          <w:b/>
          <w:bCs/>
        </w:rPr>
      </w:pPr>
      <w:r w:rsidRPr="00F479AF">
        <w:rPr>
          <w:b/>
          <w:bCs/>
        </w:rPr>
        <w:t xml:space="preserve">Etapa de conciliación: </w:t>
      </w:r>
    </w:p>
    <w:p w14:paraId="1947CAB5" w14:textId="77777777" w:rsidR="00CB7AE5" w:rsidRDefault="00CB7AE5" w:rsidP="00DA6ECB">
      <w:pPr>
        <w:jc w:val="both"/>
        <w:rPr>
          <w:b/>
          <w:bCs/>
        </w:rPr>
      </w:pPr>
    </w:p>
    <w:p w14:paraId="2A4DF5AE" w14:textId="161DA5FB" w:rsidR="006740AB" w:rsidRDefault="00650DDA" w:rsidP="00DA6ECB">
      <w:pPr>
        <w:jc w:val="both"/>
      </w:pPr>
      <w:r>
        <w:rPr>
          <w:b/>
          <w:bCs/>
        </w:rPr>
        <w:t>RL COMPAÑÍA MUNDIAL DE SEGURO</w:t>
      </w:r>
      <w:r w:rsidR="00E14036">
        <w:rPr>
          <w:b/>
          <w:bCs/>
        </w:rPr>
        <w:t>S</w:t>
      </w:r>
      <w:r>
        <w:rPr>
          <w:b/>
          <w:bCs/>
        </w:rPr>
        <w:t xml:space="preserve">: </w:t>
      </w:r>
      <w:r>
        <w:t xml:space="preserve">ofrecimiento agotando </w:t>
      </w:r>
      <w:r w:rsidR="006B1795">
        <w:t xml:space="preserve">cobertura básica de la Póliza </w:t>
      </w:r>
      <w:proofErr w:type="spellStart"/>
      <w:r w:rsidR="006B1795">
        <w:t>RCC</w:t>
      </w:r>
      <w:proofErr w:type="spellEnd"/>
      <w:r w:rsidR="006B1795">
        <w:t xml:space="preserve">. </w:t>
      </w:r>
    </w:p>
    <w:p w14:paraId="0F703455" w14:textId="37800D5C" w:rsidR="006B1795" w:rsidRDefault="006B1795" w:rsidP="00DA6ECB">
      <w:pPr>
        <w:jc w:val="both"/>
      </w:pPr>
      <w:r>
        <w:rPr>
          <w:b/>
          <w:bCs/>
        </w:rPr>
        <w:lastRenderedPageBreak/>
        <w:t xml:space="preserve">Empresa y conductor: </w:t>
      </w:r>
      <w:r>
        <w:t xml:space="preserve">manifiestan que se atienen </w:t>
      </w:r>
      <w:r w:rsidR="0040780B">
        <w:t>a los dichos</w:t>
      </w:r>
      <w:r>
        <w:t xml:space="preserve"> por la compañía. RL de la empresa hace referencia a la póliza </w:t>
      </w:r>
      <w:proofErr w:type="spellStart"/>
      <w:r>
        <w:t>PLO</w:t>
      </w:r>
      <w:proofErr w:type="spellEnd"/>
      <w:r>
        <w:t xml:space="preserve">. </w:t>
      </w:r>
    </w:p>
    <w:p w14:paraId="4015C9F0" w14:textId="761D7243" w:rsidR="00C4273F" w:rsidRPr="00C4273F" w:rsidRDefault="00C4273F" w:rsidP="00DA6ECB">
      <w:pPr>
        <w:jc w:val="both"/>
      </w:pPr>
      <w:r>
        <w:rPr>
          <w:b/>
          <w:bCs/>
        </w:rPr>
        <w:t xml:space="preserve">El juez: </w:t>
      </w:r>
      <w:r>
        <w:t>le solicit</w:t>
      </w:r>
      <w:r w:rsidR="00DA2235">
        <w:t>a al apoderado de la parte demandante una cifra.</w:t>
      </w:r>
    </w:p>
    <w:p w14:paraId="4F323D7F" w14:textId="53AD924D" w:rsidR="006740AB" w:rsidRDefault="0034367A" w:rsidP="00DA6ECB">
      <w:pPr>
        <w:jc w:val="both"/>
      </w:pPr>
      <w:r>
        <w:rPr>
          <w:b/>
          <w:bCs/>
        </w:rPr>
        <w:t>Parte demandante:</w:t>
      </w:r>
      <w:r>
        <w:t xml:space="preserve"> </w:t>
      </w:r>
      <w:r w:rsidR="0051015C">
        <w:t xml:space="preserve">$500 millones de pesos. </w:t>
      </w:r>
      <w:r w:rsidR="00CA6037">
        <w:t xml:space="preserve">$1.500.000 que recibiría la señora por el resto de su vida según su expectativa de vida. </w:t>
      </w:r>
    </w:p>
    <w:p w14:paraId="13440842" w14:textId="45DDC724" w:rsidR="009A608D" w:rsidRPr="009A608D" w:rsidRDefault="009A608D" w:rsidP="00DA6ECB">
      <w:pPr>
        <w:jc w:val="both"/>
      </w:pPr>
      <w:r>
        <w:rPr>
          <w:b/>
          <w:bCs/>
        </w:rPr>
        <w:t xml:space="preserve">RL COMPAÑÍA MUNDIAL DE SEGUROS: </w:t>
      </w:r>
      <w:r>
        <w:t xml:space="preserve">propende por la suspensión. Debe revisarse la cifra. </w:t>
      </w:r>
    </w:p>
    <w:p w14:paraId="7CE984FC" w14:textId="518A2A70" w:rsidR="006740AB" w:rsidRDefault="00B05D12" w:rsidP="00DA6ECB">
      <w:pPr>
        <w:jc w:val="both"/>
      </w:pPr>
      <w:r>
        <w:rPr>
          <w:b/>
          <w:bCs/>
        </w:rPr>
        <w:t>Formula de arreglo del Despacho</w:t>
      </w:r>
      <w:r>
        <w:t xml:space="preserve">: </w:t>
      </w:r>
      <w:r w:rsidR="0059605C">
        <w:t xml:space="preserve">$450 millones de pesos. </w:t>
      </w:r>
    </w:p>
    <w:p w14:paraId="45B9353E" w14:textId="58A41A0E" w:rsidR="00DF1EC7" w:rsidRDefault="00DF1EC7" w:rsidP="00DA6ECB">
      <w:pPr>
        <w:jc w:val="both"/>
      </w:pPr>
      <w:r>
        <w:rPr>
          <w:b/>
          <w:bCs/>
        </w:rPr>
        <w:t xml:space="preserve">RL COMPAÑÍA MUNDIAL: </w:t>
      </w:r>
      <w:r>
        <w:t xml:space="preserve">propone llevarse esa propuesta al comité de la compañía. </w:t>
      </w:r>
    </w:p>
    <w:p w14:paraId="317ABAEA" w14:textId="3B03C29F" w:rsidR="00FA6BE5" w:rsidRDefault="00FA6BE5" w:rsidP="00DA6ECB">
      <w:pPr>
        <w:jc w:val="both"/>
      </w:pPr>
      <w:r>
        <w:rPr>
          <w:b/>
          <w:bCs/>
        </w:rPr>
        <w:t xml:space="preserve">Parte demandante: </w:t>
      </w:r>
      <w:r>
        <w:t xml:space="preserve">afirma que le asesoría a sus poderdantes aceptar el ofrecimiento si fuera ahora mismo. </w:t>
      </w:r>
    </w:p>
    <w:p w14:paraId="73E28EC4" w14:textId="77777777" w:rsidR="00BC173B" w:rsidRDefault="00BC173B" w:rsidP="00DA6ECB">
      <w:pPr>
        <w:jc w:val="both"/>
      </w:pPr>
    </w:p>
    <w:p w14:paraId="75D0E2D6" w14:textId="54757C4C" w:rsidR="00BC173B" w:rsidRDefault="00BC173B" w:rsidP="00DA6ECB">
      <w:pPr>
        <w:jc w:val="both"/>
        <w:rPr>
          <w:b/>
          <w:bCs/>
        </w:rPr>
      </w:pPr>
      <w:r>
        <w:rPr>
          <w:b/>
          <w:bCs/>
        </w:rPr>
        <w:t>SUSPENSIÓN DEL PROCESO HASTA EL 30 DE JUNIO DE 202</w:t>
      </w:r>
      <w:r w:rsidR="007E135D">
        <w:rPr>
          <w:b/>
          <w:bCs/>
        </w:rPr>
        <w:t xml:space="preserve">5. </w:t>
      </w:r>
    </w:p>
    <w:p w14:paraId="64D43F50" w14:textId="77777777" w:rsidR="00735655" w:rsidRDefault="00735655" w:rsidP="00DA6ECB">
      <w:pPr>
        <w:jc w:val="both"/>
        <w:rPr>
          <w:b/>
          <w:bCs/>
        </w:rPr>
      </w:pPr>
    </w:p>
    <w:p w14:paraId="029D1386" w14:textId="28F2618C" w:rsidR="00735655" w:rsidRDefault="00735655" w:rsidP="00DA6ECB">
      <w:pPr>
        <w:jc w:val="both"/>
        <w:rPr>
          <w:b/>
          <w:bCs/>
        </w:rPr>
      </w:pPr>
      <w:r w:rsidRPr="00BE0621">
        <w:rPr>
          <w:b/>
          <w:bCs/>
          <w:highlight w:val="yellow"/>
        </w:rPr>
        <w:t xml:space="preserve">REANUDACIÓN AUDIENCIA: 2 DE JULIO DE 2025, </w:t>
      </w:r>
      <w:r w:rsidR="00BE0621" w:rsidRPr="00BE0621">
        <w:rPr>
          <w:b/>
          <w:bCs/>
          <w:highlight w:val="yellow"/>
        </w:rPr>
        <w:t>10 AM.</w:t>
      </w:r>
    </w:p>
    <w:p w14:paraId="72873530" w14:textId="77777777" w:rsidR="00BE0621" w:rsidRDefault="00BE0621" w:rsidP="00DA6ECB">
      <w:pPr>
        <w:jc w:val="both"/>
        <w:rPr>
          <w:b/>
          <w:bCs/>
        </w:rPr>
      </w:pPr>
    </w:p>
    <w:p w14:paraId="7D63745F" w14:textId="19A86F5C" w:rsidR="002E3C4A" w:rsidRPr="002E3C4A" w:rsidRDefault="002E3C4A" w:rsidP="002E3C4A">
      <w:pPr>
        <w:pStyle w:val="Prrafodelista"/>
        <w:numPr>
          <w:ilvl w:val="0"/>
          <w:numId w:val="8"/>
        </w:numPr>
        <w:jc w:val="both"/>
        <w:rPr>
          <w:b/>
          <w:bCs/>
        </w:rPr>
      </w:pPr>
      <w:r>
        <w:rPr>
          <w:b/>
          <w:bCs/>
        </w:rPr>
        <w:t xml:space="preserve">Etapa de conciliación: </w:t>
      </w:r>
      <w:r>
        <w:t>fracasada.</w:t>
      </w:r>
    </w:p>
    <w:p w14:paraId="24851FC9" w14:textId="4A786446" w:rsidR="000F279C" w:rsidRDefault="000F279C" w:rsidP="000F279C">
      <w:pPr>
        <w:jc w:val="both"/>
      </w:pPr>
      <w:r>
        <w:t xml:space="preserve">Se socializó con la parte demandante ofrecimiento de $264.994.120, que comprendía el agotamiento de las pólizas </w:t>
      </w:r>
      <w:proofErr w:type="spellStart"/>
      <w:r>
        <w:t>RCC</w:t>
      </w:r>
      <w:proofErr w:type="spellEnd"/>
      <w:r>
        <w:t xml:space="preserve"> y RCE básicas y en exceso, a lo cual respondieron que no. Se aumentó la oferta a $315.000.000, ofrecimiento que también fue negativo. Finalmente se ofrecieron $350.000.000 (cifra máxima autorizada) que tampoco fue de recibo de la parte demandante. Finalmente, vía telefónica y previa autorización de la compañía, se ofrecieron $400.000.000 vía telefónica, ofrecimiento que también fue rechazado, y manifestaron los demandantes que posiblemente conciliarían sobre $480.000.000. </w:t>
      </w:r>
    </w:p>
    <w:p w14:paraId="48B6A36A" w14:textId="77777777" w:rsidR="00D263DF" w:rsidRPr="000F279C" w:rsidRDefault="00D263DF" w:rsidP="000F279C">
      <w:pPr>
        <w:jc w:val="both"/>
      </w:pPr>
    </w:p>
    <w:p w14:paraId="698CA511" w14:textId="4A25CA96" w:rsidR="002E3C4A" w:rsidRDefault="002E3C4A" w:rsidP="002E3C4A">
      <w:pPr>
        <w:pStyle w:val="Prrafodelista"/>
        <w:numPr>
          <w:ilvl w:val="0"/>
          <w:numId w:val="8"/>
        </w:numPr>
        <w:jc w:val="both"/>
        <w:rPr>
          <w:b/>
          <w:bCs/>
        </w:rPr>
      </w:pPr>
      <w:r>
        <w:rPr>
          <w:b/>
          <w:bCs/>
        </w:rPr>
        <w:t xml:space="preserve">Interrogatorios de parte: </w:t>
      </w:r>
    </w:p>
    <w:p w14:paraId="0B23164F" w14:textId="77777777" w:rsidR="002E3C4A" w:rsidRDefault="002E3C4A" w:rsidP="002E3C4A">
      <w:pPr>
        <w:jc w:val="both"/>
        <w:rPr>
          <w:b/>
          <w:bCs/>
        </w:rPr>
      </w:pPr>
    </w:p>
    <w:p w14:paraId="31765B43" w14:textId="537F04BA" w:rsidR="002E3C4A" w:rsidRDefault="00A2056F" w:rsidP="002E3C4A">
      <w:pPr>
        <w:jc w:val="both"/>
      </w:pPr>
      <w:r>
        <w:rPr>
          <w:b/>
          <w:bCs/>
        </w:rPr>
        <w:t xml:space="preserve">Marlenny Montenegro: </w:t>
      </w:r>
    </w:p>
    <w:p w14:paraId="2A66D630" w14:textId="57E599D3" w:rsidR="00717C3E" w:rsidRDefault="00717C3E" w:rsidP="00717C3E">
      <w:pPr>
        <w:pStyle w:val="Prrafodelista"/>
        <w:numPr>
          <w:ilvl w:val="0"/>
          <w:numId w:val="18"/>
        </w:numPr>
        <w:jc w:val="both"/>
      </w:pPr>
      <w:r>
        <w:t xml:space="preserve">Abordó la buseta por la carretera vieja cuando salió de trabajar- Carretera vieja Cali- Jumbo. </w:t>
      </w:r>
    </w:p>
    <w:p w14:paraId="37E21E9A" w14:textId="49F82699" w:rsidR="00282ACF" w:rsidRDefault="00282ACF" w:rsidP="00717C3E">
      <w:pPr>
        <w:pStyle w:val="Prrafodelista"/>
        <w:numPr>
          <w:ilvl w:val="0"/>
          <w:numId w:val="18"/>
        </w:numPr>
        <w:jc w:val="both"/>
      </w:pPr>
      <w:r>
        <w:t xml:space="preserve">Se subió a la buseta y el conductor empezó a ir muy rápido. </w:t>
      </w:r>
    </w:p>
    <w:p w14:paraId="6AF9E5D7" w14:textId="15177F00" w:rsidR="00282ACF" w:rsidRDefault="00282ACF" w:rsidP="00717C3E">
      <w:pPr>
        <w:pStyle w:val="Prrafodelista"/>
        <w:numPr>
          <w:ilvl w:val="0"/>
          <w:numId w:val="18"/>
        </w:numPr>
        <w:jc w:val="both"/>
      </w:pPr>
      <w:r>
        <w:lastRenderedPageBreak/>
        <w:t xml:space="preserve">Los pasajeros le dijeron que bajara la velocidad y el conductor no hizo caso. </w:t>
      </w:r>
    </w:p>
    <w:p w14:paraId="73C0E1B4" w14:textId="1E9F1E96" w:rsidR="0014565F" w:rsidRDefault="0014565F" w:rsidP="00717C3E">
      <w:pPr>
        <w:pStyle w:val="Prrafodelista"/>
        <w:numPr>
          <w:ilvl w:val="0"/>
          <w:numId w:val="18"/>
        </w:numPr>
        <w:jc w:val="both"/>
      </w:pPr>
      <w:r>
        <w:t xml:space="preserve">“eso fue en noviembre y yo reaccioné en diciembre”. </w:t>
      </w:r>
    </w:p>
    <w:p w14:paraId="586D81FB" w14:textId="6E74C12B" w:rsidR="008F7C28" w:rsidRDefault="008F7C28" w:rsidP="00717C3E">
      <w:pPr>
        <w:pStyle w:val="Prrafodelista"/>
        <w:numPr>
          <w:ilvl w:val="0"/>
          <w:numId w:val="18"/>
        </w:numPr>
        <w:jc w:val="both"/>
      </w:pPr>
      <w:r>
        <w:t xml:space="preserve">Para la fecha del accidente trabajaba en </w:t>
      </w:r>
      <w:proofErr w:type="spellStart"/>
      <w:r>
        <w:t>Aldia</w:t>
      </w:r>
      <w:proofErr w:type="spellEnd"/>
      <w:r>
        <w:t xml:space="preserve"> logística. </w:t>
      </w:r>
    </w:p>
    <w:p w14:paraId="3E730EAD" w14:textId="2BEEBD40" w:rsidR="008F7C28" w:rsidRDefault="008F7C28" w:rsidP="00717C3E">
      <w:pPr>
        <w:pStyle w:val="Prrafodelista"/>
        <w:numPr>
          <w:ilvl w:val="0"/>
          <w:numId w:val="18"/>
        </w:numPr>
        <w:jc w:val="both"/>
      </w:pPr>
      <w:r>
        <w:t xml:space="preserve">Le cumplía a los conductores las planillas. </w:t>
      </w:r>
    </w:p>
    <w:p w14:paraId="57B54AA6" w14:textId="2A03DC10" w:rsidR="0060650C" w:rsidRDefault="0060650C" w:rsidP="00717C3E">
      <w:pPr>
        <w:pStyle w:val="Prrafodelista"/>
        <w:numPr>
          <w:ilvl w:val="0"/>
          <w:numId w:val="18"/>
        </w:numPr>
        <w:jc w:val="both"/>
      </w:pPr>
      <w:r>
        <w:t>Dice que le duele mucho la cabeza y los hombros</w:t>
      </w:r>
    </w:p>
    <w:p w14:paraId="2844D37A" w14:textId="6DEAB3B6" w:rsidR="0060650C" w:rsidRDefault="0060650C" w:rsidP="00717C3E">
      <w:pPr>
        <w:pStyle w:val="Prrafodelista"/>
        <w:numPr>
          <w:ilvl w:val="0"/>
          <w:numId w:val="18"/>
        </w:numPr>
        <w:jc w:val="both"/>
      </w:pPr>
      <w:r>
        <w:t>Vino a acordarse del accidente después de los 6 meses</w:t>
      </w:r>
    </w:p>
    <w:p w14:paraId="00D0AB56" w14:textId="55CD58D1" w:rsidR="00E56BE7" w:rsidRDefault="00E56BE7" w:rsidP="00717C3E">
      <w:pPr>
        <w:pStyle w:val="Prrafodelista"/>
        <w:numPr>
          <w:ilvl w:val="0"/>
          <w:numId w:val="18"/>
        </w:numPr>
        <w:jc w:val="both"/>
      </w:pPr>
      <w:r>
        <w:t>Dice que se le olvidan muchas cosas</w:t>
      </w:r>
    </w:p>
    <w:p w14:paraId="20C843AC" w14:textId="60DC049F" w:rsidR="00586118" w:rsidRDefault="00586118" w:rsidP="00717C3E">
      <w:pPr>
        <w:pStyle w:val="Prrafodelista"/>
        <w:numPr>
          <w:ilvl w:val="0"/>
          <w:numId w:val="18"/>
        </w:numPr>
        <w:jc w:val="both"/>
      </w:pPr>
      <w:r>
        <w:t xml:space="preserve">La llevaban a muchas partes. </w:t>
      </w:r>
    </w:p>
    <w:p w14:paraId="6486B832" w14:textId="53A33836" w:rsidR="00586118" w:rsidRDefault="00586118" w:rsidP="00717C3E">
      <w:pPr>
        <w:pStyle w:val="Prrafodelista"/>
        <w:numPr>
          <w:ilvl w:val="0"/>
          <w:numId w:val="18"/>
        </w:numPr>
        <w:jc w:val="both"/>
      </w:pPr>
      <w:r>
        <w:t xml:space="preserve">Dice que la hermana la llevaba a muchas partes. </w:t>
      </w:r>
      <w:r w:rsidR="00FF67E8">
        <w:t xml:space="preserve">No podía caminar. </w:t>
      </w:r>
    </w:p>
    <w:p w14:paraId="0144804D" w14:textId="0297484C" w:rsidR="00F3760F" w:rsidRDefault="00F3760F" w:rsidP="00717C3E">
      <w:pPr>
        <w:pStyle w:val="Prrafodelista"/>
        <w:numPr>
          <w:ilvl w:val="0"/>
          <w:numId w:val="18"/>
        </w:numPr>
        <w:jc w:val="both"/>
      </w:pPr>
      <w:r>
        <w:t xml:space="preserve">Dice “he andado por todo lado”. </w:t>
      </w:r>
    </w:p>
    <w:p w14:paraId="44C7F2C4" w14:textId="65D339E8" w:rsidR="00102BE7" w:rsidRDefault="00102BE7" w:rsidP="00717C3E">
      <w:pPr>
        <w:pStyle w:val="Prrafodelista"/>
        <w:numPr>
          <w:ilvl w:val="0"/>
          <w:numId w:val="18"/>
        </w:numPr>
        <w:jc w:val="both"/>
      </w:pPr>
      <w:r>
        <w:t xml:space="preserve">Cada tres meses debe ir al neurólogo </w:t>
      </w:r>
    </w:p>
    <w:p w14:paraId="0A8846D2" w14:textId="749C172E" w:rsidR="00FF16F2" w:rsidRDefault="00FF16F2" w:rsidP="00717C3E">
      <w:pPr>
        <w:pStyle w:val="Prrafodelista"/>
        <w:numPr>
          <w:ilvl w:val="0"/>
          <w:numId w:val="18"/>
        </w:numPr>
        <w:jc w:val="both"/>
      </w:pPr>
      <w:r>
        <w:t xml:space="preserve">“tengo cita con el psicólogo en el mes que viene”. “que yo me acuerde es la primera cita con el psicólogo”. </w:t>
      </w:r>
    </w:p>
    <w:p w14:paraId="1A65A79C" w14:textId="4A3E02B8" w:rsidR="007131E1" w:rsidRDefault="007131E1" w:rsidP="00717C3E">
      <w:pPr>
        <w:pStyle w:val="Prrafodelista"/>
        <w:numPr>
          <w:ilvl w:val="0"/>
          <w:numId w:val="18"/>
        </w:numPr>
        <w:jc w:val="both"/>
      </w:pPr>
      <w:r>
        <w:t xml:space="preserve">“me dan </w:t>
      </w:r>
      <w:proofErr w:type="gramStart"/>
      <w:r>
        <w:t>muchos mareas</w:t>
      </w:r>
      <w:proofErr w:type="gramEnd"/>
      <w:r>
        <w:t xml:space="preserve">” “medio hago en la casa”. </w:t>
      </w:r>
    </w:p>
    <w:p w14:paraId="242F1FE1" w14:textId="3C92ED29" w:rsidR="002B1F7C" w:rsidRDefault="002B1F7C" w:rsidP="00717C3E">
      <w:pPr>
        <w:pStyle w:val="Prrafodelista"/>
        <w:numPr>
          <w:ilvl w:val="0"/>
          <w:numId w:val="18"/>
        </w:numPr>
        <w:jc w:val="both"/>
      </w:pPr>
      <w:r>
        <w:t xml:space="preserve">“no puedo hacer fuerzas, no me puedo agachar, cosas así”. </w:t>
      </w:r>
    </w:p>
    <w:p w14:paraId="23F8519A" w14:textId="566819DD" w:rsidR="0035240A" w:rsidRDefault="0035240A" w:rsidP="00717C3E">
      <w:pPr>
        <w:pStyle w:val="Prrafodelista"/>
        <w:numPr>
          <w:ilvl w:val="0"/>
          <w:numId w:val="18"/>
        </w:numPr>
        <w:jc w:val="both"/>
      </w:pPr>
      <w:r>
        <w:t xml:space="preserve">Está pensionada </w:t>
      </w:r>
    </w:p>
    <w:p w14:paraId="7B1CEDB7" w14:textId="0D959208" w:rsidR="00F516D9" w:rsidRDefault="00F516D9" w:rsidP="00717C3E">
      <w:pPr>
        <w:pStyle w:val="Prrafodelista"/>
        <w:numPr>
          <w:ilvl w:val="0"/>
          <w:numId w:val="18"/>
        </w:numPr>
        <w:jc w:val="both"/>
      </w:pPr>
      <w:r>
        <w:rPr>
          <w:b/>
          <w:bCs/>
          <w:u w:val="single"/>
        </w:rPr>
        <w:t>ANTES VIVÍA SOLA</w:t>
      </w:r>
    </w:p>
    <w:p w14:paraId="02B9C5F8" w14:textId="22198EC5" w:rsidR="00F516D9" w:rsidRDefault="00970058" w:rsidP="00717C3E">
      <w:pPr>
        <w:pStyle w:val="Prrafodelista"/>
        <w:numPr>
          <w:ilvl w:val="0"/>
          <w:numId w:val="18"/>
        </w:numPr>
        <w:jc w:val="both"/>
      </w:pPr>
      <w:r>
        <w:t xml:space="preserve">Desde que ocurrió el accidente vivió en la casa de la mamá con ella y los hermanos. </w:t>
      </w:r>
    </w:p>
    <w:p w14:paraId="53EFA899" w14:textId="62856668" w:rsidR="00970058" w:rsidRDefault="00970058" w:rsidP="00717C3E">
      <w:pPr>
        <w:pStyle w:val="Prrafodelista"/>
        <w:numPr>
          <w:ilvl w:val="0"/>
          <w:numId w:val="18"/>
        </w:numPr>
        <w:jc w:val="both"/>
      </w:pPr>
      <w:r>
        <w:t xml:space="preserve">En el día está sola en el apartamento. </w:t>
      </w:r>
    </w:p>
    <w:p w14:paraId="16A8A916" w14:textId="288C30D9" w:rsidR="00E61031" w:rsidRDefault="00E61031" w:rsidP="00717C3E">
      <w:pPr>
        <w:pStyle w:val="Prrafodelista"/>
        <w:numPr>
          <w:ilvl w:val="0"/>
          <w:numId w:val="18"/>
        </w:numPr>
        <w:jc w:val="both"/>
      </w:pPr>
      <w:r>
        <w:t xml:space="preserve">Desde febrero para acá vive con la hija en un apartamento en Jumbo </w:t>
      </w:r>
    </w:p>
    <w:p w14:paraId="1E30BADE" w14:textId="66154E77" w:rsidR="00761927" w:rsidRDefault="00761927" w:rsidP="00717C3E">
      <w:pPr>
        <w:pStyle w:val="Prrafodelista"/>
        <w:numPr>
          <w:ilvl w:val="0"/>
          <w:numId w:val="18"/>
        </w:numPr>
        <w:jc w:val="both"/>
      </w:pPr>
      <w:r>
        <w:t xml:space="preserve">Vivió en la ciudad de Cali en frente de “La Rivera”. No recuerda el nombre de la unidad residencial. </w:t>
      </w:r>
    </w:p>
    <w:p w14:paraId="7F8EC328" w14:textId="06290FE4" w:rsidR="007F6ABC" w:rsidRDefault="00761927" w:rsidP="007F6ABC">
      <w:pPr>
        <w:pStyle w:val="Prrafodelista"/>
        <w:numPr>
          <w:ilvl w:val="0"/>
          <w:numId w:val="18"/>
        </w:numPr>
        <w:jc w:val="both"/>
      </w:pPr>
      <w:r>
        <w:t xml:space="preserve">Dice que la acompañaron todos los hermanos. </w:t>
      </w:r>
      <w:r w:rsidR="007F6ABC">
        <w:t>La hermana Aleyda vivía en Estados Unidos y vino a estar con ella. (vino a visitarla varias veces)</w:t>
      </w:r>
    </w:p>
    <w:p w14:paraId="48D89E32" w14:textId="71360596" w:rsidR="007F6ABC" w:rsidRDefault="007F6ABC" w:rsidP="007F6ABC">
      <w:pPr>
        <w:pStyle w:val="Prrafodelista"/>
        <w:numPr>
          <w:ilvl w:val="0"/>
          <w:numId w:val="18"/>
        </w:numPr>
        <w:jc w:val="both"/>
      </w:pPr>
      <w:r>
        <w:t xml:space="preserve">Las que estaban acá si muy pendientes de ella. </w:t>
      </w:r>
    </w:p>
    <w:p w14:paraId="29762024" w14:textId="203E1597" w:rsidR="00827D50" w:rsidRDefault="00827D50" w:rsidP="007F6ABC">
      <w:pPr>
        <w:pStyle w:val="Prrafodelista"/>
        <w:numPr>
          <w:ilvl w:val="0"/>
          <w:numId w:val="18"/>
        </w:numPr>
        <w:jc w:val="both"/>
      </w:pPr>
      <w:r>
        <w:t xml:space="preserve">Dice que perdió un ojo. Ya no se sienta a hacer cosas en un computador. No ve bien. </w:t>
      </w:r>
    </w:p>
    <w:p w14:paraId="38A8AF52" w14:textId="75BAD3B5" w:rsidR="002D0D52" w:rsidRDefault="002D0D52" w:rsidP="007F6ABC">
      <w:pPr>
        <w:pStyle w:val="Prrafodelista"/>
        <w:numPr>
          <w:ilvl w:val="0"/>
          <w:numId w:val="18"/>
        </w:numPr>
        <w:jc w:val="both"/>
      </w:pPr>
      <w:r>
        <w:t xml:space="preserve">Dice que antes era muy pálida para hacer las cosas antes, ahora ya no. </w:t>
      </w:r>
    </w:p>
    <w:p w14:paraId="36C462F6" w14:textId="6E3EDA7B" w:rsidR="002D0D52" w:rsidRDefault="002D0D52" w:rsidP="007F6ABC">
      <w:pPr>
        <w:pStyle w:val="Prrafodelista"/>
        <w:numPr>
          <w:ilvl w:val="0"/>
          <w:numId w:val="18"/>
        </w:numPr>
        <w:jc w:val="both"/>
      </w:pPr>
      <w:r>
        <w:t xml:space="preserve">Los medicamentos no le quitan el dolor. </w:t>
      </w:r>
    </w:p>
    <w:p w14:paraId="38AC9F14" w14:textId="258DB269" w:rsidR="002D0D52" w:rsidRDefault="002D0D52" w:rsidP="007F6ABC">
      <w:pPr>
        <w:pStyle w:val="Prrafodelista"/>
        <w:numPr>
          <w:ilvl w:val="0"/>
          <w:numId w:val="18"/>
        </w:numPr>
        <w:jc w:val="both"/>
      </w:pPr>
      <w:r>
        <w:t xml:space="preserve">La Marleny que antes hacía aseo y demás ya no. </w:t>
      </w:r>
    </w:p>
    <w:p w14:paraId="4823FCAD" w14:textId="2BB1A806" w:rsidR="004C6842" w:rsidRDefault="004C6842" w:rsidP="007F6ABC">
      <w:pPr>
        <w:pStyle w:val="Prrafodelista"/>
        <w:numPr>
          <w:ilvl w:val="0"/>
          <w:numId w:val="18"/>
        </w:numPr>
        <w:jc w:val="both"/>
      </w:pPr>
      <w:r>
        <w:t xml:space="preserve">La tenían que bañar en la casa, hasta en silla de ruedas. </w:t>
      </w:r>
    </w:p>
    <w:p w14:paraId="4781AB77" w14:textId="41850CAE" w:rsidR="004C6842" w:rsidRDefault="004C6842" w:rsidP="007F6ABC">
      <w:pPr>
        <w:pStyle w:val="Prrafodelista"/>
        <w:numPr>
          <w:ilvl w:val="0"/>
          <w:numId w:val="18"/>
        </w:numPr>
        <w:jc w:val="both"/>
      </w:pPr>
      <w:r>
        <w:t xml:space="preserve">Ya camina bien, le hicieron mucha terapia mucha cosa. </w:t>
      </w:r>
    </w:p>
    <w:p w14:paraId="48CA412B" w14:textId="5F58A031" w:rsidR="000469D7" w:rsidRDefault="000469D7" w:rsidP="007F6ABC">
      <w:pPr>
        <w:pStyle w:val="Prrafodelista"/>
        <w:numPr>
          <w:ilvl w:val="0"/>
          <w:numId w:val="18"/>
        </w:numPr>
        <w:jc w:val="both"/>
      </w:pPr>
      <w:r>
        <w:t xml:space="preserve">No sale a la calle sola, siempre sale acompañada </w:t>
      </w:r>
    </w:p>
    <w:p w14:paraId="16FD630F" w14:textId="036AA31A" w:rsidR="000B1B95" w:rsidRDefault="000B1B95" w:rsidP="007F6ABC">
      <w:pPr>
        <w:pStyle w:val="Prrafodelista"/>
        <w:numPr>
          <w:ilvl w:val="0"/>
          <w:numId w:val="18"/>
        </w:numPr>
        <w:jc w:val="both"/>
      </w:pPr>
      <w:r>
        <w:t xml:space="preserve">Cuando va a comprar ropa o así la hija le ayuda, y en diciembre los hermanos le dan. </w:t>
      </w:r>
    </w:p>
    <w:p w14:paraId="6032A796" w14:textId="7899D2AB" w:rsidR="00A40F95" w:rsidRDefault="00A40F95" w:rsidP="007F6ABC">
      <w:pPr>
        <w:pStyle w:val="Prrafodelista"/>
        <w:numPr>
          <w:ilvl w:val="0"/>
          <w:numId w:val="18"/>
        </w:numPr>
        <w:jc w:val="both"/>
      </w:pPr>
      <w:r>
        <w:t>Con su ingreso compra mercado</w:t>
      </w:r>
      <w:r w:rsidR="0017004F">
        <w:t xml:space="preserve"> </w:t>
      </w:r>
    </w:p>
    <w:p w14:paraId="5E00ACE1" w14:textId="47F9201C" w:rsidR="00E85EC9" w:rsidRDefault="00E85EC9" w:rsidP="007F6ABC">
      <w:pPr>
        <w:pStyle w:val="Prrafodelista"/>
        <w:numPr>
          <w:ilvl w:val="0"/>
          <w:numId w:val="18"/>
        </w:numPr>
        <w:jc w:val="both"/>
      </w:pPr>
      <w:r>
        <w:t xml:space="preserve">La puerta iba abierta, y no cerraba la puerta porque iba gente colgada ahí. </w:t>
      </w:r>
      <w:r w:rsidR="00691E5B">
        <w:t xml:space="preserve">Todo el mundo le gritaba al conductor que iba muy rápido. </w:t>
      </w:r>
    </w:p>
    <w:p w14:paraId="6D0C4EEF" w14:textId="3CC7D734" w:rsidR="007B3099" w:rsidRDefault="007B3099" w:rsidP="007F6ABC">
      <w:pPr>
        <w:pStyle w:val="Prrafodelista"/>
        <w:numPr>
          <w:ilvl w:val="0"/>
          <w:numId w:val="18"/>
        </w:numPr>
        <w:jc w:val="both"/>
      </w:pPr>
      <w:r>
        <w:t xml:space="preserve">No recuerda el momento en que salió del bus. </w:t>
      </w:r>
    </w:p>
    <w:p w14:paraId="025DF4F8" w14:textId="4517E075" w:rsidR="00565092" w:rsidRDefault="00565092" w:rsidP="007F6ABC">
      <w:pPr>
        <w:pStyle w:val="Prrafodelista"/>
        <w:numPr>
          <w:ilvl w:val="0"/>
          <w:numId w:val="18"/>
        </w:numPr>
        <w:jc w:val="both"/>
      </w:pPr>
      <w:r>
        <w:lastRenderedPageBreak/>
        <w:t xml:space="preserve">Estuvo en un examen donde el doctor le preguntaba y le preguntaba cosas y ella no se acordaba de nada, y a lo último llamó a la hermana. </w:t>
      </w:r>
    </w:p>
    <w:p w14:paraId="38305F98" w14:textId="7BCB6D97" w:rsidR="00E03E65" w:rsidRDefault="00E03E65" w:rsidP="007F6ABC">
      <w:pPr>
        <w:pStyle w:val="Prrafodelista"/>
        <w:numPr>
          <w:ilvl w:val="0"/>
          <w:numId w:val="18"/>
        </w:numPr>
        <w:jc w:val="both"/>
      </w:pPr>
      <w:r>
        <w:t xml:space="preserve">Recuerda que salió de la empresa entre 4 y 5. </w:t>
      </w:r>
    </w:p>
    <w:p w14:paraId="14AEA94D" w14:textId="55449A3D" w:rsidR="001676B5" w:rsidRDefault="001676B5" w:rsidP="007F6ABC">
      <w:pPr>
        <w:pStyle w:val="Prrafodelista"/>
        <w:numPr>
          <w:ilvl w:val="0"/>
          <w:numId w:val="18"/>
        </w:numPr>
        <w:jc w:val="both"/>
      </w:pPr>
      <w:r>
        <w:t xml:space="preserve">Ese día llegó un jefe y les iba a cambiar el horario. </w:t>
      </w:r>
    </w:p>
    <w:p w14:paraId="7B11B383" w14:textId="42EDA356" w:rsidR="00394F83" w:rsidRDefault="00394F83" w:rsidP="007F6ABC">
      <w:pPr>
        <w:pStyle w:val="Prrafodelista"/>
        <w:numPr>
          <w:ilvl w:val="0"/>
          <w:numId w:val="18"/>
        </w:numPr>
        <w:jc w:val="both"/>
      </w:pPr>
      <w:r>
        <w:t xml:space="preserve">Hubo más lesionados con el accidente, como dos más. </w:t>
      </w:r>
    </w:p>
    <w:p w14:paraId="33503415" w14:textId="3BA89C30" w:rsidR="00B96305" w:rsidRDefault="00A72C0F" w:rsidP="00B96305">
      <w:pPr>
        <w:pStyle w:val="Prrafodelista"/>
        <w:numPr>
          <w:ilvl w:val="0"/>
          <w:numId w:val="18"/>
        </w:numPr>
        <w:jc w:val="both"/>
      </w:pPr>
      <w:r>
        <w:t xml:space="preserve">Iba </w:t>
      </w:r>
      <w:proofErr w:type="spellStart"/>
      <w:r>
        <w:t>detracito</w:t>
      </w:r>
      <w:proofErr w:type="spellEnd"/>
      <w:r>
        <w:t xml:space="preserve"> del conductor, agarrada de las banquitas esas que quedan ahí. </w:t>
      </w:r>
    </w:p>
    <w:p w14:paraId="0A426935" w14:textId="013E7D61" w:rsidR="00716266" w:rsidRDefault="00716266" w:rsidP="00B96305">
      <w:pPr>
        <w:pStyle w:val="Prrafodelista"/>
        <w:numPr>
          <w:ilvl w:val="0"/>
          <w:numId w:val="18"/>
        </w:numPr>
        <w:jc w:val="both"/>
      </w:pPr>
      <w:r>
        <w:t xml:space="preserve">La buseta iba muy llena y muy rápido, y hasta ahí se acuerda. </w:t>
      </w:r>
    </w:p>
    <w:p w14:paraId="49A70421" w14:textId="1E94FC41" w:rsidR="0076764A" w:rsidRDefault="0076764A" w:rsidP="00B96305">
      <w:pPr>
        <w:pStyle w:val="Prrafodelista"/>
        <w:numPr>
          <w:ilvl w:val="0"/>
          <w:numId w:val="18"/>
        </w:numPr>
        <w:jc w:val="both"/>
      </w:pPr>
      <w:r>
        <w:t xml:space="preserve">Antes del accidente </w:t>
      </w:r>
      <w:r>
        <w:rPr>
          <w:b/>
          <w:bCs/>
          <w:u w:val="single"/>
        </w:rPr>
        <w:t>vivía sola</w:t>
      </w:r>
    </w:p>
    <w:p w14:paraId="16BBF086" w14:textId="582B6B2F" w:rsidR="00E83133" w:rsidRDefault="00E83133" w:rsidP="00B96305">
      <w:pPr>
        <w:pStyle w:val="Prrafodelista"/>
        <w:numPr>
          <w:ilvl w:val="0"/>
          <w:numId w:val="18"/>
        </w:numPr>
        <w:jc w:val="both"/>
      </w:pPr>
      <w:r>
        <w:t xml:space="preserve">Luego del accidente los hermanos la dejaron viviendo con ellos en Cali. </w:t>
      </w:r>
    </w:p>
    <w:p w14:paraId="20634BA1" w14:textId="71316E84" w:rsidR="003C5788" w:rsidRDefault="003C5788" w:rsidP="00B96305">
      <w:pPr>
        <w:pStyle w:val="Prrafodelista"/>
        <w:numPr>
          <w:ilvl w:val="0"/>
          <w:numId w:val="18"/>
        </w:numPr>
        <w:jc w:val="both"/>
      </w:pPr>
      <w:r>
        <w:t xml:space="preserve">Los viernes/sábados salía de trabajar y se iba para la casa de su mamá, y se quedaba el fin de semana con sus hermanos. </w:t>
      </w:r>
    </w:p>
    <w:p w14:paraId="2206C1DC" w14:textId="6E728BD8" w:rsidR="00185F0F" w:rsidRDefault="00185F0F" w:rsidP="00B96305">
      <w:pPr>
        <w:pStyle w:val="Prrafodelista"/>
        <w:numPr>
          <w:ilvl w:val="0"/>
          <w:numId w:val="18"/>
        </w:numPr>
        <w:jc w:val="both"/>
      </w:pPr>
      <w:r>
        <w:t xml:space="preserve">En este momento las tres hermanas no viven en </w:t>
      </w:r>
      <w:proofErr w:type="spellStart"/>
      <w:r>
        <w:t>cali</w:t>
      </w:r>
      <w:proofErr w:type="spellEnd"/>
      <w:r>
        <w:t xml:space="preserve"> </w:t>
      </w:r>
    </w:p>
    <w:p w14:paraId="2FAEB4A6" w14:textId="71C0F9CD" w:rsidR="00185F0F" w:rsidRDefault="00185F0F" w:rsidP="00B96305">
      <w:pPr>
        <w:pStyle w:val="Prrafodelista"/>
        <w:numPr>
          <w:ilvl w:val="0"/>
          <w:numId w:val="18"/>
        </w:numPr>
        <w:jc w:val="both"/>
      </w:pPr>
      <w:r>
        <w:t xml:space="preserve">La hija vive con ella. </w:t>
      </w:r>
    </w:p>
    <w:p w14:paraId="205E9C47" w14:textId="4BCC3E1F" w:rsidR="00F9473F" w:rsidRDefault="00F9473F" w:rsidP="00B96305">
      <w:pPr>
        <w:pStyle w:val="Prrafodelista"/>
        <w:numPr>
          <w:ilvl w:val="0"/>
          <w:numId w:val="18"/>
        </w:numPr>
        <w:jc w:val="both"/>
      </w:pPr>
      <w:r>
        <w:t xml:space="preserve">Antes del accidente la hija trabajaba en Bogotá. </w:t>
      </w:r>
    </w:p>
    <w:p w14:paraId="6BFEC439" w14:textId="3B770989" w:rsidR="003A0C1F" w:rsidRDefault="003A0C1F" w:rsidP="00B96305">
      <w:pPr>
        <w:pStyle w:val="Prrafodelista"/>
        <w:numPr>
          <w:ilvl w:val="0"/>
          <w:numId w:val="18"/>
        </w:numPr>
        <w:jc w:val="both"/>
      </w:pPr>
      <w:r>
        <w:t xml:space="preserve">Dice que </w:t>
      </w:r>
      <w:proofErr w:type="gramStart"/>
      <w:r>
        <w:t>le</w:t>
      </w:r>
      <w:proofErr w:type="gramEnd"/>
      <w:r>
        <w:t xml:space="preserve"> cumplía la planilla a los conductores</w:t>
      </w:r>
    </w:p>
    <w:p w14:paraId="3485F376" w14:textId="27DF55BF" w:rsidR="00563998" w:rsidRPr="00A2056F" w:rsidRDefault="00563998" w:rsidP="00B96305">
      <w:pPr>
        <w:pStyle w:val="Prrafodelista"/>
        <w:numPr>
          <w:ilvl w:val="0"/>
          <w:numId w:val="18"/>
        </w:numPr>
        <w:jc w:val="both"/>
      </w:pPr>
      <w:r>
        <w:t xml:space="preserve">En la casa pasaban la noche Oscar y Mariela. </w:t>
      </w:r>
    </w:p>
    <w:p w14:paraId="338FCC23" w14:textId="77777777" w:rsidR="007F4511" w:rsidRPr="00BC173B" w:rsidRDefault="007F4511" w:rsidP="00DA6ECB">
      <w:pPr>
        <w:jc w:val="both"/>
        <w:rPr>
          <w:b/>
          <w:bCs/>
        </w:rPr>
      </w:pPr>
    </w:p>
    <w:p w14:paraId="02E54424" w14:textId="622CAEFA" w:rsidR="00FB02C4" w:rsidRDefault="008464B6" w:rsidP="008464B6">
      <w:pPr>
        <w:jc w:val="both"/>
        <w:rPr>
          <w:b/>
          <w:bCs/>
        </w:rPr>
      </w:pPr>
      <w:r>
        <w:rPr>
          <w:b/>
          <w:bCs/>
        </w:rPr>
        <w:t>Interrogatorio de parte de Isaías Montenegro:</w:t>
      </w:r>
    </w:p>
    <w:p w14:paraId="6A01DD04" w14:textId="40EB8EDC" w:rsidR="008464B6" w:rsidRDefault="00F130E4" w:rsidP="008464B6">
      <w:pPr>
        <w:pStyle w:val="Prrafodelista"/>
        <w:numPr>
          <w:ilvl w:val="0"/>
          <w:numId w:val="18"/>
        </w:numPr>
        <w:jc w:val="both"/>
      </w:pPr>
      <w:r>
        <w:t>Es hermano de Marleny Montenegro</w:t>
      </w:r>
    </w:p>
    <w:p w14:paraId="19A080E5" w14:textId="7D58C982" w:rsidR="00F130E4" w:rsidRDefault="00A92DAC" w:rsidP="008464B6">
      <w:pPr>
        <w:pStyle w:val="Prrafodelista"/>
        <w:numPr>
          <w:ilvl w:val="0"/>
          <w:numId w:val="18"/>
        </w:numPr>
        <w:jc w:val="both"/>
      </w:pPr>
      <w:proofErr w:type="spellStart"/>
      <w:r>
        <w:t>Via</w:t>
      </w:r>
      <w:proofErr w:type="spellEnd"/>
      <w:r>
        <w:t xml:space="preserve"> telefónica la hermana Mariela fue la que los informó del accidente. </w:t>
      </w:r>
    </w:p>
    <w:p w14:paraId="75D50E86" w14:textId="77777777" w:rsidR="00F86997" w:rsidRDefault="00A92DAC" w:rsidP="008464B6">
      <w:pPr>
        <w:pStyle w:val="Prrafodelista"/>
        <w:numPr>
          <w:ilvl w:val="0"/>
          <w:numId w:val="18"/>
        </w:numPr>
        <w:jc w:val="both"/>
      </w:pPr>
      <w:r>
        <w:t xml:space="preserve">Él estuvo en la clínica </w:t>
      </w:r>
      <w:r w:rsidR="00F86997">
        <w:t xml:space="preserve">(Clínica Rey David) </w:t>
      </w:r>
      <w:r>
        <w:t>cuando ya la habían llevado</w:t>
      </w:r>
    </w:p>
    <w:p w14:paraId="70CA62BF" w14:textId="77777777" w:rsidR="008426DA" w:rsidRDefault="008426DA" w:rsidP="008464B6">
      <w:pPr>
        <w:pStyle w:val="Prrafodelista"/>
        <w:numPr>
          <w:ilvl w:val="0"/>
          <w:numId w:val="18"/>
        </w:numPr>
        <w:jc w:val="both"/>
      </w:pPr>
      <w:r>
        <w:t>Tenía conocidos que sufrieron lesiones en el accidente</w:t>
      </w:r>
    </w:p>
    <w:p w14:paraId="0259362F" w14:textId="77777777" w:rsidR="00DD00FA" w:rsidRDefault="008426DA" w:rsidP="008464B6">
      <w:pPr>
        <w:pStyle w:val="Prrafodelista"/>
        <w:numPr>
          <w:ilvl w:val="0"/>
          <w:numId w:val="18"/>
        </w:numPr>
        <w:jc w:val="both"/>
      </w:pPr>
      <w:r>
        <w:t xml:space="preserve">Cuando habló con su amiga ella le dijo que el conductor iba en exceso de velocidad. </w:t>
      </w:r>
    </w:p>
    <w:p w14:paraId="63EB5D4E" w14:textId="77777777" w:rsidR="00D6235F" w:rsidRDefault="00DD00FA" w:rsidP="008464B6">
      <w:pPr>
        <w:pStyle w:val="Prrafodelista"/>
        <w:numPr>
          <w:ilvl w:val="0"/>
          <w:numId w:val="18"/>
        </w:numPr>
        <w:jc w:val="both"/>
      </w:pPr>
      <w:r>
        <w:t>No recuerda la fecha del accidente</w:t>
      </w:r>
    </w:p>
    <w:p w14:paraId="5C3B707F" w14:textId="77777777" w:rsidR="00D6235F" w:rsidRDefault="00D6235F" w:rsidP="008464B6">
      <w:pPr>
        <w:pStyle w:val="Prrafodelista"/>
        <w:numPr>
          <w:ilvl w:val="0"/>
          <w:numId w:val="18"/>
        </w:numPr>
        <w:jc w:val="both"/>
      </w:pPr>
      <w:r>
        <w:t>Ella (Marlenny) vivía en Jumbo y vivía sola.</w:t>
      </w:r>
    </w:p>
    <w:p w14:paraId="33C2EAAE" w14:textId="30F1D979" w:rsidR="00A92DAC" w:rsidRDefault="00D6235F" w:rsidP="008464B6">
      <w:pPr>
        <w:pStyle w:val="Prrafodelista"/>
        <w:numPr>
          <w:ilvl w:val="0"/>
          <w:numId w:val="18"/>
        </w:numPr>
        <w:jc w:val="both"/>
      </w:pPr>
      <w:r>
        <w:t xml:space="preserve">Después del accidente llegó a vivir en su apartamento, porque ya debían estar pendiente de ella. </w:t>
      </w:r>
      <w:r w:rsidR="00A92DAC">
        <w:t xml:space="preserve"> </w:t>
      </w:r>
    </w:p>
    <w:p w14:paraId="5B30F9EA" w14:textId="0407DCDD" w:rsidR="00E11428" w:rsidRDefault="00E11428" w:rsidP="008464B6">
      <w:pPr>
        <w:pStyle w:val="Prrafodelista"/>
        <w:numPr>
          <w:ilvl w:val="0"/>
          <w:numId w:val="18"/>
        </w:numPr>
        <w:jc w:val="both"/>
      </w:pPr>
      <w:r>
        <w:t xml:space="preserve">En ese apartamento viven la mamá y el hermano Óscar Montenegro </w:t>
      </w:r>
    </w:p>
    <w:p w14:paraId="644CE96C" w14:textId="6B2F2388" w:rsidR="00E11428" w:rsidRDefault="00E11428" w:rsidP="008464B6">
      <w:pPr>
        <w:pStyle w:val="Prrafodelista"/>
        <w:numPr>
          <w:ilvl w:val="0"/>
          <w:numId w:val="18"/>
        </w:numPr>
        <w:jc w:val="both"/>
      </w:pPr>
      <w:r>
        <w:t xml:space="preserve">Normalmente se visitaban cada 8 días antes del accidente. </w:t>
      </w:r>
    </w:p>
    <w:p w14:paraId="220FE68D" w14:textId="5BC9C50F" w:rsidR="00963B92" w:rsidRDefault="00963B92" w:rsidP="008464B6">
      <w:pPr>
        <w:pStyle w:val="Prrafodelista"/>
        <w:numPr>
          <w:ilvl w:val="0"/>
          <w:numId w:val="18"/>
        </w:numPr>
        <w:jc w:val="both"/>
      </w:pPr>
      <w:r>
        <w:t xml:space="preserve">No han tenido tratamiento psicológico, pero dice que si los ha afectado a la familia. </w:t>
      </w:r>
    </w:p>
    <w:p w14:paraId="346AF969" w14:textId="15603942" w:rsidR="00963B92" w:rsidRDefault="00963B92" w:rsidP="008464B6">
      <w:pPr>
        <w:pStyle w:val="Prrafodelista"/>
        <w:numPr>
          <w:ilvl w:val="0"/>
          <w:numId w:val="18"/>
        </w:numPr>
        <w:jc w:val="both"/>
      </w:pPr>
      <w:r>
        <w:t xml:space="preserve">Dice que la señora Marlenny mantiene con un dolor de cabeza permanente. </w:t>
      </w:r>
    </w:p>
    <w:p w14:paraId="26255267" w14:textId="445BF1DB" w:rsidR="00963B92" w:rsidRDefault="00963B92" w:rsidP="008464B6">
      <w:pPr>
        <w:pStyle w:val="Prrafodelista"/>
        <w:numPr>
          <w:ilvl w:val="0"/>
          <w:numId w:val="18"/>
        </w:numPr>
        <w:jc w:val="both"/>
      </w:pPr>
      <w:r>
        <w:t xml:space="preserve">No puede estar sola. Trastabilla mucho, mantiene cayéndose. </w:t>
      </w:r>
    </w:p>
    <w:p w14:paraId="0159ECF4" w14:textId="6948ABD4" w:rsidR="001F3109" w:rsidRDefault="001F3109" w:rsidP="008464B6">
      <w:pPr>
        <w:pStyle w:val="Prrafodelista"/>
        <w:numPr>
          <w:ilvl w:val="0"/>
          <w:numId w:val="18"/>
        </w:numPr>
        <w:jc w:val="both"/>
      </w:pPr>
      <w:r>
        <w:t xml:space="preserve">Perdió la vista del ojo izquierdo, tiene una parte del cráneo hundida. Y lo del dolor de cabeza, que manifiesta que es permanente. </w:t>
      </w:r>
    </w:p>
    <w:p w14:paraId="7D4D98A6" w14:textId="5806ED82" w:rsidR="00CA4946" w:rsidRDefault="00CA4946" w:rsidP="008464B6">
      <w:pPr>
        <w:pStyle w:val="Prrafodelista"/>
        <w:numPr>
          <w:ilvl w:val="0"/>
          <w:numId w:val="18"/>
        </w:numPr>
        <w:jc w:val="both"/>
      </w:pPr>
      <w:r>
        <w:t xml:space="preserve">A raíz del accidente la pensionaron, y ya cuando cumplió la edad se la cambiaron. </w:t>
      </w:r>
    </w:p>
    <w:p w14:paraId="301752D0" w14:textId="3C348F0D" w:rsidR="00055D84" w:rsidRDefault="00055D84" w:rsidP="008464B6">
      <w:pPr>
        <w:pStyle w:val="Prrafodelista"/>
        <w:numPr>
          <w:ilvl w:val="0"/>
          <w:numId w:val="18"/>
        </w:numPr>
        <w:jc w:val="both"/>
      </w:pPr>
      <w:r>
        <w:t xml:space="preserve">En este momento ella subsiste con lo de la pensión y la hija le colabora. Antes de la pensión era toda la familia la que la costeaba. </w:t>
      </w:r>
    </w:p>
    <w:p w14:paraId="1AB673BA" w14:textId="3FCFE784" w:rsidR="00636557" w:rsidRDefault="00636557" w:rsidP="008464B6">
      <w:pPr>
        <w:pStyle w:val="Prrafodelista"/>
        <w:numPr>
          <w:ilvl w:val="0"/>
          <w:numId w:val="18"/>
        </w:numPr>
        <w:jc w:val="both"/>
      </w:pPr>
      <w:r>
        <w:lastRenderedPageBreak/>
        <w:t xml:space="preserve">Ella está en capacidad de </w:t>
      </w:r>
      <w:r w:rsidR="00E55EDE">
        <w:t>asearse y valerse por sí misma</w:t>
      </w:r>
    </w:p>
    <w:p w14:paraId="3C577494" w14:textId="57A05E8B" w:rsidR="00E55EDE" w:rsidRDefault="00E55EDE" w:rsidP="008464B6">
      <w:pPr>
        <w:pStyle w:val="Prrafodelista"/>
        <w:numPr>
          <w:ilvl w:val="0"/>
          <w:numId w:val="18"/>
        </w:numPr>
        <w:jc w:val="both"/>
      </w:pPr>
      <w:r>
        <w:t xml:space="preserve">Pero para hacer oficio, se cansa, le duele la cabeza. </w:t>
      </w:r>
    </w:p>
    <w:p w14:paraId="4B235149" w14:textId="4D3AD3A1" w:rsidR="00E55EDE" w:rsidRDefault="00E55EDE" w:rsidP="008464B6">
      <w:pPr>
        <w:pStyle w:val="Prrafodelista"/>
        <w:numPr>
          <w:ilvl w:val="0"/>
          <w:numId w:val="18"/>
        </w:numPr>
        <w:jc w:val="both"/>
      </w:pPr>
      <w:r>
        <w:t xml:space="preserve">Después del accidente ha necesitado ayuda para los traslados. No es conveniente que esté saliendo sola a la calle. </w:t>
      </w:r>
    </w:p>
    <w:p w14:paraId="5F3437E1" w14:textId="1A12E33E" w:rsidR="00D611CA" w:rsidRDefault="00D611CA" w:rsidP="008464B6">
      <w:pPr>
        <w:pStyle w:val="Prrafodelista"/>
        <w:numPr>
          <w:ilvl w:val="0"/>
          <w:numId w:val="18"/>
        </w:numPr>
        <w:jc w:val="both"/>
      </w:pPr>
      <w:r>
        <w:t xml:space="preserve">No sabe si hay denuncia penal. </w:t>
      </w:r>
      <w:r w:rsidR="00B93875">
        <w:t xml:space="preserve"> “no hay otra denuncia independiente al proceso que se está llevando acá”. </w:t>
      </w:r>
    </w:p>
    <w:p w14:paraId="7F56F994" w14:textId="2DB49452" w:rsidR="00B93875" w:rsidRDefault="00CD6F79" w:rsidP="008464B6">
      <w:pPr>
        <w:pStyle w:val="Prrafodelista"/>
        <w:numPr>
          <w:ilvl w:val="0"/>
          <w:numId w:val="18"/>
        </w:numPr>
        <w:jc w:val="both"/>
      </w:pPr>
      <w:r>
        <w:t xml:space="preserve">Ella no recuerda bien (Marlenny). Marlenny solo recuerda hasta que cogió servicio y de ahí para allá. </w:t>
      </w:r>
    </w:p>
    <w:p w14:paraId="477128B8" w14:textId="2D9F24FB" w:rsidR="00671371" w:rsidRDefault="00341422" w:rsidP="008464B6">
      <w:pPr>
        <w:pStyle w:val="Prrafodelista"/>
        <w:numPr>
          <w:ilvl w:val="0"/>
          <w:numId w:val="18"/>
        </w:numPr>
        <w:jc w:val="both"/>
      </w:pPr>
      <w:r>
        <w:t xml:space="preserve">El proceso de recuperación fue muy lento. El día del accidente tuvo intervenciones quirúrgicas. </w:t>
      </w:r>
    </w:p>
    <w:p w14:paraId="211F0A32" w14:textId="3E13C03C" w:rsidR="004649C0" w:rsidRDefault="004649C0" w:rsidP="008464B6">
      <w:pPr>
        <w:pStyle w:val="Prrafodelista"/>
        <w:numPr>
          <w:ilvl w:val="0"/>
          <w:numId w:val="18"/>
        </w:numPr>
        <w:jc w:val="both"/>
      </w:pPr>
      <w:r>
        <w:t xml:space="preserve">Cuando le dieron salida de la clínica tuvieron que volver a intervenirla porque le cayó una batería. </w:t>
      </w:r>
    </w:p>
    <w:p w14:paraId="081CC00E" w14:textId="1CCE4F05" w:rsidR="00D54C33" w:rsidRDefault="00D54C33" w:rsidP="008464B6">
      <w:pPr>
        <w:pStyle w:val="Prrafodelista"/>
        <w:numPr>
          <w:ilvl w:val="0"/>
          <w:numId w:val="18"/>
        </w:numPr>
        <w:jc w:val="both"/>
      </w:pPr>
      <w:r>
        <w:t>En ese proceso estuvi</w:t>
      </w:r>
      <w:r w:rsidR="00A621FB">
        <w:t xml:space="preserve">eron Oscar, María Eulalia, la mamá. </w:t>
      </w:r>
    </w:p>
    <w:p w14:paraId="4EE88B12" w14:textId="449544CB" w:rsidR="00A621FB" w:rsidRDefault="00A621FB" w:rsidP="008464B6">
      <w:pPr>
        <w:pStyle w:val="Prrafodelista"/>
        <w:numPr>
          <w:ilvl w:val="0"/>
          <w:numId w:val="18"/>
        </w:numPr>
        <w:jc w:val="both"/>
      </w:pPr>
      <w:r>
        <w:t xml:space="preserve">Dice que había una rotación “cuando no podía uno estaba el otro”. </w:t>
      </w:r>
    </w:p>
    <w:p w14:paraId="72310DA1" w14:textId="41788ECF" w:rsidR="003D7ABB" w:rsidRDefault="003D7ABB" w:rsidP="008464B6">
      <w:pPr>
        <w:pStyle w:val="Prrafodelista"/>
        <w:numPr>
          <w:ilvl w:val="0"/>
          <w:numId w:val="18"/>
        </w:numPr>
        <w:jc w:val="both"/>
      </w:pPr>
      <w:r>
        <w:t xml:space="preserve">Hasta ahora hay que acompañarla a las citas médicas y todo. </w:t>
      </w:r>
    </w:p>
    <w:p w14:paraId="56E0BA73" w14:textId="41179793" w:rsidR="003D7ABB" w:rsidRDefault="003D7ABB" w:rsidP="008464B6">
      <w:pPr>
        <w:pStyle w:val="Prrafodelista"/>
        <w:numPr>
          <w:ilvl w:val="0"/>
          <w:numId w:val="18"/>
        </w:numPr>
        <w:jc w:val="both"/>
      </w:pPr>
      <w:r>
        <w:t xml:space="preserve">No es mucho lo que ha cambiado, ha perdido mucho el estado del ánimo. De por si a veces habla cosas que no coordina. </w:t>
      </w:r>
    </w:p>
    <w:p w14:paraId="5BFC6535" w14:textId="160A9EA0" w:rsidR="00D975FF" w:rsidRDefault="00D975FF" w:rsidP="008464B6">
      <w:pPr>
        <w:pStyle w:val="Prrafodelista"/>
        <w:numPr>
          <w:ilvl w:val="0"/>
          <w:numId w:val="18"/>
        </w:numPr>
        <w:jc w:val="both"/>
      </w:pPr>
      <w:r>
        <w:t xml:space="preserve">Antes del accidente se reunían en familia, charlaban, recochaban, ella ahora no lo hace. Le cambió la calidad de vida. </w:t>
      </w:r>
    </w:p>
    <w:p w14:paraId="3E8912EA" w14:textId="31FE3FC1" w:rsidR="001B1A76" w:rsidRDefault="001B1A76" w:rsidP="008464B6">
      <w:pPr>
        <w:pStyle w:val="Prrafodelista"/>
        <w:numPr>
          <w:ilvl w:val="0"/>
          <w:numId w:val="18"/>
        </w:numPr>
        <w:jc w:val="both"/>
      </w:pPr>
      <w:r>
        <w:t xml:space="preserve">Como tal toda la familia siempre fecha especiales se reúnen y se quedan mirando “gracias a dios está viva”, pero por una </w:t>
      </w:r>
      <w:r w:rsidR="00B4323D">
        <w:t>irresponsabilidad</w:t>
      </w:r>
      <w:r>
        <w:t xml:space="preserve"> del señor conductor, eso son fallas que uno debe tener muy presente para no cometerlas. </w:t>
      </w:r>
    </w:p>
    <w:p w14:paraId="22D856F0" w14:textId="50C40EC7" w:rsidR="00B4323D" w:rsidRDefault="00B4323D" w:rsidP="008464B6">
      <w:pPr>
        <w:pStyle w:val="Prrafodelista"/>
        <w:numPr>
          <w:ilvl w:val="0"/>
          <w:numId w:val="18"/>
        </w:numPr>
        <w:jc w:val="both"/>
      </w:pPr>
      <w:r>
        <w:t xml:space="preserve">“le cambia el ritmo de vida a uno en un segundo”. “ya no hay que no la repongan como estaba” pero el estado de ánimo a raíz de eso ya bajó mucho. </w:t>
      </w:r>
    </w:p>
    <w:p w14:paraId="12E46713" w14:textId="1BD13D23" w:rsidR="001910A8" w:rsidRDefault="001910A8" w:rsidP="008464B6">
      <w:pPr>
        <w:pStyle w:val="Prrafodelista"/>
        <w:numPr>
          <w:ilvl w:val="0"/>
          <w:numId w:val="18"/>
        </w:numPr>
        <w:jc w:val="both"/>
      </w:pPr>
      <w:r>
        <w:t xml:space="preserve">“ella era muy buena cocinando” ya no lo hace. </w:t>
      </w:r>
    </w:p>
    <w:p w14:paraId="6F1ED53D" w14:textId="24D1FE36" w:rsidR="001910A8" w:rsidRDefault="001910A8" w:rsidP="008464B6">
      <w:pPr>
        <w:pStyle w:val="Prrafodelista"/>
        <w:numPr>
          <w:ilvl w:val="0"/>
          <w:numId w:val="18"/>
        </w:numPr>
        <w:jc w:val="both"/>
      </w:pPr>
      <w:r>
        <w:t xml:space="preserve">Los paseos, salían en familia, ya no se siente bien. </w:t>
      </w:r>
    </w:p>
    <w:p w14:paraId="3E24A7A0" w14:textId="153F6D6F" w:rsidR="00531F5A" w:rsidRDefault="00531F5A" w:rsidP="008464B6">
      <w:pPr>
        <w:pStyle w:val="Prrafodelista"/>
        <w:numPr>
          <w:ilvl w:val="0"/>
          <w:numId w:val="18"/>
        </w:numPr>
        <w:jc w:val="both"/>
      </w:pPr>
      <w:r>
        <w:t xml:space="preserve">La señora Marlenny requirió apoyo para su aseo personal por unos 4 o 5 meses después del accidente. </w:t>
      </w:r>
    </w:p>
    <w:p w14:paraId="5C8882F6" w14:textId="4D36936B" w:rsidR="00AD1A26" w:rsidRDefault="00AD1A26" w:rsidP="008464B6">
      <w:pPr>
        <w:pStyle w:val="Prrafodelista"/>
        <w:numPr>
          <w:ilvl w:val="0"/>
          <w:numId w:val="18"/>
        </w:numPr>
        <w:jc w:val="both"/>
      </w:pPr>
      <w:r>
        <w:t xml:space="preserve">Le gusta mucho leer la biblia y ahora ya no puede. </w:t>
      </w:r>
    </w:p>
    <w:p w14:paraId="41B3B6D6" w14:textId="228A9DFA" w:rsidR="00A27F23" w:rsidRDefault="00A27F23" w:rsidP="008464B6">
      <w:pPr>
        <w:pStyle w:val="Prrafodelista"/>
        <w:numPr>
          <w:ilvl w:val="0"/>
          <w:numId w:val="18"/>
        </w:numPr>
        <w:jc w:val="both"/>
      </w:pPr>
      <w:r>
        <w:t xml:space="preserve">Ella anda en el </w:t>
      </w:r>
      <w:r w:rsidR="00613D36">
        <w:t>mío,</w:t>
      </w:r>
      <w:r>
        <w:t xml:space="preserve"> pero acompañada. </w:t>
      </w:r>
    </w:p>
    <w:p w14:paraId="428319C6" w14:textId="29960892" w:rsidR="00D67033" w:rsidRDefault="00D67033" w:rsidP="008464B6">
      <w:pPr>
        <w:pStyle w:val="Prrafodelista"/>
        <w:numPr>
          <w:ilvl w:val="0"/>
          <w:numId w:val="18"/>
        </w:numPr>
        <w:jc w:val="both"/>
      </w:pPr>
      <w:r>
        <w:t xml:space="preserve">Siempre hay alguien de la familia que la puede acompañar. Ahora la acompaña una sobrina (la hija de Mariela). </w:t>
      </w:r>
    </w:p>
    <w:p w14:paraId="7AEB3AE3" w14:textId="3B1069E0" w:rsidR="0023008C" w:rsidRDefault="0023008C" w:rsidP="008464B6">
      <w:pPr>
        <w:pStyle w:val="Prrafodelista"/>
        <w:numPr>
          <w:ilvl w:val="0"/>
          <w:numId w:val="18"/>
        </w:numPr>
        <w:jc w:val="both"/>
      </w:pPr>
      <w:r>
        <w:t xml:space="preserve">Doña Marlenny siempre vivió separada de la madre. Vivían en partes diferentes. </w:t>
      </w:r>
    </w:p>
    <w:p w14:paraId="28703C8E" w14:textId="1E3F5322" w:rsidR="00BC546F" w:rsidRDefault="00BC546F" w:rsidP="008464B6">
      <w:pPr>
        <w:pStyle w:val="Prrafodelista"/>
        <w:numPr>
          <w:ilvl w:val="0"/>
          <w:numId w:val="18"/>
        </w:numPr>
        <w:jc w:val="both"/>
      </w:pPr>
      <w:r>
        <w:t xml:space="preserve">El otro vehículo que estuvo involucrado en el accidente estaba haciendo el pare en la vía para entrar en el condominio. </w:t>
      </w:r>
      <w:r w:rsidR="00077263">
        <w:t xml:space="preserve">Esperando que hubiera vía para hacer el giro ahí. </w:t>
      </w:r>
    </w:p>
    <w:p w14:paraId="4E8E4311" w14:textId="6176A30D" w:rsidR="00493351" w:rsidRDefault="00493351" w:rsidP="008464B6">
      <w:pPr>
        <w:pStyle w:val="Prrafodelista"/>
        <w:numPr>
          <w:ilvl w:val="0"/>
          <w:numId w:val="18"/>
        </w:numPr>
        <w:jc w:val="both"/>
      </w:pPr>
      <w:r>
        <w:t>Se siguen reuniendo, pero dice que ya no es lo mismo</w:t>
      </w:r>
    </w:p>
    <w:p w14:paraId="1C0DCC7A" w14:textId="77777777" w:rsidR="0091220C" w:rsidRDefault="00493351" w:rsidP="0091220C">
      <w:pPr>
        <w:pStyle w:val="Prrafodelista"/>
        <w:numPr>
          <w:ilvl w:val="0"/>
          <w:numId w:val="18"/>
        </w:numPr>
        <w:jc w:val="both"/>
        <w:rPr>
          <w:b/>
          <w:bCs/>
          <w:u w:val="single"/>
        </w:rPr>
      </w:pPr>
      <w:r w:rsidRPr="0091220C">
        <w:rPr>
          <w:b/>
          <w:bCs/>
          <w:u w:val="single"/>
        </w:rPr>
        <w:t>“PARA NOSOTROS NO HA CAMBIADO EN NADA”.</w:t>
      </w:r>
    </w:p>
    <w:p w14:paraId="14D83118" w14:textId="77777777" w:rsidR="00245C30" w:rsidRPr="00245C30" w:rsidRDefault="0091220C" w:rsidP="0091220C">
      <w:pPr>
        <w:pStyle w:val="Prrafodelista"/>
        <w:numPr>
          <w:ilvl w:val="0"/>
          <w:numId w:val="18"/>
        </w:numPr>
        <w:jc w:val="both"/>
        <w:rPr>
          <w:b/>
          <w:bCs/>
          <w:u w:val="single"/>
        </w:rPr>
      </w:pPr>
      <w:r>
        <w:t xml:space="preserve">Para la época previa del accidente vivía con su pareja, vivían ahí en el apartamento. Después se fue a vivir a otra parte y dejó el apartamento para que ahí viviera la señora Marleny con el otro hermano y con la mamá. </w:t>
      </w:r>
    </w:p>
    <w:p w14:paraId="377D6B01" w14:textId="1D625859" w:rsidR="00123C0D" w:rsidRPr="00123C0D" w:rsidRDefault="00245C30" w:rsidP="0091220C">
      <w:pPr>
        <w:pStyle w:val="Prrafodelista"/>
        <w:numPr>
          <w:ilvl w:val="0"/>
          <w:numId w:val="18"/>
        </w:numPr>
        <w:jc w:val="both"/>
        <w:rPr>
          <w:b/>
          <w:bCs/>
          <w:u w:val="single"/>
        </w:rPr>
      </w:pPr>
      <w:r>
        <w:lastRenderedPageBreak/>
        <w:t xml:space="preserve">No vive con </w:t>
      </w:r>
      <w:r w:rsidR="002B2850">
        <w:t>ella,</w:t>
      </w:r>
      <w:r>
        <w:t xml:space="preserve"> pero se visita mucho con ella </w:t>
      </w:r>
    </w:p>
    <w:p w14:paraId="3A3B609D" w14:textId="77777777" w:rsidR="00AC77E8" w:rsidRPr="00AC77E8" w:rsidRDefault="00123C0D" w:rsidP="0091220C">
      <w:pPr>
        <w:pStyle w:val="Prrafodelista"/>
        <w:numPr>
          <w:ilvl w:val="0"/>
          <w:numId w:val="18"/>
        </w:numPr>
        <w:jc w:val="both"/>
        <w:rPr>
          <w:b/>
          <w:bCs/>
          <w:u w:val="single"/>
        </w:rPr>
      </w:pPr>
      <w:r>
        <w:t xml:space="preserve">“ya no tiene el mismo sazón” “se nos cansa para hacer las cosas”. </w:t>
      </w:r>
    </w:p>
    <w:p w14:paraId="5BAC1875" w14:textId="73D01737" w:rsidR="00493351" w:rsidRDefault="00AC77E8" w:rsidP="0091220C">
      <w:pPr>
        <w:pStyle w:val="Prrafodelista"/>
        <w:numPr>
          <w:ilvl w:val="0"/>
          <w:numId w:val="18"/>
        </w:numPr>
        <w:jc w:val="both"/>
        <w:rPr>
          <w:b/>
          <w:bCs/>
          <w:u w:val="single"/>
        </w:rPr>
      </w:pPr>
      <w:r>
        <w:t xml:space="preserve">No sabe cuanto recibe de pensión </w:t>
      </w:r>
      <w:r w:rsidR="00493351" w:rsidRPr="0091220C">
        <w:rPr>
          <w:b/>
          <w:bCs/>
          <w:u w:val="single"/>
        </w:rPr>
        <w:t xml:space="preserve"> </w:t>
      </w:r>
    </w:p>
    <w:p w14:paraId="29BE0A7D" w14:textId="56AEF2FF" w:rsidR="002B2850" w:rsidRPr="00F7445C" w:rsidRDefault="002B2850" w:rsidP="0091220C">
      <w:pPr>
        <w:pStyle w:val="Prrafodelista"/>
        <w:numPr>
          <w:ilvl w:val="0"/>
          <w:numId w:val="18"/>
        </w:numPr>
        <w:jc w:val="both"/>
        <w:rPr>
          <w:b/>
          <w:bCs/>
          <w:u w:val="single"/>
        </w:rPr>
      </w:pPr>
      <w:r>
        <w:t xml:space="preserve">Dice que ayudaba económicamente a la señora Marlenny, y cuando la podía trasladar la trasladaba. </w:t>
      </w:r>
    </w:p>
    <w:p w14:paraId="0E1F4F57" w14:textId="59EC284B" w:rsidR="00F7445C" w:rsidRDefault="00F7445C" w:rsidP="0091220C">
      <w:pPr>
        <w:pStyle w:val="Prrafodelista"/>
        <w:numPr>
          <w:ilvl w:val="0"/>
          <w:numId w:val="18"/>
        </w:numPr>
        <w:jc w:val="both"/>
        <w:rPr>
          <w:b/>
          <w:bCs/>
          <w:u w:val="single"/>
        </w:rPr>
      </w:pPr>
      <w:r>
        <w:rPr>
          <w:b/>
          <w:bCs/>
          <w:u w:val="single"/>
        </w:rPr>
        <w:t>NOSOTROS SEGUIMOS HACIÉNDONOS EL AMBIENTE</w:t>
      </w:r>
    </w:p>
    <w:p w14:paraId="03FD8C15" w14:textId="77777777" w:rsidR="008871DD" w:rsidRDefault="008871DD" w:rsidP="008871DD">
      <w:pPr>
        <w:jc w:val="both"/>
        <w:rPr>
          <w:b/>
          <w:bCs/>
          <w:u w:val="single"/>
        </w:rPr>
      </w:pPr>
    </w:p>
    <w:p w14:paraId="041C1A4B" w14:textId="634EBE49" w:rsidR="008871DD" w:rsidRDefault="008871DD" w:rsidP="008871DD">
      <w:pPr>
        <w:jc w:val="both"/>
        <w:rPr>
          <w:b/>
          <w:bCs/>
        </w:rPr>
      </w:pPr>
      <w:r>
        <w:rPr>
          <w:b/>
          <w:bCs/>
        </w:rPr>
        <w:t>Mariel</w:t>
      </w:r>
      <w:r w:rsidR="005A5AB7">
        <w:rPr>
          <w:b/>
          <w:bCs/>
        </w:rPr>
        <w:t>l</w:t>
      </w:r>
      <w:r>
        <w:rPr>
          <w:b/>
          <w:bCs/>
        </w:rPr>
        <w:t xml:space="preserve">a Montenegro Hernández: </w:t>
      </w:r>
    </w:p>
    <w:p w14:paraId="7BFA3E26" w14:textId="0853BDA9" w:rsidR="008871DD" w:rsidRDefault="0015095B" w:rsidP="008871DD">
      <w:pPr>
        <w:pStyle w:val="Prrafodelista"/>
        <w:numPr>
          <w:ilvl w:val="0"/>
          <w:numId w:val="18"/>
        </w:numPr>
        <w:jc w:val="both"/>
      </w:pPr>
      <w:r>
        <w:t xml:space="preserve">Dice que desde la hora del accidente ha estado pendiente de la hermana (Marlenny) de las diligencias médicas, de todo. </w:t>
      </w:r>
    </w:p>
    <w:p w14:paraId="0BCFB232" w14:textId="1C527489" w:rsidR="00A40FC6" w:rsidRDefault="00A40FC6" w:rsidP="008871DD">
      <w:pPr>
        <w:pStyle w:val="Prrafodelista"/>
        <w:numPr>
          <w:ilvl w:val="0"/>
          <w:numId w:val="18"/>
        </w:numPr>
        <w:jc w:val="both"/>
      </w:pPr>
      <w:r>
        <w:t xml:space="preserve">Para la fecha del accidente Marlenny vivía en un apartamento en Jumbo. </w:t>
      </w:r>
    </w:p>
    <w:p w14:paraId="6B68D781" w14:textId="01563A69" w:rsidR="006D6902" w:rsidRDefault="006D6902" w:rsidP="008871DD">
      <w:pPr>
        <w:pStyle w:val="Prrafodelista"/>
        <w:numPr>
          <w:ilvl w:val="0"/>
          <w:numId w:val="18"/>
        </w:numPr>
        <w:jc w:val="both"/>
      </w:pPr>
      <w:r>
        <w:t>“</w:t>
      </w:r>
      <w:r w:rsidR="00356262">
        <w:t>atendía</w:t>
      </w:r>
      <w:r>
        <w:t xml:space="preserve"> cumplidos” digitalizaba las planillas de los conductores (trabajaba en </w:t>
      </w:r>
      <w:proofErr w:type="spellStart"/>
      <w:r>
        <w:t>ALDIA</w:t>
      </w:r>
      <w:proofErr w:type="spellEnd"/>
      <w:r>
        <w:t xml:space="preserve"> </w:t>
      </w:r>
      <w:proofErr w:type="spellStart"/>
      <w:r>
        <w:t>LOGISTICA</w:t>
      </w:r>
      <w:proofErr w:type="spellEnd"/>
      <w:r>
        <w:t>)</w:t>
      </w:r>
    </w:p>
    <w:p w14:paraId="43DDC48F" w14:textId="4117A5D3" w:rsidR="006D6902" w:rsidRDefault="006D6902" w:rsidP="008871DD">
      <w:pPr>
        <w:pStyle w:val="Prrafodelista"/>
        <w:numPr>
          <w:ilvl w:val="0"/>
          <w:numId w:val="18"/>
        </w:numPr>
        <w:jc w:val="both"/>
      </w:pPr>
      <w:r>
        <w:t xml:space="preserve">Ganaba el mínimo y cuando trabajaban extras le daban adicional. </w:t>
      </w:r>
    </w:p>
    <w:p w14:paraId="6B3994FE" w14:textId="6F20EF06" w:rsidR="00356262" w:rsidRDefault="00356262" w:rsidP="008871DD">
      <w:pPr>
        <w:pStyle w:val="Prrafodelista"/>
        <w:numPr>
          <w:ilvl w:val="0"/>
          <w:numId w:val="18"/>
        </w:numPr>
        <w:jc w:val="both"/>
      </w:pPr>
      <w:r>
        <w:t xml:space="preserve">A ella la llamó “Andrea”, la hija de Marlenny, a decirle que había tenido un accidente. </w:t>
      </w:r>
    </w:p>
    <w:p w14:paraId="5DBDE2D6" w14:textId="55876404" w:rsidR="00356262" w:rsidRDefault="00F826F5" w:rsidP="008871DD">
      <w:pPr>
        <w:pStyle w:val="Prrafodelista"/>
        <w:numPr>
          <w:ilvl w:val="0"/>
          <w:numId w:val="18"/>
        </w:numPr>
        <w:jc w:val="both"/>
      </w:pPr>
      <w:r>
        <w:t xml:space="preserve">Llegó a la clínica “Cristo Rey”. </w:t>
      </w:r>
    </w:p>
    <w:p w14:paraId="29F42E77" w14:textId="526639F1" w:rsidR="00F826F5" w:rsidRDefault="00F826F5" w:rsidP="008871DD">
      <w:pPr>
        <w:pStyle w:val="Prrafodelista"/>
        <w:numPr>
          <w:ilvl w:val="0"/>
          <w:numId w:val="18"/>
        </w:numPr>
        <w:jc w:val="both"/>
      </w:pPr>
      <w:r>
        <w:t xml:space="preserve">Se veía una herida muy leve, pero el neurocirujano dijo </w:t>
      </w:r>
      <w:r w:rsidR="00484FEA">
        <w:t xml:space="preserve">que por “tu hermana no le doy 100 pesos”. El cerebro se inflamó tanto que a las dos horas la tuvo que volver a intervenir para que el cerebro se desinflamara. </w:t>
      </w:r>
    </w:p>
    <w:p w14:paraId="0AD21B72" w14:textId="0C14BA90" w:rsidR="00484FEA" w:rsidRDefault="00484FEA" w:rsidP="008871DD">
      <w:pPr>
        <w:pStyle w:val="Prrafodelista"/>
        <w:numPr>
          <w:ilvl w:val="0"/>
          <w:numId w:val="18"/>
        </w:numPr>
        <w:jc w:val="both"/>
      </w:pPr>
      <w:r>
        <w:t>En el momento del accidente ella vivía sola</w:t>
      </w:r>
    </w:p>
    <w:p w14:paraId="1FE5C7D8" w14:textId="715E86CC" w:rsidR="00484FEA" w:rsidRDefault="00484FEA" w:rsidP="008871DD">
      <w:pPr>
        <w:pStyle w:val="Prrafodelista"/>
        <w:numPr>
          <w:ilvl w:val="0"/>
          <w:numId w:val="18"/>
        </w:numPr>
        <w:jc w:val="both"/>
      </w:pPr>
      <w:r>
        <w:t xml:space="preserve">Después fue que se la llevaron para Cali. </w:t>
      </w:r>
    </w:p>
    <w:p w14:paraId="1353D6D2" w14:textId="5504495C" w:rsidR="00D632F7" w:rsidRDefault="00D632F7" w:rsidP="008871DD">
      <w:pPr>
        <w:pStyle w:val="Prrafodelista"/>
        <w:numPr>
          <w:ilvl w:val="0"/>
          <w:numId w:val="18"/>
        </w:numPr>
        <w:jc w:val="both"/>
      </w:pPr>
      <w:r>
        <w:t xml:space="preserve">Apenas ahora en enero fue que ella se fue para Jumbo. </w:t>
      </w:r>
    </w:p>
    <w:p w14:paraId="499CFF7C" w14:textId="30C74F6B" w:rsidR="00D632F7" w:rsidRDefault="00D632F7" w:rsidP="008871DD">
      <w:pPr>
        <w:pStyle w:val="Prrafodelista"/>
        <w:numPr>
          <w:ilvl w:val="0"/>
          <w:numId w:val="18"/>
        </w:numPr>
        <w:jc w:val="both"/>
      </w:pPr>
      <w:r>
        <w:t xml:space="preserve">Vivía con dos hermanos y con la mamá (Oscar Montenegro y Dolores Hernández, Isaías que estaba muy frecuente yendo y viniendo). </w:t>
      </w:r>
    </w:p>
    <w:p w14:paraId="1F4D4C73" w14:textId="056D2096" w:rsidR="00D632F7" w:rsidRDefault="00D632F7" w:rsidP="008871DD">
      <w:pPr>
        <w:pStyle w:val="Prrafodelista"/>
        <w:numPr>
          <w:ilvl w:val="0"/>
          <w:numId w:val="18"/>
        </w:numPr>
        <w:jc w:val="both"/>
      </w:pPr>
      <w:r>
        <w:t xml:space="preserve">En este momento Marlenny vive en Jumbo con la hija. </w:t>
      </w:r>
    </w:p>
    <w:p w14:paraId="13428179" w14:textId="227BCA36" w:rsidR="00F179B9" w:rsidRDefault="00F179B9" w:rsidP="008871DD">
      <w:pPr>
        <w:pStyle w:val="Prrafodelista"/>
        <w:numPr>
          <w:ilvl w:val="0"/>
          <w:numId w:val="18"/>
        </w:numPr>
        <w:jc w:val="both"/>
      </w:pPr>
      <w:r>
        <w:t>En el tiempo del accidente se dedicó mucho a ella, llevarla, traerla, conseguirle citas. La vida le cambió</w:t>
      </w:r>
      <w:r w:rsidR="0038488F">
        <w:t xml:space="preserve">. Son cosas que van desgastando, de una u otra manera se ayudaban, pero fue mucho el tiempo que estuvieron así. </w:t>
      </w:r>
    </w:p>
    <w:p w14:paraId="3B4C84E7" w14:textId="38632492" w:rsidR="00D34AC8" w:rsidRDefault="00D34AC8" w:rsidP="008871DD">
      <w:pPr>
        <w:pStyle w:val="Prrafodelista"/>
        <w:numPr>
          <w:ilvl w:val="0"/>
          <w:numId w:val="18"/>
        </w:numPr>
        <w:jc w:val="both"/>
      </w:pPr>
      <w:r>
        <w:t>En este momento deben acompañarla a todas partes</w:t>
      </w:r>
    </w:p>
    <w:p w14:paraId="72B39552" w14:textId="32F1DF8A" w:rsidR="00D34AC8" w:rsidRDefault="00D34AC8" w:rsidP="008871DD">
      <w:pPr>
        <w:pStyle w:val="Prrafodelista"/>
        <w:numPr>
          <w:ilvl w:val="0"/>
          <w:numId w:val="18"/>
        </w:numPr>
        <w:jc w:val="both"/>
      </w:pPr>
      <w:r>
        <w:t>Deben hacerle infiltraciones cada tres meses</w:t>
      </w:r>
    </w:p>
    <w:p w14:paraId="63821DCA" w14:textId="50C3449F" w:rsidR="00D34AC8" w:rsidRDefault="00D34AC8" w:rsidP="008871DD">
      <w:pPr>
        <w:pStyle w:val="Prrafodelista"/>
        <w:numPr>
          <w:ilvl w:val="0"/>
          <w:numId w:val="18"/>
        </w:numPr>
        <w:jc w:val="both"/>
      </w:pPr>
      <w:r>
        <w:t xml:space="preserve">No está ni media, quedó muy mal después de ese accidente. </w:t>
      </w:r>
    </w:p>
    <w:p w14:paraId="43329E1F" w14:textId="0EFE535C" w:rsidR="005A3008" w:rsidRDefault="005A3008" w:rsidP="008871DD">
      <w:pPr>
        <w:pStyle w:val="Prrafodelista"/>
        <w:numPr>
          <w:ilvl w:val="0"/>
          <w:numId w:val="18"/>
        </w:numPr>
        <w:jc w:val="both"/>
      </w:pPr>
      <w:r>
        <w:t xml:space="preserve">No pudo volver a trabajar. Si ella quiere hacer algo en la cocina deben estar pendientes de que no se vaya a quemar, porque le dan mareos, y ya se les ha caído. </w:t>
      </w:r>
    </w:p>
    <w:p w14:paraId="48AEACD6" w14:textId="717E9D70" w:rsidR="00D02644" w:rsidRDefault="00D02644" w:rsidP="008871DD">
      <w:pPr>
        <w:pStyle w:val="Prrafodelista"/>
        <w:numPr>
          <w:ilvl w:val="0"/>
          <w:numId w:val="18"/>
        </w:numPr>
        <w:jc w:val="both"/>
      </w:pPr>
      <w:r>
        <w:t xml:space="preserve">Ellos (como familia) no han sido atendido por psicología, ella </w:t>
      </w:r>
      <w:proofErr w:type="spellStart"/>
      <w:r>
        <w:t>si</w:t>
      </w:r>
      <w:proofErr w:type="spellEnd"/>
      <w:r>
        <w:t xml:space="preserve">. Dice que la llevó en dos ocasiones a valoración con </w:t>
      </w:r>
      <w:r w:rsidR="00E81C0B">
        <w:t>psicología</w:t>
      </w:r>
      <w:r>
        <w:t xml:space="preserve">. </w:t>
      </w:r>
    </w:p>
    <w:p w14:paraId="1611F6E5" w14:textId="50B1AACD" w:rsidR="00E81C0B" w:rsidRDefault="00E81C0B" w:rsidP="008871DD">
      <w:pPr>
        <w:pStyle w:val="Prrafodelista"/>
        <w:numPr>
          <w:ilvl w:val="0"/>
          <w:numId w:val="18"/>
        </w:numPr>
        <w:jc w:val="both"/>
      </w:pPr>
      <w:r>
        <w:t xml:space="preserve">“ella en este momento está muy acomplejada por la situación en la que está”. </w:t>
      </w:r>
    </w:p>
    <w:p w14:paraId="50A16FD1" w14:textId="1E5EF48F" w:rsidR="00E81C0B" w:rsidRDefault="00E81C0B" w:rsidP="008871DD">
      <w:pPr>
        <w:pStyle w:val="Prrafodelista"/>
        <w:numPr>
          <w:ilvl w:val="0"/>
          <w:numId w:val="18"/>
        </w:numPr>
        <w:jc w:val="both"/>
      </w:pPr>
      <w:r>
        <w:lastRenderedPageBreak/>
        <w:t xml:space="preserve">Antes del accidente se reunían los fines de semana. Que un cumpleaños, que un sancocho. </w:t>
      </w:r>
    </w:p>
    <w:p w14:paraId="076EBA67" w14:textId="601B8D3E" w:rsidR="00951CD5" w:rsidRDefault="00951CD5" w:rsidP="008871DD">
      <w:pPr>
        <w:pStyle w:val="Prrafodelista"/>
        <w:numPr>
          <w:ilvl w:val="0"/>
          <w:numId w:val="18"/>
        </w:numPr>
        <w:jc w:val="both"/>
      </w:pPr>
      <w:r>
        <w:t xml:space="preserve">“nos </w:t>
      </w:r>
      <w:proofErr w:type="gramStart"/>
      <w:r>
        <w:t>reunimos</w:t>
      </w:r>
      <w:proofErr w:type="gramEnd"/>
      <w:r>
        <w:t xml:space="preserve"> pero ella es muy apagada”. “cuando menos piensan se va para la pieza”. </w:t>
      </w:r>
    </w:p>
    <w:p w14:paraId="40C8D3B4" w14:textId="6D2814BE" w:rsidR="00C55FC8" w:rsidRDefault="00C55FC8" w:rsidP="008871DD">
      <w:pPr>
        <w:pStyle w:val="Prrafodelista"/>
        <w:numPr>
          <w:ilvl w:val="0"/>
          <w:numId w:val="18"/>
        </w:numPr>
        <w:jc w:val="both"/>
      </w:pPr>
      <w:r>
        <w:t xml:space="preserve">En coma duró 8 días, la hospitalizaron 2 semanas. Se infectó, la volvieron a ingresar por urgencias. </w:t>
      </w:r>
    </w:p>
    <w:p w14:paraId="4C7A9FFD" w14:textId="0CCEA7F1" w:rsidR="00303E8E" w:rsidRDefault="00303E8E" w:rsidP="008871DD">
      <w:pPr>
        <w:pStyle w:val="Prrafodelista"/>
        <w:numPr>
          <w:ilvl w:val="0"/>
          <w:numId w:val="18"/>
        </w:numPr>
        <w:jc w:val="both"/>
      </w:pPr>
      <w:r>
        <w:t xml:space="preserve">Dice que les ha dado muy duro. No han ido donde </w:t>
      </w:r>
      <w:r w:rsidR="00F12F95">
        <w:t>psicólogos,</w:t>
      </w:r>
      <w:r>
        <w:t xml:space="preserve"> pero han estado bastante mal en esa parte. Si los ha afectado bastante. </w:t>
      </w:r>
    </w:p>
    <w:p w14:paraId="1582D773" w14:textId="37C4A026" w:rsidR="006B7282" w:rsidRDefault="006B7282" w:rsidP="008871DD">
      <w:pPr>
        <w:pStyle w:val="Prrafodelista"/>
        <w:numPr>
          <w:ilvl w:val="0"/>
          <w:numId w:val="18"/>
        </w:numPr>
        <w:jc w:val="both"/>
      </w:pPr>
      <w:r>
        <w:t xml:space="preserve">Los hermanos les colaboraban para que comieran y para que se mantuvieran en la clínica. La hermana de Estados Unidos les enviaba dinero también </w:t>
      </w:r>
    </w:p>
    <w:p w14:paraId="03595DE3" w14:textId="3F9069D8" w:rsidR="006B7282" w:rsidRDefault="009C6541" w:rsidP="008871DD">
      <w:pPr>
        <w:pStyle w:val="Prrafodelista"/>
        <w:numPr>
          <w:ilvl w:val="0"/>
          <w:numId w:val="18"/>
        </w:numPr>
        <w:jc w:val="both"/>
      </w:pPr>
      <w:r>
        <w:t xml:space="preserve">Ellos evitaban que se mirara el espejo. Cuando se dio cuenta de que había perdido el ojo se sentó a llorar. </w:t>
      </w:r>
    </w:p>
    <w:p w14:paraId="338C7A76" w14:textId="38AFD2A0" w:rsidR="00D16414" w:rsidRDefault="00D16414" w:rsidP="008871DD">
      <w:pPr>
        <w:pStyle w:val="Prrafodelista"/>
        <w:numPr>
          <w:ilvl w:val="0"/>
          <w:numId w:val="18"/>
        </w:numPr>
        <w:jc w:val="both"/>
      </w:pPr>
      <w:r>
        <w:t xml:space="preserve">Normalmente a ella hay que acompañarla, por la </w:t>
      </w:r>
      <w:r w:rsidR="00A2201B">
        <w:t>cuestión</w:t>
      </w:r>
      <w:r>
        <w:t xml:space="preserve"> de que se está cayendo mucho. Le dan muchos mateos. </w:t>
      </w:r>
    </w:p>
    <w:p w14:paraId="69C44363" w14:textId="04DD88A2" w:rsidR="00A2201B" w:rsidRDefault="00A2201B" w:rsidP="008871DD">
      <w:pPr>
        <w:pStyle w:val="Prrafodelista"/>
        <w:numPr>
          <w:ilvl w:val="0"/>
          <w:numId w:val="18"/>
        </w:numPr>
        <w:jc w:val="both"/>
      </w:pPr>
      <w:r>
        <w:t xml:space="preserve">A ella le da pena que le vean ese hundido allí. </w:t>
      </w:r>
    </w:p>
    <w:p w14:paraId="0F6069FD" w14:textId="2024A659" w:rsidR="00BC3F80" w:rsidRDefault="00BC3F80" w:rsidP="008871DD">
      <w:pPr>
        <w:pStyle w:val="Prrafodelista"/>
        <w:numPr>
          <w:ilvl w:val="0"/>
          <w:numId w:val="18"/>
        </w:numPr>
        <w:jc w:val="both"/>
      </w:pPr>
      <w:r>
        <w:t xml:space="preserve">Cuando va un desconocido le da pena y dice que no quiere estar allí. </w:t>
      </w:r>
    </w:p>
    <w:p w14:paraId="6BD5857F" w14:textId="0549E14C" w:rsidR="008E343E" w:rsidRDefault="008E343E" w:rsidP="008871DD">
      <w:pPr>
        <w:pStyle w:val="Prrafodelista"/>
        <w:numPr>
          <w:ilvl w:val="0"/>
          <w:numId w:val="18"/>
        </w:numPr>
        <w:jc w:val="both"/>
      </w:pPr>
      <w:r>
        <w:t xml:space="preserve">Dice que se dedicó solo a su hermana. </w:t>
      </w:r>
    </w:p>
    <w:p w14:paraId="7B1C8F65" w14:textId="209867AE" w:rsidR="0017755B" w:rsidRDefault="0017755B" w:rsidP="008871DD">
      <w:pPr>
        <w:pStyle w:val="Prrafodelista"/>
        <w:numPr>
          <w:ilvl w:val="0"/>
          <w:numId w:val="18"/>
        </w:numPr>
        <w:jc w:val="both"/>
      </w:pPr>
      <w:r>
        <w:t>Los hermanos le ayudaron económicamente en ese momento</w:t>
      </w:r>
      <w:r w:rsidR="00234855">
        <w:t xml:space="preserve"> (Ayda, Isaías, Arley, Oscar) siempre la apoyaron en lo económico. </w:t>
      </w:r>
    </w:p>
    <w:p w14:paraId="392CAED5" w14:textId="41817FE3" w:rsidR="0025218F" w:rsidRDefault="0025218F" w:rsidP="008871DD">
      <w:pPr>
        <w:pStyle w:val="Prrafodelista"/>
        <w:numPr>
          <w:ilvl w:val="0"/>
          <w:numId w:val="18"/>
        </w:numPr>
        <w:jc w:val="both"/>
      </w:pPr>
      <w:r>
        <w:t xml:space="preserve">Dice que sintieron mucha impotencia de ver en esa situación a Marlenny. </w:t>
      </w:r>
      <w:r w:rsidR="00820DB2">
        <w:t xml:space="preserve">Tristeza, mucho dolor en el alma. Saber supuestamente que en ese año iban a realizar un cumpleaños, y no se pudo hacer. Primero era la salud de ella. </w:t>
      </w:r>
    </w:p>
    <w:p w14:paraId="5F3D2884" w14:textId="72928F8D" w:rsidR="00D46ECD" w:rsidRDefault="00D46ECD" w:rsidP="008871DD">
      <w:pPr>
        <w:pStyle w:val="Prrafodelista"/>
        <w:numPr>
          <w:ilvl w:val="0"/>
          <w:numId w:val="18"/>
        </w:numPr>
        <w:jc w:val="both"/>
      </w:pPr>
      <w:r>
        <w:t xml:space="preserve">Llegó una señora lesionada, y otro que fueron golpeados. </w:t>
      </w:r>
      <w:r w:rsidR="008E3EE0">
        <w:t xml:space="preserve">Pero esto no fue corroborado. </w:t>
      </w:r>
    </w:p>
    <w:p w14:paraId="7A6F497E" w14:textId="6065F88B" w:rsidR="00F648FF" w:rsidRDefault="00F648FF" w:rsidP="008871DD">
      <w:pPr>
        <w:pStyle w:val="Prrafodelista"/>
        <w:numPr>
          <w:ilvl w:val="0"/>
          <w:numId w:val="18"/>
        </w:numPr>
        <w:jc w:val="both"/>
      </w:pPr>
      <w:r>
        <w:t xml:space="preserve">Se dieron cuenta de la existencia del otro vehículo por el croquis de la policía. </w:t>
      </w:r>
    </w:p>
    <w:p w14:paraId="7A7C4D12" w14:textId="5373AEF7" w:rsidR="00BA5B7A" w:rsidRDefault="00BA5B7A" w:rsidP="008871DD">
      <w:pPr>
        <w:pStyle w:val="Prrafodelista"/>
        <w:numPr>
          <w:ilvl w:val="0"/>
          <w:numId w:val="18"/>
        </w:numPr>
        <w:jc w:val="both"/>
      </w:pPr>
      <w:r>
        <w:t xml:space="preserve">Marlenny no asistía a las reuniones familiares cuando no hacía servicio en la iglesia. </w:t>
      </w:r>
    </w:p>
    <w:p w14:paraId="62D2E489" w14:textId="12797B37" w:rsidR="001278B0" w:rsidRDefault="001278B0" w:rsidP="008871DD">
      <w:pPr>
        <w:pStyle w:val="Prrafodelista"/>
        <w:numPr>
          <w:ilvl w:val="0"/>
          <w:numId w:val="18"/>
        </w:numPr>
        <w:jc w:val="both"/>
      </w:pPr>
      <w:r>
        <w:t xml:space="preserve">Dice que desde la hora del accidente hasta enero de este año estuvo con la señora Marlenny. </w:t>
      </w:r>
    </w:p>
    <w:p w14:paraId="27441FD2" w14:textId="44CB3792" w:rsidR="00480D80" w:rsidRDefault="00480D80" w:rsidP="008871DD">
      <w:pPr>
        <w:pStyle w:val="Prrafodelista"/>
        <w:numPr>
          <w:ilvl w:val="0"/>
          <w:numId w:val="18"/>
        </w:numPr>
        <w:jc w:val="both"/>
      </w:pPr>
      <w:r>
        <w:t xml:space="preserve">Ha habido mucho apoyo entre los hermanos. </w:t>
      </w:r>
    </w:p>
    <w:p w14:paraId="396C5912" w14:textId="77777777" w:rsidR="00960204" w:rsidRDefault="00960204" w:rsidP="00960204">
      <w:pPr>
        <w:jc w:val="both"/>
      </w:pPr>
    </w:p>
    <w:p w14:paraId="67AFC8BA" w14:textId="2663FC18" w:rsidR="00960204" w:rsidRDefault="00960204" w:rsidP="00960204">
      <w:pPr>
        <w:jc w:val="both"/>
        <w:rPr>
          <w:b/>
          <w:bCs/>
        </w:rPr>
      </w:pPr>
      <w:r>
        <w:rPr>
          <w:b/>
          <w:bCs/>
        </w:rPr>
        <w:t xml:space="preserve">Interrogatorio de Andrea Londoño: </w:t>
      </w:r>
    </w:p>
    <w:p w14:paraId="596F52D0" w14:textId="0E19223B" w:rsidR="00960204" w:rsidRPr="000E0929" w:rsidRDefault="00960204" w:rsidP="00960204">
      <w:pPr>
        <w:pStyle w:val="Prrafodelista"/>
        <w:numPr>
          <w:ilvl w:val="0"/>
          <w:numId w:val="18"/>
        </w:numPr>
        <w:jc w:val="both"/>
        <w:rPr>
          <w:b/>
          <w:bCs/>
        </w:rPr>
      </w:pPr>
      <w:r>
        <w:t xml:space="preserve">es la hija de doña Marlenny </w:t>
      </w:r>
    </w:p>
    <w:p w14:paraId="59769F27" w14:textId="4F377515" w:rsidR="000E0929" w:rsidRPr="00E45A37" w:rsidRDefault="000E0929" w:rsidP="00960204">
      <w:pPr>
        <w:pStyle w:val="Prrafodelista"/>
        <w:numPr>
          <w:ilvl w:val="0"/>
          <w:numId w:val="18"/>
        </w:numPr>
        <w:jc w:val="both"/>
        <w:rPr>
          <w:b/>
          <w:bCs/>
        </w:rPr>
      </w:pPr>
      <w:r>
        <w:t xml:space="preserve">la tía Mariella también llegó a la clínica, después Eder, </w:t>
      </w:r>
      <w:r w:rsidR="006C4A15">
        <w:t>Isaías</w:t>
      </w:r>
      <w:r>
        <w:t xml:space="preserve">, y por último Óscar. </w:t>
      </w:r>
    </w:p>
    <w:p w14:paraId="3A542436" w14:textId="4F7A0F00" w:rsidR="00E45A37" w:rsidRPr="00A5058D" w:rsidRDefault="00E45A37" w:rsidP="00960204">
      <w:pPr>
        <w:pStyle w:val="Prrafodelista"/>
        <w:numPr>
          <w:ilvl w:val="0"/>
          <w:numId w:val="18"/>
        </w:numPr>
        <w:jc w:val="both"/>
        <w:rPr>
          <w:b/>
          <w:bCs/>
        </w:rPr>
      </w:pPr>
      <w:r>
        <w:t xml:space="preserve">Tenía inflamado el cerebro y tenían que removerle parte del cráneo para que desinflamara y pudiera mejorar. No le dilataron las pupilas después de la primera cirugía, por eso debieron operarla nuevamente. </w:t>
      </w:r>
    </w:p>
    <w:p w14:paraId="4915903D" w14:textId="1E9C81F7" w:rsidR="00A5058D" w:rsidRPr="008E3E1C" w:rsidRDefault="00A5058D" w:rsidP="00960204">
      <w:pPr>
        <w:pStyle w:val="Prrafodelista"/>
        <w:numPr>
          <w:ilvl w:val="0"/>
          <w:numId w:val="18"/>
        </w:numPr>
        <w:jc w:val="both"/>
        <w:rPr>
          <w:b/>
          <w:bCs/>
        </w:rPr>
      </w:pPr>
      <w:r>
        <w:t xml:space="preserve">Estaba raspada. Tenía sangre en el oído. La boca la tenía reventada. </w:t>
      </w:r>
    </w:p>
    <w:p w14:paraId="013BB172" w14:textId="1B5F0E88" w:rsidR="008E3E1C" w:rsidRPr="009108C4" w:rsidRDefault="008E3E1C" w:rsidP="00960204">
      <w:pPr>
        <w:pStyle w:val="Prrafodelista"/>
        <w:numPr>
          <w:ilvl w:val="0"/>
          <w:numId w:val="18"/>
        </w:numPr>
        <w:jc w:val="both"/>
        <w:rPr>
          <w:b/>
          <w:bCs/>
        </w:rPr>
      </w:pPr>
      <w:r>
        <w:t xml:space="preserve">Vivía en jumbo y vivía sola. </w:t>
      </w:r>
    </w:p>
    <w:p w14:paraId="4DDF45CF" w14:textId="06A24CD8" w:rsidR="009108C4" w:rsidRPr="00D05B4B" w:rsidRDefault="009108C4" w:rsidP="00960204">
      <w:pPr>
        <w:pStyle w:val="Prrafodelista"/>
        <w:numPr>
          <w:ilvl w:val="0"/>
          <w:numId w:val="18"/>
        </w:numPr>
        <w:jc w:val="both"/>
        <w:rPr>
          <w:b/>
          <w:bCs/>
        </w:rPr>
      </w:pPr>
      <w:r>
        <w:lastRenderedPageBreak/>
        <w:t xml:space="preserve">Después de salir de la clínica se quedó con el tío Isaías y la abuela. Vivián en el mismo conjunto, pero en diferente torre. </w:t>
      </w:r>
    </w:p>
    <w:p w14:paraId="05B913D8" w14:textId="21C0C3B4" w:rsidR="00D05B4B" w:rsidRPr="00D05B4B" w:rsidRDefault="00D05B4B" w:rsidP="00960204">
      <w:pPr>
        <w:pStyle w:val="Prrafodelista"/>
        <w:numPr>
          <w:ilvl w:val="0"/>
          <w:numId w:val="18"/>
        </w:numPr>
        <w:jc w:val="both"/>
        <w:rPr>
          <w:b/>
          <w:bCs/>
        </w:rPr>
      </w:pPr>
      <w:r>
        <w:t xml:space="preserve">Estuvo en la casa del </w:t>
      </w:r>
      <w:proofErr w:type="spellStart"/>
      <w:r>
        <w:t>tio</w:t>
      </w:r>
      <w:proofErr w:type="spellEnd"/>
      <w:r>
        <w:t xml:space="preserve"> por aproximadamente por 5 años. </w:t>
      </w:r>
    </w:p>
    <w:p w14:paraId="3B0B555D" w14:textId="6C0D42D4" w:rsidR="00316168" w:rsidRPr="00316168" w:rsidRDefault="00D05B4B" w:rsidP="00316168">
      <w:pPr>
        <w:pStyle w:val="Prrafodelista"/>
        <w:numPr>
          <w:ilvl w:val="0"/>
          <w:numId w:val="18"/>
        </w:numPr>
        <w:jc w:val="both"/>
        <w:rPr>
          <w:b/>
          <w:bCs/>
        </w:rPr>
      </w:pPr>
      <w:r>
        <w:t xml:space="preserve">Vive ella en jumbo solo porque la señora Marlenny mantiene en Cali en casa de la abuela. </w:t>
      </w:r>
    </w:p>
    <w:p w14:paraId="78951452" w14:textId="6678881D" w:rsidR="00316168" w:rsidRPr="00316168" w:rsidRDefault="00316168" w:rsidP="00316168">
      <w:pPr>
        <w:pStyle w:val="Prrafodelista"/>
        <w:numPr>
          <w:ilvl w:val="0"/>
          <w:numId w:val="18"/>
        </w:numPr>
        <w:jc w:val="both"/>
        <w:rPr>
          <w:b/>
          <w:bCs/>
        </w:rPr>
      </w:pPr>
      <w:r>
        <w:t xml:space="preserve">Se cae en la calle sola. </w:t>
      </w:r>
    </w:p>
    <w:p w14:paraId="6A0A216E" w14:textId="77CD4686" w:rsidR="00316168" w:rsidRPr="00FA7C2D" w:rsidRDefault="00316168" w:rsidP="00316168">
      <w:pPr>
        <w:pStyle w:val="Prrafodelista"/>
        <w:numPr>
          <w:ilvl w:val="0"/>
          <w:numId w:val="18"/>
        </w:numPr>
        <w:jc w:val="both"/>
        <w:rPr>
          <w:b/>
          <w:bCs/>
        </w:rPr>
      </w:pPr>
      <w:r>
        <w:t xml:space="preserve">Una pasajera que iba en el bus también le indicó como ocurrió el accidente: “le venían diciendo al conductor que por favor le bajara a la velocidad porque iba muy rápido”. </w:t>
      </w:r>
    </w:p>
    <w:p w14:paraId="0D333996" w14:textId="6FCCA40D" w:rsidR="00FA7C2D" w:rsidRPr="000E421B" w:rsidRDefault="00FA7C2D" w:rsidP="00316168">
      <w:pPr>
        <w:pStyle w:val="Prrafodelista"/>
        <w:numPr>
          <w:ilvl w:val="0"/>
          <w:numId w:val="18"/>
        </w:numPr>
        <w:jc w:val="both"/>
        <w:rPr>
          <w:b/>
          <w:bCs/>
        </w:rPr>
      </w:pPr>
      <w:r>
        <w:t xml:space="preserve">Ya no usa </w:t>
      </w:r>
      <w:r w:rsidR="00AF12B3">
        <w:t>pañal,</w:t>
      </w:r>
      <w:r>
        <w:t xml:space="preserve"> pero tiene mucha incontinencia. </w:t>
      </w:r>
    </w:p>
    <w:p w14:paraId="1A6E437A" w14:textId="61548500" w:rsidR="000E421B" w:rsidRPr="004A4095" w:rsidRDefault="000E421B" w:rsidP="00316168">
      <w:pPr>
        <w:pStyle w:val="Prrafodelista"/>
        <w:numPr>
          <w:ilvl w:val="0"/>
          <w:numId w:val="18"/>
        </w:numPr>
        <w:jc w:val="both"/>
        <w:rPr>
          <w:b/>
          <w:bCs/>
        </w:rPr>
      </w:pPr>
      <w:r>
        <w:t xml:space="preserve">Recién el accidente necesitaba ayuda para todo. </w:t>
      </w:r>
    </w:p>
    <w:p w14:paraId="104E322F" w14:textId="5FC10A0D" w:rsidR="004A4095" w:rsidRPr="004A4095" w:rsidRDefault="004A4095" w:rsidP="00316168">
      <w:pPr>
        <w:pStyle w:val="Prrafodelista"/>
        <w:numPr>
          <w:ilvl w:val="0"/>
          <w:numId w:val="18"/>
        </w:numPr>
        <w:jc w:val="both"/>
        <w:rPr>
          <w:b/>
          <w:bCs/>
        </w:rPr>
      </w:pPr>
      <w:r>
        <w:t xml:space="preserve">La </w:t>
      </w:r>
      <w:r w:rsidR="00AF12B3">
        <w:t>tía</w:t>
      </w:r>
      <w:r>
        <w:t xml:space="preserve"> Eulalia vino desde el hula para colaborar con el cuidado de la señora Marlenny. </w:t>
      </w:r>
    </w:p>
    <w:p w14:paraId="4A5FB12E" w14:textId="0F07E3E2" w:rsidR="004A4095" w:rsidRPr="008239E2" w:rsidRDefault="004A4095" w:rsidP="00316168">
      <w:pPr>
        <w:pStyle w:val="Prrafodelista"/>
        <w:numPr>
          <w:ilvl w:val="0"/>
          <w:numId w:val="18"/>
        </w:numPr>
        <w:jc w:val="both"/>
        <w:rPr>
          <w:b/>
          <w:bCs/>
        </w:rPr>
      </w:pPr>
      <w:r>
        <w:t xml:space="preserve">La señora Marlenny siempre fue una mujer que se valía por si sola, pero ahora es muy complejo porque solamente ve por un ojo. </w:t>
      </w:r>
    </w:p>
    <w:p w14:paraId="0ED7CA6B" w14:textId="166C88BB" w:rsidR="008239E2" w:rsidRPr="008239E2" w:rsidRDefault="008239E2" w:rsidP="00316168">
      <w:pPr>
        <w:pStyle w:val="Prrafodelista"/>
        <w:numPr>
          <w:ilvl w:val="0"/>
          <w:numId w:val="18"/>
        </w:numPr>
        <w:jc w:val="both"/>
        <w:rPr>
          <w:b/>
          <w:bCs/>
        </w:rPr>
      </w:pPr>
      <w:r>
        <w:t>Se queja mucho de dolor de cabeza</w:t>
      </w:r>
    </w:p>
    <w:p w14:paraId="3B0A67A4" w14:textId="25EFF50C" w:rsidR="008239E2" w:rsidRPr="00EE2D05" w:rsidRDefault="008239E2" w:rsidP="00316168">
      <w:pPr>
        <w:pStyle w:val="Prrafodelista"/>
        <w:numPr>
          <w:ilvl w:val="0"/>
          <w:numId w:val="18"/>
        </w:numPr>
        <w:jc w:val="both"/>
        <w:rPr>
          <w:b/>
          <w:bCs/>
        </w:rPr>
      </w:pPr>
      <w:r>
        <w:t xml:space="preserve">No le gusta salir mucho. </w:t>
      </w:r>
    </w:p>
    <w:p w14:paraId="72A9AFC0" w14:textId="0154CF28" w:rsidR="00EE2D05" w:rsidRPr="00F66040" w:rsidRDefault="00EE2D05" w:rsidP="00316168">
      <w:pPr>
        <w:pStyle w:val="Prrafodelista"/>
        <w:numPr>
          <w:ilvl w:val="0"/>
          <w:numId w:val="18"/>
        </w:numPr>
        <w:jc w:val="both"/>
        <w:rPr>
          <w:b/>
          <w:bCs/>
        </w:rPr>
      </w:pPr>
      <w:r>
        <w:t xml:space="preserve">La abuela Dolores si lloraba mucho. </w:t>
      </w:r>
    </w:p>
    <w:p w14:paraId="4AF4A286" w14:textId="4F92DEED" w:rsidR="00F66040" w:rsidRPr="009341CC" w:rsidRDefault="00F66040" w:rsidP="00316168">
      <w:pPr>
        <w:pStyle w:val="Prrafodelista"/>
        <w:numPr>
          <w:ilvl w:val="0"/>
          <w:numId w:val="18"/>
        </w:numPr>
        <w:jc w:val="both"/>
        <w:rPr>
          <w:b/>
          <w:bCs/>
        </w:rPr>
      </w:pPr>
      <w:r>
        <w:t>A ella como hija le da duro que la mamá era una persona que se preocupaba mucho por verse y vestirse bien</w:t>
      </w:r>
    </w:p>
    <w:p w14:paraId="0DD376BC" w14:textId="38347E5B" w:rsidR="009341CC" w:rsidRPr="009B09CB" w:rsidRDefault="009341CC" w:rsidP="00316168">
      <w:pPr>
        <w:pStyle w:val="Prrafodelista"/>
        <w:numPr>
          <w:ilvl w:val="0"/>
          <w:numId w:val="18"/>
        </w:numPr>
        <w:jc w:val="both"/>
        <w:rPr>
          <w:b/>
          <w:bCs/>
        </w:rPr>
      </w:pPr>
      <w:r>
        <w:t xml:space="preserve">Todos los días antes del accidente se veían. </w:t>
      </w:r>
    </w:p>
    <w:p w14:paraId="51F531F6" w14:textId="244D70B4" w:rsidR="009B09CB" w:rsidRPr="004552B0" w:rsidRDefault="009B09CB" w:rsidP="00316168">
      <w:pPr>
        <w:pStyle w:val="Prrafodelista"/>
        <w:numPr>
          <w:ilvl w:val="0"/>
          <w:numId w:val="18"/>
        </w:numPr>
        <w:jc w:val="both"/>
        <w:rPr>
          <w:b/>
          <w:bCs/>
        </w:rPr>
      </w:pPr>
      <w:r>
        <w:t xml:space="preserve">Las reuniones familiares </w:t>
      </w:r>
      <w:r w:rsidR="00AF12B3">
        <w:t>continuaron,</w:t>
      </w:r>
      <w:r>
        <w:t xml:space="preserve"> pero inicialmente lo hacían en la habitación de ella. Paulatinamente ha empezado a salir a la sala, y recibir a los invitados que </w:t>
      </w:r>
      <w:r w:rsidR="00AF12B3">
        <w:t>haya</w:t>
      </w:r>
      <w:r>
        <w:t xml:space="preserve"> (primos, amigos, conocidos). </w:t>
      </w:r>
    </w:p>
    <w:p w14:paraId="5592E8C1" w14:textId="1EA638B5" w:rsidR="004552B0" w:rsidRPr="004552B0" w:rsidRDefault="004552B0" w:rsidP="00316168">
      <w:pPr>
        <w:pStyle w:val="Prrafodelista"/>
        <w:numPr>
          <w:ilvl w:val="0"/>
          <w:numId w:val="18"/>
        </w:numPr>
        <w:jc w:val="both"/>
        <w:rPr>
          <w:b/>
          <w:bCs/>
        </w:rPr>
      </w:pPr>
      <w:r>
        <w:t>Al principio no hablaba muy bien</w:t>
      </w:r>
    </w:p>
    <w:p w14:paraId="76AFCEF1" w14:textId="6947500A" w:rsidR="004552B0" w:rsidRPr="00AF12B3" w:rsidRDefault="004552B0" w:rsidP="00316168">
      <w:pPr>
        <w:pStyle w:val="Prrafodelista"/>
        <w:numPr>
          <w:ilvl w:val="0"/>
          <w:numId w:val="18"/>
        </w:numPr>
        <w:jc w:val="both"/>
        <w:rPr>
          <w:b/>
          <w:bCs/>
        </w:rPr>
      </w:pPr>
      <w:r>
        <w:t xml:space="preserve">Apenas hasta ahora está retomando para poder escribir. </w:t>
      </w:r>
    </w:p>
    <w:p w14:paraId="4C9D6663" w14:textId="4FF9EFEA" w:rsidR="00AF12B3" w:rsidRPr="007C1045" w:rsidRDefault="00AF12B3" w:rsidP="00316168">
      <w:pPr>
        <w:pStyle w:val="Prrafodelista"/>
        <w:numPr>
          <w:ilvl w:val="0"/>
          <w:numId w:val="18"/>
        </w:numPr>
        <w:jc w:val="both"/>
        <w:rPr>
          <w:b/>
          <w:bCs/>
        </w:rPr>
      </w:pPr>
      <w:r>
        <w:t xml:space="preserve">A veces olvida la identidad de la hija. La llama por otro nombre. </w:t>
      </w:r>
    </w:p>
    <w:p w14:paraId="204B958E" w14:textId="53D25F64" w:rsidR="007C1045" w:rsidRPr="00507830" w:rsidRDefault="007C1045" w:rsidP="00316168">
      <w:pPr>
        <w:pStyle w:val="Prrafodelista"/>
        <w:numPr>
          <w:ilvl w:val="0"/>
          <w:numId w:val="18"/>
        </w:numPr>
        <w:jc w:val="both"/>
        <w:rPr>
          <w:b/>
          <w:bCs/>
        </w:rPr>
      </w:pPr>
      <w:r>
        <w:t xml:space="preserve">Dice que es “triste” ver a una persona como ella, que se valía por sí misma, </w:t>
      </w:r>
      <w:r w:rsidR="005A54AF">
        <w:t xml:space="preserve">necesitar ayuda para hacer algo tan básico como ir a una tienda. </w:t>
      </w:r>
    </w:p>
    <w:p w14:paraId="239E60E5" w14:textId="4A517891" w:rsidR="00507830" w:rsidRPr="00DC4759" w:rsidRDefault="00507830" w:rsidP="00316168">
      <w:pPr>
        <w:pStyle w:val="Prrafodelista"/>
        <w:numPr>
          <w:ilvl w:val="0"/>
          <w:numId w:val="18"/>
        </w:numPr>
        <w:jc w:val="both"/>
        <w:rPr>
          <w:b/>
          <w:bCs/>
        </w:rPr>
      </w:pPr>
      <w:r>
        <w:t xml:space="preserve">En este momento la señora Marlenny está en </w:t>
      </w:r>
      <w:r w:rsidR="00DC4759">
        <w:t>Cali</w:t>
      </w:r>
      <w:r>
        <w:t xml:space="preserve"> con la abuela. </w:t>
      </w:r>
    </w:p>
    <w:p w14:paraId="214009BB" w14:textId="77777777" w:rsidR="00DC4759" w:rsidRDefault="00DC4759" w:rsidP="00DC4759">
      <w:pPr>
        <w:jc w:val="both"/>
        <w:rPr>
          <w:b/>
          <w:bCs/>
        </w:rPr>
      </w:pPr>
    </w:p>
    <w:p w14:paraId="210F8448" w14:textId="77777777" w:rsidR="00DC4759" w:rsidRDefault="00DC4759" w:rsidP="00DC4759">
      <w:pPr>
        <w:jc w:val="both"/>
        <w:rPr>
          <w:b/>
          <w:bCs/>
        </w:rPr>
      </w:pPr>
    </w:p>
    <w:p w14:paraId="5908958B" w14:textId="23ADE6ED" w:rsidR="00DC4759" w:rsidRPr="00C67F8F" w:rsidRDefault="00ED3BB6" w:rsidP="00DC4759">
      <w:pPr>
        <w:jc w:val="both"/>
      </w:pPr>
      <w:r>
        <w:rPr>
          <w:b/>
          <w:bCs/>
        </w:rPr>
        <w:t xml:space="preserve">SUSPENDE: </w:t>
      </w:r>
      <w:r w:rsidR="00C67F8F" w:rsidRPr="00C67F8F">
        <w:rPr>
          <w:highlight w:val="cyan"/>
        </w:rPr>
        <w:t>04 de noviembre de 2025, 9 am.</w:t>
      </w:r>
      <w:r w:rsidR="00C67F8F">
        <w:t xml:space="preserve"> </w:t>
      </w:r>
    </w:p>
    <w:p w14:paraId="293716C1" w14:textId="749C9C0C" w:rsidR="00DC4759" w:rsidRPr="00ED3BB6" w:rsidRDefault="00DC4759" w:rsidP="00ED3BB6">
      <w:pPr>
        <w:ind w:left="360"/>
        <w:jc w:val="both"/>
        <w:rPr>
          <w:b/>
          <w:bCs/>
        </w:rPr>
      </w:pPr>
    </w:p>
    <w:p w14:paraId="1878F7B7" w14:textId="77777777" w:rsidR="00960204" w:rsidRPr="00960204" w:rsidRDefault="00960204" w:rsidP="00960204">
      <w:pPr>
        <w:jc w:val="both"/>
        <w:rPr>
          <w:b/>
          <w:bCs/>
        </w:rPr>
      </w:pPr>
    </w:p>
    <w:p w14:paraId="22E06EFC" w14:textId="77777777" w:rsidR="00FB02C4" w:rsidRDefault="00FB02C4" w:rsidP="00C7701D">
      <w:pPr>
        <w:pBdr>
          <w:bottom w:val="single" w:sz="12" w:space="1" w:color="auto"/>
        </w:pBdr>
        <w:jc w:val="both"/>
      </w:pPr>
    </w:p>
    <w:p w14:paraId="51E02F6C" w14:textId="77777777" w:rsidR="00455584" w:rsidRPr="00455584" w:rsidRDefault="00455584" w:rsidP="00455584">
      <w:pPr>
        <w:rPr>
          <w:b/>
          <w:bCs/>
          <w:lang w:val="es-AR"/>
        </w:rPr>
      </w:pPr>
    </w:p>
    <w:sectPr w:rsidR="00455584" w:rsidRPr="00455584">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8F4F" w14:textId="77777777" w:rsidR="00B05A0D" w:rsidRDefault="00B05A0D" w:rsidP="00D50680">
      <w:pPr>
        <w:spacing w:after="0" w:line="240" w:lineRule="auto"/>
      </w:pPr>
      <w:r>
        <w:separator/>
      </w:r>
    </w:p>
  </w:endnote>
  <w:endnote w:type="continuationSeparator" w:id="0">
    <w:p w14:paraId="03F627DD" w14:textId="77777777" w:rsidR="00B05A0D" w:rsidRDefault="00B05A0D"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DA77A" w14:textId="77777777" w:rsidR="00B05A0D" w:rsidRDefault="00B05A0D" w:rsidP="00D50680">
      <w:pPr>
        <w:spacing w:after="0" w:line="240" w:lineRule="auto"/>
      </w:pPr>
      <w:r>
        <w:separator/>
      </w:r>
    </w:p>
  </w:footnote>
  <w:footnote w:type="continuationSeparator" w:id="0">
    <w:p w14:paraId="7C5DC6C5" w14:textId="77777777" w:rsidR="00B05A0D" w:rsidRDefault="00B05A0D"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3250540"/>
    <w:multiLevelType w:val="hybridMultilevel"/>
    <w:tmpl w:val="A4223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05214A"/>
    <w:multiLevelType w:val="hybridMultilevel"/>
    <w:tmpl w:val="25302AFC"/>
    <w:lvl w:ilvl="0" w:tplc="3D288F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E657005"/>
    <w:multiLevelType w:val="hybridMultilevel"/>
    <w:tmpl w:val="09507EA4"/>
    <w:lvl w:ilvl="0" w:tplc="50B0FAA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2"/>
  </w:num>
  <w:num w:numId="2" w16cid:durableId="1586454071">
    <w:abstractNumId w:val="6"/>
  </w:num>
  <w:num w:numId="3" w16cid:durableId="268436120">
    <w:abstractNumId w:val="8"/>
  </w:num>
  <w:num w:numId="4" w16cid:durableId="1627195232">
    <w:abstractNumId w:val="17"/>
  </w:num>
  <w:num w:numId="5" w16cid:durableId="481504569">
    <w:abstractNumId w:val="7"/>
  </w:num>
  <w:num w:numId="6" w16cid:durableId="438599144">
    <w:abstractNumId w:val="16"/>
  </w:num>
  <w:num w:numId="7" w16cid:durableId="11491498">
    <w:abstractNumId w:val="18"/>
  </w:num>
  <w:num w:numId="8" w16cid:durableId="2009946208">
    <w:abstractNumId w:val="5"/>
  </w:num>
  <w:num w:numId="9" w16cid:durableId="910702552">
    <w:abstractNumId w:val="4"/>
  </w:num>
  <w:num w:numId="10" w16cid:durableId="1850368881">
    <w:abstractNumId w:val="2"/>
  </w:num>
  <w:num w:numId="11" w16cid:durableId="2115593590">
    <w:abstractNumId w:val="9"/>
  </w:num>
  <w:num w:numId="12" w16cid:durableId="1055630">
    <w:abstractNumId w:val="11"/>
  </w:num>
  <w:num w:numId="13" w16cid:durableId="411976377">
    <w:abstractNumId w:val="0"/>
  </w:num>
  <w:num w:numId="14" w16cid:durableId="1206987066">
    <w:abstractNumId w:val="3"/>
  </w:num>
  <w:num w:numId="15" w16cid:durableId="1686594043">
    <w:abstractNumId w:val="1"/>
  </w:num>
  <w:num w:numId="16" w16cid:durableId="1831211759">
    <w:abstractNumId w:val="10"/>
  </w:num>
  <w:num w:numId="17" w16cid:durableId="1891335575">
    <w:abstractNumId w:val="14"/>
  </w:num>
  <w:num w:numId="18" w16cid:durableId="1359938580">
    <w:abstractNumId w:val="13"/>
  </w:num>
  <w:num w:numId="19" w16cid:durableId="142969347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437E"/>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461B6"/>
    <w:rsid w:val="000469D7"/>
    <w:rsid w:val="00050948"/>
    <w:rsid w:val="00051C16"/>
    <w:rsid w:val="000524FF"/>
    <w:rsid w:val="00053A05"/>
    <w:rsid w:val="00053BF9"/>
    <w:rsid w:val="00054649"/>
    <w:rsid w:val="00055421"/>
    <w:rsid w:val="00055D84"/>
    <w:rsid w:val="00057DFE"/>
    <w:rsid w:val="0006032C"/>
    <w:rsid w:val="00060E61"/>
    <w:rsid w:val="00061331"/>
    <w:rsid w:val="00061DBD"/>
    <w:rsid w:val="00061F7A"/>
    <w:rsid w:val="00062071"/>
    <w:rsid w:val="00062EA3"/>
    <w:rsid w:val="000630C4"/>
    <w:rsid w:val="000638F3"/>
    <w:rsid w:val="000642A2"/>
    <w:rsid w:val="00065457"/>
    <w:rsid w:val="000655D2"/>
    <w:rsid w:val="00065742"/>
    <w:rsid w:val="00067767"/>
    <w:rsid w:val="0006784E"/>
    <w:rsid w:val="00067CE9"/>
    <w:rsid w:val="00070456"/>
    <w:rsid w:val="00070653"/>
    <w:rsid w:val="00073FB0"/>
    <w:rsid w:val="00074271"/>
    <w:rsid w:val="000746CB"/>
    <w:rsid w:val="000765CC"/>
    <w:rsid w:val="00076D8B"/>
    <w:rsid w:val="00076FAE"/>
    <w:rsid w:val="00077263"/>
    <w:rsid w:val="000773EC"/>
    <w:rsid w:val="000778F2"/>
    <w:rsid w:val="00081C29"/>
    <w:rsid w:val="00081F46"/>
    <w:rsid w:val="00081F65"/>
    <w:rsid w:val="000828EF"/>
    <w:rsid w:val="0008387F"/>
    <w:rsid w:val="000839E1"/>
    <w:rsid w:val="00083AC0"/>
    <w:rsid w:val="000864F8"/>
    <w:rsid w:val="00086D54"/>
    <w:rsid w:val="00086F90"/>
    <w:rsid w:val="00090CEA"/>
    <w:rsid w:val="00090E6C"/>
    <w:rsid w:val="00091656"/>
    <w:rsid w:val="00091A77"/>
    <w:rsid w:val="00091B5C"/>
    <w:rsid w:val="00091BB2"/>
    <w:rsid w:val="00093257"/>
    <w:rsid w:val="0009333B"/>
    <w:rsid w:val="000945F7"/>
    <w:rsid w:val="00094A39"/>
    <w:rsid w:val="000954FD"/>
    <w:rsid w:val="00095611"/>
    <w:rsid w:val="00095EB2"/>
    <w:rsid w:val="00096CDD"/>
    <w:rsid w:val="000972E7"/>
    <w:rsid w:val="000A0C93"/>
    <w:rsid w:val="000A22D6"/>
    <w:rsid w:val="000A2D9F"/>
    <w:rsid w:val="000A3BBF"/>
    <w:rsid w:val="000A6291"/>
    <w:rsid w:val="000A760E"/>
    <w:rsid w:val="000B1619"/>
    <w:rsid w:val="000B1B95"/>
    <w:rsid w:val="000B1BEC"/>
    <w:rsid w:val="000B219C"/>
    <w:rsid w:val="000B2247"/>
    <w:rsid w:val="000B29D3"/>
    <w:rsid w:val="000B3B5D"/>
    <w:rsid w:val="000B4130"/>
    <w:rsid w:val="000B4B75"/>
    <w:rsid w:val="000B4E36"/>
    <w:rsid w:val="000B53A6"/>
    <w:rsid w:val="000B6137"/>
    <w:rsid w:val="000B6594"/>
    <w:rsid w:val="000B774C"/>
    <w:rsid w:val="000C0287"/>
    <w:rsid w:val="000C16AF"/>
    <w:rsid w:val="000C1DC2"/>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6B8"/>
    <w:rsid w:val="000D77B6"/>
    <w:rsid w:val="000D78EF"/>
    <w:rsid w:val="000E05FE"/>
    <w:rsid w:val="000E0929"/>
    <w:rsid w:val="000E0CAD"/>
    <w:rsid w:val="000E196C"/>
    <w:rsid w:val="000E29C6"/>
    <w:rsid w:val="000E2D03"/>
    <w:rsid w:val="000E421B"/>
    <w:rsid w:val="000E4425"/>
    <w:rsid w:val="000E4BEB"/>
    <w:rsid w:val="000E53DC"/>
    <w:rsid w:val="000E5BE0"/>
    <w:rsid w:val="000E65DF"/>
    <w:rsid w:val="000E69F1"/>
    <w:rsid w:val="000E6B69"/>
    <w:rsid w:val="000E6C30"/>
    <w:rsid w:val="000F2113"/>
    <w:rsid w:val="000F21A5"/>
    <w:rsid w:val="000F279C"/>
    <w:rsid w:val="000F301E"/>
    <w:rsid w:val="000F4460"/>
    <w:rsid w:val="0010057B"/>
    <w:rsid w:val="00101FA4"/>
    <w:rsid w:val="00102128"/>
    <w:rsid w:val="0010265C"/>
    <w:rsid w:val="00102BE7"/>
    <w:rsid w:val="0010301F"/>
    <w:rsid w:val="00103A0B"/>
    <w:rsid w:val="00104EDC"/>
    <w:rsid w:val="001058F4"/>
    <w:rsid w:val="00105ADD"/>
    <w:rsid w:val="00106525"/>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C96"/>
    <w:rsid w:val="00117D8C"/>
    <w:rsid w:val="001209F0"/>
    <w:rsid w:val="00121E83"/>
    <w:rsid w:val="00123C0D"/>
    <w:rsid w:val="00123DD6"/>
    <w:rsid w:val="001269C3"/>
    <w:rsid w:val="001278B0"/>
    <w:rsid w:val="0012791A"/>
    <w:rsid w:val="00127E4C"/>
    <w:rsid w:val="00130E52"/>
    <w:rsid w:val="0013140D"/>
    <w:rsid w:val="00132281"/>
    <w:rsid w:val="00132E19"/>
    <w:rsid w:val="00133B08"/>
    <w:rsid w:val="0013408F"/>
    <w:rsid w:val="001346EB"/>
    <w:rsid w:val="00134916"/>
    <w:rsid w:val="0013526A"/>
    <w:rsid w:val="00135697"/>
    <w:rsid w:val="001362CD"/>
    <w:rsid w:val="00136AB3"/>
    <w:rsid w:val="001377A7"/>
    <w:rsid w:val="00141274"/>
    <w:rsid w:val="001416ED"/>
    <w:rsid w:val="0014209E"/>
    <w:rsid w:val="001445E6"/>
    <w:rsid w:val="0014559B"/>
    <w:rsid w:val="0014565F"/>
    <w:rsid w:val="00145828"/>
    <w:rsid w:val="00145BFF"/>
    <w:rsid w:val="001478AD"/>
    <w:rsid w:val="00147BE6"/>
    <w:rsid w:val="0015095B"/>
    <w:rsid w:val="00150C0B"/>
    <w:rsid w:val="00151B4C"/>
    <w:rsid w:val="00151E1C"/>
    <w:rsid w:val="001525D3"/>
    <w:rsid w:val="00153D6B"/>
    <w:rsid w:val="001549C4"/>
    <w:rsid w:val="00155087"/>
    <w:rsid w:val="00155378"/>
    <w:rsid w:val="001573BE"/>
    <w:rsid w:val="0015776C"/>
    <w:rsid w:val="00162605"/>
    <w:rsid w:val="00163671"/>
    <w:rsid w:val="0016574E"/>
    <w:rsid w:val="00167152"/>
    <w:rsid w:val="00167630"/>
    <w:rsid w:val="001676B5"/>
    <w:rsid w:val="0017004F"/>
    <w:rsid w:val="00170A93"/>
    <w:rsid w:val="001719FF"/>
    <w:rsid w:val="00172398"/>
    <w:rsid w:val="001723A2"/>
    <w:rsid w:val="00173C26"/>
    <w:rsid w:val="0017548A"/>
    <w:rsid w:val="001760F7"/>
    <w:rsid w:val="00176434"/>
    <w:rsid w:val="001772DD"/>
    <w:rsid w:val="0017755B"/>
    <w:rsid w:val="00177B97"/>
    <w:rsid w:val="00177BF0"/>
    <w:rsid w:val="001807D4"/>
    <w:rsid w:val="00181052"/>
    <w:rsid w:val="0018131F"/>
    <w:rsid w:val="00181EBC"/>
    <w:rsid w:val="00182E80"/>
    <w:rsid w:val="001839DA"/>
    <w:rsid w:val="001841E0"/>
    <w:rsid w:val="00185F0F"/>
    <w:rsid w:val="0018615C"/>
    <w:rsid w:val="0018653B"/>
    <w:rsid w:val="00186779"/>
    <w:rsid w:val="001910A8"/>
    <w:rsid w:val="001911CF"/>
    <w:rsid w:val="00191C10"/>
    <w:rsid w:val="00191E23"/>
    <w:rsid w:val="001927E2"/>
    <w:rsid w:val="00192F34"/>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1A76"/>
    <w:rsid w:val="001B2B0E"/>
    <w:rsid w:val="001B2BB1"/>
    <w:rsid w:val="001B4DDB"/>
    <w:rsid w:val="001B607D"/>
    <w:rsid w:val="001B62F4"/>
    <w:rsid w:val="001B6BDB"/>
    <w:rsid w:val="001B6F29"/>
    <w:rsid w:val="001C0884"/>
    <w:rsid w:val="001C342D"/>
    <w:rsid w:val="001C3C4F"/>
    <w:rsid w:val="001C4CC1"/>
    <w:rsid w:val="001C6539"/>
    <w:rsid w:val="001C6C19"/>
    <w:rsid w:val="001C7364"/>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F1"/>
    <w:rsid w:val="001E6385"/>
    <w:rsid w:val="001E63B1"/>
    <w:rsid w:val="001E6E9A"/>
    <w:rsid w:val="001E6F45"/>
    <w:rsid w:val="001E7377"/>
    <w:rsid w:val="001F0A7B"/>
    <w:rsid w:val="001F0CA8"/>
    <w:rsid w:val="001F11CF"/>
    <w:rsid w:val="001F1AD2"/>
    <w:rsid w:val="001F3109"/>
    <w:rsid w:val="001F3AB0"/>
    <w:rsid w:val="001F43DC"/>
    <w:rsid w:val="001F47BE"/>
    <w:rsid w:val="001F5D97"/>
    <w:rsid w:val="001F5E61"/>
    <w:rsid w:val="001F734D"/>
    <w:rsid w:val="00200529"/>
    <w:rsid w:val="00200597"/>
    <w:rsid w:val="00200715"/>
    <w:rsid w:val="00201A23"/>
    <w:rsid w:val="00202188"/>
    <w:rsid w:val="002033EE"/>
    <w:rsid w:val="002059A9"/>
    <w:rsid w:val="00206CD1"/>
    <w:rsid w:val="00207627"/>
    <w:rsid w:val="002102E4"/>
    <w:rsid w:val="00213768"/>
    <w:rsid w:val="002152B1"/>
    <w:rsid w:val="00215D6A"/>
    <w:rsid w:val="00217BEC"/>
    <w:rsid w:val="00220C0B"/>
    <w:rsid w:val="00221445"/>
    <w:rsid w:val="00221ED4"/>
    <w:rsid w:val="00222442"/>
    <w:rsid w:val="00223685"/>
    <w:rsid w:val="002243D7"/>
    <w:rsid w:val="0022470C"/>
    <w:rsid w:val="00224F77"/>
    <w:rsid w:val="00226180"/>
    <w:rsid w:val="00226360"/>
    <w:rsid w:val="002272F2"/>
    <w:rsid w:val="00227368"/>
    <w:rsid w:val="002274A2"/>
    <w:rsid w:val="00227857"/>
    <w:rsid w:val="00227C6D"/>
    <w:rsid w:val="0023008C"/>
    <w:rsid w:val="002301F9"/>
    <w:rsid w:val="00230454"/>
    <w:rsid w:val="0023094B"/>
    <w:rsid w:val="00230B54"/>
    <w:rsid w:val="00231E1F"/>
    <w:rsid w:val="00234855"/>
    <w:rsid w:val="00234E0C"/>
    <w:rsid w:val="00235093"/>
    <w:rsid w:val="00235239"/>
    <w:rsid w:val="00235749"/>
    <w:rsid w:val="00236394"/>
    <w:rsid w:val="00237A2E"/>
    <w:rsid w:val="00237E09"/>
    <w:rsid w:val="002402D4"/>
    <w:rsid w:val="00240ACE"/>
    <w:rsid w:val="0024165F"/>
    <w:rsid w:val="00244EE9"/>
    <w:rsid w:val="00245C30"/>
    <w:rsid w:val="002473E9"/>
    <w:rsid w:val="00247551"/>
    <w:rsid w:val="002506F9"/>
    <w:rsid w:val="00251050"/>
    <w:rsid w:val="002511B2"/>
    <w:rsid w:val="00251D62"/>
    <w:rsid w:val="00251DCA"/>
    <w:rsid w:val="0025218F"/>
    <w:rsid w:val="002527F2"/>
    <w:rsid w:val="00252AC0"/>
    <w:rsid w:val="0025447D"/>
    <w:rsid w:val="00254858"/>
    <w:rsid w:val="00254C42"/>
    <w:rsid w:val="00254E63"/>
    <w:rsid w:val="0025717D"/>
    <w:rsid w:val="002573E9"/>
    <w:rsid w:val="002578EF"/>
    <w:rsid w:val="002614A5"/>
    <w:rsid w:val="00261615"/>
    <w:rsid w:val="00263108"/>
    <w:rsid w:val="0026342D"/>
    <w:rsid w:val="002646C0"/>
    <w:rsid w:val="002657FB"/>
    <w:rsid w:val="00266137"/>
    <w:rsid w:val="00266272"/>
    <w:rsid w:val="00267399"/>
    <w:rsid w:val="00267553"/>
    <w:rsid w:val="0026757F"/>
    <w:rsid w:val="002706CF"/>
    <w:rsid w:val="00270F6F"/>
    <w:rsid w:val="002717F9"/>
    <w:rsid w:val="00273056"/>
    <w:rsid w:val="00275295"/>
    <w:rsid w:val="00275D52"/>
    <w:rsid w:val="00277654"/>
    <w:rsid w:val="00277E6E"/>
    <w:rsid w:val="00277F3B"/>
    <w:rsid w:val="00280573"/>
    <w:rsid w:val="00280D76"/>
    <w:rsid w:val="00280F9F"/>
    <w:rsid w:val="00282148"/>
    <w:rsid w:val="00282ACF"/>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2130"/>
    <w:rsid w:val="002A2168"/>
    <w:rsid w:val="002A2D94"/>
    <w:rsid w:val="002A5582"/>
    <w:rsid w:val="002A5725"/>
    <w:rsid w:val="002A6C23"/>
    <w:rsid w:val="002A6F5C"/>
    <w:rsid w:val="002A7250"/>
    <w:rsid w:val="002A7655"/>
    <w:rsid w:val="002A776A"/>
    <w:rsid w:val="002B11FE"/>
    <w:rsid w:val="002B18F4"/>
    <w:rsid w:val="002B1B26"/>
    <w:rsid w:val="002B1C81"/>
    <w:rsid w:val="002B1F7C"/>
    <w:rsid w:val="002B2850"/>
    <w:rsid w:val="002B2C7A"/>
    <w:rsid w:val="002B37E1"/>
    <w:rsid w:val="002B5013"/>
    <w:rsid w:val="002B629F"/>
    <w:rsid w:val="002B63AC"/>
    <w:rsid w:val="002B67A1"/>
    <w:rsid w:val="002C0535"/>
    <w:rsid w:val="002C07C5"/>
    <w:rsid w:val="002C0AB1"/>
    <w:rsid w:val="002C1117"/>
    <w:rsid w:val="002C1357"/>
    <w:rsid w:val="002C2DAA"/>
    <w:rsid w:val="002C32D1"/>
    <w:rsid w:val="002C355E"/>
    <w:rsid w:val="002C4594"/>
    <w:rsid w:val="002C5CF9"/>
    <w:rsid w:val="002C62D7"/>
    <w:rsid w:val="002C6E62"/>
    <w:rsid w:val="002C717F"/>
    <w:rsid w:val="002C72CD"/>
    <w:rsid w:val="002D00C8"/>
    <w:rsid w:val="002D06B8"/>
    <w:rsid w:val="002D0BD6"/>
    <w:rsid w:val="002D0D52"/>
    <w:rsid w:val="002D1885"/>
    <w:rsid w:val="002D3152"/>
    <w:rsid w:val="002D32E5"/>
    <w:rsid w:val="002D4637"/>
    <w:rsid w:val="002D4F4B"/>
    <w:rsid w:val="002D61C4"/>
    <w:rsid w:val="002D70E7"/>
    <w:rsid w:val="002D7BCF"/>
    <w:rsid w:val="002D7D04"/>
    <w:rsid w:val="002E0929"/>
    <w:rsid w:val="002E09D1"/>
    <w:rsid w:val="002E1848"/>
    <w:rsid w:val="002E1B3C"/>
    <w:rsid w:val="002E22F0"/>
    <w:rsid w:val="002E2470"/>
    <w:rsid w:val="002E25BC"/>
    <w:rsid w:val="002E291F"/>
    <w:rsid w:val="002E3C4A"/>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E09"/>
    <w:rsid w:val="002F6634"/>
    <w:rsid w:val="003004F8"/>
    <w:rsid w:val="00301B64"/>
    <w:rsid w:val="00301E87"/>
    <w:rsid w:val="00301FCB"/>
    <w:rsid w:val="00302485"/>
    <w:rsid w:val="003027D6"/>
    <w:rsid w:val="00302C26"/>
    <w:rsid w:val="00302D6F"/>
    <w:rsid w:val="003030C1"/>
    <w:rsid w:val="0030324D"/>
    <w:rsid w:val="003037A2"/>
    <w:rsid w:val="00303E8E"/>
    <w:rsid w:val="00303F66"/>
    <w:rsid w:val="0030577F"/>
    <w:rsid w:val="00305D4A"/>
    <w:rsid w:val="00305DA1"/>
    <w:rsid w:val="00307BCC"/>
    <w:rsid w:val="00307D81"/>
    <w:rsid w:val="00310665"/>
    <w:rsid w:val="0031090D"/>
    <w:rsid w:val="00310C12"/>
    <w:rsid w:val="00310EAE"/>
    <w:rsid w:val="00311C7B"/>
    <w:rsid w:val="00312527"/>
    <w:rsid w:val="0031263E"/>
    <w:rsid w:val="00312F4E"/>
    <w:rsid w:val="003138A7"/>
    <w:rsid w:val="00316168"/>
    <w:rsid w:val="00320030"/>
    <w:rsid w:val="003216B4"/>
    <w:rsid w:val="00321A86"/>
    <w:rsid w:val="00322852"/>
    <w:rsid w:val="00322EB2"/>
    <w:rsid w:val="003244A3"/>
    <w:rsid w:val="00325327"/>
    <w:rsid w:val="00326159"/>
    <w:rsid w:val="003264E6"/>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37B83"/>
    <w:rsid w:val="00340A18"/>
    <w:rsid w:val="00340C53"/>
    <w:rsid w:val="00340F41"/>
    <w:rsid w:val="0034123C"/>
    <w:rsid w:val="00341422"/>
    <w:rsid w:val="003423AA"/>
    <w:rsid w:val="00342D26"/>
    <w:rsid w:val="0034367A"/>
    <w:rsid w:val="0034409A"/>
    <w:rsid w:val="003441A0"/>
    <w:rsid w:val="0034465E"/>
    <w:rsid w:val="00344AC5"/>
    <w:rsid w:val="00345987"/>
    <w:rsid w:val="00345E21"/>
    <w:rsid w:val="0034603D"/>
    <w:rsid w:val="003479A4"/>
    <w:rsid w:val="00347D25"/>
    <w:rsid w:val="00347E86"/>
    <w:rsid w:val="0035009B"/>
    <w:rsid w:val="0035062E"/>
    <w:rsid w:val="00350F35"/>
    <w:rsid w:val="00351754"/>
    <w:rsid w:val="0035240A"/>
    <w:rsid w:val="0035340D"/>
    <w:rsid w:val="0035387E"/>
    <w:rsid w:val="0035412F"/>
    <w:rsid w:val="00354821"/>
    <w:rsid w:val="00354983"/>
    <w:rsid w:val="00356262"/>
    <w:rsid w:val="003564F3"/>
    <w:rsid w:val="0035709B"/>
    <w:rsid w:val="003578C3"/>
    <w:rsid w:val="00360416"/>
    <w:rsid w:val="00360897"/>
    <w:rsid w:val="00361E06"/>
    <w:rsid w:val="00361E74"/>
    <w:rsid w:val="0036292D"/>
    <w:rsid w:val="00362A5B"/>
    <w:rsid w:val="00362BDF"/>
    <w:rsid w:val="00363CE0"/>
    <w:rsid w:val="003649BA"/>
    <w:rsid w:val="003672EA"/>
    <w:rsid w:val="0037191D"/>
    <w:rsid w:val="00371F69"/>
    <w:rsid w:val="00372038"/>
    <w:rsid w:val="00374A8C"/>
    <w:rsid w:val="00374D16"/>
    <w:rsid w:val="0037631F"/>
    <w:rsid w:val="00376655"/>
    <w:rsid w:val="0038003E"/>
    <w:rsid w:val="0038062A"/>
    <w:rsid w:val="00380DBF"/>
    <w:rsid w:val="00384433"/>
    <w:rsid w:val="0038488F"/>
    <w:rsid w:val="00385AAF"/>
    <w:rsid w:val="003860F6"/>
    <w:rsid w:val="00386C3C"/>
    <w:rsid w:val="0038704A"/>
    <w:rsid w:val="0038715A"/>
    <w:rsid w:val="0038776A"/>
    <w:rsid w:val="00387787"/>
    <w:rsid w:val="00391692"/>
    <w:rsid w:val="00392FCC"/>
    <w:rsid w:val="00394D0A"/>
    <w:rsid w:val="00394F83"/>
    <w:rsid w:val="0039571A"/>
    <w:rsid w:val="00395732"/>
    <w:rsid w:val="0039628F"/>
    <w:rsid w:val="0039689F"/>
    <w:rsid w:val="00396B20"/>
    <w:rsid w:val="003A02F4"/>
    <w:rsid w:val="003A0C1F"/>
    <w:rsid w:val="003A145C"/>
    <w:rsid w:val="003A27FF"/>
    <w:rsid w:val="003A403A"/>
    <w:rsid w:val="003A4605"/>
    <w:rsid w:val="003A4AD9"/>
    <w:rsid w:val="003A6467"/>
    <w:rsid w:val="003A65FD"/>
    <w:rsid w:val="003A6E34"/>
    <w:rsid w:val="003A723A"/>
    <w:rsid w:val="003B0DCB"/>
    <w:rsid w:val="003B0DE1"/>
    <w:rsid w:val="003B0F01"/>
    <w:rsid w:val="003B12D3"/>
    <w:rsid w:val="003B2CA0"/>
    <w:rsid w:val="003B32C2"/>
    <w:rsid w:val="003B3828"/>
    <w:rsid w:val="003B5D71"/>
    <w:rsid w:val="003B75B1"/>
    <w:rsid w:val="003C03C5"/>
    <w:rsid w:val="003C2C6B"/>
    <w:rsid w:val="003C3294"/>
    <w:rsid w:val="003C3978"/>
    <w:rsid w:val="003C3E50"/>
    <w:rsid w:val="003C4F07"/>
    <w:rsid w:val="003C5788"/>
    <w:rsid w:val="003C62DB"/>
    <w:rsid w:val="003C6396"/>
    <w:rsid w:val="003C6445"/>
    <w:rsid w:val="003C6457"/>
    <w:rsid w:val="003D0458"/>
    <w:rsid w:val="003D2860"/>
    <w:rsid w:val="003D42C5"/>
    <w:rsid w:val="003D52C3"/>
    <w:rsid w:val="003D5908"/>
    <w:rsid w:val="003D7699"/>
    <w:rsid w:val="003D7ABB"/>
    <w:rsid w:val="003D7D19"/>
    <w:rsid w:val="003D7FF5"/>
    <w:rsid w:val="003E06B2"/>
    <w:rsid w:val="003E13B9"/>
    <w:rsid w:val="003E1783"/>
    <w:rsid w:val="003E1AF7"/>
    <w:rsid w:val="003E2C24"/>
    <w:rsid w:val="003E3DC1"/>
    <w:rsid w:val="003E4FF8"/>
    <w:rsid w:val="003E79CE"/>
    <w:rsid w:val="003F0D6A"/>
    <w:rsid w:val="003F1CC2"/>
    <w:rsid w:val="003F1D3F"/>
    <w:rsid w:val="003F750A"/>
    <w:rsid w:val="003F762A"/>
    <w:rsid w:val="004027FF"/>
    <w:rsid w:val="00402BCA"/>
    <w:rsid w:val="00404A98"/>
    <w:rsid w:val="00404E39"/>
    <w:rsid w:val="0040711E"/>
    <w:rsid w:val="0040753E"/>
    <w:rsid w:val="00407740"/>
    <w:rsid w:val="0040780B"/>
    <w:rsid w:val="004079E2"/>
    <w:rsid w:val="00407B30"/>
    <w:rsid w:val="00407B4E"/>
    <w:rsid w:val="00412548"/>
    <w:rsid w:val="004129AF"/>
    <w:rsid w:val="00412C4E"/>
    <w:rsid w:val="00412C66"/>
    <w:rsid w:val="00415156"/>
    <w:rsid w:val="00416A14"/>
    <w:rsid w:val="00416E7D"/>
    <w:rsid w:val="004171AB"/>
    <w:rsid w:val="00417BA7"/>
    <w:rsid w:val="004203D1"/>
    <w:rsid w:val="004208EA"/>
    <w:rsid w:val="00420AB9"/>
    <w:rsid w:val="004232BB"/>
    <w:rsid w:val="00423E30"/>
    <w:rsid w:val="004246FA"/>
    <w:rsid w:val="0042491C"/>
    <w:rsid w:val="00425314"/>
    <w:rsid w:val="00426E4B"/>
    <w:rsid w:val="0042765E"/>
    <w:rsid w:val="00430859"/>
    <w:rsid w:val="00430FB9"/>
    <w:rsid w:val="0043102F"/>
    <w:rsid w:val="004314E4"/>
    <w:rsid w:val="00431841"/>
    <w:rsid w:val="004327FB"/>
    <w:rsid w:val="004338E6"/>
    <w:rsid w:val="004347FA"/>
    <w:rsid w:val="004348FA"/>
    <w:rsid w:val="00434990"/>
    <w:rsid w:val="0043516E"/>
    <w:rsid w:val="00435297"/>
    <w:rsid w:val="0043532B"/>
    <w:rsid w:val="004358EF"/>
    <w:rsid w:val="004359A9"/>
    <w:rsid w:val="00437AA1"/>
    <w:rsid w:val="00437B3E"/>
    <w:rsid w:val="00440BA6"/>
    <w:rsid w:val="00442894"/>
    <w:rsid w:val="0044412E"/>
    <w:rsid w:val="00445217"/>
    <w:rsid w:val="00445796"/>
    <w:rsid w:val="004463B2"/>
    <w:rsid w:val="00447865"/>
    <w:rsid w:val="00447A55"/>
    <w:rsid w:val="00450F04"/>
    <w:rsid w:val="00451F01"/>
    <w:rsid w:val="00452E8A"/>
    <w:rsid w:val="004548B3"/>
    <w:rsid w:val="00454E5A"/>
    <w:rsid w:val="004552B0"/>
    <w:rsid w:val="00455584"/>
    <w:rsid w:val="0045574E"/>
    <w:rsid w:val="004566CE"/>
    <w:rsid w:val="00456927"/>
    <w:rsid w:val="004604B1"/>
    <w:rsid w:val="0046135D"/>
    <w:rsid w:val="00461E29"/>
    <w:rsid w:val="00461F3E"/>
    <w:rsid w:val="00461F52"/>
    <w:rsid w:val="00462E4E"/>
    <w:rsid w:val="004649C0"/>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0D80"/>
    <w:rsid w:val="004818BB"/>
    <w:rsid w:val="00481BC3"/>
    <w:rsid w:val="00481C95"/>
    <w:rsid w:val="004821AA"/>
    <w:rsid w:val="004823FA"/>
    <w:rsid w:val="00482785"/>
    <w:rsid w:val="00482E90"/>
    <w:rsid w:val="00483652"/>
    <w:rsid w:val="004838A7"/>
    <w:rsid w:val="004845F1"/>
    <w:rsid w:val="00484FEA"/>
    <w:rsid w:val="00485A7B"/>
    <w:rsid w:val="00486405"/>
    <w:rsid w:val="00486C7F"/>
    <w:rsid w:val="00490569"/>
    <w:rsid w:val="00491064"/>
    <w:rsid w:val="00491D97"/>
    <w:rsid w:val="00493351"/>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4095"/>
    <w:rsid w:val="004A499D"/>
    <w:rsid w:val="004A4BBA"/>
    <w:rsid w:val="004A62BE"/>
    <w:rsid w:val="004B040A"/>
    <w:rsid w:val="004B05CC"/>
    <w:rsid w:val="004B26FF"/>
    <w:rsid w:val="004B2981"/>
    <w:rsid w:val="004B352D"/>
    <w:rsid w:val="004B4B35"/>
    <w:rsid w:val="004B4DA0"/>
    <w:rsid w:val="004B5BF1"/>
    <w:rsid w:val="004B7365"/>
    <w:rsid w:val="004B7BCD"/>
    <w:rsid w:val="004B7E6F"/>
    <w:rsid w:val="004C21C6"/>
    <w:rsid w:val="004C29CC"/>
    <w:rsid w:val="004C29F1"/>
    <w:rsid w:val="004C3FE0"/>
    <w:rsid w:val="004C5BEE"/>
    <w:rsid w:val="004C5DDC"/>
    <w:rsid w:val="004C6842"/>
    <w:rsid w:val="004D03B0"/>
    <w:rsid w:val="004D1CB9"/>
    <w:rsid w:val="004D2888"/>
    <w:rsid w:val="004D37DA"/>
    <w:rsid w:val="004D748D"/>
    <w:rsid w:val="004D76EE"/>
    <w:rsid w:val="004E06DF"/>
    <w:rsid w:val="004E2E25"/>
    <w:rsid w:val="004E3E04"/>
    <w:rsid w:val="004E6460"/>
    <w:rsid w:val="004E6869"/>
    <w:rsid w:val="004F04F4"/>
    <w:rsid w:val="004F0A7E"/>
    <w:rsid w:val="004F11B7"/>
    <w:rsid w:val="004F1BC3"/>
    <w:rsid w:val="004F235E"/>
    <w:rsid w:val="004F2C3F"/>
    <w:rsid w:val="004F3C6F"/>
    <w:rsid w:val="004F484A"/>
    <w:rsid w:val="004F51DA"/>
    <w:rsid w:val="004F5AFB"/>
    <w:rsid w:val="004F5C66"/>
    <w:rsid w:val="004F6274"/>
    <w:rsid w:val="005018BD"/>
    <w:rsid w:val="005025CF"/>
    <w:rsid w:val="00504C08"/>
    <w:rsid w:val="00507312"/>
    <w:rsid w:val="00507581"/>
    <w:rsid w:val="0050770D"/>
    <w:rsid w:val="00507830"/>
    <w:rsid w:val="00507ABE"/>
    <w:rsid w:val="00507DA2"/>
    <w:rsid w:val="00507F54"/>
    <w:rsid w:val="0051015C"/>
    <w:rsid w:val="005105BD"/>
    <w:rsid w:val="005114ED"/>
    <w:rsid w:val="00511612"/>
    <w:rsid w:val="00512767"/>
    <w:rsid w:val="0051394B"/>
    <w:rsid w:val="00513FBD"/>
    <w:rsid w:val="00515331"/>
    <w:rsid w:val="00515394"/>
    <w:rsid w:val="00520289"/>
    <w:rsid w:val="00520652"/>
    <w:rsid w:val="00520B1E"/>
    <w:rsid w:val="0052146D"/>
    <w:rsid w:val="00522492"/>
    <w:rsid w:val="00522B13"/>
    <w:rsid w:val="00524FEC"/>
    <w:rsid w:val="0052521E"/>
    <w:rsid w:val="005258F3"/>
    <w:rsid w:val="00525C94"/>
    <w:rsid w:val="005261A7"/>
    <w:rsid w:val="00530047"/>
    <w:rsid w:val="00531F5A"/>
    <w:rsid w:val="00532363"/>
    <w:rsid w:val="00535C80"/>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916"/>
    <w:rsid w:val="0055599A"/>
    <w:rsid w:val="005559F9"/>
    <w:rsid w:val="00557A61"/>
    <w:rsid w:val="0056084C"/>
    <w:rsid w:val="00562268"/>
    <w:rsid w:val="00562291"/>
    <w:rsid w:val="00562835"/>
    <w:rsid w:val="00563998"/>
    <w:rsid w:val="005644DC"/>
    <w:rsid w:val="00564A2E"/>
    <w:rsid w:val="00565092"/>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6118"/>
    <w:rsid w:val="0058665B"/>
    <w:rsid w:val="00590D7F"/>
    <w:rsid w:val="0059235A"/>
    <w:rsid w:val="00593CF5"/>
    <w:rsid w:val="0059409B"/>
    <w:rsid w:val="0059605C"/>
    <w:rsid w:val="005969B8"/>
    <w:rsid w:val="00597CA1"/>
    <w:rsid w:val="005A0340"/>
    <w:rsid w:val="005A0633"/>
    <w:rsid w:val="005A0E1E"/>
    <w:rsid w:val="005A3008"/>
    <w:rsid w:val="005A42EF"/>
    <w:rsid w:val="005A53BB"/>
    <w:rsid w:val="005A54AF"/>
    <w:rsid w:val="005A5AB7"/>
    <w:rsid w:val="005B0F74"/>
    <w:rsid w:val="005B1071"/>
    <w:rsid w:val="005B1DE8"/>
    <w:rsid w:val="005B1F5A"/>
    <w:rsid w:val="005B2D3A"/>
    <w:rsid w:val="005B2D6F"/>
    <w:rsid w:val="005B40D2"/>
    <w:rsid w:val="005B49E7"/>
    <w:rsid w:val="005B71AB"/>
    <w:rsid w:val="005B742D"/>
    <w:rsid w:val="005B7511"/>
    <w:rsid w:val="005C2264"/>
    <w:rsid w:val="005C2A22"/>
    <w:rsid w:val="005C38AD"/>
    <w:rsid w:val="005C3A41"/>
    <w:rsid w:val="005C4122"/>
    <w:rsid w:val="005C4482"/>
    <w:rsid w:val="005C5201"/>
    <w:rsid w:val="005C60EB"/>
    <w:rsid w:val="005C77C9"/>
    <w:rsid w:val="005D0481"/>
    <w:rsid w:val="005D0AF6"/>
    <w:rsid w:val="005D0C1B"/>
    <w:rsid w:val="005D0D9D"/>
    <w:rsid w:val="005D1D11"/>
    <w:rsid w:val="005D1DE8"/>
    <w:rsid w:val="005D2ED9"/>
    <w:rsid w:val="005D4794"/>
    <w:rsid w:val="005D47CD"/>
    <w:rsid w:val="005D4A76"/>
    <w:rsid w:val="005D66D0"/>
    <w:rsid w:val="005D6D0F"/>
    <w:rsid w:val="005D79AD"/>
    <w:rsid w:val="005D7DE1"/>
    <w:rsid w:val="005E30C9"/>
    <w:rsid w:val="005E5252"/>
    <w:rsid w:val="005E5A63"/>
    <w:rsid w:val="005E5E13"/>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50C"/>
    <w:rsid w:val="00606774"/>
    <w:rsid w:val="00606F18"/>
    <w:rsid w:val="00606FE0"/>
    <w:rsid w:val="0060745A"/>
    <w:rsid w:val="00610A3C"/>
    <w:rsid w:val="006113F6"/>
    <w:rsid w:val="00612213"/>
    <w:rsid w:val="00612780"/>
    <w:rsid w:val="00613D36"/>
    <w:rsid w:val="00622E1A"/>
    <w:rsid w:val="00623CAF"/>
    <w:rsid w:val="00624ECE"/>
    <w:rsid w:val="00630248"/>
    <w:rsid w:val="00630EB6"/>
    <w:rsid w:val="006315CE"/>
    <w:rsid w:val="00631ABF"/>
    <w:rsid w:val="00631B93"/>
    <w:rsid w:val="00631DF4"/>
    <w:rsid w:val="0063240E"/>
    <w:rsid w:val="00633E6B"/>
    <w:rsid w:val="006347FC"/>
    <w:rsid w:val="0063485E"/>
    <w:rsid w:val="006353CA"/>
    <w:rsid w:val="00636557"/>
    <w:rsid w:val="00637FA2"/>
    <w:rsid w:val="00640564"/>
    <w:rsid w:val="00641D22"/>
    <w:rsid w:val="0064206E"/>
    <w:rsid w:val="0064219F"/>
    <w:rsid w:val="0064269A"/>
    <w:rsid w:val="00642EE5"/>
    <w:rsid w:val="006441A7"/>
    <w:rsid w:val="00644ABC"/>
    <w:rsid w:val="006451AF"/>
    <w:rsid w:val="00646960"/>
    <w:rsid w:val="00647B6D"/>
    <w:rsid w:val="00647E45"/>
    <w:rsid w:val="00650DDA"/>
    <w:rsid w:val="0065180D"/>
    <w:rsid w:val="00651C2C"/>
    <w:rsid w:val="00653644"/>
    <w:rsid w:val="006539E6"/>
    <w:rsid w:val="00653C49"/>
    <w:rsid w:val="00654130"/>
    <w:rsid w:val="0065433E"/>
    <w:rsid w:val="0065544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70E08"/>
    <w:rsid w:val="0067126C"/>
    <w:rsid w:val="00671371"/>
    <w:rsid w:val="00671C35"/>
    <w:rsid w:val="00673144"/>
    <w:rsid w:val="006740AB"/>
    <w:rsid w:val="00674BF9"/>
    <w:rsid w:val="00675BE7"/>
    <w:rsid w:val="00675D03"/>
    <w:rsid w:val="00676E84"/>
    <w:rsid w:val="00677E7B"/>
    <w:rsid w:val="00680398"/>
    <w:rsid w:val="00681CBB"/>
    <w:rsid w:val="00682D9D"/>
    <w:rsid w:val="006832E3"/>
    <w:rsid w:val="00684B37"/>
    <w:rsid w:val="00686315"/>
    <w:rsid w:val="00686331"/>
    <w:rsid w:val="00686552"/>
    <w:rsid w:val="006878E8"/>
    <w:rsid w:val="0069113A"/>
    <w:rsid w:val="00691E5B"/>
    <w:rsid w:val="00691F0D"/>
    <w:rsid w:val="006922AD"/>
    <w:rsid w:val="00693215"/>
    <w:rsid w:val="00693800"/>
    <w:rsid w:val="00694E4F"/>
    <w:rsid w:val="006960A5"/>
    <w:rsid w:val="00696454"/>
    <w:rsid w:val="00696B97"/>
    <w:rsid w:val="006A0C02"/>
    <w:rsid w:val="006A17F0"/>
    <w:rsid w:val="006A2728"/>
    <w:rsid w:val="006A3C73"/>
    <w:rsid w:val="006A5C31"/>
    <w:rsid w:val="006A6A8D"/>
    <w:rsid w:val="006B1466"/>
    <w:rsid w:val="006B1795"/>
    <w:rsid w:val="006B1C40"/>
    <w:rsid w:val="006B235F"/>
    <w:rsid w:val="006B4DBD"/>
    <w:rsid w:val="006B5D75"/>
    <w:rsid w:val="006B5EB4"/>
    <w:rsid w:val="006B6782"/>
    <w:rsid w:val="006B6A81"/>
    <w:rsid w:val="006B7127"/>
    <w:rsid w:val="006B7282"/>
    <w:rsid w:val="006B73A9"/>
    <w:rsid w:val="006C0772"/>
    <w:rsid w:val="006C0964"/>
    <w:rsid w:val="006C0C40"/>
    <w:rsid w:val="006C0F6B"/>
    <w:rsid w:val="006C100C"/>
    <w:rsid w:val="006C1BCA"/>
    <w:rsid w:val="006C324D"/>
    <w:rsid w:val="006C3705"/>
    <w:rsid w:val="006C4752"/>
    <w:rsid w:val="006C4A15"/>
    <w:rsid w:val="006C4DE7"/>
    <w:rsid w:val="006C576F"/>
    <w:rsid w:val="006C6281"/>
    <w:rsid w:val="006C6B46"/>
    <w:rsid w:val="006D052A"/>
    <w:rsid w:val="006D1500"/>
    <w:rsid w:val="006D228B"/>
    <w:rsid w:val="006D37A6"/>
    <w:rsid w:val="006D4D88"/>
    <w:rsid w:val="006D4DEB"/>
    <w:rsid w:val="006D51C5"/>
    <w:rsid w:val="006D59F0"/>
    <w:rsid w:val="006D5F73"/>
    <w:rsid w:val="006D67B5"/>
    <w:rsid w:val="006D68B3"/>
    <w:rsid w:val="006D6902"/>
    <w:rsid w:val="006E09F0"/>
    <w:rsid w:val="006E21B8"/>
    <w:rsid w:val="006E2E40"/>
    <w:rsid w:val="006E4B6D"/>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23B2"/>
    <w:rsid w:val="00703252"/>
    <w:rsid w:val="00703A37"/>
    <w:rsid w:val="007044C5"/>
    <w:rsid w:val="007045E4"/>
    <w:rsid w:val="007075DF"/>
    <w:rsid w:val="007079F0"/>
    <w:rsid w:val="007118FA"/>
    <w:rsid w:val="007131E1"/>
    <w:rsid w:val="00713764"/>
    <w:rsid w:val="00714510"/>
    <w:rsid w:val="00714710"/>
    <w:rsid w:val="007156B1"/>
    <w:rsid w:val="00715937"/>
    <w:rsid w:val="00715D83"/>
    <w:rsid w:val="00715F02"/>
    <w:rsid w:val="007161F2"/>
    <w:rsid w:val="00716266"/>
    <w:rsid w:val="0071637F"/>
    <w:rsid w:val="00717783"/>
    <w:rsid w:val="00717C3E"/>
    <w:rsid w:val="007202E8"/>
    <w:rsid w:val="00720C1C"/>
    <w:rsid w:val="0072344D"/>
    <w:rsid w:val="00730B58"/>
    <w:rsid w:val="00731E06"/>
    <w:rsid w:val="00731F0D"/>
    <w:rsid w:val="00732444"/>
    <w:rsid w:val="00733AFC"/>
    <w:rsid w:val="00735655"/>
    <w:rsid w:val="0073577B"/>
    <w:rsid w:val="007365A8"/>
    <w:rsid w:val="007366D7"/>
    <w:rsid w:val="00736CC6"/>
    <w:rsid w:val="00737150"/>
    <w:rsid w:val="0073775E"/>
    <w:rsid w:val="0073787C"/>
    <w:rsid w:val="00737F08"/>
    <w:rsid w:val="007405ED"/>
    <w:rsid w:val="00742544"/>
    <w:rsid w:val="00742CAA"/>
    <w:rsid w:val="00743811"/>
    <w:rsid w:val="00743CDC"/>
    <w:rsid w:val="007441A0"/>
    <w:rsid w:val="00744278"/>
    <w:rsid w:val="007449D6"/>
    <w:rsid w:val="00745D95"/>
    <w:rsid w:val="0074671F"/>
    <w:rsid w:val="0075086C"/>
    <w:rsid w:val="00750A43"/>
    <w:rsid w:val="00751600"/>
    <w:rsid w:val="00751679"/>
    <w:rsid w:val="00753D9D"/>
    <w:rsid w:val="0075456D"/>
    <w:rsid w:val="007549E6"/>
    <w:rsid w:val="007554EC"/>
    <w:rsid w:val="007571F5"/>
    <w:rsid w:val="007603FC"/>
    <w:rsid w:val="007610CC"/>
    <w:rsid w:val="00761494"/>
    <w:rsid w:val="00761927"/>
    <w:rsid w:val="007621C3"/>
    <w:rsid w:val="0076237F"/>
    <w:rsid w:val="00762ABE"/>
    <w:rsid w:val="00763BB4"/>
    <w:rsid w:val="00764566"/>
    <w:rsid w:val="007673B0"/>
    <w:rsid w:val="0076764A"/>
    <w:rsid w:val="007677FB"/>
    <w:rsid w:val="007679FB"/>
    <w:rsid w:val="00770AA4"/>
    <w:rsid w:val="00771D72"/>
    <w:rsid w:val="007727DD"/>
    <w:rsid w:val="007729E5"/>
    <w:rsid w:val="00773202"/>
    <w:rsid w:val="007734A5"/>
    <w:rsid w:val="00774BF5"/>
    <w:rsid w:val="007769EB"/>
    <w:rsid w:val="00780AE8"/>
    <w:rsid w:val="00780D32"/>
    <w:rsid w:val="0078291C"/>
    <w:rsid w:val="00783CC5"/>
    <w:rsid w:val="00784275"/>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BBC"/>
    <w:rsid w:val="007A3878"/>
    <w:rsid w:val="007A3FEE"/>
    <w:rsid w:val="007A4DA7"/>
    <w:rsid w:val="007A529A"/>
    <w:rsid w:val="007A5C4B"/>
    <w:rsid w:val="007A684D"/>
    <w:rsid w:val="007A6DCE"/>
    <w:rsid w:val="007A6F09"/>
    <w:rsid w:val="007A7C3B"/>
    <w:rsid w:val="007B076C"/>
    <w:rsid w:val="007B0ECF"/>
    <w:rsid w:val="007B0F53"/>
    <w:rsid w:val="007B129B"/>
    <w:rsid w:val="007B1982"/>
    <w:rsid w:val="007B1CE9"/>
    <w:rsid w:val="007B2092"/>
    <w:rsid w:val="007B249F"/>
    <w:rsid w:val="007B2FE0"/>
    <w:rsid w:val="007B3099"/>
    <w:rsid w:val="007B56C3"/>
    <w:rsid w:val="007B5B5B"/>
    <w:rsid w:val="007B6AC8"/>
    <w:rsid w:val="007B6CAB"/>
    <w:rsid w:val="007B6D2D"/>
    <w:rsid w:val="007B7D54"/>
    <w:rsid w:val="007B7F8B"/>
    <w:rsid w:val="007C00A4"/>
    <w:rsid w:val="007C1045"/>
    <w:rsid w:val="007C19C5"/>
    <w:rsid w:val="007C249F"/>
    <w:rsid w:val="007C37A7"/>
    <w:rsid w:val="007C38A0"/>
    <w:rsid w:val="007C3F88"/>
    <w:rsid w:val="007C4B70"/>
    <w:rsid w:val="007C531A"/>
    <w:rsid w:val="007C5AF3"/>
    <w:rsid w:val="007C689E"/>
    <w:rsid w:val="007C76CC"/>
    <w:rsid w:val="007C7DCC"/>
    <w:rsid w:val="007D07C9"/>
    <w:rsid w:val="007D08B4"/>
    <w:rsid w:val="007D1506"/>
    <w:rsid w:val="007D366F"/>
    <w:rsid w:val="007D4493"/>
    <w:rsid w:val="007D5371"/>
    <w:rsid w:val="007E11B3"/>
    <w:rsid w:val="007E135D"/>
    <w:rsid w:val="007E2B07"/>
    <w:rsid w:val="007E2BEF"/>
    <w:rsid w:val="007E3801"/>
    <w:rsid w:val="007E3B99"/>
    <w:rsid w:val="007E42F2"/>
    <w:rsid w:val="007E48E2"/>
    <w:rsid w:val="007E552B"/>
    <w:rsid w:val="007E6358"/>
    <w:rsid w:val="007E6D87"/>
    <w:rsid w:val="007F0062"/>
    <w:rsid w:val="007F096B"/>
    <w:rsid w:val="007F1ABA"/>
    <w:rsid w:val="007F22B7"/>
    <w:rsid w:val="007F2336"/>
    <w:rsid w:val="007F3DE8"/>
    <w:rsid w:val="007F4511"/>
    <w:rsid w:val="007F56EC"/>
    <w:rsid w:val="007F5EAB"/>
    <w:rsid w:val="007F6842"/>
    <w:rsid w:val="007F6ABC"/>
    <w:rsid w:val="007F718C"/>
    <w:rsid w:val="007F7F1C"/>
    <w:rsid w:val="0080047E"/>
    <w:rsid w:val="0080124C"/>
    <w:rsid w:val="008051F6"/>
    <w:rsid w:val="00805931"/>
    <w:rsid w:val="00805E55"/>
    <w:rsid w:val="00806976"/>
    <w:rsid w:val="00806B2D"/>
    <w:rsid w:val="0080734A"/>
    <w:rsid w:val="00811323"/>
    <w:rsid w:val="0081180E"/>
    <w:rsid w:val="00813607"/>
    <w:rsid w:val="00813C1A"/>
    <w:rsid w:val="00813FC4"/>
    <w:rsid w:val="0081466F"/>
    <w:rsid w:val="00814CEE"/>
    <w:rsid w:val="00814EA1"/>
    <w:rsid w:val="00815C45"/>
    <w:rsid w:val="00816FE3"/>
    <w:rsid w:val="0082003C"/>
    <w:rsid w:val="008203E4"/>
    <w:rsid w:val="00820DB2"/>
    <w:rsid w:val="008239E2"/>
    <w:rsid w:val="00823D97"/>
    <w:rsid w:val="00826112"/>
    <w:rsid w:val="0082628B"/>
    <w:rsid w:val="008266B5"/>
    <w:rsid w:val="00826A15"/>
    <w:rsid w:val="0082783B"/>
    <w:rsid w:val="00827D50"/>
    <w:rsid w:val="00832C68"/>
    <w:rsid w:val="00832E7A"/>
    <w:rsid w:val="008332B7"/>
    <w:rsid w:val="00833DBE"/>
    <w:rsid w:val="00834874"/>
    <w:rsid w:val="00834C08"/>
    <w:rsid w:val="008354CB"/>
    <w:rsid w:val="008364A3"/>
    <w:rsid w:val="00841350"/>
    <w:rsid w:val="00841D9B"/>
    <w:rsid w:val="008420AA"/>
    <w:rsid w:val="008426DA"/>
    <w:rsid w:val="00843634"/>
    <w:rsid w:val="008451EC"/>
    <w:rsid w:val="008453EB"/>
    <w:rsid w:val="008456D4"/>
    <w:rsid w:val="008464B6"/>
    <w:rsid w:val="008477CA"/>
    <w:rsid w:val="008477CF"/>
    <w:rsid w:val="0085037F"/>
    <w:rsid w:val="00852206"/>
    <w:rsid w:val="00853500"/>
    <w:rsid w:val="00854433"/>
    <w:rsid w:val="008558BD"/>
    <w:rsid w:val="00855CFA"/>
    <w:rsid w:val="008562BE"/>
    <w:rsid w:val="00856ED3"/>
    <w:rsid w:val="008606DC"/>
    <w:rsid w:val="00860DC6"/>
    <w:rsid w:val="00865093"/>
    <w:rsid w:val="0086639F"/>
    <w:rsid w:val="0086734F"/>
    <w:rsid w:val="00867A3D"/>
    <w:rsid w:val="00867B76"/>
    <w:rsid w:val="00867F52"/>
    <w:rsid w:val="00867FB1"/>
    <w:rsid w:val="00871777"/>
    <w:rsid w:val="0087293E"/>
    <w:rsid w:val="00872EE5"/>
    <w:rsid w:val="008758B4"/>
    <w:rsid w:val="00875A6C"/>
    <w:rsid w:val="0087604E"/>
    <w:rsid w:val="00876976"/>
    <w:rsid w:val="00876EC3"/>
    <w:rsid w:val="00877A63"/>
    <w:rsid w:val="00877C41"/>
    <w:rsid w:val="0088018C"/>
    <w:rsid w:val="008806BE"/>
    <w:rsid w:val="00881319"/>
    <w:rsid w:val="00881A3A"/>
    <w:rsid w:val="00882086"/>
    <w:rsid w:val="0088405A"/>
    <w:rsid w:val="00884587"/>
    <w:rsid w:val="00884922"/>
    <w:rsid w:val="00885112"/>
    <w:rsid w:val="008852D1"/>
    <w:rsid w:val="008871DD"/>
    <w:rsid w:val="00890FC9"/>
    <w:rsid w:val="00892091"/>
    <w:rsid w:val="00892889"/>
    <w:rsid w:val="0089367B"/>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5C4"/>
    <w:rsid w:val="008D32C6"/>
    <w:rsid w:val="008D39BE"/>
    <w:rsid w:val="008D40A0"/>
    <w:rsid w:val="008D46EE"/>
    <w:rsid w:val="008D5223"/>
    <w:rsid w:val="008D56A7"/>
    <w:rsid w:val="008D62C7"/>
    <w:rsid w:val="008D6386"/>
    <w:rsid w:val="008D6679"/>
    <w:rsid w:val="008D67E4"/>
    <w:rsid w:val="008E11CD"/>
    <w:rsid w:val="008E1F69"/>
    <w:rsid w:val="008E2986"/>
    <w:rsid w:val="008E343E"/>
    <w:rsid w:val="008E3AF8"/>
    <w:rsid w:val="008E3E1C"/>
    <w:rsid w:val="008E3EE0"/>
    <w:rsid w:val="008E4ABE"/>
    <w:rsid w:val="008E54D4"/>
    <w:rsid w:val="008E56E1"/>
    <w:rsid w:val="008E5D68"/>
    <w:rsid w:val="008E7BFA"/>
    <w:rsid w:val="008F0F9B"/>
    <w:rsid w:val="008F6B6C"/>
    <w:rsid w:val="008F7C28"/>
    <w:rsid w:val="008F7FBA"/>
    <w:rsid w:val="00900B9D"/>
    <w:rsid w:val="00900BA5"/>
    <w:rsid w:val="009013E3"/>
    <w:rsid w:val="009018DF"/>
    <w:rsid w:val="009021FF"/>
    <w:rsid w:val="00906ABB"/>
    <w:rsid w:val="00907670"/>
    <w:rsid w:val="009108C4"/>
    <w:rsid w:val="00911CCD"/>
    <w:rsid w:val="0091220C"/>
    <w:rsid w:val="00912D91"/>
    <w:rsid w:val="00913C55"/>
    <w:rsid w:val="009145B3"/>
    <w:rsid w:val="00914EDC"/>
    <w:rsid w:val="00914F79"/>
    <w:rsid w:val="009160EA"/>
    <w:rsid w:val="00917BE7"/>
    <w:rsid w:val="009221F2"/>
    <w:rsid w:val="00922356"/>
    <w:rsid w:val="009226BF"/>
    <w:rsid w:val="00924203"/>
    <w:rsid w:val="00925140"/>
    <w:rsid w:val="009254DB"/>
    <w:rsid w:val="00926256"/>
    <w:rsid w:val="009268BB"/>
    <w:rsid w:val="00926BB1"/>
    <w:rsid w:val="0092795C"/>
    <w:rsid w:val="0093222B"/>
    <w:rsid w:val="00933AB9"/>
    <w:rsid w:val="009341CC"/>
    <w:rsid w:val="00934739"/>
    <w:rsid w:val="0093485E"/>
    <w:rsid w:val="00935247"/>
    <w:rsid w:val="0093659C"/>
    <w:rsid w:val="00936FDC"/>
    <w:rsid w:val="009406D8"/>
    <w:rsid w:val="0094103F"/>
    <w:rsid w:val="009411C4"/>
    <w:rsid w:val="00941379"/>
    <w:rsid w:val="00941A89"/>
    <w:rsid w:val="0094342E"/>
    <w:rsid w:val="00943534"/>
    <w:rsid w:val="00944F4A"/>
    <w:rsid w:val="009456CA"/>
    <w:rsid w:val="00945C4A"/>
    <w:rsid w:val="00945E74"/>
    <w:rsid w:val="009463BB"/>
    <w:rsid w:val="00946C61"/>
    <w:rsid w:val="00951CD5"/>
    <w:rsid w:val="00953C06"/>
    <w:rsid w:val="00954140"/>
    <w:rsid w:val="009543D2"/>
    <w:rsid w:val="0095490E"/>
    <w:rsid w:val="009550A9"/>
    <w:rsid w:val="00957A02"/>
    <w:rsid w:val="00960204"/>
    <w:rsid w:val="00960818"/>
    <w:rsid w:val="0096092E"/>
    <w:rsid w:val="009610D7"/>
    <w:rsid w:val="00963B92"/>
    <w:rsid w:val="00965BB9"/>
    <w:rsid w:val="00966378"/>
    <w:rsid w:val="00967D41"/>
    <w:rsid w:val="00970058"/>
    <w:rsid w:val="0097261A"/>
    <w:rsid w:val="00972941"/>
    <w:rsid w:val="009736F8"/>
    <w:rsid w:val="0097370F"/>
    <w:rsid w:val="00973770"/>
    <w:rsid w:val="00973A8D"/>
    <w:rsid w:val="00973BD7"/>
    <w:rsid w:val="00975466"/>
    <w:rsid w:val="00976503"/>
    <w:rsid w:val="00976D93"/>
    <w:rsid w:val="00977719"/>
    <w:rsid w:val="009800A8"/>
    <w:rsid w:val="00980D6B"/>
    <w:rsid w:val="00981291"/>
    <w:rsid w:val="00983730"/>
    <w:rsid w:val="00983786"/>
    <w:rsid w:val="00983869"/>
    <w:rsid w:val="00983F13"/>
    <w:rsid w:val="0098620E"/>
    <w:rsid w:val="00986C56"/>
    <w:rsid w:val="0098722A"/>
    <w:rsid w:val="009875B7"/>
    <w:rsid w:val="00987740"/>
    <w:rsid w:val="00991138"/>
    <w:rsid w:val="00992E30"/>
    <w:rsid w:val="009944B0"/>
    <w:rsid w:val="009953C1"/>
    <w:rsid w:val="00995AEF"/>
    <w:rsid w:val="00995D87"/>
    <w:rsid w:val="009965F9"/>
    <w:rsid w:val="00996C63"/>
    <w:rsid w:val="00996FB3"/>
    <w:rsid w:val="009A1EEE"/>
    <w:rsid w:val="009A25BF"/>
    <w:rsid w:val="009A3D0F"/>
    <w:rsid w:val="009A4C24"/>
    <w:rsid w:val="009A4F77"/>
    <w:rsid w:val="009A608D"/>
    <w:rsid w:val="009B00B6"/>
    <w:rsid w:val="009B09CB"/>
    <w:rsid w:val="009B1B28"/>
    <w:rsid w:val="009B206B"/>
    <w:rsid w:val="009B2143"/>
    <w:rsid w:val="009B25E9"/>
    <w:rsid w:val="009B3B61"/>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6541"/>
    <w:rsid w:val="009C790B"/>
    <w:rsid w:val="009D0C5D"/>
    <w:rsid w:val="009D0CC4"/>
    <w:rsid w:val="009D103C"/>
    <w:rsid w:val="009D3A75"/>
    <w:rsid w:val="009D466B"/>
    <w:rsid w:val="009D4C2F"/>
    <w:rsid w:val="009D4FFD"/>
    <w:rsid w:val="009D5B5C"/>
    <w:rsid w:val="009D6DD3"/>
    <w:rsid w:val="009E02BA"/>
    <w:rsid w:val="009E1205"/>
    <w:rsid w:val="009E1423"/>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D"/>
    <w:rsid w:val="00A13EC2"/>
    <w:rsid w:val="00A146F0"/>
    <w:rsid w:val="00A15002"/>
    <w:rsid w:val="00A16183"/>
    <w:rsid w:val="00A17D0A"/>
    <w:rsid w:val="00A17E4E"/>
    <w:rsid w:val="00A204EF"/>
    <w:rsid w:val="00A2056F"/>
    <w:rsid w:val="00A20C0C"/>
    <w:rsid w:val="00A2201B"/>
    <w:rsid w:val="00A22355"/>
    <w:rsid w:val="00A231AC"/>
    <w:rsid w:val="00A245D9"/>
    <w:rsid w:val="00A24FCA"/>
    <w:rsid w:val="00A25783"/>
    <w:rsid w:val="00A25D25"/>
    <w:rsid w:val="00A25DA0"/>
    <w:rsid w:val="00A26D50"/>
    <w:rsid w:val="00A27397"/>
    <w:rsid w:val="00A2769B"/>
    <w:rsid w:val="00A27F23"/>
    <w:rsid w:val="00A302A3"/>
    <w:rsid w:val="00A3078E"/>
    <w:rsid w:val="00A32F51"/>
    <w:rsid w:val="00A33694"/>
    <w:rsid w:val="00A345D9"/>
    <w:rsid w:val="00A348B6"/>
    <w:rsid w:val="00A35D02"/>
    <w:rsid w:val="00A363C3"/>
    <w:rsid w:val="00A366FB"/>
    <w:rsid w:val="00A36A6E"/>
    <w:rsid w:val="00A3786B"/>
    <w:rsid w:val="00A4030F"/>
    <w:rsid w:val="00A40EB7"/>
    <w:rsid w:val="00A40F95"/>
    <w:rsid w:val="00A40FC6"/>
    <w:rsid w:val="00A4224C"/>
    <w:rsid w:val="00A4445C"/>
    <w:rsid w:val="00A460E3"/>
    <w:rsid w:val="00A46199"/>
    <w:rsid w:val="00A50300"/>
    <w:rsid w:val="00A50465"/>
    <w:rsid w:val="00A5058D"/>
    <w:rsid w:val="00A517D1"/>
    <w:rsid w:val="00A529D9"/>
    <w:rsid w:val="00A531E3"/>
    <w:rsid w:val="00A539D1"/>
    <w:rsid w:val="00A548F3"/>
    <w:rsid w:val="00A57936"/>
    <w:rsid w:val="00A57B33"/>
    <w:rsid w:val="00A61822"/>
    <w:rsid w:val="00A621FB"/>
    <w:rsid w:val="00A62DD7"/>
    <w:rsid w:val="00A630BA"/>
    <w:rsid w:val="00A63714"/>
    <w:rsid w:val="00A638D0"/>
    <w:rsid w:val="00A639C3"/>
    <w:rsid w:val="00A64E11"/>
    <w:rsid w:val="00A6503D"/>
    <w:rsid w:val="00A6581A"/>
    <w:rsid w:val="00A65A06"/>
    <w:rsid w:val="00A65DEE"/>
    <w:rsid w:val="00A6713E"/>
    <w:rsid w:val="00A6714E"/>
    <w:rsid w:val="00A70046"/>
    <w:rsid w:val="00A70D1E"/>
    <w:rsid w:val="00A70D97"/>
    <w:rsid w:val="00A72C0F"/>
    <w:rsid w:val="00A74562"/>
    <w:rsid w:val="00A747BB"/>
    <w:rsid w:val="00A747E4"/>
    <w:rsid w:val="00A75B28"/>
    <w:rsid w:val="00A75E30"/>
    <w:rsid w:val="00A761EA"/>
    <w:rsid w:val="00A770F2"/>
    <w:rsid w:val="00A77420"/>
    <w:rsid w:val="00A80381"/>
    <w:rsid w:val="00A8177C"/>
    <w:rsid w:val="00A81E59"/>
    <w:rsid w:val="00A83137"/>
    <w:rsid w:val="00A832C4"/>
    <w:rsid w:val="00A8443F"/>
    <w:rsid w:val="00A84B5B"/>
    <w:rsid w:val="00A85F10"/>
    <w:rsid w:val="00A86DD5"/>
    <w:rsid w:val="00A87585"/>
    <w:rsid w:val="00A9032E"/>
    <w:rsid w:val="00A90816"/>
    <w:rsid w:val="00A916BF"/>
    <w:rsid w:val="00A92DAC"/>
    <w:rsid w:val="00A934AE"/>
    <w:rsid w:val="00A93B52"/>
    <w:rsid w:val="00A94EA9"/>
    <w:rsid w:val="00A950F5"/>
    <w:rsid w:val="00A95308"/>
    <w:rsid w:val="00A95A36"/>
    <w:rsid w:val="00A96AA0"/>
    <w:rsid w:val="00A96C14"/>
    <w:rsid w:val="00A97C73"/>
    <w:rsid w:val="00A97F71"/>
    <w:rsid w:val="00AA1C7B"/>
    <w:rsid w:val="00AA2384"/>
    <w:rsid w:val="00AA2844"/>
    <w:rsid w:val="00AA300E"/>
    <w:rsid w:val="00AA41DA"/>
    <w:rsid w:val="00AA4C41"/>
    <w:rsid w:val="00AA578E"/>
    <w:rsid w:val="00AA5FCA"/>
    <w:rsid w:val="00AA6FC2"/>
    <w:rsid w:val="00AA7089"/>
    <w:rsid w:val="00AA7636"/>
    <w:rsid w:val="00AA7F76"/>
    <w:rsid w:val="00AB0EB9"/>
    <w:rsid w:val="00AB1E7B"/>
    <w:rsid w:val="00AB2528"/>
    <w:rsid w:val="00AB2B44"/>
    <w:rsid w:val="00AB365D"/>
    <w:rsid w:val="00AB55CB"/>
    <w:rsid w:val="00AB573C"/>
    <w:rsid w:val="00AB5882"/>
    <w:rsid w:val="00AB5FFE"/>
    <w:rsid w:val="00AC0876"/>
    <w:rsid w:val="00AC3831"/>
    <w:rsid w:val="00AC3B0B"/>
    <w:rsid w:val="00AC5F4C"/>
    <w:rsid w:val="00AC5F4F"/>
    <w:rsid w:val="00AC733E"/>
    <w:rsid w:val="00AC77E8"/>
    <w:rsid w:val="00AC7947"/>
    <w:rsid w:val="00AC7C0A"/>
    <w:rsid w:val="00AD0176"/>
    <w:rsid w:val="00AD0A0D"/>
    <w:rsid w:val="00AD1512"/>
    <w:rsid w:val="00AD1A26"/>
    <w:rsid w:val="00AD1F45"/>
    <w:rsid w:val="00AD2EF9"/>
    <w:rsid w:val="00AD648A"/>
    <w:rsid w:val="00AD674C"/>
    <w:rsid w:val="00AD7387"/>
    <w:rsid w:val="00AE0B74"/>
    <w:rsid w:val="00AE163D"/>
    <w:rsid w:val="00AE2C1A"/>
    <w:rsid w:val="00AE3272"/>
    <w:rsid w:val="00AE3689"/>
    <w:rsid w:val="00AE3BC2"/>
    <w:rsid w:val="00AE4102"/>
    <w:rsid w:val="00AE4517"/>
    <w:rsid w:val="00AE4946"/>
    <w:rsid w:val="00AE49E5"/>
    <w:rsid w:val="00AE58A4"/>
    <w:rsid w:val="00AE61EE"/>
    <w:rsid w:val="00AE65C5"/>
    <w:rsid w:val="00AF0F00"/>
    <w:rsid w:val="00AF12B3"/>
    <w:rsid w:val="00AF2F28"/>
    <w:rsid w:val="00AF4A77"/>
    <w:rsid w:val="00AF5298"/>
    <w:rsid w:val="00AF7ADF"/>
    <w:rsid w:val="00B00A75"/>
    <w:rsid w:val="00B00D41"/>
    <w:rsid w:val="00B00F02"/>
    <w:rsid w:val="00B021CE"/>
    <w:rsid w:val="00B027C7"/>
    <w:rsid w:val="00B02F1D"/>
    <w:rsid w:val="00B03FB9"/>
    <w:rsid w:val="00B0440D"/>
    <w:rsid w:val="00B04A68"/>
    <w:rsid w:val="00B0506C"/>
    <w:rsid w:val="00B05A0D"/>
    <w:rsid w:val="00B05D12"/>
    <w:rsid w:val="00B05FD4"/>
    <w:rsid w:val="00B06348"/>
    <w:rsid w:val="00B06B27"/>
    <w:rsid w:val="00B111E3"/>
    <w:rsid w:val="00B12695"/>
    <w:rsid w:val="00B1345B"/>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586E"/>
    <w:rsid w:val="00B26B2F"/>
    <w:rsid w:val="00B26E60"/>
    <w:rsid w:val="00B26FCE"/>
    <w:rsid w:val="00B3240B"/>
    <w:rsid w:val="00B3327E"/>
    <w:rsid w:val="00B3417D"/>
    <w:rsid w:val="00B37B19"/>
    <w:rsid w:val="00B37BF9"/>
    <w:rsid w:val="00B37C0F"/>
    <w:rsid w:val="00B40C9F"/>
    <w:rsid w:val="00B410D4"/>
    <w:rsid w:val="00B4114F"/>
    <w:rsid w:val="00B42B1E"/>
    <w:rsid w:val="00B4323D"/>
    <w:rsid w:val="00B43809"/>
    <w:rsid w:val="00B44543"/>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DC1"/>
    <w:rsid w:val="00B641DA"/>
    <w:rsid w:val="00B64596"/>
    <w:rsid w:val="00B650B5"/>
    <w:rsid w:val="00B6534C"/>
    <w:rsid w:val="00B66B86"/>
    <w:rsid w:val="00B67D62"/>
    <w:rsid w:val="00B70032"/>
    <w:rsid w:val="00B700B3"/>
    <w:rsid w:val="00B70AF7"/>
    <w:rsid w:val="00B72D13"/>
    <w:rsid w:val="00B7422F"/>
    <w:rsid w:val="00B7436A"/>
    <w:rsid w:val="00B743A7"/>
    <w:rsid w:val="00B76CE9"/>
    <w:rsid w:val="00B76EE3"/>
    <w:rsid w:val="00B772B1"/>
    <w:rsid w:val="00B77A8A"/>
    <w:rsid w:val="00B77BCB"/>
    <w:rsid w:val="00B77FD5"/>
    <w:rsid w:val="00B80798"/>
    <w:rsid w:val="00B811C7"/>
    <w:rsid w:val="00B817D1"/>
    <w:rsid w:val="00B820D8"/>
    <w:rsid w:val="00B826C2"/>
    <w:rsid w:val="00B82E29"/>
    <w:rsid w:val="00B8427F"/>
    <w:rsid w:val="00B850B3"/>
    <w:rsid w:val="00B850D6"/>
    <w:rsid w:val="00B857A3"/>
    <w:rsid w:val="00B8628A"/>
    <w:rsid w:val="00B864AE"/>
    <w:rsid w:val="00B87BCC"/>
    <w:rsid w:val="00B90028"/>
    <w:rsid w:val="00B9047C"/>
    <w:rsid w:val="00B91C13"/>
    <w:rsid w:val="00B9233A"/>
    <w:rsid w:val="00B93875"/>
    <w:rsid w:val="00B95416"/>
    <w:rsid w:val="00B96305"/>
    <w:rsid w:val="00B96FAB"/>
    <w:rsid w:val="00BA2C88"/>
    <w:rsid w:val="00BA3398"/>
    <w:rsid w:val="00BA3E5D"/>
    <w:rsid w:val="00BA4C56"/>
    <w:rsid w:val="00BA4E77"/>
    <w:rsid w:val="00BA50BB"/>
    <w:rsid w:val="00BA5596"/>
    <w:rsid w:val="00BA5B7A"/>
    <w:rsid w:val="00BA602F"/>
    <w:rsid w:val="00BA6F9D"/>
    <w:rsid w:val="00BA7004"/>
    <w:rsid w:val="00BA7211"/>
    <w:rsid w:val="00BA76FA"/>
    <w:rsid w:val="00BB123B"/>
    <w:rsid w:val="00BB1B0E"/>
    <w:rsid w:val="00BB3748"/>
    <w:rsid w:val="00BB6AE1"/>
    <w:rsid w:val="00BB78D4"/>
    <w:rsid w:val="00BB7B5B"/>
    <w:rsid w:val="00BC0B44"/>
    <w:rsid w:val="00BC173B"/>
    <w:rsid w:val="00BC223E"/>
    <w:rsid w:val="00BC2716"/>
    <w:rsid w:val="00BC3B2C"/>
    <w:rsid w:val="00BC3F80"/>
    <w:rsid w:val="00BC4747"/>
    <w:rsid w:val="00BC5051"/>
    <w:rsid w:val="00BC546F"/>
    <w:rsid w:val="00BC6A60"/>
    <w:rsid w:val="00BC6A63"/>
    <w:rsid w:val="00BC6FF7"/>
    <w:rsid w:val="00BC7821"/>
    <w:rsid w:val="00BC7A5C"/>
    <w:rsid w:val="00BD004D"/>
    <w:rsid w:val="00BD06FC"/>
    <w:rsid w:val="00BD11DC"/>
    <w:rsid w:val="00BD1577"/>
    <w:rsid w:val="00BD1982"/>
    <w:rsid w:val="00BD3DE2"/>
    <w:rsid w:val="00BD4069"/>
    <w:rsid w:val="00BD4F34"/>
    <w:rsid w:val="00BD543B"/>
    <w:rsid w:val="00BD5947"/>
    <w:rsid w:val="00BD60AA"/>
    <w:rsid w:val="00BD6365"/>
    <w:rsid w:val="00BD6EC6"/>
    <w:rsid w:val="00BD73DD"/>
    <w:rsid w:val="00BD7555"/>
    <w:rsid w:val="00BE04EB"/>
    <w:rsid w:val="00BE0524"/>
    <w:rsid w:val="00BE0621"/>
    <w:rsid w:val="00BE0CFF"/>
    <w:rsid w:val="00BE1949"/>
    <w:rsid w:val="00BE3BCE"/>
    <w:rsid w:val="00BE3D81"/>
    <w:rsid w:val="00BE43FB"/>
    <w:rsid w:val="00BE49AF"/>
    <w:rsid w:val="00BE53B4"/>
    <w:rsid w:val="00BE59E2"/>
    <w:rsid w:val="00BF09E9"/>
    <w:rsid w:val="00BF17D1"/>
    <w:rsid w:val="00BF24D4"/>
    <w:rsid w:val="00BF25C7"/>
    <w:rsid w:val="00BF326D"/>
    <w:rsid w:val="00BF6CC6"/>
    <w:rsid w:val="00BF6F24"/>
    <w:rsid w:val="00BF732F"/>
    <w:rsid w:val="00BF7E09"/>
    <w:rsid w:val="00C00508"/>
    <w:rsid w:val="00C01662"/>
    <w:rsid w:val="00C033F5"/>
    <w:rsid w:val="00C04396"/>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5B79"/>
    <w:rsid w:val="00C15EDB"/>
    <w:rsid w:val="00C162D5"/>
    <w:rsid w:val="00C2033D"/>
    <w:rsid w:val="00C20668"/>
    <w:rsid w:val="00C21226"/>
    <w:rsid w:val="00C235BF"/>
    <w:rsid w:val="00C24F05"/>
    <w:rsid w:val="00C254F6"/>
    <w:rsid w:val="00C2625B"/>
    <w:rsid w:val="00C27728"/>
    <w:rsid w:val="00C30318"/>
    <w:rsid w:val="00C30D95"/>
    <w:rsid w:val="00C31802"/>
    <w:rsid w:val="00C32CF7"/>
    <w:rsid w:val="00C32D59"/>
    <w:rsid w:val="00C33338"/>
    <w:rsid w:val="00C335BC"/>
    <w:rsid w:val="00C33D32"/>
    <w:rsid w:val="00C346BA"/>
    <w:rsid w:val="00C34F10"/>
    <w:rsid w:val="00C366E9"/>
    <w:rsid w:val="00C40E24"/>
    <w:rsid w:val="00C41B14"/>
    <w:rsid w:val="00C4234A"/>
    <w:rsid w:val="00C4273F"/>
    <w:rsid w:val="00C43138"/>
    <w:rsid w:val="00C43545"/>
    <w:rsid w:val="00C437E8"/>
    <w:rsid w:val="00C44141"/>
    <w:rsid w:val="00C454A2"/>
    <w:rsid w:val="00C5058A"/>
    <w:rsid w:val="00C51754"/>
    <w:rsid w:val="00C51A1F"/>
    <w:rsid w:val="00C536AE"/>
    <w:rsid w:val="00C5412E"/>
    <w:rsid w:val="00C54AFC"/>
    <w:rsid w:val="00C558CA"/>
    <w:rsid w:val="00C55CF0"/>
    <w:rsid w:val="00C55FC8"/>
    <w:rsid w:val="00C57CDB"/>
    <w:rsid w:val="00C57D2B"/>
    <w:rsid w:val="00C57ED4"/>
    <w:rsid w:val="00C601A2"/>
    <w:rsid w:val="00C61950"/>
    <w:rsid w:val="00C627E2"/>
    <w:rsid w:val="00C62985"/>
    <w:rsid w:val="00C63166"/>
    <w:rsid w:val="00C64858"/>
    <w:rsid w:val="00C64DA8"/>
    <w:rsid w:val="00C661A6"/>
    <w:rsid w:val="00C663D4"/>
    <w:rsid w:val="00C668C5"/>
    <w:rsid w:val="00C673D1"/>
    <w:rsid w:val="00C67F8F"/>
    <w:rsid w:val="00C704C6"/>
    <w:rsid w:val="00C707AC"/>
    <w:rsid w:val="00C70CFB"/>
    <w:rsid w:val="00C71820"/>
    <w:rsid w:val="00C71A89"/>
    <w:rsid w:val="00C71FAE"/>
    <w:rsid w:val="00C73341"/>
    <w:rsid w:val="00C76CB0"/>
    <w:rsid w:val="00C7701D"/>
    <w:rsid w:val="00C77896"/>
    <w:rsid w:val="00C803F3"/>
    <w:rsid w:val="00C818D0"/>
    <w:rsid w:val="00C82095"/>
    <w:rsid w:val="00C84F25"/>
    <w:rsid w:val="00C85162"/>
    <w:rsid w:val="00C85422"/>
    <w:rsid w:val="00C85DB1"/>
    <w:rsid w:val="00C86258"/>
    <w:rsid w:val="00C8630F"/>
    <w:rsid w:val="00C90764"/>
    <w:rsid w:val="00C90D95"/>
    <w:rsid w:val="00C9153C"/>
    <w:rsid w:val="00C91A5B"/>
    <w:rsid w:val="00C9222C"/>
    <w:rsid w:val="00C9302D"/>
    <w:rsid w:val="00C931B7"/>
    <w:rsid w:val="00C93674"/>
    <w:rsid w:val="00C93EEB"/>
    <w:rsid w:val="00C947D6"/>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4946"/>
    <w:rsid w:val="00CA6037"/>
    <w:rsid w:val="00CA62F8"/>
    <w:rsid w:val="00CB098A"/>
    <w:rsid w:val="00CB22D4"/>
    <w:rsid w:val="00CB5BD7"/>
    <w:rsid w:val="00CB5D10"/>
    <w:rsid w:val="00CB65E2"/>
    <w:rsid w:val="00CB68C7"/>
    <w:rsid w:val="00CB7AE5"/>
    <w:rsid w:val="00CB7C6F"/>
    <w:rsid w:val="00CC006D"/>
    <w:rsid w:val="00CC0A28"/>
    <w:rsid w:val="00CC0D46"/>
    <w:rsid w:val="00CC0E3A"/>
    <w:rsid w:val="00CC19DD"/>
    <w:rsid w:val="00CC3A3B"/>
    <w:rsid w:val="00CC3FFA"/>
    <w:rsid w:val="00CC4045"/>
    <w:rsid w:val="00CC558F"/>
    <w:rsid w:val="00CC612D"/>
    <w:rsid w:val="00CC695C"/>
    <w:rsid w:val="00CC6A16"/>
    <w:rsid w:val="00CD2C21"/>
    <w:rsid w:val="00CD4994"/>
    <w:rsid w:val="00CD6802"/>
    <w:rsid w:val="00CD6F79"/>
    <w:rsid w:val="00CD72CB"/>
    <w:rsid w:val="00CD73B3"/>
    <w:rsid w:val="00CD79C9"/>
    <w:rsid w:val="00CD7B71"/>
    <w:rsid w:val="00CD7C89"/>
    <w:rsid w:val="00CE007A"/>
    <w:rsid w:val="00CE06D3"/>
    <w:rsid w:val="00CE0A9E"/>
    <w:rsid w:val="00CE1505"/>
    <w:rsid w:val="00CE2303"/>
    <w:rsid w:val="00CE3D82"/>
    <w:rsid w:val="00CE3EAC"/>
    <w:rsid w:val="00CE4349"/>
    <w:rsid w:val="00CE44FD"/>
    <w:rsid w:val="00CE45CE"/>
    <w:rsid w:val="00CE4D62"/>
    <w:rsid w:val="00CE50EE"/>
    <w:rsid w:val="00CE670A"/>
    <w:rsid w:val="00CE686A"/>
    <w:rsid w:val="00CE687A"/>
    <w:rsid w:val="00CE75A4"/>
    <w:rsid w:val="00CF0334"/>
    <w:rsid w:val="00CF0B7B"/>
    <w:rsid w:val="00CF0F38"/>
    <w:rsid w:val="00CF2D5A"/>
    <w:rsid w:val="00CF352F"/>
    <w:rsid w:val="00CF40C4"/>
    <w:rsid w:val="00CF5BD0"/>
    <w:rsid w:val="00CF6333"/>
    <w:rsid w:val="00CF6BBF"/>
    <w:rsid w:val="00D00C24"/>
    <w:rsid w:val="00D02644"/>
    <w:rsid w:val="00D026F6"/>
    <w:rsid w:val="00D04091"/>
    <w:rsid w:val="00D0580C"/>
    <w:rsid w:val="00D05936"/>
    <w:rsid w:val="00D05B4B"/>
    <w:rsid w:val="00D10273"/>
    <w:rsid w:val="00D107A0"/>
    <w:rsid w:val="00D1274F"/>
    <w:rsid w:val="00D12B97"/>
    <w:rsid w:val="00D12E05"/>
    <w:rsid w:val="00D14A5A"/>
    <w:rsid w:val="00D15762"/>
    <w:rsid w:val="00D15AEB"/>
    <w:rsid w:val="00D15B91"/>
    <w:rsid w:val="00D16414"/>
    <w:rsid w:val="00D164B7"/>
    <w:rsid w:val="00D16921"/>
    <w:rsid w:val="00D17817"/>
    <w:rsid w:val="00D20362"/>
    <w:rsid w:val="00D2047B"/>
    <w:rsid w:val="00D205EB"/>
    <w:rsid w:val="00D20A17"/>
    <w:rsid w:val="00D2103E"/>
    <w:rsid w:val="00D226A6"/>
    <w:rsid w:val="00D259EC"/>
    <w:rsid w:val="00D263DF"/>
    <w:rsid w:val="00D310D6"/>
    <w:rsid w:val="00D325EA"/>
    <w:rsid w:val="00D326B8"/>
    <w:rsid w:val="00D32A48"/>
    <w:rsid w:val="00D32D56"/>
    <w:rsid w:val="00D3342F"/>
    <w:rsid w:val="00D3389C"/>
    <w:rsid w:val="00D338AE"/>
    <w:rsid w:val="00D34484"/>
    <w:rsid w:val="00D34AC8"/>
    <w:rsid w:val="00D35B63"/>
    <w:rsid w:val="00D3623E"/>
    <w:rsid w:val="00D36B7B"/>
    <w:rsid w:val="00D40379"/>
    <w:rsid w:val="00D4087B"/>
    <w:rsid w:val="00D40CE5"/>
    <w:rsid w:val="00D40D40"/>
    <w:rsid w:val="00D41167"/>
    <w:rsid w:val="00D41920"/>
    <w:rsid w:val="00D42949"/>
    <w:rsid w:val="00D42A69"/>
    <w:rsid w:val="00D42C78"/>
    <w:rsid w:val="00D43930"/>
    <w:rsid w:val="00D453B5"/>
    <w:rsid w:val="00D454EC"/>
    <w:rsid w:val="00D459FD"/>
    <w:rsid w:val="00D463DE"/>
    <w:rsid w:val="00D46748"/>
    <w:rsid w:val="00D468DD"/>
    <w:rsid w:val="00D46B19"/>
    <w:rsid w:val="00D46ECD"/>
    <w:rsid w:val="00D47782"/>
    <w:rsid w:val="00D47CDC"/>
    <w:rsid w:val="00D47E27"/>
    <w:rsid w:val="00D50680"/>
    <w:rsid w:val="00D51EC9"/>
    <w:rsid w:val="00D52710"/>
    <w:rsid w:val="00D5317C"/>
    <w:rsid w:val="00D53A62"/>
    <w:rsid w:val="00D547E4"/>
    <w:rsid w:val="00D54C33"/>
    <w:rsid w:val="00D55BFC"/>
    <w:rsid w:val="00D5642F"/>
    <w:rsid w:val="00D56A72"/>
    <w:rsid w:val="00D5765C"/>
    <w:rsid w:val="00D611CA"/>
    <w:rsid w:val="00D61DCB"/>
    <w:rsid w:val="00D62285"/>
    <w:rsid w:val="00D6235F"/>
    <w:rsid w:val="00D62BBF"/>
    <w:rsid w:val="00D632F7"/>
    <w:rsid w:val="00D6358F"/>
    <w:rsid w:val="00D6383A"/>
    <w:rsid w:val="00D665A1"/>
    <w:rsid w:val="00D66F47"/>
    <w:rsid w:val="00D67033"/>
    <w:rsid w:val="00D701B0"/>
    <w:rsid w:val="00D70794"/>
    <w:rsid w:val="00D70BF1"/>
    <w:rsid w:val="00D70CBE"/>
    <w:rsid w:val="00D73257"/>
    <w:rsid w:val="00D73F85"/>
    <w:rsid w:val="00D74FC2"/>
    <w:rsid w:val="00D75C69"/>
    <w:rsid w:val="00D760B1"/>
    <w:rsid w:val="00D765DC"/>
    <w:rsid w:val="00D76E85"/>
    <w:rsid w:val="00D7785B"/>
    <w:rsid w:val="00D80AF6"/>
    <w:rsid w:val="00D80C0D"/>
    <w:rsid w:val="00D82031"/>
    <w:rsid w:val="00D82269"/>
    <w:rsid w:val="00D8233D"/>
    <w:rsid w:val="00D82EAD"/>
    <w:rsid w:val="00D836D7"/>
    <w:rsid w:val="00D86648"/>
    <w:rsid w:val="00D86D4E"/>
    <w:rsid w:val="00D91E9B"/>
    <w:rsid w:val="00D9369B"/>
    <w:rsid w:val="00D959D3"/>
    <w:rsid w:val="00D966A4"/>
    <w:rsid w:val="00D975FF"/>
    <w:rsid w:val="00D9784A"/>
    <w:rsid w:val="00D97E81"/>
    <w:rsid w:val="00D97EBF"/>
    <w:rsid w:val="00DA2235"/>
    <w:rsid w:val="00DA3270"/>
    <w:rsid w:val="00DA3481"/>
    <w:rsid w:val="00DA38C1"/>
    <w:rsid w:val="00DA3935"/>
    <w:rsid w:val="00DA4702"/>
    <w:rsid w:val="00DA4AFF"/>
    <w:rsid w:val="00DA533C"/>
    <w:rsid w:val="00DA6ECB"/>
    <w:rsid w:val="00DA7B5A"/>
    <w:rsid w:val="00DB0345"/>
    <w:rsid w:val="00DB065D"/>
    <w:rsid w:val="00DB1785"/>
    <w:rsid w:val="00DB39A2"/>
    <w:rsid w:val="00DB3F3A"/>
    <w:rsid w:val="00DB6253"/>
    <w:rsid w:val="00DB6AC4"/>
    <w:rsid w:val="00DB6C63"/>
    <w:rsid w:val="00DB76DE"/>
    <w:rsid w:val="00DC04C6"/>
    <w:rsid w:val="00DC0B89"/>
    <w:rsid w:val="00DC1236"/>
    <w:rsid w:val="00DC367E"/>
    <w:rsid w:val="00DC4759"/>
    <w:rsid w:val="00DC64CE"/>
    <w:rsid w:val="00DC6767"/>
    <w:rsid w:val="00DD00FA"/>
    <w:rsid w:val="00DD3A5F"/>
    <w:rsid w:val="00DD4983"/>
    <w:rsid w:val="00DD50D5"/>
    <w:rsid w:val="00DD628F"/>
    <w:rsid w:val="00DD66A1"/>
    <w:rsid w:val="00DD73F9"/>
    <w:rsid w:val="00DE23BE"/>
    <w:rsid w:val="00DE2890"/>
    <w:rsid w:val="00DE2E13"/>
    <w:rsid w:val="00DE319E"/>
    <w:rsid w:val="00DE511A"/>
    <w:rsid w:val="00DE539D"/>
    <w:rsid w:val="00DE5B78"/>
    <w:rsid w:val="00DE60E6"/>
    <w:rsid w:val="00DE6246"/>
    <w:rsid w:val="00DE6C08"/>
    <w:rsid w:val="00DF07CE"/>
    <w:rsid w:val="00DF08C0"/>
    <w:rsid w:val="00DF1EC7"/>
    <w:rsid w:val="00DF2057"/>
    <w:rsid w:val="00DF222B"/>
    <w:rsid w:val="00DF2F79"/>
    <w:rsid w:val="00DF3974"/>
    <w:rsid w:val="00DF4B91"/>
    <w:rsid w:val="00DF4D00"/>
    <w:rsid w:val="00DF6114"/>
    <w:rsid w:val="00DF76B8"/>
    <w:rsid w:val="00DF7C4C"/>
    <w:rsid w:val="00E00E26"/>
    <w:rsid w:val="00E01A26"/>
    <w:rsid w:val="00E01F6B"/>
    <w:rsid w:val="00E0212D"/>
    <w:rsid w:val="00E02505"/>
    <w:rsid w:val="00E03E65"/>
    <w:rsid w:val="00E03E82"/>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428"/>
    <w:rsid w:val="00E11DA0"/>
    <w:rsid w:val="00E13046"/>
    <w:rsid w:val="00E1324C"/>
    <w:rsid w:val="00E13B91"/>
    <w:rsid w:val="00E13E01"/>
    <w:rsid w:val="00E14036"/>
    <w:rsid w:val="00E14279"/>
    <w:rsid w:val="00E14707"/>
    <w:rsid w:val="00E14775"/>
    <w:rsid w:val="00E14F32"/>
    <w:rsid w:val="00E15F4F"/>
    <w:rsid w:val="00E16B23"/>
    <w:rsid w:val="00E17E2D"/>
    <w:rsid w:val="00E20A97"/>
    <w:rsid w:val="00E2105B"/>
    <w:rsid w:val="00E224CF"/>
    <w:rsid w:val="00E23137"/>
    <w:rsid w:val="00E2344B"/>
    <w:rsid w:val="00E24795"/>
    <w:rsid w:val="00E25BEB"/>
    <w:rsid w:val="00E266E4"/>
    <w:rsid w:val="00E30CAB"/>
    <w:rsid w:val="00E313D9"/>
    <w:rsid w:val="00E32707"/>
    <w:rsid w:val="00E327AE"/>
    <w:rsid w:val="00E331BA"/>
    <w:rsid w:val="00E3501D"/>
    <w:rsid w:val="00E35336"/>
    <w:rsid w:val="00E37228"/>
    <w:rsid w:val="00E41DF3"/>
    <w:rsid w:val="00E421E6"/>
    <w:rsid w:val="00E42320"/>
    <w:rsid w:val="00E42E4C"/>
    <w:rsid w:val="00E432A7"/>
    <w:rsid w:val="00E4399C"/>
    <w:rsid w:val="00E439E4"/>
    <w:rsid w:val="00E4571E"/>
    <w:rsid w:val="00E4578A"/>
    <w:rsid w:val="00E45A37"/>
    <w:rsid w:val="00E45E80"/>
    <w:rsid w:val="00E4633D"/>
    <w:rsid w:val="00E463C1"/>
    <w:rsid w:val="00E51F49"/>
    <w:rsid w:val="00E5467D"/>
    <w:rsid w:val="00E54DEB"/>
    <w:rsid w:val="00E5590E"/>
    <w:rsid w:val="00E55EDE"/>
    <w:rsid w:val="00E56BE7"/>
    <w:rsid w:val="00E5743C"/>
    <w:rsid w:val="00E5759A"/>
    <w:rsid w:val="00E57C35"/>
    <w:rsid w:val="00E60501"/>
    <w:rsid w:val="00E60BB6"/>
    <w:rsid w:val="00E60CAC"/>
    <w:rsid w:val="00E61031"/>
    <w:rsid w:val="00E62AFA"/>
    <w:rsid w:val="00E653A5"/>
    <w:rsid w:val="00E65E47"/>
    <w:rsid w:val="00E66A58"/>
    <w:rsid w:val="00E675DF"/>
    <w:rsid w:val="00E677D1"/>
    <w:rsid w:val="00E70521"/>
    <w:rsid w:val="00E7159C"/>
    <w:rsid w:val="00E7204F"/>
    <w:rsid w:val="00E73B4D"/>
    <w:rsid w:val="00E749DE"/>
    <w:rsid w:val="00E75199"/>
    <w:rsid w:val="00E76932"/>
    <w:rsid w:val="00E80463"/>
    <w:rsid w:val="00E81C0B"/>
    <w:rsid w:val="00E81C41"/>
    <w:rsid w:val="00E8212F"/>
    <w:rsid w:val="00E8220A"/>
    <w:rsid w:val="00E82612"/>
    <w:rsid w:val="00E82E18"/>
    <w:rsid w:val="00E83133"/>
    <w:rsid w:val="00E85EC9"/>
    <w:rsid w:val="00E8647C"/>
    <w:rsid w:val="00E86B35"/>
    <w:rsid w:val="00E87CEE"/>
    <w:rsid w:val="00E92CB2"/>
    <w:rsid w:val="00E936F0"/>
    <w:rsid w:val="00E93D5D"/>
    <w:rsid w:val="00E9407F"/>
    <w:rsid w:val="00E94979"/>
    <w:rsid w:val="00E96367"/>
    <w:rsid w:val="00E96951"/>
    <w:rsid w:val="00EA1D4C"/>
    <w:rsid w:val="00EA284A"/>
    <w:rsid w:val="00EA3512"/>
    <w:rsid w:val="00EA38AA"/>
    <w:rsid w:val="00EA439A"/>
    <w:rsid w:val="00EA528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0AB1"/>
    <w:rsid w:val="00ED1432"/>
    <w:rsid w:val="00ED16C8"/>
    <w:rsid w:val="00ED2EFF"/>
    <w:rsid w:val="00ED3BB6"/>
    <w:rsid w:val="00ED4A13"/>
    <w:rsid w:val="00ED52FC"/>
    <w:rsid w:val="00ED5D34"/>
    <w:rsid w:val="00ED6A6D"/>
    <w:rsid w:val="00EE135F"/>
    <w:rsid w:val="00EE182C"/>
    <w:rsid w:val="00EE1B15"/>
    <w:rsid w:val="00EE21C0"/>
    <w:rsid w:val="00EE2D05"/>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1DC0"/>
    <w:rsid w:val="00EF3A9D"/>
    <w:rsid w:val="00EF4FA3"/>
    <w:rsid w:val="00EF59AB"/>
    <w:rsid w:val="00EF604B"/>
    <w:rsid w:val="00EF690A"/>
    <w:rsid w:val="00EF758D"/>
    <w:rsid w:val="00EF7943"/>
    <w:rsid w:val="00F0179B"/>
    <w:rsid w:val="00F01A2A"/>
    <w:rsid w:val="00F01DCC"/>
    <w:rsid w:val="00F02931"/>
    <w:rsid w:val="00F045B8"/>
    <w:rsid w:val="00F046B2"/>
    <w:rsid w:val="00F0651F"/>
    <w:rsid w:val="00F069A7"/>
    <w:rsid w:val="00F0728F"/>
    <w:rsid w:val="00F07E9A"/>
    <w:rsid w:val="00F10050"/>
    <w:rsid w:val="00F10E0F"/>
    <w:rsid w:val="00F10F4C"/>
    <w:rsid w:val="00F124B4"/>
    <w:rsid w:val="00F12F95"/>
    <w:rsid w:val="00F130E4"/>
    <w:rsid w:val="00F152C7"/>
    <w:rsid w:val="00F15D5B"/>
    <w:rsid w:val="00F168DE"/>
    <w:rsid w:val="00F179B9"/>
    <w:rsid w:val="00F2017D"/>
    <w:rsid w:val="00F2301E"/>
    <w:rsid w:val="00F2347A"/>
    <w:rsid w:val="00F2585C"/>
    <w:rsid w:val="00F25F6E"/>
    <w:rsid w:val="00F26A93"/>
    <w:rsid w:val="00F30D96"/>
    <w:rsid w:val="00F31079"/>
    <w:rsid w:val="00F31084"/>
    <w:rsid w:val="00F326E9"/>
    <w:rsid w:val="00F32D5E"/>
    <w:rsid w:val="00F32E0E"/>
    <w:rsid w:val="00F33A2A"/>
    <w:rsid w:val="00F37159"/>
    <w:rsid w:val="00F372CB"/>
    <w:rsid w:val="00F3760F"/>
    <w:rsid w:val="00F3776D"/>
    <w:rsid w:val="00F37A82"/>
    <w:rsid w:val="00F37BCB"/>
    <w:rsid w:val="00F40D0C"/>
    <w:rsid w:val="00F41364"/>
    <w:rsid w:val="00F41796"/>
    <w:rsid w:val="00F417B8"/>
    <w:rsid w:val="00F41B28"/>
    <w:rsid w:val="00F42145"/>
    <w:rsid w:val="00F4312F"/>
    <w:rsid w:val="00F45049"/>
    <w:rsid w:val="00F46286"/>
    <w:rsid w:val="00F46B3C"/>
    <w:rsid w:val="00F474D8"/>
    <w:rsid w:val="00F479AF"/>
    <w:rsid w:val="00F516D9"/>
    <w:rsid w:val="00F51ABB"/>
    <w:rsid w:val="00F5252A"/>
    <w:rsid w:val="00F5375D"/>
    <w:rsid w:val="00F53F3D"/>
    <w:rsid w:val="00F55AA6"/>
    <w:rsid w:val="00F56153"/>
    <w:rsid w:val="00F56323"/>
    <w:rsid w:val="00F57694"/>
    <w:rsid w:val="00F601B7"/>
    <w:rsid w:val="00F60F6B"/>
    <w:rsid w:val="00F6141B"/>
    <w:rsid w:val="00F61E1D"/>
    <w:rsid w:val="00F62815"/>
    <w:rsid w:val="00F648FF"/>
    <w:rsid w:val="00F652A9"/>
    <w:rsid w:val="00F65A29"/>
    <w:rsid w:val="00F66040"/>
    <w:rsid w:val="00F66201"/>
    <w:rsid w:val="00F6643B"/>
    <w:rsid w:val="00F668E0"/>
    <w:rsid w:val="00F708D4"/>
    <w:rsid w:val="00F71AF1"/>
    <w:rsid w:val="00F71BA3"/>
    <w:rsid w:val="00F71D0B"/>
    <w:rsid w:val="00F7315A"/>
    <w:rsid w:val="00F7445C"/>
    <w:rsid w:val="00F74BA1"/>
    <w:rsid w:val="00F759B1"/>
    <w:rsid w:val="00F75CCF"/>
    <w:rsid w:val="00F76356"/>
    <w:rsid w:val="00F7640F"/>
    <w:rsid w:val="00F76CC8"/>
    <w:rsid w:val="00F76CDB"/>
    <w:rsid w:val="00F80356"/>
    <w:rsid w:val="00F809AE"/>
    <w:rsid w:val="00F80AFE"/>
    <w:rsid w:val="00F82259"/>
    <w:rsid w:val="00F826F5"/>
    <w:rsid w:val="00F837AF"/>
    <w:rsid w:val="00F83DE3"/>
    <w:rsid w:val="00F84BE9"/>
    <w:rsid w:val="00F8524A"/>
    <w:rsid w:val="00F8638B"/>
    <w:rsid w:val="00F8671D"/>
    <w:rsid w:val="00F86997"/>
    <w:rsid w:val="00F90D66"/>
    <w:rsid w:val="00F90ECF"/>
    <w:rsid w:val="00F91910"/>
    <w:rsid w:val="00F91AA0"/>
    <w:rsid w:val="00F923F9"/>
    <w:rsid w:val="00F927AC"/>
    <w:rsid w:val="00F932B9"/>
    <w:rsid w:val="00F93BCB"/>
    <w:rsid w:val="00F93DB0"/>
    <w:rsid w:val="00F9447F"/>
    <w:rsid w:val="00F9463C"/>
    <w:rsid w:val="00F9473F"/>
    <w:rsid w:val="00F96AF0"/>
    <w:rsid w:val="00F96EEB"/>
    <w:rsid w:val="00FA146A"/>
    <w:rsid w:val="00FA29E9"/>
    <w:rsid w:val="00FA2DDE"/>
    <w:rsid w:val="00FA31EC"/>
    <w:rsid w:val="00FA5DB3"/>
    <w:rsid w:val="00FA6BE5"/>
    <w:rsid w:val="00FA74F7"/>
    <w:rsid w:val="00FA7C2D"/>
    <w:rsid w:val="00FB02C4"/>
    <w:rsid w:val="00FB0F83"/>
    <w:rsid w:val="00FB2487"/>
    <w:rsid w:val="00FB4812"/>
    <w:rsid w:val="00FB5CA5"/>
    <w:rsid w:val="00FB705E"/>
    <w:rsid w:val="00FB71BA"/>
    <w:rsid w:val="00FB7D4F"/>
    <w:rsid w:val="00FC1DCA"/>
    <w:rsid w:val="00FC1DCD"/>
    <w:rsid w:val="00FC212C"/>
    <w:rsid w:val="00FC2B08"/>
    <w:rsid w:val="00FC4024"/>
    <w:rsid w:val="00FC4100"/>
    <w:rsid w:val="00FC44AB"/>
    <w:rsid w:val="00FC47B9"/>
    <w:rsid w:val="00FC6884"/>
    <w:rsid w:val="00FC70A5"/>
    <w:rsid w:val="00FC7457"/>
    <w:rsid w:val="00FC7A72"/>
    <w:rsid w:val="00FD03E2"/>
    <w:rsid w:val="00FD2B0F"/>
    <w:rsid w:val="00FD4E34"/>
    <w:rsid w:val="00FD62BC"/>
    <w:rsid w:val="00FD632B"/>
    <w:rsid w:val="00FD66D2"/>
    <w:rsid w:val="00FE217E"/>
    <w:rsid w:val="00FE28C8"/>
    <w:rsid w:val="00FE356F"/>
    <w:rsid w:val="00FE3653"/>
    <w:rsid w:val="00FE524D"/>
    <w:rsid w:val="00FE52ED"/>
    <w:rsid w:val="00FE5BB6"/>
    <w:rsid w:val="00FE6751"/>
    <w:rsid w:val="00FE6C40"/>
    <w:rsid w:val="00FE6E04"/>
    <w:rsid w:val="00FE6E56"/>
    <w:rsid w:val="00FE75E3"/>
    <w:rsid w:val="00FE7E4E"/>
    <w:rsid w:val="00FF0A6D"/>
    <w:rsid w:val="00FF16F2"/>
    <w:rsid w:val="00FF1E6D"/>
    <w:rsid w:val="00FF2CDB"/>
    <w:rsid w:val="00FF34E4"/>
    <w:rsid w:val="00FF419F"/>
    <w:rsid w:val="00FF5638"/>
    <w:rsid w:val="00FF58AA"/>
    <w:rsid w:val="00FF5C39"/>
    <w:rsid w:val="00FF67E8"/>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89EAB-8E98-4226-8DE6-9DB7C92C1813}">
  <ds:schemaRefs>
    <ds:schemaRef ds:uri="http://www.w3.org/XML/1998/namespace"/>
    <ds:schemaRef ds:uri="http://purl.org/dc/dcmitype/"/>
    <ds:schemaRef ds:uri="http://purl.org/dc/term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b7d5806f-2308-43b3-a216-a2d56fbf4daf"/>
    <ds:schemaRef ds:uri="http://purl.org/dc/elements/1.1/"/>
  </ds:schemaRefs>
</ds:datastoreItem>
</file>

<file path=customXml/itemProps2.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4.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2718</Words>
  <Characters>14953</Characters>
  <Application>Microsoft Office Word</Application>
  <DocSecurity>0</DocSecurity>
  <Lines>124</Lines>
  <Paragraphs>35</Paragraphs>
  <ScaleCrop>false</ScaleCrop>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2025-07-02T22:39:00Z</dcterms:created>
  <dcterms:modified xsi:type="dcterms:W3CDTF">2025-07-02T22:39:00Z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