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2667" w14:textId="6C929269" w:rsidR="00E40014" w:rsidRDefault="00DE07B6" w:rsidP="00DE07B6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IDENTIFICACIÓN DEL PROCESO:</w:t>
      </w:r>
    </w:p>
    <w:p w14:paraId="2FD1D61F" w14:textId="12E74C77" w:rsidR="00DE07B6" w:rsidRDefault="00DE07B6" w:rsidP="00DE07B6">
      <w:pPr>
        <w:rPr>
          <w:b/>
          <w:bCs/>
        </w:rPr>
      </w:pPr>
    </w:p>
    <w:p w14:paraId="4E85CC16" w14:textId="4ECFE83E" w:rsidR="00DE07B6" w:rsidRDefault="00DE07B6" w:rsidP="00DE07B6">
      <w:pPr>
        <w:rPr>
          <w:b/>
          <w:bCs/>
        </w:rPr>
      </w:pPr>
      <w:r>
        <w:rPr>
          <w:b/>
          <w:bCs/>
        </w:rPr>
        <w:t xml:space="preserve">JUZGADO DOCE ADMINISTRATIVO ORAL DEL CIRCUITO DE CALI </w:t>
      </w:r>
    </w:p>
    <w:p w14:paraId="33D7B3E3" w14:textId="58D5729B" w:rsidR="00DE07B6" w:rsidRDefault="00DE07B6" w:rsidP="00DE07B6">
      <w:r>
        <w:rPr>
          <w:b/>
          <w:bCs/>
        </w:rPr>
        <w:t xml:space="preserve">RADICADO: </w:t>
      </w:r>
      <w:r w:rsidRPr="00DE07B6">
        <w:t>76001-33-33-012-2017-00334-00</w:t>
      </w:r>
    </w:p>
    <w:p w14:paraId="0D875651" w14:textId="4B8AF556" w:rsidR="00DE07B6" w:rsidRPr="00DE07B6" w:rsidRDefault="00DE07B6" w:rsidP="00DE07B6">
      <w:r>
        <w:rPr>
          <w:b/>
          <w:bCs/>
        </w:rPr>
        <w:t>DEMANDANTE:</w:t>
      </w:r>
      <w:r w:rsidRPr="00DE07B6">
        <w:t xml:space="preserve"> ROSA MERY HURTADO CIFUENTES Y OTROS</w:t>
      </w:r>
    </w:p>
    <w:p w14:paraId="361D43D2" w14:textId="6AC2DE16" w:rsidR="00DE07B6" w:rsidRPr="00DE07B6" w:rsidRDefault="00DE07B6" w:rsidP="00DE07B6">
      <w:r>
        <w:rPr>
          <w:b/>
          <w:bCs/>
        </w:rPr>
        <w:t xml:space="preserve">DEMANDADO: </w:t>
      </w:r>
      <w:r w:rsidRPr="00DE07B6">
        <w:t>MUNICIPIO DE SANTIAGO DE CALI</w:t>
      </w:r>
    </w:p>
    <w:p w14:paraId="703CAC3C" w14:textId="3B0C770C" w:rsidR="00DE07B6" w:rsidRDefault="00DE07B6" w:rsidP="00DE07B6">
      <w:r>
        <w:rPr>
          <w:b/>
          <w:bCs/>
        </w:rPr>
        <w:t xml:space="preserve">LLAMADO EN GARANTÍA: </w:t>
      </w:r>
      <w:r>
        <w:t>MAPFRE SEGUROS GENERALES DE COLOMBIA S.A.</w:t>
      </w:r>
    </w:p>
    <w:p w14:paraId="76644B0C" w14:textId="77777777" w:rsidR="00DE07B6" w:rsidRDefault="00DE07B6" w:rsidP="00DE07B6"/>
    <w:p w14:paraId="4D1EC659" w14:textId="28659FA7" w:rsidR="00DE07B6" w:rsidRDefault="00F52FDF" w:rsidP="00F52FDF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ETAPAS DE LA AUDIENCIA.</w:t>
      </w:r>
    </w:p>
    <w:p w14:paraId="74C5B59D" w14:textId="77777777" w:rsidR="00F52FDF" w:rsidRDefault="00F52FDF" w:rsidP="00F52FDF">
      <w:pPr>
        <w:jc w:val="both"/>
        <w:rPr>
          <w:b/>
          <w:bCs/>
        </w:rPr>
      </w:pPr>
    </w:p>
    <w:p w14:paraId="0171C168" w14:textId="797A2D05" w:rsidR="00F52FDF" w:rsidRPr="00A73ACE" w:rsidRDefault="00F52FDF" w:rsidP="00F52FDF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Asistencia: </w:t>
      </w:r>
      <w:r>
        <w:t>No asiste el apoderado de la parte demandante.</w:t>
      </w:r>
      <w:r w:rsidR="00A73ACE">
        <w:t xml:space="preserve"> Todos los apoderados que integran la parte pasiva asisten.</w:t>
      </w:r>
    </w:p>
    <w:p w14:paraId="1EA77E1A" w14:textId="77777777" w:rsidR="00A73ACE" w:rsidRPr="00A73ACE" w:rsidRDefault="00A73ACE" w:rsidP="00A73ACE">
      <w:pPr>
        <w:pStyle w:val="Prrafodelista"/>
        <w:ind w:left="360"/>
        <w:jc w:val="both"/>
        <w:rPr>
          <w:b/>
          <w:bCs/>
        </w:rPr>
      </w:pPr>
    </w:p>
    <w:p w14:paraId="4CED6739" w14:textId="1A16AC2D" w:rsidR="00F52FDF" w:rsidRDefault="00F52FDF" w:rsidP="00F52FDF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Testimoniales</w:t>
      </w:r>
    </w:p>
    <w:p w14:paraId="478487D9" w14:textId="77777777" w:rsidR="00F52FDF" w:rsidRPr="00F52FDF" w:rsidRDefault="00F52FDF" w:rsidP="00F52FDF">
      <w:pPr>
        <w:pStyle w:val="Prrafodelista"/>
        <w:rPr>
          <w:b/>
          <w:bCs/>
        </w:rPr>
      </w:pPr>
    </w:p>
    <w:p w14:paraId="6457E075" w14:textId="28E2FD8D" w:rsidR="00F52FDF" w:rsidRPr="00F52FDF" w:rsidRDefault="00F52FDF" w:rsidP="00F52FDF">
      <w:pPr>
        <w:pStyle w:val="Prrafodelista"/>
        <w:numPr>
          <w:ilvl w:val="0"/>
          <w:numId w:val="3"/>
        </w:numPr>
        <w:jc w:val="both"/>
        <w:rPr>
          <w:b/>
          <w:bCs/>
        </w:rPr>
      </w:pPr>
      <w:proofErr w:type="gramStart"/>
      <w:r>
        <w:rPr>
          <w:b/>
          <w:bCs/>
        </w:rPr>
        <w:t>Testimoniales parte actora</w:t>
      </w:r>
      <w:proofErr w:type="gramEnd"/>
      <w:r>
        <w:rPr>
          <w:b/>
          <w:bCs/>
        </w:rPr>
        <w:t xml:space="preserve">: </w:t>
      </w:r>
      <w:r>
        <w:t>No asisten los testigos.</w:t>
      </w:r>
    </w:p>
    <w:p w14:paraId="71244894" w14:textId="77777777" w:rsidR="00F52FDF" w:rsidRPr="00F52FDF" w:rsidRDefault="00F52FDF" w:rsidP="00F52FDF">
      <w:pPr>
        <w:pStyle w:val="Prrafodelista"/>
        <w:ind w:left="360"/>
        <w:jc w:val="both"/>
        <w:rPr>
          <w:b/>
          <w:bCs/>
        </w:rPr>
      </w:pPr>
    </w:p>
    <w:p w14:paraId="3327A912" w14:textId="42D161D5" w:rsidR="00F52FDF" w:rsidRDefault="00F52FDF" w:rsidP="00F52FDF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Apoderado de Allianz Desiste de los testimonios solicitados.</w:t>
      </w:r>
    </w:p>
    <w:p w14:paraId="6DDC4280" w14:textId="77777777" w:rsidR="00F52FDF" w:rsidRDefault="00F52FDF" w:rsidP="00F52FDF">
      <w:pPr>
        <w:pStyle w:val="Prrafodelista"/>
        <w:jc w:val="both"/>
        <w:rPr>
          <w:b/>
          <w:bCs/>
        </w:rPr>
      </w:pPr>
    </w:p>
    <w:p w14:paraId="6B8496E1" w14:textId="50D0ADDE" w:rsidR="00F52FDF" w:rsidRDefault="00F52FDF" w:rsidP="00F52FDF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Interrogatorio de parte de los </w:t>
      </w:r>
      <w:proofErr w:type="gramStart"/>
      <w:r>
        <w:rPr>
          <w:b/>
          <w:bCs/>
        </w:rPr>
        <w:t>demandantes  -</w:t>
      </w:r>
      <w:proofErr w:type="gramEnd"/>
      <w:r>
        <w:rPr>
          <w:b/>
          <w:bCs/>
        </w:rPr>
        <w:t xml:space="preserve"> Solicitado por Allianz y Axa</w:t>
      </w:r>
    </w:p>
    <w:p w14:paraId="62750B2D" w14:textId="77777777" w:rsidR="00F52FDF" w:rsidRPr="00F52FDF" w:rsidRDefault="00F52FDF" w:rsidP="00F52FDF">
      <w:pPr>
        <w:pStyle w:val="Prrafodelista"/>
        <w:rPr>
          <w:b/>
          <w:bCs/>
        </w:rPr>
      </w:pPr>
    </w:p>
    <w:p w14:paraId="6CC526F9" w14:textId="352CF194" w:rsidR="00F52FDF" w:rsidRDefault="00F52FDF" w:rsidP="00F52FDF">
      <w:pPr>
        <w:pStyle w:val="Prrafodelista"/>
        <w:jc w:val="both"/>
      </w:pPr>
      <w:r>
        <w:t>No se encuentran presentes, tanto los testigos como las partes tienen 3 días para justificar su inasistencia.</w:t>
      </w:r>
    </w:p>
    <w:p w14:paraId="66C4B3FD" w14:textId="77777777" w:rsidR="00F52FDF" w:rsidRDefault="00F52FDF" w:rsidP="00F52FDF">
      <w:pPr>
        <w:pStyle w:val="Prrafodelista"/>
        <w:jc w:val="both"/>
      </w:pPr>
    </w:p>
    <w:p w14:paraId="7CF88457" w14:textId="13B0820D" w:rsidR="00F52FDF" w:rsidRPr="00F52FDF" w:rsidRDefault="00F52FDF" w:rsidP="00F52FDF">
      <w:pPr>
        <w:pStyle w:val="Prrafodelista"/>
        <w:numPr>
          <w:ilvl w:val="0"/>
          <w:numId w:val="3"/>
        </w:numPr>
        <w:jc w:val="both"/>
      </w:pPr>
      <w:r>
        <w:rPr>
          <w:b/>
          <w:bCs/>
        </w:rPr>
        <w:t>Pruebas por oficio.</w:t>
      </w:r>
    </w:p>
    <w:p w14:paraId="5F671887" w14:textId="77777777" w:rsidR="00F52FDF" w:rsidRDefault="00F52FDF" w:rsidP="00F52FDF">
      <w:pPr>
        <w:pStyle w:val="Prrafodelista"/>
        <w:ind w:left="360"/>
        <w:jc w:val="both"/>
        <w:rPr>
          <w:b/>
          <w:bCs/>
        </w:rPr>
      </w:pPr>
    </w:p>
    <w:p w14:paraId="7F38CE57" w14:textId="0413E00B" w:rsidR="00F52FDF" w:rsidRPr="00F52FDF" w:rsidRDefault="00F52FDF" w:rsidP="00F52FDF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Certificación solicitada a Institución Educativa San Vicente: </w:t>
      </w:r>
      <w:r>
        <w:t>El apoderado de la parte demandante no se ha demostrado gestión alguna, en el término de 15 días deberá probar gestión.</w:t>
      </w:r>
    </w:p>
    <w:p w14:paraId="11D67980" w14:textId="77777777" w:rsidR="00F52FDF" w:rsidRPr="00F52FDF" w:rsidRDefault="00F52FDF" w:rsidP="00F52FDF">
      <w:pPr>
        <w:jc w:val="both"/>
        <w:rPr>
          <w:b/>
          <w:bCs/>
        </w:rPr>
      </w:pPr>
    </w:p>
    <w:p w14:paraId="1852F96E" w14:textId="3863ABC8" w:rsidR="00F52FDF" w:rsidRDefault="00F52FDF" w:rsidP="00A73ACE">
      <w:pPr>
        <w:pStyle w:val="Prrafodelista"/>
        <w:numPr>
          <w:ilvl w:val="0"/>
          <w:numId w:val="3"/>
        </w:numPr>
        <w:jc w:val="both"/>
      </w:pPr>
      <w:r>
        <w:rPr>
          <w:b/>
          <w:bCs/>
        </w:rPr>
        <w:t xml:space="preserve">Fiscalía – Copia expediente Homicidio Culposo: </w:t>
      </w:r>
      <w:r>
        <w:t>No se ha librado el oficio.</w:t>
      </w:r>
    </w:p>
    <w:p w14:paraId="24D4F1F5" w14:textId="66FD17C1" w:rsidR="00F52FDF" w:rsidRDefault="00F52FDF" w:rsidP="00F52FDF">
      <w:pPr>
        <w:pStyle w:val="Prrafodelista"/>
        <w:ind w:left="360"/>
        <w:jc w:val="both"/>
      </w:pPr>
    </w:p>
    <w:p w14:paraId="0CF1DAF2" w14:textId="5832AFA4" w:rsidR="00F52FDF" w:rsidRPr="00A73ACE" w:rsidRDefault="00F52FDF" w:rsidP="00F52FDF">
      <w:pPr>
        <w:pStyle w:val="Prrafodelista"/>
        <w:ind w:left="360"/>
        <w:jc w:val="both"/>
        <w:rPr>
          <w:b/>
          <w:bCs/>
          <w:u w:val="single"/>
        </w:rPr>
      </w:pPr>
      <w:r w:rsidRPr="00A73ACE">
        <w:rPr>
          <w:b/>
          <w:bCs/>
          <w:u w:val="single"/>
        </w:rPr>
        <w:t>Se culmina con la audiencia de pruebas teniendo en cuenta que ni los testigos ni las partes citadas a declarar se hicieron presentes.</w:t>
      </w:r>
    </w:p>
    <w:p w14:paraId="425A951D" w14:textId="77777777" w:rsidR="00F52FDF" w:rsidRDefault="00F52FDF" w:rsidP="00F52FDF">
      <w:pPr>
        <w:pStyle w:val="Prrafodelista"/>
        <w:ind w:left="360"/>
        <w:jc w:val="both"/>
      </w:pPr>
    </w:p>
    <w:p w14:paraId="1EE3FE35" w14:textId="151074F0" w:rsidR="00F52FDF" w:rsidRPr="00F52FDF" w:rsidRDefault="00F52FDF" w:rsidP="00F52FDF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Saneamiento: </w:t>
      </w:r>
      <w:r>
        <w:t>Ni las partes, ni el despacho observan vicios que deban ser saneados en el proceso.</w:t>
      </w:r>
    </w:p>
    <w:sectPr w:rsidR="00F52FDF" w:rsidRPr="00F52F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7A2"/>
    <w:multiLevelType w:val="hybridMultilevel"/>
    <w:tmpl w:val="4A0AC732"/>
    <w:lvl w:ilvl="0" w:tplc="F912B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C0DC6"/>
    <w:multiLevelType w:val="hybridMultilevel"/>
    <w:tmpl w:val="BFACD86C"/>
    <w:lvl w:ilvl="0" w:tplc="EDAA115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850430"/>
    <w:multiLevelType w:val="hybridMultilevel"/>
    <w:tmpl w:val="318AE77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6145477">
    <w:abstractNumId w:val="0"/>
  </w:num>
  <w:num w:numId="2" w16cid:durableId="1332491257">
    <w:abstractNumId w:val="2"/>
  </w:num>
  <w:num w:numId="3" w16cid:durableId="35889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ED"/>
    <w:rsid w:val="00104A52"/>
    <w:rsid w:val="004A02A7"/>
    <w:rsid w:val="004A53D4"/>
    <w:rsid w:val="00555313"/>
    <w:rsid w:val="009E64FB"/>
    <w:rsid w:val="00A73ACE"/>
    <w:rsid w:val="00AA26ED"/>
    <w:rsid w:val="00C662A5"/>
    <w:rsid w:val="00CB5A05"/>
    <w:rsid w:val="00DE07B6"/>
    <w:rsid w:val="00E40014"/>
    <w:rsid w:val="00F5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CEFE"/>
  <w15:chartTrackingRefBased/>
  <w15:docId w15:val="{9E2326DD-FD21-4946-8CEB-0939037B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2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6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6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6E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6E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6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6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6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6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2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2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2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2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26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26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26E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6E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2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4</cp:revision>
  <dcterms:created xsi:type="dcterms:W3CDTF">2025-05-06T14:15:00Z</dcterms:created>
  <dcterms:modified xsi:type="dcterms:W3CDTF">2025-05-06T14:24:00Z</dcterms:modified>
</cp:coreProperties>
</file>