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534C2" w14:textId="0CB058F6" w:rsidR="00E55431" w:rsidRPr="00D113B5" w:rsidRDefault="00E55431" w:rsidP="00D113B5">
      <w:pPr>
        <w:spacing w:line="276" w:lineRule="auto"/>
        <w:jc w:val="center"/>
        <w:rPr>
          <w:rFonts w:ascii="Garamond" w:hAnsi="Garamond"/>
          <w:b/>
          <w:bCs/>
          <w:color w:val="000000" w:themeColor="text1"/>
          <w:sz w:val="22"/>
          <w:szCs w:val="22"/>
          <w:lang w:val="en-US"/>
        </w:rPr>
      </w:pPr>
      <w:r w:rsidRPr="00D113B5">
        <w:rPr>
          <w:rFonts w:ascii="Garamond" w:hAnsi="Garamond"/>
          <w:b/>
          <w:bCs/>
          <w:color w:val="000000" w:themeColor="text1"/>
          <w:sz w:val="22"/>
          <w:szCs w:val="22"/>
          <w:lang w:val="en-US"/>
        </w:rPr>
        <w:t>RESUMEN CASO</w:t>
      </w:r>
    </w:p>
    <w:p w14:paraId="6451877E" w14:textId="7402EFE3" w:rsidR="006F597B" w:rsidRPr="00D113B5" w:rsidRDefault="006F597B" w:rsidP="00D113B5">
      <w:pPr>
        <w:spacing w:line="276" w:lineRule="auto"/>
        <w:jc w:val="center"/>
        <w:rPr>
          <w:rFonts w:ascii="Garamond" w:hAnsi="Garamond"/>
          <w:b/>
          <w:bCs/>
          <w:color w:val="000000" w:themeColor="text1"/>
          <w:sz w:val="22"/>
          <w:szCs w:val="22"/>
          <w:lang w:val="es-CO"/>
        </w:rPr>
      </w:pPr>
      <w:r w:rsidRPr="00D113B5">
        <w:rPr>
          <w:rFonts w:ascii="Garamond" w:hAnsi="Garamond"/>
          <w:b/>
          <w:bCs/>
          <w:color w:val="000000" w:themeColor="text1"/>
          <w:sz w:val="22"/>
          <w:szCs w:val="22"/>
          <w:lang w:val="es-CO"/>
        </w:rPr>
        <w:t>JUZGADO OCTAVO ADMINISTRATIVO ORAL DEL CIRCUITO DE CALI</w:t>
      </w:r>
    </w:p>
    <w:p w14:paraId="0877D395" w14:textId="77777777" w:rsidR="00B71C75" w:rsidRPr="00D113B5" w:rsidRDefault="00353F39" w:rsidP="00D113B5">
      <w:pPr>
        <w:spacing w:line="276" w:lineRule="auto"/>
        <w:jc w:val="center"/>
        <w:rPr>
          <w:rFonts w:ascii="Garamond" w:eastAsia="Times New Roman" w:hAnsi="Garamond" w:cs="Arial"/>
          <w:color w:val="000000" w:themeColor="text1"/>
          <w:sz w:val="22"/>
          <w:szCs w:val="22"/>
          <w:shd w:val="clear" w:color="auto" w:fill="FFFFFF"/>
          <w:lang w:val="es-CO" w:eastAsia="es-ES_tradnl"/>
        </w:rPr>
      </w:pPr>
      <w:hyperlink r:id="rId5" w:history="1">
        <w:r w:rsidRPr="00D113B5">
          <w:rPr>
            <w:rStyle w:val="Hipervnculo"/>
            <w:rFonts w:ascii="Garamond" w:eastAsia="Times New Roman" w:hAnsi="Garamond" w:cs="Arial"/>
            <w:color w:val="000000" w:themeColor="text1"/>
            <w:sz w:val="22"/>
            <w:szCs w:val="22"/>
            <w:shd w:val="clear" w:color="auto" w:fill="FFFFFF"/>
            <w:lang w:val="es-CO" w:eastAsia="es-ES_tradnl"/>
          </w:rPr>
          <w:t>of02admcali@cendoj.ramajudicial.gov.co</w:t>
        </w:r>
      </w:hyperlink>
      <w:r w:rsidRPr="00D113B5">
        <w:rPr>
          <w:rFonts w:ascii="Garamond" w:eastAsia="Times New Roman" w:hAnsi="Garamond" w:cs="Arial"/>
          <w:color w:val="000000" w:themeColor="text1"/>
          <w:sz w:val="22"/>
          <w:szCs w:val="22"/>
          <w:shd w:val="clear" w:color="auto" w:fill="FFFFFF"/>
          <w:lang w:val="es-CO" w:eastAsia="es-ES_tradnl"/>
        </w:rPr>
        <w:t xml:space="preserve"> </w:t>
      </w:r>
    </w:p>
    <w:p w14:paraId="69679094" w14:textId="6D33FC97" w:rsidR="00B71C75" w:rsidRPr="00D113B5" w:rsidRDefault="008B7F64" w:rsidP="00D113B5">
      <w:pPr>
        <w:spacing w:line="276" w:lineRule="auto"/>
        <w:jc w:val="center"/>
        <w:rPr>
          <w:rFonts w:ascii="Garamond" w:eastAsia="Times New Roman" w:hAnsi="Garamond" w:cs="Arial"/>
          <w:color w:val="000000" w:themeColor="text1"/>
          <w:sz w:val="22"/>
          <w:szCs w:val="22"/>
          <w:shd w:val="clear" w:color="auto" w:fill="FFFFFF"/>
          <w:lang w:val="es-CO" w:eastAsia="es-ES_tradnl"/>
        </w:rPr>
      </w:pPr>
      <w:hyperlink r:id="rId6" w:history="1">
        <w:r w:rsidRPr="00CD0844">
          <w:rPr>
            <w:rStyle w:val="Hipervnculo"/>
            <w:rFonts w:ascii="Garamond" w:eastAsia="Times New Roman" w:hAnsi="Garamond" w:cs="Times New Roman"/>
            <w:sz w:val="22"/>
            <w:szCs w:val="22"/>
            <w:lang w:eastAsia="es-ES_tradnl"/>
          </w:rPr>
          <w:t>Adm08cali@cendoj.ramajudicial.gov.co</w:t>
        </w:r>
      </w:hyperlink>
    </w:p>
    <w:p w14:paraId="2CD76DBE" w14:textId="5F99E0FF" w:rsidR="006F597B" w:rsidRPr="00D113B5" w:rsidRDefault="006F597B" w:rsidP="00D113B5">
      <w:pPr>
        <w:spacing w:line="276" w:lineRule="auto"/>
        <w:jc w:val="center"/>
        <w:rPr>
          <w:rFonts w:ascii="Garamond" w:hAnsi="Garamond"/>
          <w:b/>
          <w:bCs/>
          <w:color w:val="000000" w:themeColor="text1"/>
          <w:sz w:val="22"/>
          <w:szCs w:val="22"/>
          <w:lang w:val="es-CO"/>
        </w:rPr>
      </w:pPr>
    </w:p>
    <w:p w14:paraId="5DD1EC3F" w14:textId="77777777" w:rsidR="006F597B" w:rsidRPr="00E55431" w:rsidRDefault="006F597B" w:rsidP="00D113B5">
      <w:p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sidRPr="00E55431">
        <w:rPr>
          <w:rFonts w:ascii="Garamond" w:eastAsia="Times New Roman" w:hAnsi="Garamond" w:cs="Calibri"/>
          <w:color w:val="000000" w:themeColor="text1"/>
          <w:sz w:val="22"/>
          <w:szCs w:val="22"/>
          <w:lang w:val="es-CO" w:eastAsia="es-ES_tradnl"/>
        </w:rPr>
        <w:t xml:space="preserve">DEMANDANTE: ALEXANDER ALFONSO MUÑOZ </w:t>
      </w:r>
      <w:proofErr w:type="spellStart"/>
      <w:r w:rsidRPr="00E55431">
        <w:rPr>
          <w:rFonts w:ascii="Garamond" w:eastAsia="Times New Roman" w:hAnsi="Garamond" w:cs="Calibri"/>
          <w:color w:val="000000" w:themeColor="text1"/>
          <w:sz w:val="22"/>
          <w:szCs w:val="22"/>
          <w:lang w:val="es-CO" w:eastAsia="es-ES_tradnl"/>
        </w:rPr>
        <w:t>MUÑOZ</w:t>
      </w:r>
      <w:proofErr w:type="spellEnd"/>
      <w:r w:rsidRPr="00E55431">
        <w:rPr>
          <w:rFonts w:ascii="Garamond" w:eastAsia="Times New Roman" w:hAnsi="Garamond" w:cs="Calibri"/>
          <w:color w:val="000000" w:themeColor="text1"/>
          <w:sz w:val="22"/>
          <w:szCs w:val="22"/>
          <w:lang w:val="es-CO" w:eastAsia="es-ES_tradnl"/>
        </w:rPr>
        <w:t xml:space="preserve"> - ZULY OROZCO CASTRO - ROCIO DEL CARMEN MUÑOZ ODROÑEZ - ZOILA RUTH ORDOÑEZ DE MUÑOZ</w:t>
      </w:r>
    </w:p>
    <w:p w14:paraId="59611184" w14:textId="77777777" w:rsidR="006F597B" w:rsidRPr="00E55431" w:rsidRDefault="006F597B" w:rsidP="00D113B5">
      <w:p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sidRPr="00E55431">
        <w:rPr>
          <w:rFonts w:ascii="Garamond" w:eastAsia="Times New Roman" w:hAnsi="Garamond" w:cs="Calibri"/>
          <w:color w:val="000000" w:themeColor="text1"/>
          <w:sz w:val="22"/>
          <w:szCs w:val="22"/>
          <w:lang w:val="es-CO" w:eastAsia="es-ES_tradnl"/>
        </w:rPr>
        <w:t>DEMANDADO: MUNICIPIO DE SANTIAGO DE CALI</w:t>
      </w:r>
    </w:p>
    <w:p w14:paraId="7BE9CC9E" w14:textId="77777777" w:rsidR="006F597B" w:rsidRPr="00E55431" w:rsidRDefault="006F597B" w:rsidP="00D113B5">
      <w:p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sidRPr="00E55431">
        <w:rPr>
          <w:rFonts w:ascii="Garamond" w:eastAsia="Times New Roman" w:hAnsi="Garamond" w:cs="Calibri"/>
          <w:color w:val="000000" w:themeColor="text1"/>
          <w:sz w:val="22"/>
          <w:szCs w:val="22"/>
          <w:lang w:val="es-CO" w:eastAsia="es-ES_tradnl"/>
        </w:rPr>
        <w:t>COMPAÑIA: MAPFRE</w:t>
      </w:r>
    </w:p>
    <w:p w14:paraId="535BB72B" w14:textId="77777777" w:rsidR="006F597B" w:rsidRPr="00E55431" w:rsidRDefault="006F597B" w:rsidP="00D113B5">
      <w:p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sidRPr="00E55431">
        <w:rPr>
          <w:rFonts w:ascii="Garamond" w:eastAsia="Times New Roman" w:hAnsi="Garamond" w:cs="Calibri"/>
          <w:color w:val="000000" w:themeColor="text1"/>
          <w:sz w:val="22"/>
          <w:szCs w:val="22"/>
          <w:lang w:val="es-CO" w:eastAsia="es-ES_tradnl"/>
        </w:rPr>
        <w:t>RAD: 2018-00273</w:t>
      </w:r>
    </w:p>
    <w:p w14:paraId="008ECA83" w14:textId="5C1F518D" w:rsidR="006F597B" w:rsidRPr="00D113B5" w:rsidRDefault="006F597B" w:rsidP="00D113B5">
      <w:p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sidRPr="00E55431">
        <w:rPr>
          <w:rFonts w:ascii="Garamond" w:eastAsia="Times New Roman" w:hAnsi="Garamond" w:cs="Calibri"/>
          <w:color w:val="000000" w:themeColor="text1"/>
          <w:sz w:val="22"/>
          <w:szCs w:val="22"/>
          <w:lang w:val="es-CO" w:eastAsia="es-ES_tradnl"/>
        </w:rPr>
        <w:t>CODIGO LEGIS: LO-1027</w:t>
      </w:r>
    </w:p>
    <w:p w14:paraId="38886943" w14:textId="643AFD6A" w:rsidR="00B71C75" w:rsidRPr="00D113B5" w:rsidRDefault="00B71C75" w:rsidP="00D113B5">
      <w:p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p>
    <w:p w14:paraId="684D19FF" w14:textId="659067E8" w:rsidR="00B71C75" w:rsidRPr="00E55431" w:rsidRDefault="00B71C75" w:rsidP="00D113B5">
      <w:p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sidRPr="00D113B5">
        <w:rPr>
          <w:rFonts w:ascii="Garamond" w:eastAsia="Times New Roman" w:hAnsi="Garamond" w:cs="Calibri"/>
          <w:color w:val="000000" w:themeColor="text1"/>
          <w:sz w:val="22"/>
          <w:szCs w:val="22"/>
          <w:lang w:val="es-CO" w:eastAsia="es-ES_tradnl"/>
        </w:rPr>
        <w:drawing>
          <wp:inline distT="0" distB="0" distL="0" distR="0" wp14:anchorId="6FEF2DFB" wp14:editId="2634673E">
            <wp:extent cx="4206240" cy="808124"/>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23649" cy="811469"/>
                    </a:xfrm>
                    <a:prstGeom prst="rect">
                      <a:avLst/>
                    </a:prstGeom>
                  </pic:spPr>
                </pic:pic>
              </a:graphicData>
            </a:graphic>
          </wp:inline>
        </w:drawing>
      </w:r>
    </w:p>
    <w:p w14:paraId="2D5981B6" w14:textId="7242C397" w:rsidR="006F597B" w:rsidRPr="00D113B5" w:rsidRDefault="006F597B" w:rsidP="00D113B5">
      <w:pPr>
        <w:spacing w:line="276" w:lineRule="auto"/>
        <w:jc w:val="center"/>
        <w:rPr>
          <w:rFonts w:ascii="Garamond" w:hAnsi="Garamond"/>
          <w:b/>
          <w:bCs/>
          <w:color w:val="000000" w:themeColor="text1"/>
          <w:sz w:val="22"/>
          <w:szCs w:val="22"/>
          <w:lang w:val="es-CO"/>
        </w:rPr>
      </w:pPr>
    </w:p>
    <w:p w14:paraId="06566242" w14:textId="2FBA5F3C" w:rsidR="00353F39" w:rsidRPr="00D113B5" w:rsidRDefault="00353F39" w:rsidP="00D113B5">
      <w:pPr>
        <w:pStyle w:val="Prrafodelista"/>
        <w:numPr>
          <w:ilvl w:val="0"/>
          <w:numId w:val="1"/>
        </w:numPr>
        <w:spacing w:line="276" w:lineRule="auto"/>
        <w:jc w:val="both"/>
        <w:rPr>
          <w:rFonts w:ascii="Garamond" w:hAnsi="Garamond"/>
          <w:b/>
          <w:bCs/>
          <w:color w:val="000000" w:themeColor="text1"/>
          <w:sz w:val="22"/>
          <w:szCs w:val="22"/>
          <w:lang w:val="es-CO"/>
        </w:rPr>
      </w:pPr>
      <w:r w:rsidRPr="00D113B5">
        <w:rPr>
          <w:rFonts w:ascii="Garamond" w:hAnsi="Garamond"/>
          <w:b/>
          <w:bCs/>
          <w:color w:val="000000" w:themeColor="text1"/>
          <w:sz w:val="22"/>
          <w:szCs w:val="22"/>
          <w:lang w:val="es-CO"/>
        </w:rPr>
        <w:t>Hechos</w:t>
      </w:r>
      <w:r w:rsidR="00165CE9" w:rsidRPr="00D113B5">
        <w:rPr>
          <w:rFonts w:ascii="Garamond" w:hAnsi="Garamond"/>
          <w:b/>
          <w:bCs/>
          <w:color w:val="000000" w:themeColor="text1"/>
          <w:sz w:val="22"/>
          <w:szCs w:val="22"/>
          <w:lang w:val="es-CO"/>
        </w:rPr>
        <w:t>:</w:t>
      </w:r>
    </w:p>
    <w:p w14:paraId="33E99D14" w14:textId="243BD572" w:rsidR="00165CE9" w:rsidRPr="00D113B5" w:rsidRDefault="00165CE9" w:rsidP="00D113B5">
      <w:pPr>
        <w:pStyle w:val="Prrafodelista"/>
        <w:spacing w:line="276" w:lineRule="auto"/>
        <w:jc w:val="both"/>
        <w:rPr>
          <w:rFonts w:ascii="Garamond" w:hAnsi="Garamond"/>
          <w:b/>
          <w:bCs/>
          <w:color w:val="000000" w:themeColor="text1"/>
          <w:sz w:val="22"/>
          <w:szCs w:val="22"/>
          <w:lang w:val="es-CO"/>
        </w:rPr>
      </w:pPr>
    </w:p>
    <w:p w14:paraId="23F7AA85" w14:textId="7D78F954" w:rsidR="00165CE9" w:rsidRPr="00D113B5" w:rsidRDefault="00165CE9" w:rsidP="00D113B5">
      <w:pPr>
        <w:pStyle w:val="Prrafodelista"/>
        <w:numPr>
          <w:ilvl w:val="0"/>
          <w:numId w:val="4"/>
        </w:numPr>
        <w:spacing w:line="276" w:lineRule="auto"/>
        <w:jc w:val="both"/>
        <w:rPr>
          <w:rFonts w:ascii="Garamond" w:hAnsi="Garamond"/>
          <w:color w:val="000000" w:themeColor="text1"/>
          <w:sz w:val="22"/>
          <w:szCs w:val="22"/>
          <w:lang w:val="es-CO"/>
        </w:rPr>
      </w:pPr>
      <w:r w:rsidRPr="00D113B5">
        <w:rPr>
          <w:rFonts w:ascii="Garamond" w:hAnsi="Garamond"/>
          <w:color w:val="000000" w:themeColor="text1"/>
          <w:sz w:val="22"/>
          <w:szCs w:val="22"/>
          <w:lang w:val="es-CO"/>
        </w:rPr>
        <w:t>El</w:t>
      </w:r>
      <w:r w:rsidRPr="00D113B5">
        <w:rPr>
          <w:rFonts w:ascii="Garamond" w:hAnsi="Garamond"/>
          <w:color w:val="000000" w:themeColor="text1"/>
          <w:sz w:val="22"/>
          <w:szCs w:val="22"/>
          <w:lang w:val="es-CO"/>
        </w:rPr>
        <w:t xml:space="preserve"> 03 de noviembre de 2016, siendo aproximadamente las 9:00 a.m., el señor ALEXANDER ALFONSO MUÑOZ </w:t>
      </w:r>
      <w:proofErr w:type="spellStart"/>
      <w:r w:rsidRPr="00D113B5">
        <w:rPr>
          <w:rFonts w:ascii="Garamond" w:hAnsi="Garamond"/>
          <w:color w:val="000000" w:themeColor="text1"/>
          <w:sz w:val="22"/>
          <w:szCs w:val="22"/>
          <w:lang w:val="es-CO"/>
        </w:rPr>
        <w:t>MUÑOZ</w:t>
      </w:r>
      <w:proofErr w:type="spellEnd"/>
      <w:r w:rsidRPr="00D113B5">
        <w:rPr>
          <w:rFonts w:ascii="Garamond" w:hAnsi="Garamond"/>
          <w:color w:val="000000" w:themeColor="text1"/>
          <w:sz w:val="22"/>
          <w:szCs w:val="22"/>
          <w:lang w:val="es-CO"/>
        </w:rPr>
        <w:t xml:space="preserve"> se movilizaba en la motocicleta de placas CFI37A, marca YAMAHA, sobre la carrera 12 con calle 34 de la ciudad de Cali, cuando sorpresivamente se encuentran con un foramen </w:t>
      </w:r>
      <w:r w:rsidRPr="00D113B5">
        <w:rPr>
          <w:rFonts w:ascii="Garamond" w:hAnsi="Garamond"/>
          <w:color w:val="000000" w:themeColor="text1"/>
          <w:sz w:val="22"/>
          <w:szCs w:val="22"/>
          <w:lang w:val="es-CO"/>
        </w:rPr>
        <w:t>(</w:t>
      </w:r>
      <w:r w:rsidRPr="00D113B5">
        <w:rPr>
          <w:rFonts w:ascii="Garamond" w:hAnsi="Garamond"/>
          <w:color w:val="000000" w:themeColor="text1"/>
          <w:sz w:val="22"/>
          <w:szCs w:val="22"/>
          <w:lang w:val="es-CO"/>
        </w:rPr>
        <w:t>hueco en la vía</w:t>
      </w:r>
      <w:r w:rsidRPr="00D113B5">
        <w:rPr>
          <w:rFonts w:ascii="Garamond" w:hAnsi="Garamond"/>
          <w:color w:val="000000" w:themeColor="text1"/>
          <w:sz w:val="22"/>
          <w:szCs w:val="22"/>
          <w:lang w:val="es-CO"/>
        </w:rPr>
        <w:t xml:space="preserve">) </w:t>
      </w:r>
      <w:r w:rsidRPr="00D113B5">
        <w:rPr>
          <w:rFonts w:ascii="Garamond" w:hAnsi="Garamond"/>
          <w:color w:val="000000" w:themeColor="text1"/>
          <w:sz w:val="22"/>
          <w:szCs w:val="22"/>
          <w:lang w:val="es-CO"/>
        </w:rPr>
        <w:t>en la vía pública, el cual se encontraba sin la debida señalización que advirtiera el peligro inminente, situación que condujo a hacerlo perder el control del vehículo, cayendo contra el pavimento y sufriendo graves lesiones en su integridad física</w:t>
      </w:r>
      <w:r w:rsidRPr="00D113B5">
        <w:rPr>
          <w:rFonts w:ascii="Garamond" w:hAnsi="Garamond"/>
          <w:color w:val="000000" w:themeColor="text1"/>
          <w:sz w:val="22"/>
          <w:szCs w:val="22"/>
          <w:lang w:val="es-CO"/>
        </w:rPr>
        <w:t>.</w:t>
      </w:r>
    </w:p>
    <w:p w14:paraId="250204AD" w14:textId="77777777" w:rsidR="00165CE9" w:rsidRPr="00D113B5" w:rsidRDefault="00165CE9" w:rsidP="00D113B5">
      <w:pPr>
        <w:pStyle w:val="Prrafodelista"/>
        <w:spacing w:line="276" w:lineRule="auto"/>
        <w:jc w:val="both"/>
        <w:rPr>
          <w:rFonts w:ascii="Garamond" w:hAnsi="Garamond"/>
          <w:color w:val="000000" w:themeColor="text1"/>
          <w:sz w:val="22"/>
          <w:szCs w:val="22"/>
          <w:lang w:val="es-CO"/>
        </w:rPr>
      </w:pPr>
    </w:p>
    <w:p w14:paraId="2222AF13" w14:textId="77777777" w:rsidR="00165CE9" w:rsidRPr="00D113B5" w:rsidRDefault="00165CE9" w:rsidP="00D113B5">
      <w:pPr>
        <w:pStyle w:val="Prrafodelista"/>
        <w:numPr>
          <w:ilvl w:val="0"/>
          <w:numId w:val="4"/>
        </w:numPr>
        <w:spacing w:line="276" w:lineRule="auto"/>
        <w:jc w:val="both"/>
        <w:rPr>
          <w:rFonts w:ascii="Garamond" w:hAnsi="Garamond"/>
          <w:color w:val="000000" w:themeColor="text1"/>
          <w:sz w:val="22"/>
          <w:szCs w:val="22"/>
          <w:lang w:val="es-CO"/>
        </w:rPr>
      </w:pPr>
      <w:r w:rsidRPr="00D113B5">
        <w:rPr>
          <w:rFonts w:ascii="Garamond" w:hAnsi="Garamond"/>
          <w:color w:val="000000" w:themeColor="text1"/>
          <w:sz w:val="22"/>
          <w:szCs w:val="22"/>
          <w:lang w:val="es-CO"/>
        </w:rPr>
        <w:t>Fue trasladado de forma inmediata a urgencias de la CLINICA COLOMBIA de Cali, lugar en que luego de realizarle la valoración correspondiente por parte de los galenos, fue diagnosticado así: FRACTURA DE LA CLAVICULA, HERIDAS DEL BRAZO Y CODO.</w:t>
      </w:r>
    </w:p>
    <w:p w14:paraId="27A31EA1" w14:textId="77777777" w:rsidR="00165CE9" w:rsidRPr="00D113B5" w:rsidRDefault="00165CE9" w:rsidP="00D113B5">
      <w:pPr>
        <w:pStyle w:val="Prrafodelista"/>
        <w:spacing w:line="276" w:lineRule="auto"/>
        <w:rPr>
          <w:rFonts w:ascii="Garamond" w:hAnsi="Garamond"/>
          <w:color w:val="000000" w:themeColor="text1"/>
          <w:sz w:val="22"/>
          <w:szCs w:val="22"/>
          <w:lang w:val="es-CO"/>
        </w:rPr>
      </w:pPr>
    </w:p>
    <w:p w14:paraId="267838D7" w14:textId="42F37A2D" w:rsidR="00165CE9" w:rsidRPr="00D113B5" w:rsidRDefault="00165CE9" w:rsidP="00D113B5">
      <w:pPr>
        <w:pStyle w:val="Prrafodelista"/>
        <w:numPr>
          <w:ilvl w:val="0"/>
          <w:numId w:val="4"/>
        </w:numPr>
        <w:spacing w:line="276" w:lineRule="auto"/>
        <w:jc w:val="both"/>
        <w:rPr>
          <w:rFonts w:ascii="Garamond" w:hAnsi="Garamond"/>
          <w:color w:val="000000" w:themeColor="text1"/>
          <w:sz w:val="22"/>
          <w:szCs w:val="22"/>
          <w:lang w:val="es-CO"/>
        </w:rPr>
      </w:pPr>
      <w:r w:rsidRPr="00D113B5">
        <w:rPr>
          <w:rFonts w:ascii="Garamond" w:hAnsi="Garamond"/>
          <w:color w:val="000000" w:themeColor="text1"/>
          <w:sz w:val="22"/>
          <w:szCs w:val="22"/>
          <w:lang w:val="es-CO"/>
        </w:rPr>
        <w:t>6 meses</w:t>
      </w:r>
      <w:r w:rsidRPr="00D113B5">
        <w:rPr>
          <w:rFonts w:ascii="Garamond" w:hAnsi="Garamond"/>
          <w:color w:val="000000" w:themeColor="text1"/>
          <w:sz w:val="22"/>
          <w:szCs w:val="22"/>
          <w:lang w:val="es-CO"/>
        </w:rPr>
        <w:t xml:space="preserve"> de incapacidad aproximadamente, sumado a la limitación permanente de realizar ciertas actividades con su brazo izquierdo.</w:t>
      </w:r>
    </w:p>
    <w:p w14:paraId="66164A13" w14:textId="77777777" w:rsidR="00165CE9" w:rsidRPr="00D113B5" w:rsidRDefault="00165CE9" w:rsidP="00D113B5">
      <w:pPr>
        <w:pStyle w:val="Prrafodelista"/>
        <w:spacing w:line="276" w:lineRule="auto"/>
        <w:jc w:val="both"/>
        <w:rPr>
          <w:rFonts w:ascii="Garamond" w:hAnsi="Garamond"/>
          <w:b/>
          <w:bCs/>
          <w:color w:val="000000" w:themeColor="text1"/>
          <w:sz w:val="22"/>
          <w:szCs w:val="22"/>
          <w:lang w:val="es-CO"/>
        </w:rPr>
      </w:pPr>
    </w:p>
    <w:p w14:paraId="3DE53736" w14:textId="1BE44EA6" w:rsidR="00353F39" w:rsidRPr="00D113B5" w:rsidRDefault="00353F39" w:rsidP="00D113B5">
      <w:pPr>
        <w:pStyle w:val="Prrafodelista"/>
        <w:numPr>
          <w:ilvl w:val="0"/>
          <w:numId w:val="1"/>
        </w:numPr>
        <w:spacing w:line="276" w:lineRule="auto"/>
        <w:jc w:val="both"/>
        <w:rPr>
          <w:rFonts w:ascii="Garamond" w:hAnsi="Garamond"/>
          <w:b/>
          <w:bCs/>
          <w:color w:val="000000" w:themeColor="text1"/>
          <w:sz w:val="22"/>
          <w:szCs w:val="22"/>
          <w:lang w:val="es-CO"/>
        </w:rPr>
      </w:pPr>
      <w:r w:rsidRPr="00D113B5">
        <w:rPr>
          <w:rFonts w:ascii="Garamond" w:hAnsi="Garamond"/>
          <w:b/>
          <w:bCs/>
          <w:color w:val="000000" w:themeColor="text1"/>
          <w:sz w:val="22"/>
          <w:szCs w:val="22"/>
          <w:lang w:val="es-CO"/>
        </w:rPr>
        <w:t>Pretensiones</w:t>
      </w:r>
      <w:r w:rsidR="00165CE9" w:rsidRPr="00D113B5">
        <w:rPr>
          <w:rFonts w:ascii="Garamond" w:hAnsi="Garamond"/>
          <w:b/>
          <w:bCs/>
          <w:color w:val="000000" w:themeColor="text1"/>
          <w:sz w:val="22"/>
          <w:szCs w:val="22"/>
          <w:lang w:val="es-CO"/>
        </w:rPr>
        <w:t>:</w:t>
      </w:r>
    </w:p>
    <w:p w14:paraId="20AA0595" w14:textId="35A4DF59" w:rsidR="00165CE9" w:rsidRPr="00D113B5" w:rsidRDefault="00165CE9" w:rsidP="00D113B5">
      <w:pPr>
        <w:pStyle w:val="Prrafodelista"/>
        <w:spacing w:line="276" w:lineRule="auto"/>
        <w:jc w:val="both"/>
        <w:rPr>
          <w:rFonts w:ascii="Garamond" w:hAnsi="Garamond"/>
          <w:b/>
          <w:bCs/>
          <w:color w:val="000000" w:themeColor="text1"/>
          <w:sz w:val="22"/>
          <w:szCs w:val="22"/>
          <w:lang w:val="es-CO"/>
        </w:rPr>
      </w:pPr>
    </w:p>
    <w:p w14:paraId="2D0398B5" w14:textId="4C363ECD" w:rsidR="00165CE9" w:rsidRPr="00D113B5" w:rsidRDefault="00165CE9" w:rsidP="00D113B5">
      <w:pPr>
        <w:pStyle w:val="Prrafodelista"/>
        <w:numPr>
          <w:ilvl w:val="0"/>
          <w:numId w:val="4"/>
        </w:numPr>
        <w:spacing w:line="276" w:lineRule="auto"/>
        <w:jc w:val="both"/>
        <w:rPr>
          <w:rFonts w:ascii="Garamond" w:hAnsi="Garamond"/>
          <w:color w:val="000000" w:themeColor="text1"/>
          <w:sz w:val="22"/>
          <w:szCs w:val="22"/>
          <w:lang w:val="es-CO"/>
        </w:rPr>
      </w:pPr>
      <w:r w:rsidRPr="00D113B5">
        <w:rPr>
          <w:rFonts w:ascii="Garamond" w:hAnsi="Garamond"/>
          <w:color w:val="000000" w:themeColor="text1"/>
          <w:sz w:val="22"/>
          <w:szCs w:val="22"/>
          <w:lang w:val="es-CO"/>
        </w:rPr>
        <w:t>420 SMMLV por concepto de PERJUICIO MORAL</w:t>
      </w:r>
    </w:p>
    <w:p w14:paraId="689867B2" w14:textId="77777777" w:rsidR="00165CE9" w:rsidRPr="00D113B5" w:rsidRDefault="00165CE9" w:rsidP="00D113B5">
      <w:pPr>
        <w:pStyle w:val="Prrafodelista"/>
        <w:numPr>
          <w:ilvl w:val="0"/>
          <w:numId w:val="4"/>
        </w:numPr>
        <w:spacing w:line="276" w:lineRule="auto"/>
        <w:jc w:val="both"/>
        <w:rPr>
          <w:rFonts w:ascii="Garamond" w:hAnsi="Garamond"/>
          <w:color w:val="000000" w:themeColor="text1"/>
          <w:sz w:val="22"/>
          <w:szCs w:val="22"/>
          <w:lang w:val="es-CO"/>
        </w:rPr>
      </w:pPr>
      <w:r w:rsidRPr="00D113B5">
        <w:rPr>
          <w:rFonts w:ascii="Garamond" w:hAnsi="Garamond"/>
          <w:color w:val="000000" w:themeColor="text1"/>
          <w:sz w:val="22"/>
          <w:szCs w:val="22"/>
          <w:lang w:val="es-CO"/>
        </w:rPr>
        <w:t>70 SMMLV por concepto de DAÑO A LA SALUD</w:t>
      </w:r>
    </w:p>
    <w:p w14:paraId="0A53CEEE" w14:textId="77777777" w:rsidR="00165CE9" w:rsidRPr="00D113B5" w:rsidRDefault="00165CE9" w:rsidP="00D113B5">
      <w:pPr>
        <w:pStyle w:val="Prrafodelista"/>
        <w:numPr>
          <w:ilvl w:val="0"/>
          <w:numId w:val="4"/>
        </w:numPr>
        <w:spacing w:line="276" w:lineRule="auto"/>
        <w:jc w:val="both"/>
        <w:rPr>
          <w:rFonts w:ascii="Garamond" w:hAnsi="Garamond"/>
          <w:color w:val="000000" w:themeColor="text1"/>
          <w:sz w:val="22"/>
          <w:szCs w:val="22"/>
          <w:lang w:val="es-CO"/>
        </w:rPr>
      </w:pPr>
      <w:r w:rsidRPr="00D113B5">
        <w:rPr>
          <w:rFonts w:ascii="Garamond" w:hAnsi="Garamond"/>
          <w:color w:val="000000" w:themeColor="text1"/>
          <w:sz w:val="22"/>
          <w:szCs w:val="22"/>
          <w:lang w:val="es-CO"/>
        </w:rPr>
        <w:t>$60.000.000 por concepto de LUCRO CESANTE</w:t>
      </w:r>
    </w:p>
    <w:p w14:paraId="11193858" w14:textId="2E6F992B" w:rsidR="00165CE9" w:rsidRPr="00D113B5" w:rsidRDefault="00165CE9" w:rsidP="00D113B5">
      <w:pPr>
        <w:pStyle w:val="Prrafodelista"/>
        <w:numPr>
          <w:ilvl w:val="0"/>
          <w:numId w:val="4"/>
        </w:numPr>
        <w:spacing w:line="276" w:lineRule="auto"/>
        <w:jc w:val="both"/>
        <w:rPr>
          <w:rFonts w:ascii="Garamond" w:hAnsi="Garamond"/>
          <w:color w:val="000000" w:themeColor="text1"/>
          <w:sz w:val="22"/>
          <w:szCs w:val="22"/>
          <w:lang w:val="es-CO"/>
        </w:rPr>
      </w:pPr>
      <w:r w:rsidRPr="00D113B5">
        <w:rPr>
          <w:rFonts w:ascii="Garamond" w:hAnsi="Garamond"/>
          <w:color w:val="000000" w:themeColor="text1"/>
          <w:sz w:val="22"/>
          <w:szCs w:val="22"/>
          <w:lang w:val="es-CO"/>
        </w:rPr>
        <w:t>$220.000 por concepto de DAÑO EMERGENTE.</w:t>
      </w:r>
    </w:p>
    <w:p w14:paraId="2ABCAD49" w14:textId="77777777" w:rsidR="00165CE9" w:rsidRPr="00D113B5" w:rsidRDefault="00165CE9" w:rsidP="00D113B5">
      <w:pPr>
        <w:pStyle w:val="Prrafodelista"/>
        <w:spacing w:line="276" w:lineRule="auto"/>
        <w:jc w:val="both"/>
        <w:rPr>
          <w:rFonts w:ascii="Garamond" w:hAnsi="Garamond"/>
          <w:b/>
          <w:bCs/>
          <w:color w:val="000000" w:themeColor="text1"/>
          <w:sz w:val="22"/>
          <w:szCs w:val="22"/>
          <w:lang w:val="es-CO"/>
        </w:rPr>
      </w:pPr>
    </w:p>
    <w:p w14:paraId="1363B1F4" w14:textId="76951721" w:rsidR="00AA3B26" w:rsidRPr="00D113B5" w:rsidRDefault="00AA3B26" w:rsidP="00D113B5">
      <w:pPr>
        <w:pStyle w:val="Prrafodelista"/>
        <w:numPr>
          <w:ilvl w:val="0"/>
          <w:numId w:val="1"/>
        </w:numPr>
        <w:spacing w:line="276" w:lineRule="auto"/>
        <w:jc w:val="both"/>
        <w:rPr>
          <w:rFonts w:ascii="Garamond" w:hAnsi="Garamond"/>
          <w:b/>
          <w:bCs/>
          <w:color w:val="000000" w:themeColor="text1"/>
          <w:sz w:val="22"/>
          <w:szCs w:val="22"/>
          <w:lang w:val="es-CO"/>
        </w:rPr>
      </w:pPr>
      <w:r w:rsidRPr="00D113B5">
        <w:rPr>
          <w:rFonts w:ascii="Garamond" w:hAnsi="Garamond"/>
          <w:b/>
          <w:bCs/>
          <w:color w:val="000000" w:themeColor="text1"/>
          <w:sz w:val="22"/>
          <w:szCs w:val="22"/>
          <w:lang w:val="es-CO"/>
        </w:rPr>
        <w:t>Calificación contingencia: PROBABLE</w:t>
      </w:r>
    </w:p>
    <w:p w14:paraId="50A54BD7" w14:textId="705B64DF" w:rsidR="00AA3B26" w:rsidRPr="00D113B5" w:rsidRDefault="00AA3B26" w:rsidP="00D113B5">
      <w:pPr>
        <w:pStyle w:val="Prrafodelista"/>
        <w:spacing w:line="276" w:lineRule="auto"/>
        <w:jc w:val="both"/>
        <w:rPr>
          <w:rFonts w:ascii="Garamond" w:hAnsi="Garamond"/>
          <w:color w:val="000000" w:themeColor="text1"/>
          <w:sz w:val="22"/>
          <w:szCs w:val="22"/>
          <w:lang w:val="es-CO"/>
        </w:rPr>
      </w:pPr>
    </w:p>
    <w:p w14:paraId="10DE0359" w14:textId="1EF7FC71" w:rsidR="00AA3B26" w:rsidRPr="00D113B5" w:rsidRDefault="00AA3B26" w:rsidP="00D113B5">
      <w:pPr>
        <w:pStyle w:val="Prrafodelista"/>
        <w:numPr>
          <w:ilvl w:val="0"/>
          <w:numId w:val="4"/>
        </w:numPr>
        <w:spacing w:line="276" w:lineRule="auto"/>
        <w:jc w:val="both"/>
        <w:rPr>
          <w:rFonts w:ascii="Garamond" w:hAnsi="Garamond"/>
          <w:color w:val="000000" w:themeColor="text1"/>
          <w:sz w:val="22"/>
          <w:szCs w:val="22"/>
          <w:lang w:val="es-CO"/>
        </w:rPr>
      </w:pPr>
      <w:r w:rsidRPr="00D113B5">
        <w:rPr>
          <w:rFonts w:ascii="Garamond" w:hAnsi="Garamond"/>
          <w:color w:val="000000" w:themeColor="text1"/>
          <w:sz w:val="22"/>
          <w:szCs w:val="22"/>
          <w:lang w:val="es-CO"/>
        </w:rPr>
        <w:t xml:space="preserve">En términos causales está plenamente acreditada la atribución del daño respecto al Municipio de Santiago de Cali, pues con el material que aportó la parte demandante se demostró su </w:t>
      </w:r>
      <w:r w:rsidRPr="00D113B5">
        <w:rPr>
          <w:rFonts w:ascii="Garamond" w:hAnsi="Garamond"/>
          <w:color w:val="000000" w:themeColor="text1"/>
          <w:sz w:val="22"/>
          <w:szCs w:val="22"/>
          <w:lang w:val="es-CO"/>
        </w:rPr>
        <w:lastRenderedPageBreak/>
        <w:t>incumplimiento en el mantenimiento de las vías y la indebida señalización, así como la causalidad entre esa omisión administrativa y el daño que reclama.</w:t>
      </w:r>
    </w:p>
    <w:p w14:paraId="2A9C41EF" w14:textId="40093016" w:rsidR="00AA3B26" w:rsidRPr="00D113B5" w:rsidRDefault="00AA3B26" w:rsidP="00D113B5">
      <w:pPr>
        <w:pStyle w:val="Prrafodelista"/>
        <w:numPr>
          <w:ilvl w:val="0"/>
          <w:numId w:val="4"/>
        </w:numPr>
        <w:spacing w:line="276" w:lineRule="auto"/>
        <w:jc w:val="both"/>
        <w:rPr>
          <w:rFonts w:ascii="Garamond" w:hAnsi="Garamond"/>
          <w:color w:val="000000" w:themeColor="text1"/>
          <w:sz w:val="22"/>
          <w:szCs w:val="22"/>
          <w:lang w:val="es-CO"/>
        </w:rPr>
      </w:pPr>
      <w:r w:rsidRPr="00D113B5">
        <w:rPr>
          <w:rFonts w:ascii="Garamond" w:hAnsi="Garamond"/>
          <w:color w:val="000000" w:themeColor="text1"/>
          <w:sz w:val="22"/>
          <w:szCs w:val="22"/>
          <w:lang w:val="es-CO"/>
        </w:rPr>
        <w:t>La parte demandante está aportando el informe policial de accidente de tránsito con la hipótesis que le atribuye responsabilidad al Municipio de Cali por la existencia de huecos en la vía.</w:t>
      </w:r>
      <w:r w:rsidRPr="00D113B5">
        <w:rPr>
          <w:rFonts w:ascii="Garamond" w:hAnsi="Garamond"/>
          <w:color w:val="000000" w:themeColor="text1"/>
          <w:sz w:val="22"/>
          <w:szCs w:val="22"/>
          <w:lang w:val="es-CO"/>
        </w:rPr>
        <w:t xml:space="preserve"> Mientras que p</w:t>
      </w:r>
      <w:r w:rsidRPr="00D113B5">
        <w:rPr>
          <w:rFonts w:ascii="Garamond" w:hAnsi="Garamond"/>
          <w:color w:val="000000" w:themeColor="text1"/>
          <w:sz w:val="22"/>
          <w:szCs w:val="22"/>
          <w:lang w:val="es-CO"/>
        </w:rPr>
        <w:t xml:space="preserve">or parte del Municipio de Cali no se aportó ninguna prueba que acreditara una causa extraña que alterara la causalidad, </w:t>
      </w:r>
      <w:r w:rsidRPr="00D113B5">
        <w:rPr>
          <w:rFonts w:ascii="Garamond" w:hAnsi="Garamond"/>
          <w:color w:val="000000" w:themeColor="text1"/>
          <w:sz w:val="22"/>
          <w:szCs w:val="22"/>
          <w:lang w:val="es-CO"/>
        </w:rPr>
        <w:t>de manera que todo son</w:t>
      </w:r>
      <w:r w:rsidRPr="00D113B5">
        <w:rPr>
          <w:rFonts w:ascii="Garamond" w:hAnsi="Garamond"/>
          <w:color w:val="000000" w:themeColor="text1"/>
          <w:sz w:val="22"/>
          <w:szCs w:val="22"/>
          <w:lang w:val="es-CO"/>
        </w:rPr>
        <w:t xml:space="preserve"> apreciaciones e inferencias que no tienen fundamento probatorio para su prosperidad.</w:t>
      </w:r>
    </w:p>
    <w:p w14:paraId="340D1C65" w14:textId="303327DA" w:rsidR="00AA3B26" w:rsidRPr="00D113B5" w:rsidRDefault="00AA3B26" w:rsidP="00D113B5">
      <w:pPr>
        <w:pStyle w:val="Prrafodelista"/>
        <w:numPr>
          <w:ilvl w:val="0"/>
          <w:numId w:val="4"/>
        </w:numPr>
        <w:spacing w:line="276" w:lineRule="auto"/>
        <w:jc w:val="both"/>
        <w:rPr>
          <w:rFonts w:ascii="Garamond" w:hAnsi="Garamond"/>
          <w:color w:val="000000" w:themeColor="text1"/>
          <w:sz w:val="22"/>
          <w:szCs w:val="22"/>
          <w:lang w:val="es-CO"/>
        </w:rPr>
      </w:pPr>
      <w:r w:rsidRPr="00D113B5">
        <w:rPr>
          <w:rFonts w:ascii="Garamond" w:hAnsi="Garamond"/>
          <w:color w:val="000000" w:themeColor="text1"/>
          <w:sz w:val="22"/>
          <w:szCs w:val="22"/>
          <w:lang w:val="es-CO"/>
        </w:rPr>
        <w:t>Respecto a la prueba del daño, si bien es cierto que acreditó la causación de la lesión, la cuantía de los perjuicios es abiertamente exagerada, pues no tiene parámetros objetivos para cuantificar en los términos solicitados.</w:t>
      </w:r>
    </w:p>
    <w:p w14:paraId="0996AF83" w14:textId="77777777" w:rsidR="00AA3B26" w:rsidRPr="00D113B5" w:rsidRDefault="00AA3B26" w:rsidP="00D113B5">
      <w:pPr>
        <w:pStyle w:val="Prrafodelista"/>
        <w:spacing w:line="276" w:lineRule="auto"/>
        <w:jc w:val="both"/>
        <w:rPr>
          <w:rFonts w:ascii="Garamond" w:hAnsi="Garamond"/>
          <w:b/>
          <w:bCs/>
          <w:color w:val="000000" w:themeColor="text1"/>
          <w:sz w:val="22"/>
          <w:szCs w:val="22"/>
          <w:lang w:val="es-CO"/>
        </w:rPr>
      </w:pPr>
    </w:p>
    <w:p w14:paraId="47F9F77F" w14:textId="5239EDC6" w:rsidR="00D85E93" w:rsidRPr="00D113B5" w:rsidRDefault="00D85E93" w:rsidP="00D113B5">
      <w:pPr>
        <w:pStyle w:val="Prrafodelista"/>
        <w:numPr>
          <w:ilvl w:val="0"/>
          <w:numId w:val="1"/>
        </w:numPr>
        <w:spacing w:line="276" w:lineRule="auto"/>
        <w:jc w:val="both"/>
        <w:rPr>
          <w:rFonts w:ascii="Garamond" w:hAnsi="Garamond"/>
          <w:b/>
          <w:bCs/>
          <w:color w:val="000000" w:themeColor="text1"/>
          <w:sz w:val="22"/>
          <w:szCs w:val="22"/>
          <w:lang w:val="es-CO"/>
        </w:rPr>
      </w:pPr>
      <w:r w:rsidRPr="00D113B5">
        <w:rPr>
          <w:rFonts w:ascii="Garamond" w:hAnsi="Garamond"/>
          <w:b/>
          <w:bCs/>
          <w:color w:val="000000" w:themeColor="text1"/>
          <w:sz w:val="22"/>
          <w:szCs w:val="22"/>
          <w:lang w:val="es-CO"/>
        </w:rPr>
        <w:t xml:space="preserve">Justificación valoración: Eventual condena de </w:t>
      </w:r>
      <w:r w:rsidRPr="00D113B5">
        <w:rPr>
          <w:rFonts w:ascii="Garamond" w:hAnsi="Garamond"/>
          <w:b/>
          <w:bCs/>
          <w:color w:val="000000" w:themeColor="text1"/>
          <w:sz w:val="22"/>
          <w:szCs w:val="22"/>
          <w:lang w:val="es-CO"/>
        </w:rPr>
        <w:t>$ 4.476.795</w:t>
      </w:r>
      <w:r w:rsidRPr="00D113B5">
        <w:rPr>
          <w:rFonts w:ascii="Garamond" w:hAnsi="Garamond"/>
          <w:b/>
          <w:bCs/>
          <w:color w:val="000000" w:themeColor="text1"/>
          <w:sz w:val="22"/>
          <w:szCs w:val="22"/>
          <w:lang w:val="es-CO"/>
        </w:rPr>
        <w:tab/>
      </w:r>
      <w:r w:rsidRPr="00D113B5">
        <w:rPr>
          <w:rFonts w:ascii="Garamond" w:hAnsi="Garamond"/>
          <w:b/>
          <w:bCs/>
          <w:color w:val="000000" w:themeColor="text1"/>
          <w:sz w:val="22"/>
          <w:szCs w:val="22"/>
          <w:lang w:val="es-CO"/>
        </w:rPr>
        <w:tab/>
      </w:r>
      <w:r w:rsidRPr="00D113B5">
        <w:rPr>
          <w:rFonts w:ascii="Garamond" w:hAnsi="Garamond"/>
          <w:b/>
          <w:bCs/>
          <w:color w:val="000000" w:themeColor="text1"/>
          <w:sz w:val="22"/>
          <w:szCs w:val="22"/>
          <w:lang w:val="es-CO"/>
        </w:rPr>
        <w:tab/>
      </w:r>
      <w:r w:rsidRPr="00D113B5">
        <w:rPr>
          <w:rFonts w:ascii="Garamond" w:hAnsi="Garamond"/>
          <w:b/>
          <w:bCs/>
          <w:color w:val="000000" w:themeColor="text1"/>
          <w:sz w:val="22"/>
          <w:szCs w:val="22"/>
          <w:lang w:val="es-CO"/>
        </w:rPr>
        <w:tab/>
      </w:r>
      <w:r w:rsidRPr="00D113B5">
        <w:rPr>
          <w:rFonts w:ascii="Garamond" w:hAnsi="Garamond"/>
          <w:b/>
          <w:bCs/>
          <w:color w:val="000000" w:themeColor="text1"/>
          <w:sz w:val="22"/>
          <w:szCs w:val="22"/>
          <w:lang w:val="es-CO"/>
        </w:rPr>
        <w:tab/>
      </w:r>
      <w:r w:rsidRPr="00D113B5">
        <w:rPr>
          <w:rFonts w:ascii="Garamond" w:hAnsi="Garamond"/>
          <w:b/>
          <w:bCs/>
          <w:color w:val="000000" w:themeColor="text1"/>
          <w:sz w:val="22"/>
          <w:szCs w:val="22"/>
          <w:lang w:val="es-CO"/>
        </w:rPr>
        <w:tab/>
      </w:r>
    </w:p>
    <w:p w14:paraId="49A3AFCD" w14:textId="2E3E8C1B" w:rsidR="00D85E93" w:rsidRPr="00D113B5" w:rsidRDefault="00D85E93" w:rsidP="00D113B5">
      <w:pPr>
        <w:pStyle w:val="Prrafodelista"/>
        <w:numPr>
          <w:ilvl w:val="0"/>
          <w:numId w:val="4"/>
        </w:numPr>
        <w:spacing w:line="276" w:lineRule="auto"/>
        <w:jc w:val="both"/>
        <w:rPr>
          <w:rFonts w:ascii="Garamond" w:hAnsi="Garamond"/>
          <w:color w:val="000000" w:themeColor="text1"/>
          <w:sz w:val="22"/>
          <w:szCs w:val="22"/>
          <w:lang w:val="es-CO"/>
        </w:rPr>
      </w:pPr>
      <w:r w:rsidRPr="00D113B5">
        <w:rPr>
          <w:rFonts w:ascii="Garamond" w:hAnsi="Garamond"/>
          <w:color w:val="000000" w:themeColor="text1"/>
          <w:sz w:val="22"/>
          <w:szCs w:val="22"/>
          <w:lang w:val="es-CO"/>
        </w:rPr>
        <w:t>No hay una prueba que establezca un ingreso derivado de una supuesta actividad económica desarrollada por el lesionado, por lo que no se t</w:t>
      </w:r>
      <w:r w:rsidRPr="00D113B5">
        <w:rPr>
          <w:rFonts w:ascii="Garamond" w:hAnsi="Garamond"/>
          <w:color w:val="000000" w:themeColor="text1"/>
          <w:sz w:val="22"/>
          <w:szCs w:val="22"/>
          <w:lang w:val="es-CO"/>
        </w:rPr>
        <w:t>iene</w:t>
      </w:r>
      <w:r w:rsidRPr="00D113B5">
        <w:rPr>
          <w:rFonts w:ascii="Garamond" w:hAnsi="Garamond"/>
          <w:color w:val="000000" w:themeColor="text1"/>
          <w:sz w:val="22"/>
          <w:szCs w:val="22"/>
          <w:lang w:val="es-CO"/>
        </w:rPr>
        <w:t xml:space="preserve"> en cuenta el lucro cesante</w:t>
      </w:r>
      <w:r w:rsidRPr="00D113B5">
        <w:rPr>
          <w:rFonts w:ascii="Garamond" w:hAnsi="Garamond"/>
          <w:color w:val="000000" w:themeColor="text1"/>
          <w:sz w:val="22"/>
          <w:szCs w:val="22"/>
          <w:lang w:val="es-CO"/>
        </w:rPr>
        <w:t>.</w:t>
      </w:r>
    </w:p>
    <w:p w14:paraId="647B954A" w14:textId="77777777" w:rsidR="00D85E93" w:rsidRPr="00D113B5" w:rsidRDefault="00D85E93" w:rsidP="00D113B5">
      <w:pPr>
        <w:pStyle w:val="Prrafodelista"/>
        <w:numPr>
          <w:ilvl w:val="0"/>
          <w:numId w:val="4"/>
        </w:numPr>
        <w:spacing w:line="276" w:lineRule="auto"/>
        <w:jc w:val="both"/>
        <w:rPr>
          <w:rFonts w:ascii="Garamond" w:hAnsi="Garamond"/>
          <w:color w:val="000000" w:themeColor="text1"/>
          <w:sz w:val="22"/>
          <w:szCs w:val="22"/>
          <w:lang w:val="es-CO"/>
        </w:rPr>
      </w:pPr>
      <w:r w:rsidRPr="00D113B5">
        <w:rPr>
          <w:rFonts w:ascii="Garamond" w:hAnsi="Garamond"/>
          <w:color w:val="000000" w:themeColor="text1"/>
          <w:sz w:val="22"/>
          <w:szCs w:val="22"/>
          <w:lang w:val="es-CO"/>
        </w:rPr>
        <w:t>También se</w:t>
      </w:r>
      <w:r w:rsidRPr="00D113B5">
        <w:rPr>
          <w:rFonts w:ascii="Garamond" w:hAnsi="Garamond"/>
          <w:color w:val="000000" w:themeColor="text1"/>
          <w:sz w:val="22"/>
          <w:szCs w:val="22"/>
          <w:lang w:val="es-CO"/>
        </w:rPr>
        <w:t xml:space="preserve"> descartó un reconocimiento del daño emergente por la ausencia de prueba.</w:t>
      </w:r>
    </w:p>
    <w:p w14:paraId="5C4846B1" w14:textId="77777777" w:rsidR="00D85E93" w:rsidRPr="00D113B5" w:rsidRDefault="00D85E93" w:rsidP="00D113B5">
      <w:pPr>
        <w:pStyle w:val="Prrafodelista"/>
        <w:numPr>
          <w:ilvl w:val="0"/>
          <w:numId w:val="4"/>
        </w:numPr>
        <w:spacing w:line="276" w:lineRule="auto"/>
        <w:jc w:val="both"/>
        <w:rPr>
          <w:rFonts w:ascii="Garamond" w:hAnsi="Garamond"/>
          <w:color w:val="000000" w:themeColor="text1"/>
          <w:sz w:val="22"/>
          <w:szCs w:val="22"/>
          <w:lang w:val="es-CO"/>
        </w:rPr>
      </w:pPr>
      <w:r w:rsidRPr="00D113B5">
        <w:rPr>
          <w:rFonts w:ascii="Garamond" w:hAnsi="Garamond"/>
          <w:color w:val="000000" w:themeColor="text1"/>
          <w:sz w:val="22"/>
          <w:szCs w:val="22"/>
          <w:lang w:val="es-CO"/>
        </w:rPr>
        <w:t xml:space="preserve">Frente a los perjuicios </w:t>
      </w:r>
      <w:proofErr w:type="spellStart"/>
      <w:r w:rsidRPr="00D113B5">
        <w:rPr>
          <w:rFonts w:ascii="Garamond" w:hAnsi="Garamond"/>
          <w:color w:val="000000" w:themeColor="text1"/>
          <w:sz w:val="22"/>
          <w:szCs w:val="22"/>
          <w:lang w:val="es-CO"/>
        </w:rPr>
        <w:t>extrapatrimoniales</w:t>
      </w:r>
      <w:proofErr w:type="spellEnd"/>
      <w:r w:rsidRPr="00D113B5">
        <w:rPr>
          <w:rFonts w:ascii="Garamond" w:hAnsi="Garamond"/>
          <w:color w:val="000000" w:themeColor="text1"/>
          <w:sz w:val="22"/>
          <w:szCs w:val="22"/>
          <w:lang w:val="es-CO"/>
        </w:rPr>
        <w:t xml:space="preserve">, se consideró disminuir los montos pretendidos, toda vez que no existe prueba para calcular la extensión del daño según los parámetros dispuestos en la jurisprudencial del Consejo de Estado. A partir de ese análisis, se determinó que la lesión no es muy grave, y ante la ausencia de pruebas, se utilizó el </w:t>
      </w:r>
      <w:r w:rsidRPr="00D113B5">
        <w:rPr>
          <w:rFonts w:ascii="Garamond" w:hAnsi="Garamond"/>
          <w:color w:val="000000" w:themeColor="text1"/>
          <w:sz w:val="22"/>
          <w:szCs w:val="22"/>
          <w:lang w:val="es-CO"/>
        </w:rPr>
        <w:t>mínimo</w:t>
      </w:r>
      <w:r w:rsidRPr="00D113B5">
        <w:rPr>
          <w:rFonts w:ascii="Garamond" w:hAnsi="Garamond"/>
          <w:color w:val="000000" w:themeColor="text1"/>
          <w:sz w:val="22"/>
          <w:szCs w:val="22"/>
          <w:lang w:val="es-CO"/>
        </w:rPr>
        <w:t xml:space="preserve"> indemnizatorio para eventos de lesiones.</w:t>
      </w:r>
    </w:p>
    <w:p w14:paraId="09416BD3" w14:textId="77777777" w:rsidR="00D85E93" w:rsidRPr="00D113B5" w:rsidRDefault="00D85E93" w:rsidP="00D113B5">
      <w:pPr>
        <w:pStyle w:val="Prrafodelista"/>
        <w:numPr>
          <w:ilvl w:val="0"/>
          <w:numId w:val="5"/>
        </w:numPr>
        <w:spacing w:line="276" w:lineRule="auto"/>
        <w:jc w:val="both"/>
        <w:rPr>
          <w:rFonts w:ascii="Garamond" w:hAnsi="Garamond"/>
          <w:color w:val="000000" w:themeColor="text1"/>
          <w:sz w:val="22"/>
          <w:szCs w:val="22"/>
          <w:lang w:val="es-CO"/>
        </w:rPr>
      </w:pPr>
      <w:r w:rsidRPr="00D113B5">
        <w:rPr>
          <w:rFonts w:ascii="Garamond" w:hAnsi="Garamond"/>
          <w:color w:val="000000" w:themeColor="text1"/>
          <w:sz w:val="22"/>
          <w:szCs w:val="22"/>
          <w:lang w:val="es-CO"/>
        </w:rPr>
        <w:t>Ese valor arrojó un total de</w:t>
      </w:r>
      <w:r w:rsidRPr="00D113B5">
        <w:rPr>
          <w:rFonts w:ascii="Garamond" w:hAnsi="Garamond"/>
          <w:color w:val="000000" w:themeColor="text1"/>
          <w:sz w:val="22"/>
          <w:szCs w:val="22"/>
          <w:lang w:val="es-CO"/>
        </w:rPr>
        <w:t xml:space="preserve"> </w:t>
      </w:r>
      <w:r w:rsidRPr="00D113B5">
        <w:rPr>
          <w:rFonts w:ascii="Garamond" w:hAnsi="Garamond"/>
          <w:color w:val="000000" w:themeColor="text1"/>
          <w:sz w:val="22"/>
          <w:szCs w:val="22"/>
          <w:lang w:val="es-CO"/>
        </w:rPr>
        <w:t>$48.279.165.</w:t>
      </w:r>
    </w:p>
    <w:p w14:paraId="580033DC" w14:textId="77777777" w:rsidR="00D85E93" w:rsidRPr="00D113B5" w:rsidRDefault="00D85E93" w:rsidP="00D113B5">
      <w:pPr>
        <w:pStyle w:val="Prrafodelista"/>
        <w:numPr>
          <w:ilvl w:val="0"/>
          <w:numId w:val="5"/>
        </w:numPr>
        <w:spacing w:line="276" w:lineRule="auto"/>
        <w:jc w:val="both"/>
        <w:rPr>
          <w:rFonts w:ascii="Garamond" w:hAnsi="Garamond"/>
          <w:color w:val="000000" w:themeColor="text1"/>
          <w:sz w:val="22"/>
          <w:szCs w:val="22"/>
          <w:lang w:val="es-CO"/>
        </w:rPr>
      </w:pPr>
      <w:r w:rsidRPr="00D113B5">
        <w:rPr>
          <w:rFonts w:ascii="Garamond" w:hAnsi="Garamond"/>
          <w:color w:val="000000" w:themeColor="text1"/>
          <w:sz w:val="22"/>
          <w:szCs w:val="22"/>
          <w:lang w:val="es-CO"/>
        </w:rPr>
        <w:t>Se le redujo el total de $35.112.080, correspondiente al deducible</w:t>
      </w:r>
      <w:r w:rsidRPr="00D113B5">
        <w:rPr>
          <w:rFonts w:ascii="Garamond" w:hAnsi="Garamond"/>
          <w:color w:val="000000" w:themeColor="text1"/>
          <w:sz w:val="22"/>
          <w:szCs w:val="22"/>
          <w:lang w:val="es-CO"/>
        </w:rPr>
        <w:t>.</w:t>
      </w:r>
    </w:p>
    <w:p w14:paraId="6432111F" w14:textId="13FFD2DE" w:rsidR="00D85E93" w:rsidRPr="00D113B5" w:rsidRDefault="00D85E93" w:rsidP="00D113B5">
      <w:pPr>
        <w:pStyle w:val="Prrafodelista"/>
        <w:numPr>
          <w:ilvl w:val="0"/>
          <w:numId w:val="5"/>
        </w:numPr>
        <w:spacing w:line="276" w:lineRule="auto"/>
        <w:jc w:val="both"/>
        <w:rPr>
          <w:rFonts w:ascii="Garamond" w:hAnsi="Garamond"/>
          <w:color w:val="000000" w:themeColor="text1"/>
          <w:sz w:val="22"/>
          <w:szCs w:val="22"/>
          <w:lang w:val="es-CO"/>
        </w:rPr>
      </w:pPr>
      <w:r w:rsidRPr="00D113B5">
        <w:rPr>
          <w:rFonts w:ascii="Garamond" w:hAnsi="Garamond"/>
          <w:color w:val="000000" w:themeColor="text1"/>
          <w:sz w:val="22"/>
          <w:szCs w:val="22"/>
          <w:lang w:val="es-CO"/>
        </w:rPr>
        <w:t>S</w:t>
      </w:r>
      <w:r w:rsidRPr="00D113B5">
        <w:rPr>
          <w:rFonts w:ascii="Garamond" w:hAnsi="Garamond"/>
          <w:color w:val="000000" w:themeColor="text1"/>
          <w:sz w:val="22"/>
          <w:szCs w:val="22"/>
          <w:lang w:val="es-CO"/>
        </w:rPr>
        <w:t>e calculó el 34% de coaseguro correspondiente a Mapfre, para un total de $4.476.795.</w:t>
      </w:r>
    </w:p>
    <w:p w14:paraId="5DF38725" w14:textId="77777777" w:rsidR="00D85E93" w:rsidRPr="00D113B5" w:rsidRDefault="00D85E93" w:rsidP="00D113B5">
      <w:pPr>
        <w:pStyle w:val="Prrafodelista"/>
        <w:spacing w:line="276" w:lineRule="auto"/>
        <w:jc w:val="both"/>
        <w:rPr>
          <w:rFonts w:ascii="Garamond" w:hAnsi="Garamond"/>
          <w:b/>
          <w:bCs/>
          <w:color w:val="000000" w:themeColor="text1"/>
          <w:sz w:val="22"/>
          <w:szCs w:val="22"/>
          <w:lang w:val="es-CO"/>
        </w:rPr>
      </w:pPr>
    </w:p>
    <w:p w14:paraId="58C9D17E" w14:textId="62ED030C" w:rsidR="00353F39" w:rsidRPr="00D113B5" w:rsidRDefault="00353F39" w:rsidP="00D113B5">
      <w:pPr>
        <w:pStyle w:val="Prrafodelista"/>
        <w:numPr>
          <w:ilvl w:val="0"/>
          <w:numId w:val="1"/>
        </w:numPr>
        <w:spacing w:line="276" w:lineRule="auto"/>
        <w:jc w:val="both"/>
        <w:rPr>
          <w:rFonts w:ascii="Garamond" w:hAnsi="Garamond"/>
          <w:b/>
          <w:bCs/>
          <w:color w:val="000000" w:themeColor="text1"/>
          <w:sz w:val="22"/>
          <w:szCs w:val="22"/>
          <w:lang w:val="es-CO"/>
        </w:rPr>
      </w:pPr>
      <w:r w:rsidRPr="00D113B5">
        <w:rPr>
          <w:rFonts w:ascii="Garamond" w:hAnsi="Garamond"/>
          <w:b/>
          <w:bCs/>
          <w:color w:val="000000" w:themeColor="text1"/>
          <w:sz w:val="22"/>
          <w:szCs w:val="22"/>
          <w:lang w:val="es-CO"/>
        </w:rPr>
        <w:t>Póliza</w:t>
      </w:r>
      <w:r w:rsidR="000521D9" w:rsidRPr="00D113B5">
        <w:rPr>
          <w:rFonts w:ascii="Garamond" w:hAnsi="Garamond"/>
          <w:b/>
          <w:bCs/>
          <w:color w:val="000000" w:themeColor="text1"/>
          <w:sz w:val="22"/>
          <w:szCs w:val="22"/>
          <w:lang w:val="es-CO"/>
        </w:rPr>
        <w:t xml:space="preserve">: </w:t>
      </w:r>
    </w:p>
    <w:p w14:paraId="399ACFB5" w14:textId="56D82D7A" w:rsidR="000521D9" w:rsidRPr="00D113B5" w:rsidRDefault="000521D9" w:rsidP="00D113B5">
      <w:pPr>
        <w:pStyle w:val="Prrafodelista"/>
        <w:spacing w:line="276" w:lineRule="auto"/>
        <w:jc w:val="both"/>
        <w:rPr>
          <w:rFonts w:ascii="Garamond" w:hAnsi="Garamond"/>
          <w:color w:val="000000" w:themeColor="text1"/>
          <w:sz w:val="22"/>
          <w:szCs w:val="22"/>
          <w:lang w:val="es-CO"/>
        </w:rPr>
      </w:pPr>
      <w:r w:rsidRPr="00D113B5">
        <w:rPr>
          <w:rFonts w:ascii="Garamond" w:hAnsi="Garamond"/>
          <w:color w:val="000000" w:themeColor="text1"/>
          <w:sz w:val="22"/>
          <w:szCs w:val="22"/>
          <w:lang w:val="es-CO"/>
        </w:rPr>
        <w:t>RCE</w:t>
      </w:r>
    </w:p>
    <w:p w14:paraId="3E559768" w14:textId="43D19932" w:rsidR="000521D9" w:rsidRPr="00D113B5" w:rsidRDefault="000521D9" w:rsidP="00D113B5">
      <w:pPr>
        <w:pStyle w:val="Prrafodelista"/>
        <w:numPr>
          <w:ilvl w:val="0"/>
          <w:numId w:val="4"/>
        </w:numPr>
        <w:spacing w:line="276" w:lineRule="auto"/>
        <w:jc w:val="both"/>
        <w:rPr>
          <w:rFonts w:ascii="Garamond" w:hAnsi="Garamond"/>
          <w:color w:val="000000" w:themeColor="text1"/>
          <w:sz w:val="22"/>
          <w:szCs w:val="22"/>
          <w:lang w:val="es-CO"/>
        </w:rPr>
      </w:pPr>
      <w:r w:rsidRPr="00D113B5">
        <w:rPr>
          <w:rFonts w:ascii="Garamond" w:hAnsi="Garamond"/>
          <w:color w:val="000000" w:themeColor="text1"/>
          <w:sz w:val="22"/>
          <w:szCs w:val="22"/>
          <w:lang w:val="es-CO"/>
        </w:rPr>
        <w:t>1501216001931</w:t>
      </w:r>
    </w:p>
    <w:p w14:paraId="63582C5A" w14:textId="719FB188" w:rsidR="000521D9" w:rsidRPr="00D113B5" w:rsidRDefault="000521D9" w:rsidP="00D113B5">
      <w:pPr>
        <w:pStyle w:val="Prrafodelista"/>
        <w:numPr>
          <w:ilvl w:val="0"/>
          <w:numId w:val="4"/>
        </w:numPr>
        <w:spacing w:line="276" w:lineRule="auto"/>
        <w:jc w:val="both"/>
        <w:rPr>
          <w:rFonts w:ascii="Garamond" w:hAnsi="Garamond"/>
          <w:color w:val="000000" w:themeColor="text1"/>
          <w:sz w:val="22"/>
          <w:szCs w:val="22"/>
          <w:lang w:val="es-CO"/>
        </w:rPr>
      </w:pPr>
      <w:r w:rsidRPr="00D113B5">
        <w:rPr>
          <w:rFonts w:ascii="Garamond" w:hAnsi="Garamond"/>
          <w:color w:val="000000" w:themeColor="text1"/>
          <w:sz w:val="22"/>
          <w:szCs w:val="22"/>
          <w:lang w:val="es-CO"/>
        </w:rPr>
        <w:t>Amparo: Responsabilidad civil vehículos propios y no propios.</w:t>
      </w:r>
    </w:p>
    <w:p w14:paraId="5AEEDE77" w14:textId="314947E7" w:rsidR="000521D9" w:rsidRPr="00D113B5" w:rsidRDefault="000521D9" w:rsidP="00D113B5">
      <w:pPr>
        <w:pStyle w:val="Prrafodelista"/>
        <w:numPr>
          <w:ilvl w:val="0"/>
          <w:numId w:val="4"/>
        </w:numPr>
        <w:spacing w:line="276" w:lineRule="auto"/>
        <w:jc w:val="both"/>
        <w:rPr>
          <w:rFonts w:ascii="Garamond" w:hAnsi="Garamond"/>
          <w:color w:val="000000" w:themeColor="text1"/>
          <w:sz w:val="22"/>
          <w:szCs w:val="22"/>
          <w:lang w:val="es-CO"/>
        </w:rPr>
      </w:pPr>
      <w:r w:rsidRPr="00D113B5">
        <w:rPr>
          <w:rFonts w:ascii="Garamond" w:hAnsi="Garamond"/>
          <w:color w:val="000000" w:themeColor="text1"/>
          <w:sz w:val="22"/>
          <w:szCs w:val="22"/>
          <w:lang w:val="es-CO"/>
        </w:rPr>
        <w:t>Asegurado: Municipio de Santiago de Cali</w:t>
      </w:r>
    </w:p>
    <w:p w14:paraId="4932A9BC" w14:textId="166A9ECD" w:rsidR="000521D9" w:rsidRPr="00D113B5" w:rsidRDefault="000521D9" w:rsidP="00D113B5">
      <w:pPr>
        <w:pStyle w:val="Prrafodelista"/>
        <w:numPr>
          <w:ilvl w:val="0"/>
          <w:numId w:val="4"/>
        </w:numPr>
        <w:spacing w:line="276" w:lineRule="auto"/>
        <w:jc w:val="both"/>
        <w:rPr>
          <w:rFonts w:ascii="Garamond" w:hAnsi="Garamond"/>
          <w:color w:val="000000" w:themeColor="text1"/>
          <w:sz w:val="22"/>
          <w:szCs w:val="22"/>
          <w:lang w:val="es-CO"/>
        </w:rPr>
      </w:pPr>
      <w:r w:rsidRPr="00D113B5">
        <w:rPr>
          <w:rFonts w:ascii="Garamond" w:hAnsi="Garamond"/>
          <w:color w:val="000000" w:themeColor="text1"/>
          <w:sz w:val="22"/>
          <w:szCs w:val="22"/>
          <w:lang w:val="es-CO"/>
        </w:rPr>
        <w:t xml:space="preserve">Vigencia: </w:t>
      </w:r>
      <w:r w:rsidRPr="00D113B5">
        <w:rPr>
          <w:rFonts w:ascii="Garamond" w:hAnsi="Garamond"/>
          <w:color w:val="000000" w:themeColor="text1"/>
          <w:sz w:val="22"/>
          <w:szCs w:val="22"/>
          <w:lang w:val="es-CO"/>
        </w:rPr>
        <w:t>17/03/2016 - 02/12/2016</w:t>
      </w:r>
    </w:p>
    <w:p w14:paraId="135AE3A2" w14:textId="1F2AE22E" w:rsidR="000521D9" w:rsidRPr="00D113B5" w:rsidRDefault="000521D9" w:rsidP="00D113B5">
      <w:pPr>
        <w:pStyle w:val="Prrafodelista"/>
        <w:numPr>
          <w:ilvl w:val="0"/>
          <w:numId w:val="4"/>
        </w:numPr>
        <w:spacing w:line="276" w:lineRule="auto"/>
        <w:jc w:val="both"/>
        <w:rPr>
          <w:rFonts w:ascii="Garamond" w:hAnsi="Garamond"/>
          <w:color w:val="000000" w:themeColor="text1"/>
          <w:sz w:val="22"/>
          <w:szCs w:val="22"/>
          <w:lang w:val="es-CO"/>
        </w:rPr>
      </w:pPr>
      <w:r w:rsidRPr="00D113B5">
        <w:rPr>
          <w:rFonts w:ascii="Garamond" w:hAnsi="Garamond"/>
          <w:color w:val="000000" w:themeColor="text1"/>
          <w:sz w:val="22"/>
          <w:szCs w:val="22"/>
          <w:lang w:val="es-CO"/>
        </w:rPr>
        <w:t xml:space="preserve">Valor asegurado: </w:t>
      </w:r>
      <w:r w:rsidRPr="00D113B5">
        <w:rPr>
          <w:rFonts w:ascii="Garamond" w:hAnsi="Garamond"/>
          <w:color w:val="000000" w:themeColor="text1"/>
          <w:sz w:val="22"/>
          <w:szCs w:val="22"/>
          <w:lang w:val="es-CO"/>
        </w:rPr>
        <w:t>$ 1.350.000.000</w:t>
      </w:r>
    </w:p>
    <w:p w14:paraId="4B33B449" w14:textId="71FAE529" w:rsidR="000521D9" w:rsidRPr="00D113B5" w:rsidRDefault="000521D9" w:rsidP="00D113B5">
      <w:pPr>
        <w:pStyle w:val="Prrafodelista"/>
        <w:numPr>
          <w:ilvl w:val="0"/>
          <w:numId w:val="4"/>
        </w:numPr>
        <w:spacing w:line="276" w:lineRule="auto"/>
        <w:jc w:val="both"/>
        <w:rPr>
          <w:rFonts w:ascii="Garamond" w:hAnsi="Garamond"/>
          <w:color w:val="000000" w:themeColor="text1"/>
          <w:sz w:val="22"/>
          <w:szCs w:val="22"/>
          <w:lang w:val="es-CO"/>
        </w:rPr>
      </w:pPr>
      <w:r w:rsidRPr="00D113B5">
        <w:rPr>
          <w:rFonts w:ascii="Garamond" w:hAnsi="Garamond"/>
          <w:color w:val="000000" w:themeColor="text1"/>
          <w:sz w:val="22"/>
          <w:szCs w:val="22"/>
          <w:lang w:val="es-CO"/>
        </w:rPr>
        <w:t>Deducible:</w:t>
      </w:r>
      <w:r w:rsidRPr="00D113B5">
        <w:rPr>
          <w:rFonts w:ascii="Garamond" w:hAnsi="Garamond"/>
          <w:sz w:val="22"/>
          <w:szCs w:val="22"/>
        </w:rPr>
        <w:t xml:space="preserve"> </w:t>
      </w:r>
      <w:r w:rsidRPr="00D113B5">
        <w:rPr>
          <w:rFonts w:ascii="Garamond" w:hAnsi="Garamond"/>
          <w:color w:val="000000" w:themeColor="text1"/>
          <w:sz w:val="22"/>
          <w:szCs w:val="22"/>
          <w:lang w:val="es-CO"/>
        </w:rPr>
        <w:t xml:space="preserve">15% </w:t>
      </w:r>
      <w:r w:rsidRPr="00D113B5">
        <w:rPr>
          <w:rFonts w:ascii="Garamond" w:hAnsi="Garamond"/>
          <w:color w:val="000000" w:themeColor="text1"/>
          <w:sz w:val="22"/>
          <w:szCs w:val="22"/>
          <w:lang w:val="es-CO"/>
        </w:rPr>
        <w:t>de la pérdida. Mínimo 40 SMMLV</w:t>
      </w:r>
    </w:p>
    <w:p w14:paraId="608AB1BD" w14:textId="77777777" w:rsidR="000521D9" w:rsidRPr="00D113B5" w:rsidRDefault="000521D9" w:rsidP="00D113B5">
      <w:pPr>
        <w:spacing w:line="276" w:lineRule="auto"/>
        <w:jc w:val="both"/>
        <w:rPr>
          <w:rFonts w:ascii="Garamond" w:hAnsi="Garamond"/>
          <w:color w:val="000000" w:themeColor="text1"/>
          <w:sz w:val="22"/>
          <w:szCs w:val="22"/>
          <w:lang w:val="es-CO"/>
        </w:rPr>
      </w:pPr>
    </w:p>
    <w:p w14:paraId="571D4DFD" w14:textId="1A45C931" w:rsidR="00D113B5" w:rsidRPr="00D113B5" w:rsidRDefault="00D113B5" w:rsidP="00D113B5">
      <w:pPr>
        <w:pStyle w:val="Prrafodelista"/>
        <w:numPr>
          <w:ilvl w:val="0"/>
          <w:numId w:val="1"/>
        </w:numPr>
        <w:spacing w:line="276" w:lineRule="auto"/>
        <w:jc w:val="both"/>
        <w:rPr>
          <w:rFonts w:ascii="Garamond" w:hAnsi="Garamond"/>
          <w:b/>
          <w:bCs/>
          <w:color w:val="000000" w:themeColor="text1"/>
          <w:sz w:val="22"/>
          <w:szCs w:val="22"/>
          <w:lang w:val="es-CO"/>
        </w:rPr>
      </w:pPr>
      <w:r w:rsidRPr="00D113B5">
        <w:rPr>
          <w:rFonts w:ascii="Garamond" w:hAnsi="Garamond"/>
          <w:b/>
          <w:bCs/>
          <w:color w:val="000000" w:themeColor="text1"/>
          <w:sz w:val="22"/>
          <w:szCs w:val="22"/>
          <w:lang w:val="es-CO"/>
        </w:rPr>
        <w:t>Contestación del Municipio:</w:t>
      </w:r>
    </w:p>
    <w:p w14:paraId="02440DF5" w14:textId="07D8297A" w:rsidR="00D113B5" w:rsidRPr="00D113B5" w:rsidRDefault="00D113B5" w:rsidP="00D113B5">
      <w:pPr>
        <w:pStyle w:val="Prrafodelista"/>
        <w:spacing w:line="276" w:lineRule="auto"/>
        <w:jc w:val="both"/>
        <w:rPr>
          <w:rFonts w:ascii="Garamond" w:hAnsi="Garamond"/>
          <w:b/>
          <w:bCs/>
          <w:color w:val="000000" w:themeColor="text1"/>
          <w:sz w:val="22"/>
          <w:szCs w:val="22"/>
          <w:lang w:val="es-CO"/>
        </w:rPr>
      </w:pPr>
    </w:p>
    <w:p w14:paraId="44AD288D" w14:textId="58393B2D" w:rsidR="00D113B5" w:rsidRPr="00D113B5" w:rsidRDefault="00D113B5" w:rsidP="00D113B5">
      <w:pPr>
        <w:pStyle w:val="Prrafodelista"/>
        <w:numPr>
          <w:ilvl w:val="0"/>
          <w:numId w:val="4"/>
        </w:numPr>
        <w:spacing w:line="276" w:lineRule="auto"/>
        <w:jc w:val="both"/>
        <w:rPr>
          <w:rFonts w:ascii="Garamond" w:eastAsia="Times New Roman" w:hAnsi="Garamond" w:cs="Times New Roman"/>
          <w:sz w:val="22"/>
          <w:szCs w:val="22"/>
          <w:lang w:val="es-CO" w:eastAsia="es-ES_tradnl"/>
        </w:rPr>
      </w:pPr>
      <w:r w:rsidRPr="00D113B5">
        <w:rPr>
          <w:rFonts w:ascii="Garamond" w:eastAsia="Times New Roman" w:hAnsi="Garamond" w:cs="Times New Roman"/>
          <w:sz w:val="22"/>
          <w:szCs w:val="22"/>
          <w:lang w:val="es-CO" w:eastAsia="es-ES_tradnl"/>
        </w:rPr>
        <w:t>Se opuso</w:t>
      </w:r>
      <w:r w:rsidRPr="00D113B5">
        <w:rPr>
          <w:rFonts w:ascii="Garamond" w:eastAsia="Times New Roman" w:hAnsi="Garamond" w:cs="Times New Roman"/>
          <w:sz w:val="22"/>
          <w:szCs w:val="22"/>
          <w:lang w:val="es-CO" w:eastAsia="es-ES_tradnl"/>
        </w:rPr>
        <w:t xml:space="preserve"> a la declaratoria de responsabilidad solicitada por el extremo activo, como quiera que, no se prueban las circunstancias de tiempo, modo y lugar que rodearon el hecho dañoso (accidente).</w:t>
      </w:r>
    </w:p>
    <w:p w14:paraId="0ABBED04" w14:textId="2E763B53" w:rsidR="00D113B5" w:rsidRPr="00D113B5" w:rsidRDefault="00D113B5" w:rsidP="00D113B5">
      <w:pPr>
        <w:pStyle w:val="Prrafodelista"/>
        <w:numPr>
          <w:ilvl w:val="0"/>
          <w:numId w:val="4"/>
        </w:numPr>
        <w:spacing w:line="276" w:lineRule="auto"/>
        <w:jc w:val="both"/>
        <w:rPr>
          <w:rFonts w:ascii="Garamond" w:eastAsia="Times New Roman" w:hAnsi="Garamond" w:cs="Times New Roman"/>
          <w:sz w:val="22"/>
          <w:szCs w:val="22"/>
          <w:lang w:val="es-CO" w:eastAsia="es-ES_tradnl"/>
        </w:rPr>
      </w:pPr>
      <w:r w:rsidRPr="00D113B5">
        <w:rPr>
          <w:rFonts w:ascii="Garamond" w:eastAsia="Times New Roman" w:hAnsi="Garamond" w:cs="Times New Roman"/>
          <w:sz w:val="22"/>
          <w:szCs w:val="22"/>
          <w:lang w:val="es-CO" w:eastAsia="es-ES_tradnl"/>
        </w:rPr>
        <w:t xml:space="preserve">Además, el ciudadano Alexander Muñoz </w:t>
      </w:r>
      <w:proofErr w:type="spellStart"/>
      <w:r w:rsidRPr="00D113B5">
        <w:rPr>
          <w:rFonts w:ascii="Garamond" w:eastAsia="Times New Roman" w:hAnsi="Garamond" w:cs="Times New Roman"/>
          <w:sz w:val="22"/>
          <w:szCs w:val="22"/>
          <w:lang w:val="es-CO" w:eastAsia="es-ES_tradnl"/>
        </w:rPr>
        <w:t>Muñoz</w:t>
      </w:r>
      <w:proofErr w:type="spellEnd"/>
      <w:r w:rsidRPr="00D113B5">
        <w:rPr>
          <w:rFonts w:ascii="Garamond" w:eastAsia="Times New Roman" w:hAnsi="Garamond" w:cs="Times New Roman"/>
          <w:sz w:val="22"/>
          <w:szCs w:val="22"/>
          <w:lang w:val="es-CO" w:eastAsia="es-ES_tradnl"/>
        </w:rPr>
        <w:t xml:space="preserve"> desempeñaba una actividad altamente peligrosa y como tal debió mostrar no solo diligencia y cuidado, sino que efectivamente una causa extraña y externa a él fue el origen eficiente del daño sufrido. </w:t>
      </w:r>
    </w:p>
    <w:p w14:paraId="66CA3189" w14:textId="77777777" w:rsidR="00D113B5" w:rsidRPr="00D113B5" w:rsidRDefault="00D113B5" w:rsidP="00D113B5">
      <w:pPr>
        <w:pStyle w:val="Prrafodelista"/>
        <w:spacing w:line="276" w:lineRule="auto"/>
        <w:jc w:val="both"/>
        <w:rPr>
          <w:rFonts w:ascii="Garamond" w:hAnsi="Garamond"/>
          <w:b/>
          <w:bCs/>
          <w:color w:val="000000" w:themeColor="text1"/>
          <w:sz w:val="22"/>
          <w:szCs w:val="22"/>
          <w:lang w:val="es-CO"/>
        </w:rPr>
      </w:pPr>
    </w:p>
    <w:p w14:paraId="1D251DC9" w14:textId="7319D2BB" w:rsidR="00353F39" w:rsidRPr="00D113B5" w:rsidRDefault="00353F39" w:rsidP="00D113B5">
      <w:pPr>
        <w:pStyle w:val="Prrafodelista"/>
        <w:numPr>
          <w:ilvl w:val="0"/>
          <w:numId w:val="1"/>
        </w:numPr>
        <w:spacing w:line="276" w:lineRule="auto"/>
        <w:jc w:val="both"/>
        <w:rPr>
          <w:rFonts w:ascii="Garamond" w:hAnsi="Garamond"/>
          <w:b/>
          <w:bCs/>
          <w:color w:val="000000" w:themeColor="text1"/>
          <w:sz w:val="22"/>
          <w:szCs w:val="22"/>
          <w:lang w:val="es-CO"/>
        </w:rPr>
      </w:pPr>
      <w:r w:rsidRPr="00D113B5">
        <w:rPr>
          <w:rFonts w:ascii="Garamond" w:hAnsi="Garamond"/>
          <w:b/>
          <w:bCs/>
          <w:color w:val="000000" w:themeColor="text1"/>
          <w:sz w:val="22"/>
          <w:szCs w:val="22"/>
          <w:lang w:val="es-CO"/>
        </w:rPr>
        <w:t>Antecedentes Proceso</w:t>
      </w:r>
      <w:r w:rsidR="00D113B5" w:rsidRPr="00D113B5">
        <w:rPr>
          <w:rFonts w:ascii="Garamond" w:hAnsi="Garamond"/>
          <w:b/>
          <w:bCs/>
          <w:color w:val="000000" w:themeColor="text1"/>
          <w:sz w:val="22"/>
          <w:szCs w:val="22"/>
          <w:lang w:val="es-CO"/>
        </w:rPr>
        <w:t>:</w:t>
      </w:r>
    </w:p>
    <w:p w14:paraId="6800A00E" w14:textId="40DB0D70" w:rsidR="00353F39" w:rsidRPr="00D113B5" w:rsidRDefault="00353F39" w:rsidP="00D113B5">
      <w:pPr>
        <w:pStyle w:val="Prrafodelista"/>
        <w:spacing w:line="276" w:lineRule="auto"/>
        <w:jc w:val="both"/>
        <w:rPr>
          <w:rFonts w:ascii="Garamond" w:hAnsi="Garamond"/>
          <w:b/>
          <w:bCs/>
          <w:color w:val="000000" w:themeColor="text1"/>
          <w:sz w:val="22"/>
          <w:szCs w:val="22"/>
          <w:lang w:val="es-CO"/>
        </w:rPr>
      </w:pPr>
    </w:p>
    <w:p w14:paraId="71E17520" w14:textId="3585B4EE" w:rsidR="00353F39" w:rsidRPr="00D113B5" w:rsidRDefault="008B7F64" w:rsidP="00D113B5">
      <w:pPr>
        <w:pStyle w:val="Prrafodelista"/>
        <w:numPr>
          <w:ilvl w:val="0"/>
          <w:numId w:val="3"/>
        </w:numPr>
        <w:spacing w:line="276" w:lineRule="auto"/>
        <w:jc w:val="both"/>
        <w:rPr>
          <w:rFonts w:ascii="Garamond" w:hAnsi="Garamond"/>
          <w:b/>
          <w:bCs/>
          <w:color w:val="000000" w:themeColor="text1"/>
          <w:sz w:val="22"/>
          <w:szCs w:val="22"/>
          <w:lang w:val="es-CO"/>
        </w:rPr>
      </w:pPr>
      <w:r w:rsidRPr="00D113B5">
        <w:rPr>
          <w:rFonts w:ascii="Garamond" w:eastAsia="Times New Roman" w:hAnsi="Garamond" w:cs="Arial"/>
          <w:color w:val="000000" w:themeColor="text1"/>
          <w:sz w:val="22"/>
          <w:szCs w:val="22"/>
          <w:shd w:val="clear" w:color="auto" w:fill="FFFFFF"/>
          <w:lang w:val="es-CO" w:eastAsia="es-ES_tradnl"/>
        </w:rPr>
        <w:lastRenderedPageBreak/>
        <w:t>24 de junio de 2022</w:t>
      </w:r>
      <w:r w:rsidRPr="00D113B5">
        <w:rPr>
          <w:rFonts w:ascii="Garamond" w:eastAsia="Times New Roman" w:hAnsi="Garamond" w:cs="Arial"/>
          <w:color w:val="000000" w:themeColor="text1"/>
          <w:sz w:val="22"/>
          <w:szCs w:val="22"/>
          <w:shd w:val="clear" w:color="auto" w:fill="FFFFFF"/>
          <w:lang w:val="es-CO" w:eastAsia="es-ES_tradnl"/>
        </w:rPr>
        <w:t xml:space="preserve"> - </w:t>
      </w:r>
      <w:r w:rsidRPr="00D113B5">
        <w:rPr>
          <w:rFonts w:ascii="Garamond" w:eastAsia="Times New Roman" w:hAnsi="Garamond" w:cs="Arial"/>
          <w:color w:val="000000" w:themeColor="text1"/>
          <w:sz w:val="22"/>
          <w:szCs w:val="22"/>
          <w:shd w:val="clear" w:color="auto" w:fill="FFFFFF"/>
          <w:lang w:val="es-CO" w:eastAsia="es-ES_tradnl"/>
        </w:rPr>
        <w:t>Auto Sustanciación No. 250</w:t>
      </w:r>
      <w:r w:rsidRPr="00D113B5">
        <w:rPr>
          <w:rFonts w:ascii="Garamond" w:eastAsia="Times New Roman" w:hAnsi="Garamond" w:cs="Arial"/>
          <w:color w:val="000000" w:themeColor="text1"/>
          <w:sz w:val="22"/>
          <w:szCs w:val="22"/>
          <w:shd w:val="clear" w:color="auto" w:fill="FFFFFF"/>
          <w:lang w:val="es-CO" w:eastAsia="es-ES_tradnl"/>
        </w:rPr>
        <w:t xml:space="preserve">: </w:t>
      </w:r>
      <w:r w:rsidR="00353F39" w:rsidRPr="00D113B5">
        <w:rPr>
          <w:rFonts w:ascii="Garamond" w:eastAsia="Times New Roman" w:hAnsi="Garamond" w:cs="Arial"/>
          <w:color w:val="000000" w:themeColor="text1"/>
          <w:sz w:val="22"/>
          <w:szCs w:val="22"/>
          <w:shd w:val="clear" w:color="auto" w:fill="FFFFFF"/>
          <w:lang w:val="es-CO" w:eastAsia="es-ES_tradnl"/>
        </w:rPr>
        <w:t>Contestación extemporánea de Mapfre</w:t>
      </w:r>
    </w:p>
    <w:p w14:paraId="1D74365E" w14:textId="72645415" w:rsidR="008B7F64" w:rsidRPr="00D113B5" w:rsidRDefault="008B7F64" w:rsidP="00D113B5">
      <w:pPr>
        <w:pStyle w:val="Prrafodelista"/>
        <w:numPr>
          <w:ilvl w:val="0"/>
          <w:numId w:val="3"/>
        </w:numPr>
        <w:spacing w:line="276" w:lineRule="auto"/>
        <w:jc w:val="both"/>
        <w:rPr>
          <w:rFonts w:ascii="Garamond" w:eastAsia="Times New Roman" w:hAnsi="Garamond" w:cs="Arial"/>
          <w:color w:val="000000" w:themeColor="text1"/>
          <w:sz w:val="22"/>
          <w:szCs w:val="22"/>
          <w:shd w:val="clear" w:color="auto" w:fill="FFFFFF"/>
          <w:lang w:val="es-CO" w:eastAsia="es-ES_tradnl"/>
        </w:rPr>
      </w:pPr>
      <w:r w:rsidRPr="00D113B5">
        <w:rPr>
          <w:rFonts w:ascii="Garamond" w:eastAsia="Times New Roman" w:hAnsi="Garamond" w:cs="Arial"/>
          <w:color w:val="000000" w:themeColor="text1"/>
          <w:sz w:val="22"/>
          <w:szCs w:val="22"/>
          <w:shd w:val="clear" w:color="auto" w:fill="FFFFFF"/>
          <w:lang w:val="es-CO" w:eastAsia="es-ES_tradnl"/>
        </w:rPr>
        <w:t xml:space="preserve">Audiencia 14 de julio de 2022: </w:t>
      </w:r>
      <w:r w:rsidRPr="00D113B5">
        <w:rPr>
          <w:rFonts w:ascii="Garamond" w:eastAsia="Times New Roman" w:hAnsi="Garamond" w:cs="Arial"/>
          <w:color w:val="000000" w:themeColor="text1"/>
          <w:sz w:val="22"/>
          <w:szCs w:val="22"/>
          <w:u w:val="single"/>
          <w:shd w:val="clear" w:color="auto" w:fill="FFFFFF"/>
          <w:lang w:val="es-CO" w:eastAsia="es-ES_tradnl"/>
        </w:rPr>
        <w:t xml:space="preserve">FIJACIÓN DEL LITIGIO: </w:t>
      </w:r>
      <w:r w:rsidRPr="00D113B5">
        <w:rPr>
          <w:rFonts w:ascii="Garamond" w:eastAsia="Times New Roman" w:hAnsi="Garamond" w:cs="Arial"/>
          <w:color w:val="000000" w:themeColor="text1"/>
          <w:sz w:val="22"/>
          <w:szCs w:val="22"/>
          <w:shd w:val="clear" w:color="auto" w:fill="FFFFFF"/>
          <w:lang w:val="es-CO" w:eastAsia="es-ES_tradnl"/>
        </w:rPr>
        <w:t>1) Determinar si el Distrito Especial de Santiago de Cali es</w:t>
      </w:r>
      <w:r w:rsidRPr="00D113B5">
        <w:rPr>
          <w:rFonts w:ascii="Garamond" w:eastAsia="Times New Roman" w:hAnsi="Garamond" w:cs="Arial"/>
          <w:color w:val="000000" w:themeColor="text1"/>
          <w:sz w:val="22"/>
          <w:szCs w:val="22"/>
          <w:shd w:val="clear" w:color="auto" w:fill="FFFFFF"/>
          <w:lang w:val="es-CO" w:eastAsia="es-ES_tradnl"/>
        </w:rPr>
        <w:t xml:space="preserve"> </w:t>
      </w:r>
      <w:r w:rsidRPr="00D113B5">
        <w:rPr>
          <w:rFonts w:ascii="Garamond" w:eastAsia="Times New Roman" w:hAnsi="Garamond" w:cs="Arial"/>
          <w:color w:val="000000" w:themeColor="text1"/>
          <w:sz w:val="22"/>
          <w:szCs w:val="22"/>
          <w:shd w:val="clear" w:color="auto" w:fill="FFFFFF"/>
          <w:lang w:val="es-CO" w:eastAsia="es-ES_tradnl"/>
        </w:rPr>
        <w:t xml:space="preserve">administrativamente responsable por el accidente que sufrió </w:t>
      </w:r>
      <w:r w:rsidR="00246A65" w:rsidRPr="00D113B5">
        <w:rPr>
          <w:rFonts w:ascii="Garamond" w:eastAsia="Times New Roman" w:hAnsi="Garamond" w:cs="Arial"/>
          <w:color w:val="000000" w:themeColor="text1"/>
          <w:sz w:val="22"/>
          <w:szCs w:val="22"/>
          <w:shd w:val="clear" w:color="auto" w:fill="FFFFFF"/>
          <w:lang w:val="es-CO" w:eastAsia="es-ES_tradnl"/>
        </w:rPr>
        <w:t xml:space="preserve">el demandante </w:t>
      </w:r>
      <w:r w:rsidRPr="00D113B5">
        <w:rPr>
          <w:rFonts w:ascii="Garamond" w:eastAsia="Times New Roman" w:hAnsi="Garamond" w:cs="Arial"/>
          <w:color w:val="000000" w:themeColor="text1"/>
          <w:sz w:val="22"/>
          <w:szCs w:val="22"/>
          <w:shd w:val="clear" w:color="auto" w:fill="FFFFFF"/>
          <w:lang w:val="es-CO" w:eastAsia="es-ES_tradnl"/>
        </w:rPr>
        <w:t>el 03 de noviembre de 2016</w:t>
      </w:r>
      <w:r w:rsidRPr="00D113B5">
        <w:rPr>
          <w:rFonts w:ascii="Garamond" w:eastAsia="Times New Roman" w:hAnsi="Garamond" w:cs="Arial"/>
          <w:color w:val="000000" w:themeColor="text1"/>
          <w:sz w:val="22"/>
          <w:szCs w:val="22"/>
          <w:shd w:val="clear" w:color="auto" w:fill="FFFFFF"/>
          <w:lang w:val="es-CO" w:eastAsia="es-ES_tradnl"/>
        </w:rPr>
        <w:t xml:space="preserve"> </w:t>
      </w:r>
      <w:r w:rsidRPr="00D113B5">
        <w:rPr>
          <w:rFonts w:ascii="Garamond" w:eastAsia="Times New Roman" w:hAnsi="Garamond" w:cs="Arial"/>
          <w:color w:val="000000" w:themeColor="text1"/>
          <w:sz w:val="22"/>
          <w:szCs w:val="22"/>
          <w:shd w:val="clear" w:color="auto" w:fill="FFFFFF"/>
          <w:lang w:val="es-CO" w:eastAsia="es-ES_tradnl"/>
        </w:rPr>
        <w:t>cuando se desplazaba en su motocicleta en la carrera 12 con 34 de Cali al tropezarse con un</w:t>
      </w:r>
      <w:r w:rsidRPr="00D113B5">
        <w:rPr>
          <w:rFonts w:ascii="Garamond" w:eastAsia="Times New Roman" w:hAnsi="Garamond" w:cs="Arial"/>
          <w:color w:val="000000" w:themeColor="text1"/>
          <w:sz w:val="22"/>
          <w:szCs w:val="22"/>
          <w:shd w:val="clear" w:color="auto" w:fill="FFFFFF"/>
          <w:lang w:val="es-CO" w:eastAsia="es-ES_tradnl"/>
        </w:rPr>
        <w:t xml:space="preserve"> </w:t>
      </w:r>
      <w:r w:rsidRPr="00D113B5">
        <w:rPr>
          <w:rFonts w:ascii="Garamond" w:eastAsia="Times New Roman" w:hAnsi="Garamond" w:cs="Arial"/>
          <w:color w:val="000000" w:themeColor="text1"/>
          <w:sz w:val="22"/>
          <w:szCs w:val="22"/>
          <w:shd w:val="clear" w:color="auto" w:fill="FFFFFF"/>
          <w:lang w:val="es-CO" w:eastAsia="es-ES_tradnl"/>
        </w:rPr>
        <w:t>presunto hueco; y 2) en caso de ser responsable el municipio, determinar si la llamada en</w:t>
      </w:r>
      <w:r w:rsidRPr="00D113B5">
        <w:rPr>
          <w:rFonts w:ascii="Garamond" w:eastAsia="Times New Roman" w:hAnsi="Garamond" w:cs="Arial"/>
          <w:color w:val="000000" w:themeColor="text1"/>
          <w:sz w:val="22"/>
          <w:szCs w:val="22"/>
          <w:shd w:val="clear" w:color="auto" w:fill="FFFFFF"/>
          <w:lang w:val="es-CO" w:eastAsia="es-ES_tradnl"/>
        </w:rPr>
        <w:t xml:space="preserve"> </w:t>
      </w:r>
      <w:r w:rsidRPr="00D113B5">
        <w:rPr>
          <w:rFonts w:ascii="Garamond" w:eastAsia="Times New Roman" w:hAnsi="Garamond" w:cs="Arial"/>
          <w:color w:val="000000" w:themeColor="text1"/>
          <w:sz w:val="22"/>
          <w:szCs w:val="22"/>
          <w:shd w:val="clear" w:color="auto" w:fill="FFFFFF"/>
          <w:lang w:val="es-CO" w:eastAsia="es-ES_tradnl"/>
        </w:rPr>
        <w:t>garantía debe asumir el pago de la condena.</w:t>
      </w:r>
    </w:p>
    <w:p w14:paraId="52A7CD86" w14:textId="77777777" w:rsidR="00246A65" w:rsidRPr="00D113B5" w:rsidRDefault="00246A65" w:rsidP="00D113B5">
      <w:pPr>
        <w:pStyle w:val="Prrafodelista"/>
        <w:numPr>
          <w:ilvl w:val="0"/>
          <w:numId w:val="3"/>
        </w:numPr>
        <w:spacing w:line="276" w:lineRule="auto"/>
        <w:jc w:val="both"/>
        <w:rPr>
          <w:rFonts w:ascii="Garamond" w:eastAsia="Times New Roman" w:hAnsi="Garamond" w:cs="Times New Roman"/>
          <w:sz w:val="22"/>
          <w:szCs w:val="22"/>
          <w:u w:val="single"/>
          <w:lang w:val="es-CO" w:eastAsia="es-ES_tradnl"/>
        </w:rPr>
      </w:pPr>
      <w:r w:rsidRPr="00D113B5">
        <w:rPr>
          <w:rFonts w:ascii="Garamond" w:eastAsia="Times New Roman" w:hAnsi="Garamond" w:cs="Times New Roman"/>
          <w:sz w:val="22"/>
          <w:szCs w:val="22"/>
          <w:u w:val="single"/>
          <w:lang w:val="es-CO" w:eastAsia="es-ES_tradnl"/>
        </w:rPr>
        <w:t>DECRETO DE PRUEBAS:</w:t>
      </w:r>
    </w:p>
    <w:p w14:paraId="7E766396" w14:textId="77777777" w:rsidR="00246A65" w:rsidRPr="00D113B5" w:rsidRDefault="00246A65" w:rsidP="00D113B5">
      <w:pPr>
        <w:pStyle w:val="Prrafodelista"/>
        <w:spacing w:line="276" w:lineRule="auto"/>
        <w:ind w:left="1080"/>
        <w:jc w:val="both"/>
        <w:rPr>
          <w:rFonts w:ascii="Garamond" w:eastAsia="Times New Roman" w:hAnsi="Garamond" w:cs="Times New Roman"/>
          <w:sz w:val="22"/>
          <w:szCs w:val="22"/>
          <w:lang w:val="es-CO" w:eastAsia="es-ES_tradnl"/>
        </w:rPr>
      </w:pPr>
      <w:r w:rsidRPr="00D113B5">
        <w:rPr>
          <w:rFonts w:ascii="Garamond" w:eastAsia="Times New Roman" w:hAnsi="Garamond" w:cs="Times New Roman"/>
          <w:sz w:val="22"/>
          <w:szCs w:val="22"/>
          <w:lang w:val="es-CO" w:eastAsia="es-ES_tradnl"/>
        </w:rPr>
        <w:t>Por la Parte Demandante:</w:t>
      </w:r>
    </w:p>
    <w:p w14:paraId="58FEE307" w14:textId="46CAB3C0" w:rsidR="00246A65" w:rsidRPr="00D113B5" w:rsidRDefault="00D113B5" w:rsidP="00D113B5">
      <w:pPr>
        <w:pStyle w:val="Prrafodelista"/>
        <w:numPr>
          <w:ilvl w:val="0"/>
          <w:numId w:val="6"/>
        </w:numPr>
        <w:spacing w:line="276" w:lineRule="auto"/>
        <w:jc w:val="both"/>
        <w:rPr>
          <w:rFonts w:ascii="Garamond" w:eastAsia="Times New Roman" w:hAnsi="Garamond" w:cs="Times New Roman"/>
          <w:sz w:val="22"/>
          <w:szCs w:val="22"/>
          <w:lang w:val="es-CO" w:eastAsia="es-ES_tradnl"/>
        </w:rPr>
      </w:pPr>
      <w:r w:rsidRPr="00D113B5">
        <w:rPr>
          <w:rFonts w:ascii="Garamond" w:eastAsia="Times New Roman" w:hAnsi="Garamond" w:cs="Times New Roman"/>
          <w:sz w:val="22"/>
          <w:szCs w:val="22"/>
          <w:lang w:val="es-CO" w:eastAsia="es-ES_tradnl"/>
        </w:rPr>
        <w:t>D</w:t>
      </w:r>
      <w:r w:rsidR="00246A65" w:rsidRPr="00D113B5">
        <w:rPr>
          <w:rFonts w:ascii="Garamond" w:eastAsia="Times New Roman" w:hAnsi="Garamond" w:cs="Times New Roman"/>
          <w:sz w:val="22"/>
          <w:szCs w:val="22"/>
          <w:lang w:val="es-CO" w:eastAsia="es-ES_tradnl"/>
        </w:rPr>
        <w:t>ocumentales</w:t>
      </w:r>
    </w:p>
    <w:p w14:paraId="20A233AE" w14:textId="225184AB" w:rsidR="00246A65" w:rsidRPr="00D113B5" w:rsidRDefault="00D113B5" w:rsidP="00D113B5">
      <w:pPr>
        <w:pStyle w:val="Prrafodelista"/>
        <w:numPr>
          <w:ilvl w:val="0"/>
          <w:numId w:val="6"/>
        </w:numPr>
        <w:spacing w:line="276" w:lineRule="auto"/>
        <w:jc w:val="both"/>
        <w:rPr>
          <w:rFonts w:ascii="Garamond" w:eastAsia="Times New Roman" w:hAnsi="Garamond" w:cs="Times New Roman"/>
          <w:sz w:val="22"/>
          <w:szCs w:val="22"/>
          <w:lang w:val="es-CO" w:eastAsia="es-ES_tradnl"/>
        </w:rPr>
      </w:pPr>
      <w:r w:rsidRPr="00D113B5">
        <w:rPr>
          <w:rFonts w:ascii="Garamond" w:eastAsia="Times New Roman" w:hAnsi="Garamond" w:cs="Times New Roman"/>
          <w:sz w:val="22"/>
          <w:szCs w:val="22"/>
          <w:lang w:val="es-CO" w:eastAsia="es-ES_tradnl"/>
        </w:rPr>
        <w:t>T</w:t>
      </w:r>
      <w:r w:rsidR="00246A65" w:rsidRPr="00D113B5">
        <w:rPr>
          <w:rFonts w:ascii="Garamond" w:eastAsia="Times New Roman" w:hAnsi="Garamond" w:cs="Times New Roman"/>
          <w:sz w:val="22"/>
          <w:szCs w:val="22"/>
          <w:lang w:val="es-CO" w:eastAsia="es-ES_tradnl"/>
        </w:rPr>
        <w:t>estimoniales</w:t>
      </w:r>
    </w:p>
    <w:p w14:paraId="1C9DCCF1" w14:textId="7183D0EE" w:rsidR="00246A65" w:rsidRPr="00D113B5" w:rsidRDefault="00D113B5" w:rsidP="00D113B5">
      <w:pPr>
        <w:pStyle w:val="Prrafodelista"/>
        <w:numPr>
          <w:ilvl w:val="0"/>
          <w:numId w:val="6"/>
        </w:numPr>
        <w:spacing w:line="276" w:lineRule="auto"/>
        <w:jc w:val="both"/>
        <w:rPr>
          <w:rFonts w:ascii="Garamond" w:eastAsia="Times New Roman" w:hAnsi="Garamond" w:cs="Times New Roman"/>
          <w:sz w:val="22"/>
          <w:szCs w:val="22"/>
          <w:lang w:val="es-CO" w:eastAsia="es-ES_tradnl"/>
        </w:rPr>
      </w:pPr>
      <w:r w:rsidRPr="00D113B5">
        <w:rPr>
          <w:rFonts w:ascii="Garamond" w:eastAsia="Times New Roman" w:hAnsi="Garamond" w:cs="Times New Roman"/>
          <w:sz w:val="22"/>
          <w:szCs w:val="22"/>
          <w:lang w:val="es-CO" w:eastAsia="es-ES_tradnl"/>
        </w:rPr>
        <w:t>V</w:t>
      </w:r>
      <w:r w:rsidR="00246A65" w:rsidRPr="00D113B5">
        <w:rPr>
          <w:rFonts w:ascii="Garamond" w:eastAsia="Times New Roman" w:hAnsi="Garamond" w:cs="Times New Roman"/>
          <w:sz w:val="22"/>
          <w:szCs w:val="22"/>
          <w:lang w:val="es-CO" w:eastAsia="es-ES_tradnl"/>
        </w:rPr>
        <w:t>aloración por la Junta Regional de Calificación</w:t>
      </w:r>
    </w:p>
    <w:p w14:paraId="0DFAA39E" w14:textId="55DECD06" w:rsidR="00246A65" w:rsidRPr="00D113B5" w:rsidRDefault="00D113B5" w:rsidP="00D113B5">
      <w:pPr>
        <w:pStyle w:val="Prrafodelista"/>
        <w:numPr>
          <w:ilvl w:val="0"/>
          <w:numId w:val="6"/>
        </w:numPr>
        <w:spacing w:line="276" w:lineRule="auto"/>
        <w:jc w:val="both"/>
        <w:rPr>
          <w:rFonts w:ascii="Garamond" w:eastAsia="Times New Roman" w:hAnsi="Garamond" w:cs="Times New Roman"/>
          <w:sz w:val="22"/>
          <w:szCs w:val="22"/>
          <w:lang w:val="es-CO" w:eastAsia="es-ES_tradnl"/>
        </w:rPr>
      </w:pPr>
      <w:r w:rsidRPr="00D113B5">
        <w:rPr>
          <w:rFonts w:ascii="Garamond" w:eastAsia="Times New Roman" w:hAnsi="Garamond" w:cs="Times New Roman"/>
          <w:sz w:val="22"/>
          <w:szCs w:val="22"/>
          <w:lang w:val="es-CO" w:eastAsia="es-ES_tradnl"/>
        </w:rPr>
        <w:t>R</w:t>
      </w:r>
      <w:r w:rsidR="00246A65" w:rsidRPr="00D113B5">
        <w:rPr>
          <w:rFonts w:ascii="Garamond" w:eastAsia="Times New Roman" w:hAnsi="Garamond" w:cs="Times New Roman"/>
          <w:sz w:val="22"/>
          <w:szCs w:val="22"/>
          <w:lang w:val="es-CO" w:eastAsia="es-ES_tradnl"/>
        </w:rPr>
        <w:t>atificación de las fotografías. Por el Municipio: las documentales</w:t>
      </w:r>
    </w:p>
    <w:p w14:paraId="2F281936" w14:textId="3F860EC1" w:rsidR="00D113B5" w:rsidRPr="00D113B5" w:rsidRDefault="00D113B5" w:rsidP="00D113B5">
      <w:pPr>
        <w:pStyle w:val="Prrafodelista"/>
        <w:numPr>
          <w:ilvl w:val="0"/>
          <w:numId w:val="3"/>
        </w:numPr>
        <w:spacing w:line="276" w:lineRule="auto"/>
        <w:jc w:val="both"/>
        <w:rPr>
          <w:rFonts w:ascii="Garamond" w:hAnsi="Garamond"/>
          <w:b/>
          <w:bCs/>
          <w:color w:val="000000" w:themeColor="text1"/>
          <w:sz w:val="22"/>
          <w:szCs w:val="22"/>
          <w:lang w:val="es-CO"/>
        </w:rPr>
      </w:pPr>
      <w:r w:rsidRPr="00D113B5">
        <w:rPr>
          <w:rFonts w:ascii="Garamond" w:eastAsia="Times New Roman" w:hAnsi="Garamond" w:cs="Arial"/>
          <w:color w:val="000000" w:themeColor="text1"/>
          <w:sz w:val="22"/>
          <w:szCs w:val="22"/>
          <w:shd w:val="clear" w:color="auto" w:fill="FFFFFF"/>
          <w:lang w:val="es-CO" w:eastAsia="es-ES_tradnl"/>
        </w:rPr>
        <w:t xml:space="preserve">14 de diciembre de 2023: Allega dictamen Instituto Medicina legal </w:t>
      </w:r>
    </w:p>
    <w:p w14:paraId="2E9F4D4B" w14:textId="4FEF6CA7" w:rsidR="00353F39" w:rsidRPr="00D113B5" w:rsidRDefault="00D113B5" w:rsidP="00D113B5">
      <w:pPr>
        <w:pStyle w:val="Prrafodelista"/>
        <w:numPr>
          <w:ilvl w:val="0"/>
          <w:numId w:val="3"/>
        </w:numPr>
        <w:spacing w:line="276" w:lineRule="auto"/>
        <w:jc w:val="both"/>
        <w:rPr>
          <w:rFonts w:ascii="Garamond" w:hAnsi="Garamond"/>
          <w:b/>
          <w:bCs/>
          <w:color w:val="000000" w:themeColor="text1"/>
          <w:sz w:val="22"/>
          <w:szCs w:val="22"/>
          <w:lang w:val="es-CO"/>
        </w:rPr>
      </w:pPr>
      <w:r w:rsidRPr="00D113B5">
        <w:rPr>
          <w:rFonts w:ascii="Garamond" w:eastAsia="Times New Roman" w:hAnsi="Garamond" w:cs="Arial"/>
          <w:color w:val="000000" w:themeColor="text1"/>
          <w:sz w:val="22"/>
          <w:szCs w:val="22"/>
          <w:shd w:val="clear" w:color="auto" w:fill="FFFFFF"/>
          <w:lang w:val="es-CO" w:eastAsia="es-ES_tradnl"/>
        </w:rPr>
        <w:t xml:space="preserve">12 agosto de 2023: </w:t>
      </w:r>
      <w:r w:rsidR="00353F39" w:rsidRPr="00D113B5">
        <w:rPr>
          <w:rFonts w:ascii="Garamond" w:eastAsia="Times New Roman" w:hAnsi="Garamond" w:cs="Arial"/>
          <w:color w:val="000000" w:themeColor="text1"/>
          <w:sz w:val="22"/>
          <w:szCs w:val="22"/>
          <w:shd w:val="clear" w:color="auto" w:fill="FFFFFF"/>
          <w:lang w:val="es-CO" w:eastAsia="es-ES_tradnl"/>
        </w:rPr>
        <w:t>La parte demandante desiste</w:t>
      </w:r>
      <w:r w:rsidR="00353F39" w:rsidRPr="00D113B5">
        <w:rPr>
          <w:rFonts w:ascii="Garamond" w:eastAsia="Times New Roman" w:hAnsi="Garamond" w:cs="Arial"/>
          <w:color w:val="000000" w:themeColor="text1"/>
          <w:sz w:val="22"/>
          <w:szCs w:val="22"/>
          <w:shd w:val="clear" w:color="auto" w:fill="FFFFFF"/>
          <w:lang w:val="es-CO" w:eastAsia="es-ES_tradnl"/>
        </w:rPr>
        <w:t xml:space="preserve"> de la prueba pericial consistente en que la Junta Regional </w:t>
      </w:r>
      <w:r w:rsidR="00353F39" w:rsidRPr="00D113B5">
        <w:rPr>
          <w:rFonts w:ascii="Garamond" w:eastAsia="Times New Roman" w:hAnsi="Garamond" w:cs="Arial"/>
          <w:color w:val="000000" w:themeColor="text1"/>
          <w:sz w:val="22"/>
          <w:szCs w:val="22"/>
          <w:shd w:val="clear" w:color="auto" w:fill="FFFFFF"/>
          <w:lang w:val="es-CO" w:eastAsia="es-ES_tradnl"/>
        </w:rPr>
        <w:t>d</w:t>
      </w:r>
      <w:r w:rsidR="00353F39" w:rsidRPr="00D113B5">
        <w:rPr>
          <w:rFonts w:ascii="Garamond" w:eastAsia="Times New Roman" w:hAnsi="Garamond" w:cs="Arial"/>
          <w:color w:val="000000" w:themeColor="text1"/>
          <w:sz w:val="22"/>
          <w:szCs w:val="22"/>
          <w:shd w:val="clear" w:color="auto" w:fill="FFFFFF"/>
          <w:lang w:val="es-CO" w:eastAsia="es-ES_tradnl"/>
        </w:rPr>
        <w:t xml:space="preserve">e Calificación </w:t>
      </w:r>
      <w:r w:rsidR="00353F39" w:rsidRPr="00D113B5">
        <w:rPr>
          <w:rFonts w:ascii="Garamond" w:eastAsia="Times New Roman" w:hAnsi="Garamond" w:cs="Arial"/>
          <w:color w:val="000000" w:themeColor="text1"/>
          <w:sz w:val="22"/>
          <w:szCs w:val="22"/>
          <w:shd w:val="clear" w:color="auto" w:fill="FFFFFF"/>
          <w:lang w:val="es-CO" w:eastAsia="es-ES_tradnl"/>
        </w:rPr>
        <w:t>d</w:t>
      </w:r>
      <w:r w:rsidR="00353F39" w:rsidRPr="00D113B5">
        <w:rPr>
          <w:rFonts w:ascii="Garamond" w:eastAsia="Times New Roman" w:hAnsi="Garamond" w:cs="Arial"/>
          <w:color w:val="000000" w:themeColor="text1"/>
          <w:sz w:val="22"/>
          <w:szCs w:val="22"/>
          <w:shd w:val="clear" w:color="auto" w:fill="FFFFFF"/>
          <w:lang w:val="es-CO" w:eastAsia="es-ES_tradnl"/>
        </w:rPr>
        <w:t xml:space="preserve">e Invalidez </w:t>
      </w:r>
      <w:r w:rsidR="00353F39" w:rsidRPr="00D113B5">
        <w:rPr>
          <w:rFonts w:ascii="Garamond" w:eastAsia="Times New Roman" w:hAnsi="Garamond" w:cs="Arial"/>
          <w:color w:val="000000" w:themeColor="text1"/>
          <w:sz w:val="22"/>
          <w:szCs w:val="22"/>
          <w:shd w:val="clear" w:color="auto" w:fill="FFFFFF"/>
          <w:lang w:val="es-CO" w:eastAsia="es-ES_tradnl"/>
        </w:rPr>
        <w:t>d</w:t>
      </w:r>
      <w:r w:rsidR="00353F39" w:rsidRPr="00D113B5">
        <w:rPr>
          <w:rFonts w:ascii="Garamond" w:eastAsia="Times New Roman" w:hAnsi="Garamond" w:cs="Arial"/>
          <w:color w:val="000000" w:themeColor="text1"/>
          <w:sz w:val="22"/>
          <w:szCs w:val="22"/>
          <w:shd w:val="clear" w:color="auto" w:fill="FFFFFF"/>
          <w:lang w:val="es-CO" w:eastAsia="es-ES_tradnl"/>
        </w:rPr>
        <w:t xml:space="preserve">el Valle Del Cauca dictaminara la pérdida de capacidad laboral del señor Alexander Alfonso Muñoz </w:t>
      </w:r>
      <w:proofErr w:type="spellStart"/>
      <w:r w:rsidR="00353F39" w:rsidRPr="00D113B5">
        <w:rPr>
          <w:rFonts w:ascii="Garamond" w:eastAsia="Times New Roman" w:hAnsi="Garamond" w:cs="Arial"/>
          <w:color w:val="000000" w:themeColor="text1"/>
          <w:sz w:val="22"/>
          <w:szCs w:val="22"/>
          <w:shd w:val="clear" w:color="auto" w:fill="FFFFFF"/>
          <w:lang w:val="es-CO" w:eastAsia="es-ES_tradnl"/>
        </w:rPr>
        <w:t>Muñoz</w:t>
      </w:r>
      <w:proofErr w:type="spellEnd"/>
      <w:r w:rsidR="00353F39" w:rsidRPr="00D113B5">
        <w:rPr>
          <w:rFonts w:ascii="Garamond" w:eastAsia="Times New Roman" w:hAnsi="Garamond" w:cs="Arial"/>
          <w:color w:val="000000" w:themeColor="text1"/>
          <w:sz w:val="22"/>
          <w:szCs w:val="22"/>
          <w:shd w:val="clear" w:color="auto" w:fill="FFFFFF"/>
          <w:lang w:val="es-CO" w:eastAsia="es-ES_tradnl"/>
        </w:rPr>
        <w:t>.</w:t>
      </w:r>
    </w:p>
    <w:p w14:paraId="44343372" w14:textId="347D4529" w:rsidR="00AA3B26" w:rsidRPr="00D113B5" w:rsidRDefault="00AA3B26" w:rsidP="00D113B5">
      <w:pPr>
        <w:pStyle w:val="Prrafodelista"/>
        <w:numPr>
          <w:ilvl w:val="0"/>
          <w:numId w:val="3"/>
        </w:numPr>
        <w:spacing w:line="276" w:lineRule="auto"/>
        <w:jc w:val="both"/>
        <w:rPr>
          <w:rFonts w:ascii="Garamond" w:hAnsi="Garamond"/>
          <w:color w:val="000000" w:themeColor="text1"/>
          <w:sz w:val="22"/>
          <w:szCs w:val="22"/>
          <w:lang w:val="es-CO"/>
        </w:rPr>
      </w:pPr>
      <w:r w:rsidRPr="00D113B5">
        <w:rPr>
          <w:rFonts w:ascii="Garamond" w:hAnsi="Garamond"/>
          <w:color w:val="000000" w:themeColor="text1"/>
          <w:sz w:val="22"/>
          <w:szCs w:val="22"/>
          <w:lang w:val="es-CO"/>
        </w:rPr>
        <w:t xml:space="preserve">La parte demandante </w:t>
      </w:r>
      <w:r w:rsidRPr="00D113B5">
        <w:rPr>
          <w:rFonts w:ascii="Garamond" w:hAnsi="Garamond"/>
          <w:color w:val="000000" w:themeColor="text1"/>
          <w:sz w:val="22"/>
          <w:szCs w:val="22"/>
          <w:lang w:val="es-CO"/>
        </w:rPr>
        <w:t xml:space="preserve">solicitó el decreto de la prueba para la ratificación de las fotografías que aportó como material documental, lo cual, en el caso de practicarse, confirmará las condiciones de existencia del hueco al momento en que ocurrió el accidente. </w:t>
      </w:r>
    </w:p>
    <w:p w14:paraId="2A3E30B2" w14:textId="77777777" w:rsidR="00353F39" w:rsidRPr="00D113B5" w:rsidRDefault="00353F39" w:rsidP="00D113B5">
      <w:pPr>
        <w:pStyle w:val="Prrafodelista"/>
        <w:spacing w:line="276" w:lineRule="auto"/>
        <w:jc w:val="both"/>
        <w:rPr>
          <w:rFonts w:ascii="Garamond" w:hAnsi="Garamond"/>
          <w:b/>
          <w:bCs/>
          <w:color w:val="000000" w:themeColor="text1"/>
          <w:sz w:val="22"/>
          <w:szCs w:val="22"/>
          <w:lang w:val="es-CO"/>
        </w:rPr>
      </w:pPr>
    </w:p>
    <w:p w14:paraId="2A828578" w14:textId="77777777" w:rsidR="00353F39" w:rsidRPr="00D113B5" w:rsidRDefault="00353F39" w:rsidP="00D113B5">
      <w:pPr>
        <w:spacing w:line="276" w:lineRule="auto"/>
        <w:jc w:val="center"/>
        <w:rPr>
          <w:rFonts w:ascii="Garamond" w:hAnsi="Garamond"/>
          <w:b/>
          <w:bCs/>
          <w:color w:val="000000" w:themeColor="text1"/>
          <w:sz w:val="22"/>
          <w:szCs w:val="22"/>
          <w:lang w:val="es-CO"/>
        </w:rPr>
      </w:pPr>
    </w:p>
    <w:p w14:paraId="47725500" w14:textId="6081B867" w:rsidR="00E55431" w:rsidRPr="00D113B5" w:rsidRDefault="00E55431" w:rsidP="00D113B5">
      <w:pPr>
        <w:spacing w:line="276" w:lineRule="auto"/>
        <w:jc w:val="center"/>
        <w:rPr>
          <w:rFonts w:ascii="Garamond" w:hAnsi="Garamond"/>
          <w:b/>
          <w:bCs/>
          <w:color w:val="000000" w:themeColor="text1"/>
          <w:sz w:val="22"/>
          <w:szCs w:val="22"/>
          <w:lang w:val="es-CO"/>
        </w:rPr>
      </w:pPr>
      <w:r w:rsidRPr="00D113B5">
        <w:rPr>
          <w:rFonts w:ascii="Garamond" w:hAnsi="Garamond"/>
          <w:b/>
          <w:bCs/>
          <w:color w:val="000000" w:themeColor="text1"/>
          <w:sz w:val="22"/>
          <w:szCs w:val="22"/>
          <w:lang w:val="es-CO"/>
        </w:rPr>
        <w:t>PREPARACIÓN AUDIENCIA</w:t>
      </w:r>
    </w:p>
    <w:p w14:paraId="6B8C28F9" w14:textId="2007F32D" w:rsidR="00353F39" w:rsidRPr="00D113B5" w:rsidRDefault="00353F39" w:rsidP="00D113B5">
      <w:pPr>
        <w:spacing w:line="276" w:lineRule="auto"/>
        <w:jc w:val="center"/>
        <w:rPr>
          <w:rFonts w:ascii="Garamond" w:hAnsi="Garamond"/>
          <w:b/>
          <w:bCs/>
          <w:color w:val="000000" w:themeColor="text1"/>
          <w:sz w:val="22"/>
          <w:szCs w:val="22"/>
          <w:lang w:val="es-CO"/>
        </w:rPr>
      </w:pPr>
      <w:r w:rsidRPr="00D113B5">
        <w:rPr>
          <w:rFonts w:ascii="Garamond" w:eastAsia="Times New Roman" w:hAnsi="Garamond" w:cs="Arial"/>
          <w:color w:val="000000" w:themeColor="text1"/>
          <w:sz w:val="22"/>
          <w:szCs w:val="22"/>
          <w:shd w:val="clear" w:color="auto" w:fill="FFFFFF"/>
          <w:lang w:val="es-CO" w:eastAsia="es-ES_tradnl"/>
        </w:rPr>
        <w:t>2 de noviembre de 2023</w:t>
      </w:r>
      <w:r w:rsidRPr="00D113B5">
        <w:rPr>
          <w:rFonts w:ascii="Garamond" w:eastAsia="Times New Roman" w:hAnsi="Garamond" w:cs="Arial"/>
          <w:color w:val="000000" w:themeColor="text1"/>
          <w:sz w:val="22"/>
          <w:szCs w:val="22"/>
          <w:shd w:val="clear" w:color="auto" w:fill="FFFFFF"/>
          <w:lang w:val="es-CO" w:eastAsia="es-ES_tradnl"/>
        </w:rPr>
        <w:t xml:space="preserve"> - </w:t>
      </w:r>
      <w:r w:rsidRPr="00D113B5">
        <w:rPr>
          <w:rFonts w:ascii="Garamond" w:eastAsia="Times New Roman" w:hAnsi="Garamond" w:cs="Arial"/>
          <w:color w:val="000000" w:themeColor="text1"/>
          <w:sz w:val="22"/>
          <w:szCs w:val="22"/>
          <w:shd w:val="clear" w:color="auto" w:fill="FFFFFF"/>
          <w:lang w:val="es-CO" w:eastAsia="es-ES_tradnl"/>
        </w:rPr>
        <w:t>10:30 AM</w:t>
      </w:r>
    </w:p>
    <w:p w14:paraId="41493629" w14:textId="512E1B2F" w:rsidR="00E55431" w:rsidRPr="00D113B5" w:rsidRDefault="00353F39" w:rsidP="00D113B5">
      <w:pPr>
        <w:spacing w:line="276" w:lineRule="auto"/>
        <w:jc w:val="center"/>
        <w:rPr>
          <w:rFonts w:ascii="Garamond" w:eastAsia="Times New Roman" w:hAnsi="Garamond" w:cs="Arial"/>
          <w:color w:val="000000" w:themeColor="text1"/>
          <w:sz w:val="22"/>
          <w:szCs w:val="22"/>
          <w:shd w:val="clear" w:color="auto" w:fill="FFFFFF"/>
          <w:lang w:val="es-CO" w:eastAsia="es-ES_tradnl"/>
        </w:rPr>
      </w:pPr>
      <w:r w:rsidRPr="00D113B5">
        <w:rPr>
          <w:rFonts w:ascii="Garamond" w:eastAsia="Times New Roman" w:hAnsi="Garamond" w:cs="Arial"/>
          <w:color w:val="000000" w:themeColor="text1"/>
          <w:sz w:val="22"/>
          <w:szCs w:val="22"/>
          <w:shd w:val="clear" w:color="auto" w:fill="FFFFFF"/>
          <w:lang w:val="es-CO" w:eastAsia="es-ES_tradnl"/>
        </w:rPr>
        <w:t xml:space="preserve">ART. </w:t>
      </w:r>
      <w:r w:rsidRPr="00D113B5">
        <w:rPr>
          <w:rFonts w:ascii="Garamond" w:eastAsia="Times New Roman" w:hAnsi="Garamond" w:cs="Arial"/>
          <w:color w:val="000000" w:themeColor="text1"/>
          <w:sz w:val="22"/>
          <w:szCs w:val="22"/>
          <w:shd w:val="clear" w:color="auto" w:fill="FFFFFF"/>
          <w:lang w:val="es-CO" w:eastAsia="es-ES_tradnl"/>
        </w:rPr>
        <w:t xml:space="preserve">181 </w:t>
      </w:r>
      <w:r w:rsidRPr="00D113B5">
        <w:rPr>
          <w:rFonts w:ascii="Garamond" w:eastAsia="Times New Roman" w:hAnsi="Garamond" w:cs="Arial"/>
          <w:color w:val="000000" w:themeColor="text1"/>
          <w:sz w:val="22"/>
          <w:szCs w:val="22"/>
          <w:shd w:val="clear" w:color="auto" w:fill="FFFFFF"/>
          <w:lang w:val="es-CO" w:eastAsia="es-ES_tradnl"/>
        </w:rPr>
        <w:t>CAPACA</w:t>
      </w:r>
    </w:p>
    <w:p w14:paraId="70D5B170" w14:textId="1233BE8A" w:rsidR="00E76BD3" w:rsidRPr="00D113B5" w:rsidRDefault="00E76BD3" w:rsidP="00D113B5">
      <w:pPr>
        <w:spacing w:line="276" w:lineRule="auto"/>
        <w:jc w:val="center"/>
        <w:rPr>
          <w:rFonts w:ascii="Garamond" w:hAnsi="Garamond"/>
          <w:b/>
          <w:bCs/>
          <w:color w:val="000000" w:themeColor="text1"/>
          <w:sz w:val="22"/>
          <w:szCs w:val="22"/>
          <w:lang w:val="es-CO"/>
        </w:rPr>
      </w:pPr>
      <w:hyperlink r:id="rId8" w:history="1">
        <w:r w:rsidRPr="00D113B5">
          <w:rPr>
            <w:rStyle w:val="Hipervnculo"/>
            <w:rFonts w:ascii="Garamond" w:hAnsi="Garamond"/>
            <w:b/>
            <w:bCs/>
            <w:sz w:val="22"/>
            <w:szCs w:val="22"/>
            <w:lang w:val="es-CO"/>
          </w:rPr>
          <w:t>https://call.lifesizecloud.com/19753499</w:t>
        </w:r>
      </w:hyperlink>
      <w:r w:rsidRPr="00D113B5">
        <w:rPr>
          <w:rFonts w:ascii="Garamond" w:hAnsi="Garamond"/>
          <w:b/>
          <w:bCs/>
          <w:color w:val="000000" w:themeColor="text1"/>
          <w:sz w:val="22"/>
          <w:szCs w:val="22"/>
          <w:lang w:val="es-CO"/>
        </w:rPr>
        <w:t xml:space="preserve"> </w:t>
      </w:r>
    </w:p>
    <w:p w14:paraId="224BD101" w14:textId="764BF7AA" w:rsidR="00353F39" w:rsidRDefault="00353F39" w:rsidP="00D113B5">
      <w:p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p>
    <w:p w14:paraId="5B692FB7" w14:textId="5422A5ED" w:rsidR="009E7FEB" w:rsidRPr="003254D9" w:rsidRDefault="009E7FEB" w:rsidP="00541F54">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3254D9">
        <w:rPr>
          <w:rFonts w:ascii="Garamond" w:eastAsia="Times New Roman" w:hAnsi="Garamond" w:cs="Calibri"/>
          <w:color w:val="000000" w:themeColor="text1"/>
          <w:sz w:val="22"/>
          <w:szCs w:val="22"/>
          <w:lang w:val="es-CO" w:eastAsia="es-ES_tradnl"/>
        </w:rPr>
        <w:t>Empezó 10:30 a.m.</w:t>
      </w:r>
    </w:p>
    <w:p w14:paraId="55E0BCEA" w14:textId="29BC2F5B" w:rsidR="003254D9" w:rsidRDefault="009E7FEB" w:rsidP="00541F54">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3254D9">
        <w:rPr>
          <w:rFonts w:ascii="Garamond" w:eastAsia="Times New Roman" w:hAnsi="Garamond" w:cs="Calibri"/>
          <w:color w:val="000000" w:themeColor="text1"/>
          <w:sz w:val="22"/>
          <w:szCs w:val="22"/>
          <w:lang w:val="es-CO" w:eastAsia="es-ES_tradnl"/>
        </w:rPr>
        <w:t>Auto 636 – reconoce personería jurídica</w:t>
      </w:r>
    </w:p>
    <w:p w14:paraId="33718170" w14:textId="36B3D7A3" w:rsidR="003254D9" w:rsidRDefault="003254D9" w:rsidP="00541F54">
      <w:p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p>
    <w:p w14:paraId="2C646AE6" w14:textId="7239A3F9" w:rsidR="003254D9" w:rsidRPr="00750FF2" w:rsidRDefault="003254D9" w:rsidP="00541F54">
      <w:pPr>
        <w:pStyle w:val="Prrafodelista"/>
        <w:numPr>
          <w:ilvl w:val="0"/>
          <w:numId w:val="7"/>
        </w:numPr>
        <w:shd w:val="clear" w:color="auto" w:fill="FFFFFF"/>
        <w:spacing w:line="276" w:lineRule="auto"/>
        <w:jc w:val="both"/>
        <w:textAlignment w:val="baseline"/>
        <w:rPr>
          <w:rFonts w:ascii="Garamond" w:eastAsia="Times New Roman" w:hAnsi="Garamond" w:cs="Calibri"/>
          <w:b/>
          <w:bCs/>
          <w:color w:val="000000" w:themeColor="text1"/>
          <w:sz w:val="22"/>
          <w:szCs w:val="22"/>
          <w:lang w:val="es-CO" w:eastAsia="es-ES_tradnl"/>
        </w:rPr>
      </w:pPr>
      <w:r w:rsidRPr="00750FF2">
        <w:rPr>
          <w:rFonts w:ascii="Garamond" w:eastAsia="Times New Roman" w:hAnsi="Garamond" w:cs="Calibri"/>
          <w:b/>
          <w:bCs/>
          <w:color w:val="000000" w:themeColor="text1"/>
          <w:sz w:val="22"/>
          <w:szCs w:val="22"/>
          <w:lang w:val="es-CO" w:eastAsia="es-ES_tradnl"/>
        </w:rPr>
        <w:t>PRÁCTICA PRUEBAS</w:t>
      </w:r>
    </w:p>
    <w:p w14:paraId="62422384" w14:textId="77777777" w:rsidR="003254D9" w:rsidRDefault="003254D9" w:rsidP="00541F54">
      <w:pPr>
        <w:pStyle w:val="Prrafodelista"/>
        <w:shd w:val="clear" w:color="auto" w:fill="FFFFFF"/>
        <w:spacing w:line="276" w:lineRule="auto"/>
        <w:ind w:left="1080"/>
        <w:jc w:val="both"/>
        <w:textAlignment w:val="baseline"/>
        <w:rPr>
          <w:rFonts w:ascii="Garamond" w:eastAsia="Times New Roman" w:hAnsi="Garamond" w:cs="Arial"/>
          <w:color w:val="000000" w:themeColor="text1"/>
          <w:sz w:val="22"/>
          <w:szCs w:val="22"/>
          <w:shd w:val="clear" w:color="auto" w:fill="FFFFFF"/>
          <w:lang w:val="es-CO" w:eastAsia="es-ES_tradnl"/>
        </w:rPr>
      </w:pPr>
    </w:p>
    <w:p w14:paraId="69C07CD9" w14:textId="2038A53E" w:rsidR="00D113B5" w:rsidRPr="003254D9" w:rsidRDefault="00353F39" w:rsidP="00541F54">
      <w:pPr>
        <w:pStyle w:val="Prrafodelista"/>
        <w:numPr>
          <w:ilvl w:val="1"/>
          <w:numId w:val="2"/>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3254D9">
        <w:rPr>
          <w:rFonts w:ascii="Garamond" w:eastAsia="Times New Roman" w:hAnsi="Garamond" w:cs="Arial"/>
          <w:color w:val="000000" w:themeColor="text1"/>
          <w:sz w:val="22"/>
          <w:szCs w:val="22"/>
          <w:shd w:val="clear" w:color="auto" w:fill="FFFFFF"/>
          <w:lang w:val="es-CO" w:eastAsia="es-ES_tradnl"/>
        </w:rPr>
        <w:t>P</w:t>
      </w:r>
      <w:r w:rsidRPr="003254D9">
        <w:rPr>
          <w:rFonts w:ascii="Garamond" w:eastAsia="Times New Roman" w:hAnsi="Garamond" w:cs="Arial"/>
          <w:color w:val="000000" w:themeColor="text1"/>
          <w:sz w:val="22"/>
          <w:szCs w:val="22"/>
          <w:shd w:val="clear" w:color="auto" w:fill="FFFFFF"/>
          <w:lang w:val="es-CO" w:eastAsia="es-ES_tradnl"/>
        </w:rPr>
        <w:t xml:space="preserve">erito Claudia Patricia Hurtado Garzón quien realizó la experticia, </w:t>
      </w:r>
      <w:r w:rsidR="00D113B5" w:rsidRPr="003254D9">
        <w:rPr>
          <w:rFonts w:ascii="Garamond" w:eastAsia="Times New Roman" w:hAnsi="Garamond" w:cs="Times New Roman"/>
          <w:color w:val="000000" w:themeColor="text1"/>
          <w:sz w:val="22"/>
          <w:szCs w:val="22"/>
          <w:lang w:val="es-CO" w:eastAsia="es-ES_tradnl"/>
        </w:rPr>
        <w:t>por parte del INSTITUTO NACIONAL DE</w:t>
      </w:r>
      <w:r w:rsidR="00D113B5" w:rsidRPr="003254D9">
        <w:rPr>
          <w:rFonts w:ascii="Garamond" w:eastAsia="Times New Roman" w:hAnsi="Garamond" w:cs="Times New Roman"/>
          <w:color w:val="000000" w:themeColor="text1"/>
          <w:sz w:val="22"/>
          <w:szCs w:val="22"/>
          <w:lang w:val="es-CO" w:eastAsia="es-ES_tradnl"/>
        </w:rPr>
        <w:t xml:space="preserve"> </w:t>
      </w:r>
      <w:r w:rsidR="00D113B5" w:rsidRPr="003254D9">
        <w:rPr>
          <w:rFonts w:ascii="Garamond" w:eastAsia="Times New Roman" w:hAnsi="Garamond" w:cs="Times New Roman"/>
          <w:color w:val="000000" w:themeColor="text1"/>
          <w:sz w:val="22"/>
          <w:szCs w:val="22"/>
          <w:lang w:val="es-CO" w:eastAsia="es-ES_tradnl"/>
        </w:rPr>
        <w:t>MEDICINA LEGAL Y CIENCIAS FORENSES, a fin de determinar las secuelas medico</w:t>
      </w:r>
      <w:r w:rsidR="00D113B5" w:rsidRPr="003254D9">
        <w:rPr>
          <w:rFonts w:ascii="Garamond" w:eastAsia="Times New Roman" w:hAnsi="Garamond" w:cs="Times New Roman"/>
          <w:color w:val="000000" w:themeColor="text1"/>
          <w:sz w:val="22"/>
          <w:szCs w:val="22"/>
          <w:lang w:val="es-CO" w:eastAsia="es-ES_tradnl"/>
        </w:rPr>
        <w:t xml:space="preserve"> </w:t>
      </w:r>
      <w:r w:rsidR="00D113B5" w:rsidRPr="003254D9">
        <w:rPr>
          <w:rFonts w:ascii="Garamond" w:eastAsia="Times New Roman" w:hAnsi="Garamond" w:cs="Times New Roman"/>
          <w:color w:val="000000" w:themeColor="text1"/>
          <w:sz w:val="22"/>
          <w:szCs w:val="22"/>
          <w:lang w:val="es-CO" w:eastAsia="es-ES_tradnl"/>
        </w:rPr>
        <w:t>legales que en</w:t>
      </w:r>
      <w:r w:rsidR="00D113B5" w:rsidRPr="003254D9">
        <w:rPr>
          <w:rFonts w:ascii="Garamond" w:eastAsia="Times New Roman" w:hAnsi="Garamond" w:cs="Times New Roman"/>
          <w:color w:val="000000" w:themeColor="text1"/>
          <w:sz w:val="22"/>
          <w:szCs w:val="22"/>
          <w:lang w:val="es-CO" w:eastAsia="es-ES_tradnl"/>
        </w:rPr>
        <w:t xml:space="preserve"> </w:t>
      </w:r>
      <w:r w:rsidR="00D113B5" w:rsidRPr="003254D9">
        <w:rPr>
          <w:rFonts w:ascii="Garamond" w:eastAsia="Times New Roman" w:hAnsi="Garamond" w:cs="Times New Roman"/>
          <w:color w:val="000000" w:themeColor="text1"/>
          <w:sz w:val="22"/>
          <w:szCs w:val="22"/>
          <w:lang w:val="es-CO" w:eastAsia="es-ES_tradnl"/>
        </w:rPr>
        <w:t>la actualidad presenta el señor ALEXANDER ALFONSO</w:t>
      </w:r>
    </w:p>
    <w:p w14:paraId="38280F98" w14:textId="061B47B0" w:rsidR="003254D9" w:rsidRDefault="003254D9" w:rsidP="00541F54">
      <w:p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p>
    <w:p w14:paraId="5F99DF16" w14:textId="7B7C84CA" w:rsidR="00797929" w:rsidRPr="00797929" w:rsidRDefault="00797929" w:rsidP="00541F54">
      <w:pPr>
        <w:shd w:val="clear" w:color="auto" w:fill="FFFFFF"/>
        <w:spacing w:line="276" w:lineRule="auto"/>
        <w:jc w:val="both"/>
        <w:textAlignment w:val="baseline"/>
        <w:rPr>
          <w:rFonts w:ascii="Garamond" w:eastAsia="Times New Roman" w:hAnsi="Garamond" w:cs="Calibri"/>
          <w:b/>
          <w:bCs/>
          <w:color w:val="000000" w:themeColor="text1"/>
          <w:sz w:val="22"/>
          <w:szCs w:val="22"/>
          <w:lang w:val="es-CO" w:eastAsia="es-ES_tradnl"/>
        </w:rPr>
      </w:pPr>
      <w:r w:rsidRPr="00797929">
        <w:rPr>
          <w:rFonts w:ascii="Garamond" w:eastAsia="Times New Roman" w:hAnsi="Garamond" w:cs="Calibri"/>
          <w:b/>
          <w:bCs/>
          <w:color w:val="000000" w:themeColor="text1"/>
          <w:sz w:val="22"/>
          <w:szCs w:val="22"/>
          <w:lang w:val="es-CO" w:eastAsia="es-ES_tradnl"/>
        </w:rPr>
        <w:t>Preguntas Juez:</w:t>
      </w:r>
    </w:p>
    <w:p w14:paraId="53CB8821" w14:textId="194041CE" w:rsidR="00BF5CB7" w:rsidRDefault="00BF5CB7" w:rsidP="00541F54">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t>Laboro en la sede de San Fernando en Cali del Instituto de Medicina Legal.</w:t>
      </w:r>
    </w:p>
    <w:p w14:paraId="539A9DF4" w14:textId="48FAACFF" w:rsidR="003254D9" w:rsidRDefault="007430CE" w:rsidP="00541F54">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t xml:space="preserve">Se trata de un reconocimiento que se hace al señor </w:t>
      </w:r>
      <w:proofErr w:type="spellStart"/>
      <w:r>
        <w:rPr>
          <w:rFonts w:ascii="Garamond" w:eastAsia="Times New Roman" w:hAnsi="Garamond" w:cs="Calibri"/>
          <w:color w:val="000000" w:themeColor="text1"/>
          <w:sz w:val="22"/>
          <w:szCs w:val="22"/>
          <w:lang w:val="es-CO" w:eastAsia="es-ES_tradnl"/>
        </w:rPr>
        <w:t>Múnoz</w:t>
      </w:r>
      <w:proofErr w:type="spellEnd"/>
      <w:r>
        <w:rPr>
          <w:rFonts w:ascii="Garamond" w:eastAsia="Times New Roman" w:hAnsi="Garamond" w:cs="Calibri"/>
          <w:color w:val="000000" w:themeColor="text1"/>
          <w:sz w:val="22"/>
          <w:szCs w:val="22"/>
          <w:lang w:val="es-CO" w:eastAsia="es-ES_tradnl"/>
        </w:rPr>
        <w:t>. Se accidentó en un hueco y quedó con la dirección en la mano.</w:t>
      </w:r>
    </w:p>
    <w:p w14:paraId="1AC63D04" w14:textId="630060ED" w:rsidR="007430CE" w:rsidRDefault="007430CE" w:rsidP="00541F54">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t>Resume la atención médica que se le prestó en la Clínica Colombia.</w:t>
      </w:r>
    </w:p>
    <w:p w14:paraId="323A9E3B" w14:textId="02343CDD" w:rsidR="007430CE" w:rsidRDefault="007430CE" w:rsidP="00541F54">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t>En el examen físico se observó movilidad completa en el brazo izquierdo.</w:t>
      </w:r>
    </w:p>
    <w:p w14:paraId="290FA268" w14:textId="389CBC46" w:rsidR="007430CE" w:rsidRDefault="007430CE" w:rsidP="00541F54">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t>Cicatriz de 14cm.</w:t>
      </w:r>
    </w:p>
    <w:p w14:paraId="6FEF993F" w14:textId="49D4F64C" w:rsidR="007430CE" w:rsidRDefault="007430CE" w:rsidP="00541F54">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t>Conclusiones de mecanismo causal contundente con incapacidad médica de 40 días y unas secuelas que afectan el cuerpo de carácter permanente. Me refiero a la cicatriz.</w:t>
      </w:r>
    </w:p>
    <w:p w14:paraId="09F98E44" w14:textId="31ECDD27" w:rsidR="007430CE" w:rsidRDefault="007430CE" w:rsidP="00541F54">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lastRenderedPageBreak/>
        <w:t>Pérdida de funcionalidad? – no, solo es estético.</w:t>
      </w:r>
    </w:p>
    <w:p w14:paraId="66ECEDE4" w14:textId="09B24479" w:rsidR="007430CE" w:rsidRDefault="007430CE" w:rsidP="00541F54">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t>Lesiones consistentes con el relato de los hechos? – Sí, es compatible el mecanismo y coincide con la historia clínica.</w:t>
      </w:r>
    </w:p>
    <w:p w14:paraId="16F98829" w14:textId="6D35E6E8" w:rsidR="007430CE" w:rsidRDefault="007430CE" w:rsidP="00541F54">
      <w:pPr>
        <w:pStyle w:val="Prrafodelista"/>
        <w:numPr>
          <w:ilvl w:val="0"/>
          <w:numId w:val="3"/>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t xml:space="preserve">Lesiones de situaciones previas? </w:t>
      </w:r>
      <w:r w:rsidR="001545D7">
        <w:rPr>
          <w:rFonts w:ascii="Garamond" w:eastAsia="Times New Roman" w:hAnsi="Garamond" w:cs="Calibri"/>
          <w:color w:val="000000" w:themeColor="text1"/>
          <w:sz w:val="22"/>
          <w:szCs w:val="22"/>
          <w:lang w:val="es-CO" w:eastAsia="es-ES_tradnl"/>
        </w:rPr>
        <w:t>–</w:t>
      </w:r>
      <w:r>
        <w:rPr>
          <w:rFonts w:ascii="Garamond" w:eastAsia="Times New Roman" w:hAnsi="Garamond" w:cs="Calibri"/>
          <w:color w:val="000000" w:themeColor="text1"/>
          <w:sz w:val="22"/>
          <w:szCs w:val="22"/>
          <w:lang w:val="es-CO" w:eastAsia="es-ES_tradnl"/>
        </w:rPr>
        <w:t xml:space="preserve"> </w:t>
      </w:r>
      <w:r w:rsidR="001545D7">
        <w:rPr>
          <w:rFonts w:ascii="Garamond" w:eastAsia="Times New Roman" w:hAnsi="Garamond" w:cs="Calibri"/>
          <w:color w:val="000000" w:themeColor="text1"/>
          <w:sz w:val="22"/>
          <w:szCs w:val="22"/>
          <w:lang w:val="es-CO" w:eastAsia="es-ES_tradnl"/>
        </w:rPr>
        <w:t>Sí, por eso para dejar la secuela solo se tuvo en cuenta esa cicatriz.</w:t>
      </w:r>
    </w:p>
    <w:p w14:paraId="47E832B7" w14:textId="0CFBEEC5" w:rsidR="00797929" w:rsidRDefault="00797929" w:rsidP="00541F54">
      <w:p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p>
    <w:p w14:paraId="3803AA9F" w14:textId="5CCD9799" w:rsidR="00797929" w:rsidRPr="00797929" w:rsidRDefault="00797929" w:rsidP="00541F54">
      <w:pPr>
        <w:shd w:val="clear" w:color="auto" w:fill="FFFFFF"/>
        <w:spacing w:line="276" w:lineRule="auto"/>
        <w:jc w:val="both"/>
        <w:textAlignment w:val="baseline"/>
        <w:rPr>
          <w:rFonts w:ascii="Garamond" w:eastAsia="Times New Roman" w:hAnsi="Garamond" w:cs="Calibri"/>
          <w:b/>
          <w:bCs/>
          <w:color w:val="000000" w:themeColor="text1"/>
          <w:sz w:val="22"/>
          <w:szCs w:val="22"/>
          <w:lang w:val="es-CO" w:eastAsia="es-ES_tradnl"/>
        </w:rPr>
      </w:pPr>
      <w:r w:rsidRPr="00797929">
        <w:rPr>
          <w:rFonts w:ascii="Garamond" w:eastAsia="Times New Roman" w:hAnsi="Garamond" w:cs="Calibri"/>
          <w:b/>
          <w:bCs/>
          <w:color w:val="000000" w:themeColor="text1"/>
          <w:sz w:val="22"/>
          <w:szCs w:val="22"/>
          <w:lang w:val="es-CO" w:eastAsia="es-ES_tradnl"/>
        </w:rPr>
        <w:t>Preguntas nuestras:</w:t>
      </w:r>
    </w:p>
    <w:p w14:paraId="36694889" w14:textId="77777777" w:rsidR="007430CE" w:rsidRDefault="007430CE" w:rsidP="00541F54">
      <w:pPr>
        <w:pStyle w:val="Prrafodelista"/>
        <w:ind w:left="928"/>
        <w:jc w:val="both"/>
        <w:rPr>
          <w:rFonts w:ascii="Garamond" w:eastAsia="Times New Roman" w:hAnsi="Garamond" w:cs="Times New Roman"/>
          <w:sz w:val="22"/>
          <w:szCs w:val="22"/>
          <w:lang w:val="es-CO" w:eastAsia="es-ES_tradnl"/>
        </w:rPr>
      </w:pPr>
    </w:p>
    <w:p w14:paraId="035E3E98" w14:textId="6DA0BD0B" w:rsidR="007430CE" w:rsidRPr="007430CE" w:rsidRDefault="007430CE" w:rsidP="00541F54">
      <w:pPr>
        <w:pStyle w:val="Prrafodelista"/>
        <w:numPr>
          <w:ilvl w:val="0"/>
          <w:numId w:val="8"/>
        </w:numPr>
        <w:jc w:val="both"/>
        <w:rPr>
          <w:rFonts w:ascii="Garamond" w:eastAsia="Times New Roman" w:hAnsi="Garamond" w:cs="Times New Roman"/>
          <w:sz w:val="22"/>
          <w:szCs w:val="22"/>
          <w:lang w:val="es-CO" w:eastAsia="es-ES_tradnl"/>
        </w:rPr>
      </w:pPr>
      <w:r w:rsidRPr="007430CE">
        <w:rPr>
          <w:rFonts w:ascii="Garamond" w:eastAsia="Times New Roman" w:hAnsi="Garamond" w:cs="Calibri"/>
          <w:color w:val="000000" w:themeColor="text1"/>
          <w:sz w:val="22"/>
          <w:szCs w:val="22"/>
          <w:lang w:val="es-CO" w:eastAsia="es-ES_tradnl"/>
        </w:rPr>
        <w:t xml:space="preserve">El tratamiento </w:t>
      </w:r>
      <w:r>
        <w:rPr>
          <w:rFonts w:ascii="Garamond" w:eastAsia="Times New Roman" w:hAnsi="Garamond" w:cs="Calibri"/>
          <w:color w:val="000000" w:themeColor="text1"/>
          <w:sz w:val="22"/>
          <w:szCs w:val="22"/>
          <w:lang w:val="es-CO" w:eastAsia="es-ES_tradnl"/>
        </w:rPr>
        <w:t>prestado en la Clínica Colombia fue el adecuado?</w:t>
      </w:r>
    </w:p>
    <w:p w14:paraId="4A814532" w14:textId="742DFA56" w:rsidR="007430CE" w:rsidRPr="007430CE" w:rsidRDefault="007430CE" w:rsidP="00541F54">
      <w:pPr>
        <w:pStyle w:val="Prrafodelista"/>
        <w:numPr>
          <w:ilvl w:val="0"/>
          <w:numId w:val="8"/>
        </w:numPr>
        <w:jc w:val="both"/>
        <w:rPr>
          <w:rFonts w:ascii="Garamond" w:eastAsia="Times New Roman" w:hAnsi="Garamond" w:cs="Times New Roman"/>
          <w:sz w:val="22"/>
          <w:szCs w:val="22"/>
          <w:lang w:val="es-CO" w:eastAsia="es-ES_tradnl"/>
        </w:rPr>
      </w:pPr>
      <w:r>
        <w:rPr>
          <w:rFonts w:ascii="Garamond" w:eastAsia="Times New Roman" w:hAnsi="Garamond" w:cs="Calibri"/>
          <w:color w:val="000000" w:themeColor="text1"/>
          <w:sz w:val="22"/>
          <w:szCs w:val="22"/>
          <w:lang w:val="es-CO" w:eastAsia="es-ES_tradnl"/>
        </w:rPr>
        <w:t>Por qué dice que la cicatriz empeoraba el estado de sanidad?</w:t>
      </w:r>
      <w:r w:rsidR="00797929">
        <w:rPr>
          <w:rFonts w:ascii="Garamond" w:eastAsia="Times New Roman" w:hAnsi="Garamond" w:cs="Calibri"/>
          <w:color w:val="000000" w:themeColor="text1"/>
          <w:sz w:val="22"/>
          <w:szCs w:val="22"/>
          <w:lang w:val="es-CO" w:eastAsia="es-ES_tradnl"/>
        </w:rPr>
        <w:t xml:space="preserve"> – el tenía otras cicatrices previas de otros hechos. </w:t>
      </w:r>
    </w:p>
    <w:p w14:paraId="3CEC61A5" w14:textId="0D682723" w:rsidR="007430CE" w:rsidRPr="007430CE" w:rsidRDefault="007430CE" w:rsidP="00541F54">
      <w:pPr>
        <w:pStyle w:val="Prrafodelista"/>
        <w:numPr>
          <w:ilvl w:val="0"/>
          <w:numId w:val="8"/>
        </w:numPr>
        <w:jc w:val="both"/>
        <w:rPr>
          <w:rFonts w:ascii="Garamond" w:eastAsia="Times New Roman" w:hAnsi="Garamond" w:cs="Times New Roman"/>
          <w:sz w:val="22"/>
          <w:szCs w:val="22"/>
          <w:lang w:val="es-CO" w:eastAsia="es-ES_tradnl"/>
        </w:rPr>
      </w:pPr>
      <w:r>
        <w:rPr>
          <w:rFonts w:ascii="Garamond" w:eastAsia="Times New Roman" w:hAnsi="Garamond" w:cs="Calibri"/>
          <w:color w:val="000000" w:themeColor="text1"/>
          <w:sz w:val="22"/>
          <w:szCs w:val="22"/>
          <w:lang w:val="es-CO" w:eastAsia="es-ES_tradnl"/>
        </w:rPr>
        <w:t>Cuáles son las secuelas?</w:t>
      </w:r>
      <w:r w:rsidR="00797929">
        <w:rPr>
          <w:rFonts w:ascii="Garamond" w:eastAsia="Times New Roman" w:hAnsi="Garamond" w:cs="Calibri"/>
          <w:color w:val="000000" w:themeColor="text1"/>
          <w:sz w:val="22"/>
          <w:szCs w:val="22"/>
          <w:lang w:val="es-CO" w:eastAsia="es-ES_tradnl"/>
        </w:rPr>
        <w:t xml:space="preserve"> – solo la cicatriz.</w:t>
      </w:r>
    </w:p>
    <w:p w14:paraId="4E9D7C8A" w14:textId="2AFB3515" w:rsidR="007430CE" w:rsidRPr="00797929" w:rsidRDefault="007430CE" w:rsidP="00541F54">
      <w:pPr>
        <w:pStyle w:val="Prrafodelista"/>
        <w:numPr>
          <w:ilvl w:val="0"/>
          <w:numId w:val="8"/>
        </w:numPr>
        <w:jc w:val="both"/>
        <w:rPr>
          <w:rFonts w:ascii="Garamond" w:eastAsia="Times New Roman" w:hAnsi="Garamond" w:cs="Times New Roman"/>
          <w:sz w:val="22"/>
          <w:szCs w:val="22"/>
          <w:lang w:val="es-CO" w:eastAsia="es-ES_tradnl"/>
        </w:rPr>
      </w:pPr>
      <w:r>
        <w:rPr>
          <w:rFonts w:ascii="Garamond" w:eastAsia="Times New Roman" w:hAnsi="Garamond" w:cs="Calibri"/>
          <w:color w:val="000000" w:themeColor="text1"/>
          <w:sz w:val="22"/>
          <w:szCs w:val="22"/>
          <w:lang w:val="es-CO" w:eastAsia="es-ES_tradnl"/>
        </w:rPr>
        <w:t>Qué criterios se tienen en cuenta para determinar que una secuela es de carácter permanente?</w:t>
      </w:r>
      <w:r w:rsidR="00797929">
        <w:rPr>
          <w:rFonts w:ascii="Garamond" w:eastAsia="Times New Roman" w:hAnsi="Garamond" w:cs="Calibri"/>
          <w:color w:val="000000" w:themeColor="text1"/>
          <w:sz w:val="22"/>
          <w:szCs w:val="22"/>
          <w:lang w:val="es-CO" w:eastAsia="es-ES_tradnl"/>
        </w:rPr>
        <w:t xml:space="preserve"> – la forma de la cicatriz y cómo evoluciona. Los hechos fueron en el 2016 y yo lo evalué en el 2022.</w:t>
      </w:r>
    </w:p>
    <w:p w14:paraId="02302EB7" w14:textId="62A36882" w:rsidR="00797929" w:rsidRPr="007430CE" w:rsidRDefault="00797929" w:rsidP="00541F54">
      <w:pPr>
        <w:pStyle w:val="Prrafodelista"/>
        <w:numPr>
          <w:ilvl w:val="0"/>
          <w:numId w:val="8"/>
        </w:numPr>
        <w:jc w:val="both"/>
        <w:rPr>
          <w:rFonts w:ascii="Garamond" w:eastAsia="Times New Roman" w:hAnsi="Garamond" w:cs="Times New Roman"/>
          <w:sz w:val="22"/>
          <w:szCs w:val="22"/>
          <w:lang w:val="es-CO" w:eastAsia="es-ES_tradnl"/>
        </w:rPr>
      </w:pPr>
      <w:r>
        <w:rPr>
          <w:rFonts w:ascii="Garamond" w:eastAsia="Times New Roman" w:hAnsi="Garamond" w:cs="Calibri"/>
          <w:color w:val="000000" w:themeColor="text1"/>
          <w:sz w:val="22"/>
          <w:szCs w:val="22"/>
          <w:lang w:val="es-CO" w:eastAsia="es-ES_tradnl"/>
        </w:rPr>
        <w:t xml:space="preserve">La cicatriz es así siempre? – si, porque es en la región clavicular y por el </w:t>
      </w:r>
      <w:proofErr w:type="spellStart"/>
      <w:r>
        <w:rPr>
          <w:rFonts w:ascii="Garamond" w:eastAsia="Times New Roman" w:hAnsi="Garamond" w:cs="Calibri"/>
          <w:color w:val="000000" w:themeColor="text1"/>
          <w:sz w:val="22"/>
          <w:szCs w:val="22"/>
          <w:lang w:val="es-CO" w:eastAsia="es-ES_tradnl"/>
        </w:rPr>
        <w:t>tipode</w:t>
      </w:r>
      <w:proofErr w:type="spellEnd"/>
      <w:r>
        <w:rPr>
          <w:rFonts w:ascii="Garamond" w:eastAsia="Times New Roman" w:hAnsi="Garamond" w:cs="Calibri"/>
          <w:color w:val="000000" w:themeColor="text1"/>
          <w:sz w:val="22"/>
          <w:szCs w:val="22"/>
          <w:lang w:val="es-CO" w:eastAsia="es-ES_tradnl"/>
        </w:rPr>
        <w:t xml:space="preserve"> fractura que toca poner una placa.</w:t>
      </w:r>
    </w:p>
    <w:p w14:paraId="3EEF9EF7" w14:textId="26FA6320" w:rsidR="007430CE" w:rsidRPr="001D7CA5" w:rsidRDefault="007430CE" w:rsidP="00541F54">
      <w:pPr>
        <w:pStyle w:val="Prrafodelista"/>
        <w:numPr>
          <w:ilvl w:val="0"/>
          <w:numId w:val="8"/>
        </w:numPr>
        <w:jc w:val="both"/>
        <w:rPr>
          <w:rFonts w:ascii="Garamond" w:eastAsia="Times New Roman" w:hAnsi="Garamond" w:cs="Times New Roman"/>
          <w:sz w:val="22"/>
          <w:szCs w:val="22"/>
          <w:lang w:val="es-CO" w:eastAsia="es-ES_tradnl"/>
        </w:rPr>
      </w:pPr>
      <w:r>
        <w:rPr>
          <w:rFonts w:ascii="Garamond" w:eastAsia="Times New Roman" w:hAnsi="Garamond" w:cs="Calibri"/>
          <w:color w:val="000000" w:themeColor="text1"/>
          <w:sz w:val="22"/>
          <w:szCs w:val="22"/>
          <w:lang w:val="es-CO" w:eastAsia="es-ES_tradnl"/>
        </w:rPr>
        <w:t>Por qué el tiempo que se demora en recibir la atención médica la lleva a la conclusión referida (de que se trató de un accidente de tránsito)?</w:t>
      </w:r>
      <w:r w:rsidR="00797929">
        <w:rPr>
          <w:rFonts w:ascii="Garamond" w:eastAsia="Times New Roman" w:hAnsi="Garamond" w:cs="Calibri"/>
          <w:color w:val="000000" w:themeColor="text1"/>
          <w:sz w:val="22"/>
          <w:szCs w:val="22"/>
          <w:lang w:val="es-CO" w:eastAsia="es-ES_tradnl"/>
        </w:rPr>
        <w:t xml:space="preserve"> – porque es justo una hora después que lo atienden entonces sí se debió a ese accidente.</w:t>
      </w:r>
    </w:p>
    <w:p w14:paraId="6EB98349" w14:textId="6AEC7AB4" w:rsidR="001D7CA5" w:rsidRDefault="001D7CA5" w:rsidP="00541F54">
      <w:pPr>
        <w:jc w:val="both"/>
        <w:rPr>
          <w:rFonts w:ascii="Garamond" w:eastAsia="Times New Roman" w:hAnsi="Garamond" w:cs="Times New Roman"/>
          <w:sz w:val="22"/>
          <w:szCs w:val="22"/>
          <w:lang w:val="es-CO" w:eastAsia="es-ES_tradnl"/>
        </w:rPr>
      </w:pPr>
    </w:p>
    <w:p w14:paraId="0D2C4BD2" w14:textId="1B111D8A" w:rsidR="001D7CA5" w:rsidRPr="001D7CA5" w:rsidRDefault="001D7CA5" w:rsidP="00541F54">
      <w:pPr>
        <w:jc w:val="both"/>
        <w:rPr>
          <w:rFonts w:ascii="Garamond" w:eastAsia="Times New Roman" w:hAnsi="Garamond" w:cs="Times New Roman"/>
          <w:sz w:val="22"/>
          <w:szCs w:val="22"/>
          <w:lang w:val="es-CO" w:eastAsia="es-ES_tradnl"/>
        </w:rPr>
      </w:pPr>
      <w:r>
        <w:rPr>
          <w:rFonts w:ascii="Garamond" w:eastAsia="Times New Roman" w:hAnsi="Garamond" w:cs="Times New Roman"/>
          <w:sz w:val="22"/>
          <w:szCs w:val="22"/>
          <w:lang w:val="es-CO" w:eastAsia="es-ES_tradnl"/>
        </w:rPr>
        <w:t>Terminó esta contradicción a las 10:57 a.m.</w:t>
      </w:r>
    </w:p>
    <w:p w14:paraId="65B21197" w14:textId="77777777" w:rsidR="00D113B5" w:rsidRPr="00D113B5" w:rsidRDefault="00D113B5" w:rsidP="00541F54">
      <w:pPr>
        <w:pStyle w:val="Prrafodelista"/>
        <w:spacing w:line="276" w:lineRule="auto"/>
        <w:jc w:val="both"/>
        <w:rPr>
          <w:rFonts w:ascii="Garamond" w:eastAsia="Times New Roman" w:hAnsi="Garamond" w:cs="Times New Roman"/>
          <w:color w:val="000000" w:themeColor="text1"/>
          <w:sz w:val="22"/>
          <w:szCs w:val="22"/>
          <w:lang w:val="es-CO" w:eastAsia="es-ES_tradnl"/>
        </w:rPr>
      </w:pPr>
    </w:p>
    <w:p w14:paraId="62C1CA6C" w14:textId="77777777" w:rsidR="00D113B5" w:rsidRPr="00D113B5" w:rsidRDefault="00D113B5" w:rsidP="00541F54">
      <w:pPr>
        <w:pStyle w:val="Prrafodelista"/>
        <w:numPr>
          <w:ilvl w:val="0"/>
          <w:numId w:val="2"/>
        </w:numPr>
        <w:spacing w:line="276" w:lineRule="auto"/>
        <w:jc w:val="both"/>
        <w:rPr>
          <w:rFonts w:ascii="Garamond" w:eastAsia="Times New Roman" w:hAnsi="Garamond" w:cs="Times New Roman"/>
          <w:color w:val="000000" w:themeColor="text1"/>
          <w:sz w:val="22"/>
          <w:szCs w:val="22"/>
          <w:lang w:val="es-CO" w:eastAsia="es-ES_tradnl"/>
        </w:rPr>
      </w:pPr>
      <w:r w:rsidRPr="00D113B5">
        <w:rPr>
          <w:rFonts w:ascii="Garamond" w:eastAsia="Times New Roman" w:hAnsi="Garamond" w:cs="Arial"/>
          <w:color w:val="000000" w:themeColor="text1"/>
          <w:sz w:val="22"/>
          <w:szCs w:val="22"/>
          <w:shd w:val="clear" w:color="auto" w:fill="FFFFFF"/>
          <w:lang w:val="es-CO" w:eastAsia="es-ES_tradnl"/>
        </w:rPr>
        <w:t xml:space="preserve">Testimonios - </w:t>
      </w:r>
      <w:r w:rsidRPr="00D113B5">
        <w:rPr>
          <w:rFonts w:ascii="Garamond" w:eastAsia="Times New Roman" w:hAnsi="Garamond" w:cs="Times New Roman"/>
          <w:sz w:val="22"/>
          <w:szCs w:val="22"/>
          <w:lang w:val="es-CO" w:eastAsia="es-ES_tradnl"/>
        </w:rPr>
        <w:t xml:space="preserve">sobre la relación de convivencia y familiaridad de los demandantes al igual que de los perjuicios de orden moral y material padecidos por estos, lo mismo que sobre las circunstancias de tiempo, modo y lugar en que se produjeron los hechos. </w:t>
      </w:r>
    </w:p>
    <w:p w14:paraId="1A7CF890" w14:textId="77777777" w:rsidR="00D113B5" w:rsidRPr="00D113B5" w:rsidRDefault="00D113B5" w:rsidP="00541F54">
      <w:pPr>
        <w:pStyle w:val="Prrafodelista"/>
        <w:spacing w:line="276" w:lineRule="auto"/>
        <w:jc w:val="both"/>
        <w:rPr>
          <w:rFonts w:ascii="Garamond" w:eastAsia="Times New Roman" w:hAnsi="Garamond" w:cs="Times New Roman"/>
          <w:sz w:val="22"/>
          <w:szCs w:val="22"/>
          <w:lang w:val="es-CO" w:eastAsia="es-ES_tradnl"/>
        </w:rPr>
      </w:pPr>
    </w:p>
    <w:p w14:paraId="13B3013B" w14:textId="41E4F901" w:rsidR="00F90E63" w:rsidRPr="00F90E63" w:rsidRDefault="00D113B5" w:rsidP="00541F54">
      <w:pPr>
        <w:pStyle w:val="Prrafodelista"/>
        <w:numPr>
          <w:ilvl w:val="1"/>
          <w:numId w:val="2"/>
        </w:numPr>
        <w:spacing w:line="276" w:lineRule="auto"/>
        <w:jc w:val="both"/>
        <w:rPr>
          <w:rFonts w:ascii="Garamond" w:eastAsia="Times New Roman" w:hAnsi="Garamond" w:cs="Times New Roman"/>
          <w:b/>
          <w:bCs/>
          <w:color w:val="000000" w:themeColor="text1"/>
          <w:sz w:val="22"/>
          <w:szCs w:val="22"/>
          <w:lang w:val="es-CO" w:eastAsia="es-ES_tradnl"/>
        </w:rPr>
      </w:pPr>
      <w:r w:rsidRPr="00F90E63">
        <w:rPr>
          <w:rFonts w:ascii="Garamond" w:eastAsia="Times New Roman" w:hAnsi="Garamond" w:cs="Times New Roman"/>
          <w:b/>
          <w:bCs/>
          <w:sz w:val="22"/>
          <w:szCs w:val="22"/>
          <w:lang w:val="es-CO" w:eastAsia="es-ES_tradnl"/>
        </w:rPr>
        <w:t>Luis Alberto García Cardona</w:t>
      </w:r>
    </w:p>
    <w:p w14:paraId="08316B64" w14:textId="7C841B33" w:rsidR="00F90E63" w:rsidRDefault="00F90E63" w:rsidP="00541F54">
      <w:pPr>
        <w:pStyle w:val="Prrafodelista"/>
        <w:spacing w:line="276" w:lineRule="auto"/>
        <w:ind w:left="1800"/>
        <w:jc w:val="both"/>
        <w:rPr>
          <w:rFonts w:ascii="Garamond" w:eastAsia="Times New Roman" w:hAnsi="Garamond" w:cs="Times New Roman"/>
          <w:b/>
          <w:bCs/>
          <w:sz w:val="22"/>
          <w:szCs w:val="22"/>
          <w:lang w:val="es-CO" w:eastAsia="es-ES_tradnl"/>
        </w:rPr>
      </w:pPr>
    </w:p>
    <w:p w14:paraId="7314748D" w14:textId="21E42F8E" w:rsidR="00F90E63" w:rsidRDefault="00F90E63" w:rsidP="00541F54">
      <w:pPr>
        <w:pStyle w:val="Prrafodelista"/>
        <w:numPr>
          <w:ilvl w:val="0"/>
          <w:numId w:val="8"/>
        </w:numPr>
        <w:spacing w:line="276" w:lineRule="auto"/>
        <w:jc w:val="both"/>
        <w:rPr>
          <w:rFonts w:ascii="Garamond" w:eastAsia="Times New Roman" w:hAnsi="Garamond" w:cs="Times New Roman"/>
          <w:sz w:val="22"/>
          <w:szCs w:val="22"/>
          <w:lang w:val="es-CO" w:eastAsia="es-ES_tradnl"/>
        </w:rPr>
      </w:pPr>
      <w:r w:rsidRPr="00F90E63">
        <w:rPr>
          <w:rFonts w:ascii="Garamond" w:eastAsia="Times New Roman" w:hAnsi="Garamond" w:cs="Times New Roman"/>
          <w:sz w:val="22"/>
          <w:szCs w:val="22"/>
          <w:lang w:val="es-CO" w:eastAsia="es-ES_tradnl"/>
        </w:rPr>
        <w:t>Soy amigo de la hermana (Lina Marcela) del afectado</w:t>
      </w:r>
    </w:p>
    <w:p w14:paraId="4A011E3F" w14:textId="36CAC960" w:rsidR="00F90E63" w:rsidRDefault="00F90E63" w:rsidP="00541F54">
      <w:pPr>
        <w:pStyle w:val="Prrafodelista"/>
        <w:numPr>
          <w:ilvl w:val="0"/>
          <w:numId w:val="8"/>
        </w:numPr>
        <w:spacing w:line="276" w:lineRule="auto"/>
        <w:jc w:val="both"/>
        <w:rPr>
          <w:rFonts w:ascii="Garamond" w:eastAsia="Times New Roman" w:hAnsi="Garamond" w:cs="Times New Roman"/>
          <w:sz w:val="22"/>
          <w:szCs w:val="22"/>
          <w:lang w:val="es-CO" w:eastAsia="es-ES_tradnl"/>
        </w:rPr>
      </w:pPr>
      <w:r>
        <w:rPr>
          <w:rFonts w:ascii="Garamond" w:eastAsia="Times New Roman" w:hAnsi="Garamond" w:cs="Times New Roman"/>
          <w:sz w:val="22"/>
          <w:szCs w:val="22"/>
          <w:lang w:val="es-CO" w:eastAsia="es-ES_tradnl"/>
        </w:rPr>
        <w:t>Más o menos hace 6 o 7 años Alexander se dio cuenta del accidente donde cayó y se le fracturó la clavícula, y desde entonces ha estado imposibilitado.</w:t>
      </w:r>
    </w:p>
    <w:p w14:paraId="5D13F21B" w14:textId="33444E9F" w:rsidR="00F90E63" w:rsidRDefault="00F90E63" w:rsidP="00541F54">
      <w:pPr>
        <w:pStyle w:val="Prrafodelista"/>
        <w:numPr>
          <w:ilvl w:val="0"/>
          <w:numId w:val="8"/>
        </w:numPr>
        <w:spacing w:line="276" w:lineRule="auto"/>
        <w:jc w:val="both"/>
        <w:rPr>
          <w:rFonts w:ascii="Garamond" w:eastAsia="Times New Roman" w:hAnsi="Garamond" w:cs="Times New Roman"/>
          <w:sz w:val="22"/>
          <w:szCs w:val="22"/>
          <w:lang w:val="es-CO" w:eastAsia="es-ES_tradnl"/>
        </w:rPr>
      </w:pPr>
      <w:r>
        <w:rPr>
          <w:rFonts w:ascii="Garamond" w:eastAsia="Times New Roman" w:hAnsi="Garamond" w:cs="Times New Roman"/>
          <w:sz w:val="22"/>
          <w:szCs w:val="22"/>
          <w:lang w:val="es-CO" w:eastAsia="es-ES_tradnl"/>
        </w:rPr>
        <w:t>El trabajaba como persona informal.</w:t>
      </w:r>
    </w:p>
    <w:p w14:paraId="5E88F6A3" w14:textId="1C9C38F3" w:rsidR="00F90E63" w:rsidRDefault="00F90E63" w:rsidP="00541F54">
      <w:pPr>
        <w:pStyle w:val="Prrafodelista"/>
        <w:numPr>
          <w:ilvl w:val="0"/>
          <w:numId w:val="8"/>
        </w:numPr>
        <w:spacing w:line="276" w:lineRule="auto"/>
        <w:jc w:val="both"/>
        <w:rPr>
          <w:rFonts w:ascii="Garamond" w:eastAsia="Times New Roman" w:hAnsi="Garamond" w:cs="Times New Roman"/>
          <w:sz w:val="22"/>
          <w:szCs w:val="22"/>
          <w:lang w:val="es-CO" w:eastAsia="es-ES_tradnl"/>
        </w:rPr>
      </w:pPr>
      <w:r>
        <w:rPr>
          <w:rFonts w:ascii="Garamond" w:eastAsia="Times New Roman" w:hAnsi="Garamond" w:cs="Times New Roman"/>
          <w:sz w:val="22"/>
          <w:szCs w:val="22"/>
          <w:lang w:val="es-CO" w:eastAsia="es-ES_tradnl"/>
        </w:rPr>
        <w:t>Qué hacía antes del accidente? – trabajos de mensajería</w:t>
      </w:r>
    </w:p>
    <w:p w14:paraId="30418A49" w14:textId="707CE8E9" w:rsidR="00F90E63" w:rsidRDefault="00F90E63" w:rsidP="00541F54">
      <w:pPr>
        <w:pStyle w:val="Prrafodelista"/>
        <w:numPr>
          <w:ilvl w:val="0"/>
          <w:numId w:val="8"/>
        </w:numPr>
        <w:spacing w:line="276" w:lineRule="auto"/>
        <w:jc w:val="both"/>
        <w:rPr>
          <w:rFonts w:ascii="Garamond" w:eastAsia="Times New Roman" w:hAnsi="Garamond" w:cs="Times New Roman"/>
          <w:sz w:val="22"/>
          <w:szCs w:val="22"/>
          <w:lang w:val="es-CO" w:eastAsia="es-ES_tradnl"/>
        </w:rPr>
      </w:pPr>
      <w:r>
        <w:rPr>
          <w:rFonts w:ascii="Garamond" w:eastAsia="Times New Roman" w:hAnsi="Garamond" w:cs="Times New Roman"/>
          <w:sz w:val="22"/>
          <w:szCs w:val="22"/>
          <w:lang w:val="es-CO" w:eastAsia="es-ES_tradnl"/>
        </w:rPr>
        <w:t>Ahora qué hace? – estaba trabajando como instructor de conducción pero entiendo que está sin trabajo.</w:t>
      </w:r>
    </w:p>
    <w:p w14:paraId="301305D1" w14:textId="030020CB" w:rsidR="00F90E63" w:rsidRDefault="00F90E63" w:rsidP="00541F54">
      <w:pPr>
        <w:pStyle w:val="Prrafodelista"/>
        <w:numPr>
          <w:ilvl w:val="0"/>
          <w:numId w:val="8"/>
        </w:numPr>
        <w:spacing w:line="276" w:lineRule="auto"/>
        <w:jc w:val="both"/>
        <w:rPr>
          <w:rFonts w:ascii="Garamond" w:eastAsia="Times New Roman" w:hAnsi="Garamond" w:cs="Times New Roman"/>
          <w:sz w:val="22"/>
          <w:szCs w:val="22"/>
          <w:lang w:val="es-CO" w:eastAsia="es-ES_tradnl"/>
        </w:rPr>
      </w:pPr>
      <w:r>
        <w:rPr>
          <w:rFonts w:ascii="Garamond" w:eastAsia="Times New Roman" w:hAnsi="Garamond" w:cs="Times New Roman"/>
          <w:sz w:val="22"/>
          <w:szCs w:val="22"/>
          <w:lang w:val="es-CO" w:eastAsia="es-ES_tradnl"/>
        </w:rPr>
        <w:t>La familia? – papá, mamá (falleció hace 3 años), hermano mayor, Alexander y Lina Marcela que es la menor y la más cercana.</w:t>
      </w:r>
    </w:p>
    <w:p w14:paraId="36F6BFD2" w14:textId="14EF8088" w:rsidR="00F90E63" w:rsidRDefault="00F90E63" w:rsidP="00541F54">
      <w:pPr>
        <w:pStyle w:val="Prrafodelista"/>
        <w:numPr>
          <w:ilvl w:val="0"/>
          <w:numId w:val="8"/>
        </w:numPr>
        <w:spacing w:line="276" w:lineRule="auto"/>
        <w:jc w:val="both"/>
        <w:rPr>
          <w:rFonts w:ascii="Garamond" w:eastAsia="Times New Roman" w:hAnsi="Garamond" w:cs="Times New Roman"/>
          <w:sz w:val="22"/>
          <w:szCs w:val="22"/>
          <w:lang w:val="es-CO" w:eastAsia="es-ES_tradnl"/>
        </w:rPr>
      </w:pPr>
      <w:r>
        <w:rPr>
          <w:rFonts w:ascii="Garamond" w:eastAsia="Times New Roman" w:hAnsi="Garamond" w:cs="Times New Roman"/>
          <w:sz w:val="22"/>
          <w:szCs w:val="22"/>
          <w:lang w:val="es-CO" w:eastAsia="es-ES_tradnl"/>
        </w:rPr>
        <w:t>La moto de quien era? – de él.</w:t>
      </w:r>
    </w:p>
    <w:p w14:paraId="4322A345" w14:textId="14282FD8" w:rsidR="00F90E63" w:rsidRDefault="00F90E63" w:rsidP="00541F54">
      <w:pPr>
        <w:spacing w:line="276" w:lineRule="auto"/>
        <w:jc w:val="both"/>
        <w:rPr>
          <w:rFonts w:ascii="Garamond" w:eastAsia="Times New Roman" w:hAnsi="Garamond" w:cs="Times New Roman"/>
          <w:sz w:val="22"/>
          <w:szCs w:val="22"/>
          <w:lang w:val="es-CO" w:eastAsia="es-ES_tradnl"/>
        </w:rPr>
      </w:pPr>
    </w:p>
    <w:p w14:paraId="64C03D12" w14:textId="1F04619A" w:rsidR="00F90E63" w:rsidRPr="00463905" w:rsidRDefault="00F90E63" w:rsidP="00541F54">
      <w:pPr>
        <w:spacing w:line="276" w:lineRule="auto"/>
        <w:jc w:val="both"/>
        <w:rPr>
          <w:rFonts w:ascii="Garamond" w:eastAsia="Times New Roman" w:hAnsi="Garamond" w:cs="Times New Roman"/>
          <w:sz w:val="22"/>
          <w:szCs w:val="22"/>
          <w:u w:val="single"/>
          <w:lang w:val="es-CO" w:eastAsia="es-ES_tradnl"/>
        </w:rPr>
      </w:pPr>
      <w:r w:rsidRPr="00463905">
        <w:rPr>
          <w:rFonts w:ascii="Garamond" w:eastAsia="Times New Roman" w:hAnsi="Garamond" w:cs="Times New Roman"/>
          <w:sz w:val="22"/>
          <w:szCs w:val="22"/>
          <w:u w:val="single"/>
          <w:lang w:val="es-CO" w:eastAsia="es-ES_tradnl"/>
        </w:rPr>
        <w:t>Preguntas demandante:</w:t>
      </w:r>
    </w:p>
    <w:p w14:paraId="01C98D90" w14:textId="3F5A912C" w:rsidR="00F90E63" w:rsidRDefault="00F90E63" w:rsidP="00541F54">
      <w:pPr>
        <w:pStyle w:val="Prrafodelista"/>
        <w:numPr>
          <w:ilvl w:val="0"/>
          <w:numId w:val="8"/>
        </w:numPr>
        <w:spacing w:line="276" w:lineRule="auto"/>
        <w:jc w:val="both"/>
        <w:rPr>
          <w:rFonts w:ascii="Garamond" w:eastAsia="Times New Roman" w:hAnsi="Garamond" w:cs="Times New Roman"/>
          <w:sz w:val="22"/>
          <w:szCs w:val="22"/>
          <w:lang w:val="es-CO" w:eastAsia="es-ES_tradnl"/>
        </w:rPr>
      </w:pPr>
      <w:r>
        <w:rPr>
          <w:rFonts w:ascii="Garamond" w:eastAsia="Times New Roman" w:hAnsi="Garamond" w:cs="Times New Roman"/>
          <w:sz w:val="22"/>
          <w:szCs w:val="22"/>
          <w:lang w:val="es-CO" w:eastAsia="es-ES_tradnl"/>
        </w:rPr>
        <w:t>Quién depende de él? – la esposa</w:t>
      </w:r>
    </w:p>
    <w:p w14:paraId="108018D6" w14:textId="6AEB6F47" w:rsidR="00F90E63" w:rsidRPr="00F90E63" w:rsidRDefault="00F90E63" w:rsidP="00541F54">
      <w:pPr>
        <w:pStyle w:val="Prrafodelista"/>
        <w:numPr>
          <w:ilvl w:val="0"/>
          <w:numId w:val="8"/>
        </w:numPr>
        <w:spacing w:line="276" w:lineRule="auto"/>
        <w:jc w:val="both"/>
        <w:rPr>
          <w:rFonts w:ascii="Garamond" w:eastAsia="Times New Roman" w:hAnsi="Garamond" w:cs="Times New Roman"/>
          <w:sz w:val="22"/>
          <w:szCs w:val="22"/>
          <w:lang w:val="es-CO" w:eastAsia="es-ES_tradnl"/>
        </w:rPr>
      </w:pPr>
      <w:r>
        <w:rPr>
          <w:rFonts w:ascii="Garamond" w:eastAsia="Times New Roman" w:hAnsi="Garamond" w:cs="Times New Roman"/>
          <w:sz w:val="22"/>
          <w:szCs w:val="22"/>
          <w:lang w:val="es-CO" w:eastAsia="es-ES_tradnl"/>
        </w:rPr>
        <w:t>Estado emocional por el accidente? – su incapacidad fue en la época decembrina entonces no se pudo hacer lo mismo.</w:t>
      </w:r>
    </w:p>
    <w:p w14:paraId="4114457E" w14:textId="6239694C" w:rsidR="00F90E63" w:rsidRDefault="00F90E63" w:rsidP="00541F54">
      <w:pPr>
        <w:spacing w:line="276" w:lineRule="auto"/>
        <w:jc w:val="both"/>
        <w:rPr>
          <w:rFonts w:ascii="Garamond" w:eastAsia="Times New Roman" w:hAnsi="Garamond" w:cs="Times New Roman"/>
          <w:sz w:val="22"/>
          <w:szCs w:val="22"/>
          <w:lang w:val="es-CO" w:eastAsia="es-ES_tradnl"/>
        </w:rPr>
      </w:pPr>
    </w:p>
    <w:p w14:paraId="4F896718" w14:textId="25119A9D" w:rsidR="00F90E63" w:rsidRPr="00463905" w:rsidRDefault="00F90E63" w:rsidP="00541F54">
      <w:pPr>
        <w:spacing w:line="276" w:lineRule="auto"/>
        <w:jc w:val="both"/>
        <w:rPr>
          <w:rFonts w:ascii="Garamond" w:eastAsia="Times New Roman" w:hAnsi="Garamond" w:cs="Times New Roman"/>
          <w:sz w:val="22"/>
          <w:szCs w:val="22"/>
          <w:u w:val="single"/>
          <w:lang w:val="es-CO" w:eastAsia="es-ES_tradnl"/>
        </w:rPr>
      </w:pPr>
      <w:r w:rsidRPr="00463905">
        <w:rPr>
          <w:rFonts w:ascii="Garamond" w:eastAsia="Times New Roman" w:hAnsi="Garamond" w:cs="Times New Roman"/>
          <w:sz w:val="22"/>
          <w:szCs w:val="22"/>
          <w:u w:val="single"/>
          <w:lang w:val="es-CO" w:eastAsia="es-ES_tradnl"/>
        </w:rPr>
        <w:t>Preguntas nuestras:</w:t>
      </w:r>
    </w:p>
    <w:p w14:paraId="1E3C6564" w14:textId="3F6B0077" w:rsidR="00F90E63" w:rsidRDefault="00F90E63" w:rsidP="00541F54">
      <w:pPr>
        <w:pStyle w:val="Prrafodelista"/>
        <w:numPr>
          <w:ilvl w:val="0"/>
          <w:numId w:val="9"/>
        </w:numPr>
        <w:spacing w:line="276" w:lineRule="auto"/>
        <w:jc w:val="both"/>
        <w:rPr>
          <w:rFonts w:ascii="Garamond" w:eastAsia="Times New Roman" w:hAnsi="Garamond" w:cs="Times New Roman"/>
          <w:sz w:val="22"/>
          <w:szCs w:val="22"/>
          <w:lang w:val="es-CO" w:eastAsia="es-ES_tradnl"/>
        </w:rPr>
      </w:pPr>
      <w:r w:rsidRPr="00F90E63">
        <w:rPr>
          <w:rFonts w:ascii="Garamond" w:eastAsia="Times New Roman" w:hAnsi="Garamond" w:cs="Times New Roman"/>
          <w:sz w:val="22"/>
          <w:szCs w:val="22"/>
          <w:lang w:val="es-CO" w:eastAsia="es-ES_tradnl"/>
        </w:rPr>
        <w:lastRenderedPageBreak/>
        <w:t>Cómo se enteró de los hechos</w:t>
      </w:r>
      <w:r>
        <w:rPr>
          <w:rFonts w:ascii="Garamond" w:eastAsia="Times New Roman" w:hAnsi="Garamond" w:cs="Times New Roman"/>
          <w:sz w:val="22"/>
          <w:szCs w:val="22"/>
          <w:lang w:val="es-CO" w:eastAsia="es-ES_tradnl"/>
        </w:rPr>
        <w:t xml:space="preserve"> – Lina Marcela me llamó porque el hermano se había accidentado.</w:t>
      </w:r>
    </w:p>
    <w:p w14:paraId="47EB5C5B" w14:textId="7787EF92" w:rsidR="00F90E63" w:rsidRDefault="00F90E63" w:rsidP="00541F54">
      <w:pPr>
        <w:pStyle w:val="Prrafodelista"/>
        <w:numPr>
          <w:ilvl w:val="0"/>
          <w:numId w:val="9"/>
        </w:numPr>
        <w:spacing w:line="276" w:lineRule="auto"/>
        <w:jc w:val="both"/>
        <w:rPr>
          <w:rFonts w:ascii="Garamond" w:eastAsia="Times New Roman" w:hAnsi="Garamond" w:cs="Times New Roman"/>
          <w:sz w:val="22"/>
          <w:szCs w:val="22"/>
          <w:lang w:val="es-CO" w:eastAsia="es-ES_tradnl"/>
        </w:rPr>
      </w:pPr>
      <w:r w:rsidRPr="00F90E63">
        <w:rPr>
          <w:rFonts w:ascii="Garamond" w:eastAsia="Times New Roman" w:hAnsi="Garamond" w:cs="Times New Roman"/>
          <w:sz w:val="22"/>
          <w:szCs w:val="22"/>
          <w:lang w:val="es-CO" w:eastAsia="es-ES_tradnl"/>
        </w:rPr>
        <w:t xml:space="preserve">Sabe hacia donde iba el señor </w:t>
      </w:r>
      <w:r>
        <w:rPr>
          <w:rFonts w:ascii="Garamond" w:eastAsia="Times New Roman" w:hAnsi="Garamond" w:cs="Times New Roman"/>
          <w:sz w:val="22"/>
          <w:szCs w:val="22"/>
          <w:lang w:val="es-CO" w:eastAsia="es-ES_tradnl"/>
        </w:rPr>
        <w:t>– estaba haciendo vueltas por ese barrio.</w:t>
      </w:r>
    </w:p>
    <w:p w14:paraId="34FEAD6D" w14:textId="425544B9" w:rsidR="00F90E63" w:rsidRDefault="00F90E63" w:rsidP="00541F54">
      <w:pPr>
        <w:pStyle w:val="Prrafodelista"/>
        <w:numPr>
          <w:ilvl w:val="0"/>
          <w:numId w:val="9"/>
        </w:numPr>
        <w:spacing w:line="276" w:lineRule="auto"/>
        <w:jc w:val="both"/>
        <w:rPr>
          <w:rFonts w:ascii="Garamond" w:eastAsia="Times New Roman" w:hAnsi="Garamond" w:cs="Times New Roman"/>
          <w:sz w:val="22"/>
          <w:szCs w:val="22"/>
          <w:lang w:val="es-CO" w:eastAsia="es-ES_tradnl"/>
        </w:rPr>
      </w:pPr>
      <w:r>
        <w:rPr>
          <w:rFonts w:ascii="Garamond" w:eastAsia="Times New Roman" w:hAnsi="Garamond" w:cs="Times New Roman"/>
          <w:sz w:val="22"/>
          <w:szCs w:val="22"/>
          <w:lang w:val="es-CO" w:eastAsia="es-ES_tradnl"/>
        </w:rPr>
        <w:t>Esa vía era recurrente? – no.</w:t>
      </w:r>
    </w:p>
    <w:p w14:paraId="4E7FEDA5" w14:textId="1CE1927B" w:rsidR="00F90E63" w:rsidRDefault="00F90E63" w:rsidP="00541F54">
      <w:pPr>
        <w:pStyle w:val="Prrafodelista"/>
        <w:numPr>
          <w:ilvl w:val="0"/>
          <w:numId w:val="9"/>
        </w:numPr>
        <w:spacing w:line="276" w:lineRule="auto"/>
        <w:jc w:val="both"/>
        <w:rPr>
          <w:rFonts w:ascii="Garamond" w:eastAsia="Times New Roman" w:hAnsi="Garamond" w:cs="Times New Roman"/>
          <w:sz w:val="22"/>
          <w:szCs w:val="22"/>
          <w:lang w:val="es-CO" w:eastAsia="es-ES_tradnl"/>
        </w:rPr>
      </w:pPr>
      <w:r w:rsidRPr="00F90E63">
        <w:rPr>
          <w:rFonts w:ascii="Garamond" w:eastAsia="Times New Roman" w:hAnsi="Garamond" w:cs="Times New Roman"/>
          <w:sz w:val="22"/>
          <w:szCs w:val="22"/>
          <w:lang w:val="es-CO" w:eastAsia="es-ES_tradnl"/>
        </w:rPr>
        <w:t>Sabe por qué está sin trabajo</w:t>
      </w:r>
      <w:r>
        <w:rPr>
          <w:rFonts w:ascii="Garamond" w:eastAsia="Times New Roman" w:hAnsi="Garamond" w:cs="Times New Roman"/>
          <w:sz w:val="22"/>
          <w:szCs w:val="22"/>
          <w:lang w:val="es-CO" w:eastAsia="es-ES_tradnl"/>
        </w:rPr>
        <w:t>? – está muy restringido el tema de las academias.</w:t>
      </w:r>
    </w:p>
    <w:p w14:paraId="14BD3FA5" w14:textId="0E848897" w:rsidR="00F90E63" w:rsidRDefault="00F90E63" w:rsidP="00541F54">
      <w:pPr>
        <w:pStyle w:val="Prrafodelista"/>
        <w:numPr>
          <w:ilvl w:val="0"/>
          <w:numId w:val="9"/>
        </w:numPr>
        <w:spacing w:line="276" w:lineRule="auto"/>
        <w:jc w:val="both"/>
        <w:rPr>
          <w:rFonts w:ascii="Garamond" w:eastAsia="Times New Roman" w:hAnsi="Garamond" w:cs="Times New Roman"/>
          <w:sz w:val="22"/>
          <w:szCs w:val="22"/>
          <w:lang w:val="es-CO" w:eastAsia="es-ES_tradnl"/>
        </w:rPr>
      </w:pPr>
      <w:r>
        <w:rPr>
          <w:rFonts w:ascii="Garamond" w:eastAsia="Times New Roman" w:hAnsi="Garamond" w:cs="Times New Roman"/>
          <w:sz w:val="22"/>
          <w:szCs w:val="22"/>
          <w:lang w:val="es-CO" w:eastAsia="es-ES_tradnl"/>
        </w:rPr>
        <w:t>Trabaja entonces hoy en día? – sí, pero de forma informal. Le tocó volver a la mensajería.</w:t>
      </w:r>
    </w:p>
    <w:p w14:paraId="0D78D330" w14:textId="248CFE89" w:rsidR="00F90E63" w:rsidRDefault="00F90E63" w:rsidP="00541F54">
      <w:pPr>
        <w:pStyle w:val="Prrafodelista"/>
        <w:numPr>
          <w:ilvl w:val="0"/>
          <w:numId w:val="9"/>
        </w:numPr>
        <w:spacing w:line="276" w:lineRule="auto"/>
        <w:jc w:val="both"/>
        <w:rPr>
          <w:rFonts w:ascii="Garamond" w:eastAsia="Times New Roman" w:hAnsi="Garamond" w:cs="Times New Roman"/>
          <w:sz w:val="22"/>
          <w:szCs w:val="22"/>
          <w:lang w:val="es-CO" w:eastAsia="es-ES_tradnl"/>
        </w:rPr>
      </w:pPr>
      <w:r>
        <w:rPr>
          <w:rFonts w:ascii="Garamond" w:eastAsia="Times New Roman" w:hAnsi="Garamond" w:cs="Times New Roman"/>
          <w:sz w:val="22"/>
          <w:szCs w:val="22"/>
          <w:lang w:val="es-CO" w:eastAsia="es-ES_tradnl"/>
        </w:rPr>
        <w:t>Cuándo trabajó formal? – solo en el 2022.</w:t>
      </w:r>
    </w:p>
    <w:p w14:paraId="4466E55D" w14:textId="2E6FC28A" w:rsidR="00F90E63" w:rsidRDefault="00F90E63" w:rsidP="00541F54">
      <w:pPr>
        <w:pStyle w:val="Prrafodelista"/>
        <w:numPr>
          <w:ilvl w:val="0"/>
          <w:numId w:val="9"/>
        </w:numPr>
        <w:spacing w:line="276" w:lineRule="auto"/>
        <w:jc w:val="both"/>
        <w:rPr>
          <w:rFonts w:ascii="Garamond" w:eastAsia="Times New Roman" w:hAnsi="Garamond" w:cs="Times New Roman"/>
          <w:sz w:val="22"/>
          <w:szCs w:val="22"/>
          <w:lang w:val="es-CO" w:eastAsia="es-ES_tradnl"/>
        </w:rPr>
      </w:pPr>
      <w:r w:rsidRPr="00F90E63">
        <w:rPr>
          <w:rFonts w:ascii="Garamond" w:eastAsia="Times New Roman" w:hAnsi="Garamond" w:cs="Times New Roman"/>
          <w:sz w:val="22"/>
          <w:szCs w:val="22"/>
          <w:lang w:val="es-CO" w:eastAsia="es-ES_tradnl"/>
        </w:rPr>
        <w:t>Cuando dice que en la época decembrina no se podía hacer lo mismo, a qué se refiere?</w:t>
      </w:r>
      <w:r>
        <w:rPr>
          <w:rFonts w:ascii="Garamond" w:eastAsia="Times New Roman" w:hAnsi="Garamond" w:cs="Times New Roman"/>
          <w:sz w:val="22"/>
          <w:szCs w:val="22"/>
          <w:lang w:val="es-CO" w:eastAsia="es-ES_tradnl"/>
        </w:rPr>
        <w:t xml:space="preserve"> – es cuando más trabajo hay porque en esa época hay más domicilios. No pudo hacer nada entonces a veces nosotros los transportábamos o lo ayudábamos respecto de la movilidad.</w:t>
      </w:r>
    </w:p>
    <w:p w14:paraId="4ABE09BA" w14:textId="5911A3C6" w:rsidR="00F90E63" w:rsidRDefault="00F90E63" w:rsidP="00541F54">
      <w:pPr>
        <w:pStyle w:val="Prrafodelista"/>
        <w:numPr>
          <w:ilvl w:val="0"/>
          <w:numId w:val="9"/>
        </w:numPr>
        <w:spacing w:line="276" w:lineRule="auto"/>
        <w:jc w:val="both"/>
        <w:rPr>
          <w:rFonts w:ascii="Garamond" w:eastAsia="Times New Roman" w:hAnsi="Garamond" w:cs="Times New Roman"/>
          <w:sz w:val="22"/>
          <w:szCs w:val="22"/>
          <w:lang w:val="es-CO" w:eastAsia="es-ES_tradnl"/>
        </w:rPr>
      </w:pPr>
      <w:r w:rsidRPr="00F90E63">
        <w:rPr>
          <w:rFonts w:ascii="Garamond" w:eastAsia="Times New Roman" w:hAnsi="Garamond" w:cs="Times New Roman"/>
          <w:sz w:val="22"/>
          <w:szCs w:val="22"/>
          <w:lang w:val="es-CO" w:eastAsia="es-ES_tradnl"/>
        </w:rPr>
        <w:t>Usted lo llevó a terapia o curación?</w:t>
      </w:r>
      <w:r>
        <w:rPr>
          <w:rFonts w:ascii="Garamond" w:eastAsia="Times New Roman" w:hAnsi="Garamond" w:cs="Times New Roman"/>
          <w:sz w:val="22"/>
          <w:szCs w:val="22"/>
          <w:lang w:val="es-CO" w:eastAsia="es-ES_tradnl"/>
        </w:rPr>
        <w:t xml:space="preserve"> – en una ocasión lo lleve porque yo le prestaba el carro a Lina para que lo llevara.</w:t>
      </w:r>
    </w:p>
    <w:p w14:paraId="44881CD1" w14:textId="021E6F8E" w:rsidR="00F90E63" w:rsidRDefault="00F90E63" w:rsidP="00541F54">
      <w:pPr>
        <w:pStyle w:val="Prrafodelista"/>
        <w:numPr>
          <w:ilvl w:val="0"/>
          <w:numId w:val="9"/>
        </w:numPr>
        <w:spacing w:line="276" w:lineRule="auto"/>
        <w:jc w:val="both"/>
        <w:rPr>
          <w:rFonts w:ascii="Garamond" w:eastAsia="Times New Roman" w:hAnsi="Garamond" w:cs="Times New Roman"/>
          <w:sz w:val="22"/>
          <w:szCs w:val="22"/>
          <w:lang w:val="es-CO" w:eastAsia="es-ES_tradnl"/>
        </w:rPr>
      </w:pPr>
      <w:r>
        <w:rPr>
          <w:rFonts w:ascii="Garamond" w:eastAsia="Times New Roman" w:hAnsi="Garamond" w:cs="Times New Roman"/>
          <w:sz w:val="22"/>
          <w:szCs w:val="22"/>
          <w:lang w:val="es-CO" w:eastAsia="es-ES_tradnl"/>
        </w:rPr>
        <w:t>Qué hacía el antes que hoy no pueda hacer? – no puede subir su brazo totalmente porque tiene una platina, no quedó con la suficiente fuerza, se le dificulta cargas pesadas.</w:t>
      </w:r>
    </w:p>
    <w:p w14:paraId="64AA4F8F" w14:textId="3EB2F12E" w:rsidR="00463905" w:rsidRDefault="00463905" w:rsidP="00541F54">
      <w:pPr>
        <w:spacing w:line="276" w:lineRule="auto"/>
        <w:jc w:val="both"/>
        <w:rPr>
          <w:rFonts w:ascii="Garamond" w:eastAsia="Times New Roman" w:hAnsi="Garamond" w:cs="Times New Roman"/>
          <w:sz w:val="22"/>
          <w:szCs w:val="22"/>
          <w:lang w:val="es-CO" w:eastAsia="es-ES_tradnl"/>
        </w:rPr>
      </w:pPr>
    </w:p>
    <w:p w14:paraId="71DB4374" w14:textId="06B359C0" w:rsidR="00463905" w:rsidRPr="00463905" w:rsidRDefault="00463905" w:rsidP="00541F54">
      <w:pPr>
        <w:spacing w:line="276" w:lineRule="auto"/>
        <w:jc w:val="both"/>
        <w:rPr>
          <w:rFonts w:ascii="Garamond" w:eastAsia="Times New Roman" w:hAnsi="Garamond" w:cs="Times New Roman"/>
          <w:sz w:val="22"/>
          <w:szCs w:val="22"/>
          <w:lang w:val="es-CO" w:eastAsia="es-ES_tradnl"/>
        </w:rPr>
      </w:pPr>
      <w:r>
        <w:rPr>
          <w:rFonts w:ascii="Garamond" w:eastAsia="Times New Roman" w:hAnsi="Garamond" w:cs="Times New Roman"/>
          <w:sz w:val="22"/>
          <w:szCs w:val="22"/>
          <w:lang w:val="es-CO" w:eastAsia="es-ES_tradnl"/>
        </w:rPr>
        <w:t>Termina 11:24 a.m.</w:t>
      </w:r>
    </w:p>
    <w:p w14:paraId="4FF4C706" w14:textId="77777777" w:rsidR="00F90E63" w:rsidRDefault="00F90E63" w:rsidP="00541F54">
      <w:pPr>
        <w:pStyle w:val="Prrafodelista"/>
        <w:spacing w:line="276" w:lineRule="auto"/>
        <w:ind w:left="1800"/>
        <w:jc w:val="both"/>
        <w:rPr>
          <w:rFonts w:ascii="Garamond" w:eastAsia="Times New Roman" w:hAnsi="Garamond" w:cs="Times New Roman"/>
          <w:b/>
          <w:bCs/>
          <w:color w:val="000000" w:themeColor="text1"/>
          <w:sz w:val="22"/>
          <w:szCs w:val="22"/>
          <w:lang w:val="es-CO" w:eastAsia="es-ES_tradnl"/>
        </w:rPr>
      </w:pPr>
    </w:p>
    <w:p w14:paraId="2CA0FA1D" w14:textId="294EE021" w:rsidR="00F90E63" w:rsidRPr="00463905" w:rsidRDefault="00D113B5" w:rsidP="00541F54">
      <w:pPr>
        <w:pStyle w:val="Prrafodelista"/>
        <w:numPr>
          <w:ilvl w:val="1"/>
          <w:numId w:val="2"/>
        </w:numPr>
        <w:spacing w:line="276" w:lineRule="auto"/>
        <w:jc w:val="both"/>
        <w:rPr>
          <w:rFonts w:ascii="Garamond" w:eastAsia="Times New Roman" w:hAnsi="Garamond" w:cs="Times New Roman"/>
          <w:b/>
          <w:bCs/>
          <w:color w:val="000000" w:themeColor="text1"/>
          <w:sz w:val="22"/>
          <w:szCs w:val="22"/>
          <w:lang w:val="es-CO" w:eastAsia="es-ES_tradnl"/>
        </w:rPr>
      </w:pPr>
      <w:r w:rsidRPr="00F90E63">
        <w:rPr>
          <w:rFonts w:ascii="Garamond" w:eastAsia="Times New Roman" w:hAnsi="Garamond" w:cs="Times New Roman"/>
          <w:b/>
          <w:bCs/>
          <w:sz w:val="22"/>
          <w:szCs w:val="22"/>
          <w:lang w:val="es-CO" w:eastAsia="es-ES_tradnl"/>
        </w:rPr>
        <w:t>Luz Adriana González Martínez</w:t>
      </w:r>
    </w:p>
    <w:p w14:paraId="51F92B9A" w14:textId="5F0A9613" w:rsidR="00463905" w:rsidRDefault="00463905" w:rsidP="00541F54">
      <w:pPr>
        <w:pStyle w:val="Prrafodelista"/>
        <w:spacing w:line="276" w:lineRule="auto"/>
        <w:ind w:left="1800"/>
        <w:jc w:val="both"/>
        <w:rPr>
          <w:rFonts w:ascii="Garamond" w:eastAsia="Times New Roman" w:hAnsi="Garamond" w:cs="Times New Roman"/>
          <w:b/>
          <w:bCs/>
          <w:sz w:val="22"/>
          <w:szCs w:val="22"/>
          <w:lang w:val="es-CO" w:eastAsia="es-ES_tradnl"/>
        </w:rPr>
      </w:pPr>
    </w:p>
    <w:p w14:paraId="342C3CA8" w14:textId="274A89FF" w:rsidR="00463905" w:rsidRDefault="001B2F27" w:rsidP="00541F54">
      <w:pPr>
        <w:pStyle w:val="Prrafodelista"/>
        <w:numPr>
          <w:ilvl w:val="0"/>
          <w:numId w:val="8"/>
        </w:numPr>
        <w:spacing w:line="276" w:lineRule="auto"/>
        <w:jc w:val="both"/>
        <w:rPr>
          <w:rFonts w:ascii="Garamond" w:eastAsia="Times New Roman" w:hAnsi="Garamond" w:cs="Times New Roman"/>
          <w:sz w:val="22"/>
          <w:szCs w:val="22"/>
          <w:lang w:val="es-CO" w:eastAsia="es-ES_tradnl"/>
        </w:rPr>
      </w:pPr>
      <w:r w:rsidRPr="001B2F27">
        <w:rPr>
          <w:rFonts w:ascii="Garamond" w:eastAsia="Times New Roman" w:hAnsi="Garamond" w:cs="Times New Roman"/>
          <w:sz w:val="22"/>
          <w:szCs w:val="22"/>
          <w:lang w:val="es-CO" w:eastAsia="es-ES_tradnl"/>
        </w:rPr>
        <w:t>Vínculo familiar no tengo</w:t>
      </w:r>
      <w:r>
        <w:rPr>
          <w:rFonts w:ascii="Garamond" w:eastAsia="Times New Roman" w:hAnsi="Garamond" w:cs="Times New Roman"/>
          <w:sz w:val="22"/>
          <w:szCs w:val="22"/>
          <w:lang w:val="es-CO" w:eastAsia="es-ES_tradnl"/>
        </w:rPr>
        <w:t xml:space="preserve"> con el señor Alexander</w:t>
      </w:r>
    </w:p>
    <w:p w14:paraId="4AAC70F3" w14:textId="00D6FDAF" w:rsidR="001B2F27" w:rsidRDefault="001B2F27" w:rsidP="00541F54">
      <w:pPr>
        <w:pStyle w:val="Prrafodelista"/>
        <w:numPr>
          <w:ilvl w:val="0"/>
          <w:numId w:val="8"/>
        </w:numPr>
        <w:spacing w:line="276" w:lineRule="auto"/>
        <w:jc w:val="both"/>
        <w:rPr>
          <w:rFonts w:ascii="Garamond" w:eastAsia="Times New Roman" w:hAnsi="Garamond" w:cs="Times New Roman"/>
          <w:sz w:val="22"/>
          <w:szCs w:val="22"/>
          <w:lang w:val="es-CO" w:eastAsia="es-ES_tradnl"/>
        </w:rPr>
      </w:pPr>
      <w:r>
        <w:rPr>
          <w:rFonts w:ascii="Garamond" w:eastAsia="Times New Roman" w:hAnsi="Garamond" w:cs="Times New Roman"/>
          <w:sz w:val="22"/>
          <w:szCs w:val="22"/>
          <w:lang w:val="es-CO" w:eastAsia="es-ES_tradnl"/>
        </w:rPr>
        <w:t>Lo conozco desde hace unos 14 años.</w:t>
      </w:r>
    </w:p>
    <w:p w14:paraId="52CECAE3" w14:textId="3A550F46" w:rsidR="001B2F27" w:rsidRDefault="001B2F27" w:rsidP="00541F54">
      <w:pPr>
        <w:pStyle w:val="Prrafodelista"/>
        <w:numPr>
          <w:ilvl w:val="0"/>
          <w:numId w:val="8"/>
        </w:numPr>
        <w:spacing w:line="276" w:lineRule="auto"/>
        <w:jc w:val="both"/>
        <w:rPr>
          <w:rFonts w:ascii="Garamond" w:eastAsia="Times New Roman" w:hAnsi="Garamond" w:cs="Times New Roman"/>
          <w:sz w:val="22"/>
          <w:szCs w:val="22"/>
          <w:lang w:val="es-CO" w:eastAsia="es-ES_tradnl"/>
        </w:rPr>
      </w:pPr>
      <w:r>
        <w:rPr>
          <w:rFonts w:ascii="Garamond" w:eastAsia="Times New Roman" w:hAnsi="Garamond" w:cs="Times New Roman"/>
          <w:sz w:val="22"/>
          <w:szCs w:val="22"/>
          <w:lang w:val="es-CO" w:eastAsia="es-ES_tradnl"/>
        </w:rPr>
        <w:t>Me enteré porque la prima de él es mi excuñada y conozco gran parte de la familia. Ellos son una familia muy unida entonces cuando yo estaba con ella me comentó.</w:t>
      </w:r>
    </w:p>
    <w:p w14:paraId="2E1EAA0C" w14:textId="68B4655B" w:rsidR="001B2F27" w:rsidRDefault="001B2F27" w:rsidP="00541F54">
      <w:pPr>
        <w:pStyle w:val="Prrafodelista"/>
        <w:numPr>
          <w:ilvl w:val="0"/>
          <w:numId w:val="8"/>
        </w:numPr>
        <w:spacing w:line="276" w:lineRule="auto"/>
        <w:jc w:val="both"/>
        <w:rPr>
          <w:rFonts w:ascii="Garamond" w:eastAsia="Times New Roman" w:hAnsi="Garamond" w:cs="Times New Roman"/>
          <w:sz w:val="22"/>
          <w:szCs w:val="22"/>
          <w:lang w:val="es-CO" w:eastAsia="es-ES_tradnl"/>
        </w:rPr>
      </w:pPr>
      <w:r>
        <w:rPr>
          <w:rFonts w:ascii="Garamond" w:eastAsia="Times New Roman" w:hAnsi="Garamond" w:cs="Times New Roman"/>
          <w:sz w:val="22"/>
          <w:szCs w:val="22"/>
          <w:lang w:val="es-CO" w:eastAsia="es-ES_tradnl"/>
        </w:rPr>
        <w:t>Creo que él también era independiente y trabajaba como domicilios.</w:t>
      </w:r>
    </w:p>
    <w:p w14:paraId="6BA13F5B" w14:textId="35A01864" w:rsidR="001B2F27" w:rsidRDefault="001B2F27" w:rsidP="00541F54">
      <w:pPr>
        <w:pStyle w:val="Prrafodelista"/>
        <w:numPr>
          <w:ilvl w:val="0"/>
          <w:numId w:val="8"/>
        </w:numPr>
        <w:spacing w:line="276" w:lineRule="auto"/>
        <w:jc w:val="both"/>
        <w:rPr>
          <w:rFonts w:ascii="Garamond" w:eastAsia="Times New Roman" w:hAnsi="Garamond" w:cs="Times New Roman"/>
          <w:sz w:val="22"/>
          <w:szCs w:val="22"/>
          <w:lang w:val="es-CO" w:eastAsia="es-ES_tradnl"/>
        </w:rPr>
      </w:pPr>
      <w:r>
        <w:rPr>
          <w:rFonts w:ascii="Garamond" w:eastAsia="Times New Roman" w:hAnsi="Garamond" w:cs="Times New Roman"/>
          <w:sz w:val="22"/>
          <w:szCs w:val="22"/>
          <w:lang w:val="es-CO" w:eastAsia="es-ES_tradnl"/>
        </w:rPr>
        <w:t>Hace cuánto no se habla o tiene contacto con él? – ya mi excuñada ya no es la esposa de mi hermano pero seguimos en contacto. Yo soy estilista y atiendo a la familia de ellos.</w:t>
      </w:r>
    </w:p>
    <w:p w14:paraId="16E5DC84" w14:textId="328D5DB6" w:rsidR="001B2F27" w:rsidRDefault="001B2F27" w:rsidP="00541F54">
      <w:pPr>
        <w:pStyle w:val="Prrafodelista"/>
        <w:numPr>
          <w:ilvl w:val="0"/>
          <w:numId w:val="8"/>
        </w:numPr>
        <w:spacing w:line="276" w:lineRule="auto"/>
        <w:jc w:val="both"/>
        <w:rPr>
          <w:rFonts w:ascii="Garamond" w:eastAsia="Times New Roman" w:hAnsi="Garamond" w:cs="Times New Roman"/>
          <w:sz w:val="22"/>
          <w:szCs w:val="22"/>
          <w:lang w:val="es-CO" w:eastAsia="es-ES_tradnl"/>
        </w:rPr>
      </w:pPr>
      <w:r>
        <w:rPr>
          <w:rFonts w:ascii="Garamond" w:eastAsia="Times New Roman" w:hAnsi="Garamond" w:cs="Times New Roman"/>
          <w:sz w:val="22"/>
          <w:szCs w:val="22"/>
          <w:lang w:val="es-CO" w:eastAsia="es-ES_tradnl"/>
        </w:rPr>
        <w:t>En ese tiempo vivían todos juntos pero ya no viven juntos.</w:t>
      </w:r>
    </w:p>
    <w:p w14:paraId="7450D1CD" w14:textId="00197BB7" w:rsidR="001B2F27" w:rsidRDefault="001B2F27" w:rsidP="00541F54">
      <w:pPr>
        <w:pStyle w:val="Prrafodelista"/>
        <w:numPr>
          <w:ilvl w:val="0"/>
          <w:numId w:val="8"/>
        </w:numPr>
        <w:spacing w:line="276" w:lineRule="auto"/>
        <w:jc w:val="both"/>
        <w:rPr>
          <w:rFonts w:ascii="Garamond" w:eastAsia="Times New Roman" w:hAnsi="Garamond" w:cs="Times New Roman"/>
          <w:sz w:val="22"/>
          <w:szCs w:val="22"/>
          <w:lang w:val="es-CO" w:eastAsia="es-ES_tradnl"/>
        </w:rPr>
      </w:pPr>
      <w:r>
        <w:rPr>
          <w:rFonts w:ascii="Garamond" w:eastAsia="Times New Roman" w:hAnsi="Garamond" w:cs="Times New Roman"/>
          <w:sz w:val="22"/>
          <w:szCs w:val="22"/>
          <w:lang w:val="es-CO" w:eastAsia="es-ES_tradnl"/>
        </w:rPr>
        <w:t>Quien depende? – entre todos se ayudaban</w:t>
      </w:r>
    </w:p>
    <w:p w14:paraId="6CABC583" w14:textId="1F2789C9" w:rsidR="001B2F27" w:rsidRDefault="001B2F27" w:rsidP="00541F54">
      <w:pPr>
        <w:pStyle w:val="Prrafodelista"/>
        <w:numPr>
          <w:ilvl w:val="0"/>
          <w:numId w:val="8"/>
        </w:numPr>
        <w:spacing w:line="276" w:lineRule="auto"/>
        <w:jc w:val="both"/>
        <w:rPr>
          <w:rFonts w:ascii="Garamond" w:eastAsia="Times New Roman" w:hAnsi="Garamond" w:cs="Times New Roman"/>
          <w:sz w:val="22"/>
          <w:szCs w:val="22"/>
          <w:lang w:val="es-CO" w:eastAsia="es-ES_tradnl"/>
        </w:rPr>
      </w:pPr>
      <w:r>
        <w:rPr>
          <w:rFonts w:ascii="Garamond" w:eastAsia="Times New Roman" w:hAnsi="Garamond" w:cs="Times New Roman"/>
          <w:sz w:val="22"/>
          <w:szCs w:val="22"/>
          <w:lang w:val="es-CO" w:eastAsia="es-ES_tradnl"/>
        </w:rPr>
        <w:t>Vive con su esposa en una residencia aparte.</w:t>
      </w:r>
    </w:p>
    <w:p w14:paraId="4ADDB132" w14:textId="5EC6F573" w:rsidR="001B2F27" w:rsidRDefault="001B2F27" w:rsidP="00541F54">
      <w:pPr>
        <w:pStyle w:val="Prrafodelista"/>
        <w:numPr>
          <w:ilvl w:val="0"/>
          <w:numId w:val="8"/>
        </w:numPr>
        <w:spacing w:line="276" w:lineRule="auto"/>
        <w:jc w:val="both"/>
        <w:rPr>
          <w:rFonts w:ascii="Garamond" w:eastAsia="Times New Roman" w:hAnsi="Garamond" w:cs="Times New Roman"/>
          <w:sz w:val="22"/>
          <w:szCs w:val="22"/>
          <w:lang w:val="es-CO" w:eastAsia="es-ES_tradnl"/>
        </w:rPr>
      </w:pPr>
      <w:r>
        <w:rPr>
          <w:rFonts w:ascii="Garamond" w:eastAsia="Times New Roman" w:hAnsi="Garamond" w:cs="Times New Roman"/>
          <w:sz w:val="22"/>
          <w:szCs w:val="22"/>
          <w:lang w:val="es-CO" w:eastAsia="es-ES_tradnl"/>
        </w:rPr>
        <w:t>Él quedó mal del brazo</w:t>
      </w:r>
    </w:p>
    <w:p w14:paraId="11C32EBF" w14:textId="586D3591" w:rsidR="001B2F27" w:rsidRDefault="001B2F27" w:rsidP="00541F54">
      <w:pPr>
        <w:pStyle w:val="Prrafodelista"/>
        <w:numPr>
          <w:ilvl w:val="0"/>
          <w:numId w:val="8"/>
        </w:numPr>
        <w:spacing w:line="276" w:lineRule="auto"/>
        <w:jc w:val="both"/>
        <w:rPr>
          <w:rFonts w:ascii="Garamond" w:eastAsia="Times New Roman" w:hAnsi="Garamond" w:cs="Times New Roman"/>
          <w:sz w:val="22"/>
          <w:szCs w:val="22"/>
          <w:lang w:val="es-CO" w:eastAsia="es-ES_tradnl"/>
        </w:rPr>
      </w:pPr>
      <w:r>
        <w:rPr>
          <w:rFonts w:ascii="Garamond" w:eastAsia="Times New Roman" w:hAnsi="Garamond" w:cs="Times New Roman"/>
          <w:sz w:val="22"/>
          <w:szCs w:val="22"/>
          <w:lang w:val="es-CO" w:eastAsia="es-ES_tradnl"/>
        </w:rPr>
        <w:t xml:space="preserve">Cómo se gana la vida? – </w:t>
      </w:r>
    </w:p>
    <w:p w14:paraId="0ACF4B9E" w14:textId="41FDB3B1" w:rsidR="001B2F27" w:rsidRDefault="001B2F27" w:rsidP="00541F54">
      <w:pPr>
        <w:pStyle w:val="Prrafodelista"/>
        <w:numPr>
          <w:ilvl w:val="0"/>
          <w:numId w:val="8"/>
        </w:numPr>
        <w:spacing w:line="276" w:lineRule="auto"/>
        <w:jc w:val="both"/>
        <w:rPr>
          <w:rFonts w:ascii="Garamond" w:eastAsia="Times New Roman" w:hAnsi="Garamond" w:cs="Times New Roman"/>
          <w:sz w:val="22"/>
          <w:szCs w:val="22"/>
          <w:lang w:val="es-CO" w:eastAsia="es-ES_tradnl"/>
        </w:rPr>
      </w:pPr>
      <w:r>
        <w:rPr>
          <w:rFonts w:ascii="Garamond" w:eastAsia="Times New Roman" w:hAnsi="Garamond" w:cs="Times New Roman"/>
          <w:sz w:val="22"/>
          <w:szCs w:val="22"/>
          <w:lang w:val="es-CO" w:eastAsia="es-ES_tradnl"/>
        </w:rPr>
        <w:t>No puede conducir moto según lo que sé.</w:t>
      </w:r>
    </w:p>
    <w:p w14:paraId="1E8A08B6" w14:textId="3CE35AC7" w:rsidR="001B2F27" w:rsidRDefault="001B2F27" w:rsidP="00541F54">
      <w:pPr>
        <w:pStyle w:val="Prrafodelista"/>
        <w:numPr>
          <w:ilvl w:val="0"/>
          <w:numId w:val="8"/>
        </w:numPr>
        <w:spacing w:line="276" w:lineRule="auto"/>
        <w:jc w:val="both"/>
        <w:rPr>
          <w:rFonts w:ascii="Garamond" w:eastAsia="Times New Roman" w:hAnsi="Garamond" w:cs="Times New Roman"/>
          <w:sz w:val="22"/>
          <w:szCs w:val="22"/>
          <w:lang w:val="es-CO" w:eastAsia="es-ES_tradnl"/>
        </w:rPr>
      </w:pPr>
      <w:r>
        <w:rPr>
          <w:rFonts w:ascii="Garamond" w:eastAsia="Times New Roman" w:hAnsi="Garamond" w:cs="Times New Roman"/>
          <w:sz w:val="22"/>
          <w:szCs w:val="22"/>
          <w:lang w:val="es-CO" w:eastAsia="es-ES_tradnl"/>
        </w:rPr>
        <w:t>No sé si está trabajando como mensajero y entiendo que le queda complicado.</w:t>
      </w:r>
    </w:p>
    <w:p w14:paraId="791E5716" w14:textId="19A80E6A" w:rsidR="001B2F27" w:rsidRDefault="001B2F27" w:rsidP="00541F54">
      <w:pPr>
        <w:pStyle w:val="Prrafodelista"/>
        <w:numPr>
          <w:ilvl w:val="0"/>
          <w:numId w:val="8"/>
        </w:numPr>
        <w:spacing w:line="276" w:lineRule="auto"/>
        <w:jc w:val="both"/>
        <w:rPr>
          <w:rFonts w:ascii="Garamond" w:eastAsia="Times New Roman" w:hAnsi="Garamond" w:cs="Times New Roman"/>
          <w:sz w:val="22"/>
          <w:szCs w:val="22"/>
          <w:lang w:val="es-CO" w:eastAsia="es-ES_tradnl"/>
        </w:rPr>
      </w:pPr>
      <w:r>
        <w:rPr>
          <w:rFonts w:ascii="Garamond" w:eastAsia="Times New Roman" w:hAnsi="Garamond" w:cs="Times New Roman"/>
          <w:sz w:val="22"/>
          <w:szCs w:val="22"/>
          <w:lang w:val="es-CO" w:eastAsia="es-ES_tradnl"/>
        </w:rPr>
        <w:t>No lo ha visto conduciendo moto? – no, siempre lo veo llegar con la esposa en carro.</w:t>
      </w:r>
    </w:p>
    <w:p w14:paraId="5F3DB0ED" w14:textId="79DB1E0C" w:rsidR="001B2F27" w:rsidRDefault="001B2F27" w:rsidP="00541F54">
      <w:pPr>
        <w:spacing w:line="276" w:lineRule="auto"/>
        <w:jc w:val="both"/>
        <w:rPr>
          <w:rFonts w:ascii="Garamond" w:eastAsia="Times New Roman" w:hAnsi="Garamond" w:cs="Times New Roman"/>
          <w:sz w:val="22"/>
          <w:szCs w:val="22"/>
          <w:lang w:val="es-CO" w:eastAsia="es-ES_tradnl"/>
        </w:rPr>
      </w:pPr>
    </w:p>
    <w:p w14:paraId="7A131BE6" w14:textId="77777777" w:rsidR="001B2F27" w:rsidRPr="001B2F27" w:rsidRDefault="001B2F27" w:rsidP="00541F54">
      <w:pPr>
        <w:spacing w:line="276" w:lineRule="auto"/>
        <w:jc w:val="both"/>
        <w:rPr>
          <w:rFonts w:ascii="Garamond" w:eastAsia="Times New Roman" w:hAnsi="Garamond" w:cs="Times New Roman"/>
          <w:sz w:val="22"/>
          <w:szCs w:val="22"/>
          <w:u w:val="single"/>
          <w:lang w:val="es-CO" w:eastAsia="es-ES_tradnl"/>
        </w:rPr>
      </w:pPr>
      <w:r w:rsidRPr="001B2F27">
        <w:rPr>
          <w:rFonts w:ascii="Garamond" w:eastAsia="Times New Roman" w:hAnsi="Garamond" w:cs="Times New Roman"/>
          <w:sz w:val="22"/>
          <w:szCs w:val="22"/>
          <w:u w:val="single"/>
          <w:lang w:val="es-CO" w:eastAsia="es-ES_tradnl"/>
        </w:rPr>
        <w:t>Preguntas demandante:</w:t>
      </w:r>
    </w:p>
    <w:p w14:paraId="2165C230" w14:textId="77777777" w:rsidR="001B2F27" w:rsidRDefault="001B2F27" w:rsidP="00541F54">
      <w:pPr>
        <w:spacing w:line="276" w:lineRule="auto"/>
        <w:jc w:val="both"/>
        <w:rPr>
          <w:rFonts w:ascii="Garamond" w:eastAsia="Times New Roman" w:hAnsi="Garamond" w:cs="Times New Roman"/>
          <w:sz w:val="22"/>
          <w:szCs w:val="22"/>
          <w:lang w:val="es-CO" w:eastAsia="es-ES_tradnl"/>
        </w:rPr>
      </w:pPr>
    </w:p>
    <w:p w14:paraId="661CA200" w14:textId="193712DA" w:rsidR="001B2F27" w:rsidRDefault="001B2F27" w:rsidP="00541F54">
      <w:pPr>
        <w:pStyle w:val="Prrafodelista"/>
        <w:numPr>
          <w:ilvl w:val="0"/>
          <w:numId w:val="8"/>
        </w:numPr>
        <w:spacing w:line="276" w:lineRule="auto"/>
        <w:jc w:val="both"/>
        <w:rPr>
          <w:rFonts w:ascii="Garamond" w:eastAsia="Times New Roman" w:hAnsi="Garamond" w:cs="Times New Roman"/>
          <w:sz w:val="22"/>
          <w:szCs w:val="22"/>
          <w:lang w:val="es-CO" w:eastAsia="es-ES_tradnl"/>
        </w:rPr>
      </w:pPr>
      <w:r w:rsidRPr="001B2F27">
        <w:rPr>
          <w:rFonts w:ascii="Garamond" w:eastAsia="Times New Roman" w:hAnsi="Garamond" w:cs="Times New Roman"/>
          <w:sz w:val="22"/>
          <w:szCs w:val="22"/>
          <w:lang w:val="es-CO" w:eastAsia="es-ES_tradnl"/>
        </w:rPr>
        <w:t xml:space="preserve">Impacto emocional – la señora Rocío y doña </w:t>
      </w:r>
      <w:proofErr w:type="spellStart"/>
      <w:r w:rsidRPr="001B2F27">
        <w:rPr>
          <w:rFonts w:ascii="Garamond" w:eastAsia="Times New Roman" w:hAnsi="Garamond" w:cs="Times New Roman"/>
          <w:sz w:val="22"/>
          <w:szCs w:val="22"/>
          <w:lang w:val="es-CO" w:eastAsia="es-ES_tradnl"/>
        </w:rPr>
        <w:t>Soilita</w:t>
      </w:r>
      <w:proofErr w:type="spellEnd"/>
      <w:r w:rsidRPr="001B2F27">
        <w:rPr>
          <w:rFonts w:ascii="Garamond" w:eastAsia="Times New Roman" w:hAnsi="Garamond" w:cs="Times New Roman"/>
          <w:sz w:val="22"/>
          <w:szCs w:val="22"/>
          <w:lang w:val="es-CO" w:eastAsia="es-ES_tradnl"/>
        </w:rPr>
        <w:t xml:space="preserve"> que es la vuela.</w:t>
      </w:r>
    </w:p>
    <w:p w14:paraId="70DAF8EE" w14:textId="3AD78758" w:rsidR="001B2F27" w:rsidRDefault="001B2F27" w:rsidP="00541F54">
      <w:pPr>
        <w:pStyle w:val="Prrafodelista"/>
        <w:numPr>
          <w:ilvl w:val="0"/>
          <w:numId w:val="8"/>
        </w:numPr>
        <w:spacing w:line="276" w:lineRule="auto"/>
        <w:jc w:val="both"/>
        <w:rPr>
          <w:rFonts w:ascii="Garamond" w:eastAsia="Times New Roman" w:hAnsi="Garamond" w:cs="Times New Roman"/>
          <w:sz w:val="22"/>
          <w:szCs w:val="22"/>
          <w:lang w:val="es-CO" w:eastAsia="es-ES_tradnl"/>
        </w:rPr>
      </w:pPr>
      <w:r>
        <w:rPr>
          <w:rFonts w:ascii="Garamond" w:eastAsia="Times New Roman" w:hAnsi="Garamond" w:cs="Times New Roman"/>
          <w:sz w:val="22"/>
          <w:szCs w:val="22"/>
          <w:lang w:val="es-CO" w:eastAsia="es-ES_tradnl"/>
        </w:rPr>
        <w:t xml:space="preserve">Pendientes de él? – rocío, </w:t>
      </w:r>
      <w:proofErr w:type="spellStart"/>
      <w:r>
        <w:rPr>
          <w:rFonts w:ascii="Garamond" w:eastAsia="Times New Roman" w:hAnsi="Garamond" w:cs="Times New Roman"/>
          <w:sz w:val="22"/>
          <w:szCs w:val="22"/>
          <w:lang w:val="es-CO" w:eastAsia="es-ES_tradnl"/>
        </w:rPr>
        <w:t>Soilita</w:t>
      </w:r>
      <w:proofErr w:type="spellEnd"/>
      <w:r>
        <w:rPr>
          <w:rFonts w:ascii="Garamond" w:eastAsia="Times New Roman" w:hAnsi="Garamond" w:cs="Times New Roman"/>
          <w:sz w:val="22"/>
          <w:szCs w:val="22"/>
          <w:lang w:val="es-CO" w:eastAsia="es-ES_tradnl"/>
        </w:rPr>
        <w:t xml:space="preserve">, Lina, Andrés y </w:t>
      </w:r>
      <w:proofErr w:type="spellStart"/>
      <w:r>
        <w:rPr>
          <w:rFonts w:ascii="Garamond" w:eastAsia="Times New Roman" w:hAnsi="Garamond" w:cs="Times New Roman"/>
          <w:sz w:val="22"/>
          <w:szCs w:val="22"/>
          <w:lang w:val="es-CO" w:eastAsia="es-ES_tradnl"/>
        </w:rPr>
        <w:t>Zuly</w:t>
      </w:r>
      <w:proofErr w:type="spellEnd"/>
      <w:r>
        <w:rPr>
          <w:rFonts w:ascii="Garamond" w:eastAsia="Times New Roman" w:hAnsi="Garamond" w:cs="Times New Roman"/>
          <w:sz w:val="22"/>
          <w:szCs w:val="22"/>
          <w:lang w:val="es-CO" w:eastAsia="es-ES_tradnl"/>
        </w:rPr>
        <w:t>.</w:t>
      </w:r>
    </w:p>
    <w:p w14:paraId="4CD53259" w14:textId="32891763" w:rsidR="001B2F27" w:rsidRPr="001B2F27" w:rsidRDefault="001B2F27" w:rsidP="00541F54">
      <w:pPr>
        <w:pStyle w:val="Prrafodelista"/>
        <w:numPr>
          <w:ilvl w:val="0"/>
          <w:numId w:val="8"/>
        </w:numPr>
        <w:spacing w:line="276" w:lineRule="auto"/>
        <w:jc w:val="both"/>
        <w:rPr>
          <w:rFonts w:ascii="Garamond" w:eastAsia="Times New Roman" w:hAnsi="Garamond" w:cs="Times New Roman"/>
          <w:sz w:val="22"/>
          <w:szCs w:val="22"/>
          <w:lang w:val="es-CO" w:eastAsia="es-ES_tradnl"/>
        </w:rPr>
      </w:pPr>
      <w:r>
        <w:rPr>
          <w:rFonts w:ascii="Garamond" w:eastAsia="Times New Roman" w:hAnsi="Garamond" w:cs="Times New Roman"/>
          <w:sz w:val="22"/>
          <w:szCs w:val="22"/>
          <w:lang w:val="es-CO" w:eastAsia="es-ES_tradnl"/>
        </w:rPr>
        <w:t>Cuánto estuvo incapacitado sin trabajo? – no lo sé, pero sí sé que estuvo sin trabajo un buen tiempo, al menos unos 3 meses. (Aquí hay una incoherencia con lo que dijo arriba y con lo que además dijo el señor Luis Alberto.</w:t>
      </w:r>
    </w:p>
    <w:p w14:paraId="207CE141" w14:textId="1FE24E71" w:rsidR="001B2F27" w:rsidRDefault="001B2F27" w:rsidP="00541F54">
      <w:pPr>
        <w:spacing w:line="276" w:lineRule="auto"/>
        <w:jc w:val="both"/>
        <w:rPr>
          <w:rFonts w:ascii="Garamond" w:eastAsia="Times New Roman" w:hAnsi="Garamond" w:cs="Times New Roman"/>
          <w:sz w:val="22"/>
          <w:szCs w:val="22"/>
          <w:lang w:val="es-CO" w:eastAsia="es-ES_tradnl"/>
        </w:rPr>
      </w:pPr>
    </w:p>
    <w:p w14:paraId="47E808B6" w14:textId="0A6E09A4" w:rsidR="00D61FA8" w:rsidRDefault="00D61FA8" w:rsidP="00541F54">
      <w:pPr>
        <w:spacing w:line="276" w:lineRule="auto"/>
        <w:jc w:val="both"/>
        <w:rPr>
          <w:rFonts w:ascii="Garamond" w:eastAsia="Times New Roman" w:hAnsi="Garamond" w:cs="Times New Roman"/>
          <w:sz w:val="22"/>
          <w:szCs w:val="22"/>
          <w:lang w:val="es-CO" w:eastAsia="es-ES_tradnl"/>
        </w:rPr>
      </w:pPr>
      <w:r>
        <w:rPr>
          <w:rFonts w:ascii="Garamond" w:eastAsia="Times New Roman" w:hAnsi="Garamond" w:cs="Times New Roman"/>
          <w:sz w:val="22"/>
          <w:szCs w:val="22"/>
          <w:lang w:val="es-CO" w:eastAsia="es-ES_tradnl"/>
        </w:rPr>
        <w:t xml:space="preserve">Termina 11:38 a.m. </w:t>
      </w:r>
    </w:p>
    <w:p w14:paraId="7E00DCAA" w14:textId="77777777" w:rsidR="00463905" w:rsidRDefault="00463905" w:rsidP="00541F54">
      <w:pPr>
        <w:pStyle w:val="Prrafodelista"/>
        <w:spacing w:line="276" w:lineRule="auto"/>
        <w:ind w:left="1800"/>
        <w:jc w:val="both"/>
        <w:rPr>
          <w:rFonts w:ascii="Garamond" w:eastAsia="Times New Roman" w:hAnsi="Garamond" w:cs="Times New Roman"/>
          <w:b/>
          <w:bCs/>
          <w:color w:val="000000" w:themeColor="text1"/>
          <w:sz w:val="22"/>
          <w:szCs w:val="22"/>
          <w:lang w:val="es-CO" w:eastAsia="es-ES_tradnl"/>
        </w:rPr>
      </w:pPr>
    </w:p>
    <w:p w14:paraId="3C0C60A9" w14:textId="478D746E" w:rsidR="00F90E63" w:rsidRPr="001B2F27" w:rsidRDefault="00D113B5" w:rsidP="00541F54">
      <w:pPr>
        <w:pStyle w:val="Prrafodelista"/>
        <w:numPr>
          <w:ilvl w:val="1"/>
          <w:numId w:val="2"/>
        </w:numPr>
        <w:spacing w:line="276" w:lineRule="auto"/>
        <w:jc w:val="both"/>
        <w:rPr>
          <w:rFonts w:ascii="Garamond" w:eastAsia="Times New Roman" w:hAnsi="Garamond" w:cs="Times New Roman"/>
          <w:b/>
          <w:bCs/>
          <w:color w:val="000000" w:themeColor="text1"/>
          <w:sz w:val="22"/>
          <w:szCs w:val="22"/>
          <w:lang w:val="es-CO" w:eastAsia="es-ES_tradnl"/>
        </w:rPr>
      </w:pPr>
      <w:r w:rsidRPr="00F90E63">
        <w:rPr>
          <w:rFonts w:ascii="Garamond" w:eastAsia="Times New Roman" w:hAnsi="Garamond" w:cs="Times New Roman"/>
          <w:b/>
          <w:bCs/>
          <w:sz w:val="22"/>
          <w:szCs w:val="22"/>
          <w:lang w:val="es-CO" w:eastAsia="es-ES_tradnl"/>
        </w:rPr>
        <w:lastRenderedPageBreak/>
        <w:t>Andrés Felipe Estrada Tigreros</w:t>
      </w:r>
      <w:r w:rsidR="001B2F27">
        <w:rPr>
          <w:rFonts w:ascii="Garamond" w:eastAsia="Times New Roman" w:hAnsi="Garamond" w:cs="Times New Roman"/>
          <w:b/>
          <w:bCs/>
          <w:sz w:val="22"/>
          <w:szCs w:val="22"/>
          <w:lang w:val="es-CO" w:eastAsia="es-ES_tradnl"/>
        </w:rPr>
        <w:t xml:space="preserve"> – no asistió. </w:t>
      </w:r>
    </w:p>
    <w:p w14:paraId="6B0CBDB8" w14:textId="77777777" w:rsidR="001B2F27" w:rsidRDefault="001B2F27" w:rsidP="00541F54">
      <w:pPr>
        <w:pStyle w:val="Prrafodelista"/>
        <w:spacing w:line="276" w:lineRule="auto"/>
        <w:ind w:left="1800"/>
        <w:jc w:val="both"/>
        <w:rPr>
          <w:rFonts w:ascii="Garamond" w:eastAsia="Times New Roman" w:hAnsi="Garamond" w:cs="Times New Roman"/>
          <w:b/>
          <w:bCs/>
          <w:color w:val="000000" w:themeColor="text1"/>
          <w:sz w:val="22"/>
          <w:szCs w:val="22"/>
          <w:lang w:val="es-CO" w:eastAsia="es-ES_tradnl"/>
        </w:rPr>
      </w:pPr>
    </w:p>
    <w:p w14:paraId="2F3A61C9" w14:textId="28C257EE" w:rsidR="00D113B5" w:rsidRPr="00D61FA8" w:rsidRDefault="00D113B5" w:rsidP="00541F54">
      <w:pPr>
        <w:pStyle w:val="Prrafodelista"/>
        <w:numPr>
          <w:ilvl w:val="1"/>
          <w:numId w:val="2"/>
        </w:numPr>
        <w:spacing w:line="276" w:lineRule="auto"/>
        <w:jc w:val="both"/>
        <w:rPr>
          <w:rFonts w:ascii="Garamond" w:eastAsia="Times New Roman" w:hAnsi="Garamond" w:cs="Times New Roman"/>
          <w:b/>
          <w:bCs/>
          <w:color w:val="000000" w:themeColor="text1"/>
          <w:sz w:val="22"/>
          <w:szCs w:val="22"/>
          <w:lang w:val="es-CO" w:eastAsia="es-ES_tradnl"/>
        </w:rPr>
      </w:pPr>
      <w:r w:rsidRPr="00F90E63">
        <w:rPr>
          <w:rFonts w:ascii="Garamond" w:eastAsia="Times New Roman" w:hAnsi="Garamond" w:cs="Times New Roman"/>
          <w:b/>
          <w:bCs/>
          <w:sz w:val="22"/>
          <w:szCs w:val="22"/>
          <w:lang w:val="es-CO" w:eastAsia="es-ES_tradnl"/>
        </w:rPr>
        <w:t xml:space="preserve">María Norma </w:t>
      </w:r>
      <w:proofErr w:type="spellStart"/>
      <w:r w:rsidRPr="00F90E63">
        <w:rPr>
          <w:rFonts w:ascii="Garamond" w:eastAsia="Times New Roman" w:hAnsi="Garamond" w:cs="Times New Roman"/>
          <w:b/>
          <w:bCs/>
          <w:sz w:val="22"/>
          <w:szCs w:val="22"/>
          <w:lang w:val="es-CO" w:eastAsia="es-ES_tradnl"/>
        </w:rPr>
        <w:t>Ortíz</w:t>
      </w:r>
      <w:proofErr w:type="spellEnd"/>
      <w:r w:rsidRPr="00F90E63">
        <w:rPr>
          <w:rFonts w:ascii="Garamond" w:eastAsia="Times New Roman" w:hAnsi="Garamond" w:cs="Times New Roman"/>
          <w:b/>
          <w:bCs/>
          <w:sz w:val="22"/>
          <w:szCs w:val="22"/>
          <w:lang w:val="es-CO" w:eastAsia="es-ES_tradnl"/>
        </w:rPr>
        <w:t xml:space="preserve"> Vélez</w:t>
      </w:r>
    </w:p>
    <w:p w14:paraId="4099D668" w14:textId="77777777" w:rsidR="00D61FA8" w:rsidRPr="00D61FA8" w:rsidRDefault="00D61FA8" w:rsidP="00541F54">
      <w:pPr>
        <w:pStyle w:val="Prrafodelista"/>
        <w:jc w:val="both"/>
        <w:rPr>
          <w:rFonts w:ascii="Garamond" w:eastAsia="Times New Roman" w:hAnsi="Garamond" w:cs="Times New Roman"/>
          <w:b/>
          <w:bCs/>
          <w:color w:val="000000" w:themeColor="text1"/>
          <w:sz w:val="22"/>
          <w:szCs w:val="22"/>
          <w:lang w:val="es-CO" w:eastAsia="es-ES_tradnl"/>
        </w:rPr>
      </w:pPr>
    </w:p>
    <w:p w14:paraId="07EDC105" w14:textId="01B46675" w:rsidR="00D61FA8" w:rsidRDefault="00D61FA8" w:rsidP="00541F54">
      <w:pPr>
        <w:pStyle w:val="Prrafodelista"/>
        <w:numPr>
          <w:ilvl w:val="0"/>
          <w:numId w:val="8"/>
        </w:numPr>
        <w:spacing w:line="276" w:lineRule="auto"/>
        <w:jc w:val="both"/>
        <w:rPr>
          <w:rFonts w:ascii="Garamond" w:eastAsia="Times New Roman" w:hAnsi="Garamond" w:cs="Times New Roman"/>
          <w:color w:val="000000" w:themeColor="text1"/>
          <w:sz w:val="22"/>
          <w:szCs w:val="22"/>
          <w:lang w:val="es-CO" w:eastAsia="es-ES_tradnl"/>
        </w:rPr>
      </w:pPr>
      <w:r>
        <w:rPr>
          <w:rFonts w:ascii="Garamond" w:eastAsia="Times New Roman" w:hAnsi="Garamond" w:cs="Times New Roman"/>
          <w:color w:val="000000" w:themeColor="text1"/>
          <w:sz w:val="22"/>
          <w:szCs w:val="22"/>
          <w:lang w:val="es-CO" w:eastAsia="es-ES_tradnl"/>
        </w:rPr>
        <w:t>No tengo vínculo. Los conozco porque somos vecinos en Jamundí en Rincón de Zaragoza.</w:t>
      </w:r>
    </w:p>
    <w:p w14:paraId="00CB5333" w14:textId="18802DDC" w:rsidR="00D61FA8" w:rsidRDefault="00D61FA8" w:rsidP="00541F54">
      <w:pPr>
        <w:pStyle w:val="Prrafodelista"/>
        <w:numPr>
          <w:ilvl w:val="0"/>
          <w:numId w:val="8"/>
        </w:numPr>
        <w:spacing w:line="276" w:lineRule="auto"/>
        <w:jc w:val="both"/>
        <w:rPr>
          <w:rFonts w:ascii="Garamond" w:eastAsia="Times New Roman" w:hAnsi="Garamond" w:cs="Times New Roman"/>
          <w:color w:val="000000" w:themeColor="text1"/>
          <w:sz w:val="22"/>
          <w:szCs w:val="22"/>
          <w:lang w:val="es-CO" w:eastAsia="es-ES_tradnl"/>
        </w:rPr>
      </w:pPr>
      <w:r>
        <w:rPr>
          <w:rFonts w:ascii="Garamond" w:eastAsia="Times New Roman" w:hAnsi="Garamond" w:cs="Times New Roman"/>
          <w:color w:val="000000" w:themeColor="text1"/>
          <w:sz w:val="22"/>
          <w:szCs w:val="22"/>
          <w:lang w:val="es-CO" w:eastAsia="es-ES_tradnl"/>
        </w:rPr>
        <w:t>Hace 10 años los conozco.</w:t>
      </w:r>
    </w:p>
    <w:p w14:paraId="086C02E7" w14:textId="6473EC4F" w:rsidR="00D61FA8" w:rsidRDefault="00D61FA8" w:rsidP="00541F54">
      <w:pPr>
        <w:pStyle w:val="Prrafodelista"/>
        <w:numPr>
          <w:ilvl w:val="0"/>
          <w:numId w:val="8"/>
        </w:numPr>
        <w:spacing w:line="276" w:lineRule="auto"/>
        <w:jc w:val="both"/>
        <w:rPr>
          <w:rFonts w:ascii="Garamond" w:eastAsia="Times New Roman" w:hAnsi="Garamond" w:cs="Times New Roman"/>
          <w:color w:val="000000" w:themeColor="text1"/>
          <w:sz w:val="22"/>
          <w:szCs w:val="22"/>
          <w:lang w:val="es-CO" w:eastAsia="es-ES_tradnl"/>
        </w:rPr>
      </w:pPr>
      <w:r>
        <w:rPr>
          <w:rFonts w:ascii="Garamond" w:eastAsia="Times New Roman" w:hAnsi="Garamond" w:cs="Times New Roman"/>
          <w:color w:val="000000" w:themeColor="text1"/>
          <w:sz w:val="22"/>
          <w:szCs w:val="22"/>
          <w:lang w:val="es-CO" w:eastAsia="es-ES_tradnl"/>
        </w:rPr>
        <w:t xml:space="preserve">Alexander es el esposo de </w:t>
      </w:r>
      <w:proofErr w:type="spellStart"/>
      <w:r>
        <w:rPr>
          <w:rFonts w:ascii="Garamond" w:eastAsia="Times New Roman" w:hAnsi="Garamond" w:cs="Times New Roman"/>
          <w:color w:val="000000" w:themeColor="text1"/>
          <w:sz w:val="22"/>
          <w:szCs w:val="22"/>
          <w:lang w:val="es-CO" w:eastAsia="es-ES_tradnl"/>
        </w:rPr>
        <w:t>Zuly</w:t>
      </w:r>
      <w:proofErr w:type="spellEnd"/>
      <w:r>
        <w:rPr>
          <w:rFonts w:ascii="Garamond" w:eastAsia="Times New Roman" w:hAnsi="Garamond" w:cs="Times New Roman"/>
          <w:color w:val="000000" w:themeColor="text1"/>
          <w:sz w:val="22"/>
          <w:szCs w:val="22"/>
          <w:lang w:val="es-CO" w:eastAsia="es-ES_tradnl"/>
        </w:rPr>
        <w:t xml:space="preserve"> y ella me contó que se fracturó la clavícula y quedó incapacitado por más de 2 meses.</w:t>
      </w:r>
    </w:p>
    <w:p w14:paraId="4E3D74A1" w14:textId="3A809D82" w:rsidR="00D61FA8" w:rsidRDefault="00D61FA8" w:rsidP="00541F54">
      <w:pPr>
        <w:pStyle w:val="Prrafodelista"/>
        <w:numPr>
          <w:ilvl w:val="0"/>
          <w:numId w:val="8"/>
        </w:numPr>
        <w:spacing w:line="276" w:lineRule="auto"/>
        <w:jc w:val="both"/>
        <w:rPr>
          <w:rFonts w:ascii="Garamond" w:eastAsia="Times New Roman" w:hAnsi="Garamond" w:cs="Times New Roman"/>
          <w:color w:val="000000" w:themeColor="text1"/>
          <w:sz w:val="22"/>
          <w:szCs w:val="22"/>
          <w:lang w:val="es-CO" w:eastAsia="es-ES_tradnl"/>
        </w:rPr>
      </w:pPr>
      <w:r>
        <w:rPr>
          <w:rFonts w:ascii="Garamond" w:eastAsia="Times New Roman" w:hAnsi="Garamond" w:cs="Times New Roman"/>
          <w:color w:val="000000" w:themeColor="text1"/>
          <w:sz w:val="22"/>
          <w:szCs w:val="22"/>
          <w:lang w:val="es-CO" w:eastAsia="es-ES_tradnl"/>
        </w:rPr>
        <w:t>Se le ve que el tornillo se le quiere salir y ahí nuevamente tendría que volver a cirugía.</w:t>
      </w:r>
    </w:p>
    <w:p w14:paraId="73274F27" w14:textId="674D36FE" w:rsidR="00D61FA8" w:rsidRDefault="00D61FA8" w:rsidP="00541F54">
      <w:pPr>
        <w:pStyle w:val="Prrafodelista"/>
        <w:numPr>
          <w:ilvl w:val="0"/>
          <w:numId w:val="8"/>
        </w:numPr>
        <w:spacing w:line="276" w:lineRule="auto"/>
        <w:jc w:val="both"/>
        <w:rPr>
          <w:rFonts w:ascii="Garamond" w:eastAsia="Times New Roman" w:hAnsi="Garamond" w:cs="Times New Roman"/>
          <w:color w:val="000000" w:themeColor="text1"/>
          <w:sz w:val="22"/>
          <w:szCs w:val="22"/>
          <w:lang w:val="es-CO" w:eastAsia="es-ES_tradnl"/>
        </w:rPr>
      </w:pPr>
      <w:r>
        <w:rPr>
          <w:rFonts w:ascii="Garamond" w:eastAsia="Times New Roman" w:hAnsi="Garamond" w:cs="Times New Roman"/>
          <w:color w:val="000000" w:themeColor="text1"/>
          <w:sz w:val="22"/>
          <w:szCs w:val="22"/>
          <w:lang w:val="es-CO" w:eastAsia="es-ES_tradnl"/>
        </w:rPr>
        <w:t>A qué se dedica? – cuando se accidentó trabajaba independiente pero ahora no le sé decir qué hace.</w:t>
      </w:r>
    </w:p>
    <w:p w14:paraId="184394B4" w14:textId="43A6EB9B" w:rsidR="00D61FA8" w:rsidRDefault="00D61FA8" w:rsidP="00541F54">
      <w:pPr>
        <w:pStyle w:val="Prrafodelista"/>
        <w:numPr>
          <w:ilvl w:val="0"/>
          <w:numId w:val="8"/>
        </w:numPr>
        <w:spacing w:line="276" w:lineRule="auto"/>
        <w:jc w:val="both"/>
        <w:rPr>
          <w:rFonts w:ascii="Garamond" w:eastAsia="Times New Roman" w:hAnsi="Garamond" w:cs="Times New Roman"/>
          <w:color w:val="000000" w:themeColor="text1"/>
          <w:sz w:val="22"/>
          <w:szCs w:val="22"/>
          <w:lang w:val="es-CO" w:eastAsia="es-ES_tradnl"/>
        </w:rPr>
      </w:pPr>
      <w:r>
        <w:rPr>
          <w:rFonts w:ascii="Garamond" w:eastAsia="Times New Roman" w:hAnsi="Garamond" w:cs="Times New Roman"/>
          <w:color w:val="000000" w:themeColor="text1"/>
          <w:sz w:val="22"/>
          <w:szCs w:val="22"/>
          <w:lang w:val="es-CO" w:eastAsia="es-ES_tradnl"/>
        </w:rPr>
        <w:t>Tiene todavía motocicleta? – Sí</w:t>
      </w:r>
    </w:p>
    <w:p w14:paraId="75A97026" w14:textId="13A4304D" w:rsidR="00D61FA8" w:rsidRDefault="00D61FA8" w:rsidP="00541F54">
      <w:pPr>
        <w:pStyle w:val="Prrafodelista"/>
        <w:numPr>
          <w:ilvl w:val="0"/>
          <w:numId w:val="8"/>
        </w:numPr>
        <w:spacing w:line="276" w:lineRule="auto"/>
        <w:jc w:val="both"/>
        <w:rPr>
          <w:rFonts w:ascii="Garamond" w:eastAsia="Times New Roman" w:hAnsi="Garamond" w:cs="Times New Roman"/>
          <w:color w:val="000000" w:themeColor="text1"/>
          <w:sz w:val="22"/>
          <w:szCs w:val="22"/>
          <w:lang w:val="es-CO" w:eastAsia="es-ES_tradnl"/>
        </w:rPr>
      </w:pPr>
      <w:r>
        <w:rPr>
          <w:rFonts w:ascii="Garamond" w:eastAsia="Times New Roman" w:hAnsi="Garamond" w:cs="Times New Roman"/>
          <w:color w:val="000000" w:themeColor="text1"/>
          <w:sz w:val="22"/>
          <w:szCs w:val="22"/>
          <w:lang w:val="es-CO" w:eastAsia="es-ES_tradnl"/>
        </w:rPr>
        <w:t>Se desplaza en ella? – la esposa anda en ella.</w:t>
      </w:r>
    </w:p>
    <w:p w14:paraId="517CEE90" w14:textId="40D8E799" w:rsidR="008F09BD" w:rsidRDefault="008F09BD" w:rsidP="00541F54">
      <w:pPr>
        <w:spacing w:line="276" w:lineRule="auto"/>
        <w:jc w:val="both"/>
        <w:rPr>
          <w:rFonts w:ascii="Garamond" w:eastAsia="Times New Roman" w:hAnsi="Garamond" w:cs="Times New Roman"/>
          <w:color w:val="000000" w:themeColor="text1"/>
          <w:sz w:val="22"/>
          <w:szCs w:val="22"/>
          <w:lang w:val="es-CO" w:eastAsia="es-ES_tradnl"/>
        </w:rPr>
      </w:pPr>
    </w:p>
    <w:p w14:paraId="5C39B7E4" w14:textId="4D06FEFD" w:rsidR="008F09BD" w:rsidRPr="008F09BD" w:rsidRDefault="008F09BD" w:rsidP="00541F54">
      <w:pPr>
        <w:spacing w:line="276" w:lineRule="auto"/>
        <w:jc w:val="both"/>
        <w:rPr>
          <w:rFonts w:ascii="Garamond" w:eastAsia="Times New Roman" w:hAnsi="Garamond" w:cs="Times New Roman"/>
          <w:color w:val="000000" w:themeColor="text1"/>
          <w:sz w:val="22"/>
          <w:szCs w:val="22"/>
          <w:u w:val="single"/>
          <w:lang w:val="es-CO" w:eastAsia="es-ES_tradnl"/>
        </w:rPr>
      </w:pPr>
      <w:r w:rsidRPr="008F09BD">
        <w:rPr>
          <w:rFonts w:ascii="Garamond" w:eastAsia="Times New Roman" w:hAnsi="Garamond" w:cs="Times New Roman"/>
          <w:color w:val="000000" w:themeColor="text1"/>
          <w:sz w:val="22"/>
          <w:szCs w:val="22"/>
          <w:u w:val="single"/>
          <w:lang w:val="es-CO" w:eastAsia="es-ES_tradnl"/>
        </w:rPr>
        <w:t>Nuestras:</w:t>
      </w:r>
    </w:p>
    <w:p w14:paraId="2070FFDC" w14:textId="77777777" w:rsidR="008F09BD" w:rsidRDefault="008F09BD" w:rsidP="00541F54">
      <w:pPr>
        <w:spacing w:line="276" w:lineRule="auto"/>
        <w:jc w:val="both"/>
        <w:rPr>
          <w:rFonts w:ascii="Garamond" w:eastAsia="Times New Roman" w:hAnsi="Garamond" w:cs="Times New Roman"/>
          <w:color w:val="000000" w:themeColor="text1"/>
          <w:sz w:val="22"/>
          <w:szCs w:val="22"/>
          <w:lang w:val="es-CO" w:eastAsia="es-ES_tradnl"/>
        </w:rPr>
      </w:pPr>
    </w:p>
    <w:p w14:paraId="20343736" w14:textId="2FFCA4B6" w:rsidR="00D61FA8" w:rsidRPr="008F09BD" w:rsidRDefault="00D61FA8" w:rsidP="00541F54">
      <w:pPr>
        <w:pStyle w:val="Prrafodelista"/>
        <w:numPr>
          <w:ilvl w:val="0"/>
          <w:numId w:val="10"/>
        </w:numPr>
        <w:spacing w:line="276" w:lineRule="auto"/>
        <w:jc w:val="both"/>
        <w:rPr>
          <w:rFonts w:ascii="Garamond" w:eastAsia="Times New Roman" w:hAnsi="Garamond" w:cs="Times New Roman"/>
          <w:color w:val="000000" w:themeColor="text1"/>
          <w:sz w:val="22"/>
          <w:szCs w:val="22"/>
          <w:lang w:val="es-CO" w:eastAsia="es-ES_tradnl"/>
        </w:rPr>
      </w:pPr>
      <w:r w:rsidRPr="008F09BD">
        <w:rPr>
          <w:rFonts w:ascii="Garamond" w:eastAsia="Times New Roman" w:hAnsi="Garamond" w:cs="Times New Roman"/>
          <w:color w:val="000000" w:themeColor="text1"/>
          <w:sz w:val="22"/>
          <w:szCs w:val="22"/>
          <w:lang w:val="es-CO" w:eastAsia="es-ES_tradnl"/>
        </w:rPr>
        <w:t xml:space="preserve">Vecina de la casa materna donde vivía doña Rocía y la abuela o de los señores Alexander y </w:t>
      </w:r>
      <w:proofErr w:type="spellStart"/>
      <w:r w:rsidRPr="008F09BD">
        <w:rPr>
          <w:rFonts w:ascii="Garamond" w:eastAsia="Times New Roman" w:hAnsi="Garamond" w:cs="Times New Roman"/>
          <w:color w:val="000000" w:themeColor="text1"/>
          <w:sz w:val="22"/>
          <w:szCs w:val="22"/>
          <w:lang w:val="es-CO" w:eastAsia="es-ES_tradnl"/>
        </w:rPr>
        <w:t>Zuly</w:t>
      </w:r>
      <w:proofErr w:type="spellEnd"/>
      <w:r w:rsidRPr="008F09BD">
        <w:rPr>
          <w:rFonts w:ascii="Garamond" w:eastAsia="Times New Roman" w:hAnsi="Garamond" w:cs="Times New Roman"/>
          <w:color w:val="000000" w:themeColor="text1"/>
          <w:sz w:val="22"/>
          <w:szCs w:val="22"/>
          <w:lang w:val="es-CO" w:eastAsia="es-ES_tradnl"/>
        </w:rPr>
        <w:t>?</w:t>
      </w:r>
      <w:r w:rsidR="008F09BD" w:rsidRPr="008F09BD">
        <w:rPr>
          <w:rFonts w:ascii="Garamond" w:eastAsia="Times New Roman" w:hAnsi="Garamond" w:cs="Times New Roman"/>
          <w:color w:val="000000" w:themeColor="text1"/>
          <w:sz w:val="22"/>
          <w:szCs w:val="22"/>
          <w:lang w:val="es-CO" w:eastAsia="es-ES_tradnl"/>
        </w:rPr>
        <w:t xml:space="preserve"> – de Alexander y </w:t>
      </w:r>
      <w:proofErr w:type="spellStart"/>
      <w:r w:rsidR="008F09BD" w:rsidRPr="008F09BD">
        <w:rPr>
          <w:rFonts w:ascii="Garamond" w:eastAsia="Times New Roman" w:hAnsi="Garamond" w:cs="Times New Roman"/>
          <w:color w:val="000000" w:themeColor="text1"/>
          <w:sz w:val="22"/>
          <w:szCs w:val="22"/>
          <w:lang w:val="es-CO" w:eastAsia="es-ES_tradnl"/>
        </w:rPr>
        <w:t>Zuly</w:t>
      </w:r>
      <w:proofErr w:type="spellEnd"/>
    </w:p>
    <w:p w14:paraId="0A479C5B" w14:textId="4FC85ED1" w:rsidR="008F09BD" w:rsidRPr="008F09BD" w:rsidRDefault="008F09BD" w:rsidP="00541F54">
      <w:pPr>
        <w:pStyle w:val="Prrafodelista"/>
        <w:numPr>
          <w:ilvl w:val="0"/>
          <w:numId w:val="10"/>
        </w:numPr>
        <w:spacing w:line="276" w:lineRule="auto"/>
        <w:jc w:val="both"/>
        <w:rPr>
          <w:rFonts w:ascii="Garamond" w:eastAsia="Times New Roman" w:hAnsi="Garamond" w:cs="Times New Roman"/>
          <w:color w:val="000000" w:themeColor="text1"/>
          <w:sz w:val="22"/>
          <w:szCs w:val="22"/>
          <w:lang w:val="es-CO" w:eastAsia="es-ES_tradnl"/>
        </w:rPr>
      </w:pPr>
      <w:r w:rsidRPr="008F09BD">
        <w:rPr>
          <w:rFonts w:ascii="Garamond" w:eastAsia="Times New Roman" w:hAnsi="Garamond" w:cs="Times New Roman"/>
          <w:color w:val="000000" w:themeColor="text1"/>
          <w:sz w:val="22"/>
          <w:szCs w:val="22"/>
          <w:lang w:val="es-CO" w:eastAsia="es-ES_tradnl"/>
        </w:rPr>
        <w:t>Viven en esa casa desde 10 años.</w:t>
      </w:r>
    </w:p>
    <w:p w14:paraId="1A32EE35" w14:textId="53827A3C" w:rsidR="00D61FA8" w:rsidRPr="008F09BD" w:rsidRDefault="00D61FA8" w:rsidP="00541F54">
      <w:pPr>
        <w:pStyle w:val="Prrafodelista"/>
        <w:numPr>
          <w:ilvl w:val="0"/>
          <w:numId w:val="10"/>
        </w:numPr>
        <w:spacing w:line="276" w:lineRule="auto"/>
        <w:jc w:val="both"/>
        <w:rPr>
          <w:rFonts w:ascii="Garamond" w:eastAsia="Times New Roman" w:hAnsi="Garamond" w:cs="Times New Roman"/>
          <w:color w:val="000000" w:themeColor="text1"/>
          <w:sz w:val="22"/>
          <w:szCs w:val="22"/>
          <w:lang w:val="es-CO" w:eastAsia="es-ES_tradnl"/>
        </w:rPr>
      </w:pPr>
      <w:r w:rsidRPr="008F09BD">
        <w:rPr>
          <w:rFonts w:ascii="Garamond" w:eastAsia="Times New Roman" w:hAnsi="Garamond" w:cs="Times New Roman"/>
          <w:color w:val="000000" w:themeColor="text1"/>
          <w:sz w:val="22"/>
          <w:szCs w:val="22"/>
          <w:lang w:val="es-CO" w:eastAsia="es-ES_tradnl"/>
        </w:rPr>
        <w:t>Lo ve todos los días, conversan y no sabe qué hace?</w:t>
      </w:r>
      <w:r w:rsidR="008F09BD" w:rsidRPr="008F09BD">
        <w:rPr>
          <w:rFonts w:ascii="Garamond" w:eastAsia="Times New Roman" w:hAnsi="Garamond" w:cs="Times New Roman"/>
          <w:color w:val="000000" w:themeColor="text1"/>
          <w:sz w:val="22"/>
          <w:szCs w:val="22"/>
          <w:lang w:val="es-CO" w:eastAsia="es-ES_tradnl"/>
        </w:rPr>
        <w:t xml:space="preserve"> – el trabaja independiente siempre.</w:t>
      </w:r>
    </w:p>
    <w:p w14:paraId="4F982584" w14:textId="061D41FB" w:rsidR="008F09BD" w:rsidRPr="008F09BD" w:rsidRDefault="008F09BD" w:rsidP="00541F54">
      <w:pPr>
        <w:pStyle w:val="Prrafodelista"/>
        <w:numPr>
          <w:ilvl w:val="0"/>
          <w:numId w:val="10"/>
        </w:numPr>
        <w:spacing w:line="276" w:lineRule="auto"/>
        <w:jc w:val="both"/>
        <w:rPr>
          <w:rFonts w:ascii="Garamond" w:eastAsia="Times New Roman" w:hAnsi="Garamond" w:cs="Times New Roman"/>
          <w:color w:val="000000" w:themeColor="text1"/>
          <w:sz w:val="22"/>
          <w:szCs w:val="22"/>
          <w:lang w:val="es-CO" w:eastAsia="es-ES_tradnl"/>
        </w:rPr>
      </w:pPr>
      <w:r w:rsidRPr="008F09BD">
        <w:rPr>
          <w:rFonts w:ascii="Garamond" w:eastAsia="Times New Roman" w:hAnsi="Garamond" w:cs="Times New Roman"/>
          <w:color w:val="000000" w:themeColor="text1"/>
          <w:sz w:val="22"/>
          <w:szCs w:val="22"/>
          <w:lang w:val="es-CO" w:eastAsia="es-ES_tradnl"/>
        </w:rPr>
        <w:t>Como sabe que es independiente y no un empleado? – no lo sé.</w:t>
      </w:r>
    </w:p>
    <w:p w14:paraId="5B3AD1E0" w14:textId="34BA2C61" w:rsidR="00D61FA8" w:rsidRPr="008F09BD" w:rsidRDefault="00D61FA8" w:rsidP="00541F54">
      <w:pPr>
        <w:pStyle w:val="Prrafodelista"/>
        <w:numPr>
          <w:ilvl w:val="0"/>
          <w:numId w:val="10"/>
        </w:numPr>
        <w:spacing w:line="276" w:lineRule="auto"/>
        <w:jc w:val="both"/>
        <w:rPr>
          <w:rFonts w:ascii="Garamond" w:eastAsia="Times New Roman" w:hAnsi="Garamond" w:cs="Times New Roman"/>
          <w:color w:val="000000" w:themeColor="text1"/>
          <w:sz w:val="22"/>
          <w:szCs w:val="22"/>
          <w:lang w:val="es-CO" w:eastAsia="es-ES_tradnl"/>
        </w:rPr>
      </w:pPr>
      <w:r w:rsidRPr="008F09BD">
        <w:rPr>
          <w:rFonts w:ascii="Garamond" w:eastAsia="Times New Roman" w:hAnsi="Garamond" w:cs="Times New Roman"/>
          <w:color w:val="000000" w:themeColor="text1"/>
          <w:sz w:val="22"/>
          <w:szCs w:val="22"/>
          <w:lang w:val="es-CO" w:eastAsia="es-ES_tradnl"/>
        </w:rPr>
        <w:t>A qué se refería cuando decía que no puede trabajar bien, quiere decir que trabaja?</w:t>
      </w:r>
      <w:r w:rsidR="008F09BD" w:rsidRPr="008F09BD">
        <w:rPr>
          <w:rFonts w:ascii="Garamond" w:eastAsia="Times New Roman" w:hAnsi="Garamond" w:cs="Times New Roman"/>
          <w:color w:val="000000" w:themeColor="text1"/>
          <w:sz w:val="22"/>
          <w:szCs w:val="22"/>
          <w:lang w:val="es-CO" w:eastAsia="es-ES_tradnl"/>
        </w:rPr>
        <w:t xml:space="preserve"> – porque tiene limitación en el brazo.</w:t>
      </w:r>
    </w:p>
    <w:p w14:paraId="65454500" w14:textId="0C327137" w:rsidR="008F09BD" w:rsidRPr="008F09BD" w:rsidRDefault="008F09BD" w:rsidP="00541F54">
      <w:pPr>
        <w:pStyle w:val="Prrafodelista"/>
        <w:numPr>
          <w:ilvl w:val="0"/>
          <w:numId w:val="10"/>
        </w:numPr>
        <w:spacing w:line="276" w:lineRule="auto"/>
        <w:jc w:val="both"/>
        <w:rPr>
          <w:rFonts w:ascii="Garamond" w:eastAsia="Times New Roman" w:hAnsi="Garamond" w:cs="Times New Roman"/>
          <w:color w:val="000000" w:themeColor="text1"/>
          <w:sz w:val="22"/>
          <w:szCs w:val="22"/>
          <w:lang w:val="es-CO" w:eastAsia="es-ES_tradnl"/>
        </w:rPr>
      </w:pPr>
      <w:r w:rsidRPr="008F09BD">
        <w:rPr>
          <w:rFonts w:ascii="Garamond" w:eastAsia="Times New Roman" w:hAnsi="Garamond" w:cs="Times New Roman"/>
          <w:color w:val="000000" w:themeColor="text1"/>
          <w:sz w:val="22"/>
          <w:szCs w:val="22"/>
          <w:lang w:val="es-CO" w:eastAsia="es-ES_tradnl"/>
        </w:rPr>
        <w:t>Qué la lleva a concluir que no trabaja bien si no sabe en qué trabaja</w:t>
      </w:r>
      <w:r>
        <w:rPr>
          <w:rFonts w:ascii="Garamond" w:eastAsia="Times New Roman" w:hAnsi="Garamond" w:cs="Times New Roman"/>
          <w:color w:val="000000" w:themeColor="text1"/>
          <w:sz w:val="22"/>
          <w:szCs w:val="22"/>
          <w:lang w:val="es-CO" w:eastAsia="es-ES_tradnl"/>
        </w:rPr>
        <w:t>? – me imagino porque se queda ahí en la casa.</w:t>
      </w:r>
    </w:p>
    <w:p w14:paraId="57BFC3ED" w14:textId="16FFB33F" w:rsidR="00D61FA8" w:rsidRPr="008F09BD" w:rsidRDefault="00D61FA8" w:rsidP="00541F54">
      <w:pPr>
        <w:pStyle w:val="Prrafodelista"/>
        <w:numPr>
          <w:ilvl w:val="0"/>
          <w:numId w:val="10"/>
        </w:numPr>
        <w:spacing w:line="276" w:lineRule="auto"/>
        <w:jc w:val="both"/>
        <w:rPr>
          <w:rFonts w:ascii="Garamond" w:eastAsia="Times New Roman" w:hAnsi="Garamond" w:cs="Times New Roman"/>
          <w:color w:val="000000" w:themeColor="text1"/>
          <w:sz w:val="22"/>
          <w:szCs w:val="22"/>
          <w:lang w:val="es-CO" w:eastAsia="es-ES_tradnl"/>
        </w:rPr>
      </w:pPr>
      <w:r w:rsidRPr="008F09BD">
        <w:rPr>
          <w:rFonts w:ascii="Garamond" w:eastAsia="Times New Roman" w:hAnsi="Garamond" w:cs="Times New Roman"/>
          <w:color w:val="000000" w:themeColor="text1"/>
          <w:sz w:val="22"/>
          <w:szCs w:val="22"/>
          <w:lang w:val="es-CO" w:eastAsia="es-ES_tradnl"/>
        </w:rPr>
        <w:t xml:space="preserve">Cuándo la señora </w:t>
      </w:r>
      <w:proofErr w:type="spellStart"/>
      <w:r w:rsidRPr="008F09BD">
        <w:rPr>
          <w:rFonts w:ascii="Garamond" w:eastAsia="Times New Roman" w:hAnsi="Garamond" w:cs="Times New Roman"/>
          <w:color w:val="000000" w:themeColor="text1"/>
          <w:sz w:val="22"/>
          <w:szCs w:val="22"/>
          <w:lang w:val="es-CO" w:eastAsia="es-ES_tradnl"/>
        </w:rPr>
        <w:t>Zuly</w:t>
      </w:r>
      <w:proofErr w:type="spellEnd"/>
      <w:r w:rsidRPr="008F09BD">
        <w:rPr>
          <w:rFonts w:ascii="Garamond" w:eastAsia="Times New Roman" w:hAnsi="Garamond" w:cs="Times New Roman"/>
          <w:color w:val="000000" w:themeColor="text1"/>
          <w:sz w:val="22"/>
          <w:szCs w:val="22"/>
          <w:lang w:val="es-CO" w:eastAsia="es-ES_tradnl"/>
        </w:rPr>
        <w:t xml:space="preserve"> se va a trabajar, el señor Alexander se queda en la casa?</w:t>
      </w:r>
    </w:p>
    <w:p w14:paraId="01480FF3" w14:textId="14A11A11" w:rsidR="00D61FA8" w:rsidRPr="008F09BD" w:rsidRDefault="00D61FA8" w:rsidP="00541F54">
      <w:pPr>
        <w:pStyle w:val="Prrafodelista"/>
        <w:numPr>
          <w:ilvl w:val="0"/>
          <w:numId w:val="10"/>
        </w:numPr>
        <w:spacing w:line="276" w:lineRule="auto"/>
        <w:jc w:val="both"/>
        <w:rPr>
          <w:rFonts w:ascii="Garamond" w:eastAsia="Times New Roman" w:hAnsi="Garamond" w:cs="Times New Roman"/>
          <w:color w:val="000000" w:themeColor="text1"/>
          <w:sz w:val="22"/>
          <w:szCs w:val="22"/>
          <w:lang w:val="es-CO" w:eastAsia="es-ES_tradnl"/>
        </w:rPr>
      </w:pPr>
      <w:r w:rsidRPr="008F09BD">
        <w:rPr>
          <w:rFonts w:ascii="Garamond" w:eastAsia="Times New Roman" w:hAnsi="Garamond" w:cs="Times New Roman"/>
          <w:color w:val="000000" w:themeColor="text1"/>
          <w:sz w:val="22"/>
          <w:szCs w:val="22"/>
          <w:lang w:val="es-CO" w:eastAsia="es-ES_tradnl"/>
        </w:rPr>
        <w:t xml:space="preserve">Usted nos podría confirmar entonces que la señora </w:t>
      </w:r>
      <w:proofErr w:type="spellStart"/>
      <w:r w:rsidRPr="008F09BD">
        <w:rPr>
          <w:rFonts w:ascii="Garamond" w:eastAsia="Times New Roman" w:hAnsi="Garamond" w:cs="Times New Roman"/>
          <w:color w:val="000000" w:themeColor="text1"/>
          <w:sz w:val="22"/>
          <w:szCs w:val="22"/>
          <w:lang w:val="es-CO" w:eastAsia="es-ES_tradnl"/>
        </w:rPr>
        <w:t>Zuly</w:t>
      </w:r>
      <w:proofErr w:type="spellEnd"/>
      <w:r w:rsidRPr="008F09BD">
        <w:rPr>
          <w:rFonts w:ascii="Garamond" w:eastAsia="Times New Roman" w:hAnsi="Garamond" w:cs="Times New Roman"/>
          <w:color w:val="000000" w:themeColor="text1"/>
          <w:sz w:val="22"/>
          <w:szCs w:val="22"/>
          <w:lang w:val="es-CO" w:eastAsia="es-ES_tradnl"/>
        </w:rPr>
        <w:t xml:space="preserve"> es quien sustenta la casa</w:t>
      </w:r>
      <w:r w:rsidR="008F09BD" w:rsidRPr="008F09BD">
        <w:rPr>
          <w:rFonts w:ascii="Garamond" w:eastAsia="Times New Roman" w:hAnsi="Garamond" w:cs="Times New Roman"/>
          <w:color w:val="000000" w:themeColor="text1"/>
          <w:sz w:val="22"/>
          <w:szCs w:val="22"/>
          <w:lang w:val="es-CO" w:eastAsia="es-ES_tradnl"/>
        </w:rPr>
        <w:t xml:space="preserve"> – porque ella es la que sale a trabajar.</w:t>
      </w:r>
    </w:p>
    <w:p w14:paraId="0371B421" w14:textId="0EAE7E06" w:rsidR="008F09BD" w:rsidRPr="008F09BD" w:rsidRDefault="008F09BD" w:rsidP="00541F54">
      <w:pPr>
        <w:pStyle w:val="Prrafodelista"/>
        <w:numPr>
          <w:ilvl w:val="0"/>
          <w:numId w:val="10"/>
        </w:numPr>
        <w:spacing w:line="276" w:lineRule="auto"/>
        <w:jc w:val="both"/>
        <w:rPr>
          <w:rFonts w:ascii="Garamond" w:eastAsia="Times New Roman" w:hAnsi="Garamond" w:cs="Times New Roman"/>
          <w:color w:val="000000" w:themeColor="text1"/>
          <w:sz w:val="22"/>
          <w:szCs w:val="22"/>
          <w:lang w:val="es-CO" w:eastAsia="es-ES_tradnl"/>
        </w:rPr>
      </w:pPr>
      <w:r w:rsidRPr="008F09BD">
        <w:rPr>
          <w:rFonts w:ascii="Garamond" w:eastAsia="Times New Roman" w:hAnsi="Garamond" w:cs="Times New Roman"/>
          <w:color w:val="000000" w:themeColor="text1"/>
          <w:sz w:val="22"/>
          <w:szCs w:val="22"/>
          <w:lang w:val="es-CO" w:eastAsia="es-ES_tradnl"/>
        </w:rPr>
        <w:t>Ella se lo ha manifestado? – no.</w:t>
      </w:r>
    </w:p>
    <w:p w14:paraId="38DB97C0" w14:textId="77777777" w:rsidR="00D61FA8" w:rsidRPr="00D61FA8" w:rsidRDefault="00D61FA8" w:rsidP="00541F54">
      <w:pPr>
        <w:pStyle w:val="Prrafodelista"/>
        <w:spacing w:line="276" w:lineRule="auto"/>
        <w:ind w:left="928"/>
        <w:jc w:val="both"/>
        <w:rPr>
          <w:rFonts w:ascii="Garamond" w:eastAsia="Times New Roman" w:hAnsi="Garamond" w:cs="Times New Roman"/>
          <w:color w:val="000000" w:themeColor="text1"/>
          <w:sz w:val="22"/>
          <w:szCs w:val="22"/>
          <w:lang w:val="es-CO" w:eastAsia="es-ES_tradnl"/>
        </w:rPr>
      </w:pPr>
    </w:p>
    <w:p w14:paraId="22AF77F6" w14:textId="64B49592" w:rsidR="00D61FA8" w:rsidRPr="00D61FA8" w:rsidRDefault="00D61FA8" w:rsidP="00541F54">
      <w:pPr>
        <w:spacing w:line="276" w:lineRule="auto"/>
        <w:jc w:val="both"/>
        <w:rPr>
          <w:rFonts w:ascii="Garamond" w:eastAsia="Times New Roman" w:hAnsi="Garamond" w:cs="Times New Roman"/>
          <w:color w:val="000000" w:themeColor="text1"/>
          <w:sz w:val="22"/>
          <w:szCs w:val="22"/>
          <w:lang w:val="es-CO" w:eastAsia="es-ES_tradnl"/>
        </w:rPr>
      </w:pPr>
      <w:r w:rsidRPr="00D61FA8">
        <w:rPr>
          <w:rFonts w:ascii="Garamond" w:eastAsia="Times New Roman" w:hAnsi="Garamond" w:cs="Times New Roman"/>
          <w:color w:val="000000" w:themeColor="text1"/>
          <w:sz w:val="22"/>
          <w:szCs w:val="22"/>
          <w:lang w:val="es-CO" w:eastAsia="es-ES_tradnl"/>
        </w:rPr>
        <w:t xml:space="preserve">Termina 12:09 </w:t>
      </w:r>
      <w:r w:rsidR="006A3CE5">
        <w:rPr>
          <w:rFonts w:ascii="Garamond" w:eastAsia="Times New Roman" w:hAnsi="Garamond" w:cs="Times New Roman"/>
          <w:color w:val="000000" w:themeColor="text1"/>
          <w:sz w:val="22"/>
          <w:szCs w:val="22"/>
          <w:lang w:val="es-CO" w:eastAsia="es-ES_tradnl"/>
        </w:rPr>
        <w:t>p</w:t>
      </w:r>
      <w:r w:rsidRPr="00D61FA8">
        <w:rPr>
          <w:rFonts w:ascii="Garamond" w:eastAsia="Times New Roman" w:hAnsi="Garamond" w:cs="Times New Roman"/>
          <w:color w:val="000000" w:themeColor="text1"/>
          <w:sz w:val="22"/>
          <w:szCs w:val="22"/>
          <w:lang w:val="es-CO" w:eastAsia="es-ES_tradnl"/>
        </w:rPr>
        <w:t>.m.</w:t>
      </w:r>
    </w:p>
    <w:p w14:paraId="60E32ADC" w14:textId="77777777" w:rsidR="00D113B5" w:rsidRPr="00D113B5" w:rsidRDefault="00D113B5" w:rsidP="00541F54">
      <w:pPr>
        <w:pStyle w:val="Prrafodelista"/>
        <w:spacing w:line="276" w:lineRule="auto"/>
        <w:jc w:val="both"/>
        <w:rPr>
          <w:rFonts w:ascii="Garamond" w:eastAsia="Times New Roman" w:hAnsi="Garamond" w:cs="Times New Roman"/>
          <w:color w:val="000000" w:themeColor="text1"/>
          <w:sz w:val="22"/>
          <w:szCs w:val="22"/>
          <w:lang w:val="es-CO" w:eastAsia="es-ES_tradnl"/>
        </w:rPr>
      </w:pPr>
    </w:p>
    <w:p w14:paraId="5B8CF06F" w14:textId="23893269" w:rsidR="00E55431" w:rsidRDefault="008F09BD" w:rsidP="00541F54">
      <w:pPr>
        <w:pStyle w:val="Prrafodelista"/>
        <w:numPr>
          <w:ilvl w:val="1"/>
          <w:numId w:val="2"/>
        </w:numPr>
        <w:shd w:val="clear" w:color="auto" w:fill="FFFFFF"/>
        <w:spacing w:line="276" w:lineRule="auto"/>
        <w:jc w:val="both"/>
        <w:textAlignment w:val="baseline"/>
        <w:rPr>
          <w:rFonts w:ascii="Garamond" w:eastAsia="Times New Roman" w:hAnsi="Garamond" w:cs="Calibri"/>
          <w:b/>
          <w:bCs/>
          <w:color w:val="000000" w:themeColor="text1"/>
          <w:sz w:val="22"/>
          <w:szCs w:val="22"/>
          <w:lang w:val="es-CO" w:eastAsia="es-ES_tradnl"/>
        </w:rPr>
      </w:pPr>
      <w:r w:rsidRPr="008F09BD">
        <w:rPr>
          <w:rFonts w:ascii="Garamond" w:eastAsia="Times New Roman" w:hAnsi="Garamond" w:cs="Calibri"/>
          <w:b/>
          <w:bCs/>
          <w:color w:val="000000" w:themeColor="text1"/>
          <w:sz w:val="22"/>
          <w:szCs w:val="22"/>
          <w:lang w:val="es-CO" w:eastAsia="es-ES_tradnl"/>
        </w:rPr>
        <w:t xml:space="preserve">Carlos Andrés </w:t>
      </w:r>
      <w:proofErr w:type="spellStart"/>
      <w:r w:rsidRPr="008F09BD">
        <w:rPr>
          <w:rFonts w:ascii="Garamond" w:eastAsia="Times New Roman" w:hAnsi="Garamond" w:cs="Calibri"/>
          <w:b/>
          <w:bCs/>
          <w:color w:val="000000" w:themeColor="text1"/>
          <w:sz w:val="22"/>
          <w:szCs w:val="22"/>
          <w:lang w:val="es-CO" w:eastAsia="es-ES_tradnl"/>
        </w:rPr>
        <w:t>Múnoz</w:t>
      </w:r>
      <w:proofErr w:type="spellEnd"/>
      <w:r w:rsidR="00BD7780">
        <w:rPr>
          <w:rFonts w:ascii="Garamond" w:eastAsia="Times New Roman" w:hAnsi="Garamond" w:cs="Calibri"/>
          <w:b/>
          <w:bCs/>
          <w:color w:val="000000" w:themeColor="text1"/>
          <w:sz w:val="22"/>
          <w:szCs w:val="22"/>
          <w:lang w:val="es-CO" w:eastAsia="es-ES_tradnl"/>
        </w:rPr>
        <w:t xml:space="preserve"> – para ratificación de fotografías tomadas</w:t>
      </w:r>
    </w:p>
    <w:p w14:paraId="7FD1F9D8" w14:textId="356AD146" w:rsidR="003E502D" w:rsidRPr="00245311" w:rsidRDefault="003E502D" w:rsidP="00541F54">
      <w:pPr>
        <w:pStyle w:val="Prrafodelista"/>
        <w:shd w:val="clear" w:color="auto" w:fill="FFFFFF"/>
        <w:spacing w:line="276" w:lineRule="auto"/>
        <w:ind w:left="1800"/>
        <w:jc w:val="both"/>
        <w:textAlignment w:val="baseline"/>
        <w:rPr>
          <w:rFonts w:ascii="Garamond" w:eastAsia="Times New Roman" w:hAnsi="Garamond" w:cs="Calibri"/>
          <w:color w:val="000000" w:themeColor="text1"/>
          <w:sz w:val="22"/>
          <w:szCs w:val="22"/>
          <w:lang w:val="es-CO" w:eastAsia="es-ES_tradnl"/>
        </w:rPr>
      </w:pPr>
    </w:p>
    <w:p w14:paraId="5DEB435E" w14:textId="7ED5F84D" w:rsidR="003E502D" w:rsidRPr="00245311" w:rsidRDefault="00245311" w:rsidP="00541F54">
      <w:pPr>
        <w:pStyle w:val="Prrafodelista"/>
        <w:numPr>
          <w:ilvl w:val="0"/>
          <w:numId w:val="8"/>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245311">
        <w:rPr>
          <w:rFonts w:ascii="Garamond" w:eastAsia="Times New Roman" w:hAnsi="Garamond" w:cs="Calibri"/>
          <w:color w:val="000000" w:themeColor="text1"/>
          <w:sz w:val="22"/>
          <w:szCs w:val="22"/>
          <w:lang w:val="es-CO" w:eastAsia="es-ES_tradnl"/>
        </w:rPr>
        <w:t xml:space="preserve">Personal de Seguridad para </w:t>
      </w:r>
      <w:proofErr w:type="spellStart"/>
      <w:r w:rsidRPr="00245311">
        <w:rPr>
          <w:rFonts w:ascii="Garamond" w:eastAsia="Times New Roman" w:hAnsi="Garamond" w:cs="Calibri"/>
          <w:color w:val="000000" w:themeColor="text1"/>
          <w:sz w:val="22"/>
          <w:szCs w:val="22"/>
          <w:lang w:val="es-CO" w:eastAsia="es-ES_tradnl"/>
        </w:rPr>
        <w:t>Operte</w:t>
      </w:r>
      <w:proofErr w:type="spellEnd"/>
      <w:r w:rsidRPr="00245311">
        <w:rPr>
          <w:rFonts w:ascii="Garamond" w:eastAsia="Times New Roman" w:hAnsi="Garamond" w:cs="Calibri"/>
          <w:color w:val="000000" w:themeColor="text1"/>
          <w:sz w:val="22"/>
          <w:szCs w:val="22"/>
          <w:lang w:val="es-CO" w:eastAsia="es-ES_tradnl"/>
        </w:rPr>
        <w:t xml:space="preserve"> </w:t>
      </w:r>
      <w:proofErr w:type="spellStart"/>
      <w:r w:rsidRPr="00245311">
        <w:rPr>
          <w:rFonts w:ascii="Garamond" w:eastAsia="Times New Roman" w:hAnsi="Garamond" w:cs="Calibri"/>
          <w:color w:val="000000" w:themeColor="text1"/>
          <w:sz w:val="22"/>
          <w:szCs w:val="22"/>
          <w:lang w:val="es-CO" w:eastAsia="es-ES_tradnl"/>
        </w:rPr>
        <w:t>Graneles</w:t>
      </w:r>
      <w:proofErr w:type="spellEnd"/>
    </w:p>
    <w:p w14:paraId="71A39D9A" w14:textId="6DF62154" w:rsidR="00245311" w:rsidRPr="00245311" w:rsidRDefault="00245311" w:rsidP="00541F54">
      <w:pPr>
        <w:pStyle w:val="Prrafodelista"/>
        <w:numPr>
          <w:ilvl w:val="0"/>
          <w:numId w:val="8"/>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245311">
        <w:rPr>
          <w:rFonts w:ascii="Garamond" w:eastAsia="Times New Roman" w:hAnsi="Garamond" w:cs="Calibri"/>
          <w:color w:val="000000" w:themeColor="text1"/>
          <w:sz w:val="22"/>
          <w:szCs w:val="22"/>
          <w:lang w:val="es-CO" w:eastAsia="es-ES_tradnl"/>
        </w:rPr>
        <w:t>Soy el hermano mayor.</w:t>
      </w:r>
    </w:p>
    <w:p w14:paraId="166973A7" w14:textId="3E56BF99" w:rsidR="00245311" w:rsidRPr="00245311" w:rsidRDefault="00245311" w:rsidP="00541F54">
      <w:pPr>
        <w:pStyle w:val="Prrafodelista"/>
        <w:numPr>
          <w:ilvl w:val="0"/>
          <w:numId w:val="8"/>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245311">
        <w:rPr>
          <w:rFonts w:ascii="Garamond" w:eastAsia="Times New Roman" w:hAnsi="Garamond" w:cs="Calibri"/>
          <w:color w:val="000000" w:themeColor="text1"/>
          <w:sz w:val="22"/>
          <w:szCs w:val="22"/>
          <w:lang w:val="es-CO" w:eastAsia="es-ES_tradnl"/>
        </w:rPr>
        <w:t>Ese día me llamó mi hermano e informó que sufrió un accidente. Llegué al lugar y vi que estaba en grave estado. Se encontraba la ambulancia y personas que vivían por el sector.</w:t>
      </w:r>
    </w:p>
    <w:p w14:paraId="21011AC3" w14:textId="16CDA4CA" w:rsidR="00245311" w:rsidRPr="00245311" w:rsidRDefault="00245311" w:rsidP="00541F54">
      <w:pPr>
        <w:pStyle w:val="Prrafodelista"/>
        <w:numPr>
          <w:ilvl w:val="0"/>
          <w:numId w:val="8"/>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245311">
        <w:rPr>
          <w:rFonts w:ascii="Garamond" w:eastAsia="Times New Roman" w:hAnsi="Garamond" w:cs="Calibri"/>
          <w:color w:val="000000" w:themeColor="text1"/>
          <w:sz w:val="22"/>
          <w:szCs w:val="22"/>
          <w:lang w:val="es-CO" w:eastAsia="es-ES_tradnl"/>
        </w:rPr>
        <w:t>Donde ocurrió? – carrera 12 con calle 34</w:t>
      </w:r>
    </w:p>
    <w:p w14:paraId="6A37A86E" w14:textId="5140E021" w:rsidR="00245311" w:rsidRDefault="00091D1E" w:rsidP="00541F54">
      <w:pPr>
        <w:pStyle w:val="Prrafodelista"/>
        <w:numPr>
          <w:ilvl w:val="0"/>
          <w:numId w:val="8"/>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091D1E">
        <w:rPr>
          <w:rFonts w:ascii="Garamond" w:eastAsia="Times New Roman" w:hAnsi="Garamond" w:cs="Calibri"/>
          <w:color w:val="000000" w:themeColor="text1"/>
          <w:sz w:val="22"/>
          <w:szCs w:val="22"/>
          <w:lang w:val="es-CO" w:eastAsia="es-ES_tradnl"/>
        </w:rPr>
        <w:t xml:space="preserve">Él mismo lo llamó a pesar de la fractura? – si, porque </w:t>
      </w:r>
      <w:r>
        <w:rPr>
          <w:rFonts w:ascii="Garamond" w:eastAsia="Times New Roman" w:hAnsi="Garamond" w:cs="Calibri"/>
          <w:color w:val="000000" w:themeColor="text1"/>
          <w:sz w:val="22"/>
          <w:szCs w:val="22"/>
          <w:lang w:val="es-CO" w:eastAsia="es-ES_tradnl"/>
        </w:rPr>
        <w:t>su clavícula fue en la izquierda y él es diestro.</w:t>
      </w:r>
    </w:p>
    <w:p w14:paraId="40E33F75" w14:textId="56D16868" w:rsidR="00541F54" w:rsidRDefault="00541F54" w:rsidP="00541F54">
      <w:pPr>
        <w:pStyle w:val="Prrafodelista"/>
        <w:numPr>
          <w:ilvl w:val="0"/>
          <w:numId w:val="8"/>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t>Cuando yo llegué su moto estaba en mal estado y la moto partida en dos. Había alta frecuencia de vehículos y de gente.</w:t>
      </w:r>
    </w:p>
    <w:p w14:paraId="3A9F4050" w14:textId="20A82ED1" w:rsidR="00541F54" w:rsidRDefault="00541F54" w:rsidP="00541F54">
      <w:pPr>
        <w:pStyle w:val="Prrafodelista"/>
        <w:numPr>
          <w:ilvl w:val="0"/>
          <w:numId w:val="8"/>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lastRenderedPageBreak/>
        <w:t>Mi hermano se encontraba dirigiéndose hacia la clínica porque 15 minutos antes ya se lo habían llevado. Yo me comuniqué con él y llegué al lugar del accidente. Cuando llegué estaba el guarda de tránsito. Yo no alcancé a verlo ahí.</w:t>
      </w:r>
    </w:p>
    <w:p w14:paraId="6002AB16" w14:textId="77777777" w:rsidR="00541F54" w:rsidRDefault="00541F54" w:rsidP="00541F54">
      <w:pPr>
        <w:pStyle w:val="Prrafodelista"/>
        <w:numPr>
          <w:ilvl w:val="0"/>
          <w:numId w:val="8"/>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t xml:space="preserve">La motocicleta había sido movida? - </w:t>
      </w:r>
      <w:r>
        <w:rPr>
          <w:rFonts w:ascii="Garamond" w:eastAsia="Times New Roman" w:hAnsi="Garamond" w:cs="Calibri"/>
          <w:color w:val="000000" w:themeColor="text1"/>
          <w:sz w:val="22"/>
          <w:szCs w:val="22"/>
          <w:lang w:val="es-CO" w:eastAsia="es-ES_tradnl"/>
        </w:rPr>
        <w:t xml:space="preserve">No, yo mismo tomé las fotos del lugar </w:t>
      </w:r>
    </w:p>
    <w:p w14:paraId="030F9586" w14:textId="071406BD" w:rsidR="00541F54" w:rsidRDefault="00541F54" w:rsidP="00541F54">
      <w:pPr>
        <w:pStyle w:val="Prrafodelista"/>
        <w:numPr>
          <w:ilvl w:val="0"/>
          <w:numId w:val="8"/>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t>Le dijo eso al guarda? – Sí</w:t>
      </w:r>
    </w:p>
    <w:p w14:paraId="2C4AD77B" w14:textId="53BC1992" w:rsidR="00541F54" w:rsidRDefault="00541F54" w:rsidP="00541F54">
      <w:pPr>
        <w:pStyle w:val="Prrafodelista"/>
        <w:numPr>
          <w:ilvl w:val="0"/>
          <w:numId w:val="8"/>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t>Antes de ir a ver a su hermano se quedó tomando fotografías? – sí, yo pedí el favor que me dejara tomarlas y esperé que él me dijera que ya podía irme a ver a mi hermano</w:t>
      </w:r>
    </w:p>
    <w:p w14:paraId="722DD7BE" w14:textId="1070EAFA" w:rsidR="00541F54" w:rsidRDefault="00541F54" w:rsidP="00541F54">
      <w:pPr>
        <w:pStyle w:val="Prrafodelista"/>
        <w:numPr>
          <w:ilvl w:val="0"/>
          <w:numId w:val="8"/>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t>Qué pasó entonces con la moto? – debo de suponer que se la llevaron en una grúa porque la moto quedó partida en dos. La suspensión delantera de la moto quedó partida.</w:t>
      </w:r>
    </w:p>
    <w:p w14:paraId="56F341CD" w14:textId="470C87EB" w:rsidR="00541F54" w:rsidRDefault="00541F54" w:rsidP="00541F54">
      <w:pPr>
        <w:pStyle w:val="Prrafodelista"/>
        <w:numPr>
          <w:ilvl w:val="0"/>
          <w:numId w:val="8"/>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t>Cómo vio antes del suceso la moto? – en perfectas condiciones. El medio de transporte siempre tiene que estar en buenas condiciones.</w:t>
      </w:r>
    </w:p>
    <w:p w14:paraId="46C7135E" w14:textId="7E9DAC29" w:rsidR="00541F54" w:rsidRDefault="00541F54" w:rsidP="00541F54">
      <w:pPr>
        <w:pStyle w:val="Prrafodelista"/>
        <w:numPr>
          <w:ilvl w:val="0"/>
          <w:numId w:val="8"/>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t xml:space="preserve">De quién era la moto? – de él. </w:t>
      </w:r>
    </w:p>
    <w:p w14:paraId="01E2956A" w14:textId="4DFEC881" w:rsidR="00541F54" w:rsidRDefault="00541F54" w:rsidP="00541F54">
      <w:pPr>
        <w:pStyle w:val="Prrafodelista"/>
        <w:numPr>
          <w:ilvl w:val="0"/>
          <w:numId w:val="8"/>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t>Tenía el casco y elementos de protección? – si señora.</w:t>
      </w:r>
    </w:p>
    <w:p w14:paraId="425EE71D" w14:textId="21D39D1A" w:rsidR="00541F54" w:rsidRDefault="00541F54" w:rsidP="00541F54">
      <w:pPr>
        <w:pStyle w:val="Prrafodelista"/>
        <w:numPr>
          <w:ilvl w:val="0"/>
          <w:numId w:val="8"/>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t>Por qué le consta que lo llevaba? – porque siempre usábamos los elementos reglamentarios. Me consta porque llevaba el casco en la mano, fue lo primero que nos entregó la persona que lo recibió.</w:t>
      </w:r>
    </w:p>
    <w:p w14:paraId="1DDCE671" w14:textId="0F8797B4" w:rsidR="00091D1E" w:rsidRDefault="00091D1E" w:rsidP="00541F54">
      <w:p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p>
    <w:p w14:paraId="5FD3953D" w14:textId="492ED579" w:rsidR="00541F54" w:rsidRDefault="00BD7780" w:rsidP="00541F54">
      <w:p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t>Primera foto:</w:t>
      </w:r>
    </w:p>
    <w:p w14:paraId="19E1E54C" w14:textId="6255B845" w:rsidR="00BD7780" w:rsidRDefault="00BD7780" w:rsidP="00BD7780">
      <w:pPr>
        <w:pStyle w:val="Prrafodelista"/>
        <w:numPr>
          <w:ilvl w:val="0"/>
          <w:numId w:val="8"/>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t>Corresponde a la foto que tomé</w:t>
      </w:r>
    </w:p>
    <w:p w14:paraId="0D8B2A40" w14:textId="5783D586" w:rsidR="00BD7780" w:rsidRDefault="00BD7780" w:rsidP="00BD7780">
      <w:p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p>
    <w:p w14:paraId="77A3676B" w14:textId="2FE4BDAC" w:rsidR="00BD7780" w:rsidRPr="00BD7780" w:rsidRDefault="00BD7780" w:rsidP="00BD7780">
      <w:p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t>Segunda foto:</w:t>
      </w:r>
    </w:p>
    <w:p w14:paraId="541AE0C6" w14:textId="62333A70" w:rsidR="00BD7780" w:rsidRDefault="00BD7780" w:rsidP="00BD7780">
      <w:pPr>
        <w:pStyle w:val="Prrafodelista"/>
        <w:numPr>
          <w:ilvl w:val="0"/>
          <w:numId w:val="8"/>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t>Se ve el hueco tapado con un ladrillo.</w:t>
      </w:r>
    </w:p>
    <w:p w14:paraId="11A42BDB" w14:textId="754D3D1B" w:rsidR="00BD7780" w:rsidRDefault="00BD7780" w:rsidP="00BD7780">
      <w:pPr>
        <w:pStyle w:val="Prrafodelista"/>
        <w:shd w:val="clear" w:color="auto" w:fill="FFFFFF"/>
        <w:spacing w:line="276" w:lineRule="auto"/>
        <w:ind w:left="928"/>
        <w:jc w:val="both"/>
        <w:textAlignment w:val="baseline"/>
        <w:rPr>
          <w:rFonts w:ascii="Garamond" w:eastAsia="Times New Roman" w:hAnsi="Garamond" w:cs="Calibri"/>
          <w:color w:val="000000" w:themeColor="text1"/>
          <w:sz w:val="22"/>
          <w:szCs w:val="22"/>
          <w:lang w:val="es-CO" w:eastAsia="es-ES_tradnl"/>
        </w:rPr>
      </w:pPr>
    </w:p>
    <w:p w14:paraId="3BCD510B" w14:textId="59AD6AD4" w:rsidR="00BD7780" w:rsidRDefault="00BD7780" w:rsidP="00BD7780">
      <w:pPr>
        <w:pStyle w:val="Prrafodelista"/>
        <w:shd w:val="clear" w:color="auto" w:fill="FFFFFF"/>
        <w:spacing w:line="276" w:lineRule="auto"/>
        <w:ind w:left="0"/>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t>Tercera foto:</w:t>
      </w:r>
    </w:p>
    <w:p w14:paraId="6CE81D55" w14:textId="4A58C73E" w:rsidR="00BD7780" w:rsidRDefault="00BD7780" w:rsidP="00BD7780">
      <w:pPr>
        <w:pStyle w:val="Prrafodelista"/>
        <w:numPr>
          <w:ilvl w:val="0"/>
          <w:numId w:val="8"/>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t xml:space="preserve">Yamaha </w:t>
      </w:r>
      <w:proofErr w:type="spellStart"/>
      <w:r>
        <w:rPr>
          <w:rFonts w:ascii="Garamond" w:eastAsia="Times New Roman" w:hAnsi="Garamond" w:cs="Calibri"/>
          <w:color w:val="000000" w:themeColor="text1"/>
          <w:sz w:val="22"/>
          <w:szCs w:val="22"/>
          <w:lang w:val="es-CO" w:eastAsia="es-ES_tradnl"/>
        </w:rPr>
        <w:t>crypto</w:t>
      </w:r>
      <w:proofErr w:type="spellEnd"/>
      <w:r>
        <w:rPr>
          <w:rFonts w:ascii="Garamond" w:eastAsia="Times New Roman" w:hAnsi="Garamond" w:cs="Calibri"/>
          <w:color w:val="000000" w:themeColor="text1"/>
          <w:sz w:val="22"/>
          <w:szCs w:val="22"/>
          <w:lang w:val="es-CO" w:eastAsia="es-ES_tradnl"/>
        </w:rPr>
        <w:t>.</w:t>
      </w:r>
    </w:p>
    <w:p w14:paraId="4AE07548" w14:textId="48F1C49B" w:rsidR="00BD7780" w:rsidRDefault="00BD7780" w:rsidP="00BD7780">
      <w:p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p>
    <w:p w14:paraId="7E103FD4" w14:textId="312DF544" w:rsidR="00BD7780" w:rsidRDefault="00BD7780" w:rsidP="00BD7780">
      <w:p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t>Cuarta foto:</w:t>
      </w:r>
    </w:p>
    <w:p w14:paraId="4B2710F0" w14:textId="43FC9BEA" w:rsidR="00BD7780" w:rsidRPr="00BD7780" w:rsidRDefault="00BD7780" w:rsidP="00BD7780">
      <w:pPr>
        <w:pStyle w:val="Prrafodelista"/>
        <w:numPr>
          <w:ilvl w:val="0"/>
          <w:numId w:val="8"/>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p>
    <w:p w14:paraId="23B05625" w14:textId="1B508B7D" w:rsidR="00BD7780" w:rsidRDefault="00BD7780" w:rsidP="00BD7780">
      <w:pPr>
        <w:pStyle w:val="Prrafodelista"/>
        <w:shd w:val="clear" w:color="auto" w:fill="FFFFFF"/>
        <w:spacing w:line="276" w:lineRule="auto"/>
        <w:ind w:left="928"/>
        <w:jc w:val="both"/>
        <w:textAlignment w:val="baseline"/>
        <w:rPr>
          <w:rFonts w:ascii="Garamond" w:eastAsia="Times New Roman" w:hAnsi="Garamond" w:cs="Calibri"/>
          <w:color w:val="000000" w:themeColor="text1"/>
          <w:sz w:val="22"/>
          <w:szCs w:val="22"/>
          <w:lang w:val="es-CO" w:eastAsia="es-ES_tradnl"/>
        </w:rPr>
      </w:pPr>
    </w:p>
    <w:p w14:paraId="7C03F048" w14:textId="31F64836" w:rsidR="00BD7780" w:rsidRDefault="00BD7780" w:rsidP="00BD7780">
      <w:pPr>
        <w:pStyle w:val="Prrafodelista"/>
        <w:shd w:val="clear" w:color="auto" w:fill="FFFFFF"/>
        <w:spacing w:line="276" w:lineRule="auto"/>
        <w:ind w:left="928"/>
        <w:jc w:val="both"/>
        <w:textAlignment w:val="baseline"/>
        <w:rPr>
          <w:rFonts w:ascii="Garamond" w:eastAsia="Times New Roman" w:hAnsi="Garamond" w:cs="Calibri"/>
          <w:color w:val="000000" w:themeColor="text1"/>
          <w:sz w:val="22"/>
          <w:szCs w:val="22"/>
          <w:lang w:val="es-CO" w:eastAsia="es-ES_tradnl"/>
        </w:rPr>
      </w:pPr>
      <w:r w:rsidRPr="00BD7780">
        <w:rPr>
          <w:rFonts w:ascii="Garamond" w:eastAsia="Times New Roman" w:hAnsi="Garamond" w:cs="Calibri"/>
          <w:color w:val="000000" w:themeColor="text1"/>
          <w:sz w:val="22"/>
          <w:szCs w:val="22"/>
          <w:lang w:val="es-CO" w:eastAsia="es-ES_tradnl"/>
        </w:rPr>
        <w:drawing>
          <wp:inline distT="0" distB="0" distL="0" distR="0" wp14:anchorId="6A344B44" wp14:editId="10D0B149">
            <wp:extent cx="2725783" cy="2153995"/>
            <wp:effectExtent l="0" t="0" r="5080" b="5080"/>
            <wp:docPr id="1" name="Imagen 1" descr="Imagen que contiene calle, camión, banquet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calle, camión, banqueta, hombre&#10;&#10;Descripción generada automáticamente"/>
                    <pic:cNvPicPr/>
                  </pic:nvPicPr>
                  <pic:blipFill>
                    <a:blip r:embed="rId9"/>
                    <a:stretch>
                      <a:fillRect/>
                    </a:stretch>
                  </pic:blipFill>
                  <pic:spPr>
                    <a:xfrm>
                      <a:off x="0" y="0"/>
                      <a:ext cx="2729628" cy="2157033"/>
                    </a:xfrm>
                    <a:prstGeom prst="rect">
                      <a:avLst/>
                    </a:prstGeom>
                  </pic:spPr>
                </pic:pic>
              </a:graphicData>
            </a:graphic>
          </wp:inline>
        </w:drawing>
      </w:r>
    </w:p>
    <w:p w14:paraId="503CFC4F" w14:textId="062CE7AF" w:rsidR="00BD7780" w:rsidRDefault="00BD7780" w:rsidP="00BD7780">
      <w:pPr>
        <w:pStyle w:val="Prrafodelista"/>
        <w:shd w:val="clear" w:color="auto" w:fill="FFFFFF"/>
        <w:spacing w:line="276" w:lineRule="auto"/>
        <w:ind w:left="928"/>
        <w:jc w:val="both"/>
        <w:textAlignment w:val="baseline"/>
        <w:rPr>
          <w:rFonts w:ascii="Garamond" w:eastAsia="Times New Roman" w:hAnsi="Garamond" w:cs="Calibri"/>
          <w:color w:val="000000" w:themeColor="text1"/>
          <w:sz w:val="22"/>
          <w:szCs w:val="22"/>
          <w:lang w:val="es-CO" w:eastAsia="es-ES_tradnl"/>
        </w:rPr>
      </w:pPr>
    </w:p>
    <w:p w14:paraId="03C0C7B8" w14:textId="02855C76" w:rsidR="00BD7780" w:rsidRDefault="00BD7780" w:rsidP="00BD7780">
      <w:pPr>
        <w:pStyle w:val="Prrafodelista"/>
        <w:shd w:val="clear" w:color="auto" w:fill="FFFFFF"/>
        <w:spacing w:line="276" w:lineRule="auto"/>
        <w:ind w:left="0"/>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t>Quinta – octava: son fotos de la lesión que no tendrá en cuenta porque para eso está el dictamen.</w:t>
      </w:r>
    </w:p>
    <w:p w14:paraId="065A8503" w14:textId="77777777" w:rsidR="00BD7780" w:rsidRDefault="00BD7780" w:rsidP="00BD7780">
      <w:pPr>
        <w:pStyle w:val="Prrafodelista"/>
        <w:shd w:val="clear" w:color="auto" w:fill="FFFFFF"/>
        <w:spacing w:line="276" w:lineRule="auto"/>
        <w:ind w:left="928"/>
        <w:jc w:val="both"/>
        <w:textAlignment w:val="baseline"/>
        <w:rPr>
          <w:rFonts w:ascii="Garamond" w:eastAsia="Times New Roman" w:hAnsi="Garamond" w:cs="Calibri"/>
          <w:color w:val="000000" w:themeColor="text1"/>
          <w:sz w:val="22"/>
          <w:szCs w:val="22"/>
          <w:lang w:val="es-CO" w:eastAsia="es-ES_tradnl"/>
        </w:rPr>
      </w:pPr>
    </w:p>
    <w:p w14:paraId="022D57A5" w14:textId="77A5EDDD" w:rsidR="00BD7780" w:rsidRPr="00A84DE7" w:rsidRDefault="00A84DE7" w:rsidP="00A84DE7">
      <w:pPr>
        <w:pStyle w:val="Prrafodelista"/>
        <w:shd w:val="clear" w:color="auto" w:fill="FFFFFF"/>
        <w:spacing w:line="276" w:lineRule="auto"/>
        <w:ind w:left="0"/>
        <w:jc w:val="both"/>
        <w:textAlignment w:val="baseline"/>
        <w:rPr>
          <w:rFonts w:ascii="Garamond" w:eastAsia="Times New Roman" w:hAnsi="Garamond" w:cs="Calibri"/>
          <w:color w:val="000000" w:themeColor="text1"/>
          <w:sz w:val="22"/>
          <w:szCs w:val="22"/>
          <w:u w:val="single"/>
          <w:lang w:val="es-CO" w:eastAsia="es-ES_tradnl"/>
        </w:rPr>
      </w:pPr>
      <w:r w:rsidRPr="00A84DE7">
        <w:rPr>
          <w:rFonts w:ascii="Garamond" w:eastAsia="Times New Roman" w:hAnsi="Garamond" w:cs="Calibri"/>
          <w:color w:val="000000" w:themeColor="text1"/>
          <w:sz w:val="22"/>
          <w:szCs w:val="22"/>
          <w:u w:val="single"/>
          <w:lang w:val="es-CO" w:eastAsia="es-ES_tradnl"/>
        </w:rPr>
        <w:lastRenderedPageBreak/>
        <w:t>Pregunta Municipio de Santiago de Cali:</w:t>
      </w:r>
    </w:p>
    <w:p w14:paraId="33A331B8" w14:textId="16B73231" w:rsidR="00A84DE7" w:rsidRDefault="00A84DE7" w:rsidP="00BD7780">
      <w:pPr>
        <w:pStyle w:val="Prrafodelista"/>
        <w:shd w:val="clear" w:color="auto" w:fill="FFFFFF"/>
        <w:spacing w:line="276" w:lineRule="auto"/>
        <w:ind w:left="928"/>
        <w:jc w:val="both"/>
        <w:textAlignment w:val="baseline"/>
        <w:rPr>
          <w:rFonts w:ascii="Garamond" w:eastAsia="Times New Roman" w:hAnsi="Garamond" w:cs="Calibri"/>
          <w:color w:val="000000" w:themeColor="text1"/>
          <w:sz w:val="22"/>
          <w:szCs w:val="22"/>
          <w:lang w:val="es-CO" w:eastAsia="es-ES_tradnl"/>
        </w:rPr>
      </w:pPr>
    </w:p>
    <w:p w14:paraId="0D0D4D2F" w14:textId="2CCA2E75" w:rsidR="00A84DE7" w:rsidRDefault="00A84DE7" w:rsidP="00A84DE7">
      <w:pPr>
        <w:pStyle w:val="Prrafodelista"/>
        <w:numPr>
          <w:ilvl w:val="0"/>
          <w:numId w:val="8"/>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t>Distancia entre moto y hueco – según mis cálculos más o menos a unos 10 metros.</w:t>
      </w:r>
    </w:p>
    <w:p w14:paraId="6365198A" w14:textId="7B7DEB4F" w:rsidR="00A84DE7" w:rsidRDefault="00A84DE7" w:rsidP="00A84DE7">
      <w:p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p>
    <w:p w14:paraId="28B92365" w14:textId="266BFB70" w:rsidR="00A84DE7" w:rsidRPr="00A84DE7" w:rsidRDefault="00A84DE7" w:rsidP="00A84DE7">
      <w:pPr>
        <w:shd w:val="clear" w:color="auto" w:fill="FFFFFF"/>
        <w:spacing w:line="276" w:lineRule="auto"/>
        <w:jc w:val="both"/>
        <w:textAlignment w:val="baseline"/>
        <w:rPr>
          <w:rFonts w:ascii="Garamond" w:eastAsia="Times New Roman" w:hAnsi="Garamond" w:cs="Calibri"/>
          <w:color w:val="000000" w:themeColor="text1"/>
          <w:sz w:val="22"/>
          <w:szCs w:val="22"/>
          <w:u w:val="single"/>
          <w:lang w:val="es-CO" w:eastAsia="es-ES_tradnl"/>
        </w:rPr>
      </w:pPr>
      <w:r w:rsidRPr="00A84DE7">
        <w:rPr>
          <w:rFonts w:ascii="Garamond" w:eastAsia="Times New Roman" w:hAnsi="Garamond" w:cs="Calibri"/>
          <w:color w:val="000000" w:themeColor="text1"/>
          <w:sz w:val="22"/>
          <w:szCs w:val="22"/>
          <w:u w:val="single"/>
          <w:lang w:val="es-CO" w:eastAsia="es-ES_tradnl"/>
        </w:rPr>
        <w:t>Preguntas demandante:</w:t>
      </w:r>
    </w:p>
    <w:p w14:paraId="1799CDB5" w14:textId="44595DF7" w:rsidR="00A84DE7" w:rsidRPr="00A84DE7" w:rsidRDefault="00A84DE7" w:rsidP="00A84DE7">
      <w:pPr>
        <w:pStyle w:val="Prrafodelista"/>
        <w:numPr>
          <w:ilvl w:val="0"/>
          <w:numId w:val="8"/>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t>Cuando él me llamó era entre 8 y 9 a.m.</w:t>
      </w:r>
    </w:p>
    <w:p w14:paraId="623FBFBD" w14:textId="77777777" w:rsidR="00A84DE7" w:rsidRPr="00BD7780" w:rsidRDefault="00A84DE7" w:rsidP="00BD7780">
      <w:pPr>
        <w:pStyle w:val="Prrafodelista"/>
        <w:shd w:val="clear" w:color="auto" w:fill="FFFFFF"/>
        <w:spacing w:line="276" w:lineRule="auto"/>
        <w:ind w:left="928"/>
        <w:jc w:val="both"/>
        <w:textAlignment w:val="baseline"/>
        <w:rPr>
          <w:rFonts w:ascii="Garamond" w:eastAsia="Times New Roman" w:hAnsi="Garamond" w:cs="Calibri"/>
          <w:color w:val="000000" w:themeColor="text1"/>
          <w:sz w:val="22"/>
          <w:szCs w:val="22"/>
          <w:lang w:val="es-CO" w:eastAsia="es-ES_tradnl"/>
        </w:rPr>
      </w:pPr>
    </w:p>
    <w:p w14:paraId="658D6D16" w14:textId="77777777" w:rsidR="00A84DE7" w:rsidRPr="004C7949" w:rsidRDefault="00A84DE7" w:rsidP="00541F54">
      <w:pPr>
        <w:shd w:val="clear" w:color="auto" w:fill="FFFFFF"/>
        <w:spacing w:line="276" w:lineRule="auto"/>
        <w:jc w:val="both"/>
        <w:textAlignment w:val="baseline"/>
        <w:rPr>
          <w:rFonts w:ascii="Garamond" w:eastAsia="Times New Roman" w:hAnsi="Garamond" w:cs="Calibri"/>
          <w:color w:val="000000" w:themeColor="text1"/>
          <w:sz w:val="22"/>
          <w:szCs w:val="22"/>
          <w:u w:val="single"/>
          <w:lang w:val="es-CO" w:eastAsia="es-ES_tradnl"/>
        </w:rPr>
      </w:pPr>
      <w:r w:rsidRPr="004C7949">
        <w:rPr>
          <w:rFonts w:ascii="Garamond" w:eastAsia="Times New Roman" w:hAnsi="Garamond" w:cs="Calibri"/>
          <w:color w:val="000000" w:themeColor="text1"/>
          <w:sz w:val="22"/>
          <w:szCs w:val="22"/>
          <w:u w:val="single"/>
          <w:lang w:val="es-CO" w:eastAsia="es-ES_tradnl"/>
        </w:rPr>
        <w:t>Preguntas nuestras:</w:t>
      </w:r>
    </w:p>
    <w:p w14:paraId="50226AFF" w14:textId="77777777" w:rsidR="00A84DE7" w:rsidRDefault="00A84DE7" w:rsidP="00541F54">
      <w:p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p>
    <w:p w14:paraId="56F3F5B3" w14:textId="0E526747" w:rsidR="00541F54" w:rsidRDefault="00541F54" w:rsidP="00A84DE7">
      <w:pPr>
        <w:pStyle w:val="Prrafodelista"/>
        <w:numPr>
          <w:ilvl w:val="0"/>
          <w:numId w:val="11"/>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A84DE7">
        <w:rPr>
          <w:rFonts w:ascii="Garamond" w:eastAsia="Times New Roman" w:hAnsi="Garamond" w:cs="Calibri"/>
          <w:color w:val="000000" w:themeColor="text1"/>
          <w:sz w:val="22"/>
          <w:szCs w:val="22"/>
          <w:lang w:val="es-CO" w:eastAsia="es-ES_tradnl"/>
        </w:rPr>
        <w:t>Por qué dice que estaba en mal estado?</w:t>
      </w:r>
      <w:r w:rsidR="00A84DE7" w:rsidRPr="00A84DE7">
        <w:rPr>
          <w:rFonts w:ascii="Garamond" w:eastAsia="Times New Roman" w:hAnsi="Garamond" w:cs="Calibri"/>
          <w:color w:val="000000" w:themeColor="text1"/>
          <w:sz w:val="22"/>
          <w:szCs w:val="22"/>
          <w:lang w:val="es-CO" w:eastAsia="es-ES_tradnl"/>
        </w:rPr>
        <w:t xml:space="preserve"> </w:t>
      </w:r>
      <w:r w:rsidR="00A84DE7">
        <w:rPr>
          <w:rFonts w:ascii="Garamond" w:eastAsia="Times New Roman" w:hAnsi="Garamond" w:cs="Calibri"/>
          <w:color w:val="000000" w:themeColor="text1"/>
          <w:sz w:val="22"/>
          <w:szCs w:val="22"/>
          <w:lang w:val="es-CO" w:eastAsia="es-ES_tradnl"/>
        </w:rPr>
        <w:t>–</w:t>
      </w:r>
      <w:r w:rsidR="00A84DE7" w:rsidRPr="00A84DE7">
        <w:rPr>
          <w:rFonts w:ascii="Garamond" w:eastAsia="Times New Roman" w:hAnsi="Garamond" w:cs="Calibri"/>
          <w:color w:val="000000" w:themeColor="text1"/>
          <w:sz w:val="22"/>
          <w:szCs w:val="22"/>
          <w:lang w:val="es-CO" w:eastAsia="es-ES_tradnl"/>
        </w:rPr>
        <w:t xml:space="preserve"> </w:t>
      </w:r>
      <w:r w:rsidR="00A84DE7">
        <w:rPr>
          <w:rFonts w:ascii="Garamond" w:eastAsia="Times New Roman" w:hAnsi="Garamond" w:cs="Calibri"/>
          <w:color w:val="000000" w:themeColor="text1"/>
          <w:sz w:val="22"/>
          <w:szCs w:val="22"/>
          <w:lang w:val="es-CO" w:eastAsia="es-ES_tradnl"/>
        </w:rPr>
        <w:t>por la inflamación del costado izquierdo y las laceraciones</w:t>
      </w:r>
    </w:p>
    <w:p w14:paraId="0A50CF29" w14:textId="7E18A28F" w:rsidR="00A84DE7" w:rsidRPr="00A84DE7" w:rsidRDefault="00A84DE7" w:rsidP="00A84DE7">
      <w:pPr>
        <w:pStyle w:val="Prrafodelista"/>
        <w:numPr>
          <w:ilvl w:val="0"/>
          <w:numId w:val="11"/>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t xml:space="preserve">Estaba consiente? – Sí </w:t>
      </w:r>
    </w:p>
    <w:p w14:paraId="27099709" w14:textId="185F9CFA" w:rsidR="00541F54" w:rsidRDefault="00541F54" w:rsidP="00A84DE7">
      <w:pPr>
        <w:pStyle w:val="Prrafodelista"/>
        <w:numPr>
          <w:ilvl w:val="0"/>
          <w:numId w:val="11"/>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A84DE7">
        <w:rPr>
          <w:rFonts w:ascii="Garamond" w:eastAsia="Times New Roman" w:hAnsi="Garamond" w:cs="Calibri"/>
          <w:color w:val="000000" w:themeColor="text1"/>
          <w:sz w:val="22"/>
          <w:szCs w:val="22"/>
          <w:lang w:val="es-CO" w:eastAsia="es-ES_tradnl"/>
        </w:rPr>
        <w:t>Por qué dice que tuvo que esperar a que el guarda lo dejara ir a la clínica?</w:t>
      </w:r>
      <w:r w:rsidR="00A84DE7">
        <w:rPr>
          <w:rFonts w:ascii="Garamond" w:eastAsia="Times New Roman" w:hAnsi="Garamond" w:cs="Calibri"/>
          <w:color w:val="000000" w:themeColor="text1"/>
          <w:sz w:val="22"/>
          <w:szCs w:val="22"/>
          <w:lang w:val="es-CO" w:eastAsia="es-ES_tradnl"/>
        </w:rPr>
        <w:t xml:space="preserve"> – porque no había un familiar presente que se encargara de verificar que la moto la montaran en una grúa.</w:t>
      </w:r>
    </w:p>
    <w:p w14:paraId="2715DCAB" w14:textId="5492D7D2" w:rsidR="00A84DE7" w:rsidRDefault="00A84DE7" w:rsidP="00A84DE7">
      <w:pPr>
        <w:pStyle w:val="Prrafodelista"/>
        <w:numPr>
          <w:ilvl w:val="0"/>
          <w:numId w:val="11"/>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t>Usted verificó que se había montado en una grúa? – no porque tuve comunicación con el agente y tome el teléfono de él.</w:t>
      </w:r>
    </w:p>
    <w:p w14:paraId="0DD703F5" w14:textId="7808DB3C" w:rsidR="00541F54" w:rsidRDefault="00541F54" w:rsidP="00A84DE7">
      <w:pPr>
        <w:pStyle w:val="Prrafodelista"/>
        <w:numPr>
          <w:ilvl w:val="0"/>
          <w:numId w:val="11"/>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A84DE7">
        <w:rPr>
          <w:rFonts w:ascii="Garamond" w:eastAsia="Times New Roman" w:hAnsi="Garamond" w:cs="Calibri"/>
          <w:color w:val="000000" w:themeColor="text1"/>
          <w:sz w:val="22"/>
          <w:szCs w:val="22"/>
          <w:lang w:val="es-CO" w:eastAsia="es-ES_tradnl"/>
        </w:rPr>
        <w:t>La moto que tiene el señor Alexander hoy en día es la misma?</w:t>
      </w:r>
      <w:r w:rsidR="00A84DE7">
        <w:rPr>
          <w:rFonts w:ascii="Garamond" w:eastAsia="Times New Roman" w:hAnsi="Garamond" w:cs="Calibri"/>
          <w:color w:val="000000" w:themeColor="text1"/>
          <w:sz w:val="22"/>
          <w:szCs w:val="22"/>
          <w:lang w:val="es-CO" w:eastAsia="es-ES_tradnl"/>
        </w:rPr>
        <w:t xml:space="preserve"> – no es la misma.</w:t>
      </w:r>
    </w:p>
    <w:p w14:paraId="06CF7D0B" w14:textId="2CD38F50" w:rsidR="00A84DE7" w:rsidRDefault="00A84DE7" w:rsidP="00A84DE7">
      <w:pPr>
        <w:pStyle w:val="Prrafodelista"/>
        <w:numPr>
          <w:ilvl w:val="0"/>
          <w:numId w:val="11"/>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t>Alexander compró una nueva? – se compró una de mayor modelo.</w:t>
      </w:r>
    </w:p>
    <w:p w14:paraId="4B2DB5E5" w14:textId="4D5C0B59" w:rsidR="00A84DE7" w:rsidRDefault="00A84DE7" w:rsidP="00A84DE7">
      <w:pPr>
        <w:pStyle w:val="Prrafodelista"/>
        <w:numPr>
          <w:ilvl w:val="0"/>
          <w:numId w:val="11"/>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t>Por qué se compró? – porque en la que se accidentó, se arregló y se vendió.</w:t>
      </w:r>
    </w:p>
    <w:p w14:paraId="5F2C3E88" w14:textId="2821DEB2" w:rsidR="00A84DE7" w:rsidRPr="00A84DE7" w:rsidRDefault="00A84DE7" w:rsidP="00A84DE7">
      <w:pPr>
        <w:pStyle w:val="Prrafodelista"/>
        <w:numPr>
          <w:ilvl w:val="0"/>
          <w:numId w:val="11"/>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t>Para que utiliza hoy en día? – para transportar a la esposa.</w:t>
      </w:r>
    </w:p>
    <w:p w14:paraId="47B06995" w14:textId="5288FFDF" w:rsidR="00541F54" w:rsidRPr="00A84DE7" w:rsidRDefault="00541F54" w:rsidP="00A84DE7">
      <w:pPr>
        <w:pStyle w:val="Prrafodelista"/>
        <w:numPr>
          <w:ilvl w:val="0"/>
          <w:numId w:val="11"/>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A84DE7">
        <w:rPr>
          <w:rFonts w:ascii="Garamond" w:eastAsia="Times New Roman" w:hAnsi="Garamond" w:cs="Calibri"/>
          <w:color w:val="000000" w:themeColor="text1"/>
          <w:sz w:val="22"/>
          <w:szCs w:val="22"/>
          <w:lang w:val="es-CO" w:eastAsia="es-ES_tradnl"/>
        </w:rPr>
        <w:t>La repararon habiendo quedado partida en dos?</w:t>
      </w:r>
      <w:r w:rsidR="00A84DE7">
        <w:rPr>
          <w:rFonts w:ascii="Garamond" w:eastAsia="Times New Roman" w:hAnsi="Garamond" w:cs="Calibri"/>
          <w:color w:val="000000" w:themeColor="text1"/>
          <w:sz w:val="22"/>
          <w:szCs w:val="22"/>
          <w:lang w:val="es-CO" w:eastAsia="es-ES_tradnl"/>
        </w:rPr>
        <w:t xml:space="preserve"> – Sí claro.</w:t>
      </w:r>
    </w:p>
    <w:p w14:paraId="54386802" w14:textId="0FC4243A" w:rsidR="00541F54" w:rsidRPr="00A84DE7" w:rsidRDefault="00541F54" w:rsidP="00A84DE7">
      <w:pPr>
        <w:pStyle w:val="Prrafodelista"/>
        <w:numPr>
          <w:ilvl w:val="0"/>
          <w:numId w:val="11"/>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A84DE7">
        <w:rPr>
          <w:rFonts w:ascii="Garamond" w:eastAsia="Times New Roman" w:hAnsi="Garamond" w:cs="Calibri"/>
          <w:color w:val="000000" w:themeColor="text1"/>
          <w:sz w:val="22"/>
          <w:szCs w:val="22"/>
          <w:lang w:val="es-CO" w:eastAsia="es-ES_tradnl"/>
        </w:rPr>
        <w:t xml:space="preserve">Con quien llegó usted a la clínica? </w:t>
      </w:r>
      <w:r w:rsidR="00A84DE7">
        <w:rPr>
          <w:rFonts w:ascii="Garamond" w:eastAsia="Times New Roman" w:hAnsi="Garamond" w:cs="Calibri"/>
          <w:color w:val="000000" w:themeColor="text1"/>
          <w:sz w:val="22"/>
          <w:szCs w:val="22"/>
          <w:lang w:val="es-CO" w:eastAsia="es-ES_tradnl"/>
        </w:rPr>
        <w:t xml:space="preserve"> - solo. Cuando llegué allá estaba mi madre, mi hermana y mi abuela. </w:t>
      </w:r>
    </w:p>
    <w:p w14:paraId="4D89FA6D" w14:textId="59271816" w:rsidR="00541F54" w:rsidRDefault="00541F54" w:rsidP="00541F54">
      <w:p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p>
    <w:p w14:paraId="5C9B8827" w14:textId="77777777" w:rsidR="008E30B2" w:rsidRPr="008E30B2" w:rsidRDefault="008E30B2" w:rsidP="008E30B2">
      <w:pPr>
        <w:pStyle w:val="Prrafodelista"/>
        <w:numPr>
          <w:ilvl w:val="0"/>
          <w:numId w:val="8"/>
        </w:numPr>
        <w:spacing w:line="276" w:lineRule="auto"/>
        <w:jc w:val="both"/>
        <w:rPr>
          <w:rFonts w:ascii="Garamond" w:eastAsia="Times New Roman" w:hAnsi="Garamond" w:cs="Times New Roman"/>
          <w:color w:val="000000" w:themeColor="text1"/>
          <w:sz w:val="22"/>
          <w:szCs w:val="22"/>
          <w:lang w:val="es-CO" w:eastAsia="es-ES_tradnl"/>
        </w:rPr>
      </w:pPr>
      <w:r w:rsidRPr="008E30B2">
        <w:rPr>
          <w:rFonts w:ascii="Garamond" w:eastAsia="Times New Roman" w:hAnsi="Garamond" w:cs="Times New Roman"/>
          <w:sz w:val="22"/>
          <w:szCs w:val="22"/>
          <w:lang w:val="es-CO" w:eastAsia="es-ES_tradnl"/>
        </w:rPr>
        <w:t xml:space="preserve">Se prescinde del testimonio del señor </w:t>
      </w:r>
      <w:r w:rsidRPr="008E30B2">
        <w:rPr>
          <w:rFonts w:ascii="Garamond" w:eastAsia="Times New Roman" w:hAnsi="Garamond" w:cs="Times New Roman"/>
          <w:sz w:val="22"/>
          <w:szCs w:val="22"/>
          <w:lang w:val="es-CO" w:eastAsia="es-ES_tradnl"/>
        </w:rPr>
        <w:t xml:space="preserve">Andrés Felipe Estrada Tigreros </w:t>
      </w:r>
      <w:r w:rsidRPr="008E30B2">
        <w:rPr>
          <w:rFonts w:ascii="Garamond" w:eastAsia="Times New Roman" w:hAnsi="Garamond" w:cs="Times New Roman"/>
          <w:sz w:val="22"/>
          <w:szCs w:val="22"/>
          <w:lang w:val="es-CO" w:eastAsia="es-ES_tradnl"/>
        </w:rPr>
        <w:t>porque no asistió</w:t>
      </w:r>
    </w:p>
    <w:p w14:paraId="61D400AF" w14:textId="77777777" w:rsidR="008E30B2" w:rsidRPr="008E30B2" w:rsidRDefault="008E30B2" w:rsidP="008E30B2">
      <w:pPr>
        <w:pStyle w:val="Prrafodelista"/>
        <w:numPr>
          <w:ilvl w:val="0"/>
          <w:numId w:val="8"/>
        </w:numPr>
        <w:spacing w:line="276" w:lineRule="auto"/>
        <w:jc w:val="both"/>
        <w:rPr>
          <w:rFonts w:ascii="Garamond" w:eastAsia="Times New Roman" w:hAnsi="Garamond" w:cs="Times New Roman"/>
          <w:color w:val="000000" w:themeColor="text1"/>
          <w:sz w:val="22"/>
          <w:szCs w:val="22"/>
          <w:lang w:val="es-CO" w:eastAsia="es-ES_tradnl"/>
        </w:rPr>
      </w:pPr>
      <w:r w:rsidRPr="008E30B2">
        <w:rPr>
          <w:rFonts w:ascii="Garamond" w:eastAsia="Times New Roman" w:hAnsi="Garamond" w:cs="Times New Roman"/>
          <w:sz w:val="22"/>
          <w:szCs w:val="22"/>
          <w:lang w:val="es-CO" w:eastAsia="es-ES_tradnl"/>
        </w:rPr>
        <w:t xml:space="preserve">Auto </w:t>
      </w:r>
      <w:proofErr w:type="spellStart"/>
      <w:r w:rsidRPr="008E30B2">
        <w:rPr>
          <w:rFonts w:ascii="Garamond" w:eastAsia="Times New Roman" w:hAnsi="Garamond" w:cs="Times New Roman"/>
          <w:sz w:val="22"/>
          <w:szCs w:val="22"/>
          <w:lang w:val="es-CO" w:eastAsia="es-ES_tradnl"/>
        </w:rPr>
        <w:t>interloc</w:t>
      </w:r>
      <w:proofErr w:type="spellEnd"/>
      <w:r w:rsidRPr="008E30B2">
        <w:rPr>
          <w:rFonts w:ascii="Garamond" w:eastAsia="Times New Roman" w:hAnsi="Garamond" w:cs="Times New Roman"/>
          <w:sz w:val="22"/>
          <w:szCs w:val="22"/>
          <w:lang w:val="es-CO" w:eastAsia="es-ES_tradnl"/>
        </w:rPr>
        <w:t>. No. 883</w:t>
      </w:r>
      <w:r>
        <w:rPr>
          <w:rFonts w:ascii="Garamond" w:eastAsia="Times New Roman" w:hAnsi="Garamond" w:cs="Times New Roman"/>
          <w:sz w:val="22"/>
          <w:szCs w:val="22"/>
          <w:lang w:val="es-CO" w:eastAsia="es-ES_tradnl"/>
        </w:rPr>
        <w:t>:</w:t>
      </w:r>
    </w:p>
    <w:p w14:paraId="53AB88FB" w14:textId="6A1F317D" w:rsidR="008E30B2" w:rsidRDefault="008E30B2" w:rsidP="008E30B2">
      <w:pPr>
        <w:pStyle w:val="Prrafodelista"/>
        <w:numPr>
          <w:ilvl w:val="0"/>
          <w:numId w:val="13"/>
        </w:numPr>
        <w:spacing w:line="276" w:lineRule="auto"/>
        <w:jc w:val="both"/>
        <w:rPr>
          <w:rFonts w:ascii="Garamond" w:eastAsia="Times New Roman" w:hAnsi="Garamond" w:cs="Times New Roman"/>
          <w:color w:val="000000" w:themeColor="text1"/>
          <w:sz w:val="22"/>
          <w:szCs w:val="22"/>
          <w:lang w:val="es-CO" w:eastAsia="es-ES_tradnl"/>
        </w:rPr>
      </w:pPr>
      <w:r>
        <w:rPr>
          <w:rFonts w:ascii="Garamond" w:eastAsia="Times New Roman" w:hAnsi="Garamond" w:cs="Times New Roman"/>
          <w:sz w:val="22"/>
          <w:szCs w:val="22"/>
          <w:lang w:val="es-CO" w:eastAsia="es-ES_tradnl"/>
        </w:rPr>
        <w:t>Se cierra el debate probatorio</w:t>
      </w:r>
      <w:r>
        <w:rPr>
          <w:rFonts w:ascii="Garamond" w:eastAsia="Times New Roman" w:hAnsi="Garamond" w:cs="Times New Roman"/>
          <w:color w:val="000000" w:themeColor="text1"/>
          <w:sz w:val="22"/>
          <w:szCs w:val="22"/>
          <w:lang w:val="es-CO" w:eastAsia="es-ES_tradnl"/>
        </w:rPr>
        <w:t>.</w:t>
      </w:r>
    </w:p>
    <w:p w14:paraId="34B1B279" w14:textId="77777777" w:rsidR="008E30B2" w:rsidRDefault="008E30B2" w:rsidP="008E30B2">
      <w:pPr>
        <w:pStyle w:val="Prrafodelista"/>
        <w:numPr>
          <w:ilvl w:val="0"/>
          <w:numId w:val="13"/>
        </w:numPr>
        <w:spacing w:line="276" w:lineRule="auto"/>
        <w:jc w:val="both"/>
        <w:rPr>
          <w:rFonts w:ascii="Garamond" w:eastAsia="Times New Roman" w:hAnsi="Garamond" w:cs="Times New Roman"/>
          <w:color w:val="000000" w:themeColor="text1"/>
          <w:sz w:val="22"/>
          <w:szCs w:val="22"/>
          <w:lang w:val="es-CO" w:eastAsia="es-ES_tradnl"/>
        </w:rPr>
      </w:pPr>
      <w:r>
        <w:rPr>
          <w:rFonts w:ascii="Garamond" w:eastAsia="Times New Roman" w:hAnsi="Garamond" w:cs="Times New Roman"/>
          <w:color w:val="000000" w:themeColor="text1"/>
          <w:sz w:val="22"/>
          <w:szCs w:val="22"/>
          <w:lang w:val="es-CO" w:eastAsia="es-ES_tradnl"/>
        </w:rPr>
        <w:t>Prescindir de audiencia de alegatos y juzgamiento</w:t>
      </w:r>
    </w:p>
    <w:p w14:paraId="7D96E5ED" w14:textId="2786EB0E" w:rsidR="008E30B2" w:rsidRPr="008E30B2" w:rsidRDefault="008E30B2" w:rsidP="008E30B2">
      <w:pPr>
        <w:pStyle w:val="Prrafodelista"/>
        <w:numPr>
          <w:ilvl w:val="0"/>
          <w:numId w:val="13"/>
        </w:numPr>
        <w:spacing w:line="276" w:lineRule="auto"/>
        <w:jc w:val="both"/>
        <w:rPr>
          <w:rFonts w:ascii="Garamond" w:eastAsia="Times New Roman" w:hAnsi="Garamond" w:cs="Times New Roman"/>
          <w:color w:val="000000" w:themeColor="text1"/>
          <w:sz w:val="22"/>
          <w:szCs w:val="22"/>
          <w:lang w:val="es-CO" w:eastAsia="es-ES_tradnl"/>
        </w:rPr>
      </w:pPr>
      <w:r w:rsidRPr="008E30B2">
        <w:rPr>
          <w:rFonts w:ascii="Garamond" w:eastAsia="Times New Roman" w:hAnsi="Garamond" w:cs="Times New Roman"/>
          <w:sz w:val="22"/>
          <w:szCs w:val="22"/>
          <w:lang w:val="es-CO" w:eastAsia="es-ES_tradnl"/>
        </w:rPr>
        <w:t>Traslado a las partes para presentar alegatos de conclusión</w:t>
      </w:r>
      <w:r>
        <w:rPr>
          <w:rFonts w:ascii="Garamond" w:eastAsia="Times New Roman" w:hAnsi="Garamond" w:cs="Times New Roman"/>
          <w:sz w:val="22"/>
          <w:szCs w:val="22"/>
          <w:lang w:val="es-CO" w:eastAsia="es-ES_tradnl"/>
        </w:rPr>
        <w:t xml:space="preserve"> por 10 días. </w:t>
      </w:r>
    </w:p>
    <w:p w14:paraId="4BD3E1E0" w14:textId="6A3BB76D" w:rsidR="008E30B2" w:rsidRDefault="008E30B2" w:rsidP="00541F54">
      <w:p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p>
    <w:p w14:paraId="0FF8D06E" w14:textId="0317C4D9" w:rsidR="006A3CE5" w:rsidRPr="00541F54" w:rsidRDefault="006A3CE5" w:rsidP="00541F54">
      <w:p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Pr>
          <w:rFonts w:ascii="Garamond" w:eastAsia="Times New Roman" w:hAnsi="Garamond" w:cs="Calibri"/>
          <w:color w:val="000000" w:themeColor="text1"/>
          <w:sz w:val="22"/>
          <w:szCs w:val="22"/>
          <w:lang w:val="es-CO" w:eastAsia="es-ES_tradnl"/>
        </w:rPr>
        <w:t>12:22 p.m.</w:t>
      </w:r>
    </w:p>
    <w:sectPr w:rsidR="006A3CE5" w:rsidRPr="00541F54" w:rsidSect="00D715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122B4"/>
    <w:multiLevelType w:val="multilevel"/>
    <w:tmpl w:val="D34CA28C"/>
    <w:lvl w:ilvl="0">
      <w:start w:val="1"/>
      <w:numFmt w:val="decimal"/>
      <w:lvlText w:val="%1."/>
      <w:lvlJc w:val="left"/>
      <w:pPr>
        <w:ind w:left="720" w:hanging="360"/>
      </w:pPr>
      <w:rPr>
        <w:rFonts w:ascii="Garamond" w:hAnsi="Garamond" w:cs="Arial" w:hint="default"/>
        <w:color w:val="2E3034"/>
        <w:sz w:val="22"/>
        <w:szCs w:val="22"/>
      </w:rPr>
    </w:lvl>
    <w:lvl w:ilvl="1">
      <w:start w:val="1"/>
      <w:numFmt w:val="decimal"/>
      <w:isLgl/>
      <w:lvlText w:val="%1.%2."/>
      <w:lvlJc w:val="left"/>
      <w:pPr>
        <w:ind w:left="1800" w:hanging="720"/>
      </w:pPr>
      <w:rPr>
        <w:rFonts w:cs="Arial" w:hint="default"/>
      </w:rPr>
    </w:lvl>
    <w:lvl w:ilvl="2">
      <w:start w:val="1"/>
      <w:numFmt w:val="upperLetter"/>
      <w:isLgl/>
      <w:lvlText w:val="%1.%2.%3."/>
      <w:lvlJc w:val="left"/>
      <w:pPr>
        <w:ind w:left="2520" w:hanging="720"/>
      </w:pPr>
      <w:rPr>
        <w:rFonts w:cs="Arial" w:hint="default"/>
      </w:rPr>
    </w:lvl>
    <w:lvl w:ilvl="3">
      <w:start w:val="1"/>
      <w:numFmt w:val="decimal"/>
      <w:isLgl/>
      <w:lvlText w:val="%1.%2.%3.%4."/>
      <w:lvlJc w:val="left"/>
      <w:pPr>
        <w:ind w:left="3600" w:hanging="1080"/>
      </w:pPr>
      <w:rPr>
        <w:rFonts w:cs="Arial" w:hint="default"/>
      </w:rPr>
    </w:lvl>
    <w:lvl w:ilvl="4">
      <w:start w:val="1"/>
      <w:numFmt w:val="decimal"/>
      <w:isLgl/>
      <w:lvlText w:val="%1.%2.%3.%4.%5."/>
      <w:lvlJc w:val="left"/>
      <w:pPr>
        <w:ind w:left="4320" w:hanging="1080"/>
      </w:pPr>
      <w:rPr>
        <w:rFonts w:cs="Arial" w:hint="default"/>
      </w:rPr>
    </w:lvl>
    <w:lvl w:ilvl="5">
      <w:start w:val="1"/>
      <w:numFmt w:val="decimal"/>
      <w:isLgl/>
      <w:lvlText w:val="%1.%2.%3.%4.%5.%6."/>
      <w:lvlJc w:val="left"/>
      <w:pPr>
        <w:ind w:left="5400" w:hanging="1440"/>
      </w:pPr>
      <w:rPr>
        <w:rFonts w:cs="Arial" w:hint="default"/>
      </w:rPr>
    </w:lvl>
    <w:lvl w:ilvl="6">
      <w:start w:val="1"/>
      <w:numFmt w:val="decimal"/>
      <w:isLgl/>
      <w:lvlText w:val="%1.%2.%3.%4.%5.%6.%7."/>
      <w:lvlJc w:val="left"/>
      <w:pPr>
        <w:ind w:left="6120" w:hanging="1440"/>
      </w:pPr>
      <w:rPr>
        <w:rFonts w:cs="Arial" w:hint="default"/>
      </w:rPr>
    </w:lvl>
    <w:lvl w:ilvl="7">
      <w:start w:val="1"/>
      <w:numFmt w:val="decimal"/>
      <w:isLgl/>
      <w:lvlText w:val="%1.%2.%3.%4.%5.%6.%7.%8."/>
      <w:lvlJc w:val="left"/>
      <w:pPr>
        <w:ind w:left="7200" w:hanging="1800"/>
      </w:pPr>
      <w:rPr>
        <w:rFonts w:cs="Arial" w:hint="default"/>
      </w:rPr>
    </w:lvl>
    <w:lvl w:ilvl="8">
      <w:start w:val="1"/>
      <w:numFmt w:val="decimal"/>
      <w:isLgl/>
      <w:lvlText w:val="%1.%2.%3.%4.%5.%6.%7.%8.%9."/>
      <w:lvlJc w:val="left"/>
      <w:pPr>
        <w:ind w:left="7920" w:hanging="1800"/>
      </w:pPr>
      <w:rPr>
        <w:rFonts w:cs="Arial" w:hint="default"/>
      </w:rPr>
    </w:lvl>
  </w:abstractNum>
  <w:abstractNum w:abstractNumId="1" w15:restartNumberingAfterBreak="0">
    <w:nsid w:val="1F8F7434"/>
    <w:multiLevelType w:val="hybridMultilevel"/>
    <w:tmpl w:val="7B946634"/>
    <w:lvl w:ilvl="0" w:tplc="65E6C63A">
      <w:start w:val="7"/>
      <w:numFmt w:val="bullet"/>
      <w:lvlText w:val="-"/>
      <w:lvlJc w:val="left"/>
      <w:pPr>
        <w:ind w:left="928" w:hanging="360"/>
      </w:pPr>
      <w:rPr>
        <w:rFonts w:ascii="Calibri" w:eastAsia="Times New Roman" w:hAnsi="Calibri" w:cs="Calibri"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 w15:restartNumberingAfterBreak="0">
    <w:nsid w:val="229A18BA"/>
    <w:multiLevelType w:val="hybridMultilevel"/>
    <w:tmpl w:val="6DC2482A"/>
    <w:lvl w:ilvl="0" w:tplc="F38E508C">
      <w:start w:val="1"/>
      <w:numFmt w:val="bullet"/>
      <w:lvlText w:val="-"/>
      <w:lvlJc w:val="left"/>
      <w:pPr>
        <w:ind w:left="1080" w:hanging="360"/>
      </w:pPr>
      <w:rPr>
        <w:rFonts w:ascii="Arial" w:eastAsia="Times New Roman" w:hAnsi="Arial" w:cs="Arial" w:hint="default"/>
        <w:b w:val="0"/>
        <w:color w:val="2E3034"/>
        <w:sz w:val="21"/>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2A146CB8"/>
    <w:multiLevelType w:val="hybridMultilevel"/>
    <w:tmpl w:val="3BCC893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AE66E7D"/>
    <w:multiLevelType w:val="multilevel"/>
    <w:tmpl w:val="D34CA28C"/>
    <w:lvl w:ilvl="0">
      <w:start w:val="1"/>
      <w:numFmt w:val="decimal"/>
      <w:lvlText w:val="%1."/>
      <w:lvlJc w:val="left"/>
      <w:pPr>
        <w:ind w:left="720" w:hanging="360"/>
      </w:pPr>
      <w:rPr>
        <w:rFonts w:ascii="Garamond" w:hAnsi="Garamond" w:cs="Arial" w:hint="default"/>
        <w:color w:val="2E3034"/>
        <w:sz w:val="22"/>
        <w:szCs w:val="22"/>
      </w:rPr>
    </w:lvl>
    <w:lvl w:ilvl="1">
      <w:start w:val="1"/>
      <w:numFmt w:val="decimal"/>
      <w:isLgl/>
      <w:lvlText w:val="%1.%2."/>
      <w:lvlJc w:val="left"/>
      <w:pPr>
        <w:ind w:left="1800" w:hanging="720"/>
      </w:pPr>
      <w:rPr>
        <w:rFonts w:cs="Arial" w:hint="default"/>
      </w:rPr>
    </w:lvl>
    <w:lvl w:ilvl="2">
      <w:start w:val="1"/>
      <w:numFmt w:val="upperLetter"/>
      <w:isLgl/>
      <w:lvlText w:val="%1.%2.%3."/>
      <w:lvlJc w:val="left"/>
      <w:pPr>
        <w:ind w:left="2520" w:hanging="720"/>
      </w:pPr>
      <w:rPr>
        <w:rFonts w:cs="Arial" w:hint="default"/>
      </w:rPr>
    </w:lvl>
    <w:lvl w:ilvl="3">
      <w:start w:val="1"/>
      <w:numFmt w:val="decimal"/>
      <w:isLgl/>
      <w:lvlText w:val="%1.%2.%3.%4."/>
      <w:lvlJc w:val="left"/>
      <w:pPr>
        <w:ind w:left="3600" w:hanging="1080"/>
      </w:pPr>
      <w:rPr>
        <w:rFonts w:cs="Arial" w:hint="default"/>
      </w:rPr>
    </w:lvl>
    <w:lvl w:ilvl="4">
      <w:start w:val="1"/>
      <w:numFmt w:val="decimal"/>
      <w:isLgl/>
      <w:lvlText w:val="%1.%2.%3.%4.%5."/>
      <w:lvlJc w:val="left"/>
      <w:pPr>
        <w:ind w:left="4320" w:hanging="1080"/>
      </w:pPr>
      <w:rPr>
        <w:rFonts w:cs="Arial" w:hint="default"/>
      </w:rPr>
    </w:lvl>
    <w:lvl w:ilvl="5">
      <w:start w:val="1"/>
      <w:numFmt w:val="decimal"/>
      <w:isLgl/>
      <w:lvlText w:val="%1.%2.%3.%4.%5.%6."/>
      <w:lvlJc w:val="left"/>
      <w:pPr>
        <w:ind w:left="5400" w:hanging="1440"/>
      </w:pPr>
      <w:rPr>
        <w:rFonts w:cs="Arial" w:hint="default"/>
      </w:rPr>
    </w:lvl>
    <w:lvl w:ilvl="6">
      <w:start w:val="1"/>
      <w:numFmt w:val="decimal"/>
      <w:isLgl/>
      <w:lvlText w:val="%1.%2.%3.%4.%5.%6.%7."/>
      <w:lvlJc w:val="left"/>
      <w:pPr>
        <w:ind w:left="6120" w:hanging="1440"/>
      </w:pPr>
      <w:rPr>
        <w:rFonts w:cs="Arial" w:hint="default"/>
      </w:rPr>
    </w:lvl>
    <w:lvl w:ilvl="7">
      <w:start w:val="1"/>
      <w:numFmt w:val="decimal"/>
      <w:isLgl/>
      <w:lvlText w:val="%1.%2.%3.%4.%5.%6.%7.%8."/>
      <w:lvlJc w:val="left"/>
      <w:pPr>
        <w:ind w:left="7200" w:hanging="1800"/>
      </w:pPr>
      <w:rPr>
        <w:rFonts w:cs="Arial" w:hint="default"/>
      </w:rPr>
    </w:lvl>
    <w:lvl w:ilvl="8">
      <w:start w:val="1"/>
      <w:numFmt w:val="decimal"/>
      <w:isLgl/>
      <w:lvlText w:val="%1.%2.%3.%4.%5.%6.%7.%8.%9."/>
      <w:lvlJc w:val="left"/>
      <w:pPr>
        <w:ind w:left="7920" w:hanging="1800"/>
      </w:pPr>
      <w:rPr>
        <w:rFonts w:cs="Arial" w:hint="default"/>
      </w:rPr>
    </w:lvl>
  </w:abstractNum>
  <w:abstractNum w:abstractNumId="5" w15:restartNumberingAfterBreak="0">
    <w:nsid w:val="33D538C4"/>
    <w:multiLevelType w:val="hybridMultilevel"/>
    <w:tmpl w:val="26584EE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7B85B46"/>
    <w:multiLevelType w:val="multilevel"/>
    <w:tmpl w:val="D34CA28C"/>
    <w:lvl w:ilvl="0">
      <w:start w:val="1"/>
      <w:numFmt w:val="decimal"/>
      <w:lvlText w:val="%1."/>
      <w:lvlJc w:val="left"/>
      <w:pPr>
        <w:ind w:left="720" w:hanging="360"/>
      </w:pPr>
      <w:rPr>
        <w:rFonts w:ascii="Garamond" w:hAnsi="Garamond" w:cs="Arial" w:hint="default"/>
        <w:color w:val="2E3034"/>
        <w:sz w:val="22"/>
        <w:szCs w:val="22"/>
      </w:rPr>
    </w:lvl>
    <w:lvl w:ilvl="1">
      <w:start w:val="1"/>
      <w:numFmt w:val="decimal"/>
      <w:isLgl/>
      <w:lvlText w:val="%1.%2."/>
      <w:lvlJc w:val="left"/>
      <w:pPr>
        <w:ind w:left="1800" w:hanging="720"/>
      </w:pPr>
      <w:rPr>
        <w:rFonts w:cs="Arial" w:hint="default"/>
      </w:rPr>
    </w:lvl>
    <w:lvl w:ilvl="2">
      <w:start w:val="1"/>
      <w:numFmt w:val="upperLetter"/>
      <w:isLgl/>
      <w:lvlText w:val="%1.%2.%3."/>
      <w:lvlJc w:val="left"/>
      <w:pPr>
        <w:ind w:left="2520" w:hanging="720"/>
      </w:pPr>
      <w:rPr>
        <w:rFonts w:cs="Arial" w:hint="default"/>
      </w:rPr>
    </w:lvl>
    <w:lvl w:ilvl="3">
      <w:start w:val="1"/>
      <w:numFmt w:val="decimal"/>
      <w:isLgl/>
      <w:lvlText w:val="%1.%2.%3.%4."/>
      <w:lvlJc w:val="left"/>
      <w:pPr>
        <w:ind w:left="3600" w:hanging="1080"/>
      </w:pPr>
      <w:rPr>
        <w:rFonts w:cs="Arial" w:hint="default"/>
      </w:rPr>
    </w:lvl>
    <w:lvl w:ilvl="4">
      <w:start w:val="1"/>
      <w:numFmt w:val="decimal"/>
      <w:isLgl/>
      <w:lvlText w:val="%1.%2.%3.%4.%5."/>
      <w:lvlJc w:val="left"/>
      <w:pPr>
        <w:ind w:left="4320" w:hanging="1080"/>
      </w:pPr>
      <w:rPr>
        <w:rFonts w:cs="Arial" w:hint="default"/>
      </w:rPr>
    </w:lvl>
    <w:lvl w:ilvl="5">
      <w:start w:val="1"/>
      <w:numFmt w:val="decimal"/>
      <w:isLgl/>
      <w:lvlText w:val="%1.%2.%3.%4.%5.%6."/>
      <w:lvlJc w:val="left"/>
      <w:pPr>
        <w:ind w:left="5400" w:hanging="1440"/>
      </w:pPr>
      <w:rPr>
        <w:rFonts w:cs="Arial" w:hint="default"/>
      </w:rPr>
    </w:lvl>
    <w:lvl w:ilvl="6">
      <w:start w:val="1"/>
      <w:numFmt w:val="decimal"/>
      <w:isLgl/>
      <w:lvlText w:val="%1.%2.%3.%4.%5.%6.%7."/>
      <w:lvlJc w:val="left"/>
      <w:pPr>
        <w:ind w:left="6120" w:hanging="1440"/>
      </w:pPr>
      <w:rPr>
        <w:rFonts w:cs="Arial" w:hint="default"/>
      </w:rPr>
    </w:lvl>
    <w:lvl w:ilvl="7">
      <w:start w:val="1"/>
      <w:numFmt w:val="decimal"/>
      <w:isLgl/>
      <w:lvlText w:val="%1.%2.%3.%4.%5.%6.%7.%8."/>
      <w:lvlJc w:val="left"/>
      <w:pPr>
        <w:ind w:left="7200" w:hanging="1800"/>
      </w:pPr>
      <w:rPr>
        <w:rFonts w:cs="Arial" w:hint="default"/>
      </w:rPr>
    </w:lvl>
    <w:lvl w:ilvl="8">
      <w:start w:val="1"/>
      <w:numFmt w:val="decimal"/>
      <w:isLgl/>
      <w:lvlText w:val="%1.%2.%3.%4.%5.%6.%7.%8.%9."/>
      <w:lvlJc w:val="left"/>
      <w:pPr>
        <w:ind w:left="7920" w:hanging="1800"/>
      </w:pPr>
      <w:rPr>
        <w:rFonts w:cs="Arial" w:hint="default"/>
      </w:rPr>
    </w:lvl>
  </w:abstractNum>
  <w:abstractNum w:abstractNumId="7" w15:restartNumberingAfterBreak="0">
    <w:nsid w:val="3D7B621C"/>
    <w:multiLevelType w:val="hybridMultilevel"/>
    <w:tmpl w:val="910014BE"/>
    <w:lvl w:ilvl="0" w:tplc="AFEA1E30">
      <w:start w:val="1"/>
      <w:numFmt w:val="decimal"/>
      <w:lvlText w:val="%1."/>
      <w:lvlJc w:val="left"/>
      <w:pPr>
        <w:ind w:left="1288" w:hanging="360"/>
      </w:pPr>
      <w:rPr>
        <w:rFonts w:hint="default"/>
        <w:color w:val="auto"/>
      </w:rPr>
    </w:lvl>
    <w:lvl w:ilvl="1" w:tplc="040A0019" w:tentative="1">
      <w:start w:val="1"/>
      <w:numFmt w:val="lowerLetter"/>
      <w:lvlText w:val="%2."/>
      <w:lvlJc w:val="left"/>
      <w:pPr>
        <w:ind w:left="2008" w:hanging="360"/>
      </w:pPr>
    </w:lvl>
    <w:lvl w:ilvl="2" w:tplc="040A001B" w:tentative="1">
      <w:start w:val="1"/>
      <w:numFmt w:val="lowerRoman"/>
      <w:lvlText w:val="%3."/>
      <w:lvlJc w:val="right"/>
      <w:pPr>
        <w:ind w:left="2728" w:hanging="180"/>
      </w:pPr>
    </w:lvl>
    <w:lvl w:ilvl="3" w:tplc="040A000F" w:tentative="1">
      <w:start w:val="1"/>
      <w:numFmt w:val="decimal"/>
      <w:lvlText w:val="%4."/>
      <w:lvlJc w:val="left"/>
      <w:pPr>
        <w:ind w:left="3448" w:hanging="360"/>
      </w:pPr>
    </w:lvl>
    <w:lvl w:ilvl="4" w:tplc="040A0019" w:tentative="1">
      <w:start w:val="1"/>
      <w:numFmt w:val="lowerLetter"/>
      <w:lvlText w:val="%5."/>
      <w:lvlJc w:val="left"/>
      <w:pPr>
        <w:ind w:left="4168" w:hanging="360"/>
      </w:pPr>
    </w:lvl>
    <w:lvl w:ilvl="5" w:tplc="040A001B" w:tentative="1">
      <w:start w:val="1"/>
      <w:numFmt w:val="lowerRoman"/>
      <w:lvlText w:val="%6."/>
      <w:lvlJc w:val="right"/>
      <w:pPr>
        <w:ind w:left="4888" w:hanging="180"/>
      </w:pPr>
    </w:lvl>
    <w:lvl w:ilvl="6" w:tplc="040A000F" w:tentative="1">
      <w:start w:val="1"/>
      <w:numFmt w:val="decimal"/>
      <w:lvlText w:val="%7."/>
      <w:lvlJc w:val="left"/>
      <w:pPr>
        <w:ind w:left="5608" w:hanging="360"/>
      </w:pPr>
    </w:lvl>
    <w:lvl w:ilvl="7" w:tplc="040A0019" w:tentative="1">
      <w:start w:val="1"/>
      <w:numFmt w:val="lowerLetter"/>
      <w:lvlText w:val="%8."/>
      <w:lvlJc w:val="left"/>
      <w:pPr>
        <w:ind w:left="6328" w:hanging="360"/>
      </w:pPr>
    </w:lvl>
    <w:lvl w:ilvl="8" w:tplc="040A001B" w:tentative="1">
      <w:start w:val="1"/>
      <w:numFmt w:val="lowerRoman"/>
      <w:lvlText w:val="%9."/>
      <w:lvlJc w:val="right"/>
      <w:pPr>
        <w:ind w:left="7048" w:hanging="180"/>
      </w:pPr>
    </w:lvl>
  </w:abstractNum>
  <w:abstractNum w:abstractNumId="8" w15:restartNumberingAfterBreak="0">
    <w:nsid w:val="54615D82"/>
    <w:multiLevelType w:val="hybridMultilevel"/>
    <w:tmpl w:val="79787478"/>
    <w:lvl w:ilvl="0" w:tplc="1FCA0184">
      <w:start w:val="2"/>
      <w:numFmt w:val="bullet"/>
      <w:lvlText w:val="-"/>
      <w:lvlJc w:val="left"/>
      <w:pPr>
        <w:ind w:left="720" w:hanging="360"/>
      </w:pPr>
      <w:rPr>
        <w:rFonts w:ascii="Garamond" w:eastAsiaTheme="minorHAnsi" w:hAnsi="Garamond"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B3B31E7"/>
    <w:multiLevelType w:val="hybridMultilevel"/>
    <w:tmpl w:val="D4D8F11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BCC5B37"/>
    <w:multiLevelType w:val="hybridMultilevel"/>
    <w:tmpl w:val="299ED6BA"/>
    <w:lvl w:ilvl="0" w:tplc="7B68B3BE">
      <w:start w:val="1"/>
      <w:numFmt w:val="bullet"/>
      <w:lvlText w:val="ü"/>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1" w15:restartNumberingAfterBreak="0">
    <w:nsid w:val="6C467FC4"/>
    <w:multiLevelType w:val="hybridMultilevel"/>
    <w:tmpl w:val="B10EEE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756A3373"/>
    <w:multiLevelType w:val="hybridMultilevel"/>
    <w:tmpl w:val="D5EEBF44"/>
    <w:lvl w:ilvl="0" w:tplc="6D5CDA2E">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num w:numId="1">
    <w:abstractNumId w:val="11"/>
  </w:num>
  <w:num w:numId="2">
    <w:abstractNumId w:val="4"/>
  </w:num>
  <w:num w:numId="3">
    <w:abstractNumId w:val="2"/>
  </w:num>
  <w:num w:numId="4">
    <w:abstractNumId w:val="8"/>
  </w:num>
  <w:num w:numId="5">
    <w:abstractNumId w:val="10"/>
  </w:num>
  <w:num w:numId="6">
    <w:abstractNumId w:val="12"/>
  </w:num>
  <w:num w:numId="7">
    <w:abstractNumId w:val="5"/>
  </w:num>
  <w:num w:numId="8">
    <w:abstractNumId w:val="1"/>
  </w:num>
  <w:num w:numId="9">
    <w:abstractNumId w:val="9"/>
  </w:num>
  <w:num w:numId="10">
    <w:abstractNumId w:val="3"/>
  </w:num>
  <w:num w:numId="11">
    <w:abstractNumId w:val="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431"/>
    <w:rsid w:val="000521D9"/>
    <w:rsid w:val="00091D1E"/>
    <w:rsid w:val="001545D7"/>
    <w:rsid w:val="00165CE9"/>
    <w:rsid w:val="001B2F27"/>
    <w:rsid w:val="001D7CA5"/>
    <w:rsid w:val="00245311"/>
    <w:rsid w:val="00246A65"/>
    <w:rsid w:val="003254D9"/>
    <w:rsid w:val="00353F39"/>
    <w:rsid w:val="003A2BF7"/>
    <w:rsid w:val="003E502D"/>
    <w:rsid w:val="00463905"/>
    <w:rsid w:val="004C7949"/>
    <w:rsid w:val="00541F54"/>
    <w:rsid w:val="00556212"/>
    <w:rsid w:val="006A3CE5"/>
    <w:rsid w:val="006F597B"/>
    <w:rsid w:val="007430CE"/>
    <w:rsid w:val="00750FF2"/>
    <w:rsid w:val="00797929"/>
    <w:rsid w:val="008B7F64"/>
    <w:rsid w:val="008E30B2"/>
    <w:rsid w:val="008F09BD"/>
    <w:rsid w:val="009E7FEB"/>
    <w:rsid w:val="009F1F44"/>
    <w:rsid w:val="00A84DE7"/>
    <w:rsid w:val="00AA3B26"/>
    <w:rsid w:val="00AC02D8"/>
    <w:rsid w:val="00B71C75"/>
    <w:rsid w:val="00BD7780"/>
    <w:rsid w:val="00BF5CB7"/>
    <w:rsid w:val="00D113B5"/>
    <w:rsid w:val="00D568E7"/>
    <w:rsid w:val="00D61FA8"/>
    <w:rsid w:val="00D7157A"/>
    <w:rsid w:val="00D85E93"/>
    <w:rsid w:val="00E55431"/>
    <w:rsid w:val="00E76BD3"/>
    <w:rsid w:val="00F90E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49BFA406"/>
  <w15:chartTrackingRefBased/>
  <w15:docId w15:val="{609894BB-189B-3A44-90C5-6A77F146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electable-text">
    <w:name w:val="selectable-text"/>
    <w:basedOn w:val="Normal"/>
    <w:rsid w:val="00353F39"/>
    <w:pPr>
      <w:spacing w:before="100" w:beforeAutospacing="1" w:after="100" w:afterAutospacing="1"/>
    </w:pPr>
    <w:rPr>
      <w:rFonts w:ascii="Times New Roman" w:eastAsia="Times New Roman" w:hAnsi="Times New Roman" w:cs="Times New Roman"/>
      <w:lang w:val="es-CO" w:eastAsia="es-ES_tradnl"/>
    </w:rPr>
  </w:style>
  <w:style w:type="character" w:customStyle="1" w:styleId="selectable-text1">
    <w:name w:val="selectable-text1"/>
    <w:basedOn w:val="Fuentedeprrafopredeter"/>
    <w:rsid w:val="00353F39"/>
  </w:style>
  <w:style w:type="paragraph" w:styleId="Prrafodelista">
    <w:name w:val="List Paragraph"/>
    <w:basedOn w:val="Normal"/>
    <w:uiPriority w:val="34"/>
    <w:qFormat/>
    <w:rsid w:val="00353F39"/>
    <w:pPr>
      <w:ind w:left="720"/>
      <w:contextualSpacing/>
    </w:pPr>
  </w:style>
  <w:style w:type="character" w:styleId="Hipervnculo">
    <w:name w:val="Hyperlink"/>
    <w:basedOn w:val="Fuentedeprrafopredeter"/>
    <w:uiPriority w:val="99"/>
    <w:unhideWhenUsed/>
    <w:rsid w:val="00353F39"/>
    <w:rPr>
      <w:color w:val="0563C1" w:themeColor="hyperlink"/>
      <w:u w:val="single"/>
    </w:rPr>
  </w:style>
  <w:style w:type="character" w:styleId="Mencinsinresolver">
    <w:name w:val="Unresolved Mention"/>
    <w:basedOn w:val="Fuentedeprrafopredeter"/>
    <w:uiPriority w:val="99"/>
    <w:semiHidden/>
    <w:unhideWhenUsed/>
    <w:rsid w:val="00353F39"/>
    <w:rPr>
      <w:color w:val="605E5C"/>
      <w:shd w:val="clear" w:color="auto" w:fill="E1DFDD"/>
    </w:rPr>
  </w:style>
  <w:style w:type="character" w:styleId="Hipervnculovisitado">
    <w:name w:val="FollowedHyperlink"/>
    <w:basedOn w:val="Fuentedeprrafopredeter"/>
    <w:uiPriority w:val="99"/>
    <w:semiHidden/>
    <w:unhideWhenUsed/>
    <w:rsid w:val="009E7F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1432">
      <w:bodyDiv w:val="1"/>
      <w:marLeft w:val="0"/>
      <w:marRight w:val="0"/>
      <w:marTop w:val="0"/>
      <w:marBottom w:val="0"/>
      <w:divBdr>
        <w:top w:val="none" w:sz="0" w:space="0" w:color="auto"/>
        <w:left w:val="none" w:sz="0" w:space="0" w:color="auto"/>
        <w:bottom w:val="none" w:sz="0" w:space="0" w:color="auto"/>
        <w:right w:val="none" w:sz="0" w:space="0" w:color="auto"/>
      </w:divBdr>
    </w:div>
    <w:div w:id="368840963">
      <w:bodyDiv w:val="1"/>
      <w:marLeft w:val="0"/>
      <w:marRight w:val="0"/>
      <w:marTop w:val="0"/>
      <w:marBottom w:val="0"/>
      <w:divBdr>
        <w:top w:val="none" w:sz="0" w:space="0" w:color="auto"/>
        <w:left w:val="none" w:sz="0" w:space="0" w:color="auto"/>
        <w:bottom w:val="none" w:sz="0" w:space="0" w:color="auto"/>
        <w:right w:val="none" w:sz="0" w:space="0" w:color="auto"/>
      </w:divBdr>
    </w:div>
    <w:div w:id="653483927">
      <w:bodyDiv w:val="1"/>
      <w:marLeft w:val="0"/>
      <w:marRight w:val="0"/>
      <w:marTop w:val="0"/>
      <w:marBottom w:val="0"/>
      <w:divBdr>
        <w:top w:val="none" w:sz="0" w:space="0" w:color="auto"/>
        <w:left w:val="none" w:sz="0" w:space="0" w:color="auto"/>
        <w:bottom w:val="none" w:sz="0" w:space="0" w:color="auto"/>
        <w:right w:val="none" w:sz="0" w:space="0" w:color="auto"/>
      </w:divBdr>
    </w:div>
    <w:div w:id="760685733">
      <w:bodyDiv w:val="1"/>
      <w:marLeft w:val="0"/>
      <w:marRight w:val="0"/>
      <w:marTop w:val="0"/>
      <w:marBottom w:val="0"/>
      <w:divBdr>
        <w:top w:val="none" w:sz="0" w:space="0" w:color="auto"/>
        <w:left w:val="none" w:sz="0" w:space="0" w:color="auto"/>
        <w:bottom w:val="none" w:sz="0" w:space="0" w:color="auto"/>
        <w:right w:val="none" w:sz="0" w:space="0" w:color="auto"/>
      </w:divBdr>
    </w:div>
    <w:div w:id="1227379012">
      <w:bodyDiv w:val="1"/>
      <w:marLeft w:val="0"/>
      <w:marRight w:val="0"/>
      <w:marTop w:val="0"/>
      <w:marBottom w:val="0"/>
      <w:divBdr>
        <w:top w:val="none" w:sz="0" w:space="0" w:color="auto"/>
        <w:left w:val="none" w:sz="0" w:space="0" w:color="auto"/>
        <w:bottom w:val="none" w:sz="0" w:space="0" w:color="auto"/>
        <w:right w:val="none" w:sz="0" w:space="0" w:color="auto"/>
      </w:divBdr>
    </w:div>
    <w:div w:id="1324971292">
      <w:bodyDiv w:val="1"/>
      <w:marLeft w:val="0"/>
      <w:marRight w:val="0"/>
      <w:marTop w:val="0"/>
      <w:marBottom w:val="0"/>
      <w:divBdr>
        <w:top w:val="none" w:sz="0" w:space="0" w:color="auto"/>
        <w:left w:val="none" w:sz="0" w:space="0" w:color="auto"/>
        <w:bottom w:val="none" w:sz="0" w:space="0" w:color="auto"/>
        <w:right w:val="none" w:sz="0" w:space="0" w:color="auto"/>
      </w:divBdr>
    </w:div>
    <w:div w:id="1376343844">
      <w:bodyDiv w:val="1"/>
      <w:marLeft w:val="0"/>
      <w:marRight w:val="0"/>
      <w:marTop w:val="0"/>
      <w:marBottom w:val="0"/>
      <w:divBdr>
        <w:top w:val="none" w:sz="0" w:space="0" w:color="auto"/>
        <w:left w:val="none" w:sz="0" w:space="0" w:color="auto"/>
        <w:bottom w:val="none" w:sz="0" w:space="0" w:color="auto"/>
        <w:right w:val="none" w:sz="0" w:space="0" w:color="auto"/>
      </w:divBdr>
      <w:divsChild>
        <w:div w:id="1373112026">
          <w:marLeft w:val="0"/>
          <w:marRight w:val="0"/>
          <w:marTop w:val="0"/>
          <w:marBottom w:val="0"/>
          <w:divBdr>
            <w:top w:val="none" w:sz="0" w:space="0" w:color="auto"/>
            <w:left w:val="none" w:sz="0" w:space="0" w:color="auto"/>
            <w:bottom w:val="none" w:sz="0" w:space="0" w:color="auto"/>
            <w:right w:val="none" w:sz="0" w:space="0" w:color="auto"/>
          </w:divBdr>
        </w:div>
        <w:div w:id="1341086374">
          <w:marLeft w:val="0"/>
          <w:marRight w:val="0"/>
          <w:marTop w:val="0"/>
          <w:marBottom w:val="0"/>
          <w:divBdr>
            <w:top w:val="none" w:sz="0" w:space="0" w:color="auto"/>
            <w:left w:val="none" w:sz="0" w:space="0" w:color="auto"/>
            <w:bottom w:val="none" w:sz="0" w:space="0" w:color="auto"/>
            <w:right w:val="none" w:sz="0" w:space="0" w:color="auto"/>
          </w:divBdr>
        </w:div>
        <w:div w:id="938564883">
          <w:marLeft w:val="0"/>
          <w:marRight w:val="0"/>
          <w:marTop w:val="0"/>
          <w:marBottom w:val="0"/>
          <w:divBdr>
            <w:top w:val="none" w:sz="0" w:space="0" w:color="auto"/>
            <w:left w:val="none" w:sz="0" w:space="0" w:color="auto"/>
            <w:bottom w:val="none" w:sz="0" w:space="0" w:color="auto"/>
            <w:right w:val="none" w:sz="0" w:space="0" w:color="auto"/>
          </w:divBdr>
        </w:div>
      </w:divsChild>
    </w:div>
    <w:div w:id="1408380922">
      <w:bodyDiv w:val="1"/>
      <w:marLeft w:val="0"/>
      <w:marRight w:val="0"/>
      <w:marTop w:val="0"/>
      <w:marBottom w:val="0"/>
      <w:divBdr>
        <w:top w:val="none" w:sz="0" w:space="0" w:color="auto"/>
        <w:left w:val="none" w:sz="0" w:space="0" w:color="auto"/>
        <w:bottom w:val="none" w:sz="0" w:space="0" w:color="auto"/>
        <w:right w:val="none" w:sz="0" w:space="0" w:color="auto"/>
      </w:divBdr>
    </w:div>
    <w:div w:id="1417481967">
      <w:bodyDiv w:val="1"/>
      <w:marLeft w:val="0"/>
      <w:marRight w:val="0"/>
      <w:marTop w:val="0"/>
      <w:marBottom w:val="0"/>
      <w:divBdr>
        <w:top w:val="none" w:sz="0" w:space="0" w:color="auto"/>
        <w:left w:val="none" w:sz="0" w:space="0" w:color="auto"/>
        <w:bottom w:val="none" w:sz="0" w:space="0" w:color="auto"/>
        <w:right w:val="none" w:sz="0" w:space="0" w:color="auto"/>
      </w:divBdr>
    </w:div>
    <w:div w:id="1546716133">
      <w:bodyDiv w:val="1"/>
      <w:marLeft w:val="0"/>
      <w:marRight w:val="0"/>
      <w:marTop w:val="0"/>
      <w:marBottom w:val="0"/>
      <w:divBdr>
        <w:top w:val="none" w:sz="0" w:space="0" w:color="auto"/>
        <w:left w:val="none" w:sz="0" w:space="0" w:color="auto"/>
        <w:bottom w:val="none" w:sz="0" w:space="0" w:color="auto"/>
        <w:right w:val="none" w:sz="0" w:space="0" w:color="auto"/>
      </w:divBdr>
    </w:div>
    <w:div w:id="197725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l.lifesizecloud.com/1975349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08cali@cendoj.ramajudicial.gov.co" TargetMode="External"/><Relationship Id="rId11" Type="http://schemas.openxmlformats.org/officeDocument/2006/relationships/theme" Target="theme/theme1.xml"/><Relationship Id="rId5" Type="http://schemas.openxmlformats.org/officeDocument/2006/relationships/hyperlink" Target="mailto:of02admcali@cendoj.ramajudicial.gov.c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8</Pages>
  <Words>2409</Words>
  <Characters>13255</Characters>
  <Application>Microsoft Office Word</Application>
  <DocSecurity>0</DocSecurity>
  <Lines>110</Lines>
  <Paragraphs>31</Paragraphs>
  <ScaleCrop>false</ScaleCrop>
  <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Chaparro Casas</dc:creator>
  <cp:keywords/>
  <dc:description/>
  <cp:lastModifiedBy>Catalina Chaparro Casas</cp:lastModifiedBy>
  <cp:revision>39</cp:revision>
  <dcterms:created xsi:type="dcterms:W3CDTF">2023-10-31T21:16:00Z</dcterms:created>
  <dcterms:modified xsi:type="dcterms:W3CDTF">2023-11-02T17:03:00Z</dcterms:modified>
</cp:coreProperties>
</file>