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09A8" w14:textId="3F5643A0" w:rsidR="005E7A75" w:rsidRPr="006C1E6A" w:rsidRDefault="005E7A75" w:rsidP="005E7A75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</w:t>
      </w:r>
      <w:r w:rsidR="00605B40">
        <w:rPr>
          <w:rFonts w:ascii="Arial" w:hAnsi="Arial" w:cs="Arial"/>
          <w:sz w:val="22"/>
          <w:szCs w:val="22"/>
        </w:rPr>
        <w:t>eñores</w:t>
      </w:r>
    </w:p>
    <w:p w14:paraId="7138C8C7" w14:textId="2665EB21" w:rsidR="00826BC6" w:rsidRDefault="00826BC6" w:rsidP="00D803D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CONTRALORÍA </w:t>
      </w:r>
      <w:r w:rsidR="000D7496">
        <w:rPr>
          <w:rFonts w:ascii="Arial" w:hAnsi="Arial" w:cs="Arial"/>
          <w:b/>
          <w:bCs/>
          <w:sz w:val="22"/>
          <w:szCs w:val="22"/>
        </w:rPr>
        <w:t>GENERAL DE SANTIAGO DE CALI</w:t>
      </w:r>
    </w:p>
    <w:p w14:paraId="26E02FEF" w14:textId="619DFE16" w:rsidR="005E7A75" w:rsidRDefault="005E7A75" w:rsidP="005E7A75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14:paraId="05298AA1" w14:textId="77777777" w:rsidR="002A0AC2" w:rsidRPr="006C1E6A" w:rsidRDefault="002A0AC2" w:rsidP="005E7A75">
      <w:pPr>
        <w:jc w:val="both"/>
        <w:rPr>
          <w:rFonts w:ascii="Arial" w:hAnsi="Arial" w:cs="Arial"/>
          <w:sz w:val="22"/>
          <w:szCs w:val="22"/>
        </w:rPr>
      </w:pPr>
    </w:p>
    <w:p w14:paraId="019BA624" w14:textId="77777777" w:rsidR="005E7A75" w:rsidRPr="006C1E6A" w:rsidRDefault="005E7A75" w:rsidP="005E7A75">
      <w:pPr>
        <w:jc w:val="both"/>
        <w:rPr>
          <w:rFonts w:ascii="Arial" w:hAnsi="Arial" w:cs="Arial"/>
          <w:sz w:val="22"/>
          <w:szCs w:val="22"/>
        </w:rPr>
      </w:pPr>
    </w:p>
    <w:p w14:paraId="4B415D0A" w14:textId="77777777" w:rsidR="005E7A75" w:rsidRPr="006C1E6A" w:rsidRDefault="005E7A75" w:rsidP="005E7A75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6C1E6A">
        <w:rPr>
          <w:rFonts w:ascii="Arial" w:eastAsia="Arial" w:hAnsi="Arial" w:cs="Arial"/>
          <w:b/>
          <w:sz w:val="22"/>
          <w:szCs w:val="22"/>
        </w:rPr>
        <w:t>REFERENCIA:</w:t>
      </w:r>
      <w:r w:rsidRPr="006C1E6A">
        <w:rPr>
          <w:rFonts w:ascii="Arial" w:eastAsia="Arial" w:hAnsi="Arial" w:cs="Arial"/>
          <w:b/>
          <w:sz w:val="22"/>
          <w:szCs w:val="22"/>
        </w:rPr>
        <w:tab/>
        <w:t xml:space="preserve">PODER </w:t>
      </w:r>
    </w:p>
    <w:p w14:paraId="49E86BB7" w14:textId="20149561" w:rsidR="005E7A75" w:rsidRDefault="00826BC6" w:rsidP="005E7A75">
      <w:pPr>
        <w:tabs>
          <w:tab w:val="left" w:pos="993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ENTIDAD AFECTADA</w:t>
      </w:r>
      <w:r w:rsidR="005E7A75" w:rsidRPr="006C1E6A">
        <w:rPr>
          <w:rFonts w:ascii="Arial" w:eastAsia="Arial" w:hAnsi="Arial" w:cs="Arial"/>
          <w:b/>
          <w:sz w:val="22"/>
          <w:szCs w:val="22"/>
        </w:rPr>
        <w:t>:</w:t>
      </w:r>
      <w:r w:rsidR="005E7A75" w:rsidRPr="006C1E6A">
        <w:rPr>
          <w:rFonts w:ascii="Arial" w:eastAsia="Arial" w:hAnsi="Arial" w:cs="Arial"/>
          <w:b/>
          <w:sz w:val="22"/>
          <w:szCs w:val="22"/>
        </w:rPr>
        <w:tab/>
      </w:r>
      <w:r w:rsidR="000D7496">
        <w:rPr>
          <w:rFonts w:ascii="Arial" w:eastAsia="Arial" w:hAnsi="Arial" w:cs="Arial"/>
          <w:b/>
          <w:sz w:val="22"/>
          <w:szCs w:val="22"/>
        </w:rPr>
        <w:t xml:space="preserve">METROCALI S.A. </w:t>
      </w:r>
      <w:r w:rsidR="00D803D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032D0F1" w14:textId="5A21C0D6" w:rsidR="009B7AA4" w:rsidRPr="006C1E6A" w:rsidRDefault="00826BC6" w:rsidP="005E7A75">
      <w:pPr>
        <w:tabs>
          <w:tab w:val="left" w:pos="993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GARANTE</w:t>
      </w:r>
      <w:r w:rsidR="009B7AA4">
        <w:rPr>
          <w:rFonts w:ascii="Arial" w:eastAsia="Arial" w:hAnsi="Arial" w:cs="Arial"/>
          <w:b/>
          <w:sz w:val="22"/>
          <w:szCs w:val="22"/>
        </w:rPr>
        <w:t xml:space="preserve">: </w:t>
      </w:r>
      <w:r w:rsidR="009B7AA4">
        <w:rPr>
          <w:rFonts w:ascii="Arial" w:eastAsia="Arial" w:hAnsi="Arial" w:cs="Arial"/>
          <w:b/>
          <w:sz w:val="22"/>
          <w:szCs w:val="22"/>
        </w:rPr>
        <w:tab/>
        <w:t xml:space="preserve">SEGUROS GENERALES SURAMERICANA S.A. </w:t>
      </w:r>
    </w:p>
    <w:p w14:paraId="74792ED5" w14:textId="098273BD" w:rsidR="005E7A75" w:rsidRPr="006C1E6A" w:rsidRDefault="005E7A75" w:rsidP="005E7A75">
      <w:pPr>
        <w:tabs>
          <w:tab w:val="left" w:pos="993"/>
          <w:tab w:val="left" w:pos="4253"/>
        </w:tabs>
        <w:spacing w:line="324" w:lineRule="auto"/>
        <w:ind w:left="993" w:firstLine="6"/>
        <w:jc w:val="both"/>
        <w:rPr>
          <w:rFonts w:ascii="Arial" w:eastAsia="Arial" w:hAnsi="Arial" w:cs="Arial"/>
          <w:b/>
          <w:sz w:val="22"/>
          <w:szCs w:val="22"/>
        </w:rPr>
      </w:pPr>
      <w:r w:rsidRPr="006C1E6A">
        <w:rPr>
          <w:rFonts w:ascii="Arial" w:eastAsia="Arial" w:hAnsi="Arial" w:cs="Arial"/>
          <w:b/>
          <w:sz w:val="22"/>
          <w:szCs w:val="22"/>
        </w:rPr>
        <w:t>RADICADO:</w:t>
      </w:r>
      <w:r w:rsidRPr="006C1E6A">
        <w:rPr>
          <w:rFonts w:ascii="Arial" w:eastAsia="Arial" w:hAnsi="Arial" w:cs="Arial"/>
          <w:b/>
          <w:sz w:val="22"/>
          <w:szCs w:val="22"/>
        </w:rPr>
        <w:tab/>
      </w:r>
      <w:r w:rsidR="005623DD">
        <w:rPr>
          <w:rFonts w:ascii="Arial" w:eastAsia="Arial" w:hAnsi="Arial" w:cs="Arial"/>
          <w:b/>
          <w:sz w:val="22"/>
          <w:szCs w:val="22"/>
        </w:rPr>
        <w:t>1900.27.06.23.1549</w:t>
      </w:r>
    </w:p>
    <w:p w14:paraId="68069C09" w14:textId="77777777" w:rsidR="005E7A75" w:rsidRPr="006C1E6A" w:rsidRDefault="005E7A75" w:rsidP="005E7A75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</w:p>
    <w:p w14:paraId="609CEC72" w14:textId="45288178" w:rsidR="005E7A75" w:rsidRPr="006C1E6A" w:rsidRDefault="0020078F" w:rsidP="005E7A75">
      <w:pPr>
        <w:pStyle w:val="Textoindependiente"/>
        <w:rPr>
          <w:szCs w:val="22"/>
        </w:rPr>
      </w:pPr>
      <w:r>
        <w:rPr>
          <w:b/>
          <w:bCs/>
          <w:szCs w:val="22"/>
        </w:rPr>
        <w:t>CARLOS FRANCISCO SOLER PEÑA</w:t>
      </w:r>
      <w:r w:rsidR="005E7A75" w:rsidRPr="006C1E6A">
        <w:rPr>
          <w:szCs w:val="22"/>
        </w:rPr>
        <w:t>, mayor de edad, vecin</w:t>
      </w:r>
      <w:r>
        <w:rPr>
          <w:szCs w:val="22"/>
        </w:rPr>
        <w:t>o</w:t>
      </w:r>
      <w:r w:rsidR="005E7A75" w:rsidRPr="006C1E6A">
        <w:rPr>
          <w:szCs w:val="22"/>
        </w:rPr>
        <w:t xml:space="preserve"> de</w:t>
      </w:r>
      <w:r>
        <w:rPr>
          <w:szCs w:val="22"/>
        </w:rPr>
        <w:t xml:space="preserve"> Cali</w:t>
      </w:r>
      <w:r w:rsidR="005E7A75" w:rsidRPr="006C1E6A">
        <w:rPr>
          <w:szCs w:val="22"/>
        </w:rPr>
        <w:t>, identificad</w:t>
      </w:r>
      <w:r>
        <w:rPr>
          <w:szCs w:val="22"/>
        </w:rPr>
        <w:t>o</w:t>
      </w:r>
      <w:r w:rsidR="005E7A75" w:rsidRPr="006C1E6A">
        <w:rPr>
          <w:szCs w:val="22"/>
        </w:rPr>
        <w:t xml:space="preserve"> con la cédula de ciudadanía No.</w:t>
      </w:r>
      <w:r>
        <w:rPr>
          <w:szCs w:val="22"/>
        </w:rPr>
        <w:t xml:space="preserve"> 80.154.041</w:t>
      </w:r>
      <w:r w:rsidR="005E7A75" w:rsidRPr="006C1E6A">
        <w:rPr>
          <w:szCs w:val="22"/>
        </w:rPr>
        <w:t xml:space="preserve">, actuando en calidad de  Representante Legal de </w:t>
      </w:r>
      <w:r w:rsidR="005E7A75" w:rsidRPr="00912A97">
        <w:rPr>
          <w:b/>
          <w:bCs/>
          <w:szCs w:val="22"/>
        </w:rPr>
        <w:t>SEGUROS</w:t>
      </w:r>
      <w:r w:rsidR="005E7A75">
        <w:rPr>
          <w:b/>
          <w:bCs/>
          <w:szCs w:val="22"/>
        </w:rPr>
        <w:t xml:space="preserve"> GENERALES</w:t>
      </w:r>
      <w:r w:rsidR="005E7A75" w:rsidRPr="00912A97">
        <w:rPr>
          <w:b/>
          <w:bCs/>
          <w:szCs w:val="22"/>
        </w:rPr>
        <w:t xml:space="preserve"> SURAMERICANA S.A.</w:t>
      </w:r>
      <w:r w:rsidR="005E7A75" w:rsidRPr="006C1E6A">
        <w:rPr>
          <w:szCs w:val="22"/>
        </w:rPr>
        <w:t xml:space="preserve">, de conformidad con el certificado de Existencia y Representación Legal emitido por la Superintendencia Financiera de Colombia, comedidamente manifiesto que confiero poder especial, amplio y suficiente al doctor </w:t>
      </w:r>
      <w:r w:rsidR="005E7A75" w:rsidRPr="006C1E6A">
        <w:rPr>
          <w:b/>
          <w:bCs/>
          <w:szCs w:val="22"/>
        </w:rPr>
        <w:t>GUSTAVO ALBERTO HERRERA AVILA</w:t>
      </w:r>
      <w:r w:rsidR="005E7A75" w:rsidRPr="006C1E6A">
        <w:rPr>
          <w:szCs w:val="22"/>
        </w:rPr>
        <w:t xml:space="preserve">, mayor de edad, abogado en ejercicio, vecino de Cali, identificado con la cédula de ciudadanía </w:t>
      </w:r>
      <w:proofErr w:type="spellStart"/>
      <w:r w:rsidR="005E7A75" w:rsidRPr="006C1E6A">
        <w:rPr>
          <w:szCs w:val="22"/>
        </w:rPr>
        <w:t>Nº</w:t>
      </w:r>
      <w:proofErr w:type="spellEnd"/>
      <w:r w:rsidR="005E7A75" w:rsidRPr="006C1E6A">
        <w:rPr>
          <w:szCs w:val="22"/>
        </w:rPr>
        <w:t xml:space="preserve"> 19</w:t>
      </w:r>
      <w:r w:rsidR="006A46E1">
        <w:rPr>
          <w:szCs w:val="22"/>
        </w:rPr>
        <w:t>.</w:t>
      </w:r>
      <w:r w:rsidR="005E7A75" w:rsidRPr="006C1E6A">
        <w:rPr>
          <w:szCs w:val="22"/>
        </w:rPr>
        <w:t xml:space="preserve">395.114 de Bogotá y portador de la tarjeta profesional </w:t>
      </w:r>
      <w:proofErr w:type="spellStart"/>
      <w:r w:rsidR="005E7A75" w:rsidRPr="006C1E6A">
        <w:rPr>
          <w:szCs w:val="22"/>
        </w:rPr>
        <w:t>Nº</w:t>
      </w:r>
      <w:proofErr w:type="spellEnd"/>
      <w:r w:rsidR="005E7A75" w:rsidRPr="006C1E6A">
        <w:rPr>
          <w:szCs w:val="22"/>
        </w:rPr>
        <w:t xml:space="preserve"> 39.116 del Consejo Superior de la Judicatura,  con el fin de que adelante todas las acciones en defensa de los intereses de la compañía </w:t>
      </w:r>
      <w:r w:rsidR="005E7A75" w:rsidRPr="00912A97">
        <w:rPr>
          <w:b/>
          <w:bCs/>
          <w:szCs w:val="22"/>
        </w:rPr>
        <w:t xml:space="preserve">SEGUROS </w:t>
      </w:r>
      <w:r w:rsidR="005E7A75">
        <w:rPr>
          <w:b/>
          <w:bCs/>
          <w:szCs w:val="22"/>
        </w:rPr>
        <w:t xml:space="preserve">GENERALES </w:t>
      </w:r>
      <w:r w:rsidR="005E7A75" w:rsidRPr="00912A97">
        <w:rPr>
          <w:b/>
          <w:bCs/>
          <w:szCs w:val="22"/>
        </w:rPr>
        <w:t xml:space="preserve">SURAMERICANA S.A. </w:t>
      </w:r>
      <w:r w:rsidR="005E7A75" w:rsidRPr="006C1E6A">
        <w:rPr>
          <w:szCs w:val="22"/>
        </w:rPr>
        <w:t xml:space="preserve"> </w:t>
      </w:r>
      <w:r w:rsidR="005E7A75" w:rsidRPr="006C1E6A">
        <w:rPr>
          <w:bCs/>
          <w:szCs w:val="22"/>
        </w:rPr>
        <w:t>dentro del proceso</w:t>
      </w:r>
      <w:r w:rsidR="002A0AC2">
        <w:rPr>
          <w:bCs/>
          <w:szCs w:val="22"/>
        </w:rPr>
        <w:t xml:space="preserve"> de responsabilidad fiscal</w:t>
      </w:r>
      <w:r w:rsidR="005E7A75" w:rsidRPr="006C1E6A">
        <w:rPr>
          <w:bCs/>
          <w:szCs w:val="22"/>
        </w:rPr>
        <w:t xml:space="preserve"> referido.</w:t>
      </w:r>
    </w:p>
    <w:p w14:paraId="7F27AFD2" w14:textId="77777777" w:rsidR="005E7A75" w:rsidRPr="006C1E6A" w:rsidRDefault="005E7A75" w:rsidP="005E7A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910666" w14:textId="66ACA339" w:rsidR="005E7A75" w:rsidRPr="006C1E6A" w:rsidRDefault="005E7A75" w:rsidP="005E7A75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>En consecuencia, mi apoderado queda facultado para notificarse de todas las providencias que se dicten en desarrollo del proceso,</w:t>
      </w:r>
      <w:r w:rsidR="002A0AC2">
        <w:rPr>
          <w:rFonts w:ascii="Arial" w:hAnsi="Arial" w:cs="Arial"/>
          <w:bCs/>
          <w:sz w:val="22"/>
          <w:szCs w:val="22"/>
        </w:rPr>
        <w:t xml:space="preserve"> presente argumentos de defensa,</w:t>
      </w:r>
      <w:r w:rsidRPr="006C1E6A">
        <w:rPr>
          <w:rFonts w:ascii="Arial" w:hAnsi="Arial" w:cs="Arial"/>
          <w:bCs/>
          <w:sz w:val="22"/>
          <w:szCs w:val="22"/>
        </w:rPr>
        <w:t xml:space="preserve"> </w:t>
      </w:r>
      <w:r w:rsidR="002A0AC2">
        <w:rPr>
          <w:rFonts w:ascii="Arial" w:hAnsi="Arial" w:cs="Arial"/>
          <w:bCs/>
          <w:sz w:val="22"/>
          <w:szCs w:val="22"/>
        </w:rPr>
        <w:t>formule</w:t>
      </w:r>
      <w:r w:rsidRPr="006C1E6A">
        <w:rPr>
          <w:rFonts w:ascii="Arial" w:hAnsi="Arial" w:cs="Arial"/>
          <w:bCs/>
          <w:sz w:val="22"/>
          <w:szCs w:val="22"/>
        </w:rPr>
        <w:t xml:space="preserve"> recursos, </w:t>
      </w:r>
      <w:r w:rsidR="002A0AC2">
        <w:rPr>
          <w:rFonts w:ascii="Arial" w:hAnsi="Arial" w:cs="Arial"/>
          <w:bCs/>
          <w:sz w:val="22"/>
          <w:szCs w:val="22"/>
        </w:rPr>
        <w:t>presente</w:t>
      </w:r>
      <w:r w:rsidRPr="006C1E6A">
        <w:rPr>
          <w:rFonts w:ascii="Arial" w:hAnsi="Arial" w:cs="Arial"/>
          <w:bCs/>
          <w:sz w:val="22"/>
          <w:szCs w:val="22"/>
        </w:rPr>
        <w:t xml:space="preserve"> y solicit</w:t>
      </w:r>
      <w:r w:rsidR="002A0AC2">
        <w:rPr>
          <w:rFonts w:ascii="Arial" w:hAnsi="Arial" w:cs="Arial"/>
          <w:bCs/>
          <w:sz w:val="22"/>
          <w:szCs w:val="22"/>
        </w:rPr>
        <w:t>e</w:t>
      </w:r>
      <w:r w:rsidRPr="006C1E6A">
        <w:rPr>
          <w:rFonts w:ascii="Arial" w:hAnsi="Arial" w:cs="Arial"/>
          <w:bCs/>
          <w:sz w:val="22"/>
          <w:szCs w:val="22"/>
        </w:rPr>
        <w:t xml:space="preserve"> pruebas, conciliar, sustituir, desistir, reasumir y en general para realizar todos los actos, gestiones y trámites necesarios tendientes a cumplir con la finalidad del mandato que se le confiere para la defensa de la </w:t>
      </w:r>
      <w:r w:rsidR="002A0AC2">
        <w:rPr>
          <w:rFonts w:ascii="Arial" w:hAnsi="Arial" w:cs="Arial"/>
          <w:bCs/>
          <w:sz w:val="22"/>
          <w:szCs w:val="22"/>
        </w:rPr>
        <w:t>a</w:t>
      </w:r>
      <w:r w:rsidRPr="006C1E6A">
        <w:rPr>
          <w:rFonts w:ascii="Arial" w:hAnsi="Arial" w:cs="Arial"/>
          <w:bCs/>
          <w:sz w:val="22"/>
          <w:szCs w:val="22"/>
        </w:rPr>
        <w:t>seguradora.</w:t>
      </w:r>
    </w:p>
    <w:p w14:paraId="46AF3B50" w14:textId="77777777" w:rsidR="005E7A75" w:rsidRPr="006C1E6A" w:rsidRDefault="005E7A75" w:rsidP="005E7A75">
      <w:pPr>
        <w:jc w:val="both"/>
        <w:rPr>
          <w:rFonts w:ascii="Arial" w:hAnsi="Arial" w:cs="Arial"/>
          <w:bCs/>
          <w:sz w:val="22"/>
          <w:szCs w:val="22"/>
        </w:rPr>
      </w:pPr>
    </w:p>
    <w:p w14:paraId="4B83581C" w14:textId="77777777" w:rsidR="005E7A75" w:rsidRPr="006C1E6A" w:rsidRDefault="005E7A75" w:rsidP="005E7A7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Pr="00912A97">
        <w:rPr>
          <w:rFonts w:ascii="Arial" w:hAnsi="Arial" w:cs="Arial"/>
          <w:b/>
          <w:bCs/>
          <w:sz w:val="22"/>
          <w:szCs w:val="22"/>
        </w:rPr>
        <w:t xml:space="preserve">SEGUROS </w:t>
      </w:r>
      <w:r>
        <w:rPr>
          <w:rFonts w:ascii="Arial" w:hAnsi="Arial" w:cs="Arial"/>
          <w:b/>
          <w:bCs/>
          <w:sz w:val="22"/>
          <w:szCs w:val="22"/>
        </w:rPr>
        <w:t xml:space="preserve">GENERALES </w:t>
      </w:r>
      <w:r w:rsidRPr="00912A97">
        <w:rPr>
          <w:rFonts w:ascii="Arial" w:hAnsi="Arial" w:cs="Arial"/>
          <w:b/>
          <w:bCs/>
          <w:sz w:val="22"/>
          <w:szCs w:val="22"/>
        </w:rPr>
        <w:t>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hyperlink r:id="rId4" w:history="1">
        <w:r w:rsidRPr="00B42594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notificacionesjudiciales@sura.com.co</w:t>
        </w:r>
      </w:hyperlink>
      <w:r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</w:p>
    <w:p w14:paraId="08D8012B" w14:textId="77777777" w:rsidR="005E7A75" w:rsidRPr="006C1E6A" w:rsidRDefault="005E7A75" w:rsidP="005E7A75">
      <w:pPr>
        <w:jc w:val="both"/>
        <w:rPr>
          <w:rFonts w:ascii="Arial" w:hAnsi="Arial" w:cs="Arial"/>
          <w:sz w:val="22"/>
          <w:szCs w:val="22"/>
        </w:rPr>
      </w:pPr>
    </w:p>
    <w:p w14:paraId="61B17DAD" w14:textId="77777777" w:rsidR="005E7A75" w:rsidRPr="006C1E6A" w:rsidRDefault="005E7A75" w:rsidP="005E7A75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5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3178543795. </w:t>
      </w:r>
    </w:p>
    <w:p w14:paraId="712F3262" w14:textId="77777777" w:rsidR="005E7A75" w:rsidRPr="006C1E6A" w:rsidRDefault="005E7A75" w:rsidP="005E7A75">
      <w:pPr>
        <w:jc w:val="both"/>
        <w:rPr>
          <w:rFonts w:ascii="Arial" w:hAnsi="Arial" w:cs="Arial"/>
          <w:bCs/>
          <w:sz w:val="22"/>
          <w:szCs w:val="22"/>
        </w:rPr>
      </w:pPr>
    </w:p>
    <w:p w14:paraId="3AACBFF4" w14:textId="77777777" w:rsidR="005E7A75" w:rsidRPr="006C1E6A" w:rsidRDefault="005E7A75" w:rsidP="005E7A75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14:paraId="104CD247" w14:textId="77777777" w:rsidR="005E7A75" w:rsidRPr="006C1E6A" w:rsidRDefault="005E7A75" w:rsidP="005E7A75">
      <w:pPr>
        <w:rPr>
          <w:rFonts w:ascii="Arial" w:hAnsi="Arial" w:cs="Arial"/>
          <w:sz w:val="22"/>
          <w:szCs w:val="22"/>
        </w:rPr>
      </w:pPr>
    </w:p>
    <w:p w14:paraId="6E2BB113" w14:textId="07FEA883" w:rsidR="005E7A75" w:rsidRDefault="005E7A75" w:rsidP="005E7A75">
      <w:pPr>
        <w:rPr>
          <w:rFonts w:ascii="Arial" w:hAnsi="Arial" w:cs="Arial"/>
          <w:sz w:val="22"/>
          <w:szCs w:val="22"/>
        </w:rPr>
      </w:pPr>
    </w:p>
    <w:p w14:paraId="4F936528" w14:textId="77777777" w:rsidR="002A0AC2" w:rsidRPr="006C1E6A" w:rsidRDefault="002A0AC2" w:rsidP="005E7A75">
      <w:pPr>
        <w:rPr>
          <w:rFonts w:ascii="Arial" w:hAnsi="Arial" w:cs="Arial"/>
          <w:sz w:val="22"/>
          <w:szCs w:val="22"/>
        </w:rPr>
      </w:pPr>
    </w:p>
    <w:p w14:paraId="1D352A74" w14:textId="77777777" w:rsidR="005E7A75" w:rsidRPr="006C1E6A" w:rsidRDefault="005E7A75" w:rsidP="005E7A75">
      <w:pPr>
        <w:rPr>
          <w:rFonts w:ascii="Arial" w:hAnsi="Arial" w:cs="Arial"/>
          <w:b/>
          <w:bCs/>
          <w:sz w:val="22"/>
          <w:szCs w:val="22"/>
        </w:rPr>
      </w:pPr>
    </w:p>
    <w:p w14:paraId="3743479B" w14:textId="77777777" w:rsidR="00D2782B" w:rsidRDefault="00D2782B" w:rsidP="005E7A75">
      <w:pPr>
        <w:rPr>
          <w:rFonts w:ascii="Arial" w:hAnsi="Arial" w:cs="Arial"/>
          <w:b/>
          <w:bCs/>
          <w:sz w:val="22"/>
          <w:szCs w:val="22"/>
        </w:rPr>
      </w:pPr>
      <w:r w:rsidRPr="00D2782B">
        <w:rPr>
          <w:rFonts w:ascii="Arial" w:hAnsi="Arial" w:cs="Arial"/>
          <w:b/>
          <w:bCs/>
          <w:sz w:val="22"/>
          <w:szCs w:val="22"/>
        </w:rPr>
        <w:t xml:space="preserve">CARLOS FRANCISCO SOLER PEÑA </w:t>
      </w:r>
    </w:p>
    <w:p w14:paraId="72CD4499" w14:textId="43943321" w:rsidR="005E7A75" w:rsidRDefault="005E7A75" w:rsidP="005E7A75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 No.</w:t>
      </w:r>
      <w:r w:rsidR="00D2782B" w:rsidRPr="00D2782B">
        <w:t xml:space="preserve"> </w:t>
      </w:r>
      <w:r w:rsidR="00D2782B" w:rsidRPr="00D2782B">
        <w:rPr>
          <w:rFonts w:ascii="Arial" w:hAnsi="Arial" w:cs="Arial"/>
          <w:sz w:val="22"/>
          <w:szCs w:val="22"/>
        </w:rPr>
        <w:t>80.154.041</w:t>
      </w:r>
    </w:p>
    <w:p w14:paraId="063CC34C" w14:textId="25B806E6" w:rsidR="005C5B74" w:rsidRDefault="005C5B74" w:rsidP="005E7A7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Representante Legal </w:t>
      </w:r>
      <w:r w:rsidRPr="00912A97">
        <w:rPr>
          <w:rFonts w:ascii="Arial" w:hAnsi="Arial" w:cs="Arial"/>
          <w:b/>
          <w:bCs/>
          <w:sz w:val="22"/>
          <w:szCs w:val="22"/>
        </w:rPr>
        <w:t xml:space="preserve">SEGUROS </w:t>
      </w:r>
      <w:r>
        <w:rPr>
          <w:rFonts w:ascii="Arial" w:hAnsi="Arial" w:cs="Arial"/>
          <w:b/>
          <w:bCs/>
          <w:sz w:val="22"/>
          <w:szCs w:val="22"/>
        </w:rPr>
        <w:t xml:space="preserve">GENERALES </w:t>
      </w:r>
      <w:r w:rsidRPr="00912A97">
        <w:rPr>
          <w:rFonts w:ascii="Arial" w:hAnsi="Arial" w:cs="Arial"/>
          <w:b/>
          <w:bCs/>
          <w:sz w:val="22"/>
          <w:szCs w:val="22"/>
        </w:rPr>
        <w:t>SURAMERICANA S.A</w:t>
      </w:r>
    </w:p>
    <w:p w14:paraId="1FED792D" w14:textId="77777777" w:rsidR="002A0AC2" w:rsidRPr="006C1E6A" w:rsidRDefault="002A0AC2" w:rsidP="005E7A75">
      <w:pPr>
        <w:rPr>
          <w:rFonts w:ascii="Arial" w:hAnsi="Arial" w:cs="Arial"/>
          <w:sz w:val="22"/>
          <w:szCs w:val="22"/>
        </w:rPr>
      </w:pPr>
    </w:p>
    <w:p w14:paraId="47CDA7C7" w14:textId="77777777" w:rsidR="005E7A75" w:rsidRPr="006C1E6A" w:rsidRDefault="005E7A75" w:rsidP="005E7A75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64AEA7" wp14:editId="168D0188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A636C" w14:textId="77777777" w:rsidR="005E7A75" w:rsidRDefault="005E7A75" w:rsidP="005E7A75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14:paraId="1EB4EFD1" w14:textId="77777777" w:rsidR="005E7A75" w:rsidRPr="006C1E6A" w:rsidRDefault="005E7A75" w:rsidP="005E7A75">
      <w:pPr>
        <w:rPr>
          <w:rFonts w:ascii="Arial" w:hAnsi="Arial" w:cs="Arial"/>
          <w:sz w:val="22"/>
          <w:szCs w:val="22"/>
        </w:rPr>
      </w:pPr>
    </w:p>
    <w:p w14:paraId="1E60E6A4" w14:textId="77777777" w:rsidR="005E7A75" w:rsidRPr="006C1E6A" w:rsidRDefault="005E7A75" w:rsidP="005E7A75">
      <w:pPr>
        <w:rPr>
          <w:rFonts w:ascii="Arial" w:hAnsi="Arial" w:cs="Arial"/>
          <w:b/>
          <w:bCs/>
          <w:sz w:val="22"/>
          <w:szCs w:val="22"/>
        </w:rPr>
      </w:pPr>
    </w:p>
    <w:p w14:paraId="067CE086" w14:textId="77777777" w:rsidR="005E7A75" w:rsidRDefault="005E7A75" w:rsidP="005E7A75">
      <w:pPr>
        <w:rPr>
          <w:rFonts w:ascii="Arial" w:hAnsi="Arial" w:cs="Arial"/>
          <w:b/>
          <w:bCs/>
          <w:sz w:val="22"/>
          <w:szCs w:val="22"/>
        </w:rPr>
      </w:pPr>
    </w:p>
    <w:p w14:paraId="7FBE17F8" w14:textId="77777777" w:rsidR="005E7A75" w:rsidRDefault="005E7A75" w:rsidP="005E7A75">
      <w:pPr>
        <w:rPr>
          <w:rFonts w:ascii="Arial" w:hAnsi="Arial" w:cs="Arial"/>
          <w:b/>
          <w:bCs/>
          <w:sz w:val="22"/>
          <w:szCs w:val="22"/>
        </w:rPr>
      </w:pPr>
    </w:p>
    <w:p w14:paraId="3AAA7423" w14:textId="77777777" w:rsidR="005E7A75" w:rsidRPr="006C1E6A" w:rsidRDefault="005E7A75" w:rsidP="005E7A75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14:paraId="3836440C" w14:textId="77777777" w:rsidR="005E7A75" w:rsidRPr="006C1E6A" w:rsidRDefault="005E7A75" w:rsidP="005E7A75">
      <w:pPr>
        <w:rPr>
          <w:rFonts w:ascii="Arial" w:hAnsi="Arial" w:cs="Arial"/>
          <w:sz w:val="22"/>
          <w:szCs w:val="22"/>
        </w:rPr>
      </w:pPr>
      <w:proofErr w:type="spellStart"/>
      <w:r w:rsidRPr="006C1E6A">
        <w:rPr>
          <w:rFonts w:ascii="Arial" w:hAnsi="Arial" w:cs="Arial"/>
          <w:sz w:val="22"/>
          <w:szCs w:val="22"/>
        </w:rPr>
        <w:t>C.C.No</w:t>
      </w:r>
      <w:proofErr w:type="spellEnd"/>
      <w:r w:rsidRPr="006C1E6A">
        <w:rPr>
          <w:rFonts w:ascii="Arial" w:hAnsi="Arial" w:cs="Arial"/>
          <w:sz w:val="22"/>
          <w:szCs w:val="22"/>
        </w:rPr>
        <w:t>. 19.395.114 de Bogotá</w:t>
      </w:r>
    </w:p>
    <w:p w14:paraId="249D1A34" w14:textId="5C491EAE" w:rsidR="0011590C" w:rsidRPr="00D87919" w:rsidRDefault="005E7A75">
      <w:pPr>
        <w:rPr>
          <w:rFonts w:ascii="Arial" w:hAnsi="Arial" w:cs="Arial"/>
          <w:sz w:val="22"/>
          <w:szCs w:val="22"/>
        </w:rPr>
      </w:pPr>
      <w:proofErr w:type="spellStart"/>
      <w:r w:rsidRPr="006C1E6A">
        <w:rPr>
          <w:rFonts w:ascii="Arial" w:hAnsi="Arial" w:cs="Arial"/>
          <w:sz w:val="22"/>
          <w:szCs w:val="22"/>
        </w:rPr>
        <w:t>T.P.No</w:t>
      </w:r>
      <w:proofErr w:type="spellEnd"/>
      <w:r w:rsidRPr="006C1E6A">
        <w:rPr>
          <w:rFonts w:ascii="Arial" w:hAnsi="Arial" w:cs="Arial"/>
          <w:sz w:val="22"/>
          <w:szCs w:val="22"/>
        </w:rPr>
        <w:t>. 39.116 del C.S.J.</w:t>
      </w:r>
    </w:p>
    <w:sectPr w:rsidR="0011590C" w:rsidRPr="00D87919" w:rsidSect="002A0AC2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75"/>
    <w:rsid w:val="000D7496"/>
    <w:rsid w:val="0011590C"/>
    <w:rsid w:val="0020078F"/>
    <w:rsid w:val="00215F1E"/>
    <w:rsid w:val="002A0AC2"/>
    <w:rsid w:val="003946AF"/>
    <w:rsid w:val="005623DD"/>
    <w:rsid w:val="005C5B74"/>
    <w:rsid w:val="005E7A75"/>
    <w:rsid w:val="00605B40"/>
    <w:rsid w:val="006A46E1"/>
    <w:rsid w:val="006E3CCD"/>
    <w:rsid w:val="00755258"/>
    <w:rsid w:val="007736A6"/>
    <w:rsid w:val="00826BC6"/>
    <w:rsid w:val="00893FED"/>
    <w:rsid w:val="00906672"/>
    <w:rsid w:val="009B7AA4"/>
    <w:rsid w:val="00BC0F21"/>
    <w:rsid w:val="00D2782B"/>
    <w:rsid w:val="00D803DC"/>
    <w:rsid w:val="00D87919"/>
    <w:rsid w:val="00DA2984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063C"/>
  <w15:chartTrackingRefBased/>
  <w15:docId w15:val="{EEA0A1B0-1877-44DA-88C5-9657F970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A75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7A75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5E7A75"/>
    <w:pPr>
      <w:jc w:val="both"/>
    </w:pPr>
    <w:rPr>
      <w:rFonts w:ascii="Arial" w:eastAsia="Times New Roman" w:hAnsi="Arial" w:cs="Arial"/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7A75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judiciales@sur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Caro Orozco</dc:creator>
  <cp:keywords/>
  <dc:description/>
  <cp:lastModifiedBy>Javier Andrés Acosta Ceballos</cp:lastModifiedBy>
  <cp:revision>2</cp:revision>
  <cp:lastPrinted>2021-10-19T21:33:00Z</cp:lastPrinted>
  <dcterms:created xsi:type="dcterms:W3CDTF">2023-10-18T18:58:00Z</dcterms:created>
  <dcterms:modified xsi:type="dcterms:W3CDTF">2023-10-18T18:58:00Z</dcterms:modified>
</cp:coreProperties>
</file>