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124B1" w:rsidRDefault="008F5155" w14:paraId="74836E9C" wp14:textId="77777777">
      <w:pPr>
        <w:tabs>
          <w:tab w:val="left" w:pos="5626"/>
        </w:tabs>
        <w:spacing w:before="240" w:after="240" w:line="360" w:lineRule="auto"/>
        <w:jc w:val="both"/>
        <w:rPr>
          <w:rFonts w:ascii="Arial" w:hAnsi="Arial" w:eastAsia="Arial" w:cs="Arial"/>
          <w:sz w:val="24"/>
          <w:szCs w:val="24"/>
        </w:rPr>
      </w:pPr>
      <w:r>
        <w:rPr>
          <w:rFonts w:ascii="Arial" w:hAnsi="Arial" w:eastAsia="Arial" w:cs="Arial"/>
          <w:sz w:val="24"/>
          <w:szCs w:val="24"/>
        </w:rPr>
        <w:t>Estimada Área de informes:</w:t>
      </w:r>
    </w:p>
    <w:p xmlns:wp14="http://schemas.microsoft.com/office/word/2010/wordml" w:rsidR="000124B1" w:rsidRDefault="008F5155" w14:paraId="77E348E7" wp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Reciban un cordial saludo.</w:t>
      </w:r>
    </w:p>
    <w:p xmlns:wp14="http://schemas.microsoft.com/office/word/2010/wordml" w:rsidR="000124B1" w:rsidRDefault="000124B1" w14:paraId="672A6659" wp14:textId="77777777">
      <w:pPr>
        <w:tabs>
          <w:tab w:val="left" w:pos="5626"/>
        </w:tabs>
        <w:spacing w:line="360" w:lineRule="auto"/>
        <w:jc w:val="both"/>
        <w:rPr>
          <w:rFonts w:ascii="Arial" w:hAnsi="Arial" w:eastAsia="Arial" w:cs="Arial"/>
          <w:sz w:val="24"/>
          <w:szCs w:val="24"/>
        </w:rPr>
      </w:pPr>
    </w:p>
    <w:p xmlns:wp14="http://schemas.microsoft.com/office/word/2010/wordml" w:rsidR="000124B1" w:rsidRDefault="008F5155" w14:paraId="557F2591" wp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Para todos los fines pertinentes, me permito presentar calificación de la contingencia, en el proceso que a continuación se describe:</w:t>
      </w:r>
    </w:p>
    <w:p xmlns:wp14="http://schemas.microsoft.com/office/word/2010/wordml" w:rsidR="000124B1" w:rsidRDefault="000124B1" w14:paraId="0A37501D" wp14:textId="77777777">
      <w:pPr>
        <w:widowControl/>
        <w:spacing w:line="360" w:lineRule="auto"/>
        <w:rPr>
          <w:rFonts w:ascii="Arial" w:hAnsi="Arial" w:eastAsia="Arial" w:cs="Arial"/>
          <w:b/>
        </w:rPr>
      </w:pPr>
    </w:p>
    <w:tbl>
      <w:tblPr>
        <w:tblStyle w:val="a"/>
        <w:tblpPr w:leftFromText="141" w:rightFromText="141" w:vertAnchor="text" w:tblpX="720"/>
        <w:tblW w:w="960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70"/>
        <w:gridCol w:w="7230"/>
      </w:tblGrid>
      <w:tr xmlns:wp14="http://schemas.microsoft.com/office/word/2010/wordml" w:rsidR="000124B1" w14:paraId="13873491" wp14:textId="77777777">
        <w:tc>
          <w:tcPr>
            <w:tcW w:w="2370" w:type="dxa"/>
          </w:tcPr>
          <w:p w:rsidR="000124B1" w:rsidRDefault="008F5155" w14:paraId="275F9B51" wp14:textId="77777777">
            <w:pPr>
              <w:widowControl/>
              <w:spacing w:line="360" w:lineRule="auto"/>
              <w:rPr>
                <w:rFonts w:ascii="Arial" w:hAnsi="Arial" w:eastAsia="Arial" w:cs="Arial"/>
              </w:rPr>
            </w:pPr>
            <w:r>
              <w:rPr>
                <w:rFonts w:ascii="Arial" w:hAnsi="Arial" w:eastAsia="Arial" w:cs="Arial"/>
                <w:b/>
              </w:rPr>
              <w:t>REFERENCIA</w:t>
            </w:r>
            <w:r>
              <w:rPr>
                <w:rFonts w:ascii="Arial" w:hAnsi="Arial" w:eastAsia="Arial" w:cs="Arial"/>
              </w:rPr>
              <w:t>:</w:t>
            </w:r>
          </w:p>
        </w:tc>
        <w:tc>
          <w:tcPr>
            <w:tcW w:w="7230" w:type="dxa"/>
          </w:tcPr>
          <w:p w:rsidR="000124B1" w:rsidRDefault="008F5155" w14:paraId="4FA46A4A" wp14:textId="77777777">
            <w:pPr>
              <w:widowControl/>
              <w:spacing w:line="360" w:lineRule="auto"/>
              <w:jc w:val="both"/>
              <w:rPr>
                <w:rFonts w:ascii="Arial" w:hAnsi="Arial" w:eastAsia="Arial" w:cs="Arial"/>
              </w:rPr>
            </w:pPr>
            <w:r>
              <w:rPr>
                <w:rFonts w:ascii="Arial" w:hAnsi="Arial" w:eastAsia="Arial" w:cs="Arial"/>
              </w:rPr>
              <w:t>ACCIÓN DE PROTECCIÓN AL CONSUMIDOR FINANCIERO</w:t>
            </w:r>
          </w:p>
        </w:tc>
      </w:tr>
      <w:tr xmlns:wp14="http://schemas.microsoft.com/office/word/2010/wordml" w:rsidR="000124B1" w14:paraId="72B5508A" wp14:textId="77777777">
        <w:tc>
          <w:tcPr>
            <w:tcW w:w="2370" w:type="dxa"/>
          </w:tcPr>
          <w:p w:rsidR="000124B1" w:rsidRDefault="008F5155" w14:paraId="05B40E26" wp14:textId="77777777">
            <w:pPr>
              <w:widowControl/>
              <w:spacing w:line="360" w:lineRule="auto"/>
              <w:rPr>
                <w:rFonts w:ascii="Arial" w:hAnsi="Arial" w:eastAsia="Arial" w:cs="Arial"/>
              </w:rPr>
            </w:pPr>
            <w:r>
              <w:rPr>
                <w:rFonts w:ascii="Arial" w:hAnsi="Arial" w:eastAsia="Arial" w:cs="Arial"/>
                <w:b/>
              </w:rPr>
              <w:t>RADICACIÓN</w:t>
            </w:r>
            <w:r>
              <w:rPr>
                <w:rFonts w:ascii="Arial" w:hAnsi="Arial" w:eastAsia="Arial" w:cs="Arial"/>
              </w:rPr>
              <w:t>:</w:t>
            </w:r>
          </w:p>
        </w:tc>
        <w:tc>
          <w:tcPr>
            <w:tcW w:w="7230" w:type="dxa"/>
          </w:tcPr>
          <w:p w:rsidR="000124B1" w:rsidRDefault="008F5155" w14:paraId="60F3015C" wp14:textId="77777777">
            <w:pPr>
              <w:widowControl/>
              <w:spacing w:line="360" w:lineRule="auto"/>
              <w:jc w:val="both"/>
              <w:rPr>
                <w:rFonts w:ascii="Arial" w:hAnsi="Arial" w:eastAsia="Arial" w:cs="Arial"/>
              </w:rPr>
            </w:pPr>
            <w:r>
              <w:rPr>
                <w:rFonts w:ascii="Arial" w:hAnsi="Arial" w:eastAsia="Arial" w:cs="Arial"/>
              </w:rPr>
              <w:t>2023115704</w:t>
            </w:r>
          </w:p>
        </w:tc>
      </w:tr>
      <w:tr xmlns:wp14="http://schemas.microsoft.com/office/word/2010/wordml" w:rsidR="000124B1" w14:paraId="1511C1DD" wp14:textId="77777777">
        <w:tc>
          <w:tcPr>
            <w:tcW w:w="2370" w:type="dxa"/>
          </w:tcPr>
          <w:p w:rsidR="000124B1" w:rsidRDefault="008F5155" w14:paraId="091C01DF" wp14:textId="77777777">
            <w:pPr>
              <w:widowControl/>
              <w:spacing w:line="360" w:lineRule="auto"/>
              <w:rPr>
                <w:rFonts w:ascii="Arial" w:hAnsi="Arial" w:eastAsia="Arial" w:cs="Arial"/>
                <w:b/>
              </w:rPr>
            </w:pPr>
            <w:r>
              <w:rPr>
                <w:rFonts w:ascii="Arial" w:hAnsi="Arial" w:eastAsia="Arial" w:cs="Arial"/>
                <w:b/>
              </w:rPr>
              <w:t>EXPEDIENTE:</w:t>
            </w:r>
          </w:p>
        </w:tc>
        <w:tc>
          <w:tcPr>
            <w:tcW w:w="7230" w:type="dxa"/>
          </w:tcPr>
          <w:p w:rsidR="000124B1" w:rsidRDefault="008F5155" w14:paraId="500BF158" wp14:textId="77777777">
            <w:pPr>
              <w:widowControl/>
              <w:spacing w:line="360" w:lineRule="auto"/>
              <w:jc w:val="both"/>
              <w:rPr>
                <w:rFonts w:ascii="Arial" w:hAnsi="Arial" w:eastAsia="Arial" w:cs="Arial"/>
              </w:rPr>
            </w:pPr>
            <w:r>
              <w:rPr>
                <w:rFonts w:ascii="Arial" w:hAnsi="Arial" w:eastAsia="Arial" w:cs="Arial"/>
              </w:rPr>
              <w:t>2023-5407</w:t>
            </w:r>
          </w:p>
        </w:tc>
      </w:tr>
      <w:tr xmlns:wp14="http://schemas.microsoft.com/office/word/2010/wordml" w:rsidR="000124B1" w14:paraId="42EB8D34" wp14:textId="77777777">
        <w:tc>
          <w:tcPr>
            <w:tcW w:w="2370" w:type="dxa"/>
          </w:tcPr>
          <w:p w:rsidR="000124B1" w:rsidRDefault="008F5155" w14:paraId="0DE71951" wp14:textId="77777777">
            <w:pPr>
              <w:widowControl/>
              <w:spacing w:line="360" w:lineRule="auto"/>
              <w:rPr>
                <w:rFonts w:ascii="Arial" w:hAnsi="Arial" w:eastAsia="Arial" w:cs="Arial"/>
              </w:rPr>
            </w:pPr>
            <w:r>
              <w:rPr>
                <w:rFonts w:ascii="Arial" w:hAnsi="Arial" w:eastAsia="Arial" w:cs="Arial"/>
                <w:b/>
              </w:rPr>
              <w:t>DEMANDANTE</w:t>
            </w:r>
            <w:r>
              <w:rPr>
                <w:rFonts w:ascii="Arial" w:hAnsi="Arial" w:eastAsia="Arial" w:cs="Arial"/>
              </w:rPr>
              <w:t>:</w:t>
            </w:r>
          </w:p>
        </w:tc>
        <w:tc>
          <w:tcPr>
            <w:tcW w:w="7230" w:type="dxa"/>
          </w:tcPr>
          <w:p w:rsidR="000124B1" w:rsidRDefault="008F5155" w14:paraId="5EF06814" wp14:textId="77777777">
            <w:pPr>
              <w:widowControl/>
              <w:spacing w:line="360" w:lineRule="auto"/>
              <w:jc w:val="both"/>
              <w:rPr>
                <w:rFonts w:ascii="Arial" w:hAnsi="Arial" w:eastAsia="Arial" w:cs="Arial"/>
              </w:rPr>
            </w:pPr>
            <w:r>
              <w:rPr>
                <w:rFonts w:ascii="Arial" w:hAnsi="Arial" w:eastAsia="Arial" w:cs="Arial"/>
              </w:rPr>
              <w:t>SANDRA ESPERANZA GUERRERO MIRANDA</w:t>
            </w:r>
          </w:p>
        </w:tc>
      </w:tr>
      <w:tr xmlns:wp14="http://schemas.microsoft.com/office/word/2010/wordml" w:rsidR="000124B1" w14:paraId="56C3C91E" wp14:textId="77777777">
        <w:tc>
          <w:tcPr>
            <w:tcW w:w="2370" w:type="dxa"/>
          </w:tcPr>
          <w:p w:rsidR="000124B1" w:rsidRDefault="008F5155" w14:paraId="1A9053D9" wp14:textId="77777777">
            <w:pPr>
              <w:widowControl/>
              <w:spacing w:line="360" w:lineRule="auto"/>
              <w:rPr>
                <w:rFonts w:ascii="Arial" w:hAnsi="Arial" w:eastAsia="Arial" w:cs="Arial"/>
              </w:rPr>
            </w:pPr>
            <w:r>
              <w:rPr>
                <w:rFonts w:ascii="Arial" w:hAnsi="Arial" w:eastAsia="Arial" w:cs="Arial"/>
                <w:b/>
              </w:rPr>
              <w:t>DEMANDADOS</w:t>
            </w:r>
            <w:r>
              <w:rPr>
                <w:rFonts w:ascii="Arial" w:hAnsi="Arial" w:eastAsia="Arial" w:cs="Arial"/>
              </w:rPr>
              <w:t>:</w:t>
            </w:r>
          </w:p>
        </w:tc>
        <w:tc>
          <w:tcPr>
            <w:tcW w:w="7230" w:type="dxa"/>
          </w:tcPr>
          <w:p w:rsidR="000124B1" w:rsidRDefault="008F5155" w14:paraId="6D71831D" wp14:textId="77777777">
            <w:pPr>
              <w:widowControl/>
              <w:spacing w:line="360" w:lineRule="auto"/>
              <w:jc w:val="both"/>
              <w:rPr>
                <w:rFonts w:ascii="Arial" w:hAnsi="Arial" w:eastAsia="Arial" w:cs="Arial"/>
              </w:rPr>
            </w:pPr>
            <w:r>
              <w:rPr>
                <w:rFonts w:ascii="Arial" w:hAnsi="Arial" w:eastAsia="Arial" w:cs="Arial"/>
              </w:rPr>
              <w:t>BBVA SEGUROS DE VIDA COLOMBIA S.A Y OTRO</w:t>
            </w:r>
          </w:p>
        </w:tc>
      </w:tr>
    </w:tbl>
    <w:p xmlns:wp14="http://schemas.microsoft.com/office/word/2010/wordml" w:rsidR="000124B1" w:rsidP="6966C2D0" w:rsidRDefault="000124B1" w14:paraId="41C8F396" wp14:textId="37A793D7">
      <w:pPr>
        <w:pStyle w:val="Normal"/>
        <w:shd w:val="clear" w:color="auto" w:fill="FFFFFF" w:themeFill="background1"/>
        <w:tabs>
          <w:tab w:val="left" w:pos="5626"/>
        </w:tabs>
        <w:spacing w:line="360" w:lineRule="auto"/>
        <w:jc w:val="both"/>
        <w:rPr>
          <w:rFonts w:ascii="Arial" w:hAnsi="Arial" w:eastAsia="Arial" w:cs="Arial"/>
          <w:b w:val="1"/>
          <w:bCs w:val="1"/>
          <w:sz w:val="24"/>
          <w:szCs w:val="24"/>
        </w:rPr>
      </w:pPr>
    </w:p>
    <w:p xmlns:wp14="http://schemas.microsoft.com/office/word/2010/wordml" w:rsidR="000124B1" w:rsidRDefault="008F5155" w14:paraId="53DF7912" wp14:textId="77777777">
      <w:pPr>
        <w:numPr>
          <w:ilvl w:val="0"/>
          <w:numId w:val="1"/>
        </w:numPr>
        <w:tabs>
          <w:tab w:val="left" w:pos="5626"/>
        </w:tabs>
        <w:spacing w:before="240" w:after="200" w:line="360" w:lineRule="auto"/>
        <w:jc w:val="both"/>
        <w:rPr>
          <w:rFonts w:ascii="Arial" w:hAnsi="Arial" w:eastAsia="Arial" w:cs="Arial"/>
          <w:b/>
          <w:sz w:val="24"/>
          <w:szCs w:val="24"/>
        </w:rPr>
      </w:pPr>
      <w:r>
        <w:rPr>
          <w:rFonts w:ascii="Arial" w:hAnsi="Arial" w:eastAsia="Arial" w:cs="Arial"/>
          <w:b/>
          <w:sz w:val="24"/>
          <w:szCs w:val="24"/>
        </w:rPr>
        <w:t xml:space="preserve"> HECHOS</w:t>
      </w:r>
    </w:p>
    <w:p xmlns:wp14="http://schemas.microsoft.com/office/word/2010/wordml" w:rsidR="000124B1" w:rsidRDefault="008F5155" w14:paraId="70269BF0" wp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La señora Sandra Esperanza Guerrero Miranda, en agosto de 2003, suscribió la póliza VITAL PLUS No. VG 011 con BBVA Seguros Ganadero Compañía de Seguros de Vida S.A., incluyendo la cobertura de "Incapacidad Total y Permanente". Refiere en sus afirmaciones que, tras ser calificada con una Pérdida de Capacidad Laboral del 63.70% en 2018, presentó una reclamación que fue objetada por BBVA SEGUROS DE VIDA COLOMBIA S.A, basándose en un párrafo de otra póliza completamente diferente a la contratada que establece u</w:t>
      </w:r>
      <w:r>
        <w:rPr>
          <w:rFonts w:ascii="Arial" w:hAnsi="Arial" w:eastAsia="Arial" w:cs="Arial"/>
          <w:sz w:val="24"/>
          <w:szCs w:val="24"/>
        </w:rPr>
        <w:t>n umbral del 65%. La señora Guerrero Miranda sostiene que, aunque solicitó el clausulado original y presentó nuevamente su reclamación en 2021, no ha recibido la indemnización correspondiente. Alega que la póliza contratada no hacía referencia al mencionado umbral y, a pesar de que la póliza sigue vigente y se le continúa descontando la prima mensual, a la fecha no se ha efectuado pago alguno.</w:t>
      </w:r>
    </w:p>
    <w:p xmlns:wp14="http://schemas.microsoft.com/office/word/2010/wordml" w:rsidR="000124B1" w:rsidRDefault="008F5155" w14:paraId="68E68D20" wp14:textId="77777777">
      <w:pPr>
        <w:tabs>
          <w:tab w:val="left" w:pos="5626"/>
        </w:tabs>
        <w:spacing w:before="240" w:after="240" w:line="360" w:lineRule="auto"/>
        <w:jc w:val="both"/>
        <w:rPr>
          <w:rFonts w:ascii="Arial" w:hAnsi="Arial" w:eastAsia="Arial" w:cs="Arial"/>
          <w:sz w:val="24"/>
          <w:szCs w:val="24"/>
        </w:rPr>
      </w:pPr>
      <w:r>
        <w:rPr>
          <w:rFonts w:ascii="Arial" w:hAnsi="Arial" w:eastAsia="Arial" w:cs="Arial"/>
          <w:b/>
          <w:sz w:val="24"/>
          <w:szCs w:val="24"/>
        </w:rPr>
        <w:t>II. PRETENSIONES DE LA DEMANDA</w:t>
      </w:r>
    </w:p>
    <w:p xmlns:wp14="http://schemas.microsoft.com/office/word/2010/wordml" w:rsidR="000124B1" w:rsidRDefault="008F5155" w14:paraId="3FA88D41" wp14:textId="77777777">
      <w:pPr>
        <w:tabs>
          <w:tab w:val="left" w:pos="5626"/>
        </w:tabs>
        <w:spacing w:line="360" w:lineRule="auto"/>
        <w:jc w:val="both"/>
        <w:rPr>
          <w:rFonts w:ascii="Arial" w:hAnsi="Arial" w:eastAsia="Arial" w:cs="Arial"/>
          <w:sz w:val="24"/>
          <w:szCs w:val="24"/>
        </w:rPr>
      </w:pPr>
      <w:r w:rsidRPr="6966C2D0" w:rsidR="008F5155">
        <w:rPr>
          <w:rFonts w:ascii="Arial" w:hAnsi="Arial" w:eastAsia="Arial" w:cs="Arial"/>
          <w:sz w:val="24"/>
          <w:szCs w:val="24"/>
        </w:rPr>
        <w:t>La parte demandante busca obtener una sentencia declarativa y condenatoria contra BBVA Seguros Colombia S.A. y BBVA Seguros de Vida Colombia S.A. con base en diversas pretensiones y el juramento estimatorio. En sus pretensiones principales, solicitan que se declare que las demandadas vulneraron los derechos de Sandra Esperanza Guerrero Miranda como consumidora financiera, exigiendo el pago de la indemnización según la póliza SEGURO VITAL PLUS No. VG 011, así como la indexación y los intereses moratorios cor</w:t>
      </w:r>
      <w:r w:rsidRPr="6966C2D0" w:rsidR="008F5155">
        <w:rPr>
          <w:rFonts w:ascii="Arial" w:hAnsi="Arial" w:eastAsia="Arial" w:cs="Arial"/>
          <w:sz w:val="24"/>
          <w:szCs w:val="24"/>
        </w:rPr>
        <w:t xml:space="preserve">respondientes. Además, buscan imponer una sanción y compulsa de copias a la Superintendencia Financiera de Colombia. Adicionalmente, piden la condena al pago de las costas del proceso y agencias en derecho. </w:t>
      </w:r>
      <w:r w:rsidRPr="6966C2D0" w:rsidR="008F5155">
        <w:rPr>
          <w:rFonts w:ascii="Arial" w:hAnsi="Arial" w:eastAsia="Arial" w:cs="Arial"/>
          <w:sz w:val="24"/>
          <w:szCs w:val="24"/>
        </w:rPr>
        <w:t>En caso de que no se acepten estas pretensiones, de forma subsidiaria, solicita facultades para que la Superintendencia Financiera resuelva de manera justa, y demandan la devolución de todos los pagos efectuados por Guerrero Miranda, junto con las costas del proceso y agencias en derecho.</w:t>
      </w:r>
    </w:p>
    <w:p xmlns:wp14="http://schemas.microsoft.com/office/word/2010/wordml" w:rsidR="000124B1" w:rsidRDefault="008F5155" w14:paraId="00088CB7" wp14:textId="77777777">
      <w:pPr>
        <w:tabs>
          <w:tab w:val="left" w:pos="5626"/>
        </w:tabs>
        <w:spacing w:before="240" w:after="240" w:line="360" w:lineRule="auto"/>
        <w:rPr>
          <w:rFonts w:ascii="Arial" w:hAnsi="Arial" w:eastAsia="Arial" w:cs="Arial"/>
          <w:b/>
          <w:sz w:val="24"/>
          <w:szCs w:val="24"/>
        </w:rPr>
      </w:pPr>
      <w:r>
        <w:rPr>
          <w:rFonts w:ascii="Arial" w:hAnsi="Arial" w:eastAsia="Arial" w:cs="Arial"/>
          <w:b/>
          <w:sz w:val="24"/>
          <w:szCs w:val="24"/>
        </w:rPr>
        <w:t>III. CALIFICACIÓN DE LA CONTINGENCIA</w:t>
      </w:r>
    </w:p>
    <w:p xmlns:wp14="http://schemas.microsoft.com/office/word/2010/wordml" w:rsidR="000124B1" w:rsidP="6966C2D0" w:rsidRDefault="008F5155" w14:paraId="3306915D" wp14:textId="2086645D">
      <w:pPr>
        <w:pStyle w:val="Normal"/>
        <w:spacing w:before="300" w:after="300" w:line="360" w:lineRule="auto"/>
        <w:jc w:val="both"/>
        <w:rPr>
          <w:rFonts w:ascii="Arial" w:hAnsi="Arial" w:eastAsia="Arial" w:cs="Arial"/>
          <w:sz w:val="24"/>
          <w:szCs w:val="24"/>
        </w:rPr>
      </w:pPr>
      <w:r w:rsidRPr="6100B49C" w:rsidR="008F5155">
        <w:rPr>
          <w:rFonts w:ascii="Arial" w:hAnsi="Arial" w:eastAsia="Arial" w:cs="Arial"/>
          <w:sz w:val="24"/>
          <w:szCs w:val="24"/>
        </w:rPr>
        <w:t xml:space="preserve">La contingencia se califica como </w:t>
      </w:r>
      <w:r w:rsidRPr="6100B49C" w:rsidR="0C7F80D5">
        <w:rPr>
          <w:rFonts w:ascii="Arial" w:hAnsi="Arial" w:eastAsia="Arial" w:cs="Arial"/>
          <w:b w:val="1"/>
          <w:bCs w:val="1"/>
          <w:sz w:val="24"/>
          <w:szCs w:val="24"/>
        </w:rPr>
        <w:t>REMOTA</w:t>
      </w:r>
      <w:r w:rsidRPr="6100B49C" w:rsidR="008F5155">
        <w:rPr>
          <w:rFonts w:ascii="Arial" w:hAnsi="Arial" w:eastAsia="Arial" w:cs="Arial"/>
          <w:sz w:val="24"/>
          <w:szCs w:val="24"/>
        </w:rPr>
        <w:t xml:space="preserve">, toda vez que </w:t>
      </w:r>
      <w:r w:rsidRPr="6100B49C" w:rsidR="531323F3">
        <w:rPr>
          <w:rFonts w:ascii="Arial" w:hAnsi="Arial" w:eastAsia="Arial" w:cs="Arial"/>
          <w:sz w:val="24"/>
          <w:szCs w:val="24"/>
        </w:rPr>
        <w:t>en el presente caso operó el f</w:t>
      </w:r>
      <w:r w:rsidRPr="6100B49C" w:rsidR="64EC7808">
        <w:rPr>
          <w:rFonts w:ascii="Arial" w:hAnsi="Arial" w:eastAsia="Arial" w:cs="Arial"/>
          <w:sz w:val="24"/>
          <w:szCs w:val="24"/>
        </w:rPr>
        <w:t>enómeno de prescripción</w:t>
      </w:r>
      <w:r w:rsidRPr="6100B49C" w:rsidR="211454F4">
        <w:rPr>
          <w:rFonts w:ascii="Arial" w:hAnsi="Arial" w:eastAsia="Arial" w:cs="Arial"/>
          <w:sz w:val="24"/>
          <w:szCs w:val="24"/>
        </w:rPr>
        <w:t xml:space="preserve"> de la acción </w:t>
      </w:r>
      <w:r w:rsidRPr="6100B49C" w:rsidR="50C56ACC">
        <w:rPr>
          <w:rFonts w:ascii="Arial" w:hAnsi="Arial" w:eastAsia="Arial" w:cs="Arial"/>
          <w:sz w:val="24"/>
          <w:szCs w:val="24"/>
        </w:rPr>
        <w:t xml:space="preserve">derivada del contrato </w:t>
      </w:r>
      <w:r w:rsidRPr="6100B49C" w:rsidR="211454F4">
        <w:rPr>
          <w:rFonts w:ascii="Arial" w:hAnsi="Arial" w:eastAsia="Arial" w:cs="Arial"/>
          <w:sz w:val="24"/>
          <w:szCs w:val="24"/>
        </w:rPr>
        <w:t>de seguro</w:t>
      </w:r>
      <w:r w:rsidRPr="6100B49C" w:rsidR="1AADBE90">
        <w:rPr>
          <w:rFonts w:ascii="Arial" w:hAnsi="Arial" w:eastAsia="Arial" w:cs="Arial"/>
          <w:sz w:val="24"/>
          <w:szCs w:val="24"/>
        </w:rPr>
        <w:t xml:space="preserve"> </w:t>
      </w:r>
      <w:r w:rsidRPr="6100B49C" w:rsidR="1AADBE90">
        <w:rPr>
          <w:rFonts w:ascii="ArialMT" w:hAnsi="ArialMT" w:eastAsia="ArialMT" w:cs="ArialMT"/>
          <w:noProof w:val="0"/>
          <w:sz w:val="24"/>
          <w:szCs w:val="24"/>
          <w:lang w:val="es-ES"/>
        </w:rPr>
        <w:t xml:space="preserve">en los </w:t>
      </w:r>
      <w:r w:rsidRPr="6100B49C" w:rsidR="445AB7AC">
        <w:rPr>
          <w:rFonts w:ascii="ArialMT" w:hAnsi="ArialMT" w:eastAsia="ArialMT" w:cs="ArialMT"/>
          <w:noProof w:val="0"/>
          <w:sz w:val="24"/>
          <w:szCs w:val="24"/>
          <w:lang w:val="es-ES"/>
        </w:rPr>
        <w:t>términos</w:t>
      </w:r>
      <w:r w:rsidRPr="6100B49C" w:rsidR="1AADBE90">
        <w:rPr>
          <w:rFonts w:ascii="ArialMT" w:hAnsi="ArialMT" w:eastAsia="ArialMT" w:cs="ArialMT"/>
          <w:noProof w:val="0"/>
          <w:sz w:val="24"/>
          <w:szCs w:val="24"/>
          <w:lang w:val="es-ES"/>
        </w:rPr>
        <w:t xml:space="preserve"> </w:t>
      </w:r>
      <w:r w:rsidRPr="6100B49C" w:rsidR="1AADBE90">
        <w:rPr>
          <w:rFonts w:ascii="ArialMT" w:hAnsi="ArialMT" w:eastAsia="ArialMT" w:cs="ArialMT"/>
          <w:noProof w:val="0"/>
          <w:sz w:val="24"/>
          <w:szCs w:val="24"/>
          <w:lang w:val="es-ES"/>
        </w:rPr>
        <w:t xml:space="preserve">del </w:t>
      </w:r>
      <w:r w:rsidRPr="6100B49C" w:rsidR="39788848">
        <w:rPr>
          <w:rFonts w:ascii="ArialMT" w:hAnsi="ArialMT" w:eastAsia="ArialMT" w:cs="ArialMT"/>
          <w:noProof w:val="0"/>
          <w:sz w:val="24"/>
          <w:szCs w:val="24"/>
          <w:lang w:val="es-ES"/>
        </w:rPr>
        <w:t>artículo</w:t>
      </w:r>
      <w:r w:rsidRPr="6100B49C" w:rsidR="1AADBE90">
        <w:rPr>
          <w:rFonts w:ascii="ArialMT" w:hAnsi="ArialMT" w:eastAsia="ArialMT" w:cs="ArialMT"/>
          <w:noProof w:val="0"/>
          <w:sz w:val="24"/>
          <w:szCs w:val="24"/>
          <w:lang w:val="es-ES"/>
        </w:rPr>
        <w:t xml:space="preserve"> </w:t>
      </w:r>
      <w:r w:rsidRPr="6100B49C" w:rsidR="1AADBE90">
        <w:rPr>
          <w:rFonts w:ascii="ArialMT" w:hAnsi="ArialMT" w:eastAsia="ArialMT" w:cs="ArialMT"/>
          <w:noProof w:val="0"/>
          <w:sz w:val="24"/>
          <w:szCs w:val="24"/>
          <w:lang w:val="es-ES"/>
        </w:rPr>
        <w:t xml:space="preserve">1081 del </w:t>
      </w:r>
      <w:r w:rsidRPr="6100B49C" w:rsidR="0D21A1F9">
        <w:rPr>
          <w:rFonts w:ascii="ArialMT" w:hAnsi="ArialMT" w:eastAsia="ArialMT" w:cs="ArialMT"/>
          <w:noProof w:val="0"/>
          <w:sz w:val="24"/>
          <w:szCs w:val="24"/>
          <w:lang w:val="es-ES"/>
        </w:rPr>
        <w:t>Código</w:t>
      </w:r>
      <w:r w:rsidRPr="6100B49C" w:rsidR="1AADBE90">
        <w:rPr>
          <w:rFonts w:ascii="ArialMT" w:hAnsi="ArialMT" w:eastAsia="ArialMT" w:cs="ArialMT"/>
          <w:noProof w:val="0"/>
          <w:sz w:val="24"/>
          <w:szCs w:val="24"/>
          <w:lang w:val="es-ES"/>
        </w:rPr>
        <w:t xml:space="preserve"> de Comercio. </w:t>
      </w:r>
    </w:p>
    <w:p xmlns:wp14="http://schemas.microsoft.com/office/word/2010/wordml" w:rsidR="000124B1" w:rsidP="6100B49C" w:rsidRDefault="008F5155" w14:paraId="4C0DC865" wp14:textId="6A15DB76">
      <w:pPr>
        <w:pStyle w:val="Normal"/>
        <w:spacing w:before="300" w:after="300" w:line="360" w:lineRule="auto"/>
        <w:jc w:val="both"/>
        <w:rPr>
          <w:rFonts w:ascii="Arial" w:hAnsi="Arial" w:eastAsia="Arial" w:cs="Arial"/>
          <w:sz w:val="24"/>
          <w:szCs w:val="24"/>
        </w:rPr>
      </w:pPr>
      <w:r w:rsidRPr="6100B49C" w:rsidR="1BB44782">
        <w:rPr>
          <w:rFonts w:ascii="Arial" w:hAnsi="Arial" w:eastAsia="Arial" w:cs="Arial"/>
          <w:sz w:val="24"/>
          <w:szCs w:val="24"/>
        </w:rPr>
        <w:t>Lo primero que debe tomarse en consideración es que,</w:t>
      </w:r>
      <w:r w:rsidRPr="6100B49C" w:rsidR="008F5155">
        <w:rPr>
          <w:rFonts w:ascii="Arial" w:hAnsi="Arial" w:eastAsia="Arial" w:cs="Arial"/>
          <w:sz w:val="24"/>
          <w:szCs w:val="24"/>
        </w:rPr>
        <w:t xml:space="preserve"> </w:t>
      </w:r>
      <w:r w:rsidRPr="6100B49C" w:rsidR="008F5155">
        <w:rPr>
          <w:rFonts w:ascii="Arial" w:hAnsi="Arial" w:eastAsia="Arial" w:cs="Arial"/>
          <w:sz w:val="24"/>
          <w:szCs w:val="24"/>
        </w:rPr>
        <w:t xml:space="preserve">la póliza de seguro Vital No. **1561 presta cobertura temporal y material acorde a los hechos y pretensiones expuestos en la demanda inicial. En lo concerniente a la cobertura temporal, resulta significativo subrayar que el siniestro, </w:t>
      </w:r>
      <w:r w:rsidRPr="6100B49C" w:rsidR="4F1FD310">
        <w:rPr>
          <w:rFonts w:ascii="Arial" w:hAnsi="Arial" w:eastAsia="Arial" w:cs="Arial"/>
          <w:sz w:val="24"/>
          <w:szCs w:val="24"/>
        </w:rPr>
        <w:t xml:space="preserve">esto es, la emisión del Dictamen de Pérdida de Capacidad </w:t>
      </w:r>
      <w:r w:rsidRPr="6100B49C" w:rsidR="5156B4E8">
        <w:rPr>
          <w:rFonts w:ascii="Arial" w:hAnsi="Arial" w:eastAsia="Arial" w:cs="Arial"/>
          <w:sz w:val="24"/>
          <w:szCs w:val="24"/>
        </w:rPr>
        <w:t>Laboral</w:t>
      </w:r>
      <w:r w:rsidRPr="6100B49C" w:rsidR="4CCE6A90">
        <w:rPr>
          <w:rFonts w:ascii="Arial" w:hAnsi="Arial" w:eastAsia="Arial" w:cs="Arial"/>
          <w:sz w:val="24"/>
          <w:szCs w:val="24"/>
        </w:rPr>
        <w:t xml:space="preserve"> </w:t>
      </w:r>
      <w:r w:rsidRPr="6100B49C" w:rsidR="4F1FD310">
        <w:rPr>
          <w:rFonts w:ascii="Arial" w:hAnsi="Arial" w:eastAsia="Arial" w:cs="Arial"/>
          <w:sz w:val="24"/>
          <w:szCs w:val="24"/>
        </w:rPr>
        <w:t xml:space="preserve">ocurrió </w:t>
      </w:r>
      <w:r w:rsidRPr="6100B49C" w:rsidR="008F5155">
        <w:rPr>
          <w:rFonts w:ascii="Arial" w:hAnsi="Arial" w:eastAsia="Arial" w:cs="Arial"/>
          <w:sz w:val="24"/>
          <w:szCs w:val="24"/>
        </w:rPr>
        <w:t>el 08 de marzo de 2018</w:t>
      </w:r>
      <w:r w:rsidRPr="6100B49C" w:rsidR="008F5155">
        <w:rPr>
          <w:rFonts w:ascii="Arial" w:hAnsi="Arial" w:eastAsia="Arial" w:cs="Arial"/>
          <w:sz w:val="24"/>
          <w:szCs w:val="24"/>
        </w:rPr>
        <w:t>, es</w:t>
      </w:r>
      <w:r w:rsidRPr="6100B49C" w:rsidR="5E68F88A">
        <w:rPr>
          <w:rFonts w:ascii="Arial" w:hAnsi="Arial" w:eastAsia="Arial" w:cs="Arial"/>
          <w:sz w:val="24"/>
          <w:szCs w:val="24"/>
        </w:rPr>
        <w:t xml:space="preserve">to </w:t>
      </w:r>
      <w:r w:rsidRPr="6100B49C" w:rsidR="5E68F88A">
        <w:rPr>
          <w:rFonts w:ascii="Arial" w:hAnsi="Arial" w:eastAsia="Arial" w:cs="Arial"/>
          <w:sz w:val="24"/>
          <w:szCs w:val="24"/>
        </w:rPr>
        <w:t>es</w:t>
      </w:r>
      <w:r w:rsidRPr="6100B49C" w:rsidR="4CEED54B">
        <w:rPr>
          <w:rFonts w:ascii="Arial" w:hAnsi="Arial" w:eastAsia="Arial" w:cs="Arial"/>
          <w:sz w:val="24"/>
          <w:szCs w:val="24"/>
        </w:rPr>
        <w:t xml:space="preserve"> </w:t>
      </w:r>
      <w:r w:rsidRPr="6100B49C" w:rsidR="008F5155">
        <w:rPr>
          <w:rFonts w:ascii="Arial" w:hAnsi="Arial" w:eastAsia="Arial" w:cs="Arial"/>
          <w:sz w:val="24"/>
          <w:szCs w:val="24"/>
        </w:rPr>
        <w:t>dentro</w:t>
      </w:r>
      <w:r w:rsidRPr="6100B49C" w:rsidR="008F5155">
        <w:rPr>
          <w:rFonts w:ascii="Arial" w:hAnsi="Arial" w:eastAsia="Arial" w:cs="Arial"/>
          <w:sz w:val="24"/>
          <w:szCs w:val="24"/>
        </w:rPr>
        <w:t xml:space="preserve"> de la vigencia de la póliza comprendida desde el 26 de agosto de 2003 y hasta e</w:t>
      </w:r>
      <w:r w:rsidRPr="6100B49C" w:rsidR="008F5155">
        <w:rPr>
          <w:rFonts w:ascii="Arial" w:hAnsi="Arial" w:eastAsia="Arial" w:cs="Arial"/>
          <w:sz w:val="24"/>
          <w:szCs w:val="24"/>
        </w:rPr>
        <w:t>l fin del crédito.</w:t>
      </w:r>
      <w:r w:rsidRPr="6100B49C" w:rsidR="008F5155">
        <w:rPr>
          <w:rFonts w:ascii="Arial" w:hAnsi="Arial" w:eastAsia="Arial" w:cs="Arial"/>
          <w:sz w:val="24"/>
          <w:szCs w:val="24"/>
        </w:rPr>
        <w:t xml:space="preserve"> Aunado a ello presta cobertura material en tanto ampara la Incapacidad Total y Permanente, pretensión que se le endilga a la aseguradora.</w:t>
      </w:r>
    </w:p>
    <w:p xmlns:wp14="http://schemas.microsoft.com/office/word/2010/wordml" w:rsidR="000124B1" w:rsidP="6100B49C" w:rsidRDefault="008F5155" w14:paraId="48520DFE" wp14:textId="7A084E3D">
      <w:pPr>
        <w:pStyle w:val="Normal"/>
        <w:spacing w:before="240" w:after="240" w:line="360" w:lineRule="auto"/>
        <w:jc w:val="both"/>
        <w:rPr>
          <w:rFonts w:ascii="Arial" w:hAnsi="Arial" w:eastAsia="Arial" w:cs="Arial"/>
          <w:sz w:val="24"/>
          <w:szCs w:val="24"/>
        </w:rPr>
      </w:pPr>
      <w:r w:rsidRPr="6100B49C" w:rsidR="215AFB3C">
        <w:rPr>
          <w:rFonts w:ascii="Arial" w:hAnsi="Arial" w:eastAsia="Arial" w:cs="Arial"/>
          <w:sz w:val="24"/>
          <w:szCs w:val="24"/>
        </w:rPr>
        <w:t xml:space="preserve">Por otro lado, frente a la obligación de pago de la compañía de seguros debe tenerse en cuenta </w:t>
      </w:r>
      <w:r w:rsidRPr="6100B49C" w:rsidR="215AFB3C">
        <w:rPr>
          <w:rFonts w:ascii="Arial" w:hAnsi="Arial" w:eastAsia="Arial" w:cs="Arial"/>
          <w:sz w:val="24"/>
          <w:szCs w:val="24"/>
        </w:rPr>
        <w:t>q</w:t>
      </w:r>
      <w:r w:rsidRPr="6100B49C" w:rsidR="215AFB3C">
        <w:rPr>
          <w:rFonts w:ascii="Arial" w:hAnsi="Arial" w:eastAsia="Arial" w:cs="Arial"/>
          <w:sz w:val="24"/>
          <w:szCs w:val="24"/>
        </w:rPr>
        <w:t>u</w:t>
      </w:r>
      <w:r w:rsidRPr="6100B49C" w:rsidR="215AFB3C">
        <w:rPr>
          <w:rFonts w:ascii="Arial" w:hAnsi="Arial" w:eastAsia="Arial" w:cs="Arial"/>
          <w:sz w:val="24"/>
          <w:szCs w:val="24"/>
        </w:rPr>
        <w:t>e</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l</w:t>
      </w:r>
      <w:r w:rsidRPr="6100B49C" w:rsidR="215AFB3C">
        <w:rPr>
          <w:rFonts w:ascii="Arial" w:hAnsi="Arial" w:eastAsia="Arial" w:cs="Arial"/>
          <w:sz w:val="24"/>
          <w:szCs w:val="24"/>
        </w:rPr>
        <w:t>a</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r</w:t>
      </w:r>
      <w:r w:rsidRPr="6100B49C" w:rsidR="215AFB3C">
        <w:rPr>
          <w:rFonts w:ascii="Arial" w:hAnsi="Arial" w:eastAsia="Arial" w:cs="Arial"/>
          <w:sz w:val="24"/>
          <w:szCs w:val="24"/>
        </w:rPr>
        <w:t>e</w:t>
      </w:r>
      <w:r w:rsidRPr="6100B49C" w:rsidR="215AFB3C">
        <w:rPr>
          <w:rFonts w:ascii="Arial" w:hAnsi="Arial" w:eastAsia="Arial" w:cs="Arial"/>
          <w:sz w:val="24"/>
          <w:szCs w:val="24"/>
        </w:rPr>
        <w:t>c</w:t>
      </w:r>
      <w:r w:rsidRPr="6100B49C" w:rsidR="215AFB3C">
        <w:rPr>
          <w:rFonts w:ascii="Arial" w:hAnsi="Arial" w:eastAsia="Arial" w:cs="Arial"/>
          <w:sz w:val="24"/>
          <w:szCs w:val="24"/>
        </w:rPr>
        <w:t>l</w:t>
      </w:r>
      <w:r w:rsidRPr="6100B49C" w:rsidR="215AFB3C">
        <w:rPr>
          <w:rFonts w:ascii="Arial" w:hAnsi="Arial" w:eastAsia="Arial" w:cs="Arial"/>
          <w:sz w:val="24"/>
          <w:szCs w:val="24"/>
        </w:rPr>
        <w:t>a</w:t>
      </w:r>
      <w:r w:rsidRPr="6100B49C" w:rsidR="215AFB3C">
        <w:rPr>
          <w:rFonts w:ascii="Arial" w:hAnsi="Arial" w:eastAsia="Arial" w:cs="Arial"/>
          <w:sz w:val="24"/>
          <w:szCs w:val="24"/>
        </w:rPr>
        <w:t>m</w:t>
      </w:r>
      <w:r w:rsidRPr="6100B49C" w:rsidR="215AFB3C">
        <w:rPr>
          <w:rFonts w:ascii="Arial" w:hAnsi="Arial" w:eastAsia="Arial" w:cs="Arial"/>
          <w:sz w:val="24"/>
          <w:szCs w:val="24"/>
        </w:rPr>
        <w:t>a</w:t>
      </w:r>
      <w:r w:rsidRPr="6100B49C" w:rsidR="215AFB3C">
        <w:rPr>
          <w:rFonts w:ascii="Arial" w:hAnsi="Arial" w:eastAsia="Arial" w:cs="Arial"/>
          <w:sz w:val="24"/>
          <w:szCs w:val="24"/>
        </w:rPr>
        <w:t>c</w:t>
      </w:r>
      <w:r w:rsidRPr="6100B49C" w:rsidR="215AFB3C">
        <w:rPr>
          <w:rFonts w:ascii="Arial" w:hAnsi="Arial" w:eastAsia="Arial" w:cs="Arial"/>
          <w:sz w:val="24"/>
          <w:szCs w:val="24"/>
        </w:rPr>
        <w:t>i</w:t>
      </w:r>
      <w:r w:rsidRPr="6100B49C" w:rsidR="215AFB3C">
        <w:rPr>
          <w:rFonts w:ascii="Arial" w:hAnsi="Arial" w:eastAsia="Arial" w:cs="Arial"/>
          <w:sz w:val="24"/>
          <w:szCs w:val="24"/>
        </w:rPr>
        <w:t>ó</w:t>
      </w:r>
      <w:r w:rsidRPr="6100B49C" w:rsidR="215AFB3C">
        <w:rPr>
          <w:rFonts w:ascii="Arial" w:hAnsi="Arial" w:eastAsia="Arial" w:cs="Arial"/>
          <w:sz w:val="24"/>
          <w:szCs w:val="24"/>
        </w:rPr>
        <w:t>n</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s</w:t>
      </w:r>
      <w:r w:rsidRPr="6100B49C" w:rsidR="215AFB3C">
        <w:rPr>
          <w:rFonts w:ascii="Arial" w:hAnsi="Arial" w:eastAsia="Arial" w:cs="Arial"/>
          <w:sz w:val="24"/>
          <w:szCs w:val="24"/>
        </w:rPr>
        <w:t>e</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o</w:t>
      </w:r>
      <w:r w:rsidRPr="6100B49C" w:rsidR="215AFB3C">
        <w:rPr>
          <w:rFonts w:ascii="Arial" w:hAnsi="Arial" w:eastAsia="Arial" w:cs="Arial"/>
          <w:sz w:val="24"/>
          <w:szCs w:val="24"/>
        </w:rPr>
        <w:t>b</w:t>
      </w:r>
      <w:r w:rsidRPr="6100B49C" w:rsidR="215AFB3C">
        <w:rPr>
          <w:rFonts w:ascii="Arial" w:hAnsi="Arial" w:eastAsia="Arial" w:cs="Arial"/>
          <w:sz w:val="24"/>
          <w:szCs w:val="24"/>
        </w:rPr>
        <w:t>j</w:t>
      </w:r>
      <w:r w:rsidRPr="6100B49C" w:rsidR="215AFB3C">
        <w:rPr>
          <w:rFonts w:ascii="Arial" w:hAnsi="Arial" w:eastAsia="Arial" w:cs="Arial"/>
          <w:sz w:val="24"/>
          <w:szCs w:val="24"/>
        </w:rPr>
        <w:t>e</w:t>
      </w:r>
      <w:r w:rsidRPr="6100B49C" w:rsidR="215AFB3C">
        <w:rPr>
          <w:rFonts w:ascii="Arial" w:hAnsi="Arial" w:eastAsia="Arial" w:cs="Arial"/>
          <w:sz w:val="24"/>
          <w:szCs w:val="24"/>
        </w:rPr>
        <w:t>t</w:t>
      </w:r>
      <w:r w:rsidRPr="6100B49C" w:rsidR="215AFB3C">
        <w:rPr>
          <w:rFonts w:ascii="Arial" w:hAnsi="Arial" w:eastAsia="Arial" w:cs="Arial"/>
          <w:sz w:val="24"/>
          <w:szCs w:val="24"/>
        </w:rPr>
        <w:t>ó</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c</w:t>
      </w:r>
      <w:r w:rsidRPr="6100B49C" w:rsidR="215AFB3C">
        <w:rPr>
          <w:rFonts w:ascii="Arial" w:hAnsi="Arial" w:eastAsia="Arial" w:cs="Arial"/>
          <w:sz w:val="24"/>
          <w:szCs w:val="24"/>
        </w:rPr>
        <w:t>o</w:t>
      </w:r>
      <w:r w:rsidRPr="6100B49C" w:rsidR="215AFB3C">
        <w:rPr>
          <w:rFonts w:ascii="Arial" w:hAnsi="Arial" w:eastAsia="Arial" w:cs="Arial"/>
          <w:sz w:val="24"/>
          <w:szCs w:val="24"/>
        </w:rPr>
        <w:t>n</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b</w:t>
      </w:r>
      <w:r w:rsidRPr="6100B49C" w:rsidR="215AFB3C">
        <w:rPr>
          <w:rFonts w:ascii="Arial" w:hAnsi="Arial" w:eastAsia="Arial" w:cs="Arial"/>
          <w:sz w:val="24"/>
          <w:szCs w:val="24"/>
        </w:rPr>
        <w:t>a</w:t>
      </w:r>
      <w:r w:rsidRPr="6100B49C" w:rsidR="215AFB3C">
        <w:rPr>
          <w:rFonts w:ascii="Arial" w:hAnsi="Arial" w:eastAsia="Arial" w:cs="Arial"/>
          <w:sz w:val="24"/>
          <w:szCs w:val="24"/>
        </w:rPr>
        <w:t>s</w:t>
      </w:r>
      <w:r w:rsidRPr="6100B49C" w:rsidR="215AFB3C">
        <w:rPr>
          <w:rFonts w:ascii="Arial" w:hAnsi="Arial" w:eastAsia="Arial" w:cs="Arial"/>
          <w:sz w:val="24"/>
          <w:szCs w:val="24"/>
        </w:rPr>
        <w:t>e</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e</w:t>
      </w:r>
      <w:r w:rsidRPr="6100B49C" w:rsidR="215AFB3C">
        <w:rPr>
          <w:rFonts w:ascii="Arial" w:hAnsi="Arial" w:eastAsia="Arial" w:cs="Arial"/>
          <w:sz w:val="24"/>
          <w:szCs w:val="24"/>
        </w:rPr>
        <w:t>n</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l</w:t>
      </w:r>
      <w:r w:rsidRPr="6100B49C" w:rsidR="215AFB3C">
        <w:rPr>
          <w:rFonts w:ascii="Arial" w:hAnsi="Arial" w:eastAsia="Arial" w:cs="Arial"/>
          <w:sz w:val="24"/>
          <w:szCs w:val="24"/>
        </w:rPr>
        <w:t>a</w:t>
      </w:r>
      <w:r w:rsidRPr="6100B49C" w:rsidR="215AFB3C">
        <w:rPr>
          <w:rFonts w:ascii="Arial" w:hAnsi="Arial" w:eastAsia="Arial" w:cs="Arial"/>
          <w:sz w:val="24"/>
          <w:szCs w:val="24"/>
        </w:rPr>
        <w:t>s</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e</w:t>
      </w:r>
      <w:r w:rsidRPr="6100B49C" w:rsidR="215AFB3C">
        <w:rPr>
          <w:rFonts w:ascii="Arial" w:hAnsi="Arial" w:eastAsia="Arial" w:cs="Arial"/>
          <w:sz w:val="24"/>
          <w:szCs w:val="24"/>
        </w:rPr>
        <w:t>s</w:t>
      </w:r>
      <w:r w:rsidRPr="6100B49C" w:rsidR="215AFB3C">
        <w:rPr>
          <w:rFonts w:ascii="Arial" w:hAnsi="Arial" w:eastAsia="Arial" w:cs="Arial"/>
          <w:sz w:val="24"/>
          <w:szCs w:val="24"/>
        </w:rPr>
        <w:t>t</w:t>
      </w:r>
      <w:r w:rsidRPr="6100B49C" w:rsidR="215AFB3C">
        <w:rPr>
          <w:rFonts w:ascii="Arial" w:hAnsi="Arial" w:eastAsia="Arial" w:cs="Arial"/>
          <w:sz w:val="24"/>
          <w:szCs w:val="24"/>
        </w:rPr>
        <w:t>i</w:t>
      </w:r>
      <w:r w:rsidRPr="6100B49C" w:rsidR="215AFB3C">
        <w:rPr>
          <w:rFonts w:ascii="Arial" w:hAnsi="Arial" w:eastAsia="Arial" w:cs="Arial"/>
          <w:sz w:val="24"/>
          <w:szCs w:val="24"/>
        </w:rPr>
        <w:t>p</w:t>
      </w:r>
      <w:r w:rsidRPr="6100B49C" w:rsidR="215AFB3C">
        <w:rPr>
          <w:rFonts w:ascii="Arial" w:hAnsi="Arial" w:eastAsia="Arial" w:cs="Arial"/>
          <w:sz w:val="24"/>
          <w:szCs w:val="24"/>
        </w:rPr>
        <w:t>u</w:t>
      </w:r>
      <w:r w:rsidRPr="6100B49C" w:rsidR="215AFB3C">
        <w:rPr>
          <w:rFonts w:ascii="Arial" w:hAnsi="Arial" w:eastAsia="Arial" w:cs="Arial"/>
          <w:sz w:val="24"/>
          <w:szCs w:val="24"/>
        </w:rPr>
        <w:t>l</w:t>
      </w:r>
      <w:r w:rsidRPr="6100B49C" w:rsidR="215AFB3C">
        <w:rPr>
          <w:rFonts w:ascii="Arial" w:hAnsi="Arial" w:eastAsia="Arial" w:cs="Arial"/>
          <w:sz w:val="24"/>
          <w:szCs w:val="24"/>
        </w:rPr>
        <w:t>a</w:t>
      </w:r>
      <w:r w:rsidRPr="6100B49C" w:rsidR="215AFB3C">
        <w:rPr>
          <w:rFonts w:ascii="Arial" w:hAnsi="Arial" w:eastAsia="Arial" w:cs="Arial"/>
          <w:sz w:val="24"/>
          <w:szCs w:val="24"/>
        </w:rPr>
        <w:t>ci</w:t>
      </w:r>
      <w:r w:rsidRPr="6100B49C" w:rsidR="215AFB3C">
        <w:rPr>
          <w:rFonts w:ascii="Arial" w:hAnsi="Arial" w:eastAsia="Arial" w:cs="Arial"/>
          <w:sz w:val="24"/>
          <w:szCs w:val="24"/>
        </w:rPr>
        <w:t>o</w:t>
      </w:r>
      <w:r w:rsidRPr="6100B49C" w:rsidR="215AFB3C">
        <w:rPr>
          <w:rFonts w:ascii="Arial" w:hAnsi="Arial" w:eastAsia="Arial" w:cs="Arial"/>
          <w:sz w:val="24"/>
          <w:szCs w:val="24"/>
        </w:rPr>
        <w:t>n</w:t>
      </w:r>
      <w:r w:rsidRPr="6100B49C" w:rsidR="215AFB3C">
        <w:rPr>
          <w:rFonts w:ascii="Arial" w:hAnsi="Arial" w:eastAsia="Arial" w:cs="Arial"/>
          <w:sz w:val="24"/>
          <w:szCs w:val="24"/>
        </w:rPr>
        <w:t>e</w:t>
      </w:r>
      <w:r w:rsidRPr="6100B49C" w:rsidR="215AFB3C">
        <w:rPr>
          <w:rFonts w:ascii="Arial" w:hAnsi="Arial" w:eastAsia="Arial" w:cs="Arial"/>
          <w:sz w:val="24"/>
          <w:szCs w:val="24"/>
        </w:rPr>
        <w:t>s</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d</w:t>
      </w:r>
      <w:r w:rsidRPr="6100B49C" w:rsidR="215AFB3C">
        <w:rPr>
          <w:rFonts w:ascii="Arial" w:hAnsi="Arial" w:eastAsia="Arial" w:cs="Arial"/>
          <w:sz w:val="24"/>
          <w:szCs w:val="24"/>
        </w:rPr>
        <w:t>e</w:t>
      </w:r>
      <w:r w:rsidRPr="6100B49C" w:rsidR="215AFB3C">
        <w:rPr>
          <w:rFonts w:ascii="Arial" w:hAnsi="Arial" w:eastAsia="Arial" w:cs="Arial"/>
          <w:sz w:val="24"/>
          <w:szCs w:val="24"/>
        </w:rPr>
        <w:t xml:space="preserve"> </w:t>
      </w:r>
      <w:r w:rsidRPr="6100B49C" w:rsidR="215AFB3C">
        <w:rPr>
          <w:rFonts w:ascii="Arial" w:hAnsi="Arial" w:eastAsia="Arial" w:cs="Arial"/>
          <w:sz w:val="24"/>
          <w:szCs w:val="24"/>
        </w:rPr>
        <w:t>u</w:t>
      </w:r>
      <w:r w:rsidRPr="6100B49C" w:rsidR="215AFB3C">
        <w:rPr>
          <w:rFonts w:ascii="Arial" w:hAnsi="Arial" w:eastAsia="Arial" w:cs="Arial"/>
          <w:sz w:val="24"/>
          <w:szCs w:val="24"/>
        </w:rPr>
        <w:t>n</w:t>
      </w:r>
      <w:r w:rsidRPr="6100B49C" w:rsidR="215AFB3C">
        <w:rPr>
          <w:rFonts w:ascii="Arial" w:hAnsi="Arial" w:eastAsia="Arial" w:cs="Arial"/>
          <w:sz w:val="24"/>
          <w:szCs w:val="24"/>
        </w:rPr>
        <w:t>a</w:t>
      </w:r>
      <w:r w:rsidRPr="6100B49C" w:rsidR="215AFB3C">
        <w:rPr>
          <w:rFonts w:ascii="Arial" w:hAnsi="Arial" w:eastAsia="Arial" w:cs="Arial"/>
          <w:sz w:val="24"/>
          <w:szCs w:val="24"/>
        </w:rPr>
        <w:t xml:space="preserve"> </w:t>
      </w:r>
      <w:r w:rsidRPr="6100B49C" w:rsidR="142124A4">
        <w:rPr>
          <w:rFonts w:ascii="Arial" w:hAnsi="Arial" w:eastAsia="Arial" w:cs="Arial"/>
          <w:sz w:val="24"/>
          <w:szCs w:val="24"/>
        </w:rPr>
        <w:t>p</w:t>
      </w:r>
      <w:r w:rsidRPr="6100B49C" w:rsidR="142124A4">
        <w:rPr>
          <w:rFonts w:ascii="Arial" w:hAnsi="Arial" w:eastAsia="Arial" w:cs="Arial"/>
          <w:sz w:val="24"/>
          <w:szCs w:val="24"/>
        </w:rPr>
        <w:t>ó</w:t>
      </w:r>
      <w:r w:rsidRPr="6100B49C" w:rsidR="142124A4">
        <w:rPr>
          <w:rFonts w:ascii="Arial" w:hAnsi="Arial" w:eastAsia="Arial" w:cs="Arial"/>
          <w:sz w:val="24"/>
          <w:szCs w:val="24"/>
        </w:rPr>
        <w:t>l</w:t>
      </w:r>
      <w:r w:rsidRPr="6100B49C" w:rsidR="142124A4">
        <w:rPr>
          <w:rFonts w:ascii="Arial" w:hAnsi="Arial" w:eastAsia="Arial" w:cs="Arial"/>
          <w:sz w:val="24"/>
          <w:szCs w:val="24"/>
        </w:rPr>
        <w:t>i</w:t>
      </w:r>
      <w:r w:rsidRPr="6100B49C" w:rsidR="142124A4">
        <w:rPr>
          <w:rFonts w:ascii="Arial" w:hAnsi="Arial" w:eastAsia="Arial" w:cs="Arial"/>
          <w:sz w:val="24"/>
          <w:szCs w:val="24"/>
        </w:rPr>
        <w:t>z</w:t>
      </w:r>
      <w:r w:rsidRPr="6100B49C" w:rsidR="142124A4">
        <w:rPr>
          <w:rFonts w:ascii="Arial" w:hAnsi="Arial" w:eastAsia="Arial" w:cs="Arial"/>
          <w:sz w:val="24"/>
          <w:szCs w:val="24"/>
        </w:rPr>
        <w:t>a</w:t>
      </w:r>
      <w:r w:rsidRPr="6100B49C" w:rsidR="215AFB3C">
        <w:rPr>
          <w:rFonts w:ascii="Arial" w:hAnsi="Arial" w:eastAsia="Arial" w:cs="Arial"/>
          <w:sz w:val="24"/>
          <w:szCs w:val="24"/>
        </w:rPr>
        <w:t xml:space="preserve"> </w:t>
      </w:r>
      <w:r w:rsidRPr="6100B49C" w:rsidR="171F8C10">
        <w:rPr>
          <w:rFonts w:ascii="Arial" w:hAnsi="Arial" w:eastAsia="Arial" w:cs="Arial"/>
          <w:sz w:val="24"/>
          <w:szCs w:val="24"/>
        </w:rPr>
        <w:t>d</w:t>
      </w:r>
      <w:r w:rsidRPr="6100B49C" w:rsidR="171F8C10">
        <w:rPr>
          <w:rFonts w:ascii="Arial" w:hAnsi="Arial" w:eastAsia="Arial" w:cs="Arial"/>
          <w:sz w:val="24"/>
          <w:szCs w:val="24"/>
        </w:rPr>
        <w:t>e</w:t>
      </w:r>
      <w:r w:rsidRPr="6100B49C" w:rsidR="171F8C10">
        <w:rPr>
          <w:rFonts w:ascii="Arial" w:hAnsi="Arial" w:eastAsia="Arial" w:cs="Arial"/>
          <w:sz w:val="24"/>
          <w:szCs w:val="24"/>
        </w:rPr>
        <w:t xml:space="preserve"> </w:t>
      </w:r>
      <w:r w:rsidRPr="6100B49C" w:rsidR="171F8C10">
        <w:rPr>
          <w:rFonts w:ascii="Arial" w:hAnsi="Arial" w:eastAsia="Arial" w:cs="Arial"/>
          <w:sz w:val="24"/>
          <w:szCs w:val="24"/>
        </w:rPr>
        <w:t>s</w:t>
      </w:r>
      <w:r w:rsidRPr="6100B49C" w:rsidR="171F8C10">
        <w:rPr>
          <w:rFonts w:ascii="Arial" w:hAnsi="Arial" w:eastAsia="Arial" w:cs="Arial"/>
          <w:sz w:val="24"/>
          <w:szCs w:val="24"/>
        </w:rPr>
        <w:t>e</w:t>
      </w:r>
      <w:r w:rsidRPr="6100B49C" w:rsidR="171F8C10">
        <w:rPr>
          <w:rFonts w:ascii="Arial" w:hAnsi="Arial" w:eastAsia="Arial" w:cs="Arial"/>
          <w:sz w:val="24"/>
          <w:szCs w:val="24"/>
        </w:rPr>
        <w:t>g</w:t>
      </w:r>
      <w:r w:rsidRPr="6100B49C" w:rsidR="171F8C10">
        <w:rPr>
          <w:rFonts w:ascii="Arial" w:hAnsi="Arial" w:eastAsia="Arial" w:cs="Arial"/>
          <w:sz w:val="24"/>
          <w:szCs w:val="24"/>
        </w:rPr>
        <w:t>u</w:t>
      </w:r>
      <w:r w:rsidRPr="6100B49C" w:rsidR="171F8C10">
        <w:rPr>
          <w:rFonts w:ascii="Arial" w:hAnsi="Arial" w:eastAsia="Arial" w:cs="Arial"/>
          <w:sz w:val="24"/>
          <w:szCs w:val="24"/>
        </w:rPr>
        <w:t>r</w:t>
      </w:r>
      <w:r w:rsidRPr="6100B49C" w:rsidR="171F8C10">
        <w:rPr>
          <w:rFonts w:ascii="Arial" w:hAnsi="Arial" w:eastAsia="Arial" w:cs="Arial"/>
          <w:sz w:val="24"/>
          <w:szCs w:val="24"/>
        </w:rPr>
        <w:t>o</w:t>
      </w:r>
      <w:r w:rsidRPr="6100B49C" w:rsidR="171F8C10">
        <w:rPr>
          <w:rFonts w:ascii="Arial" w:hAnsi="Arial" w:eastAsia="Arial" w:cs="Arial"/>
          <w:sz w:val="24"/>
          <w:szCs w:val="24"/>
        </w:rPr>
        <w:t>s</w:t>
      </w:r>
      <w:r w:rsidRPr="6100B49C" w:rsidR="171F8C10">
        <w:rPr>
          <w:rFonts w:ascii="Arial" w:hAnsi="Arial" w:eastAsia="Arial" w:cs="Arial"/>
          <w:sz w:val="24"/>
          <w:szCs w:val="24"/>
        </w:rPr>
        <w:t xml:space="preserve"> </w:t>
      </w:r>
      <w:r w:rsidRPr="6100B49C" w:rsidR="171F8C10">
        <w:rPr>
          <w:rFonts w:ascii="Arial" w:hAnsi="Arial" w:eastAsia="Arial" w:cs="Arial"/>
          <w:sz w:val="24"/>
          <w:szCs w:val="24"/>
        </w:rPr>
        <w:t>v</w:t>
      </w:r>
      <w:r w:rsidRPr="6100B49C" w:rsidR="171F8C10">
        <w:rPr>
          <w:rFonts w:ascii="Arial" w:hAnsi="Arial" w:eastAsia="Arial" w:cs="Arial"/>
          <w:sz w:val="24"/>
          <w:szCs w:val="24"/>
        </w:rPr>
        <w:t>i</w:t>
      </w:r>
      <w:r w:rsidRPr="6100B49C" w:rsidR="171F8C10">
        <w:rPr>
          <w:rFonts w:ascii="Arial" w:hAnsi="Arial" w:eastAsia="Arial" w:cs="Arial"/>
          <w:sz w:val="24"/>
          <w:szCs w:val="24"/>
        </w:rPr>
        <w:t>t</w:t>
      </w:r>
      <w:r w:rsidRPr="6100B49C" w:rsidR="171F8C10">
        <w:rPr>
          <w:rFonts w:ascii="Arial" w:hAnsi="Arial" w:eastAsia="Arial" w:cs="Arial"/>
          <w:sz w:val="24"/>
          <w:szCs w:val="24"/>
        </w:rPr>
        <w:t>a</w:t>
      </w:r>
      <w:r w:rsidRPr="6100B49C" w:rsidR="171F8C10">
        <w:rPr>
          <w:rFonts w:ascii="Arial" w:hAnsi="Arial" w:eastAsia="Arial" w:cs="Arial"/>
          <w:sz w:val="24"/>
          <w:szCs w:val="24"/>
        </w:rPr>
        <w:t>l</w:t>
      </w:r>
      <w:r w:rsidRPr="6100B49C" w:rsidR="171F8C10">
        <w:rPr>
          <w:rFonts w:ascii="Arial" w:hAnsi="Arial" w:eastAsia="Arial" w:cs="Arial"/>
          <w:sz w:val="24"/>
          <w:szCs w:val="24"/>
        </w:rPr>
        <w:t xml:space="preserve"> </w:t>
      </w:r>
      <w:r w:rsidRPr="6100B49C" w:rsidR="171F8C10">
        <w:rPr>
          <w:rFonts w:ascii="Arial" w:hAnsi="Arial" w:eastAsia="Arial" w:cs="Arial"/>
          <w:sz w:val="24"/>
          <w:szCs w:val="24"/>
        </w:rPr>
        <w:t>h</w:t>
      </w:r>
      <w:r w:rsidRPr="6100B49C" w:rsidR="171F8C10">
        <w:rPr>
          <w:rFonts w:ascii="Arial" w:hAnsi="Arial" w:eastAsia="Arial" w:cs="Arial"/>
          <w:sz w:val="24"/>
          <w:szCs w:val="24"/>
        </w:rPr>
        <w:t>a</w:t>
      </w:r>
      <w:r w:rsidRPr="6100B49C" w:rsidR="171F8C10">
        <w:rPr>
          <w:rFonts w:ascii="Arial" w:hAnsi="Arial" w:eastAsia="Arial" w:cs="Arial"/>
          <w:sz w:val="24"/>
          <w:szCs w:val="24"/>
        </w:rPr>
        <w:t>l</w:t>
      </w:r>
      <w:r w:rsidRPr="6100B49C" w:rsidR="171F8C10">
        <w:rPr>
          <w:rFonts w:ascii="Arial" w:hAnsi="Arial" w:eastAsia="Arial" w:cs="Arial"/>
          <w:sz w:val="24"/>
          <w:szCs w:val="24"/>
        </w:rPr>
        <w:t>l</w:t>
      </w:r>
      <w:r w:rsidRPr="6100B49C" w:rsidR="5404EBAD">
        <w:rPr>
          <w:rFonts w:ascii="Arial" w:hAnsi="Arial" w:eastAsia="Arial" w:cs="Arial"/>
          <w:sz w:val="24"/>
          <w:szCs w:val="24"/>
        </w:rPr>
        <w:t>,</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e</w:t>
      </w:r>
      <w:r w:rsidRPr="6100B49C" w:rsidR="5404EBAD">
        <w:rPr>
          <w:rFonts w:ascii="Arial" w:hAnsi="Arial" w:eastAsia="Arial" w:cs="Arial"/>
          <w:sz w:val="24"/>
          <w:szCs w:val="24"/>
        </w:rPr>
        <w:t>n</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l</w:t>
      </w:r>
      <w:r w:rsidRPr="6100B49C" w:rsidR="5832750F">
        <w:rPr>
          <w:rFonts w:ascii="Arial" w:hAnsi="Arial" w:eastAsia="Arial" w:cs="Arial"/>
          <w:sz w:val="24"/>
          <w:szCs w:val="24"/>
        </w:rPr>
        <w:t>a</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q</w:t>
      </w:r>
      <w:r w:rsidRPr="6100B49C" w:rsidR="5404EBAD">
        <w:rPr>
          <w:rFonts w:ascii="Arial" w:hAnsi="Arial" w:eastAsia="Arial" w:cs="Arial"/>
          <w:sz w:val="24"/>
          <w:szCs w:val="24"/>
        </w:rPr>
        <w:t>u</w:t>
      </w:r>
      <w:r w:rsidRPr="6100B49C" w:rsidR="5404EBAD">
        <w:rPr>
          <w:rFonts w:ascii="Arial" w:hAnsi="Arial" w:eastAsia="Arial" w:cs="Arial"/>
          <w:sz w:val="24"/>
          <w:szCs w:val="24"/>
        </w:rPr>
        <w:t>e</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s</w:t>
      </w:r>
      <w:r w:rsidRPr="6100B49C" w:rsidR="5404EBAD">
        <w:rPr>
          <w:rFonts w:ascii="Arial" w:hAnsi="Arial" w:eastAsia="Arial" w:cs="Arial"/>
          <w:sz w:val="24"/>
          <w:szCs w:val="24"/>
        </w:rPr>
        <w:t>e</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e</w:t>
      </w:r>
      <w:r w:rsidRPr="6100B49C" w:rsidR="5404EBAD">
        <w:rPr>
          <w:rFonts w:ascii="Arial" w:hAnsi="Arial" w:eastAsia="Arial" w:cs="Arial"/>
          <w:sz w:val="24"/>
          <w:szCs w:val="24"/>
        </w:rPr>
        <w:t>s</w:t>
      </w:r>
      <w:r w:rsidRPr="6100B49C" w:rsidR="5404EBAD">
        <w:rPr>
          <w:rFonts w:ascii="Arial" w:hAnsi="Arial" w:eastAsia="Arial" w:cs="Arial"/>
          <w:sz w:val="24"/>
          <w:szCs w:val="24"/>
        </w:rPr>
        <w:t>t</w:t>
      </w:r>
      <w:r w:rsidRPr="6100B49C" w:rsidR="5404EBAD">
        <w:rPr>
          <w:rFonts w:ascii="Arial" w:hAnsi="Arial" w:eastAsia="Arial" w:cs="Arial"/>
          <w:sz w:val="24"/>
          <w:szCs w:val="24"/>
        </w:rPr>
        <w:t>a</w:t>
      </w:r>
      <w:r w:rsidRPr="6100B49C" w:rsidR="5404EBAD">
        <w:rPr>
          <w:rFonts w:ascii="Arial" w:hAnsi="Arial" w:eastAsia="Arial" w:cs="Arial"/>
          <w:sz w:val="24"/>
          <w:szCs w:val="24"/>
        </w:rPr>
        <w:t>b</w:t>
      </w:r>
      <w:r w:rsidRPr="6100B49C" w:rsidR="5404EBAD">
        <w:rPr>
          <w:rFonts w:ascii="Arial" w:hAnsi="Arial" w:eastAsia="Arial" w:cs="Arial"/>
          <w:sz w:val="24"/>
          <w:szCs w:val="24"/>
        </w:rPr>
        <w:t>l</w:t>
      </w:r>
      <w:r w:rsidRPr="6100B49C" w:rsidR="5404EBAD">
        <w:rPr>
          <w:rFonts w:ascii="Arial" w:hAnsi="Arial" w:eastAsia="Arial" w:cs="Arial"/>
          <w:sz w:val="24"/>
          <w:szCs w:val="24"/>
        </w:rPr>
        <w:t>e</w:t>
      </w:r>
      <w:r w:rsidRPr="6100B49C" w:rsidR="5404EBAD">
        <w:rPr>
          <w:rFonts w:ascii="Arial" w:hAnsi="Arial" w:eastAsia="Arial" w:cs="Arial"/>
          <w:sz w:val="24"/>
          <w:szCs w:val="24"/>
        </w:rPr>
        <w:t>c</w:t>
      </w:r>
      <w:r w:rsidRPr="6100B49C" w:rsidR="5404EBAD">
        <w:rPr>
          <w:rFonts w:ascii="Arial" w:hAnsi="Arial" w:eastAsia="Arial" w:cs="Arial"/>
          <w:sz w:val="24"/>
          <w:szCs w:val="24"/>
        </w:rPr>
        <w:t>i</w:t>
      </w:r>
      <w:r w:rsidRPr="6100B49C" w:rsidR="5404EBAD">
        <w:rPr>
          <w:rFonts w:ascii="Arial" w:hAnsi="Arial" w:eastAsia="Arial" w:cs="Arial"/>
          <w:sz w:val="24"/>
          <w:szCs w:val="24"/>
        </w:rPr>
        <w:t>ó</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u</w:t>
      </w:r>
      <w:r w:rsidRPr="6100B49C" w:rsidR="5404EBAD">
        <w:rPr>
          <w:rFonts w:ascii="Arial" w:hAnsi="Arial" w:eastAsia="Arial" w:cs="Arial"/>
          <w:sz w:val="24"/>
          <w:szCs w:val="24"/>
        </w:rPr>
        <w:t>n</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p</w:t>
      </w:r>
      <w:r w:rsidRPr="6100B49C" w:rsidR="5404EBAD">
        <w:rPr>
          <w:rFonts w:ascii="Arial" w:hAnsi="Arial" w:eastAsia="Arial" w:cs="Arial"/>
          <w:sz w:val="24"/>
          <w:szCs w:val="24"/>
        </w:rPr>
        <w:t>o</w:t>
      </w:r>
      <w:r w:rsidRPr="6100B49C" w:rsidR="5404EBAD">
        <w:rPr>
          <w:rFonts w:ascii="Arial" w:hAnsi="Arial" w:eastAsia="Arial" w:cs="Arial"/>
          <w:sz w:val="24"/>
          <w:szCs w:val="24"/>
        </w:rPr>
        <w:t>r</w:t>
      </w:r>
      <w:r w:rsidRPr="6100B49C" w:rsidR="5404EBAD">
        <w:rPr>
          <w:rFonts w:ascii="Arial" w:hAnsi="Arial" w:eastAsia="Arial" w:cs="Arial"/>
          <w:sz w:val="24"/>
          <w:szCs w:val="24"/>
        </w:rPr>
        <w:t>c</w:t>
      </w:r>
      <w:r w:rsidRPr="6100B49C" w:rsidR="5404EBAD">
        <w:rPr>
          <w:rFonts w:ascii="Arial" w:hAnsi="Arial" w:eastAsia="Arial" w:cs="Arial"/>
          <w:sz w:val="24"/>
          <w:szCs w:val="24"/>
        </w:rPr>
        <w:t>e</w:t>
      </w:r>
      <w:r w:rsidRPr="6100B49C" w:rsidR="5404EBAD">
        <w:rPr>
          <w:rFonts w:ascii="Arial" w:hAnsi="Arial" w:eastAsia="Arial" w:cs="Arial"/>
          <w:sz w:val="24"/>
          <w:szCs w:val="24"/>
        </w:rPr>
        <w:t>n</w:t>
      </w:r>
      <w:r w:rsidRPr="6100B49C" w:rsidR="5404EBAD">
        <w:rPr>
          <w:rFonts w:ascii="Arial" w:hAnsi="Arial" w:eastAsia="Arial" w:cs="Arial"/>
          <w:sz w:val="24"/>
          <w:szCs w:val="24"/>
        </w:rPr>
        <w:t>t</w:t>
      </w:r>
      <w:r w:rsidRPr="6100B49C" w:rsidR="5404EBAD">
        <w:rPr>
          <w:rFonts w:ascii="Arial" w:hAnsi="Arial" w:eastAsia="Arial" w:cs="Arial"/>
          <w:sz w:val="24"/>
          <w:szCs w:val="24"/>
        </w:rPr>
        <w:t>a</w:t>
      </w:r>
      <w:r w:rsidRPr="6100B49C" w:rsidR="5404EBAD">
        <w:rPr>
          <w:rFonts w:ascii="Arial" w:hAnsi="Arial" w:eastAsia="Arial" w:cs="Arial"/>
          <w:sz w:val="24"/>
          <w:szCs w:val="24"/>
        </w:rPr>
        <w:t>j</w:t>
      </w:r>
      <w:r w:rsidRPr="6100B49C" w:rsidR="5404EBAD">
        <w:rPr>
          <w:rFonts w:ascii="Arial" w:hAnsi="Arial" w:eastAsia="Arial" w:cs="Arial"/>
          <w:sz w:val="24"/>
          <w:szCs w:val="24"/>
        </w:rPr>
        <w:t>e</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d</w:t>
      </w:r>
      <w:r w:rsidRPr="6100B49C" w:rsidR="5404EBAD">
        <w:rPr>
          <w:rFonts w:ascii="Arial" w:hAnsi="Arial" w:eastAsia="Arial" w:cs="Arial"/>
          <w:sz w:val="24"/>
          <w:szCs w:val="24"/>
        </w:rPr>
        <w:t>e</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p</w:t>
      </w:r>
      <w:r w:rsidRPr="6100B49C" w:rsidR="5404EBAD">
        <w:rPr>
          <w:rFonts w:ascii="Arial" w:hAnsi="Arial" w:eastAsia="Arial" w:cs="Arial"/>
          <w:sz w:val="24"/>
          <w:szCs w:val="24"/>
        </w:rPr>
        <w:t>é</w:t>
      </w:r>
      <w:r w:rsidRPr="6100B49C" w:rsidR="5404EBAD">
        <w:rPr>
          <w:rFonts w:ascii="Arial" w:hAnsi="Arial" w:eastAsia="Arial" w:cs="Arial"/>
          <w:sz w:val="24"/>
          <w:szCs w:val="24"/>
        </w:rPr>
        <w:t>r</w:t>
      </w:r>
      <w:r w:rsidRPr="6100B49C" w:rsidR="5404EBAD">
        <w:rPr>
          <w:rFonts w:ascii="Arial" w:hAnsi="Arial" w:eastAsia="Arial" w:cs="Arial"/>
          <w:sz w:val="24"/>
          <w:szCs w:val="24"/>
        </w:rPr>
        <w:t>d</w:t>
      </w:r>
      <w:r w:rsidRPr="6100B49C" w:rsidR="5404EBAD">
        <w:rPr>
          <w:rFonts w:ascii="Arial" w:hAnsi="Arial" w:eastAsia="Arial" w:cs="Arial"/>
          <w:sz w:val="24"/>
          <w:szCs w:val="24"/>
        </w:rPr>
        <w:t>i</w:t>
      </w:r>
      <w:r w:rsidRPr="6100B49C" w:rsidR="5404EBAD">
        <w:rPr>
          <w:rFonts w:ascii="Arial" w:hAnsi="Arial" w:eastAsia="Arial" w:cs="Arial"/>
          <w:sz w:val="24"/>
          <w:szCs w:val="24"/>
        </w:rPr>
        <w:t>d</w:t>
      </w:r>
      <w:r w:rsidRPr="6100B49C" w:rsidR="5404EBAD">
        <w:rPr>
          <w:rFonts w:ascii="Arial" w:hAnsi="Arial" w:eastAsia="Arial" w:cs="Arial"/>
          <w:sz w:val="24"/>
          <w:szCs w:val="24"/>
        </w:rPr>
        <w:t>a</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d</w:t>
      </w:r>
      <w:r w:rsidRPr="6100B49C" w:rsidR="5404EBAD">
        <w:rPr>
          <w:rFonts w:ascii="Arial" w:hAnsi="Arial" w:eastAsia="Arial" w:cs="Arial"/>
          <w:sz w:val="24"/>
          <w:szCs w:val="24"/>
        </w:rPr>
        <w:t>e</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c</w:t>
      </w:r>
      <w:r w:rsidRPr="6100B49C" w:rsidR="5404EBAD">
        <w:rPr>
          <w:rFonts w:ascii="Arial" w:hAnsi="Arial" w:eastAsia="Arial" w:cs="Arial"/>
          <w:sz w:val="24"/>
          <w:szCs w:val="24"/>
        </w:rPr>
        <w:t>a</w:t>
      </w:r>
      <w:r w:rsidRPr="6100B49C" w:rsidR="5404EBAD">
        <w:rPr>
          <w:rFonts w:ascii="Arial" w:hAnsi="Arial" w:eastAsia="Arial" w:cs="Arial"/>
          <w:sz w:val="24"/>
          <w:szCs w:val="24"/>
        </w:rPr>
        <w:t>p</w:t>
      </w:r>
      <w:r w:rsidRPr="6100B49C" w:rsidR="5404EBAD">
        <w:rPr>
          <w:rFonts w:ascii="Arial" w:hAnsi="Arial" w:eastAsia="Arial" w:cs="Arial"/>
          <w:sz w:val="24"/>
          <w:szCs w:val="24"/>
        </w:rPr>
        <w:t>a</w:t>
      </w:r>
      <w:r w:rsidRPr="6100B49C" w:rsidR="5404EBAD">
        <w:rPr>
          <w:rFonts w:ascii="Arial" w:hAnsi="Arial" w:eastAsia="Arial" w:cs="Arial"/>
          <w:sz w:val="24"/>
          <w:szCs w:val="24"/>
        </w:rPr>
        <w:t>c</w:t>
      </w:r>
      <w:r w:rsidRPr="6100B49C" w:rsidR="5404EBAD">
        <w:rPr>
          <w:rFonts w:ascii="Arial" w:hAnsi="Arial" w:eastAsia="Arial" w:cs="Arial"/>
          <w:sz w:val="24"/>
          <w:szCs w:val="24"/>
        </w:rPr>
        <w:t>i</w:t>
      </w:r>
      <w:r w:rsidRPr="6100B49C" w:rsidR="5404EBAD">
        <w:rPr>
          <w:rFonts w:ascii="Arial" w:hAnsi="Arial" w:eastAsia="Arial" w:cs="Arial"/>
          <w:sz w:val="24"/>
          <w:szCs w:val="24"/>
        </w:rPr>
        <w:t>d</w:t>
      </w:r>
      <w:r w:rsidRPr="6100B49C" w:rsidR="5404EBAD">
        <w:rPr>
          <w:rFonts w:ascii="Arial" w:hAnsi="Arial" w:eastAsia="Arial" w:cs="Arial"/>
          <w:sz w:val="24"/>
          <w:szCs w:val="24"/>
        </w:rPr>
        <w:t>a</w:t>
      </w:r>
      <w:r w:rsidRPr="6100B49C" w:rsidR="5404EBAD">
        <w:rPr>
          <w:rFonts w:ascii="Arial" w:hAnsi="Arial" w:eastAsia="Arial" w:cs="Arial"/>
          <w:sz w:val="24"/>
          <w:szCs w:val="24"/>
        </w:rPr>
        <w:t>d</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l</w:t>
      </w:r>
      <w:r w:rsidRPr="6100B49C" w:rsidR="5404EBAD">
        <w:rPr>
          <w:rFonts w:ascii="Arial" w:hAnsi="Arial" w:eastAsia="Arial" w:cs="Arial"/>
          <w:sz w:val="24"/>
          <w:szCs w:val="24"/>
        </w:rPr>
        <w:t>a</w:t>
      </w:r>
      <w:r w:rsidRPr="6100B49C" w:rsidR="5404EBAD">
        <w:rPr>
          <w:rFonts w:ascii="Arial" w:hAnsi="Arial" w:eastAsia="Arial" w:cs="Arial"/>
          <w:sz w:val="24"/>
          <w:szCs w:val="24"/>
        </w:rPr>
        <w:t>b</w:t>
      </w:r>
      <w:r w:rsidRPr="6100B49C" w:rsidR="5404EBAD">
        <w:rPr>
          <w:rFonts w:ascii="Arial" w:hAnsi="Arial" w:eastAsia="Arial" w:cs="Arial"/>
          <w:sz w:val="24"/>
          <w:szCs w:val="24"/>
        </w:rPr>
        <w:t>o</w:t>
      </w:r>
      <w:r w:rsidRPr="6100B49C" w:rsidR="5404EBAD">
        <w:rPr>
          <w:rFonts w:ascii="Arial" w:hAnsi="Arial" w:eastAsia="Arial" w:cs="Arial"/>
          <w:sz w:val="24"/>
          <w:szCs w:val="24"/>
        </w:rPr>
        <w:t>r</w:t>
      </w:r>
      <w:r w:rsidRPr="6100B49C" w:rsidR="5404EBAD">
        <w:rPr>
          <w:rFonts w:ascii="Arial" w:hAnsi="Arial" w:eastAsia="Arial" w:cs="Arial"/>
          <w:sz w:val="24"/>
          <w:szCs w:val="24"/>
        </w:rPr>
        <w:t>a</w:t>
      </w:r>
      <w:r w:rsidRPr="6100B49C" w:rsidR="5404EBAD">
        <w:rPr>
          <w:rFonts w:ascii="Arial" w:hAnsi="Arial" w:eastAsia="Arial" w:cs="Arial"/>
          <w:sz w:val="24"/>
          <w:szCs w:val="24"/>
        </w:rPr>
        <w:t>l</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n</w:t>
      </w:r>
      <w:r w:rsidRPr="6100B49C" w:rsidR="5404EBAD">
        <w:rPr>
          <w:rFonts w:ascii="Arial" w:hAnsi="Arial" w:eastAsia="Arial" w:cs="Arial"/>
          <w:sz w:val="24"/>
          <w:szCs w:val="24"/>
        </w:rPr>
        <w:t>e</w:t>
      </w:r>
      <w:r w:rsidRPr="6100B49C" w:rsidR="5404EBAD">
        <w:rPr>
          <w:rFonts w:ascii="Arial" w:hAnsi="Arial" w:eastAsia="Arial" w:cs="Arial"/>
          <w:sz w:val="24"/>
          <w:szCs w:val="24"/>
        </w:rPr>
        <w:t>c</w:t>
      </w:r>
      <w:r w:rsidRPr="6100B49C" w:rsidR="5404EBAD">
        <w:rPr>
          <w:rFonts w:ascii="Arial" w:hAnsi="Arial" w:eastAsia="Arial" w:cs="Arial"/>
          <w:sz w:val="24"/>
          <w:szCs w:val="24"/>
        </w:rPr>
        <w:t>e</w:t>
      </w:r>
      <w:r w:rsidRPr="6100B49C" w:rsidR="5404EBAD">
        <w:rPr>
          <w:rFonts w:ascii="Arial" w:hAnsi="Arial" w:eastAsia="Arial" w:cs="Arial"/>
          <w:sz w:val="24"/>
          <w:szCs w:val="24"/>
        </w:rPr>
        <w:t>s</w:t>
      </w:r>
      <w:r w:rsidRPr="6100B49C" w:rsidR="5404EBAD">
        <w:rPr>
          <w:rFonts w:ascii="Arial" w:hAnsi="Arial" w:eastAsia="Arial" w:cs="Arial"/>
          <w:sz w:val="24"/>
          <w:szCs w:val="24"/>
        </w:rPr>
        <w:t>a</w:t>
      </w:r>
      <w:r w:rsidRPr="6100B49C" w:rsidR="5404EBAD">
        <w:rPr>
          <w:rFonts w:ascii="Arial" w:hAnsi="Arial" w:eastAsia="Arial" w:cs="Arial"/>
          <w:sz w:val="24"/>
          <w:szCs w:val="24"/>
        </w:rPr>
        <w:t>r</w:t>
      </w:r>
      <w:r w:rsidRPr="6100B49C" w:rsidR="5404EBAD">
        <w:rPr>
          <w:rFonts w:ascii="Arial" w:hAnsi="Arial" w:eastAsia="Arial" w:cs="Arial"/>
          <w:sz w:val="24"/>
          <w:szCs w:val="24"/>
        </w:rPr>
        <w:t>i</w:t>
      </w:r>
      <w:r w:rsidRPr="6100B49C" w:rsidR="5404EBAD">
        <w:rPr>
          <w:rFonts w:ascii="Arial" w:hAnsi="Arial" w:eastAsia="Arial" w:cs="Arial"/>
          <w:sz w:val="24"/>
          <w:szCs w:val="24"/>
        </w:rPr>
        <w:t>o</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d</w:t>
      </w:r>
      <w:r w:rsidRPr="6100B49C" w:rsidR="5404EBAD">
        <w:rPr>
          <w:rFonts w:ascii="Arial" w:hAnsi="Arial" w:eastAsia="Arial" w:cs="Arial"/>
          <w:sz w:val="24"/>
          <w:szCs w:val="24"/>
        </w:rPr>
        <w:t>e</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6</w:t>
      </w:r>
      <w:r w:rsidRPr="6100B49C" w:rsidR="5404EBAD">
        <w:rPr>
          <w:rFonts w:ascii="Arial" w:hAnsi="Arial" w:eastAsia="Arial" w:cs="Arial"/>
          <w:sz w:val="24"/>
          <w:szCs w:val="24"/>
        </w:rPr>
        <w:t>5</w:t>
      </w:r>
      <w:r w:rsidRPr="6100B49C" w:rsidR="5404EBAD">
        <w:rPr>
          <w:rFonts w:ascii="Arial" w:hAnsi="Arial" w:eastAsia="Arial" w:cs="Arial"/>
          <w:sz w:val="24"/>
          <w:szCs w:val="24"/>
        </w:rPr>
        <w:t>%</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p</w:t>
      </w:r>
      <w:r w:rsidRPr="6100B49C" w:rsidR="5404EBAD">
        <w:rPr>
          <w:rFonts w:ascii="Arial" w:hAnsi="Arial" w:eastAsia="Arial" w:cs="Arial"/>
          <w:sz w:val="24"/>
          <w:szCs w:val="24"/>
        </w:rPr>
        <w:t>a</w:t>
      </w:r>
      <w:r w:rsidRPr="6100B49C" w:rsidR="5404EBAD">
        <w:rPr>
          <w:rFonts w:ascii="Arial" w:hAnsi="Arial" w:eastAsia="Arial" w:cs="Arial"/>
          <w:sz w:val="24"/>
          <w:szCs w:val="24"/>
        </w:rPr>
        <w:t>r</w:t>
      </w:r>
      <w:r w:rsidRPr="6100B49C" w:rsidR="5404EBAD">
        <w:rPr>
          <w:rFonts w:ascii="Arial" w:hAnsi="Arial" w:eastAsia="Arial" w:cs="Arial"/>
          <w:sz w:val="24"/>
          <w:szCs w:val="24"/>
        </w:rPr>
        <w:t>a</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l</w:t>
      </w:r>
      <w:r w:rsidRPr="6100B49C" w:rsidR="5404EBAD">
        <w:rPr>
          <w:rFonts w:ascii="Arial" w:hAnsi="Arial" w:eastAsia="Arial" w:cs="Arial"/>
          <w:sz w:val="24"/>
          <w:szCs w:val="24"/>
        </w:rPr>
        <w:t>a</w:t>
      </w:r>
      <w:r w:rsidRPr="6100B49C" w:rsidR="5404EBAD">
        <w:rPr>
          <w:rFonts w:ascii="Arial" w:hAnsi="Arial" w:eastAsia="Arial" w:cs="Arial"/>
          <w:sz w:val="24"/>
          <w:szCs w:val="24"/>
        </w:rPr>
        <w:t xml:space="preserve"> </w:t>
      </w:r>
      <w:r w:rsidRPr="6100B49C" w:rsidR="5404EBAD">
        <w:rPr>
          <w:rFonts w:ascii="Arial" w:hAnsi="Arial" w:eastAsia="Arial" w:cs="Arial"/>
          <w:sz w:val="24"/>
          <w:szCs w:val="24"/>
        </w:rPr>
        <w:t>p</w:t>
      </w:r>
      <w:r w:rsidRPr="6100B49C" w:rsidR="5404EBAD">
        <w:rPr>
          <w:rFonts w:ascii="Arial" w:hAnsi="Arial" w:eastAsia="Arial" w:cs="Arial"/>
          <w:sz w:val="24"/>
          <w:szCs w:val="24"/>
        </w:rPr>
        <w:t>r</w:t>
      </w:r>
      <w:r w:rsidRPr="6100B49C" w:rsidR="5404EBAD">
        <w:rPr>
          <w:rFonts w:ascii="Arial" w:hAnsi="Arial" w:eastAsia="Arial" w:cs="Arial"/>
          <w:sz w:val="24"/>
          <w:szCs w:val="24"/>
        </w:rPr>
        <w:t>o</w:t>
      </w:r>
      <w:r w:rsidRPr="6100B49C" w:rsidR="5404EBAD">
        <w:rPr>
          <w:rFonts w:ascii="Arial" w:hAnsi="Arial" w:eastAsia="Arial" w:cs="Arial"/>
          <w:sz w:val="24"/>
          <w:szCs w:val="24"/>
        </w:rPr>
        <w:t>c</w:t>
      </w:r>
      <w:r w:rsidRPr="6100B49C" w:rsidR="5404EBAD">
        <w:rPr>
          <w:rFonts w:ascii="Arial" w:hAnsi="Arial" w:eastAsia="Arial" w:cs="Arial"/>
          <w:sz w:val="24"/>
          <w:szCs w:val="24"/>
        </w:rPr>
        <w:t>e</w:t>
      </w:r>
      <w:r w:rsidRPr="6100B49C" w:rsidR="5404EBAD">
        <w:rPr>
          <w:rFonts w:ascii="Arial" w:hAnsi="Arial" w:eastAsia="Arial" w:cs="Arial"/>
          <w:sz w:val="24"/>
          <w:szCs w:val="24"/>
        </w:rPr>
        <w:t>d</w:t>
      </w:r>
      <w:r w:rsidRPr="6100B49C" w:rsidR="5404EBAD">
        <w:rPr>
          <w:rFonts w:ascii="Arial" w:hAnsi="Arial" w:eastAsia="Arial" w:cs="Arial"/>
          <w:sz w:val="24"/>
          <w:szCs w:val="24"/>
        </w:rPr>
        <w:t>e</w:t>
      </w:r>
      <w:r w:rsidRPr="6100B49C" w:rsidR="5404EBAD">
        <w:rPr>
          <w:rFonts w:ascii="Arial" w:hAnsi="Arial" w:eastAsia="Arial" w:cs="Arial"/>
          <w:sz w:val="24"/>
          <w:szCs w:val="24"/>
        </w:rPr>
        <w:t>n</w:t>
      </w:r>
      <w:r w:rsidRPr="6100B49C" w:rsidR="5404EBAD">
        <w:rPr>
          <w:rFonts w:ascii="Arial" w:hAnsi="Arial" w:eastAsia="Arial" w:cs="Arial"/>
          <w:sz w:val="24"/>
          <w:szCs w:val="24"/>
        </w:rPr>
        <w:t>c</w:t>
      </w:r>
      <w:r w:rsidRPr="6100B49C" w:rsidR="5404EBAD">
        <w:rPr>
          <w:rFonts w:ascii="Arial" w:hAnsi="Arial" w:eastAsia="Arial" w:cs="Arial"/>
          <w:sz w:val="24"/>
          <w:szCs w:val="24"/>
        </w:rPr>
        <w:t>i</w:t>
      </w:r>
      <w:r w:rsidRPr="6100B49C" w:rsidR="5404EBAD">
        <w:rPr>
          <w:rFonts w:ascii="Arial" w:hAnsi="Arial" w:eastAsia="Arial" w:cs="Arial"/>
          <w:sz w:val="24"/>
          <w:szCs w:val="24"/>
        </w:rPr>
        <w:t>a de la afectación del amparo.</w:t>
      </w:r>
      <w:r w:rsidRPr="6100B49C" w:rsidR="5404EBAD">
        <w:rPr>
          <w:rFonts w:ascii="Arial" w:hAnsi="Arial" w:eastAsia="Arial" w:cs="Arial"/>
          <w:sz w:val="24"/>
          <w:szCs w:val="24"/>
        </w:rPr>
        <w:t xml:space="preserve"> Sin embargo, la póliza contratada por la señora Sandra Esperanza Trujillo, era una </w:t>
      </w:r>
      <w:r w:rsidRPr="6100B49C" w:rsidR="5404EBAD">
        <w:rPr>
          <w:rFonts w:ascii="Arial" w:hAnsi="Arial" w:eastAsia="Arial" w:cs="Arial"/>
          <w:sz w:val="24"/>
          <w:szCs w:val="24"/>
        </w:rPr>
        <w:t>p</w:t>
      </w:r>
      <w:r w:rsidRPr="6100B49C" w:rsidR="493344CC">
        <w:rPr>
          <w:rFonts w:ascii="Arial" w:hAnsi="Arial" w:eastAsia="Arial" w:cs="Arial"/>
          <w:sz w:val="24"/>
          <w:szCs w:val="24"/>
        </w:rPr>
        <w:t>ó</w:t>
      </w:r>
      <w:r w:rsidRPr="6100B49C" w:rsidR="5404EBAD">
        <w:rPr>
          <w:rFonts w:ascii="Arial" w:hAnsi="Arial" w:eastAsia="Arial" w:cs="Arial"/>
          <w:sz w:val="24"/>
          <w:szCs w:val="24"/>
        </w:rPr>
        <w:t>liza</w:t>
      </w:r>
      <w:r w:rsidRPr="6100B49C" w:rsidR="5404EBAD">
        <w:rPr>
          <w:rFonts w:ascii="Arial" w:hAnsi="Arial" w:eastAsia="Arial" w:cs="Arial"/>
          <w:sz w:val="24"/>
          <w:szCs w:val="24"/>
        </w:rPr>
        <w:t xml:space="preserve"> de seguro vital plus, cuyo condicionado no est</w:t>
      </w:r>
      <w:r w:rsidRPr="6100B49C" w:rsidR="6D795E5E">
        <w:rPr>
          <w:rFonts w:ascii="Arial" w:hAnsi="Arial" w:eastAsia="Arial" w:cs="Arial"/>
          <w:sz w:val="24"/>
          <w:szCs w:val="24"/>
        </w:rPr>
        <w:t xml:space="preserve">ablecía </w:t>
      </w:r>
      <w:r w:rsidRPr="6100B49C" w:rsidR="6D795E5E">
        <w:rPr>
          <w:rFonts w:ascii="Arial" w:hAnsi="Arial" w:eastAsia="Arial" w:cs="Arial"/>
          <w:sz w:val="24"/>
          <w:szCs w:val="24"/>
        </w:rPr>
        <w:t>e</w:t>
      </w:r>
      <w:r w:rsidRPr="6100B49C" w:rsidR="6D795E5E">
        <w:rPr>
          <w:rFonts w:ascii="Arial" w:hAnsi="Arial" w:eastAsia="Arial" w:cs="Arial"/>
          <w:sz w:val="24"/>
          <w:szCs w:val="24"/>
        </w:rPr>
        <w:t>l</w:t>
      </w:r>
      <w:r w:rsidRPr="6100B49C" w:rsidR="6D795E5E">
        <w:rPr>
          <w:rFonts w:ascii="Arial" w:hAnsi="Arial" w:eastAsia="Arial" w:cs="Arial"/>
          <w:sz w:val="24"/>
          <w:szCs w:val="24"/>
        </w:rPr>
        <w:t xml:space="preserve"> </w:t>
      </w:r>
      <w:r w:rsidRPr="6100B49C" w:rsidR="6D795E5E">
        <w:rPr>
          <w:rFonts w:ascii="Arial" w:hAnsi="Arial" w:eastAsia="Arial" w:cs="Arial"/>
          <w:sz w:val="24"/>
          <w:szCs w:val="24"/>
        </w:rPr>
        <w:t>p</w:t>
      </w:r>
      <w:r w:rsidRPr="6100B49C" w:rsidR="6D795E5E">
        <w:rPr>
          <w:rFonts w:ascii="Arial" w:hAnsi="Arial" w:eastAsia="Arial" w:cs="Arial"/>
          <w:sz w:val="24"/>
          <w:szCs w:val="24"/>
        </w:rPr>
        <w:t>r</w:t>
      </w:r>
      <w:r w:rsidRPr="6100B49C" w:rsidR="6D795E5E">
        <w:rPr>
          <w:rFonts w:ascii="Arial" w:hAnsi="Arial" w:eastAsia="Arial" w:cs="Arial"/>
          <w:sz w:val="24"/>
          <w:szCs w:val="24"/>
        </w:rPr>
        <w:t>e</w:t>
      </w:r>
      <w:r w:rsidRPr="6100B49C" w:rsidR="6D795E5E">
        <w:rPr>
          <w:rFonts w:ascii="Arial" w:hAnsi="Arial" w:eastAsia="Arial" w:cs="Arial"/>
          <w:sz w:val="24"/>
          <w:szCs w:val="24"/>
        </w:rPr>
        <w:t>s</w:t>
      </w:r>
      <w:r w:rsidRPr="6100B49C" w:rsidR="6D795E5E">
        <w:rPr>
          <w:rFonts w:ascii="Arial" w:hAnsi="Arial" w:eastAsia="Arial" w:cs="Arial"/>
          <w:sz w:val="24"/>
          <w:szCs w:val="24"/>
        </w:rPr>
        <w:t>u</w:t>
      </w:r>
      <w:r w:rsidRPr="6100B49C" w:rsidR="6D795E5E">
        <w:rPr>
          <w:rFonts w:ascii="Arial" w:hAnsi="Arial" w:eastAsia="Arial" w:cs="Arial"/>
          <w:sz w:val="24"/>
          <w:szCs w:val="24"/>
        </w:rPr>
        <w:t>p</w:t>
      </w:r>
      <w:r w:rsidRPr="6100B49C" w:rsidR="6D795E5E">
        <w:rPr>
          <w:rFonts w:ascii="Arial" w:hAnsi="Arial" w:eastAsia="Arial" w:cs="Arial"/>
          <w:sz w:val="24"/>
          <w:szCs w:val="24"/>
        </w:rPr>
        <w:t>u</w:t>
      </w:r>
      <w:r w:rsidRPr="6100B49C" w:rsidR="6D795E5E">
        <w:rPr>
          <w:rFonts w:ascii="Arial" w:hAnsi="Arial" w:eastAsia="Arial" w:cs="Arial"/>
          <w:sz w:val="24"/>
          <w:szCs w:val="24"/>
        </w:rPr>
        <w:t>e</w:t>
      </w:r>
      <w:r w:rsidRPr="6100B49C" w:rsidR="6D795E5E">
        <w:rPr>
          <w:rFonts w:ascii="Arial" w:hAnsi="Arial" w:eastAsia="Arial" w:cs="Arial"/>
          <w:sz w:val="24"/>
          <w:szCs w:val="24"/>
        </w:rPr>
        <w:t>s</w:t>
      </w:r>
      <w:r w:rsidRPr="6100B49C" w:rsidR="6D795E5E">
        <w:rPr>
          <w:rFonts w:ascii="Arial" w:hAnsi="Arial" w:eastAsia="Arial" w:cs="Arial"/>
          <w:sz w:val="24"/>
          <w:szCs w:val="24"/>
        </w:rPr>
        <w:t>t</w:t>
      </w:r>
      <w:r w:rsidRPr="6100B49C" w:rsidR="6D795E5E">
        <w:rPr>
          <w:rFonts w:ascii="Arial" w:hAnsi="Arial" w:eastAsia="Arial" w:cs="Arial"/>
          <w:sz w:val="24"/>
          <w:szCs w:val="24"/>
        </w:rPr>
        <w:t>o</w:t>
      </w:r>
      <w:r w:rsidRPr="6100B49C" w:rsidR="6D795E5E">
        <w:rPr>
          <w:rFonts w:ascii="Arial" w:hAnsi="Arial" w:eastAsia="Arial" w:cs="Arial"/>
          <w:sz w:val="24"/>
          <w:szCs w:val="24"/>
        </w:rPr>
        <w:t xml:space="preserve"> </w:t>
      </w:r>
      <w:r w:rsidRPr="6100B49C" w:rsidR="6D795E5E">
        <w:rPr>
          <w:rFonts w:ascii="Arial" w:hAnsi="Arial" w:eastAsia="Arial" w:cs="Arial"/>
          <w:sz w:val="24"/>
          <w:szCs w:val="24"/>
        </w:rPr>
        <w:t>d</w:t>
      </w:r>
      <w:r w:rsidRPr="6100B49C" w:rsidR="6D795E5E">
        <w:rPr>
          <w:rFonts w:ascii="Arial" w:hAnsi="Arial" w:eastAsia="Arial" w:cs="Arial"/>
          <w:sz w:val="24"/>
          <w:szCs w:val="24"/>
        </w:rPr>
        <w:t>e</w:t>
      </w:r>
      <w:r w:rsidRPr="6100B49C" w:rsidR="6D795E5E">
        <w:rPr>
          <w:rFonts w:ascii="Arial" w:hAnsi="Arial" w:eastAsia="Arial" w:cs="Arial"/>
          <w:sz w:val="24"/>
          <w:szCs w:val="24"/>
        </w:rPr>
        <w:t>l</w:t>
      </w:r>
      <w:r w:rsidRPr="6100B49C" w:rsidR="6D795E5E">
        <w:rPr>
          <w:rFonts w:ascii="Arial" w:hAnsi="Arial" w:eastAsia="Arial" w:cs="Arial"/>
          <w:sz w:val="24"/>
          <w:szCs w:val="24"/>
        </w:rPr>
        <w:t xml:space="preserve"> </w:t>
      </w:r>
      <w:r w:rsidRPr="6100B49C" w:rsidR="6D795E5E">
        <w:rPr>
          <w:rFonts w:ascii="Arial" w:hAnsi="Arial" w:eastAsia="Arial" w:cs="Arial"/>
          <w:sz w:val="24"/>
          <w:szCs w:val="24"/>
        </w:rPr>
        <w:t>6</w:t>
      </w:r>
      <w:r w:rsidRPr="6100B49C" w:rsidR="6D795E5E">
        <w:rPr>
          <w:rFonts w:ascii="Arial" w:hAnsi="Arial" w:eastAsia="Arial" w:cs="Arial"/>
          <w:sz w:val="24"/>
          <w:szCs w:val="24"/>
        </w:rPr>
        <w:t>5</w:t>
      </w:r>
      <w:r w:rsidRPr="6100B49C" w:rsidR="6D795E5E">
        <w:rPr>
          <w:rFonts w:ascii="Arial" w:hAnsi="Arial" w:eastAsia="Arial" w:cs="Arial"/>
          <w:sz w:val="24"/>
          <w:szCs w:val="24"/>
        </w:rPr>
        <w:t>%</w:t>
      </w:r>
      <w:r w:rsidRPr="6100B49C" w:rsidR="6D795E5E">
        <w:rPr>
          <w:rFonts w:ascii="Arial" w:hAnsi="Arial" w:eastAsia="Arial" w:cs="Arial"/>
          <w:sz w:val="24"/>
          <w:szCs w:val="24"/>
        </w:rPr>
        <w:t xml:space="preserve"> </w:t>
      </w:r>
      <w:r w:rsidRPr="6100B49C" w:rsidR="3C84326A">
        <w:rPr>
          <w:rFonts w:ascii="Arial" w:hAnsi="Arial" w:eastAsia="Arial" w:cs="Arial"/>
          <w:sz w:val="24"/>
          <w:szCs w:val="24"/>
        </w:rPr>
        <w:t>d</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P</w:t>
      </w:r>
      <w:r w:rsidRPr="6100B49C" w:rsidR="3C84326A">
        <w:rPr>
          <w:rFonts w:ascii="Arial" w:hAnsi="Arial" w:eastAsia="Arial" w:cs="Arial"/>
          <w:sz w:val="24"/>
          <w:szCs w:val="24"/>
        </w:rPr>
        <w:t>C</w:t>
      </w:r>
      <w:r w:rsidRPr="6100B49C" w:rsidR="3C84326A">
        <w:rPr>
          <w:rFonts w:ascii="Arial" w:hAnsi="Arial" w:eastAsia="Arial" w:cs="Arial"/>
          <w:sz w:val="24"/>
          <w:szCs w:val="24"/>
        </w:rPr>
        <w:t>L</w:t>
      </w:r>
      <w:r w:rsidRPr="6100B49C" w:rsidR="3C84326A">
        <w:rPr>
          <w:rFonts w:ascii="Arial" w:hAnsi="Arial" w:eastAsia="Arial" w:cs="Arial"/>
          <w:sz w:val="24"/>
          <w:szCs w:val="24"/>
        </w:rPr>
        <w:t>,</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s</w:t>
      </w:r>
      <w:r w:rsidRPr="6100B49C" w:rsidR="3C84326A">
        <w:rPr>
          <w:rFonts w:ascii="Arial" w:hAnsi="Arial" w:eastAsia="Arial" w:cs="Arial"/>
          <w:sz w:val="24"/>
          <w:szCs w:val="24"/>
        </w:rPr>
        <w:t>i</w:t>
      </w:r>
      <w:r w:rsidRPr="6100B49C" w:rsidR="3C84326A">
        <w:rPr>
          <w:rFonts w:ascii="Arial" w:hAnsi="Arial" w:eastAsia="Arial" w:cs="Arial"/>
          <w:sz w:val="24"/>
          <w:szCs w:val="24"/>
        </w:rPr>
        <w:t>n</w:t>
      </w:r>
      <w:r w:rsidRPr="6100B49C" w:rsidR="3C84326A">
        <w:rPr>
          <w:rFonts w:ascii="Arial" w:hAnsi="Arial" w:eastAsia="Arial" w:cs="Arial"/>
          <w:sz w:val="24"/>
          <w:szCs w:val="24"/>
        </w:rPr>
        <w:t>o</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ú</w:t>
      </w:r>
      <w:r w:rsidRPr="6100B49C" w:rsidR="3C84326A">
        <w:rPr>
          <w:rFonts w:ascii="Arial" w:hAnsi="Arial" w:eastAsia="Arial" w:cs="Arial"/>
          <w:sz w:val="24"/>
          <w:szCs w:val="24"/>
        </w:rPr>
        <w:t>n</w:t>
      </w:r>
      <w:r w:rsidRPr="6100B49C" w:rsidR="3C84326A">
        <w:rPr>
          <w:rFonts w:ascii="Arial" w:hAnsi="Arial" w:eastAsia="Arial" w:cs="Arial"/>
          <w:sz w:val="24"/>
          <w:szCs w:val="24"/>
        </w:rPr>
        <w:t>i</w:t>
      </w:r>
      <w:r w:rsidRPr="6100B49C" w:rsidR="3C84326A">
        <w:rPr>
          <w:rFonts w:ascii="Arial" w:hAnsi="Arial" w:eastAsia="Arial" w:cs="Arial"/>
          <w:sz w:val="24"/>
          <w:szCs w:val="24"/>
        </w:rPr>
        <w:t>c</w:t>
      </w:r>
      <w:r w:rsidRPr="6100B49C" w:rsidR="3C84326A">
        <w:rPr>
          <w:rFonts w:ascii="Arial" w:hAnsi="Arial" w:eastAsia="Arial" w:cs="Arial"/>
          <w:sz w:val="24"/>
          <w:szCs w:val="24"/>
        </w:rPr>
        <w:t>a</w:t>
      </w:r>
      <w:r w:rsidRPr="6100B49C" w:rsidR="3C84326A">
        <w:rPr>
          <w:rFonts w:ascii="Arial" w:hAnsi="Arial" w:eastAsia="Arial" w:cs="Arial"/>
          <w:sz w:val="24"/>
          <w:szCs w:val="24"/>
        </w:rPr>
        <w:t>m</w:t>
      </w:r>
      <w:r w:rsidRPr="6100B49C" w:rsidR="3C84326A">
        <w:rPr>
          <w:rFonts w:ascii="Arial" w:hAnsi="Arial" w:eastAsia="Arial" w:cs="Arial"/>
          <w:sz w:val="24"/>
          <w:szCs w:val="24"/>
        </w:rPr>
        <w:t>e</w:t>
      </w:r>
      <w:r w:rsidRPr="6100B49C" w:rsidR="3C84326A">
        <w:rPr>
          <w:rFonts w:ascii="Arial" w:hAnsi="Arial" w:eastAsia="Arial" w:cs="Arial"/>
          <w:sz w:val="24"/>
          <w:szCs w:val="24"/>
        </w:rPr>
        <w:t>n</w:t>
      </w:r>
      <w:r w:rsidRPr="6100B49C" w:rsidR="3C84326A">
        <w:rPr>
          <w:rFonts w:ascii="Arial" w:hAnsi="Arial" w:eastAsia="Arial" w:cs="Arial"/>
          <w:sz w:val="24"/>
          <w:szCs w:val="24"/>
        </w:rPr>
        <w:t>t</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e</w:t>
      </w:r>
      <w:r w:rsidRPr="6100B49C" w:rsidR="3C84326A">
        <w:rPr>
          <w:rFonts w:ascii="Arial" w:hAnsi="Arial" w:eastAsia="Arial" w:cs="Arial"/>
          <w:sz w:val="24"/>
          <w:szCs w:val="24"/>
        </w:rPr>
        <w:t>l</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d</w:t>
      </w:r>
      <w:r w:rsidRPr="6100B49C" w:rsidR="3C84326A">
        <w:rPr>
          <w:rFonts w:ascii="Arial" w:hAnsi="Arial" w:eastAsia="Arial" w:cs="Arial"/>
          <w:sz w:val="24"/>
          <w:szCs w:val="24"/>
        </w:rPr>
        <w:t>e</w:t>
      </w:r>
      <w:r w:rsidRPr="6100B49C" w:rsidR="3C84326A">
        <w:rPr>
          <w:rFonts w:ascii="Arial" w:hAnsi="Arial" w:eastAsia="Arial" w:cs="Arial"/>
          <w:sz w:val="24"/>
          <w:szCs w:val="24"/>
        </w:rPr>
        <w:t>l</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5</w:t>
      </w:r>
      <w:r w:rsidRPr="6100B49C" w:rsidR="3C84326A">
        <w:rPr>
          <w:rFonts w:ascii="Arial" w:hAnsi="Arial" w:eastAsia="Arial" w:cs="Arial"/>
          <w:sz w:val="24"/>
          <w:szCs w:val="24"/>
        </w:rPr>
        <w:t>0</w:t>
      </w:r>
      <w:r w:rsidRPr="6100B49C" w:rsidR="3C84326A">
        <w:rPr>
          <w:rFonts w:ascii="Arial" w:hAnsi="Arial" w:eastAsia="Arial" w:cs="Arial"/>
          <w:sz w:val="24"/>
          <w:szCs w:val="24"/>
        </w:rPr>
        <w:t>%</w:t>
      </w:r>
      <w:r w:rsidRPr="6100B49C" w:rsidR="3C84326A">
        <w:rPr>
          <w:rFonts w:ascii="Arial" w:hAnsi="Arial" w:eastAsia="Arial" w:cs="Arial"/>
          <w:sz w:val="24"/>
          <w:szCs w:val="24"/>
        </w:rPr>
        <w:t>.</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A</w:t>
      </w:r>
      <w:r w:rsidRPr="6100B49C" w:rsidR="3C84326A">
        <w:rPr>
          <w:rFonts w:ascii="Arial" w:hAnsi="Arial" w:eastAsia="Arial" w:cs="Arial"/>
          <w:sz w:val="24"/>
          <w:szCs w:val="24"/>
        </w:rPr>
        <w:t>l</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r</w:t>
      </w:r>
      <w:r w:rsidRPr="6100B49C" w:rsidR="3C84326A">
        <w:rPr>
          <w:rFonts w:ascii="Arial" w:hAnsi="Arial" w:eastAsia="Arial" w:cs="Arial"/>
          <w:sz w:val="24"/>
          <w:szCs w:val="24"/>
        </w:rPr>
        <w:t>e</w:t>
      </w:r>
      <w:r w:rsidRPr="6100B49C" w:rsidR="3C84326A">
        <w:rPr>
          <w:rFonts w:ascii="Arial" w:hAnsi="Arial" w:eastAsia="Arial" w:cs="Arial"/>
          <w:sz w:val="24"/>
          <w:szCs w:val="24"/>
        </w:rPr>
        <w:t>s</w:t>
      </w:r>
      <w:r w:rsidRPr="6100B49C" w:rsidR="3C84326A">
        <w:rPr>
          <w:rFonts w:ascii="Arial" w:hAnsi="Arial" w:eastAsia="Arial" w:cs="Arial"/>
          <w:sz w:val="24"/>
          <w:szCs w:val="24"/>
        </w:rPr>
        <w:t>p</w:t>
      </w:r>
      <w:r w:rsidRPr="6100B49C" w:rsidR="3C84326A">
        <w:rPr>
          <w:rFonts w:ascii="Arial" w:hAnsi="Arial" w:eastAsia="Arial" w:cs="Arial"/>
          <w:sz w:val="24"/>
          <w:szCs w:val="24"/>
        </w:rPr>
        <w:t>e</w:t>
      </w:r>
      <w:r w:rsidRPr="6100B49C" w:rsidR="3C84326A">
        <w:rPr>
          <w:rFonts w:ascii="Arial" w:hAnsi="Arial" w:eastAsia="Arial" w:cs="Arial"/>
          <w:sz w:val="24"/>
          <w:szCs w:val="24"/>
        </w:rPr>
        <w:t>c</w:t>
      </w:r>
      <w:r w:rsidRPr="6100B49C" w:rsidR="3C84326A">
        <w:rPr>
          <w:rFonts w:ascii="Arial" w:hAnsi="Arial" w:eastAsia="Arial" w:cs="Arial"/>
          <w:sz w:val="24"/>
          <w:szCs w:val="24"/>
        </w:rPr>
        <w:t>t</w:t>
      </w:r>
      <w:r w:rsidRPr="6100B49C" w:rsidR="3C84326A">
        <w:rPr>
          <w:rFonts w:ascii="Arial" w:hAnsi="Arial" w:eastAsia="Arial" w:cs="Arial"/>
          <w:sz w:val="24"/>
          <w:szCs w:val="24"/>
        </w:rPr>
        <w:t>o</w:t>
      </w:r>
      <w:r w:rsidRPr="6100B49C" w:rsidR="3C84326A">
        <w:rPr>
          <w:rFonts w:ascii="Arial" w:hAnsi="Arial" w:eastAsia="Arial" w:cs="Arial"/>
          <w:sz w:val="24"/>
          <w:szCs w:val="24"/>
        </w:rPr>
        <w:t>,</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r</w:t>
      </w:r>
      <w:r w:rsidRPr="6100B49C" w:rsidR="3C84326A">
        <w:rPr>
          <w:rFonts w:ascii="Arial" w:hAnsi="Arial" w:eastAsia="Arial" w:cs="Arial"/>
          <w:sz w:val="24"/>
          <w:szCs w:val="24"/>
        </w:rPr>
        <w:t>e</w:t>
      </w:r>
      <w:r w:rsidRPr="6100B49C" w:rsidR="3C84326A">
        <w:rPr>
          <w:rFonts w:ascii="Arial" w:hAnsi="Arial" w:eastAsia="Arial" w:cs="Arial"/>
          <w:sz w:val="24"/>
          <w:szCs w:val="24"/>
        </w:rPr>
        <w:t>s</w:t>
      </w:r>
      <w:r w:rsidRPr="6100B49C" w:rsidR="3C84326A">
        <w:rPr>
          <w:rFonts w:ascii="Arial" w:hAnsi="Arial" w:eastAsia="Arial" w:cs="Arial"/>
          <w:sz w:val="24"/>
          <w:szCs w:val="24"/>
        </w:rPr>
        <w:t>u</w:t>
      </w:r>
      <w:r w:rsidRPr="6100B49C" w:rsidR="3C84326A">
        <w:rPr>
          <w:rFonts w:ascii="Arial" w:hAnsi="Arial" w:eastAsia="Arial" w:cs="Arial"/>
          <w:sz w:val="24"/>
          <w:szCs w:val="24"/>
        </w:rPr>
        <w:t>l</w:t>
      </w:r>
      <w:r w:rsidRPr="6100B49C" w:rsidR="3C84326A">
        <w:rPr>
          <w:rFonts w:ascii="Arial" w:hAnsi="Arial" w:eastAsia="Arial" w:cs="Arial"/>
          <w:sz w:val="24"/>
          <w:szCs w:val="24"/>
        </w:rPr>
        <w:t>t</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n</w:t>
      </w:r>
      <w:r w:rsidRPr="6100B49C" w:rsidR="3C84326A">
        <w:rPr>
          <w:rFonts w:ascii="Arial" w:hAnsi="Arial" w:eastAsia="Arial" w:cs="Arial"/>
          <w:sz w:val="24"/>
          <w:szCs w:val="24"/>
        </w:rPr>
        <w:t>e</w:t>
      </w:r>
      <w:r w:rsidRPr="6100B49C" w:rsidR="3C84326A">
        <w:rPr>
          <w:rFonts w:ascii="Arial" w:hAnsi="Arial" w:eastAsia="Arial" w:cs="Arial"/>
          <w:sz w:val="24"/>
          <w:szCs w:val="24"/>
        </w:rPr>
        <w:t>c</w:t>
      </w:r>
      <w:r w:rsidRPr="6100B49C" w:rsidR="3C84326A">
        <w:rPr>
          <w:rFonts w:ascii="Arial" w:hAnsi="Arial" w:eastAsia="Arial" w:cs="Arial"/>
          <w:sz w:val="24"/>
          <w:szCs w:val="24"/>
        </w:rPr>
        <w:t>e</w:t>
      </w:r>
      <w:r w:rsidRPr="6100B49C" w:rsidR="3C84326A">
        <w:rPr>
          <w:rFonts w:ascii="Arial" w:hAnsi="Arial" w:eastAsia="Arial" w:cs="Arial"/>
          <w:sz w:val="24"/>
          <w:szCs w:val="24"/>
        </w:rPr>
        <w:t>s</w:t>
      </w:r>
      <w:r w:rsidRPr="6100B49C" w:rsidR="3C84326A">
        <w:rPr>
          <w:rFonts w:ascii="Arial" w:hAnsi="Arial" w:eastAsia="Arial" w:cs="Arial"/>
          <w:sz w:val="24"/>
          <w:szCs w:val="24"/>
        </w:rPr>
        <w:t>a</w:t>
      </w:r>
      <w:r w:rsidRPr="6100B49C" w:rsidR="3C84326A">
        <w:rPr>
          <w:rFonts w:ascii="Arial" w:hAnsi="Arial" w:eastAsia="Arial" w:cs="Arial"/>
          <w:sz w:val="24"/>
          <w:szCs w:val="24"/>
        </w:rPr>
        <w:t>r</w:t>
      </w:r>
      <w:r w:rsidRPr="6100B49C" w:rsidR="3C84326A">
        <w:rPr>
          <w:rFonts w:ascii="Arial" w:hAnsi="Arial" w:eastAsia="Arial" w:cs="Arial"/>
          <w:sz w:val="24"/>
          <w:szCs w:val="24"/>
        </w:rPr>
        <w:t>i</w:t>
      </w:r>
      <w:r w:rsidRPr="6100B49C" w:rsidR="3C84326A">
        <w:rPr>
          <w:rFonts w:ascii="Arial" w:hAnsi="Arial" w:eastAsia="Arial" w:cs="Arial"/>
          <w:sz w:val="24"/>
          <w:szCs w:val="24"/>
        </w:rPr>
        <w:t>o</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a</w:t>
      </w:r>
      <w:r w:rsidRPr="6100B49C" w:rsidR="3C84326A">
        <w:rPr>
          <w:rFonts w:ascii="Arial" w:hAnsi="Arial" w:eastAsia="Arial" w:cs="Arial"/>
          <w:sz w:val="24"/>
          <w:szCs w:val="24"/>
        </w:rPr>
        <w:t>c</w:t>
      </w:r>
      <w:r w:rsidRPr="6100B49C" w:rsidR="3C84326A">
        <w:rPr>
          <w:rFonts w:ascii="Arial" w:hAnsi="Arial" w:eastAsia="Arial" w:cs="Arial"/>
          <w:sz w:val="24"/>
          <w:szCs w:val="24"/>
        </w:rPr>
        <w:t>l</w:t>
      </w:r>
      <w:r w:rsidRPr="6100B49C" w:rsidR="3C84326A">
        <w:rPr>
          <w:rFonts w:ascii="Arial" w:hAnsi="Arial" w:eastAsia="Arial" w:cs="Arial"/>
          <w:sz w:val="24"/>
          <w:szCs w:val="24"/>
        </w:rPr>
        <w:t>a</w:t>
      </w:r>
      <w:r w:rsidRPr="6100B49C" w:rsidR="3C84326A">
        <w:rPr>
          <w:rFonts w:ascii="Arial" w:hAnsi="Arial" w:eastAsia="Arial" w:cs="Arial"/>
          <w:sz w:val="24"/>
          <w:szCs w:val="24"/>
        </w:rPr>
        <w:t>r</w:t>
      </w:r>
      <w:r w:rsidRPr="6100B49C" w:rsidR="3C84326A">
        <w:rPr>
          <w:rFonts w:ascii="Arial" w:hAnsi="Arial" w:eastAsia="Arial" w:cs="Arial"/>
          <w:sz w:val="24"/>
          <w:szCs w:val="24"/>
        </w:rPr>
        <w:t>a</w:t>
      </w:r>
      <w:r w:rsidRPr="6100B49C" w:rsidR="3C84326A">
        <w:rPr>
          <w:rFonts w:ascii="Arial" w:hAnsi="Arial" w:eastAsia="Arial" w:cs="Arial"/>
          <w:sz w:val="24"/>
          <w:szCs w:val="24"/>
        </w:rPr>
        <w:t>r</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q</w:t>
      </w:r>
      <w:r w:rsidRPr="6100B49C" w:rsidR="3C84326A">
        <w:rPr>
          <w:rFonts w:ascii="Arial" w:hAnsi="Arial" w:eastAsia="Arial" w:cs="Arial"/>
          <w:sz w:val="24"/>
          <w:szCs w:val="24"/>
        </w:rPr>
        <w:t>u</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l</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c</w:t>
      </w:r>
      <w:r w:rsidRPr="6100B49C" w:rsidR="3C84326A">
        <w:rPr>
          <w:rFonts w:ascii="Arial" w:hAnsi="Arial" w:eastAsia="Arial" w:cs="Arial"/>
          <w:sz w:val="24"/>
          <w:szCs w:val="24"/>
        </w:rPr>
        <w:t>o</w:t>
      </w:r>
      <w:r w:rsidRPr="6100B49C" w:rsidR="3C84326A">
        <w:rPr>
          <w:rFonts w:ascii="Arial" w:hAnsi="Arial" w:eastAsia="Arial" w:cs="Arial"/>
          <w:sz w:val="24"/>
          <w:szCs w:val="24"/>
        </w:rPr>
        <w:t>m</w:t>
      </w:r>
      <w:r w:rsidRPr="6100B49C" w:rsidR="3C84326A">
        <w:rPr>
          <w:rFonts w:ascii="Arial" w:hAnsi="Arial" w:eastAsia="Arial" w:cs="Arial"/>
          <w:sz w:val="24"/>
          <w:szCs w:val="24"/>
        </w:rPr>
        <w:t>p</w:t>
      </w:r>
      <w:r w:rsidRPr="6100B49C" w:rsidR="3C84326A">
        <w:rPr>
          <w:rFonts w:ascii="Arial" w:hAnsi="Arial" w:eastAsia="Arial" w:cs="Arial"/>
          <w:sz w:val="24"/>
          <w:szCs w:val="24"/>
        </w:rPr>
        <w:t>a</w:t>
      </w:r>
      <w:r w:rsidRPr="6100B49C" w:rsidR="3C84326A">
        <w:rPr>
          <w:rFonts w:ascii="Arial" w:hAnsi="Arial" w:eastAsia="Arial" w:cs="Arial"/>
          <w:sz w:val="24"/>
          <w:szCs w:val="24"/>
        </w:rPr>
        <w:t>ñ</w:t>
      </w:r>
      <w:r w:rsidRPr="6100B49C" w:rsidR="3C84326A">
        <w:rPr>
          <w:rFonts w:ascii="Arial" w:hAnsi="Arial" w:eastAsia="Arial" w:cs="Arial"/>
          <w:sz w:val="24"/>
          <w:szCs w:val="24"/>
        </w:rPr>
        <w:t>í</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n</w:t>
      </w:r>
      <w:r w:rsidRPr="6100B49C" w:rsidR="3C84326A">
        <w:rPr>
          <w:rFonts w:ascii="Arial" w:hAnsi="Arial" w:eastAsia="Arial" w:cs="Arial"/>
          <w:sz w:val="24"/>
          <w:szCs w:val="24"/>
        </w:rPr>
        <w:t>o</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c</w:t>
      </w:r>
      <w:r w:rsidRPr="6100B49C" w:rsidR="3C84326A">
        <w:rPr>
          <w:rFonts w:ascii="Arial" w:hAnsi="Arial" w:eastAsia="Arial" w:cs="Arial"/>
          <w:sz w:val="24"/>
          <w:szCs w:val="24"/>
        </w:rPr>
        <w:t>u</w:t>
      </w:r>
      <w:r w:rsidRPr="6100B49C" w:rsidR="3C84326A">
        <w:rPr>
          <w:rFonts w:ascii="Arial" w:hAnsi="Arial" w:eastAsia="Arial" w:cs="Arial"/>
          <w:sz w:val="24"/>
          <w:szCs w:val="24"/>
        </w:rPr>
        <w:t>e</w:t>
      </w:r>
      <w:r w:rsidRPr="6100B49C" w:rsidR="3C84326A">
        <w:rPr>
          <w:rFonts w:ascii="Arial" w:hAnsi="Arial" w:eastAsia="Arial" w:cs="Arial"/>
          <w:sz w:val="24"/>
          <w:szCs w:val="24"/>
        </w:rPr>
        <w:t>n</w:t>
      </w:r>
      <w:r w:rsidRPr="6100B49C" w:rsidR="3C84326A">
        <w:rPr>
          <w:rFonts w:ascii="Arial" w:hAnsi="Arial" w:eastAsia="Arial" w:cs="Arial"/>
          <w:sz w:val="24"/>
          <w:szCs w:val="24"/>
        </w:rPr>
        <w:t>t</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c</w:t>
      </w:r>
      <w:r w:rsidRPr="6100B49C" w:rsidR="3C84326A">
        <w:rPr>
          <w:rFonts w:ascii="Arial" w:hAnsi="Arial" w:eastAsia="Arial" w:cs="Arial"/>
          <w:sz w:val="24"/>
          <w:szCs w:val="24"/>
        </w:rPr>
        <w:t>o</w:t>
      </w:r>
      <w:r w:rsidRPr="6100B49C" w:rsidR="3C84326A">
        <w:rPr>
          <w:rFonts w:ascii="Arial" w:hAnsi="Arial" w:eastAsia="Arial" w:cs="Arial"/>
          <w:sz w:val="24"/>
          <w:szCs w:val="24"/>
        </w:rPr>
        <w:t>n</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u</w:t>
      </w:r>
      <w:r w:rsidRPr="6100B49C" w:rsidR="3C84326A">
        <w:rPr>
          <w:rFonts w:ascii="Arial" w:hAnsi="Arial" w:eastAsia="Arial" w:cs="Arial"/>
          <w:sz w:val="24"/>
          <w:szCs w:val="24"/>
        </w:rPr>
        <w:t>n</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n</w:t>
      </w:r>
      <w:r w:rsidRPr="6100B49C" w:rsidR="3C84326A">
        <w:rPr>
          <w:rFonts w:ascii="Arial" w:hAnsi="Arial" w:eastAsia="Arial" w:cs="Arial"/>
          <w:sz w:val="24"/>
          <w:szCs w:val="24"/>
        </w:rPr>
        <w:t>o</w:t>
      </w:r>
      <w:r w:rsidRPr="6100B49C" w:rsidR="3C84326A">
        <w:rPr>
          <w:rFonts w:ascii="Arial" w:hAnsi="Arial" w:eastAsia="Arial" w:cs="Arial"/>
          <w:sz w:val="24"/>
          <w:szCs w:val="24"/>
        </w:rPr>
        <w:t>t</w:t>
      </w:r>
      <w:r w:rsidRPr="6100B49C" w:rsidR="3C84326A">
        <w:rPr>
          <w:rFonts w:ascii="Arial" w:hAnsi="Arial" w:eastAsia="Arial" w:cs="Arial"/>
          <w:sz w:val="24"/>
          <w:szCs w:val="24"/>
        </w:rPr>
        <w:t>i</w:t>
      </w:r>
      <w:r w:rsidRPr="6100B49C" w:rsidR="3C84326A">
        <w:rPr>
          <w:rFonts w:ascii="Arial" w:hAnsi="Arial" w:eastAsia="Arial" w:cs="Arial"/>
          <w:sz w:val="24"/>
          <w:szCs w:val="24"/>
        </w:rPr>
        <w:t>f</w:t>
      </w:r>
      <w:r w:rsidRPr="6100B49C" w:rsidR="3C84326A">
        <w:rPr>
          <w:rFonts w:ascii="Arial" w:hAnsi="Arial" w:eastAsia="Arial" w:cs="Arial"/>
          <w:sz w:val="24"/>
          <w:szCs w:val="24"/>
        </w:rPr>
        <w:t>i</w:t>
      </w:r>
      <w:r w:rsidRPr="6100B49C" w:rsidR="3C84326A">
        <w:rPr>
          <w:rFonts w:ascii="Arial" w:hAnsi="Arial" w:eastAsia="Arial" w:cs="Arial"/>
          <w:sz w:val="24"/>
          <w:szCs w:val="24"/>
        </w:rPr>
        <w:t>c</w:t>
      </w:r>
      <w:r w:rsidRPr="6100B49C" w:rsidR="3C84326A">
        <w:rPr>
          <w:rFonts w:ascii="Arial" w:hAnsi="Arial" w:eastAsia="Arial" w:cs="Arial"/>
          <w:sz w:val="24"/>
          <w:szCs w:val="24"/>
        </w:rPr>
        <w:t>a</w:t>
      </w:r>
      <w:r w:rsidRPr="6100B49C" w:rsidR="3C84326A">
        <w:rPr>
          <w:rFonts w:ascii="Arial" w:hAnsi="Arial" w:eastAsia="Arial" w:cs="Arial"/>
          <w:sz w:val="24"/>
          <w:szCs w:val="24"/>
        </w:rPr>
        <w:t>c</w:t>
      </w:r>
      <w:r w:rsidRPr="6100B49C" w:rsidR="3C84326A">
        <w:rPr>
          <w:rFonts w:ascii="Arial" w:hAnsi="Arial" w:eastAsia="Arial" w:cs="Arial"/>
          <w:sz w:val="24"/>
          <w:szCs w:val="24"/>
        </w:rPr>
        <w:t>i</w:t>
      </w:r>
      <w:r w:rsidRPr="6100B49C" w:rsidR="3C84326A">
        <w:rPr>
          <w:rFonts w:ascii="Arial" w:hAnsi="Arial" w:eastAsia="Arial" w:cs="Arial"/>
          <w:sz w:val="24"/>
          <w:szCs w:val="24"/>
        </w:rPr>
        <w:t>ó</w:t>
      </w:r>
      <w:r w:rsidRPr="6100B49C" w:rsidR="3C84326A">
        <w:rPr>
          <w:rFonts w:ascii="Arial" w:hAnsi="Arial" w:eastAsia="Arial" w:cs="Arial"/>
          <w:sz w:val="24"/>
          <w:szCs w:val="24"/>
        </w:rPr>
        <w:t xml:space="preserve">n </w:t>
      </w:r>
      <w:r w:rsidRPr="6100B49C" w:rsidR="3C84326A">
        <w:rPr>
          <w:rFonts w:ascii="Arial" w:hAnsi="Arial" w:eastAsia="Arial" w:cs="Arial"/>
          <w:sz w:val="24"/>
          <w:szCs w:val="24"/>
        </w:rPr>
        <w:t xml:space="preserve">en </w:t>
      </w:r>
      <w:r w:rsidRPr="6100B49C" w:rsidR="3C84326A">
        <w:rPr>
          <w:rFonts w:ascii="Arial" w:hAnsi="Arial" w:eastAsia="Arial" w:cs="Arial"/>
          <w:sz w:val="24"/>
          <w:szCs w:val="24"/>
        </w:rPr>
        <w:t>la</w:t>
      </w:r>
      <w:r w:rsidRPr="6100B49C" w:rsidR="3C84326A">
        <w:rPr>
          <w:rFonts w:ascii="Arial" w:hAnsi="Arial" w:eastAsia="Arial" w:cs="Arial"/>
          <w:sz w:val="24"/>
          <w:szCs w:val="24"/>
        </w:rPr>
        <w:t xml:space="preserve"> que s</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l</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h</w:t>
      </w:r>
      <w:r w:rsidRPr="6100B49C" w:rsidR="3C84326A">
        <w:rPr>
          <w:rFonts w:ascii="Arial" w:hAnsi="Arial" w:eastAsia="Arial" w:cs="Arial"/>
          <w:sz w:val="24"/>
          <w:szCs w:val="24"/>
        </w:rPr>
        <w:t>a</w:t>
      </w:r>
      <w:r w:rsidRPr="6100B49C" w:rsidR="3C84326A">
        <w:rPr>
          <w:rFonts w:ascii="Arial" w:hAnsi="Arial" w:eastAsia="Arial" w:cs="Arial"/>
          <w:sz w:val="24"/>
          <w:szCs w:val="24"/>
        </w:rPr>
        <w:t>y</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c</w:t>
      </w:r>
      <w:r w:rsidRPr="6100B49C" w:rsidR="3C84326A">
        <w:rPr>
          <w:rFonts w:ascii="Arial" w:hAnsi="Arial" w:eastAsia="Arial" w:cs="Arial"/>
          <w:sz w:val="24"/>
          <w:szCs w:val="24"/>
        </w:rPr>
        <w:t>o</w:t>
      </w:r>
      <w:r w:rsidRPr="6100B49C" w:rsidR="3C84326A">
        <w:rPr>
          <w:rFonts w:ascii="Arial" w:hAnsi="Arial" w:eastAsia="Arial" w:cs="Arial"/>
          <w:sz w:val="24"/>
          <w:szCs w:val="24"/>
        </w:rPr>
        <w:t>m</w:t>
      </w:r>
      <w:r w:rsidRPr="6100B49C" w:rsidR="3C84326A">
        <w:rPr>
          <w:rFonts w:ascii="Arial" w:hAnsi="Arial" w:eastAsia="Arial" w:cs="Arial"/>
          <w:sz w:val="24"/>
          <w:szCs w:val="24"/>
        </w:rPr>
        <w:t>u</w:t>
      </w:r>
      <w:r w:rsidRPr="6100B49C" w:rsidR="3C84326A">
        <w:rPr>
          <w:rFonts w:ascii="Arial" w:hAnsi="Arial" w:eastAsia="Arial" w:cs="Arial"/>
          <w:sz w:val="24"/>
          <w:szCs w:val="24"/>
        </w:rPr>
        <w:t>n</w:t>
      </w:r>
      <w:r w:rsidRPr="6100B49C" w:rsidR="3C84326A">
        <w:rPr>
          <w:rFonts w:ascii="Arial" w:hAnsi="Arial" w:eastAsia="Arial" w:cs="Arial"/>
          <w:sz w:val="24"/>
          <w:szCs w:val="24"/>
        </w:rPr>
        <w:t>i</w:t>
      </w:r>
      <w:r w:rsidRPr="6100B49C" w:rsidR="3C84326A">
        <w:rPr>
          <w:rFonts w:ascii="Arial" w:hAnsi="Arial" w:eastAsia="Arial" w:cs="Arial"/>
          <w:sz w:val="24"/>
          <w:szCs w:val="24"/>
        </w:rPr>
        <w:t>c</w:t>
      </w:r>
      <w:r w:rsidRPr="6100B49C" w:rsidR="3C84326A">
        <w:rPr>
          <w:rFonts w:ascii="Arial" w:hAnsi="Arial" w:eastAsia="Arial" w:cs="Arial"/>
          <w:sz w:val="24"/>
          <w:szCs w:val="24"/>
        </w:rPr>
        <w:t>a</w:t>
      </w:r>
      <w:r w:rsidRPr="6100B49C" w:rsidR="3C84326A">
        <w:rPr>
          <w:rFonts w:ascii="Arial" w:hAnsi="Arial" w:eastAsia="Arial" w:cs="Arial"/>
          <w:sz w:val="24"/>
          <w:szCs w:val="24"/>
        </w:rPr>
        <w:t>d</w:t>
      </w:r>
      <w:r w:rsidRPr="6100B49C" w:rsidR="3C84326A">
        <w:rPr>
          <w:rFonts w:ascii="Arial" w:hAnsi="Arial" w:eastAsia="Arial" w:cs="Arial"/>
          <w:sz w:val="24"/>
          <w:szCs w:val="24"/>
        </w:rPr>
        <w:t>o</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l</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a</w:t>
      </w:r>
      <w:r w:rsidRPr="6100B49C" w:rsidR="3C84326A">
        <w:rPr>
          <w:rFonts w:ascii="Arial" w:hAnsi="Arial" w:eastAsia="Arial" w:cs="Arial"/>
          <w:sz w:val="24"/>
          <w:szCs w:val="24"/>
        </w:rPr>
        <w:t>s</w:t>
      </w:r>
      <w:r w:rsidRPr="6100B49C" w:rsidR="3C84326A">
        <w:rPr>
          <w:rFonts w:ascii="Arial" w:hAnsi="Arial" w:eastAsia="Arial" w:cs="Arial"/>
          <w:sz w:val="24"/>
          <w:szCs w:val="24"/>
        </w:rPr>
        <w:t>e</w:t>
      </w:r>
      <w:r w:rsidRPr="6100B49C" w:rsidR="3C84326A">
        <w:rPr>
          <w:rFonts w:ascii="Arial" w:hAnsi="Arial" w:eastAsia="Arial" w:cs="Arial"/>
          <w:sz w:val="24"/>
          <w:szCs w:val="24"/>
        </w:rPr>
        <w:t>g</w:t>
      </w:r>
      <w:r w:rsidRPr="6100B49C" w:rsidR="3C84326A">
        <w:rPr>
          <w:rFonts w:ascii="Arial" w:hAnsi="Arial" w:eastAsia="Arial" w:cs="Arial"/>
          <w:sz w:val="24"/>
          <w:szCs w:val="24"/>
        </w:rPr>
        <w:t>u</w:t>
      </w:r>
      <w:r w:rsidRPr="6100B49C" w:rsidR="3C84326A">
        <w:rPr>
          <w:rFonts w:ascii="Arial" w:hAnsi="Arial" w:eastAsia="Arial" w:cs="Arial"/>
          <w:sz w:val="24"/>
          <w:szCs w:val="24"/>
        </w:rPr>
        <w:t>r</w:t>
      </w:r>
      <w:r w:rsidRPr="6100B49C" w:rsidR="3C84326A">
        <w:rPr>
          <w:rFonts w:ascii="Arial" w:hAnsi="Arial" w:eastAsia="Arial" w:cs="Arial"/>
          <w:sz w:val="24"/>
          <w:szCs w:val="24"/>
        </w:rPr>
        <w:t>a</w:t>
      </w:r>
      <w:r w:rsidRPr="6100B49C" w:rsidR="3C84326A">
        <w:rPr>
          <w:rFonts w:ascii="Arial" w:hAnsi="Arial" w:eastAsia="Arial" w:cs="Arial"/>
          <w:sz w:val="24"/>
          <w:szCs w:val="24"/>
        </w:rPr>
        <w:t>d</w:t>
      </w:r>
      <w:r w:rsidRPr="6100B49C" w:rsidR="3C84326A">
        <w:rPr>
          <w:rFonts w:ascii="Arial" w:hAnsi="Arial" w:eastAsia="Arial" w:cs="Arial"/>
          <w:sz w:val="24"/>
          <w:szCs w:val="24"/>
        </w:rPr>
        <w:t xml:space="preserve">a </w:t>
      </w:r>
      <w:r w:rsidRPr="6100B49C" w:rsidR="3C84326A">
        <w:rPr>
          <w:rFonts w:ascii="Arial" w:hAnsi="Arial" w:eastAsia="Arial" w:cs="Arial"/>
          <w:sz w:val="24"/>
          <w:szCs w:val="24"/>
        </w:rPr>
        <w:t>s</w:t>
      </w:r>
      <w:r w:rsidRPr="6100B49C" w:rsidR="3C84326A">
        <w:rPr>
          <w:rFonts w:ascii="Arial" w:hAnsi="Arial" w:eastAsia="Arial" w:cs="Arial"/>
          <w:sz w:val="24"/>
          <w:szCs w:val="24"/>
        </w:rPr>
        <w:t>o</w:t>
      </w:r>
      <w:r w:rsidRPr="6100B49C" w:rsidR="3C84326A">
        <w:rPr>
          <w:rFonts w:ascii="Arial" w:hAnsi="Arial" w:eastAsia="Arial" w:cs="Arial"/>
          <w:sz w:val="24"/>
          <w:szCs w:val="24"/>
        </w:rPr>
        <w:t>b</w:t>
      </w:r>
      <w:r w:rsidRPr="6100B49C" w:rsidR="3C84326A">
        <w:rPr>
          <w:rFonts w:ascii="Arial" w:hAnsi="Arial" w:eastAsia="Arial" w:cs="Arial"/>
          <w:sz w:val="24"/>
          <w:szCs w:val="24"/>
        </w:rPr>
        <w:t>r</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e</w:t>
      </w:r>
      <w:r w:rsidRPr="6100B49C" w:rsidR="3C84326A">
        <w:rPr>
          <w:rFonts w:ascii="Arial" w:hAnsi="Arial" w:eastAsia="Arial" w:cs="Arial"/>
          <w:sz w:val="24"/>
          <w:szCs w:val="24"/>
        </w:rPr>
        <w:t>l</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c</w:t>
      </w:r>
      <w:r w:rsidRPr="6100B49C" w:rsidR="3C84326A">
        <w:rPr>
          <w:rFonts w:ascii="Arial" w:hAnsi="Arial" w:eastAsia="Arial" w:cs="Arial"/>
          <w:sz w:val="24"/>
          <w:szCs w:val="24"/>
        </w:rPr>
        <w:t>a</w:t>
      </w:r>
      <w:r w:rsidRPr="6100B49C" w:rsidR="3C84326A">
        <w:rPr>
          <w:rFonts w:ascii="Arial" w:hAnsi="Arial" w:eastAsia="Arial" w:cs="Arial"/>
          <w:sz w:val="24"/>
          <w:szCs w:val="24"/>
        </w:rPr>
        <w:t>m</w:t>
      </w:r>
      <w:r w:rsidRPr="6100B49C" w:rsidR="3C84326A">
        <w:rPr>
          <w:rFonts w:ascii="Arial" w:hAnsi="Arial" w:eastAsia="Arial" w:cs="Arial"/>
          <w:sz w:val="24"/>
          <w:szCs w:val="24"/>
        </w:rPr>
        <w:t>b</w:t>
      </w:r>
      <w:r w:rsidRPr="6100B49C" w:rsidR="3C84326A">
        <w:rPr>
          <w:rFonts w:ascii="Arial" w:hAnsi="Arial" w:eastAsia="Arial" w:cs="Arial"/>
          <w:sz w:val="24"/>
          <w:szCs w:val="24"/>
        </w:rPr>
        <w:t>i</w:t>
      </w:r>
      <w:r w:rsidRPr="6100B49C" w:rsidR="3C84326A">
        <w:rPr>
          <w:rFonts w:ascii="Arial" w:hAnsi="Arial" w:eastAsia="Arial" w:cs="Arial"/>
          <w:sz w:val="24"/>
          <w:szCs w:val="24"/>
        </w:rPr>
        <w:t>o</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d</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m</w:t>
      </w:r>
      <w:r w:rsidRPr="6100B49C" w:rsidR="3C84326A">
        <w:rPr>
          <w:rFonts w:ascii="Arial" w:hAnsi="Arial" w:eastAsia="Arial" w:cs="Arial"/>
          <w:sz w:val="24"/>
          <w:szCs w:val="24"/>
        </w:rPr>
        <w:t>o</w:t>
      </w:r>
      <w:r w:rsidRPr="6100B49C" w:rsidR="3C84326A">
        <w:rPr>
          <w:rFonts w:ascii="Arial" w:hAnsi="Arial" w:eastAsia="Arial" w:cs="Arial"/>
          <w:sz w:val="24"/>
          <w:szCs w:val="24"/>
        </w:rPr>
        <w:t>d</w:t>
      </w:r>
      <w:r w:rsidRPr="6100B49C" w:rsidR="3C84326A">
        <w:rPr>
          <w:rFonts w:ascii="Arial" w:hAnsi="Arial" w:eastAsia="Arial" w:cs="Arial"/>
          <w:sz w:val="24"/>
          <w:szCs w:val="24"/>
        </w:rPr>
        <w:t>a</w:t>
      </w:r>
      <w:r w:rsidRPr="6100B49C" w:rsidR="3C84326A">
        <w:rPr>
          <w:rFonts w:ascii="Arial" w:hAnsi="Arial" w:eastAsia="Arial" w:cs="Arial"/>
          <w:sz w:val="24"/>
          <w:szCs w:val="24"/>
        </w:rPr>
        <w:t>l</w:t>
      </w:r>
      <w:r w:rsidRPr="6100B49C" w:rsidR="3C84326A">
        <w:rPr>
          <w:rFonts w:ascii="Arial" w:hAnsi="Arial" w:eastAsia="Arial" w:cs="Arial"/>
          <w:sz w:val="24"/>
          <w:szCs w:val="24"/>
        </w:rPr>
        <w:t>i</w:t>
      </w:r>
      <w:r w:rsidRPr="6100B49C" w:rsidR="3C84326A">
        <w:rPr>
          <w:rFonts w:ascii="Arial" w:hAnsi="Arial" w:eastAsia="Arial" w:cs="Arial"/>
          <w:sz w:val="24"/>
          <w:szCs w:val="24"/>
        </w:rPr>
        <w:t>d</w:t>
      </w:r>
      <w:r w:rsidRPr="6100B49C" w:rsidR="3C84326A">
        <w:rPr>
          <w:rFonts w:ascii="Arial" w:hAnsi="Arial" w:eastAsia="Arial" w:cs="Arial"/>
          <w:sz w:val="24"/>
          <w:szCs w:val="24"/>
        </w:rPr>
        <w:t>a</w:t>
      </w:r>
      <w:r w:rsidRPr="6100B49C" w:rsidR="3C84326A">
        <w:rPr>
          <w:rFonts w:ascii="Arial" w:hAnsi="Arial" w:eastAsia="Arial" w:cs="Arial"/>
          <w:sz w:val="24"/>
          <w:szCs w:val="24"/>
        </w:rPr>
        <w:t>d</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d</w:t>
      </w:r>
      <w:r w:rsidRPr="6100B49C" w:rsidR="3C84326A">
        <w:rPr>
          <w:rFonts w:ascii="Arial" w:hAnsi="Arial" w:eastAsia="Arial" w:cs="Arial"/>
          <w:sz w:val="24"/>
          <w:szCs w:val="24"/>
        </w:rPr>
        <w:t>e</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l</w:t>
      </w:r>
      <w:r w:rsidRPr="6100B49C" w:rsidR="3C84326A">
        <w:rPr>
          <w:rFonts w:ascii="Arial" w:hAnsi="Arial" w:eastAsia="Arial" w:cs="Arial"/>
          <w:sz w:val="24"/>
          <w:szCs w:val="24"/>
        </w:rPr>
        <w:t>a</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p</w:t>
      </w:r>
      <w:r w:rsidRPr="6100B49C" w:rsidR="3C84326A">
        <w:rPr>
          <w:rFonts w:ascii="Arial" w:hAnsi="Arial" w:eastAsia="Arial" w:cs="Arial"/>
          <w:sz w:val="24"/>
          <w:szCs w:val="24"/>
        </w:rPr>
        <w:t>ó</w:t>
      </w:r>
      <w:r w:rsidRPr="6100B49C" w:rsidR="3C84326A">
        <w:rPr>
          <w:rFonts w:ascii="Arial" w:hAnsi="Arial" w:eastAsia="Arial" w:cs="Arial"/>
          <w:sz w:val="24"/>
          <w:szCs w:val="24"/>
        </w:rPr>
        <w:t>l</w:t>
      </w:r>
      <w:r w:rsidRPr="6100B49C" w:rsidR="3C84326A">
        <w:rPr>
          <w:rFonts w:ascii="Arial" w:hAnsi="Arial" w:eastAsia="Arial" w:cs="Arial"/>
          <w:sz w:val="24"/>
          <w:szCs w:val="24"/>
        </w:rPr>
        <w:t>iz</w:t>
      </w:r>
      <w:r w:rsidRPr="6100B49C" w:rsidR="3C84326A">
        <w:rPr>
          <w:rFonts w:ascii="Arial" w:hAnsi="Arial" w:eastAsia="Arial" w:cs="Arial"/>
          <w:sz w:val="24"/>
          <w:szCs w:val="24"/>
        </w:rPr>
        <w:t>a</w:t>
      </w:r>
      <w:r w:rsidRPr="6100B49C" w:rsidR="3C84326A">
        <w:rPr>
          <w:rFonts w:ascii="Arial" w:hAnsi="Arial" w:eastAsia="Arial" w:cs="Arial"/>
          <w:sz w:val="24"/>
          <w:szCs w:val="24"/>
        </w:rPr>
        <w:t>,</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r</w:t>
      </w:r>
      <w:r w:rsidRPr="6100B49C" w:rsidR="3C84326A">
        <w:rPr>
          <w:rFonts w:ascii="Arial" w:hAnsi="Arial" w:eastAsia="Arial" w:cs="Arial"/>
          <w:sz w:val="24"/>
          <w:szCs w:val="24"/>
        </w:rPr>
        <w:t>a</w:t>
      </w:r>
      <w:r w:rsidRPr="6100B49C" w:rsidR="3C84326A">
        <w:rPr>
          <w:rFonts w:ascii="Arial" w:hAnsi="Arial" w:eastAsia="Arial" w:cs="Arial"/>
          <w:sz w:val="24"/>
          <w:szCs w:val="24"/>
        </w:rPr>
        <w:t>z</w:t>
      </w:r>
      <w:r w:rsidRPr="6100B49C" w:rsidR="3C84326A">
        <w:rPr>
          <w:rFonts w:ascii="Arial" w:hAnsi="Arial" w:eastAsia="Arial" w:cs="Arial"/>
          <w:sz w:val="24"/>
          <w:szCs w:val="24"/>
        </w:rPr>
        <w:t>ó</w:t>
      </w:r>
      <w:r w:rsidRPr="6100B49C" w:rsidR="3C84326A">
        <w:rPr>
          <w:rFonts w:ascii="Arial" w:hAnsi="Arial" w:eastAsia="Arial" w:cs="Arial"/>
          <w:sz w:val="24"/>
          <w:szCs w:val="24"/>
        </w:rPr>
        <w:t>n</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p</w:t>
      </w:r>
      <w:r w:rsidRPr="6100B49C" w:rsidR="3C84326A">
        <w:rPr>
          <w:rFonts w:ascii="Arial" w:hAnsi="Arial" w:eastAsia="Arial" w:cs="Arial"/>
          <w:sz w:val="24"/>
          <w:szCs w:val="24"/>
        </w:rPr>
        <w:t>o</w:t>
      </w:r>
      <w:r w:rsidRPr="6100B49C" w:rsidR="3C84326A">
        <w:rPr>
          <w:rFonts w:ascii="Arial" w:hAnsi="Arial" w:eastAsia="Arial" w:cs="Arial"/>
          <w:sz w:val="24"/>
          <w:szCs w:val="24"/>
        </w:rPr>
        <w:t>r</w:t>
      </w:r>
      <w:r w:rsidRPr="6100B49C" w:rsidR="3C84326A">
        <w:rPr>
          <w:rFonts w:ascii="Arial" w:hAnsi="Arial" w:eastAsia="Arial" w:cs="Arial"/>
          <w:sz w:val="24"/>
          <w:szCs w:val="24"/>
        </w:rPr>
        <w:t xml:space="preserve"> </w:t>
      </w:r>
      <w:r w:rsidRPr="6100B49C" w:rsidR="3C84326A">
        <w:rPr>
          <w:rFonts w:ascii="Arial" w:hAnsi="Arial" w:eastAsia="Arial" w:cs="Arial"/>
          <w:sz w:val="24"/>
          <w:szCs w:val="24"/>
        </w:rPr>
        <w:t>la cual, el clausulado de la</w:t>
      </w:r>
      <w:r w:rsidRPr="6100B49C" w:rsidR="4D77EE26">
        <w:rPr>
          <w:rFonts w:ascii="Arial" w:hAnsi="Arial" w:eastAsia="Arial" w:cs="Arial"/>
          <w:sz w:val="24"/>
          <w:szCs w:val="24"/>
        </w:rPr>
        <w:t xml:space="preserve"> póliza vital hall podría resultarle inoponible.</w:t>
      </w:r>
      <w:r w:rsidRPr="6100B49C" w:rsidR="4D77EE26">
        <w:rPr>
          <w:rFonts w:ascii="Arial" w:hAnsi="Arial" w:eastAsia="Arial" w:cs="Arial"/>
          <w:sz w:val="24"/>
          <w:szCs w:val="24"/>
        </w:rPr>
        <w:t xml:space="preserve"> </w:t>
      </w:r>
      <w:r w:rsidRPr="6100B49C" w:rsidR="4D77EE26">
        <w:rPr>
          <w:rFonts w:ascii="Arial" w:hAnsi="Arial" w:eastAsia="Arial" w:cs="Arial"/>
          <w:sz w:val="24"/>
          <w:szCs w:val="24"/>
        </w:rPr>
        <w:t xml:space="preserve">Adicionalmente, debe tenerse en cuenta </w:t>
      </w:r>
      <w:r w:rsidRPr="6100B49C" w:rsidR="6FC33675">
        <w:rPr>
          <w:rFonts w:ascii="Arial" w:hAnsi="Arial" w:eastAsia="Arial" w:cs="Arial"/>
          <w:sz w:val="24"/>
          <w:szCs w:val="24"/>
        </w:rPr>
        <w:t>que,</w:t>
      </w:r>
      <w:r w:rsidRPr="6100B49C" w:rsidR="4D77EE26">
        <w:rPr>
          <w:rFonts w:ascii="Arial" w:hAnsi="Arial" w:eastAsia="Arial" w:cs="Arial"/>
          <w:sz w:val="24"/>
          <w:szCs w:val="24"/>
        </w:rPr>
        <w:t xml:space="preserve"> si bien existen elementos para configurar la nulidad rela</w:t>
      </w:r>
      <w:r w:rsidRPr="6100B49C" w:rsidR="249B0C2D">
        <w:rPr>
          <w:rFonts w:ascii="Arial" w:hAnsi="Arial" w:eastAsia="Arial" w:cs="Arial"/>
          <w:sz w:val="24"/>
          <w:szCs w:val="24"/>
        </w:rPr>
        <w:t xml:space="preserve">tiva del contrato por reticencia del asegurado, </w:t>
      </w:r>
      <w:r w:rsidRPr="6100B49C" w:rsidR="19EE947A">
        <w:rPr>
          <w:rFonts w:ascii="Arial" w:hAnsi="Arial" w:eastAsia="Arial" w:cs="Arial"/>
          <w:sz w:val="24"/>
          <w:szCs w:val="24"/>
        </w:rPr>
        <w:t>la excepción de nulidad relativa del contrato está prescrita ordinaria y extraordinariamente.</w:t>
      </w:r>
      <w:r w:rsidRPr="6100B49C" w:rsidR="19EE947A">
        <w:rPr>
          <w:rFonts w:ascii="Arial" w:hAnsi="Arial" w:eastAsia="Arial" w:cs="Arial"/>
          <w:sz w:val="24"/>
          <w:szCs w:val="24"/>
        </w:rPr>
        <w:t xml:space="preserve"> </w:t>
      </w:r>
      <w:r w:rsidRPr="6100B49C" w:rsidR="19EE947A">
        <w:rPr>
          <w:rFonts w:ascii="Arial" w:hAnsi="Arial" w:eastAsia="Arial" w:cs="Arial"/>
          <w:sz w:val="24"/>
          <w:szCs w:val="24"/>
        </w:rPr>
        <w:t>Sin embargo, esta prescripción no ha sido alegada por la parte demandante.</w:t>
      </w:r>
      <w:r w:rsidRPr="6100B49C" w:rsidR="6C9707D0">
        <w:rPr>
          <w:rFonts w:ascii="Arial" w:hAnsi="Arial" w:eastAsia="Arial" w:cs="Arial"/>
          <w:sz w:val="24"/>
          <w:szCs w:val="24"/>
        </w:rPr>
        <w:t xml:space="preserve"> Sin perjuicio de lo anterior, la contingencia se califica como remota</w:t>
      </w:r>
      <w:r w:rsidRPr="6100B49C" w:rsidR="0CC06316">
        <w:rPr>
          <w:rFonts w:ascii="Arial" w:hAnsi="Arial" w:eastAsia="Arial" w:cs="Arial"/>
          <w:sz w:val="24"/>
          <w:szCs w:val="24"/>
        </w:rPr>
        <w:t xml:space="preserve"> </w:t>
      </w:r>
      <w:r w:rsidRPr="6100B49C" w:rsidR="6C9707D0">
        <w:rPr>
          <w:rFonts w:ascii="Arial" w:hAnsi="Arial" w:eastAsia="Arial" w:cs="Arial"/>
          <w:sz w:val="24"/>
          <w:szCs w:val="24"/>
        </w:rPr>
        <w:t xml:space="preserve">por la prescripción de la acción derivada del contrato de seguro teniendo en cuenta que desde la fecha de emisión del </w:t>
      </w:r>
      <w:r w:rsidRPr="6100B49C" w:rsidR="2D10CA5B">
        <w:rPr>
          <w:rFonts w:ascii="Arial" w:hAnsi="Arial" w:eastAsia="Arial" w:cs="Arial"/>
          <w:sz w:val="24"/>
          <w:szCs w:val="24"/>
        </w:rPr>
        <w:t>dictamen</w:t>
      </w:r>
      <w:r w:rsidRPr="6100B49C" w:rsidR="6C9707D0">
        <w:rPr>
          <w:rFonts w:ascii="Arial" w:hAnsi="Arial" w:eastAsia="Arial" w:cs="Arial"/>
          <w:sz w:val="24"/>
          <w:szCs w:val="24"/>
        </w:rPr>
        <w:t xml:space="preserve"> (8 marzo de 2018), e incluso desde la fech</w:t>
      </w:r>
      <w:r w:rsidRPr="6100B49C" w:rsidR="1326F97A">
        <w:rPr>
          <w:rFonts w:ascii="Arial" w:hAnsi="Arial" w:eastAsia="Arial" w:cs="Arial"/>
          <w:sz w:val="24"/>
          <w:szCs w:val="24"/>
        </w:rPr>
        <w:t>a de la reclamación (7 de mayo de 2018) transcurrieron más de dos años hasta la fecha en que se radicó la demanda (25 de octubre de 2023)</w:t>
      </w:r>
      <w:r w:rsidRPr="6100B49C" w:rsidR="77A4FF80">
        <w:rPr>
          <w:rFonts w:ascii="Arial" w:hAnsi="Arial" w:eastAsia="Arial" w:cs="Arial"/>
          <w:sz w:val="24"/>
          <w:szCs w:val="24"/>
        </w:rPr>
        <w:t>.</w:t>
      </w:r>
    </w:p>
    <w:p xmlns:wp14="http://schemas.microsoft.com/office/word/2010/wordml" w:rsidR="000124B1" w:rsidP="6966C2D0" w:rsidRDefault="008F5155" w14:paraId="110C6B11" wp14:textId="08931D7D">
      <w:pPr>
        <w:pStyle w:val="Normal"/>
        <w:spacing w:before="240" w:after="240" w:line="360" w:lineRule="auto"/>
        <w:jc w:val="both"/>
        <w:rPr>
          <w:rFonts w:ascii="Arial" w:hAnsi="Arial" w:eastAsia="Arial" w:cs="Arial"/>
          <w:b w:val="1"/>
          <w:bCs w:val="1"/>
          <w:sz w:val="24"/>
          <w:szCs w:val="24"/>
        </w:rPr>
      </w:pPr>
      <w:r w:rsidRPr="6966C2D0" w:rsidR="008F5155">
        <w:rPr>
          <w:rFonts w:ascii="Arial" w:hAnsi="Arial" w:eastAsia="Arial" w:cs="Arial"/>
          <w:b w:val="1"/>
          <w:bCs w:val="1"/>
          <w:sz w:val="24"/>
          <w:szCs w:val="24"/>
        </w:rPr>
        <w:t>III. LIQUIDACIÓN OBJETIVA DE LAS PRETENSIONES</w:t>
      </w:r>
    </w:p>
    <w:p xmlns:wp14="http://schemas.microsoft.com/office/word/2010/wordml" w:rsidR="000124B1" w:rsidRDefault="008F5155" w14:paraId="104C93A4" wp14:textId="77777777">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360" w:lineRule="auto"/>
        <w:jc w:val="both"/>
        <w:rPr>
          <w:rFonts w:ascii="Arial" w:hAnsi="Arial" w:eastAsia="Arial" w:cs="Arial"/>
          <w:sz w:val="24"/>
          <w:szCs w:val="24"/>
        </w:rPr>
      </w:pPr>
      <w:r>
        <w:rPr>
          <w:rFonts w:ascii="Arial" w:hAnsi="Arial" w:eastAsia="Arial" w:cs="Arial"/>
          <w:sz w:val="24"/>
          <w:szCs w:val="24"/>
        </w:rPr>
        <w:t>Con base en los datos proporcionados, se procede a realizar la liquidación objetiva de las pretensiones teniendo en cuenta el valor asegurado según la última certificación, más los intereses de mora causados desde el mes siguiente a la fecha de reclamación.</w:t>
      </w:r>
    </w:p>
    <w:p xmlns:wp14="http://schemas.microsoft.com/office/word/2010/wordml" w:rsidR="000124B1" w:rsidP="6966C2D0" w:rsidRDefault="008F5155" w14:paraId="7257104C" wp14:textId="59C2DEA6">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360" w:lineRule="auto"/>
        <w:jc w:val="both"/>
        <w:rPr>
          <w:rFonts w:ascii="Arial" w:hAnsi="Arial" w:eastAsia="Arial" w:cs="Arial"/>
          <w:sz w:val="24"/>
          <w:szCs w:val="24"/>
        </w:rPr>
      </w:pPr>
      <w:r w:rsidRPr="6966C2D0" w:rsidR="008F5155">
        <w:rPr>
          <w:rFonts w:ascii="Arial" w:hAnsi="Arial" w:eastAsia="Arial" w:cs="Arial"/>
          <w:sz w:val="24"/>
          <w:szCs w:val="24"/>
        </w:rPr>
        <w:t xml:space="preserve">Valor asegurado: La suma de </w:t>
      </w:r>
      <w:r w:rsidRPr="6966C2D0" w:rsidR="008F5155">
        <w:rPr>
          <w:rFonts w:ascii="Arial" w:hAnsi="Arial" w:eastAsia="Arial" w:cs="Arial"/>
          <w:b w:val="0"/>
          <w:bCs w:val="0"/>
          <w:sz w:val="24"/>
          <w:szCs w:val="24"/>
        </w:rPr>
        <w:t xml:space="preserve">CINCUENTA MILLONES SETECIENTOS VEINTIDÓS MIL NOVECIENTOS SETENTA Y TRES PESOS M/CTE </w:t>
      </w:r>
      <w:r w:rsidRPr="6966C2D0" w:rsidR="008F5155">
        <w:rPr>
          <w:rFonts w:ascii="Arial" w:hAnsi="Arial" w:eastAsia="Arial" w:cs="Arial"/>
          <w:b w:val="1"/>
          <w:bCs w:val="1"/>
          <w:sz w:val="24"/>
          <w:szCs w:val="24"/>
        </w:rPr>
        <w:t>(</w:t>
      </w:r>
      <w:r w:rsidRPr="6966C2D0" w:rsidR="008F5155">
        <w:rPr>
          <w:rFonts w:ascii="Arial" w:hAnsi="Arial" w:eastAsia="Arial" w:cs="Arial"/>
          <w:sz w:val="24"/>
          <w:szCs w:val="24"/>
        </w:rPr>
        <w:t xml:space="preserve">$50.722.973), se extrajo </w:t>
      </w:r>
      <w:r w:rsidRPr="6966C2D0" w:rsidR="167B78F6">
        <w:rPr>
          <w:rFonts w:ascii="Arial" w:hAnsi="Arial" w:eastAsia="Arial" w:cs="Arial"/>
          <w:sz w:val="24"/>
          <w:szCs w:val="24"/>
        </w:rPr>
        <w:t>de la certificación</w:t>
      </w:r>
      <w:r w:rsidRPr="6966C2D0" w:rsidR="008F5155">
        <w:rPr>
          <w:rFonts w:ascii="Arial" w:hAnsi="Arial" w:eastAsia="Arial" w:cs="Arial"/>
          <w:sz w:val="24"/>
          <w:szCs w:val="24"/>
        </w:rPr>
        <w:t xml:space="preserve"> </w:t>
      </w:r>
      <w:r w:rsidRPr="6966C2D0" w:rsidR="6219123F">
        <w:rPr>
          <w:rFonts w:ascii="Arial" w:hAnsi="Arial" w:eastAsia="Arial" w:cs="Arial"/>
          <w:sz w:val="24"/>
          <w:szCs w:val="24"/>
        </w:rPr>
        <w:t xml:space="preserve">de </w:t>
      </w:r>
      <w:r w:rsidRPr="6966C2D0" w:rsidR="60BAAD30">
        <w:rPr>
          <w:rFonts w:ascii="Arial" w:hAnsi="Arial" w:eastAsia="Arial" w:cs="Arial"/>
          <w:sz w:val="24"/>
          <w:szCs w:val="24"/>
        </w:rPr>
        <w:t xml:space="preserve">vigencia </w:t>
      </w:r>
      <w:r w:rsidRPr="6966C2D0" w:rsidR="44D55AE7">
        <w:rPr>
          <w:rFonts w:ascii="Arial" w:hAnsi="Arial" w:eastAsia="Arial" w:cs="Arial"/>
          <w:sz w:val="24"/>
          <w:szCs w:val="24"/>
        </w:rPr>
        <w:t>que fue</w:t>
      </w:r>
      <w:r w:rsidRPr="6966C2D0" w:rsidR="60BAAD30">
        <w:rPr>
          <w:rFonts w:ascii="Arial" w:hAnsi="Arial" w:eastAsia="Arial" w:cs="Arial"/>
          <w:sz w:val="24"/>
          <w:szCs w:val="24"/>
        </w:rPr>
        <w:t xml:space="preserve"> remitida por la compañía aseguradora.</w:t>
      </w:r>
    </w:p>
    <w:p xmlns:wp14="http://schemas.microsoft.com/office/word/2010/wordml" w:rsidR="000124B1" w:rsidP="6966C2D0" w:rsidRDefault="008F5155" w14:paraId="6B8E6119" wp14:textId="67550308">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360" w:lineRule="auto"/>
        <w:jc w:val="both"/>
        <w:rPr>
          <w:rFonts w:ascii="Arial" w:hAnsi="Arial" w:eastAsia="Arial" w:cs="Arial"/>
          <w:b w:val="1"/>
          <w:bCs w:val="1"/>
          <w:sz w:val="24"/>
          <w:szCs w:val="24"/>
        </w:rPr>
      </w:pPr>
      <w:r w:rsidRPr="6966C2D0" w:rsidR="008F5155">
        <w:rPr>
          <w:rFonts w:ascii="Arial" w:hAnsi="Arial" w:eastAsia="Arial" w:cs="Arial"/>
          <w:b w:val="1"/>
          <w:bCs w:val="1"/>
          <w:sz w:val="24"/>
          <w:szCs w:val="24"/>
        </w:rPr>
        <w:t xml:space="preserve">Intereses de mora: </w:t>
      </w:r>
      <w:r w:rsidRPr="6966C2D0" w:rsidR="008F5155">
        <w:rPr>
          <w:rFonts w:ascii="Arial" w:hAnsi="Arial" w:eastAsia="Arial" w:cs="Arial"/>
          <w:sz w:val="24"/>
          <w:szCs w:val="24"/>
        </w:rPr>
        <w:t xml:space="preserve">Los intereses se liquidaron a partir del 07 de </w:t>
      </w:r>
      <w:r w:rsidRPr="6966C2D0" w:rsidR="78B4D2B7">
        <w:rPr>
          <w:rFonts w:ascii="Arial" w:hAnsi="Arial" w:eastAsia="Arial" w:cs="Arial"/>
          <w:sz w:val="24"/>
          <w:szCs w:val="24"/>
        </w:rPr>
        <w:t>junio</w:t>
      </w:r>
      <w:r w:rsidRPr="6966C2D0" w:rsidR="008F5155">
        <w:rPr>
          <w:rFonts w:ascii="Arial" w:hAnsi="Arial" w:eastAsia="Arial" w:cs="Arial"/>
          <w:sz w:val="24"/>
          <w:szCs w:val="24"/>
        </w:rPr>
        <w:t xml:space="preserve"> de 2018 (un mes después de la fecha de reclamación), y hasta la fecha de presentación de este informe, causando la suma de </w:t>
      </w:r>
      <w:r w:rsidRPr="6966C2D0" w:rsidR="008F5155">
        <w:rPr>
          <w:rFonts w:ascii="Arial" w:hAnsi="Arial" w:eastAsia="Arial" w:cs="Arial"/>
          <w:b w:val="0"/>
          <w:bCs w:val="0"/>
          <w:sz w:val="24"/>
          <w:szCs w:val="24"/>
        </w:rPr>
        <w:t>CINCUENTA Y CUATRO MILLONES VEINTIOCHO MIL SEISCIENTOS TREINTA Y NUEVE PESOS</w:t>
      </w:r>
      <w:r w:rsidRPr="6966C2D0" w:rsidR="008F5155">
        <w:rPr>
          <w:rFonts w:ascii="Arial" w:hAnsi="Arial" w:eastAsia="Arial" w:cs="Arial"/>
          <w:b w:val="0"/>
          <w:bCs w:val="0"/>
          <w:sz w:val="24"/>
          <w:szCs w:val="24"/>
        </w:rPr>
        <w:t xml:space="preserve"> </w:t>
      </w:r>
      <w:r w:rsidRPr="6966C2D0" w:rsidR="008F5155">
        <w:rPr>
          <w:rFonts w:ascii="Arial" w:hAnsi="Arial" w:eastAsia="Arial" w:cs="Arial"/>
          <w:b w:val="0"/>
          <w:bCs w:val="0"/>
          <w:sz w:val="24"/>
          <w:szCs w:val="24"/>
        </w:rPr>
        <w:t>M/CTE ($54.028.639).</w:t>
      </w:r>
    </w:p>
    <w:p xmlns:wp14="http://schemas.microsoft.com/office/word/2010/wordml" w:rsidR="000124B1" w:rsidRDefault="008F5155" w14:paraId="40AEFC30" wp14:textId="77777777">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360" w:lineRule="auto"/>
        <w:jc w:val="both"/>
        <w:rPr>
          <w:rFonts w:ascii="Arial" w:hAnsi="Arial" w:eastAsia="Arial" w:cs="Arial"/>
          <w:b/>
          <w:sz w:val="24"/>
          <w:szCs w:val="24"/>
        </w:rPr>
      </w:pPr>
      <w:r>
        <w:rPr>
          <w:rFonts w:ascii="Arial" w:hAnsi="Arial" w:eastAsia="Arial" w:cs="Arial"/>
          <w:sz w:val="24"/>
          <w:szCs w:val="24"/>
        </w:rPr>
        <w:t xml:space="preserve">En conclusión, la liquidación objetiva de las pretensiones, tomando en cuenta el valor asegurado según la última certificación y los intereses de mora acumulados desde el mes siguiente a la fecha de reclamación, asciende a la suma de </w:t>
      </w:r>
      <w:r>
        <w:rPr>
          <w:rFonts w:ascii="Arial" w:hAnsi="Arial" w:eastAsia="Arial" w:cs="Arial"/>
          <w:b/>
          <w:sz w:val="24"/>
          <w:szCs w:val="24"/>
        </w:rPr>
        <w:t>CIENTO CUATRO MILLONES SETECIENTOS CINCUENTA Y UN MIL SEISCIENTOS DOCE PESOS M/CTE ($104.751.612).</w:t>
      </w:r>
    </w:p>
    <w:p xmlns:wp14="http://schemas.microsoft.com/office/word/2010/wordml" w:rsidR="000124B1" w:rsidRDefault="000124B1" w14:paraId="72A3D3EC" wp14:textId="77777777">
      <w:pPr>
        <w:pBdr>
          <w:top w:val="none" w:color="D9D9E3" w:sz="0" w:space="0"/>
          <w:left w:val="none" w:color="D9D9E3" w:sz="0" w:space="0"/>
          <w:bottom w:val="none" w:color="D9D9E3" w:sz="0" w:space="0"/>
          <w:right w:val="none" w:color="D9D9E3" w:sz="0" w:space="0"/>
          <w:between w:val="none" w:color="D9D9E3" w:sz="0" w:space="0"/>
        </w:pBdr>
        <w:tabs>
          <w:tab w:val="left" w:pos="5626"/>
        </w:tabs>
        <w:spacing w:before="300" w:after="300" w:line="360" w:lineRule="auto"/>
        <w:jc w:val="both"/>
        <w:rPr>
          <w:rFonts w:ascii="Arial" w:hAnsi="Arial" w:eastAsia="Arial" w:cs="Arial"/>
          <w:sz w:val="24"/>
          <w:szCs w:val="24"/>
        </w:rPr>
      </w:pPr>
    </w:p>
    <w:p xmlns:wp14="http://schemas.microsoft.com/office/word/2010/wordml" w:rsidR="000124B1" w:rsidRDefault="008F5155" w14:paraId="7F16B3CB" wp14:textId="77777777">
      <w:pPr>
        <w:pBdr>
          <w:top w:val="none" w:color="D9D9E3" w:sz="0" w:space="0"/>
          <w:left w:val="none" w:color="D9D9E3" w:sz="0" w:space="0"/>
          <w:bottom w:val="none" w:color="D9D9E3" w:sz="0" w:space="0"/>
          <w:right w:val="none" w:color="D9D9E3" w:sz="0" w:space="0"/>
          <w:between w:val="none" w:color="D9D9E3" w:sz="0" w:space="0"/>
        </w:pBdr>
        <w:tabs>
          <w:tab w:val="left" w:pos="5626"/>
        </w:tabs>
        <w:spacing w:after="300" w:line="360" w:lineRule="auto"/>
        <w:jc w:val="both"/>
        <w:rPr>
          <w:rFonts w:ascii="Arial" w:hAnsi="Arial" w:eastAsia="Arial" w:cs="Arial"/>
          <w:sz w:val="24"/>
          <w:szCs w:val="24"/>
        </w:rPr>
      </w:pPr>
      <w:r>
        <w:rPr>
          <w:rFonts w:ascii="Arial" w:hAnsi="Arial" w:eastAsia="Arial" w:cs="Arial"/>
          <w:sz w:val="24"/>
          <w:szCs w:val="24"/>
        </w:rPr>
        <w:t>Atentamente,</w:t>
      </w:r>
    </w:p>
    <w:p xmlns:wp14="http://schemas.microsoft.com/office/word/2010/wordml" w:rsidR="000124B1" w:rsidRDefault="000124B1" w14:paraId="0D0B940D" wp14:textId="77777777">
      <w:pPr>
        <w:pBdr>
          <w:top w:val="none" w:color="D9D9E3" w:sz="0" w:space="0"/>
          <w:left w:val="none" w:color="D9D9E3" w:sz="0" w:space="0"/>
          <w:bottom w:val="none" w:color="D9D9E3" w:sz="0" w:space="0"/>
          <w:right w:val="none" w:color="D9D9E3" w:sz="0" w:space="0"/>
          <w:between w:val="none" w:color="D9D9E3" w:sz="0" w:space="0"/>
        </w:pBdr>
        <w:tabs>
          <w:tab w:val="left" w:pos="5626"/>
        </w:tabs>
        <w:spacing w:after="300" w:line="360" w:lineRule="auto"/>
        <w:jc w:val="both"/>
        <w:rPr>
          <w:rFonts w:ascii="Arial" w:hAnsi="Arial" w:eastAsia="Arial" w:cs="Arial"/>
          <w:sz w:val="24"/>
          <w:szCs w:val="24"/>
        </w:rPr>
      </w:pPr>
    </w:p>
    <w:p xmlns:wp14="http://schemas.microsoft.com/office/word/2010/wordml" w:rsidR="000124B1" w:rsidRDefault="008F5155" w14:paraId="19D42F2F" wp14:textId="77777777">
      <w:pPr>
        <w:widowControl/>
        <w:pBdr>
          <w:top w:val="none" w:color="D9D9E3" w:sz="0" w:space="0"/>
          <w:left w:val="none" w:color="D9D9E3" w:sz="0" w:space="0"/>
          <w:bottom w:val="none" w:color="D9D9E3" w:sz="0" w:space="0"/>
          <w:right w:val="none" w:color="D9D9E3" w:sz="0" w:space="0"/>
          <w:between w:val="none" w:color="D9D9E3" w:sz="0" w:space="0"/>
        </w:pBdr>
        <w:tabs>
          <w:tab w:val="left" w:pos="5626"/>
        </w:tabs>
        <w:spacing w:line="360" w:lineRule="auto"/>
        <w:jc w:val="both"/>
        <w:rPr>
          <w:rFonts w:ascii="Arial" w:hAnsi="Arial" w:eastAsia="Arial" w:cs="Arial"/>
          <w:b/>
          <w:sz w:val="24"/>
          <w:szCs w:val="24"/>
        </w:rPr>
      </w:pPr>
      <w:r>
        <w:rPr>
          <w:rFonts w:ascii="Arial" w:hAnsi="Arial" w:eastAsia="Arial" w:cs="Arial"/>
          <w:b/>
          <w:sz w:val="24"/>
          <w:szCs w:val="24"/>
        </w:rPr>
        <w:t>LAURA MARIANA OROZCO MENDOZA</w:t>
      </w:r>
    </w:p>
    <w:p xmlns:wp14="http://schemas.microsoft.com/office/word/2010/wordml" w:rsidR="000124B1" w:rsidRDefault="008F5155" w14:paraId="00FBB090" wp14:textId="77777777">
      <w:pPr>
        <w:widowControl/>
        <w:pBdr>
          <w:top w:val="none" w:color="D9D9E3" w:sz="0" w:space="0"/>
          <w:left w:val="none" w:color="D9D9E3" w:sz="0" w:space="0"/>
          <w:bottom w:val="none" w:color="D9D9E3" w:sz="0" w:space="0"/>
          <w:right w:val="none" w:color="D9D9E3" w:sz="0" w:space="0"/>
          <w:between w:val="none" w:color="D9D9E3" w:sz="0" w:space="0"/>
        </w:pBdr>
        <w:tabs>
          <w:tab w:val="left" w:pos="5626"/>
        </w:tabs>
        <w:spacing w:line="360" w:lineRule="auto"/>
        <w:jc w:val="both"/>
        <w:rPr>
          <w:rFonts w:ascii="Arial" w:hAnsi="Arial" w:eastAsia="Arial" w:cs="Arial"/>
          <w:sz w:val="24"/>
          <w:szCs w:val="24"/>
        </w:rPr>
      </w:pPr>
      <w:r>
        <w:rPr>
          <w:rFonts w:ascii="Arial" w:hAnsi="Arial" w:eastAsia="Arial" w:cs="Arial"/>
          <w:sz w:val="24"/>
          <w:szCs w:val="24"/>
        </w:rPr>
        <w:t>Abogada Junior - GHA</w:t>
      </w:r>
    </w:p>
    <w:p xmlns:wp14="http://schemas.microsoft.com/office/word/2010/wordml" w:rsidR="000124B1" w:rsidRDefault="000124B1" w14:paraId="0E27B00A" wp14:textId="77777777">
      <w:pPr>
        <w:tabs>
          <w:tab w:val="left" w:pos="5626"/>
        </w:tabs>
        <w:spacing w:before="240" w:after="240"/>
        <w:jc w:val="both"/>
      </w:pPr>
    </w:p>
    <w:sectPr w:rsidR="000124B1">
      <w:headerReference w:type="default" r:id="rId8"/>
      <w:footerReference w:type="default" r:id="rId9"/>
      <w:pgSz w:w="12240" w:h="20160" w:orient="portrait"/>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F5155" w:rsidRDefault="008F5155" w14:paraId="60061E4C" wp14:textId="77777777">
      <w:r>
        <w:separator/>
      </w:r>
    </w:p>
  </w:endnote>
  <w:endnote w:type="continuationSeparator" w:id="0">
    <w:p xmlns:wp14="http://schemas.microsoft.com/office/word/2010/wordml" w:rsidR="008F5155" w:rsidRDefault="008F5155"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0124B1" w:rsidRDefault="008F5155" w14:paraId="2DCD51BA" wp14:textId="77777777">
    <w:pPr>
      <w:rPr>
        <w:color w:val="222A35"/>
      </w:rPr>
    </w:pPr>
    <w:r>
      <w:rPr>
        <w:noProof/>
      </w:rPr>
      <mc:AlternateContent>
        <mc:Choice Requires="wpg">
          <w:drawing>
            <wp:anchor xmlns:wp14="http://schemas.microsoft.com/office/word/2010/wordprocessingDrawing" distT="0" distB="0" distL="0" distR="0" simplePos="0" relativeHeight="251659264" behindDoc="1" locked="0" layoutInCell="1" hidden="0" allowOverlap="1" wp14:anchorId="154FA91B" wp14:editId="7777777">
              <wp:simplePos x="0" y="0"/>
              <wp:positionH relativeFrom="column">
                <wp:posOffset>1841500</wp:posOffset>
              </wp:positionH>
              <wp:positionV relativeFrom="paragraph">
                <wp:posOffset>11303000</wp:posOffset>
              </wp:positionV>
              <wp:extent cx="2774950" cy="781050"/>
              <wp:effectExtent l="0" t="0" r="0" b="0"/>
              <wp:wrapNone/>
              <wp:docPr id="1" name=""/>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xmlns:wp14="http://schemas.microsoft.com/office/word/2010/wordml" w:rsidR="000124B1" w:rsidRDefault="008F5155" w14:paraId="1592D576" wp14:textId="77777777">
                          <w:pPr>
                            <w:spacing w:before="10"/>
                            <w:jc w:val="right"/>
                            <w:textDirection w:val="btLr"/>
                          </w:pPr>
                          <w:r>
                            <w:rPr>
                              <w:rFonts w:ascii="Raleway" w:hAnsi="Raleway" w:eastAsia="Raleway" w:cs="Raleway"/>
                              <w:color w:val="11213B"/>
                              <w:sz w:val="14"/>
                            </w:rPr>
                            <w:t>Cali - Av 6A Bis #35N-100, Of. 212, Cali, Valle del Cauca, Centro Empresarial Chipichape</w:t>
                          </w:r>
                          <w:r>
                            <w:rPr>
                              <w:rFonts w:ascii="Raleway" w:hAnsi="Raleway" w:eastAsia="Raleway" w:cs="Raleway"/>
                              <w:color w:val="11213B"/>
                              <w:sz w:val="14"/>
                            </w:rPr>
                            <w:br/>
                          </w:r>
                          <w:r>
                            <w:rPr>
                              <w:rFonts w:ascii="Raleway" w:hAnsi="Raleway" w:eastAsia="Raleway" w:cs="Raleway"/>
                              <w:color w:val="11213B"/>
                              <w:sz w:val="14"/>
                            </w:rPr>
                            <w:t>+57 315 577 6200 - 602-6594075</w:t>
                          </w:r>
                        </w:p>
                        <w:p xmlns:wp14="http://schemas.microsoft.com/office/word/2010/wordml" w:rsidR="000124B1" w:rsidRDefault="008F5155" w14:paraId="553F198C" wp14:textId="77777777">
                          <w:pPr>
                            <w:spacing w:before="10"/>
                            <w:jc w:val="right"/>
                            <w:textDirection w:val="btLr"/>
                          </w:pPr>
                          <w:r>
                            <w:rPr>
                              <w:rFonts w:ascii="Raleway" w:hAnsi="Raleway" w:eastAsia="Raleway" w:cs="Raleway"/>
                              <w:color w:val="11213B"/>
                              <w:sz w:val="14"/>
                            </w:rPr>
                            <w:t>Bogotá - Calle 69 No.04-48 Of. 502, Ed. Buro 69</w:t>
                          </w:r>
                          <w:r>
                            <w:rPr>
                              <w:rFonts w:ascii="Raleway" w:hAnsi="Raleway" w:eastAsia="Raleway" w:cs="Raleway"/>
                              <w:color w:val="11213B"/>
                              <w:sz w:val="14"/>
                            </w:rPr>
                            <w:br/>
                          </w:r>
                          <w:r>
                            <w:rPr>
                              <w:rFonts w:ascii="Raleway" w:hAnsi="Raleway" w:eastAsia="Raleway" w:cs="Raleway"/>
                              <w:color w:val="11213B"/>
                              <w:sz w:val="14"/>
                            </w:rPr>
                            <w:t>+57 3173795688 - 601-7616436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08ED5779" wp14:editId="7777777">
              <wp:simplePos x="0" y="0"/>
              <wp:positionH relativeFrom="column">
                <wp:posOffset>1841500</wp:posOffset>
              </wp:positionH>
              <wp:positionV relativeFrom="paragraph">
                <wp:posOffset>11303000</wp:posOffset>
              </wp:positionV>
              <wp:extent cx="2774950" cy="781050"/>
              <wp:effectExtent l="0" t="0" r="0" b="0"/>
              <wp:wrapNone/>
              <wp:docPr id="127579335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74950" cy="781050"/>
                      </a:xfrm>
                      <a:prstGeom prst="rect"/>
                      <a:ln/>
                    </pic:spPr>
                  </pic:pic>
                </a:graphicData>
              </a:graphic>
            </wp:anchor>
          </w:drawing>
        </mc:Fallback>
      </mc:AlternateContent>
    </w:r>
    <w:r>
      <w:rPr>
        <w:noProof/>
      </w:rPr>
      <w:drawing>
        <wp:anchor xmlns:wp14="http://schemas.microsoft.com/office/word/2010/wordprocessingDrawing" distT="0" distB="0" distL="0" distR="0" simplePos="0" relativeHeight="251660288" behindDoc="1" locked="0" layoutInCell="1" hidden="0" allowOverlap="1" wp14:anchorId="012E7A1A" wp14:editId="7777777">
          <wp:simplePos x="0" y="0"/>
          <wp:positionH relativeFrom="column">
            <wp:posOffset>-828032</wp:posOffset>
          </wp:positionH>
          <wp:positionV relativeFrom="paragraph">
            <wp:posOffset>0</wp:posOffset>
          </wp:positionV>
          <wp:extent cx="7767778" cy="186850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7767778" cy="1868509"/>
                  </a:xfrm>
                  <a:prstGeom prst="rect">
                    <a:avLst/>
                  </a:prstGeom>
                  <a:ln/>
                </pic:spPr>
              </pic:pic>
            </a:graphicData>
          </a:graphic>
        </wp:anchor>
      </w:drawing>
    </w:r>
    <w:r>
      <w:rPr>
        <w:noProof/>
      </w:rPr>
      <w:drawing>
        <wp:anchor xmlns:wp14="http://schemas.microsoft.com/office/word/2010/wordprocessingDrawing" distT="0" distB="0" distL="0" distR="0" simplePos="0" relativeHeight="251661312" behindDoc="1" locked="0" layoutInCell="1" hidden="0" allowOverlap="1" wp14:anchorId="11CC4BF3" wp14:editId="7777777">
          <wp:simplePos x="0" y="0"/>
          <wp:positionH relativeFrom="column">
            <wp:posOffset>4491990</wp:posOffset>
          </wp:positionH>
          <wp:positionV relativeFrom="paragraph">
            <wp:posOffset>10036810</wp:posOffset>
          </wp:positionV>
          <wp:extent cx="1466850" cy="90551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66850" cy="905510"/>
                  </a:xfrm>
                  <a:prstGeom prst="rect">
                    <a:avLst/>
                  </a:prstGeom>
                  <a:ln/>
                </pic:spPr>
              </pic:pic>
            </a:graphicData>
          </a:graphic>
        </wp:anchor>
      </w:drawing>
    </w:r>
  </w:p>
  <w:p xmlns:wp14="http://schemas.microsoft.com/office/word/2010/wordml" w:rsidR="000124B1" w:rsidRDefault="000124B1" w14:paraId="3656B9AB" wp14:textId="77777777">
    <w:pPr>
      <w:ind w:left="7080" w:firstLine="707"/>
      <w:rPr>
        <w:color w:val="222A35"/>
      </w:rPr>
    </w:pPr>
  </w:p>
  <w:p xmlns:wp14="http://schemas.microsoft.com/office/word/2010/wordml" w:rsidR="000124B1" w:rsidRDefault="008F5155" w14:paraId="349DE126" wp14:textId="77777777">
    <w:pPr>
      <w:ind w:left="7080" w:firstLine="707"/>
      <w:rPr>
        <w:color w:val="222A35"/>
      </w:rPr>
    </w:pPr>
    <w:r>
      <w:rPr>
        <w:noProof/>
      </w:rPr>
      <mc:AlternateContent>
        <mc:Choice Requires="wpg">
          <w:drawing>
            <wp:anchor xmlns:wp14="http://schemas.microsoft.com/office/word/2010/wordprocessingDrawing" distT="0" distB="0" distL="0" distR="0" simplePos="0" relativeHeight="251662336" behindDoc="1" locked="0" layoutInCell="1" hidden="0" allowOverlap="1" wp14:anchorId="50AEEA68" wp14:editId="7777777">
              <wp:simplePos x="0" y="0"/>
              <wp:positionH relativeFrom="column">
                <wp:posOffset>-622299</wp:posOffset>
              </wp:positionH>
              <wp:positionV relativeFrom="paragraph">
                <wp:posOffset>939800</wp:posOffset>
              </wp:positionV>
              <wp:extent cx="883285" cy="444500"/>
              <wp:effectExtent l="0" t="0" r="0" b="0"/>
              <wp:wrapNone/>
              <wp:docPr id="2" name=""/>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xmlns:wp14="http://schemas.microsoft.com/office/word/2010/wordml" w:rsidR="000124B1" w:rsidRDefault="008F5155" w14:paraId="142199E7" wp14:textId="77777777">
                          <w:pPr>
                            <w:spacing w:before="10"/>
                            <w:jc w:val="right"/>
                            <w:textDirection w:val="btLr"/>
                          </w:pPr>
                          <w:r>
                            <w:rPr>
                              <w:rFonts w:ascii="Raleway" w:hAnsi="Raleway" w:eastAsia="Raleway" w:cs="Raleway"/>
                              <w:b/>
                              <w:color w:val="FFFFFF"/>
                            </w:rPr>
                            <w:t>Iniciales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33FC1B3E" wp14:editId="7777777">
              <wp:simplePos x="0" y="0"/>
              <wp:positionH relativeFrom="column">
                <wp:posOffset>-622299</wp:posOffset>
              </wp:positionH>
              <wp:positionV relativeFrom="paragraph">
                <wp:posOffset>939800</wp:posOffset>
              </wp:positionV>
              <wp:extent cx="883285" cy="444500"/>
              <wp:effectExtent l="0" t="0" r="0" b="0"/>
              <wp:wrapNone/>
              <wp:docPr id="653533355"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883285" cy="444500"/>
                      </a:xfrm>
                      <a:prstGeom prst="rect"/>
                      <a:ln/>
                    </pic:spPr>
                  </pic:pic>
                </a:graphicData>
              </a:graphic>
            </wp:anchor>
          </w:drawing>
        </mc:Fallback>
      </mc:AlternateContent>
    </w:r>
  </w:p>
  <w:p xmlns:wp14="http://schemas.microsoft.com/office/word/2010/wordml" w:rsidR="000124B1" w:rsidRDefault="000124B1" w14:paraId="45FB0818" wp14:textId="77777777">
    <w:pPr>
      <w:rPr>
        <w:color w:val="222A35"/>
      </w:rPr>
    </w:pPr>
  </w:p>
  <w:p xmlns:wp14="http://schemas.microsoft.com/office/word/2010/wordml" w:rsidR="000124B1" w:rsidRDefault="008F5155" w14:paraId="0A4A3057" wp14:textId="77777777">
    <w:pPr>
      <w:rPr>
        <w:rFonts w:ascii="Raleway" w:hAnsi="Raleway" w:eastAsia="Raleway" w:cs="Raleway"/>
        <w:b/>
        <w:color w:val="222A35"/>
        <w:sz w:val="16"/>
        <w:szCs w:val="16"/>
      </w:rPr>
    </w:pPr>
    <w:r>
      <w:rPr>
        <w:rFonts w:ascii="Raleway" w:hAnsi="Raleway" w:eastAsia="Raleway" w:cs="Raleway"/>
        <w:b/>
        <w:color w:val="222A35"/>
        <w:sz w:val="16"/>
        <w:szCs w:val="16"/>
      </w:rPr>
      <w:t xml:space="preserve">                                                                                                                                                                                                         Página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PAGE</w:instrText>
    </w:r>
    <w:r>
      <w:rPr>
        <w:rFonts w:ascii="Raleway" w:hAnsi="Raleway" w:eastAsia="Raleway" w:cs="Raleway"/>
        <w:b/>
        <w:color w:val="222A35"/>
        <w:sz w:val="16"/>
        <w:szCs w:val="16"/>
      </w:rPr>
      <w:fldChar w:fldCharType="separate"/>
    </w:r>
    <w:r>
      <w:rPr>
        <w:rFonts w:ascii="Raleway" w:hAnsi="Raleway" w:eastAsia="Raleway" w:cs="Raleway"/>
        <w:b/>
        <w:color w:val="222A35"/>
        <w:sz w:val="16"/>
        <w:szCs w:val="16"/>
      </w:rPr>
      <w:fldChar w:fldCharType="end"/>
    </w:r>
    <w:r>
      <w:rPr>
        <w:rFonts w:ascii="Raleway" w:hAnsi="Raleway" w:eastAsia="Raleway" w:cs="Raleway"/>
        <w:b/>
        <w:color w:val="222A35"/>
        <w:sz w:val="16"/>
        <w:szCs w:val="16"/>
      </w:rPr>
      <w:t xml:space="preserve"> |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NUMPAGES</w:instrText>
    </w:r>
    <w:r>
      <w:rPr>
        <w:rFonts w:ascii="Raleway" w:hAnsi="Raleway" w:eastAsia="Raleway" w:cs="Raleway"/>
        <w:b/>
        <w:color w:val="222A35"/>
        <w:sz w:val="16"/>
        <w:szCs w:val="16"/>
      </w:rPr>
      <w:fldChar w:fldCharType="separate"/>
    </w:r>
    <w:r>
      <w:rPr>
        <w:rFonts w:ascii="Raleway" w:hAnsi="Raleway" w:eastAsia="Raleway" w:cs="Raleway"/>
        <w:b/>
        <w:color w:val="222A35"/>
        <w:sz w:val="16"/>
        <w:szCs w:val="16"/>
      </w:rPr>
      <w:fldChar w:fldCharType="end"/>
    </w:r>
  </w:p>
  <w:p xmlns:wp14="http://schemas.microsoft.com/office/word/2010/wordml" w:rsidR="000124B1" w:rsidRDefault="000124B1" w14:paraId="049F31CB" wp14:textId="777777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F5155" w:rsidRDefault="008F5155" w14:paraId="4B94D5A5" wp14:textId="77777777">
      <w:r>
        <w:separator/>
      </w:r>
    </w:p>
  </w:footnote>
  <w:footnote w:type="continuationSeparator" w:id="0">
    <w:p xmlns:wp14="http://schemas.microsoft.com/office/word/2010/wordml" w:rsidR="008F5155" w:rsidRDefault="008F5155" w14:paraId="3DEEC66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0124B1" w:rsidRDefault="008F5155" w14:paraId="6FBB4205" wp14:textId="77777777">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xmlns:wp14="http://schemas.microsoft.com/office/word/2010/wordprocessingDrawing" distT="0" distB="0" distL="0" distR="0" simplePos="0" relativeHeight="251658240" behindDoc="1" locked="0" layoutInCell="1" hidden="0" allowOverlap="1" wp14:anchorId="5069EDA4" wp14:editId="7777777">
          <wp:simplePos x="0" y="0"/>
          <wp:positionH relativeFrom="column">
            <wp:posOffset>-242726</wp:posOffset>
          </wp:positionH>
          <wp:positionV relativeFrom="paragraph">
            <wp:posOffset>0</wp:posOffset>
          </wp:positionV>
          <wp:extent cx="2635250" cy="7969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hfewCcZ8DiHIIT" int2:id="fuwZcOnp">
      <int2:state int2:type="AugLoop_Text_Critique" int2:value="Rejected"/>
    </int2:textHash>
    <int2:textHash int2:hashCode="CJa9XIknYOkkPp" int2:id="uX2Gvom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C00FB"/>
    <w:multiLevelType w:val="multilevel"/>
    <w:tmpl w:val="FFFFFFF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69627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B1"/>
    <w:rsid w:val="000124B1"/>
    <w:rsid w:val="008F5155"/>
    <w:rsid w:val="01D2B0EB"/>
    <w:rsid w:val="0479A634"/>
    <w:rsid w:val="05CF134D"/>
    <w:rsid w:val="09DDC2D0"/>
    <w:rsid w:val="0C7F80D5"/>
    <w:rsid w:val="0CC06316"/>
    <w:rsid w:val="0D21A1F9"/>
    <w:rsid w:val="0E980B96"/>
    <w:rsid w:val="0F612EE7"/>
    <w:rsid w:val="1326F97A"/>
    <w:rsid w:val="142124A4"/>
    <w:rsid w:val="167B78F6"/>
    <w:rsid w:val="171F8C10"/>
    <w:rsid w:val="17EA1244"/>
    <w:rsid w:val="19EE947A"/>
    <w:rsid w:val="1AADBE90"/>
    <w:rsid w:val="1BB44782"/>
    <w:rsid w:val="1C5730E8"/>
    <w:rsid w:val="211454F4"/>
    <w:rsid w:val="215AFB3C"/>
    <w:rsid w:val="220DA3A0"/>
    <w:rsid w:val="249B0C2D"/>
    <w:rsid w:val="27EB3C91"/>
    <w:rsid w:val="2B3FC456"/>
    <w:rsid w:val="2D10CA5B"/>
    <w:rsid w:val="2D798A8B"/>
    <w:rsid w:val="2DA1C2B0"/>
    <w:rsid w:val="2E243342"/>
    <w:rsid w:val="3665F59C"/>
    <w:rsid w:val="39788848"/>
    <w:rsid w:val="39A51E42"/>
    <w:rsid w:val="3AECAD39"/>
    <w:rsid w:val="3C84326A"/>
    <w:rsid w:val="3E212EAF"/>
    <w:rsid w:val="3E804A1A"/>
    <w:rsid w:val="3EDEFFE3"/>
    <w:rsid w:val="445AB7AC"/>
    <w:rsid w:val="44D55AE7"/>
    <w:rsid w:val="462C4094"/>
    <w:rsid w:val="48396356"/>
    <w:rsid w:val="487EC984"/>
    <w:rsid w:val="493344CC"/>
    <w:rsid w:val="4CCE6A90"/>
    <w:rsid w:val="4CEED54B"/>
    <w:rsid w:val="4D77EE26"/>
    <w:rsid w:val="4F1FD310"/>
    <w:rsid w:val="50C56ACC"/>
    <w:rsid w:val="5156B4E8"/>
    <w:rsid w:val="531323F3"/>
    <w:rsid w:val="5404EBAD"/>
    <w:rsid w:val="543CBEE8"/>
    <w:rsid w:val="54F0831A"/>
    <w:rsid w:val="57BA27E5"/>
    <w:rsid w:val="5832750F"/>
    <w:rsid w:val="58B8CF55"/>
    <w:rsid w:val="58EF7FCA"/>
    <w:rsid w:val="5D8C4078"/>
    <w:rsid w:val="5E68F88A"/>
    <w:rsid w:val="60BAAD30"/>
    <w:rsid w:val="60C3E13A"/>
    <w:rsid w:val="6100B49C"/>
    <w:rsid w:val="6219123F"/>
    <w:rsid w:val="625FB19B"/>
    <w:rsid w:val="64A355F2"/>
    <w:rsid w:val="64EC7808"/>
    <w:rsid w:val="6966C2D0"/>
    <w:rsid w:val="6C9707D0"/>
    <w:rsid w:val="6D795E5E"/>
    <w:rsid w:val="6FC33675"/>
    <w:rsid w:val="7118A2FF"/>
    <w:rsid w:val="757D140E"/>
    <w:rsid w:val="77A4FF80"/>
    <w:rsid w:val="78B4D2B7"/>
    <w:rsid w:val="7EE240C9"/>
    <w:rsid w:val="7FF9D62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57405C"/>
  <w15:docId w15:val="{0EAE7E15-321D-45F6-BC9D-82AD8707A3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MT" w:hAnsi="Arial MT" w:eastAsia="Arial MT" w:cs="Arial MT"/>
        <w:sz w:val="22"/>
        <w:szCs w:val="22"/>
        <w:lang w:val="es-E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ind w:left="821"/>
      <w:outlineLvl w:val="0"/>
    </w:pPr>
    <w:rPr>
      <w:rFonts w:ascii="Calibri" w:hAnsi="Calibri" w:eastAsia="Calibri" w:cs="Calibri"/>
      <w:b/>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cae22756af714959"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28Uj+X3D8IYFg0b1wNgHd4EQA==">CgMxLjA4AHIhMVdSaU9ia3NUOV9VSTFrYTNCMHNBenRmaERGM1dIOUdi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Mariana Orozco</lastModifiedBy>
  <revision>3</revision>
  <dcterms:created xsi:type="dcterms:W3CDTF">2023-12-11T22:40:00.0000000Z</dcterms:created>
  <dcterms:modified xsi:type="dcterms:W3CDTF">2023-12-11T23:58:13.5435187Z</dcterms:modified>
</coreProperties>
</file>