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BE078" w14:textId="77777777" w:rsidR="00386B7B" w:rsidRDefault="00386B7B">
      <w:pPr>
        <w:rPr>
          <w:lang w:val="es-ES"/>
        </w:rPr>
      </w:pPr>
      <w:bookmarkStart w:id="0" w:name="_GoBack"/>
      <w:bookmarkEnd w:id="0"/>
    </w:p>
    <w:p w14:paraId="480904D5" w14:textId="77777777" w:rsidR="00386B7B" w:rsidRDefault="00386B7B">
      <w:pPr>
        <w:rPr>
          <w:lang w:val="es-ES"/>
        </w:rPr>
      </w:pPr>
    </w:p>
    <w:p w14:paraId="501B07FC" w14:textId="77777777" w:rsidR="00386B7B" w:rsidRDefault="00386B7B">
      <w:pPr>
        <w:rPr>
          <w:lang w:val="es-ES"/>
        </w:rPr>
      </w:pPr>
    </w:p>
    <w:p w14:paraId="0888C5E1" w14:textId="1D0B2870" w:rsidR="00CC3C75" w:rsidRPr="00386B7B" w:rsidRDefault="00C71971">
      <w:pPr>
        <w:rPr>
          <w:rFonts w:ascii="American Typewriter" w:hAnsi="American Typewriter"/>
          <w:lang w:val="es-ES"/>
        </w:rPr>
      </w:pPr>
      <w:r w:rsidRPr="00386B7B">
        <w:rPr>
          <w:rFonts w:ascii="American Typewriter" w:hAnsi="American Typewriter"/>
          <w:lang w:val="es-ES"/>
        </w:rPr>
        <w:t>Señores</w:t>
      </w:r>
    </w:p>
    <w:p w14:paraId="45B85291" w14:textId="7E3E0A52" w:rsidR="00C71971" w:rsidRPr="00386B7B" w:rsidRDefault="00C71971">
      <w:pPr>
        <w:rPr>
          <w:rFonts w:ascii="American Typewriter" w:hAnsi="American Typewriter"/>
          <w:lang w:val="es-ES"/>
        </w:rPr>
      </w:pPr>
      <w:r w:rsidRPr="00386B7B">
        <w:rPr>
          <w:rFonts w:ascii="American Typewriter" w:hAnsi="American Typewriter"/>
          <w:lang w:val="es-ES"/>
        </w:rPr>
        <w:t>CENTRO DE CONCILIACION V&amp;S CONCILIADORES EN DERECHO</w:t>
      </w:r>
    </w:p>
    <w:p w14:paraId="18782831" w14:textId="0C235CA3" w:rsidR="00C71971" w:rsidRPr="00386B7B" w:rsidRDefault="00C71971">
      <w:pPr>
        <w:rPr>
          <w:rFonts w:ascii="American Typewriter" w:hAnsi="American Typewriter"/>
          <w:lang w:val="es-ES"/>
        </w:rPr>
      </w:pPr>
      <w:r w:rsidRPr="00386B7B">
        <w:rPr>
          <w:rFonts w:ascii="American Typewriter" w:hAnsi="American Typewriter"/>
          <w:lang w:val="es-ES"/>
        </w:rPr>
        <w:t>E.S.D.</w:t>
      </w:r>
    </w:p>
    <w:p w14:paraId="3FF6A0C7" w14:textId="77777777" w:rsidR="00C71971" w:rsidRDefault="00C71971">
      <w:pPr>
        <w:rPr>
          <w:rFonts w:ascii="American Typewriter" w:hAnsi="American Typewriter"/>
          <w:lang w:val="es-ES"/>
        </w:rPr>
      </w:pPr>
    </w:p>
    <w:p w14:paraId="56B51DCF" w14:textId="77777777" w:rsidR="00B55F5B" w:rsidRPr="00386B7B" w:rsidRDefault="00B55F5B">
      <w:pPr>
        <w:rPr>
          <w:rFonts w:ascii="American Typewriter" w:hAnsi="American Typewriter"/>
          <w:lang w:val="es-ES"/>
        </w:rPr>
      </w:pPr>
    </w:p>
    <w:p w14:paraId="79B33EFB" w14:textId="2AD69974" w:rsidR="00C71971" w:rsidRDefault="00C71971">
      <w:pPr>
        <w:rPr>
          <w:rFonts w:ascii="American Typewriter" w:hAnsi="American Typewriter"/>
          <w:lang w:val="es-ES"/>
        </w:rPr>
      </w:pPr>
      <w:r w:rsidRPr="00386B7B">
        <w:rPr>
          <w:rFonts w:ascii="American Typewriter" w:hAnsi="American Typewriter"/>
          <w:lang w:val="es-ES"/>
        </w:rPr>
        <w:t xml:space="preserve">Asunto: </w:t>
      </w:r>
      <w:r w:rsidRPr="00386B7B">
        <w:rPr>
          <w:rFonts w:ascii="American Typewriter" w:hAnsi="American Typewriter"/>
          <w:lang w:val="es-ES"/>
        </w:rPr>
        <w:tab/>
      </w:r>
      <w:r w:rsidR="00386B7B">
        <w:rPr>
          <w:rFonts w:ascii="American Typewriter" w:hAnsi="American Typewriter"/>
          <w:lang w:val="es-ES"/>
        </w:rPr>
        <w:tab/>
      </w:r>
      <w:r w:rsidRPr="00386B7B">
        <w:rPr>
          <w:rFonts w:ascii="American Typewriter" w:hAnsi="American Typewriter"/>
          <w:lang w:val="es-ES"/>
        </w:rPr>
        <w:t xml:space="preserve">Solicitud Audiencia de Conciliación </w:t>
      </w:r>
    </w:p>
    <w:p w14:paraId="2214B107" w14:textId="65A00E9C" w:rsidR="00854FCE" w:rsidRPr="00386B7B" w:rsidRDefault="00854FCE">
      <w:pPr>
        <w:rPr>
          <w:rFonts w:ascii="American Typewriter" w:hAnsi="American Typewriter"/>
          <w:lang w:val="es-ES"/>
        </w:rPr>
      </w:pPr>
      <w:r>
        <w:rPr>
          <w:rFonts w:ascii="American Typewriter" w:hAnsi="American Typewriter"/>
          <w:lang w:val="es-ES"/>
        </w:rPr>
        <w:tab/>
      </w:r>
      <w:r>
        <w:rPr>
          <w:rFonts w:ascii="American Typewriter" w:hAnsi="American Typewriter"/>
          <w:lang w:val="es-ES"/>
        </w:rPr>
        <w:tab/>
      </w:r>
      <w:r>
        <w:rPr>
          <w:rFonts w:ascii="American Typewriter" w:hAnsi="American Typewriter"/>
          <w:lang w:val="es-ES"/>
        </w:rPr>
        <w:tab/>
        <w:t xml:space="preserve">Cuantía </w:t>
      </w:r>
      <w:r w:rsidR="00017A8A">
        <w:rPr>
          <w:rFonts w:ascii="American Typewriter" w:hAnsi="American Typewriter"/>
          <w:lang w:val="es-ES"/>
        </w:rPr>
        <w:t>$</w:t>
      </w:r>
      <w:r w:rsidR="009A3635">
        <w:rPr>
          <w:rFonts w:ascii="American Typewriter" w:hAnsi="American Typewriter"/>
          <w:lang w:val="es-ES"/>
        </w:rPr>
        <w:t xml:space="preserve">439.180.000, </w:t>
      </w:r>
      <w:proofErr w:type="spellStart"/>
      <w:r w:rsidR="009A3635">
        <w:rPr>
          <w:rFonts w:ascii="American Typewriter" w:hAnsi="American Typewriter"/>
          <w:lang w:val="es-ES"/>
        </w:rPr>
        <w:t>oo</w:t>
      </w:r>
      <w:proofErr w:type="spellEnd"/>
    </w:p>
    <w:p w14:paraId="1F1D07F4" w14:textId="3B3DADFD" w:rsidR="007A7688" w:rsidRPr="00386B7B" w:rsidRDefault="007A7688" w:rsidP="00017A8A">
      <w:pPr>
        <w:rPr>
          <w:rFonts w:ascii="American Typewriter" w:hAnsi="American Typewriter"/>
          <w:lang w:val="es-ES"/>
        </w:rPr>
      </w:pPr>
      <w:r w:rsidRPr="00386B7B">
        <w:rPr>
          <w:rFonts w:ascii="American Typewriter" w:hAnsi="American Typewriter"/>
          <w:lang w:val="es-ES"/>
        </w:rPr>
        <w:t>Convocante</w:t>
      </w:r>
      <w:r w:rsidR="00C71971" w:rsidRPr="00386B7B">
        <w:rPr>
          <w:rFonts w:ascii="American Typewriter" w:hAnsi="American Typewriter"/>
          <w:lang w:val="es-ES"/>
        </w:rPr>
        <w:t>:</w:t>
      </w:r>
      <w:r w:rsidR="00C71971" w:rsidRPr="00386B7B">
        <w:rPr>
          <w:rFonts w:ascii="American Typewriter" w:hAnsi="American Typewriter"/>
          <w:lang w:val="es-ES"/>
        </w:rPr>
        <w:tab/>
      </w:r>
      <w:r w:rsidR="009A3635">
        <w:rPr>
          <w:rFonts w:ascii="American Typewriter" w:hAnsi="American Typewriter"/>
          <w:lang w:val="es-ES"/>
        </w:rPr>
        <w:tab/>
      </w:r>
      <w:r w:rsidR="00017A8A">
        <w:rPr>
          <w:rFonts w:ascii="American Typewriter" w:hAnsi="American Typewriter"/>
          <w:lang w:val="es-ES"/>
        </w:rPr>
        <w:t>TERM</w:t>
      </w:r>
      <w:r w:rsidR="00933113">
        <w:rPr>
          <w:rFonts w:ascii="American Typewriter" w:hAnsi="American Typewriter"/>
          <w:lang w:val="es-ES"/>
        </w:rPr>
        <w:t>O</w:t>
      </w:r>
      <w:r w:rsidR="00017A8A">
        <w:rPr>
          <w:rFonts w:ascii="American Typewriter" w:hAnsi="American Typewriter"/>
          <w:lang w:val="es-ES"/>
        </w:rPr>
        <w:t xml:space="preserve">PLAST MECANIZADOS LTDA </w:t>
      </w:r>
    </w:p>
    <w:p w14:paraId="46436AF2" w14:textId="6B8FE3F3" w:rsidR="00841629" w:rsidRDefault="00017A8A" w:rsidP="00017A8A">
      <w:pPr>
        <w:rPr>
          <w:rFonts w:ascii="American Typewriter" w:hAnsi="American Typewriter"/>
          <w:lang w:val="es-ES"/>
        </w:rPr>
      </w:pPr>
      <w:r>
        <w:rPr>
          <w:rFonts w:ascii="American Typewriter" w:hAnsi="American Typewriter"/>
          <w:lang w:val="es-ES"/>
        </w:rPr>
        <w:t xml:space="preserve">Convocados: </w:t>
      </w:r>
      <w:r>
        <w:rPr>
          <w:rFonts w:ascii="American Typewriter" w:hAnsi="American Typewriter"/>
          <w:lang w:val="es-ES"/>
        </w:rPr>
        <w:tab/>
      </w:r>
      <w:r w:rsidR="00933113">
        <w:rPr>
          <w:rFonts w:ascii="American Typewriter" w:hAnsi="American Typewriter"/>
          <w:lang w:val="es-ES"/>
        </w:rPr>
        <w:t>CON</w:t>
      </w:r>
      <w:r>
        <w:rPr>
          <w:rFonts w:ascii="American Typewriter" w:hAnsi="American Typewriter"/>
          <w:lang w:val="es-ES"/>
        </w:rPr>
        <w:t>SERVA</w:t>
      </w:r>
      <w:r w:rsidR="00933113">
        <w:rPr>
          <w:rFonts w:ascii="American Typewriter" w:hAnsi="American Typewriter"/>
          <w:lang w:val="es-ES"/>
        </w:rPr>
        <w:t>S</w:t>
      </w:r>
      <w:r>
        <w:rPr>
          <w:rFonts w:ascii="American Typewriter" w:hAnsi="American Typewriter"/>
          <w:lang w:val="es-ES"/>
        </w:rPr>
        <w:t xml:space="preserve"> DELCASINO SAS</w:t>
      </w:r>
    </w:p>
    <w:p w14:paraId="350D2E34" w14:textId="31C01FDE" w:rsidR="00017A8A" w:rsidRDefault="00017A8A" w:rsidP="00017A8A">
      <w:pPr>
        <w:rPr>
          <w:rFonts w:ascii="American Typewriter" w:hAnsi="American Typewriter"/>
          <w:lang w:val="es-ES"/>
        </w:rPr>
      </w:pPr>
      <w:r>
        <w:rPr>
          <w:rFonts w:ascii="American Typewriter" w:hAnsi="American Typewriter"/>
          <w:lang w:val="es-ES"/>
        </w:rPr>
        <w:tab/>
      </w:r>
      <w:r>
        <w:rPr>
          <w:rFonts w:ascii="American Typewriter" w:hAnsi="American Typewriter"/>
          <w:lang w:val="es-ES"/>
        </w:rPr>
        <w:tab/>
      </w:r>
      <w:r>
        <w:rPr>
          <w:rFonts w:ascii="American Typewriter" w:hAnsi="American Typewriter"/>
          <w:lang w:val="es-ES"/>
        </w:rPr>
        <w:tab/>
        <w:t xml:space="preserve">Nit. No. </w:t>
      </w:r>
      <w:r w:rsidR="008116D6">
        <w:rPr>
          <w:rFonts w:ascii="American Typewriter" w:hAnsi="American Typewriter"/>
          <w:lang w:val="es-ES"/>
        </w:rPr>
        <w:t>830.053.180-6</w:t>
      </w:r>
    </w:p>
    <w:p w14:paraId="3C863901" w14:textId="2951D609" w:rsidR="00017A8A" w:rsidRDefault="00017A8A" w:rsidP="00017A8A">
      <w:pPr>
        <w:rPr>
          <w:rFonts w:ascii="American Typewriter" w:hAnsi="American Typewriter"/>
          <w:lang w:val="es-ES"/>
        </w:rPr>
      </w:pPr>
      <w:r>
        <w:rPr>
          <w:rFonts w:ascii="American Typewriter" w:hAnsi="American Typewriter"/>
          <w:lang w:val="es-ES"/>
        </w:rPr>
        <w:tab/>
      </w:r>
      <w:r>
        <w:rPr>
          <w:rFonts w:ascii="American Typewriter" w:hAnsi="American Typewriter"/>
          <w:lang w:val="es-ES"/>
        </w:rPr>
        <w:tab/>
      </w:r>
      <w:r>
        <w:rPr>
          <w:rFonts w:ascii="American Typewriter" w:hAnsi="American Typewriter"/>
          <w:lang w:val="es-ES"/>
        </w:rPr>
        <w:tab/>
        <w:t>Aseguradora Solidaria de Colombia</w:t>
      </w:r>
    </w:p>
    <w:p w14:paraId="7EB8B140" w14:textId="36B31128" w:rsidR="00017A8A" w:rsidRPr="00386B7B" w:rsidRDefault="00017A8A" w:rsidP="00017A8A">
      <w:pPr>
        <w:rPr>
          <w:rFonts w:ascii="American Typewriter" w:hAnsi="American Typewriter"/>
          <w:lang w:val="es-ES"/>
        </w:rPr>
      </w:pPr>
      <w:r>
        <w:rPr>
          <w:rFonts w:ascii="American Typewriter" w:hAnsi="American Typewriter"/>
          <w:lang w:val="es-ES"/>
        </w:rPr>
        <w:tab/>
      </w:r>
      <w:r>
        <w:rPr>
          <w:rFonts w:ascii="American Typewriter" w:hAnsi="American Typewriter"/>
          <w:lang w:val="es-ES"/>
        </w:rPr>
        <w:tab/>
      </w:r>
      <w:r>
        <w:rPr>
          <w:rFonts w:ascii="American Typewriter" w:hAnsi="American Typewriter"/>
          <w:lang w:val="es-ES"/>
        </w:rPr>
        <w:tab/>
        <w:t xml:space="preserve">Nit. No. </w:t>
      </w:r>
      <w:r w:rsidR="002D2C3B">
        <w:rPr>
          <w:rFonts w:ascii="American Typewriter" w:hAnsi="American Typewriter"/>
          <w:lang w:val="es-ES"/>
        </w:rPr>
        <w:t>860.524.654-6</w:t>
      </w:r>
    </w:p>
    <w:p w14:paraId="4CDB7CA5" w14:textId="77777777" w:rsidR="00841629" w:rsidRPr="00386B7B" w:rsidRDefault="00841629">
      <w:pPr>
        <w:rPr>
          <w:rFonts w:ascii="American Typewriter" w:hAnsi="American Typewriter"/>
          <w:lang w:val="es-ES"/>
        </w:rPr>
      </w:pPr>
    </w:p>
    <w:p w14:paraId="4BE82BF6" w14:textId="4D43DD3F" w:rsidR="00017A8A" w:rsidRDefault="00841629" w:rsidP="00920936">
      <w:pPr>
        <w:jc w:val="both"/>
        <w:rPr>
          <w:rFonts w:ascii="American Typewriter" w:hAnsi="American Typewriter"/>
          <w:lang w:val="es-ES"/>
        </w:rPr>
      </w:pPr>
      <w:r w:rsidRPr="00386B7B">
        <w:rPr>
          <w:rFonts w:ascii="American Typewriter" w:hAnsi="American Typewriter"/>
          <w:lang w:val="es-ES"/>
        </w:rPr>
        <w:t>JUAN MAN</w:t>
      </w:r>
      <w:r w:rsidR="00386B7B">
        <w:rPr>
          <w:rFonts w:ascii="American Typewriter" w:hAnsi="American Typewriter"/>
          <w:lang w:val="es-ES"/>
        </w:rPr>
        <w:t>U</w:t>
      </w:r>
      <w:r w:rsidRPr="00386B7B">
        <w:rPr>
          <w:rFonts w:ascii="American Typewriter" w:hAnsi="American Typewriter"/>
          <w:lang w:val="es-ES"/>
        </w:rPr>
        <w:t xml:space="preserve">EL RODRIGUEZ MEDINA, mayor de edad y vecino de la ciudad de Bogotá D.C., abogado titulado en ejercicio, identificado con la cedula de ciudadanía No. 19.458.920 de Bogotá y portador de la Tarjera Profesional No. 99486 expedida por el Consejo Superior de la Judicatura, actuando en calidad de apoderado de </w:t>
      </w:r>
      <w:r w:rsidR="00017A8A">
        <w:rPr>
          <w:rFonts w:ascii="American Typewriter" w:hAnsi="American Typewriter"/>
          <w:lang w:val="es-ES"/>
        </w:rPr>
        <w:t xml:space="preserve">TERMOPLAST MECANIZADOS LTDA, con Nit. No. </w:t>
      </w:r>
      <w:r w:rsidR="0004196A">
        <w:rPr>
          <w:rFonts w:ascii="American Typewriter" w:hAnsi="American Typewriter"/>
          <w:lang w:val="es-ES"/>
        </w:rPr>
        <w:t>830.507.798-7</w:t>
      </w:r>
      <w:r w:rsidR="00017A8A">
        <w:rPr>
          <w:rFonts w:ascii="American Typewriter" w:hAnsi="American Typewriter"/>
          <w:lang w:val="es-ES"/>
        </w:rPr>
        <w:t xml:space="preserve">, representada legalmente por LUIS EDGAR RODRIGUEZ MEDINA, identificado con la cedula No. </w:t>
      </w:r>
      <w:r w:rsidR="0004196A">
        <w:rPr>
          <w:rFonts w:ascii="American Typewriter" w:hAnsi="American Typewriter"/>
          <w:lang w:val="es-ES"/>
        </w:rPr>
        <w:t xml:space="preserve">79.582.635 </w:t>
      </w:r>
      <w:r w:rsidR="00017A8A">
        <w:rPr>
          <w:rFonts w:ascii="American Typewriter" w:hAnsi="American Typewriter"/>
          <w:lang w:val="es-ES"/>
        </w:rPr>
        <w:t xml:space="preserve">de </w:t>
      </w:r>
      <w:r w:rsidR="00AE7239">
        <w:rPr>
          <w:rFonts w:ascii="American Typewriter" w:hAnsi="American Typewriter"/>
          <w:lang w:val="es-ES"/>
        </w:rPr>
        <w:t>Bogotá</w:t>
      </w:r>
      <w:r w:rsidR="00017A8A">
        <w:rPr>
          <w:rFonts w:ascii="American Typewriter" w:hAnsi="American Typewriter"/>
          <w:lang w:val="es-ES"/>
        </w:rPr>
        <w:t>, con</w:t>
      </w:r>
      <w:r w:rsidR="008365F6">
        <w:rPr>
          <w:rFonts w:ascii="American Typewriter" w:hAnsi="American Typewriter"/>
          <w:lang w:val="es-ES"/>
        </w:rPr>
        <w:t xml:space="preserve"> el presente escrito me permito </w:t>
      </w:r>
      <w:r w:rsidR="00AE7239">
        <w:rPr>
          <w:rFonts w:ascii="American Typewriter" w:hAnsi="American Typewriter"/>
          <w:lang w:val="es-ES"/>
        </w:rPr>
        <w:t>convocar</w:t>
      </w:r>
      <w:r w:rsidR="008365F6">
        <w:rPr>
          <w:rFonts w:ascii="American Typewriter" w:hAnsi="American Typewriter"/>
          <w:lang w:val="es-ES"/>
        </w:rPr>
        <w:t xml:space="preserve"> a audiencia de conciliación</w:t>
      </w:r>
      <w:r w:rsidR="00AE7239">
        <w:rPr>
          <w:rFonts w:ascii="American Typewriter" w:hAnsi="American Typewriter"/>
          <w:lang w:val="es-ES"/>
        </w:rPr>
        <w:t xml:space="preserve"> con el fin de exigir cumplimiento </w:t>
      </w:r>
      <w:r w:rsidR="0004196A">
        <w:rPr>
          <w:rFonts w:ascii="American Typewriter" w:hAnsi="American Typewriter"/>
          <w:lang w:val="es-ES"/>
        </w:rPr>
        <w:t>d</w:t>
      </w:r>
      <w:r w:rsidR="00AE7239">
        <w:rPr>
          <w:rFonts w:ascii="American Typewriter" w:hAnsi="American Typewriter"/>
          <w:lang w:val="es-ES"/>
        </w:rPr>
        <w:t>e contrato celebrado entre TERMOPLAST MECANIZADOS LTDA y CONSERVAS DELCASINO SAS, el día 14 de junio del año 2022 en la ciudad de Bogotá D.C., cuyo objeto se estableció en la CLAUSULA PRIMERA del mismo en los siguientes términos: “</w:t>
      </w:r>
      <w:r w:rsidR="005669DD">
        <w:rPr>
          <w:rFonts w:ascii="American Typewriter" w:hAnsi="American Typewriter"/>
          <w:lang w:val="es-ES"/>
        </w:rPr>
        <w:t>Fabricaci</w:t>
      </w:r>
      <w:r w:rsidR="0004196A">
        <w:rPr>
          <w:rFonts w:ascii="American Typewriter" w:hAnsi="American Typewriter"/>
          <w:lang w:val="es-ES"/>
        </w:rPr>
        <w:t>ón</w:t>
      </w:r>
      <w:r w:rsidR="005669DD">
        <w:rPr>
          <w:rFonts w:ascii="American Typewriter" w:hAnsi="American Typewriter"/>
          <w:lang w:val="es-ES"/>
        </w:rPr>
        <w:t xml:space="preserve"> de maquina llenadora de líquidos y </w:t>
      </w:r>
      <w:r w:rsidR="0004196A">
        <w:rPr>
          <w:rFonts w:ascii="American Typewriter" w:hAnsi="American Typewriter"/>
          <w:lang w:val="es-ES"/>
        </w:rPr>
        <w:t>productos</w:t>
      </w:r>
      <w:r w:rsidR="005669DD">
        <w:rPr>
          <w:rFonts w:ascii="American Typewriter" w:hAnsi="American Typewriter"/>
          <w:lang w:val="es-ES"/>
        </w:rPr>
        <w:t xml:space="preserve"> </w:t>
      </w:r>
      <w:proofErr w:type="spellStart"/>
      <w:r w:rsidR="005669DD">
        <w:rPr>
          <w:rFonts w:ascii="American Typewriter" w:hAnsi="American Typewriter"/>
          <w:lang w:val="es-ES"/>
        </w:rPr>
        <w:t>semipastosos</w:t>
      </w:r>
      <w:proofErr w:type="spellEnd"/>
      <w:r w:rsidR="005669DD">
        <w:rPr>
          <w:rFonts w:ascii="American Typewriter" w:hAnsi="American Typewriter"/>
          <w:lang w:val="es-ES"/>
        </w:rPr>
        <w:t xml:space="preserve"> en presentación 500ml, 1000ml, 3000ml, envase redondo</w:t>
      </w:r>
      <w:r w:rsidR="0004196A">
        <w:rPr>
          <w:rFonts w:ascii="American Typewriter" w:hAnsi="American Typewriter"/>
          <w:lang w:val="es-ES"/>
        </w:rPr>
        <w:t xml:space="preserve"> </w:t>
      </w:r>
      <w:r w:rsidR="005669DD">
        <w:rPr>
          <w:rFonts w:ascii="American Typewriter" w:hAnsi="American Typewriter"/>
          <w:lang w:val="es-ES"/>
        </w:rPr>
        <w:t xml:space="preserve">3800ml </w:t>
      </w:r>
      <w:r w:rsidR="005669DD" w:rsidRPr="0004196A">
        <w:rPr>
          <w:rFonts w:ascii="American Typewriter" w:hAnsi="American Typewriter"/>
          <w:sz w:val="26"/>
          <w:szCs w:val="28"/>
          <w:lang w:val="es-ES"/>
        </w:rPr>
        <w:t>en</w:t>
      </w:r>
      <w:r w:rsidR="0004196A" w:rsidRPr="0004196A">
        <w:rPr>
          <w:rFonts w:ascii="American Typewriter" w:hAnsi="American Typewriter"/>
          <w:sz w:val="26"/>
          <w:szCs w:val="28"/>
          <w:lang w:val="es-ES"/>
        </w:rPr>
        <w:t>v</w:t>
      </w:r>
      <w:r w:rsidR="005669DD" w:rsidRPr="0004196A">
        <w:rPr>
          <w:rFonts w:ascii="American Typewriter" w:hAnsi="American Typewriter"/>
          <w:sz w:val="26"/>
          <w:szCs w:val="28"/>
          <w:lang w:val="es-ES"/>
        </w:rPr>
        <w:t>ase</w:t>
      </w:r>
      <w:r w:rsidR="005669DD">
        <w:rPr>
          <w:rFonts w:ascii="American Typewriter" w:hAnsi="American Typewriter"/>
          <w:lang w:val="es-ES"/>
        </w:rPr>
        <w:t xml:space="preserve"> cuadrado y formato para salsa picante de ahí 180 gramos, todo de conformidad a las especificaciones establecidas en la cotización  No. CT.030-22 de fecha 13 de junio del 2022 que hace pare integral de este contrato y donde se indica que el periodo de entrega es de 7 meses a partir de la fecha de entrega de la orden de compra, aprobación de planos y desembolso del anticipo por parte de EL CONTRATANTE, previa presentación de las respectivas pólizas y recibo de caja correspondiente al pago de e</w:t>
      </w:r>
      <w:r w:rsidR="0004196A">
        <w:rPr>
          <w:rFonts w:ascii="American Typewriter" w:hAnsi="American Typewriter"/>
          <w:lang w:val="es-ES"/>
        </w:rPr>
        <w:t>s</w:t>
      </w:r>
      <w:r w:rsidR="005669DD">
        <w:rPr>
          <w:rFonts w:ascii="American Typewriter" w:hAnsi="American Typewriter"/>
          <w:lang w:val="es-ES"/>
        </w:rPr>
        <w:t xml:space="preserve">tas por parte de EL CONTRATISTA. Cuyo valor se estableció en la CLAUSULA SEGUNDA del mismo contrato en cuantía de QUINIENTOS NOVENTA Y DOS MILLONES DE PESOS </w:t>
      </w:r>
      <w:r w:rsidR="0004196A">
        <w:rPr>
          <w:rFonts w:ascii="American Typewriter" w:hAnsi="American Typewriter"/>
          <w:lang w:val="es-ES"/>
        </w:rPr>
        <w:t>M/CTE.</w:t>
      </w:r>
      <w:r w:rsidR="005669DD">
        <w:rPr>
          <w:rFonts w:ascii="American Typewriter" w:hAnsi="American Typewriter"/>
          <w:lang w:val="es-ES"/>
        </w:rPr>
        <w:t>($592.000.</w:t>
      </w:r>
      <w:proofErr w:type="gramStart"/>
      <w:r w:rsidR="005669DD">
        <w:rPr>
          <w:rFonts w:ascii="American Typewriter" w:hAnsi="American Typewriter"/>
          <w:lang w:val="es-ES"/>
        </w:rPr>
        <w:t>000,oo</w:t>
      </w:r>
      <w:proofErr w:type="gramEnd"/>
      <w:r w:rsidR="005669DD">
        <w:rPr>
          <w:rFonts w:ascii="American Typewriter" w:hAnsi="American Typewriter"/>
          <w:lang w:val="es-ES"/>
        </w:rPr>
        <w:t xml:space="preserve">) </w:t>
      </w:r>
      <w:r w:rsidR="00B82B15">
        <w:rPr>
          <w:rFonts w:ascii="American Typewriter" w:hAnsi="American Typewriter"/>
          <w:lang w:val="es-ES"/>
        </w:rPr>
        <w:t>más</w:t>
      </w:r>
      <w:r w:rsidR="005669DD">
        <w:rPr>
          <w:rFonts w:ascii="American Typewriter" w:hAnsi="American Typewriter"/>
          <w:lang w:val="es-ES"/>
        </w:rPr>
        <w:t xml:space="preserve"> IVA, con el fin de exigir del convocado CONSE</w:t>
      </w:r>
      <w:r w:rsidR="0004196A">
        <w:rPr>
          <w:rFonts w:ascii="American Typewriter" w:hAnsi="American Typewriter"/>
          <w:lang w:val="es-ES"/>
        </w:rPr>
        <w:t>R</w:t>
      </w:r>
      <w:r w:rsidR="005669DD">
        <w:rPr>
          <w:rFonts w:ascii="American Typewriter" w:hAnsi="American Typewriter"/>
          <w:lang w:val="es-ES"/>
        </w:rPr>
        <w:t xml:space="preserve">VAS DEL CASINO SAS, el cumplimiento del contrato y la constitución en mora, de conformidad con lo previsto  por los artículos </w:t>
      </w:r>
      <w:r w:rsidR="00C94E8A">
        <w:rPr>
          <w:rFonts w:ascii="American Typewriter" w:hAnsi="American Typewriter"/>
          <w:lang w:val="es-ES"/>
        </w:rPr>
        <w:t xml:space="preserve">1546, 1553, </w:t>
      </w:r>
      <w:r w:rsidR="00AE7239">
        <w:rPr>
          <w:rFonts w:ascii="American Typewriter" w:hAnsi="American Typewriter"/>
          <w:lang w:val="es-ES"/>
        </w:rPr>
        <w:t>1600, 1602, 1603,</w:t>
      </w:r>
      <w:r w:rsidR="00C94E8A">
        <w:rPr>
          <w:rFonts w:ascii="American Typewriter" w:hAnsi="American Typewriter"/>
          <w:lang w:val="es-ES"/>
        </w:rPr>
        <w:t xml:space="preserve"> </w:t>
      </w:r>
      <w:r w:rsidR="00AE7239" w:rsidRPr="00AE7239">
        <w:rPr>
          <w:rFonts w:ascii="American Typewriter" w:hAnsi="American Typewriter"/>
          <w:b/>
          <w:bCs/>
          <w:lang w:val="es-ES"/>
        </w:rPr>
        <w:t>1605</w:t>
      </w:r>
      <w:r w:rsidR="00AE7239">
        <w:rPr>
          <w:rFonts w:ascii="American Typewriter" w:hAnsi="American Typewriter"/>
          <w:lang w:val="es-ES"/>
        </w:rPr>
        <w:t xml:space="preserve">, </w:t>
      </w:r>
      <w:r w:rsidR="00AE7239" w:rsidRPr="00AE7239">
        <w:rPr>
          <w:rFonts w:ascii="American Typewriter" w:hAnsi="American Typewriter"/>
          <w:b/>
          <w:bCs/>
          <w:lang w:val="es-ES"/>
        </w:rPr>
        <w:t>1609</w:t>
      </w:r>
      <w:r w:rsidR="005669DD">
        <w:rPr>
          <w:rFonts w:ascii="American Typewriter" w:hAnsi="American Typewriter"/>
          <w:lang w:val="es-ES"/>
        </w:rPr>
        <w:t xml:space="preserve"> del Código Civil Colombiano, de conformidad con lo siguientes:</w:t>
      </w:r>
    </w:p>
    <w:p w14:paraId="75DAE3F4" w14:textId="77777777" w:rsidR="00017A8A" w:rsidRDefault="00017A8A" w:rsidP="00920936">
      <w:pPr>
        <w:jc w:val="both"/>
        <w:rPr>
          <w:rFonts w:ascii="American Typewriter" w:hAnsi="American Typewriter"/>
          <w:lang w:val="es-ES"/>
        </w:rPr>
      </w:pPr>
    </w:p>
    <w:p w14:paraId="20801F4D" w14:textId="77777777" w:rsidR="005669DD" w:rsidRDefault="005669DD" w:rsidP="00920936">
      <w:pPr>
        <w:jc w:val="both"/>
        <w:rPr>
          <w:rFonts w:ascii="American Typewriter" w:hAnsi="American Typewriter"/>
          <w:lang w:val="es-ES"/>
        </w:rPr>
      </w:pPr>
    </w:p>
    <w:p w14:paraId="18CCD83A" w14:textId="77777777" w:rsidR="00386B7B" w:rsidRDefault="00386B7B" w:rsidP="00920936">
      <w:pPr>
        <w:jc w:val="both"/>
        <w:rPr>
          <w:rFonts w:ascii="American Typewriter" w:hAnsi="American Typewriter"/>
          <w:lang w:val="es-ES"/>
        </w:rPr>
      </w:pPr>
    </w:p>
    <w:p w14:paraId="3ADFD480" w14:textId="77777777" w:rsidR="005669DD" w:rsidRDefault="005669DD" w:rsidP="00920936">
      <w:pPr>
        <w:jc w:val="both"/>
        <w:rPr>
          <w:rFonts w:ascii="American Typewriter" w:hAnsi="American Typewriter"/>
          <w:lang w:val="es-ES"/>
        </w:rPr>
      </w:pPr>
    </w:p>
    <w:p w14:paraId="5900BBE0" w14:textId="77777777" w:rsidR="005669DD" w:rsidRPr="00386B7B" w:rsidRDefault="005669DD" w:rsidP="00920936">
      <w:pPr>
        <w:jc w:val="both"/>
        <w:rPr>
          <w:rFonts w:ascii="American Typewriter" w:hAnsi="American Typewriter"/>
          <w:lang w:val="es-ES"/>
        </w:rPr>
      </w:pPr>
    </w:p>
    <w:p w14:paraId="6F91670E" w14:textId="77777777" w:rsidR="00105408" w:rsidRPr="00386B7B" w:rsidRDefault="00105408" w:rsidP="00920936">
      <w:pPr>
        <w:jc w:val="both"/>
        <w:rPr>
          <w:rFonts w:ascii="American Typewriter" w:hAnsi="American Typewriter"/>
          <w:b/>
          <w:bCs/>
          <w:lang w:val="es-ES"/>
        </w:rPr>
      </w:pPr>
      <w:r w:rsidRPr="00386B7B">
        <w:rPr>
          <w:rFonts w:ascii="American Typewriter" w:hAnsi="American Typewriter"/>
          <w:b/>
          <w:bCs/>
          <w:lang w:val="es-ES"/>
        </w:rPr>
        <w:lastRenderedPageBreak/>
        <w:t>HECHOS</w:t>
      </w:r>
    </w:p>
    <w:p w14:paraId="76F7EE37" w14:textId="77777777" w:rsidR="00105408" w:rsidRPr="00386B7B" w:rsidRDefault="00105408" w:rsidP="00920936">
      <w:pPr>
        <w:jc w:val="both"/>
        <w:rPr>
          <w:rFonts w:ascii="American Typewriter" w:hAnsi="American Typewriter"/>
          <w:lang w:val="es-ES"/>
        </w:rPr>
      </w:pPr>
    </w:p>
    <w:p w14:paraId="083B60FF" w14:textId="768F0C4E" w:rsidR="00105408" w:rsidRDefault="00105408" w:rsidP="005669DD">
      <w:pPr>
        <w:jc w:val="both"/>
        <w:rPr>
          <w:rFonts w:ascii="American Typewriter" w:hAnsi="American Typewriter"/>
          <w:lang w:val="es-ES"/>
        </w:rPr>
      </w:pPr>
      <w:r w:rsidRPr="00386B7B">
        <w:rPr>
          <w:rFonts w:ascii="American Typewriter" w:hAnsi="American Typewriter"/>
          <w:lang w:val="es-ES"/>
        </w:rPr>
        <w:t xml:space="preserve">1). </w:t>
      </w:r>
      <w:r w:rsidR="005669DD">
        <w:rPr>
          <w:rFonts w:ascii="American Typewriter" w:hAnsi="American Typewriter"/>
          <w:lang w:val="es-ES"/>
        </w:rPr>
        <w:t xml:space="preserve"> Las partes celebraron el contrato indicado en la parte introductoria del presente escrito de petición de convocatoria a audiencia de conciliación, en los términos allí indicados.</w:t>
      </w:r>
    </w:p>
    <w:p w14:paraId="6F79FE92" w14:textId="77777777" w:rsidR="00A616F4" w:rsidRDefault="00A616F4" w:rsidP="005669DD">
      <w:pPr>
        <w:jc w:val="both"/>
        <w:rPr>
          <w:rFonts w:ascii="American Typewriter" w:hAnsi="American Typewriter"/>
          <w:lang w:val="es-ES"/>
        </w:rPr>
      </w:pPr>
    </w:p>
    <w:p w14:paraId="131C1499" w14:textId="50B1C065" w:rsidR="005669DD" w:rsidRDefault="005669DD" w:rsidP="005669DD">
      <w:pPr>
        <w:jc w:val="both"/>
        <w:rPr>
          <w:rFonts w:ascii="American Typewriter" w:hAnsi="American Typewriter"/>
          <w:lang w:val="es-ES"/>
        </w:rPr>
      </w:pPr>
      <w:r>
        <w:rPr>
          <w:rFonts w:ascii="American Typewriter" w:hAnsi="American Typewriter"/>
          <w:lang w:val="es-ES"/>
        </w:rPr>
        <w:t xml:space="preserve">2). Este contrato fue modificado por otro si, celebrado entre las mismas partes y por el mismo objeto, </w:t>
      </w:r>
      <w:r w:rsidR="00410BD8">
        <w:rPr>
          <w:rFonts w:ascii="American Typewriter" w:hAnsi="American Typewriter"/>
          <w:lang w:val="es-ES"/>
        </w:rPr>
        <w:t>modificando la CLAUSULA CUARTA – DURACION, Fijándose como fecha par a</w:t>
      </w:r>
      <w:r w:rsidR="00FD7753">
        <w:rPr>
          <w:rFonts w:ascii="American Typewriter" w:hAnsi="American Typewriter"/>
          <w:lang w:val="es-ES"/>
        </w:rPr>
        <w:t xml:space="preserve"> </w:t>
      </w:r>
      <w:r w:rsidR="00410BD8">
        <w:rPr>
          <w:rFonts w:ascii="American Typewriter" w:hAnsi="American Typewriter"/>
          <w:lang w:val="es-ES"/>
        </w:rPr>
        <w:t>la entrega de la maquina objeto del contrato para el día 28 de abril del año 2023.</w:t>
      </w:r>
    </w:p>
    <w:p w14:paraId="3CE97BEB" w14:textId="77777777" w:rsidR="00A616F4" w:rsidRDefault="00A616F4" w:rsidP="005669DD">
      <w:pPr>
        <w:jc w:val="both"/>
        <w:rPr>
          <w:rFonts w:ascii="American Typewriter" w:hAnsi="American Typewriter"/>
          <w:lang w:val="es-ES"/>
        </w:rPr>
      </w:pPr>
    </w:p>
    <w:p w14:paraId="05719EB7" w14:textId="048C89D7" w:rsidR="00410BD8" w:rsidRDefault="00410BD8" w:rsidP="005669DD">
      <w:pPr>
        <w:jc w:val="both"/>
        <w:rPr>
          <w:rFonts w:ascii="American Typewriter" w:hAnsi="American Typewriter"/>
          <w:lang w:val="es-ES"/>
        </w:rPr>
      </w:pPr>
      <w:r>
        <w:rPr>
          <w:rFonts w:ascii="American Typewriter" w:hAnsi="American Typewriter"/>
          <w:lang w:val="es-ES"/>
        </w:rPr>
        <w:t xml:space="preserve">3)  El día 28 de junio del año 2023, las partes suscribieron OTRO SI al mismo contrato, con el cual se modificó la CLAUSULA TERCERA: FORMA DE PAGO, y la CLAUSULA CUARTA.  DURACION, en la que se </w:t>
      </w:r>
      <w:r w:rsidR="00FD7753">
        <w:rPr>
          <w:rFonts w:ascii="American Typewriter" w:hAnsi="American Typewriter"/>
          <w:lang w:val="es-ES"/>
        </w:rPr>
        <w:t>estableció</w:t>
      </w:r>
      <w:r>
        <w:rPr>
          <w:rFonts w:ascii="American Typewriter" w:hAnsi="American Typewriter"/>
          <w:lang w:val="es-ES"/>
        </w:rPr>
        <w:t xml:space="preserve"> que la duración del presente contrato es de 210 </w:t>
      </w:r>
      <w:r w:rsidR="00FD7753">
        <w:rPr>
          <w:rFonts w:ascii="American Typewriter" w:hAnsi="American Typewriter"/>
          <w:lang w:val="es-ES"/>
        </w:rPr>
        <w:t>días</w:t>
      </w:r>
      <w:r>
        <w:rPr>
          <w:rFonts w:ascii="American Typewriter" w:hAnsi="American Typewriter"/>
          <w:lang w:val="es-ES"/>
        </w:rPr>
        <w:t xml:space="preserve"> calendario, contados a partir de la </w:t>
      </w:r>
      <w:r w:rsidR="00FD7753">
        <w:rPr>
          <w:rFonts w:ascii="American Typewriter" w:hAnsi="American Typewriter"/>
          <w:lang w:val="es-ES"/>
        </w:rPr>
        <w:t>aprobación de</w:t>
      </w:r>
      <w:r>
        <w:rPr>
          <w:rFonts w:ascii="American Typewriter" w:hAnsi="American Typewriter"/>
          <w:lang w:val="es-ES"/>
        </w:rPr>
        <w:t xml:space="preserve"> los planos (medidas de la maquina), los cuales se enviaron aprobados y firmados AL CONTRATISTA el </w:t>
      </w:r>
      <w:r w:rsidR="00FD7753">
        <w:rPr>
          <w:rFonts w:ascii="American Typewriter" w:hAnsi="American Typewriter"/>
          <w:lang w:val="es-ES"/>
        </w:rPr>
        <w:t>día</w:t>
      </w:r>
      <w:r>
        <w:rPr>
          <w:rFonts w:ascii="American Typewriter" w:hAnsi="American Typewriter"/>
          <w:lang w:val="es-ES"/>
        </w:rPr>
        <w:t xml:space="preserve"> siete (7) del mes de marzo del año 2023. De esta manera, </w:t>
      </w:r>
      <w:r w:rsidR="00FD7753">
        <w:rPr>
          <w:rFonts w:ascii="American Typewriter" w:hAnsi="American Typewriter"/>
          <w:lang w:val="es-ES"/>
        </w:rPr>
        <w:t>la nueva</w:t>
      </w:r>
      <w:r>
        <w:rPr>
          <w:rFonts w:ascii="American Typewriter" w:hAnsi="American Typewriter"/>
          <w:lang w:val="es-ES"/>
        </w:rPr>
        <w:t xml:space="preserve"> FEHA DE ENTREGA DEFINIDA CORRESPONDE AL DIA SIETE (7) DEL MES DE OCTUBRE DEL AÑO 2023, Cuya maqu</w:t>
      </w:r>
      <w:r w:rsidR="00FD7753">
        <w:rPr>
          <w:rFonts w:ascii="American Typewriter" w:hAnsi="American Typewriter"/>
          <w:lang w:val="es-ES"/>
        </w:rPr>
        <w:t>i</w:t>
      </w:r>
      <w:r>
        <w:rPr>
          <w:rFonts w:ascii="American Typewriter" w:hAnsi="American Typewriter"/>
          <w:lang w:val="es-ES"/>
        </w:rPr>
        <w:t xml:space="preserve">na deberá ser recibida a conformidad por el </w:t>
      </w:r>
      <w:r w:rsidR="00FD7753">
        <w:rPr>
          <w:rFonts w:ascii="American Typewriter" w:hAnsi="American Typewriter"/>
          <w:lang w:val="es-ES"/>
        </w:rPr>
        <w:t>contratante</w:t>
      </w:r>
      <w:r>
        <w:rPr>
          <w:rFonts w:ascii="American Typewriter" w:hAnsi="American Typewriter"/>
          <w:lang w:val="es-ES"/>
        </w:rPr>
        <w:t xml:space="preserve"> contra FAT en planta de EL CONTRATISTA y puesta en funcionamiento. Con este OTRO SI, también se </w:t>
      </w:r>
      <w:r w:rsidR="00FD7753">
        <w:rPr>
          <w:rFonts w:ascii="American Typewriter" w:hAnsi="American Typewriter"/>
          <w:lang w:val="es-ES"/>
        </w:rPr>
        <w:t>modificó</w:t>
      </w:r>
      <w:r>
        <w:rPr>
          <w:rFonts w:ascii="American Typewriter" w:hAnsi="American Typewriter"/>
          <w:lang w:val="es-ES"/>
        </w:rPr>
        <w:t xml:space="preserve"> la CLAUSULA DECIMA PRIMERA. GARANTIA</w:t>
      </w:r>
      <w:r w:rsidR="00A616F4">
        <w:rPr>
          <w:rFonts w:ascii="American Typewriter" w:hAnsi="American Typewriter"/>
          <w:lang w:val="es-ES"/>
        </w:rPr>
        <w:t>.</w:t>
      </w:r>
      <w:r>
        <w:rPr>
          <w:rFonts w:ascii="American Typewriter" w:hAnsi="American Typewriter"/>
          <w:lang w:val="es-ES"/>
        </w:rPr>
        <w:t xml:space="preserve"> </w:t>
      </w:r>
    </w:p>
    <w:p w14:paraId="16EC80E3" w14:textId="77777777" w:rsidR="00A616F4" w:rsidRDefault="00A616F4" w:rsidP="005669DD">
      <w:pPr>
        <w:jc w:val="both"/>
        <w:rPr>
          <w:rFonts w:ascii="American Typewriter" w:hAnsi="American Typewriter"/>
          <w:lang w:val="es-ES"/>
        </w:rPr>
      </w:pPr>
    </w:p>
    <w:p w14:paraId="582D2D79" w14:textId="33308F3F" w:rsidR="00410BD8" w:rsidRDefault="00410BD8" w:rsidP="005669DD">
      <w:pPr>
        <w:jc w:val="both"/>
        <w:rPr>
          <w:rFonts w:ascii="American Typewriter" w:hAnsi="American Typewriter"/>
          <w:lang w:val="es-ES"/>
        </w:rPr>
      </w:pPr>
      <w:r>
        <w:rPr>
          <w:rFonts w:ascii="American Typewriter" w:hAnsi="American Typewriter"/>
          <w:lang w:val="es-ES"/>
        </w:rPr>
        <w:t xml:space="preserve">4). La </w:t>
      </w:r>
      <w:r w:rsidR="00FD7753">
        <w:rPr>
          <w:rFonts w:ascii="American Typewriter" w:hAnsi="American Typewriter"/>
          <w:lang w:val="es-ES"/>
        </w:rPr>
        <w:t>máquina</w:t>
      </w:r>
      <w:r>
        <w:rPr>
          <w:rFonts w:ascii="American Typewriter" w:hAnsi="American Typewriter"/>
          <w:lang w:val="es-ES"/>
        </w:rPr>
        <w:t xml:space="preserve"> contratada con el CONT</w:t>
      </w:r>
      <w:r w:rsidR="00A616F4">
        <w:rPr>
          <w:rFonts w:ascii="American Typewriter" w:hAnsi="American Typewriter"/>
          <w:lang w:val="es-ES"/>
        </w:rPr>
        <w:t>R</w:t>
      </w:r>
      <w:r>
        <w:rPr>
          <w:rFonts w:ascii="American Typewriter" w:hAnsi="American Typewriter"/>
          <w:lang w:val="es-ES"/>
        </w:rPr>
        <w:t xml:space="preserve">ATISTA CONVOCANTE, se encuentra terminada y a satisfacción desde antes del </w:t>
      </w:r>
      <w:r w:rsidR="00FD7753">
        <w:rPr>
          <w:rFonts w:ascii="American Typewriter" w:hAnsi="American Typewriter"/>
          <w:lang w:val="es-ES"/>
        </w:rPr>
        <w:t>día</w:t>
      </w:r>
      <w:r>
        <w:rPr>
          <w:rFonts w:ascii="American Typewriter" w:hAnsi="American Typewriter"/>
          <w:lang w:val="es-ES"/>
        </w:rPr>
        <w:t xml:space="preserve"> siete (7) del mes de octubre del año 2023, fecha acordada para la entrega, conformidad que se encuentra manifiesta en acta de seguimiento </w:t>
      </w:r>
      <w:r w:rsidR="00FD7753">
        <w:rPr>
          <w:rFonts w:ascii="American Typewriter" w:hAnsi="American Typewriter"/>
          <w:lang w:val="es-ES"/>
        </w:rPr>
        <w:t>en el proceso de fabricación.</w:t>
      </w:r>
    </w:p>
    <w:p w14:paraId="2DE78BEB" w14:textId="77777777" w:rsidR="00A616F4" w:rsidRDefault="00A616F4" w:rsidP="005669DD">
      <w:pPr>
        <w:jc w:val="both"/>
        <w:rPr>
          <w:rFonts w:ascii="American Typewriter" w:hAnsi="American Typewriter"/>
          <w:lang w:val="es-ES"/>
        </w:rPr>
      </w:pPr>
    </w:p>
    <w:p w14:paraId="7012BBDF" w14:textId="44AFE74F" w:rsidR="00FD7753" w:rsidRDefault="00FD7753" w:rsidP="005669DD">
      <w:pPr>
        <w:jc w:val="both"/>
        <w:rPr>
          <w:rFonts w:ascii="American Typewriter" w:hAnsi="American Typewriter"/>
          <w:lang w:val="es-ES"/>
        </w:rPr>
      </w:pPr>
      <w:r>
        <w:rPr>
          <w:rFonts w:ascii="American Typewriter" w:hAnsi="American Typewriter"/>
          <w:lang w:val="es-ES"/>
        </w:rPr>
        <w:t>5) El Contratante Convocado CONSERAS DELCASINO SAS, además de haber cambiado las especificaciones contratadas, manifestar inconvenientes con la producción de las nuevas tapas de los envases, se niega a recibir la maquina fabricada por el contratista, ya que pretendía que le fuera entregada sin pagar el saldo del precio convenido</w:t>
      </w:r>
      <w:r w:rsidR="00B82B15">
        <w:rPr>
          <w:rFonts w:ascii="American Typewriter" w:hAnsi="American Typewriter"/>
          <w:lang w:val="es-ES"/>
        </w:rPr>
        <w:t xml:space="preserve"> que asciende a CUATROCIENTOS TREINTA Y NUEVE MILLONES CINENTO OCHENTAMIL PESOS ($439.180.</w:t>
      </w:r>
      <w:proofErr w:type="gramStart"/>
      <w:r w:rsidR="00B82B15">
        <w:rPr>
          <w:rFonts w:ascii="American Typewriter" w:hAnsi="American Typewriter"/>
          <w:lang w:val="es-ES"/>
        </w:rPr>
        <w:t>000,oo</w:t>
      </w:r>
      <w:proofErr w:type="gramEnd"/>
      <w:r w:rsidR="00B82B15">
        <w:rPr>
          <w:rFonts w:ascii="American Typewriter" w:hAnsi="American Typewriter"/>
          <w:lang w:val="es-ES"/>
        </w:rPr>
        <w:t>)</w:t>
      </w:r>
      <w:r>
        <w:rPr>
          <w:rFonts w:ascii="American Typewriter" w:hAnsi="American Typewriter"/>
          <w:lang w:val="es-ES"/>
        </w:rPr>
        <w:t>.</w:t>
      </w:r>
    </w:p>
    <w:p w14:paraId="79F9FC62" w14:textId="77777777" w:rsidR="00A616F4" w:rsidRDefault="00A616F4" w:rsidP="005669DD">
      <w:pPr>
        <w:jc w:val="both"/>
        <w:rPr>
          <w:rFonts w:ascii="American Typewriter" w:hAnsi="American Typewriter"/>
          <w:lang w:val="es-ES"/>
        </w:rPr>
      </w:pPr>
    </w:p>
    <w:p w14:paraId="64C70AC7" w14:textId="0FE2B520" w:rsidR="00A616F4" w:rsidRDefault="00A616F4" w:rsidP="005669DD">
      <w:pPr>
        <w:jc w:val="both"/>
        <w:rPr>
          <w:rFonts w:ascii="American Typewriter" w:hAnsi="American Typewriter"/>
          <w:lang w:val="es-ES"/>
        </w:rPr>
      </w:pPr>
      <w:r>
        <w:rPr>
          <w:rFonts w:ascii="American Typewriter" w:hAnsi="American Typewriter"/>
          <w:lang w:val="es-ES"/>
        </w:rPr>
        <w:t>6). El convocado CONSERVAS DELCASINO SAS oficio a la Aseguradora Solidaria de Colombia, pretendiendo la afectación de la póliza de cumplimiento, sin hacer reclamación formal, toda vez que en el momento en que pretendió afectar la póliza, aun no se había vencido la fecha para la entrega de la maquina a conformidad.</w:t>
      </w:r>
    </w:p>
    <w:p w14:paraId="22549477" w14:textId="77777777" w:rsidR="00FD7753" w:rsidRPr="00386B7B" w:rsidRDefault="00FD7753" w:rsidP="005669DD">
      <w:pPr>
        <w:jc w:val="both"/>
        <w:rPr>
          <w:rFonts w:ascii="American Typewriter" w:hAnsi="American Typewriter"/>
          <w:lang w:val="es-ES"/>
        </w:rPr>
      </w:pPr>
    </w:p>
    <w:p w14:paraId="75AE28DB" w14:textId="709B132C" w:rsidR="00841629" w:rsidRPr="00386B7B" w:rsidRDefault="00105408" w:rsidP="00920936">
      <w:pPr>
        <w:jc w:val="both"/>
        <w:rPr>
          <w:rFonts w:ascii="American Typewriter" w:hAnsi="American Typewriter"/>
          <w:b/>
          <w:bCs/>
          <w:lang w:val="es-ES"/>
        </w:rPr>
      </w:pPr>
      <w:r w:rsidRPr="00386B7B">
        <w:rPr>
          <w:rFonts w:ascii="American Typewriter" w:hAnsi="American Typewriter"/>
          <w:b/>
          <w:bCs/>
          <w:lang w:val="es-ES"/>
        </w:rPr>
        <w:t xml:space="preserve"> </w:t>
      </w:r>
    </w:p>
    <w:p w14:paraId="3E601FEB" w14:textId="77777777" w:rsidR="00A616F4" w:rsidRDefault="00A616F4">
      <w:pPr>
        <w:rPr>
          <w:rFonts w:ascii="American Typewriter" w:hAnsi="American Typewriter"/>
          <w:b/>
          <w:bCs/>
          <w:lang w:val="es-ES"/>
        </w:rPr>
      </w:pPr>
    </w:p>
    <w:p w14:paraId="2C50311D" w14:textId="77777777" w:rsidR="00A616F4" w:rsidRDefault="00A616F4">
      <w:pPr>
        <w:rPr>
          <w:rFonts w:ascii="American Typewriter" w:hAnsi="American Typewriter"/>
          <w:b/>
          <w:bCs/>
          <w:lang w:val="es-ES"/>
        </w:rPr>
      </w:pPr>
    </w:p>
    <w:p w14:paraId="0A71487E" w14:textId="77777777" w:rsidR="00A616F4" w:rsidRDefault="00A616F4">
      <w:pPr>
        <w:rPr>
          <w:rFonts w:ascii="American Typewriter" w:hAnsi="American Typewriter"/>
          <w:b/>
          <w:bCs/>
          <w:lang w:val="es-ES"/>
        </w:rPr>
      </w:pPr>
    </w:p>
    <w:p w14:paraId="414E3C05" w14:textId="1B78F590" w:rsidR="00841629" w:rsidRPr="00386B7B" w:rsidRDefault="00FB46AE">
      <w:pPr>
        <w:rPr>
          <w:rFonts w:ascii="American Typewriter" w:hAnsi="American Typewriter"/>
          <w:b/>
          <w:bCs/>
          <w:lang w:val="es-ES"/>
        </w:rPr>
      </w:pPr>
      <w:r w:rsidRPr="00386B7B">
        <w:rPr>
          <w:rFonts w:ascii="American Typewriter" w:hAnsi="American Typewriter"/>
          <w:b/>
          <w:bCs/>
          <w:lang w:val="es-ES"/>
        </w:rPr>
        <w:t>PETICION</w:t>
      </w:r>
    </w:p>
    <w:p w14:paraId="53F0EA1D" w14:textId="77777777" w:rsidR="00FB46AE" w:rsidRPr="00386B7B" w:rsidRDefault="00FB46AE">
      <w:pPr>
        <w:rPr>
          <w:rFonts w:ascii="American Typewriter" w:hAnsi="American Typewriter"/>
          <w:lang w:val="es-ES"/>
        </w:rPr>
      </w:pPr>
    </w:p>
    <w:p w14:paraId="59625087" w14:textId="072A2548" w:rsidR="00FB46AE" w:rsidRPr="00386B7B" w:rsidRDefault="00FB46AE">
      <w:pPr>
        <w:rPr>
          <w:rFonts w:ascii="American Typewriter" w:hAnsi="American Typewriter"/>
          <w:lang w:val="es-ES"/>
        </w:rPr>
      </w:pPr>
      <w:r w:rsidRPr="00386B7B">
        <w:rPr>
          <w:rFonts w:ascii="American Typewriter" w:hAnsi="American Typewriter"/>
          <w:lang w:val="es-ES"/>
        </w:rPr>
        <w:lastRenderedPageBreak/>
        <w:t>En mi condición de apoderado judicial de</w:t>
      </w:r>
      <w:r w:rsidR="005F39F8">
        <w:rPr>
          <w:rFonts w:ascii="American Typewriter" w:hAnsi="American Typewriter"/>
          <w:lang w:val="es-ES"/>
        </w:rPr>
        <w:t xml:space="preserve"> TERMOPLAST MECANIZADOS LTDA</w:t>
      </w:r>
      <w:r w:rsidRPr="00386B7B">
        <w:rPr>
          <w:rFonts w:ascii="American Typewriter" w:hAnsi="American Typewriter"/>
          <w:lang w:val="es-ES"/>
        </w:rPr>
        <w:t>, solicito:</w:t>
      </w:r>
    </w:p>
    <w:p w14:paraId="6CC8FBAD" w14:textId="77777777" w:rsidR="00FB46AE" w:rsidRPr="00386B7B" w:rsidRDefault="00FB46AE">
      <w:pPr>
        <w:rPr>
          <w:rFonts w:ascii="American Typewriter" w:hAnsi="American Typewriter"/>
          <w:lang w:val="es-ES"/>
        </w:rPr>
      </w:pPr>
    </w:p>
    <w:p w14:paraId="4F54B248" w14:textId="4554B9CC" w:rsidR="00FB46AE" w:rsidRPr="00386B7B" w:rsidRDefault="00FB46AE" w:rsidP="00D45920">
      <w:pPr>
        <w:jc w:val="both"/>
        <w:rPr>
          <w:rFonts w:ascii="American Typewriter" w:hAnsi="American Typewriter"/>
          <w:lang w:val="es-ES"/>
        </w:rPr>
      </w:pPr>
      <w:r w:rsidRPr="00386B7B">
        <w:rPr>
          <w:rFonts w:ascii="American Typewriter" w:hAnsi="American Typewriter"/>
          <w:lang w:val="es-ES"/>
        </w:rPr>
        <w:t xml:space="preserve">1). Se fije fecha y </w:t>
      </w:r>
      <w:proofErr w:type="spellStart"/>
      <w:r w:rsidRPr="00386B7B">
        <w:rPr>
          <w:rFonts w:ascii="American Typewriter" w:hAnsi="American Typewriter"/>
          <w:lang w:val="es-ES"/>
        </w:rPr>
        <w:t>ho</w:t>
      </w:r>
      <w:r w:rsidR="00D5043C">
        <w:rPr>
          <w:rFonts w:ascii="American Typewriter" w:hAnsi="American Typewriter"/>
          <w:lang w:val="es-ES"/>
        </w:rPr>
        <w:t>F</w:t>
      </w:r>
      <w:r w:rsidRPr="00386B7B">
        <w:rPr>
          <w:rFonts w:ascii="American Typewriter" w:hAnsi="American Typewriter"/>
          <w:lang w:val="es-ES"/>
        </w:rPr>
        <w:t>ra</w:t>
      </w:r>
      <w:proofErr w:type="spellEnd"/>
      <w:r w:rsidRPr="00386B7B">
        <w:rPr>
          <w:rFonts w:ascii="American Typewriter" w:hAnsi="American Typewriter"/>
          <w:lang w:val="es-ES"/>
        </w:rPr>
        <w:t xml:space="preserve"> para realizar audiencia de conciliación a la que se debe citar a</w:t>
      </w:r>
      <w:r w:rsidR="005F39F8">
        <w:rPr>
          <w:rFonts w:ascii="American Typewriter" w:hAnsi="American Typewriter"/>
          <w:lang w:val="es-ES"/>
        </w:rPr>
        <w:t xml:space="preserve"> la Convocante TERMOPLAST MECANIZADOS LTDA y a la Convocada </w:t>
      </w:r>
      <w:r w:rsidR="0004196A">
        <w:rPr>
          <w:rFonts w:ascii="American Typewriter" w:hAnsi="American Typewriter"/>
          <w:lang w:val="es-ES"/>
        </w:rPr>
        <w:t>CON</w:t>
      </w:r>
      <w:r w:rsidR="005F39F8">
        <w:rPr>
          <w:rFonts w:ascii="American Typewriter" w:hAnsi="American Typewriter"/>
          <w:lang w:val="es-ES"/>
        </w:rPr>
        <w:t>SERVAS DELCASINO SAS</w:t>
      </w:r>
    </w:p>
    <w:p w14:paraId="1FDE9AA7" w14:textId="77777777" w:rsidR="00FB46AE" w:rsidRPr="00386B7B" w:rsidRDefault="00FB46AE">
      <w:pPr>
        <w:rPr>
          <w:rFonts w:ascii="American Typewriter" w:hAnsi="American Typewriter"/>
          <w:lang w:val="es-ES"/>
        </w:rPr>
      </w:pPr>
    </w:p>
    <w:p w14:paraId="0E1E2084" w14:textId="39159D57" w:rsidR="005F39F8" w:rsidRDefault="00FB46AE" w:rsidP="005F39F8">
      <w:pPr>
        <w:jc w:val="both"/>
        <w:rPr>
          <w:rFonts w:ascii="American Typewriter" w:hAnsi="American Typewriter"/>
          <w:lang w:val="es-ES"/>
        </w:rPr>
      </w:pPr>
      <w:r w:rsidRPr="00386B7B">
        <w:rPr>
          <w:rFonts w:ascii="American Typewriter" w:hAnsi="American Typewriter"/>
          <w:lang w:val="es-ES"/>
        </w:rPr>
        <w:t>2).</w:t>
      </w:r>
      <w:r w:rsidRPr="00F925B0">
        <w:rPr>
          <w:rFonts w:ascii="American Typewriter" w:hAnsi="American Typewriter"/>
          <w:lang w:val="es-ES"/>
        </w:rPr>
        <w:t xml:space="preserve"> Se procure acuerdo extraprocesal para</w:t>
      </w:r>
      <w:r w:rsidR="005F39F8" w:rsidRPr="00F925B0">
        <w:rPr>
          <w:rFonts w:ascii="American Typewriter" w:hAnsi="American Typewriter"/>
          <w:lang w:val="es-ES"/>
        </w:rPr>
        <w:t xml:space="preserve"> el convocado </w:t>
      </w:r>
      <w:r w:rsidR="00F925B0" w:rsidRPr="00F925B0">
        <w:rPr>
          <w:rFonts w:ascii="American Typewriter" w:hAnsi="American Typewriter"/>
          <w:lang w:val="es-ES"/>
        </w:rPr>
        <w:t>CON</w:t>
      </w:r>
      <w:r w:rsidR="005F39F8" w:rsidRPr="00F925B0">
        <w:rPr>
          <w:rFonts w:ascii="American Typewriter" w:hAnsi="American Typewriter"/>
          <w:lang w:val="es-ES"/>
        </w:rPr>
        <w:t xml:space="preserve">SERVAS DELCASION SAS, pague el precio total de la maquina cuya fabricación contrato a TERMOPLAST MECANIZADOS LTDA, </w:t>
      </w:r>
      <w:r w:rsidR="00B82B15">
        <w:rPr>
          <w:rFonts w:ascii="American Typewriter" w:hAnsi="American Typewriter"/>
          <w:lang w:val="es-ES"/>
        </w:rPr>
        <w:t>saldo pendiente de pago en suma de CUATROCIENTOS TREINTA Y NUEVE MILLONES CIENTO OCHENTA MIL PESOS ($439.180.</w:t>
      </w:r>
      <w:proofErr w:type="gramStart"/>
      <w:r w:rsidR="00B82B15">
        <w:rPr>
          <w:rFonts w:ascii="American Typewriter" w:hAnsi="American Typewriter"/>
          <w:lang w:val="es-ES"/>
        </w:rPr>
        <w:t>000,oo</w:t>
      </w:r>
      <w:proofErr w:type="gramEnd"/>
      <w:r w:rsidR="00B82B15">
        <w:rPr>
          <w:rFonts w:ascii="American Typewriter" w:hAnsi="American Typewriter"/>
          <w:lang w:val="es-ES"/>
        </w:rPr>
        <w:t xml:space="preserve">), ya que la máquina </w:t>
      </w:r>
      <w:r w:rsidR="005F39F8" w:rsidRPr="00F925B0">
        <w:rPr>
          <w:rFonts w:ascii="American Typewriter" w:hAnsi="American Typewriter"/>
          <w:lang w:val="es-ES"/>
        </w:rPr>
        <w:t xml:space="preserve">se encuentra terminada y dispuesta para la puesta en funcionamiento y </w:t>
      </w:r>
      <w:r w:rsidR="00B82B15">
        <w:rPr>
          <w:rFonts w:ascii="American Typewriter" w:hAnsi="American Typewriter"/>
          <w:lang w:val="es-ES"/>
        </w:rPr>
        <w:t xml:space="preserve">con acta </w:t>
      </w:r>
      <w:r w:rsidR="005F39F8" w:rsidRPr="00F925B0">
        <w:rPr>
          <w:rFonts w:ascii="American Typewriter" w:hAnsi="American Typewriter"/>
          <w:lang w:val="es-ES"/>
        </w:rPr>
        <w:t>de conformidad</w:t>
      </w:r>
      <w:r w:rsidR="00B82B15">
        <w:rPr>
          <w:rFonts w:ascii="American Typewriter" w:hAnsi="American Typewriter"/>
          <w:lang w:val="es-ES"/>
        </w:rPr>
        <w:t xml:space="preserve"> suscrita por el contratante</w:t>
      </w:r>
      <w:r w:rsidR="005F39F8" w:rsidRPr="00F925B0">
        <w:rPr>
          <w:rFonts w:ascii="American Typewriter" w:hAnsi="American Typewriter"/>
          <w:lang w:val="es-ES"/>
        </w:rPr>
        <w:t>, desde antes de la fecha fijada para la entrega definitiva.</w:t>
      </w:r>
    </w:p>
    <w:p w14:paraId="0F000233" w14:textId="77777777" w:rsidR="005F39F8" w:rsidRPr="00386B7B" w:rsidRDefault="005F39F8" w:rsidP="005F39F8">
      <w:pPr>
        <w:jc w:val="both"/>
        <w:rPr>
          <w:rFonts w:ascii="American Typewriter" w:hAnsi="American Typewriter"/>
          <w:lang w:val="es-ES"/>
        </w:rPr>
      </w:pPr>
    </w:p>
    <w:p w14:paraId="7380D3F2" w14:textId="6FC17AE7" w:rsidR="00D5043C" w:rsidRDefault="00D5043C" w:rsidP="003B63C3">
      <w:pPr>
        <w:jc w:val="both"/>
        <w:rPr>
          <w:rFonts w:ascii="American Typewriter" w:hAnsi="American Typewriter"/>
          <w:lang w:val="es-ES"/>
        </w:rPr>
      </w:pPr>
      <w:r>
        <w:rPr>
          <w:rFonts w:ascii="American Typewriter" w:hAnsi="American Typewriter"/>
          <w:lang w:val="es-ES"/>
        </w:rPr>
        <w:t>3</w:t>
      </w:r>
      <w:r w:rsidR="00FB46AE" w:rsidRPr="00386B7B">
        <w:rPr>
          <w:rFonts w:ascii="American Typewriter" w:hAnsi="American Typewriter"/>
          <w:lang w:val="es-ES"/>
        </w:rPr>
        <w:t xml:space="preserve">). </w:t>
      </w:r>
      <w:r>
        <w:rPr>
          <w:rFonts w:ascii="American Typewriter" w:hAnsi="American Typewriter"/>
          <w:lang w:val="es-ES"/>
        </w:rPr>
        <w:t xml:space="preserve">En su defecto se acuerde la resolución del contrato, pagando la convocada RESERVAS DELCASINO SAS la cláusula penal pactada en el contrato de Fabricación de maquina llenadora de líquidos y productos </w:t>
      </w:r>
      <w:proofErr w:type="spellStart"/>
      <w:r>
        <w:rPr>
          <w:rFonts w:ascii="American Typewriter" w:hAnsi="American Typewriter"/>
          <w:lang w:val="es-ES"/>
        </w:rPr>
        <w:t>semipastosos</w:t>
      </w:r>
      <w:proofErr w:type="spellEnd"/>
      <w:r w:rsidR="00B05AFB">
        <w:rPr>
          <w:rFonts w:ascii="American Typewriter" w:hAnsi="American Typewriter"/>
          <w:lang w:val="es-ES"/>
        </w:rPr>
        <w:t xml:space="preserve">, y </w:t>
      </w:r>
      <w:proofErr w:type="gramStart"/>
      <w:r w:rsidR="00B05AFB">
        <w:rPr>
          <w:rFonts w:ascii="American Typewriter" w:hAnsi="American Typewriter"/>
          <w:lang w:val="es-ES"/>
        </w:rPr>
        <w:t>devolviendo  TERMOPLAST</w:t>
      </w:r>
      <w:proofErr w:type="gramEnd"/>
      <w:r w:rsidR="00B05AFB">
        <w:rPr>
          <w:rFonts w:ascii="American Typewriter" w:hAnsi="American Typewriter"/>
          <w:lang w:val="es-ES"/>
        </w:rPr>
        <w:t xml:space="preserve"> MECANIZADOS LTDA el saldo del dinero abonado al precio contratado.</w:t>
      </w:r>
    </w:p>
    <w:p w14:paraId="00EDFE69" w14:textId="77777777" w:rsidR="00D5043C" w:rsidRDefault="00D5043C" w:rsidP="003B63C3">
      <w:pPr>
        <w:jc w:val="both"/>
        <w:rPr>
          <w:rFonts w:ascii="American Typewriter" w:hAnsi="American Typewriter"/>
          <w:lang w:val="es-ES"/>
        </w:rPr>
      </w:pPr>
    </w:p>
    <w:p w14:paraId="748E36BB" w14:textId="304FD012" w:rsidR="00A616F4" w:rsidRDefault="003B63C3" w:rsidP="003B63C3">
      <w:pPr>
        <w:jc w:val="both"/>
        <w:rPr>
          <w:rFonts w:ascii="American Typewriter" w:hAnsi="American Typewriter"/>
          <w:lang w:val="es-ES"/>
        </w:rPr>
      </w:pPr>
      <w:r>
        <w:rPr>
          <w:rFonts w:ascii="American Typewriter" w:hAnsi="American Typewriter"/>
          <w:lang w:val="es-ES"/>
        </w:rPr>
        <w:t xml:space="preserve">Pese </w:t>
      </w:r>
      <w:r w:rsidR="005F39F8">
        <w:rPr>
          <w:rFonts w:ascii="American Typewriter" w:hAnsi="American Typewriter"/>
          <w:lang w:val="es-ES"/>
        </w:rPr>
        <w:t>a que el contrato</w:t>
      </w:r>
      <w:r>
        <w:rPr>
          <w:rFonts w:ascii="American Typewriter" w:hAnsi="American Typewriter"/>
          <w:lang w:val="es-ES"/>
        </w:rPr>
        <w:t xml:space="preserve"> objeto de conciliación </w:t>
      </w:r>
      <w:r w:rsidR="005F39F8">
        <w:rPr>
          <w:rFonts w:ascii="American Typewriter" w:hAnsi="American Typewriter"/>
          <w:lang w:val="es-ES"/>
        </w:rPr>
        <w:t xml:space="preserve"> tiene clausula compromisoria de someter las diferencias contractuales a un tribunal de arbitramento, en consideración a que las partes son libres de modificar esta condición mutuamente y que lo convenido entre las partes es ley para las partes, la conciliación surte efectos legales en el evento de conciliar dichas diferencias, y en su defecto, dejar constancia de que la convocante TERMOPLAST MECANIZADOS LTDA ha sido la parte </w:t>
      </w:r>
      <w:r>
        <w:rPr>
          <w:rFonts w:ascii="American Typewriter" w:hAnsi="American Typewriter"/>
          <w:lang w:val="es-ES"/>
        </w:rPr>
        <w:t>cumplida</w:t>
      </w:r>
      <w:r w:rsidR="005F39F8">
        <w:rPr>
          <w:rFonts w:ascii="American Typewriter" w:hAnsi="American Typewriter"/>
          <w:lang w:val="es-ES"/>
        </w:rPr>
        <w:t xml:space="preserve">, </w:t>
      </w:r>
      <w:r w:rsidR="00B82B15">
        <w:rPr>
          <w:rFonts w:ascii="American Typewriter" w:hAnsi="American Typewriter"/>
          <w:lang w:val="es-ES"/>
        </w:rPr>
        <w:t xml:space="preserve">que </w:t>
      </w:r>
      <w:r w:rsidR="005F39F8">
        <w:rPr>
          <w:rFonts w:ascii="American Typewriter" w:hAnsi="American Typewriter"/>
          <w:lang w:val="es-ES"/>
        </w:rPr>
        <w:t xml:space="preserve">se constituya en mora al deudor convocado y se deje constancia de </w:t>
      </w:r>
      <w:r>
        <w:rPr>
          <w:rFonts w:ascii="American Typewriter" w:hAnsi="American Typewriter"/>
          <w:lang w:val="es-ES"/>
        </w:rPr>
        <w:t xml:space="preserve">que TERMOPLAS </w:t>
      </w:r>
      <w:r w:rsidR="00D45920">
        <w:rPr>
          <w:rFonts w:ascii="American Typewriter" w:hAnsi="American Typewriter"/>
          <w:lang w:val="es-ES"/>
        </w:rPr>
        <w:t xml:space="preserve">MECANIZADOS </w:t>
      </w:r>
      <w:r>
        <w:rPr>
          <w:rFonts w:ascii="American Typewriter" w:hAnsi="American Typewriter"/>
          <w:lang w:val="es-ES"/>
        </w:rPr>
        <w:t xml:space="preserve">LTDA además de ser la parte cumplida continua allanándose al cumplimiento </w:t>
      </w:r>
      <w:r w:rsidR="00D45920">
        <w:rPr>
          <w:rFonts w:ascii="American Typewriter" w:hAnsi="American Typewriter"/>
          <w:lang w:val="es-ES"/>
        </w:rPr>
        <w:t>d</w:t>
      </w:r>
      <w:r>
        <w:rPr>
          <w:rFonts w:ascii="American Typewriter" w:hAnsi="American Typewriter"/>
          <w:lang w:val="es-ES"/>
        </w:rPr>
        <w:t>e su obligación</w:t>
      </w:r>
      <w:r w:rsidR="00A616F4">
        <w:rPr>
          <w:rFonts w:ascii="American Typewriter" w:hAnsi="American Typewriter"/>
          <w:lang w:val="es-ES"/>
        </w:rPr>
        <w:t>.</w:t>
      </w:r>
    </w:p>
    <w:p w14:paraId="5B63A476" w14:textId="77777777" w:rsidR="00A616F4" w:rsidRDefault="00A616F4" w:rsidP="003B63C3">
      <w:pPr>
        <w:jc w:val="both"/>
        <w:rPr>
          <w:rFonts w:ascii="American Typewriter" w:hAnsi="American Typewriter"/>
          <w:lang w:val="es-ES"/>
        </w:rPr>
      </w:pPr>
    </w:p>
    <w:p w14:paraId="195FAEC2" w14:textId="7378C890" w:rsidR="00386B7B" w:rsidRDefault="00A616F4" w:rsidP="003B63C3">
      <w:pPr>
        <w:jc w:val="both"/>
        <w:rPr>
          <w:rFonts w:ascii="American Typewriter" w:hAnsi="American Typewriter"/>
          <w:lang w:val="es-ES"/>
        </w:rPr>
      </w:pPr>
      <w:r>
        <w:rPr>
          <w:rFonts w:ascii="American Typewriter" w:hAnsi="American Typewriter"/>
          <w:lang w:val="es-ES"/>
        </w:rPr>
        <w:t xml:space="preserve">5). La convocatoria que se hace a la Aseguradora Solidaria de Colombia se hace con el fin de que coadyuve una posible conciliación entre las partes, y que tenga conocimiento de que el convocante TERMOPLAST MECANIZADOS LTDA es la parte cumplida, que la convocada CONSERVAS DELCASINO SAS se </w:t>
      </w:r>
      <w:r w:rsidR="00060AE3">
        <w:rPr>
          <w:rFonts w:ascii="American Typewriter" w:hAnsi="American Typewriter"/>
          <w:lang w:val="es-ES"/>
        </w:rPr>
        <w:t>está</w:t>
      </w:r>
      <w:r>
        <w:rPr>
          <w:rFonts w:ascii="American Typewriter" w:hAnsi="American Typewriter"/>
          <w:lang w:val="es-ES"/>
        </w:rPr>
        <w:t xml:space="preserve"> constituyendo en mora y aun a la fecha TERMOPLAST MECANIZADOS LTDA se allana al cumplimiento de su obligación. </w:t>
      </w:r>
      <w:r w:rsidR="003B63C3">
        <w:rPr>
          <w:rFonts w:ascii="American Typewriter" w:hAnsi="American Typewriter"/>
          <w:lang w:val="es-ES"/>
        </w:rPr>
        <w:t xml:space="preserve"> </w:t>
      </w:r>
    </w:p>
    <w:p w14:paraId="415A82CE" w14:textId="77777777" w:rsidR="00386B7B" w:rsidRDefault="00386B7B">
      <w:pPr>
        <w:rPr>
          <w:rFonts w:ascii="American Typewriter" w:hAnsi="American Typewriter"/>
          <w:lang w:val="es-ES"/>
        </w:rPr>
      </w:pPr>
    </w:p>
    <w:p w14:paraId="61942D46" w14:textId="77777777" w:rsidR="002F1C84" w:rsidRDefault="002F1C84">
      <w:pPr>
        <w:rPr>
          <w:rFonts w:ascii="American Typewriter" w:hAnsi="American Typewriter"/>
          <w:b/>
          <w:bCs/>
          <w:lang w:val="es-ES"/>
        </w:rPr>
      </w:pPr>
    </w:p>
    <w:p w14:paraId="023C7404" w14:textId="77777777" w:rsidR="002F1C84" w:rsidRDefault="002F1C84">
      <w:pPr>
        <w:rPr>
          <w:rFonts w:ascii="American Typewriter" w:hAnsi="American Typewriter"/>
          <w:b/>
          <w:bCs/>
          <w:lang w:val="es-ES"/>
        </w:rPr>
      </w:pPr>
    </w:p>
    <w:p w14:paraId="546B8E89" w14:textId="77777777" w:rsidR="002F1C84" w:rsidRDefault="002F1C84">
      <w:pPr>
        <w:rPr>
          <w:rFonts w:ascii="American Typewriter" w:hAnsi="American Typewriter"/>
          <w:b/>
          <w:bCs/>
          <w:lang w:val="es-ES"/>
        </w:rPr>
      </w:pPr>
    </w:p>
    <w:p w14:paraId="110F8B8F" w14:textId="643B5CFF" w:rsidR="00854FCE" w:rsidRDefault="00854FCE">
      <w:pPr>
        <w:rPr>
          <w:rFonts w:ascii="American Typewriter" w:hAnsi="American Typewriter"/>
          <w:b/>
          <w:bCs/>
          <w:lang w:val="es-ES"/>
        </w:rPr>
      </w:pPr>
      <w:r w:rsidRPr="00854FCE">
        <w:rPr>
          <w:rFonts w:ascii="American Typewriter" w:hAnsi="American Typewriter"/>
          <w:b/>
          <w:bCs/>
          <w:lang w:val="es-ES"/>
        </w:rPr>
        <w:t xml:space="preserve">CUANTIA </w:t>
      </w:r>
    </w:p>
    <w:p w14:paraId="4AC9EBBF" w14:textId="77777777" w:rsidR="00854FCE" w:rsidRDefault="00854FCE">
      <w:pPr>
        <w:rPr>
          <w:rFonts w:ascii="American Typewriter" w:hAnsi="American Typewriter"/>
          <w:b/>
          <w:bCs/>
          <w:lang w:val="es-ES"/>
        </w:rPr>
      </w:pPr>
    </w:p>
    <w:p w14:paraId="41DCF277" w14:textId="26CAFA94" w:rsidR="00854FCE" w:rsidRPr="00854FCE" w:rsidRDefault="00854FCE">
      <w:pPr>
        <w:rPr>
          <w:rFonts w:ascii="American Typewriter" w:hAnsi="American Typewriter"/>
          <w:lang w:val="es-ES"/>
        </w:rPr>
      </w:pPr>
      <w:r w:rsidRPr="00854FCE">
        <w:rPr>
          <w:rFonts w:ascii="American Typewriter" w:hAnsi="American Typewriter"/>
          <w:lang w:val="es-ES"/>
        </w:rPr>
        <w:t xml:space="preserve">La </w:t>
      </w:r>
      <w:r w:rsidR="00C92F9E" w:rsidRPr="00854FCE">
        <w:rPr>
          <w:rFonts w:ascii="American Typewriter" w:hAnsi="American Typewriter"/>
          <w:lang w:val="es-ES"/>
        </w:rPr>
        <w:t>cuantía</w:t>
      </w:r>
      <w:r w:rsidRPr="00854FCE">
        <w:rPr>
          <w:rFonts w:ascii="American Typewriter" w:hAnsi="American Typewriter"/>
          <w:lang w:val="es-ES"/>
        </w:rPr>
        <w:t xml:space="preserve"> </w:t>
      </w:r>
      <w:r w:rsidR="003B63C3">
        <w:rPr>
          <w:rFonts w:ascii="American Typewriter" w:hAnsi="American Typewriter"/>
          <w:lang w:val="es-ES"/>
        </w:rPr>
        <w:t xml:space="preserve">se estima en </w:t>
      </w:r>
      <w:r w:rsidR="00EB3FA8">
        <w:rPr>
          <w:rFonts w:ascii="American Typewriter" w:hAnsi="American Typewriter"/>
          <w:lang w:val="es-ES"/>
        </w:rPr>
        <w:t>CUATROCIENTOS TREINTA Y NUEVE MILLONES CIENTO OCHENTA MIL PESOS ($439.180.</w:t>
      </w:r>
      <w:proofErr w:type="gramStart"/>
      <w:r w:rsidR="00EB3FA8">
        <w:rPr>
          <w:rFonts w:ascii="American Typewriter" w:hAnsi="American Typewriter"/>
          <w:lang w:val="es-ES"/>
        </w:rPr>
        <w:t>000,oo</w:t>
      </w:r>
      <w:proofErr w:type="gramEnd"/>
      <w:r w:rsidR="00EB3FA8">
        <w:rPr>
          <w:rFonts w:ascii="American Typewriter" w:hAnsi="American Typewriter"/>
          <w:lang w:val="es-ES"/>
        </w:rPr>
        <w:t>).</w:t>
      </w:r>
    </w:p>
    <w:p w14:paraId="1E1F0609" w14:textId="77777777" w:rsidR="00854FCE" w:rsidRDefault="00854FCE">
      <w:pPr>
        <w:rPr>
          <w:rFonts w:ascii="American Typewriter" w:hAnsi="American Typewriter"/>
          <w:lang w:val="es-ES"/>
        </w:rPr>
      </w:pPr>
    </w:p>
    <w:p w14:paraId="0F0609D8" w14:textId="77777777" w:rsidR="00854FCE" w:rsidRPr="00386B7B" w:rsidRDefault="00854FCE">
      <w:pPr>
        <w:rPr>
          <w:rFonts w:ascii="American Typewriter" w:hAnsi="American Typewriter"/>
          <w:lang w:val="es-ES"/>
        </w:rPr>
      </w:pPr>
    </w:p>
    <w:p w14:paraId="5B2A9BD2" w14:textId="77777777" w:rsidR="00386B7B" w:rsidRPr="00386B7B" w:rsidRDefault="00386B7B" w:rsidP="00386B7B">
      <w:pPr>
        <w:rPr>
          <w:rFonts w:ascii="American Typewriter" w:hAnsi="American Typewriter"/>
          <w:b/>
          <w:bCs/>
          <w:lang w:val="es-ES"/>
        </w:rPr>
      </w:pPr>
      <w:r w:rsidRPr="00386B7B">
        <w:rPr>
          <w:rFonts w:ascii="American Typewriter" w:hAnsi="American Typewriter"/>
          <w:b/>
          <w:bCs/>
          <w:lang w:val="es-ES"/>
        </w:rPr>
        <w:t>ANEXOS</w:t>
      </w:r>
    </w:p>
    <w:p w14:paraId="0CA8AE52" w14:textId="77777777" w:rsidR="00386B7B" w:rsidRPr="00386B7B" w:rsidRDefault="00386B7B" w:rsidP="00386B7B">
      <w:pPr>
        <w:rPr>
          <w:rFonts w:ascii="American Typewriter" w:hAnsi="American Typewriter"/>
          <w:lang w:val="es-ES"/>
        </w:rPr>
      </w:pPr>
    </w:p>
    <w:p w14:paraId="3C1CD40E" w14:textId="682A3FD6" w:rsidR="00B55F5B" w:rsidRDefault="00386B7B" w:rsidP="003B63C3">
      <w:pPr>
        <w:rPr>
          <w:rFonts w:ascii="American Typewriter" w:hAnsi="American Typewriter"/>
          <w:lang w:val="es-ES"/>
        </w:rPr>
      </w:pPr>
      <w:r w:rsidRPr="00386B7B">
        <w:rPr>
          <w:rFonts w:ascii="American Typewriter" w:hAnsi="American Typewriter"/>
          <w:lang w:val="es-ES"/>
        </w:rPr>
        <w:t xml:space="preserve">Anexo </w:t>
      </w:r>
      <w:r w:rsidR="00A738FF">
        <w:rPr>
          <w:rFonts w:ascii="American Typewriter" w:hAnsi="American Typewriter"/>
          <w:lang w:val="es-ES"/>
        </w:rPr>
        <w:t>copia de los contratos</w:t>
      </w:r>
      <w:r w:rsidR="002F1C84">
        <w:rPr>
          <w:rFonts w:ascii="American Typewriter" w:hAnsi="American Typewriter"/>
          <w:lang w:val="es-ES"/>
        </w:rPr>
        <w:t xml:space="preserve">, pólizas de </w:t>
      </w:r>
      <w:proofErr w:type="gramStart"/>
      <w:r w:rsidR="002F1C84">
        <w:rPr>
          <w:rFonts w:ascii="American Typewriter" w:hAnsi="American Typewriter"/>
          <w:lang w:val="es-ES"/>
        </w:rPr>
        <w:t xml:space="preserve">asegurabilidad </w:t>
      </w:r>
      <w:r w:rsidR="00A738FF">
        <w:rPr>
          <w:rFonts w:ascii="American Typewriter" w:hAnsi="American Typewriter"/>
          <w:lang w:val="es-ES"/>
        </w:rPr>
        <w:t xml:space="preserve"> y</w:t>
      </w:r>
      <w:proofErr w:type="gramEnd"/>
      <w:r w:rsidR="00A738FF">
        <w:rPr>
          <w:rFonts w:ascii="American Typewriter" w:hAnsi="American Typewriter"/>
          <w:lang w:val="es-ES"/>
        </w:rPr>
        <w:t xml:space="preserve"> acta de conformidad. </w:t>
      </w:r>
    </w:p>
    <w:p w14:paraId="5FFE099E" w14:textId="77777777" w:rsidR="00B55F5B" w:rsidRDefault="00B55F5B">
      <w:pPr>
        <w:rPr>
          <w:rFonts w:ascii="American Typewriter" w:hAnsi="American Typewriter"/>
          <w:lang w:val="es-ES"/>
        </w:rPr>
      </w:pPr>
    </w:p>
    <w:p w14:paraId="4351F815" w14:textId="77777777" w:rsidR="00FB46AE" w:rsidRPr="00386B7B" w:rsidRDefault="00FB46AE">
      <w:pPr>
        <w:rPr>
          <w:rFonts w:ascii="American Typewriter" w:hAnsi="American Typewriter"/>
          <w:lang w:val="es-ES"/>
        </w:rPr>
      </w:pPr>
    </w:p>
    <w:p w14:paraId="351A00D7" w14:textId="34979D27" w:rsidR="00FB46AE" w:rsidRPr="00386B7B" w:rsidRDefault="00FB46AE">
      <w:pPr>
        <w:rPr>
          <w:rFonts w:ascii="American Typewriter" w:hAnsi="American Typewriter"/>
          <w:b/>
          <w:bCs/>
          <w:lang w:val="es-ES"/>
        </w:rPr>
      </w:pPr>
      <w:r w:rsidRPr="00386B7B">
        <w:rPr>
          <w:rFonts w:ascii="American Typewriter" w:hAnsi="American Typewriter"/>
          <w:b/>
          <w:bCs/>
          <w:lang w:val="es-ES"/>
        </w:rPr>
        <w:t>NOTIFICACIONES</w:t>
      </w:r>
    </w:p>
    <w:p w14:paraId="13AA33BD" w14:textId="77777777" w:rsidR="00FB46AE" w:rsidRPr="00386B7B" w:rsidRDefault="00FB46AE">
      <w:pPr>
        <w:rPr>
          <w:rFonts w:ascii="American Typewriter" w:hAnsi="American Typewriter"/>
          <w:lang w:val="es-ES"/>
        </w:rPr>
      </w:pPr>
    </w:p>
    <w:p w14:paraId="369918B4" w14:textId="4BD5973E" w:rsidR="00FB46AE" w:rsidRPr="00386B7B" w:rsidRDefault="00EF061F">
      <w:pPr>
        <w:rPr>
          <w:rFonts w:ascii="American Typewriter" w:hAnsi="American Typewriter"/>
          <w:lang w:val="es-ES"/>
        </w:rPr>
      </w:pPr>
      <w:r w:rsidRPr="00386B7B">
        <w:rPr>
          <w:rFonts w:ascii="American Typewriter" w:hAnsi="American Typewriter"/>
          <w:lang w:val="es-ES"/>
        </w:rPr>
        <w:t>Téngase</w:t>
      </w:r>
      <w:r w:rsidR="00FB46AE" w:rsidRPr="00386B7B">
        <w:rPr>
          <w:rFonts w:ascii="American Typewriter" w:hAnsi="American Typewriter"/>
          <w:lang w:val="es-ES"/>
        </w:rPr>
        <w:t xml:space="preserve"> para notificaciones:</w:t>
      </w:r>
    </w:p>
    <w:p w14:paraId="42461E83" w14:textId="77777777" w:rsidR="00EF061F" w:rsidRDefault="00EF061F">
      <w:pPr>
        <w:rPr>
          <w:rFonts w:ascii="American Typewriter" w:hAnsi="American Typewriter"/>
          <w:lang w:val="es-ES"/>
        </w:rPr>
      </w:pPr>
    </w:p>
    <w:p w14:paraId="21F81F75" w14:textId="77777777" w:rsidR="00D5043C" w:rsidRDefault="00A738FF" w:rsidP="002D2C3B">
      <w:pPr>
        <w:jc w:val="both"/>
        <w:rPr>
          <w:rFonts w:ascii="American Typewriter" w:hAnsi="American Typewriter"/>
          <w:lang w:val="es-ES"/>
        </w:rPr>
      </w:pPr>
      <w:r>
        <w:rPr>
          <w:rFonts w:ascii="American Typewriter" w:hAnsi="American Typewriter"/>
          <w:lang w:val="es-ES"/>
        </w:rPr>
        <w:t xml:space="preserve">A convocado CONSERVAS DELCASINO SAS se le puede notificar en la </w:t>
      </w:r>
      <w:r w:rsidR="002D2C3B">
        <w:rPr>
          <w:rFonts w:ascii="American Typewriter" w:hAnsi="American Typewriter"/>
          <w:lang w:val="es-ES"/>
        </w:rPr>
        <w:t xml:space="preserve">Avenida La Esperanza No. 96-10 de Bogotá, </w:t>
      </w:r>
      <w:r w:rsidR="002D2C3B" w:rsidRPr="00386B7B">
        <w:rPr>
          <w:rFonts w:ascii="American Typewriter" w:hAnsi="American Typewriter"/>
          <w:lang w:val="es-ES"/>
        </w:rPr>
        <w:t>Correo electrónico:</w:t>
      </w:r>
    </w:p>
    <w:p w14:paraId="7C49374F" w14:textId="0804247A" w:rsidR="00A738FF" w:rsidRDefault="002D2C3B" w:rsidP="002D2C3B">
      <w:pPr>
        <w:jc w:val="both"/>
        <w:rPr>
          <w:rFonts w:ascii="American Typewriter" w:hAnsi="American Typewriter"/>
          <w:lang w:val="es-ES"/>
        </w:rPr>
      </w:pPr>
      <w:r>
        <w:rPr>
          <w:rFonts w:ascii="American Typewriter" w:hAnsi="American Typewriter"/>
          <w:lang w:val="es-ES"/>
        </w:rPr>
        <w:t xml:space="preserve"> compras@salsasdelcasino.com</w:t>
      </w:r>
    </w:p>
    <w:p w14:paraId="4F80AEAC" w14:textId="77777777" w:rsidR="00A616F4" w:rsidRDefault="00A616F4">
      <w:pPr>
        <w:rPr>
          <w:rFonts w:ascii="American Typewriter" w:hAnsi="American Typewriter"/>
          <w:lang w:val="es-ES"/>
        </w:rPr>
      </w:pPr>
    </w:p>
    <w:p w14:paraId="72548057" w14:textId="5E7800C0" w:rsidR="00A616F4" w:rsidRPr="00386B7B" w:rsidRDefault="00A616F4" w:rsidP="002D2C3B">
      <w:pPr>
        <w:jc w:val="both"/>
        <w:rPr>
          <w:rFonts w:ascii="American Typewriter" w:hAnsi="American Typewriter"/>
          <w:lang w:val="es-ES"/>
        </w:rPr>
      </w:pPr>
      <w:r>
        <w:rPr>
          <w:rFonts w:ascii="American Typewriter" w:hAnsi="American Typewriter"/>
          <w:lang w:val="es-ES"/>
        </w:rPr>
        <w:t xml:space="preserve">Al convocado Aseguradora Solidaria de Colombia s.a. se le puede notificar en la </w:t>
      </w:r>
      <w:r w:rsidR="002D2C3B">
        <w:rPr>
          <w:rFonts w:ascii="American Typewriter" w:hAnsi="American Typewriter"/>
          <w:lang w:val="es-ES"/>
        </w:rPr>
        <w:t>Calle 100 No. 9A-45 de la ciudad de Bogotá D.C. correo electrónico: diperez@solidaria.com.co</w:t>
      </w:r>
      <w:r w:rsidR="00601188">
        <w:rPr>
          <w:rFonts w:ascii="American Typewriter" w:hAnsi="American Typewriter"/>
          <w:lang w:val="es-ES"/>
        </w:rPr>
        <w:t>, celular 3174230427</w:t>
      </w:r>
    </w:p>
    <w:p w14:paraId="58CB0B58" w14:textId="77777777" w:rsidR="00386B7B" w:rsidRPr="00386B7B" w:rsidRDefault="00386B7B">
      <w:pPr>
        <w:rPr>
          <w:rFonts w:ascii="American Typewriter" w:hAnsi="American Typewriter"/>
          <w:lang w:val="es-ES"/>
        </w:rPr>
      </w:pPr>
    </w:p>
    <w:p w14:paraId="23738B08" w14:textId="2764D8EA" w:rsidR="00386B7B" w:rsidRPr="00386B7B" w:rsidRDefault="00386B7B" w:rsidP="00386B7B">
      <w:pPr>
        <w:jc w:val="both"/>
        <w:rPr>
          <w:rFonts w:ascii="American Typewriter" w:hAnsi="American Typewriter"/>
          <w:lang w:val="es-ES"/>
        </w:rPr>
      </w:pPr>
      <w:r w:rsidRPr="00386B7B">
        <w:rPr>
          <w:rFonts w:ascii="American Typewriter" w:hAnsi="American Typewriter"/>
          <w:lang w:val="es-ES"/>
        </w:rPr>
        <w:t xml:space="preserve">Al suscrito apoderado se me puede notificar en la </w:t>
      </w:r>
      <w:r w:rsidR="009A5C70">
        <w:rPr>
          <w:rFonts w:ascii="American Typewriter" w:hAnsi="American Typewriter"/>
          <w:lang w:val="es-ES"/>
        </w:rPr>
        <w:t xml:space="preserve">Calle 69 A No. 72 -53 </w:t>
      </w:r>
      <w:r w:rsidRPr="00386B7B">
        <w:rPr>
          <w:rFonts w:ascii="American Typewriter" w:hAnsi="American Typewriter"/>
          <w:lang w:val="es-ES"/>
        </w:rPr>
        <w:t>de la ciudad de Bogotá D.C. Correo electrónico:</w:t>
      </w:r>
      <w:r w:rsidRPr="00386B7B">
        <w:rPr>
          <w:rFonts w:ascii="American Typewriter" w:hAnsi="American Typewriter"/>
          <w:color w:val="000000" w:themeColor="text1"/>
          <w:lang w:val="es-ES"/>
        </w:rPr>
        <w:t xml:space="preserve"> </w:t>
      </w:r>
      <w:hyperlink r:id="rId4" w:history="1">
        <w:r w:rsidRPr="00386B7B">
          <w:rPr>
            <w:rStyle w:val="Hipervnculo"/>
            <w:rFonts w:ascii="American Typewriter" w:hAnsi="American Typewriter"/>
            <w:color w:val="000000" w:themeColor="text1"/>
            <w:lang w:val="es-ES"/>
          </w:rPr>
          <w:t>jmrm9999@hotmail.com</w:t>
        </w:r>
      </w:hyperlink>
      <w:r w:rsidRPr="00386B7B">
        <w:rPr>
          <w:rFonts w:ascii="American Typewriter" w:hAnsi="American Typewriter"/>
          <w:lang w:val="es-ES"/>
        </w:rPr>
        <w:t>, celular No. 310-4363561.</w:t>
      </w:r>
    </w:p>
    <w:p w14:paraId="3C9CA0D5" w14:textId="314F1785" w:rsidR="00EF061F" w:rsidRPr="00386B7B" w:rsidRDefault="00EF061F">
      <w:pPr>
        <w:rPr>
          <w:rFonts w:ascii="American Typewriter" w:hAnsi="American Typewriter"/>
          <w:lang w:val="es-ES"/>
        </w:rPr>
      </w:pPr>
      <w:r w:rsidRPr="00386B7B">
        <w:rPr>
          <w:rFonts w:ascii="American Typewriter" w:hAnsi="American Typewriter"/>
          <w:lang w:val="es-ES"/>
        </w:rPr>
        <w:t xml:space="preserve"> </w:t>
      </w:r>
    </w:p>
    <w:p w14:paraId="612F76AE" w14:textId="77777777" w:rsidR="00386B7B" w:rsidRPr="00386B7B" w:rsidRDefault="00386B7B">
      <w:pPr>
        <w:rPr>
          <w:rFonts w:ascii="American Typewriter" w:hAnsi="American Typewriter"/>
          <w:lang w:val="es-ES"/>
        </w:rPr>
      </w:pPr>
    </w:p>
    <w:p w14:paraId="7E2F7D7F" w14:textId="798CD54C" w:rsidR="00386B7B" w:rsidRDefault="00B55F5B">
      <w:pPr>
        <w:rPr>
          <w:rFonts w:ascii="American Typewriter" w:hAnsi="American Typewriter"/>
          <w:lang w:val="es-ES"/>
        </w:rPr>
      </w:pPr>
      <w:r>
        <w:rPr>
          <w:rFonts w:ascii="American Typewriter" w:hAnsi="American Typewriter"/>
          <w:lang w:val="es-ES"/>
        </w:rPr>
        <w:t xml:space="preserve">Cordialmente, </w:t>
      </w:r>
    </w:p>
    <w:p w14:paraId="633B2C01" w14:textId="77777777" w:rsidR="00B55F5B" w:rsidRDefault="00B55F5B">
      <w:pPr>
        <w:rPr>
          <w:rFonts w:ascii="American Typewriter" w:hAnsi="American Typewriter"/>
          <w:lang w:val="es-ES"/>
        </w:rPr>
      </w:pPr>
    </w:p>
    <w:p w14:paraId="4B09B9B1" w14:textId="77777777" w:rsidR="00B55F5B" w:rsidRDefault="00B55F5B">
      <w:pPr>
        <w:rPr>
          <w:rFonts w:ascii="American Typewriter" w:hAnsi="American Typewriter"/>
          <w:lang w:val="es-ES"/>
        </w:rPr>
      </w:pPr>
    </w:p>
    <w:p w14:paraId="0DE1829D" w14:textId="77777777" w:rsidR="002F1C84" w:rsidRDefault="002F1C84">
      <w:pPr>
        <w:rPr>
          <w:rFonts w:ascii="American Typewriter" w:hAnsi="American Typewriter"/>
          <w:lang w:val="es-ES"/>
        </w:rPr>
      </w:pPr>
    </w:p>
    <w:p w14:paraId="6DC0AFCD" w14:textId="3D47FDD4" w:rsidR="00B55F5B" w:rsidRDefault="00B55F5B">
      <w:pPr>
        <w:rPr>
          <w:rFonts w:ascii="American Typewriter" w:hAnsi="American Typewriter"/>
          <w:lang w:val="es-ES"/>
        </w:rPr>
      </w:pPr>
      <w:r>
        <w:rPr>
          <w:rFonts w:ascii="American Typewriter" w:hAnsi="American Typewriter"/>
          <w:lang w:val="es-ES"/>
        </w:rPr>
        <w:t>JUAN MANUEL RODRIGUEZ MEDINA</w:t>
      </w:r>
    </w:p>
    <w:p w14:paraId="17A9893C" w14:textId="25518BE5" w:rsidR="00B55F5B" w:rsidRDefault="00B55F5B">
      <w:pPr>
        <w:rPr>
          <w:rFonts w:ascii="American Typewriter" w:hAnsi="American Typewriter"/>
          <w:lang w:val="es-ES"/>
        </w:rPr>
      </w:pPr>
      <w:r>
        <w:rPr>
          <w:rFonts w:ascii="American Typewriter" w:hAnsi="American Typewriter"/>
          <w:lang w:val="es-ES"/>
        </w:rPr>
        <w:t xml:space="preserve">C.C. No. 19.458.920 de Bogotá </w:t>
      </w:r>
    </w:p>
    <w:p w14:paraId="2A6AC47D" w14:textId="0E4C72E3" w:rsidR="00B55F5B" w:rsidRPr="00386B7B" w:rsidRDefault="00B55F5B">
      <w:pPr>
        <w:rPr>
          <w:rFonts w:ascii="American Typewriter" w:hAnsi="American Typewriter"/>
          <w:lang w:val="es-ES"/>
        </w:rPr>
      </w:pPr>
      <w:r>
        <w:rPr>
          <w:rFonts w:ascii="American Typewriter" w:hAnsi="American Typewriter"/>
          <w:lang w:val="es-ES"/>
        </w:rPr>
        <w:t xml:space="preserve">T.P. No. 99486 C.S.J. </w:t>
      </w:r>
    </w:p>
    <w:p w14:paraId="1D0BC1F1" w14:textId="77777777" w:rsidR="00386B7B" w:rsidRPr="00386B7B" w:rsidRDefault="00386B7B">
      <w:pPr>
        <w:rPr>
          <w:rFonts w:ascii="American Typewriter" w:hAnsi="American Typewriter"/>
          <w:lang w:val="es-ES"/>
        </w:rPr>
      </w:pPr>
    </w:p>
    <w:p w14:paraId="72E8338C" w14:textId="7EEE7502" w:rsidR="00386B7B" w:rsidRPr="00386B7B" w:rsidRDefault="00386B7B">
      <w:pPr>
        <w:rPr>
          <w:rFonts w:ascii="American Typewriter" w:hAnsi="American Typewriter"/>
          <w:lang w:val="es-ES"/>
        </w:rPr>
      </w:pPr>
      <w:r w:rsidRPr="00386B7B">
        <w:rPr>
          <w:rFonts w:ascii="American Typewriter" w:hAnsi="American Typewriter"/>
          <w:lang w:val="es-ES"/>
        </w:rPr>
        <w:t xml:space="preserve"> </w:t>
      </w:r>
    </w:p>
    <w:sectPr w:rsidR="00386B7B" w:rsidRPr="00386B7B" w:rsidSect="00023C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altName w:val="Arial"/>
    <w:charset w:val="4D"/>
    <w:family w:val="roman"/>
    <w:pitch w:val="variable"/>
    <w:sig w:usb0="00000001" w:usb1="00000019"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71"/>
    <w:rsid w:val="00001566"/>
    <w:rsid w:val="00005A65"/>
    <w:rsid w:val="000142F8"/>
    <w:rsid w:val="00017A8A"/>
    <w:rsid w:val="00017E4C"/>
    <w:rsid w:val="00023C99"/>
    <w:rsid w:val="00026E64"/>
    <w:rsid w:val="000330A2"/>
    <w:rsid w:val="000402BD"/>
    <w:rsid w:val="0004196A"/>
    <w:rsid w:val="0004551A"/>
    <w:rsid w:val="00047A03"/>
    <w:rsid w:val="00053071"/>
    <w:rsid w:val="0005356C"/>
    <w:rsid w:val="000566EF"/>
    <w:rsid w:val="00060AE3"/>
    <w:rsid w:val="00060F8D"/>
    <w:rsid w:val="000622D1"/>
    <w:rsid w:val="00062AD4"/>
    <w:rsid w:val="0006316A"/>
    <w:rsid w:val="000640FD"/>
    <w:rsid w:val="00064A97"/>
    <w:rsid w:val="0007352F"/>
    <w:rsid w:val="000748FB"/>
    <w:rsid w:val="0007577E"/>
    <w:rsid w:val="00082503"/>
    <w:rsid w:val="00084828"/>
    <w:rsid w:val="00085CA8"/>
    <w:rsid w:val="000917F1"/>
    <w:rsid w:val="000944A4"/>
    <w:rsid w:val="000A03B2"/>
    <w:rsid w:val="000A0817"/>
    <w:rsid w:val="000A1638"/>
    <w:rsid w:val="000A5338"/>
    <w:rsid w:val="000A6C7D"/>
    <w:rsid w:val="000C0E16"/>
    <w:rsid w:val="000C35E8"/>
    <w:rsid w:val="000C771E"/>
    <w:rsid w:val="000D56E5"/>
    <w:rsid w:val="000D6609"/>
    <w:rsid w:val="000D7A89"/>
    <w:rsid w:val="000E1046"/>
    <w:rsid w:val="000E15B4"/>
    <w:rsid w:val="000F11E6"/>
    <w:rsid w:val="000F17BE"/>
    <w:rsid w:val="000F3A2A"/>
    <w:rsid w:val="00100876"/>
    <w:rsid w:val="00105019"/>
    <w:rsid w:val="00105408"/>
    <w:rsid w:val="001079AD"/>
    <w:rsid w:val="0011138F"/>
    <w:rsid w:val="001121E1"/>
    <w:rsid w:val="00112A19"/>
    <w:rsid w:val="00112FC9"/>
    <w:rsid w:val="00130268"/>
    <w:rsid w:val="00132C24"/>
    <w:rsid w:val="0013330C"/>
    <w:rsid w:val="00133E60"/>
    <w:rsid w:val="00137008"/>
    <w:rsid w:val="00144386"/>
    <w:rsid w:val="001444CE"/>
    <w:rsid w:val="00145E12"/>
    <w:rsid w:val="00151046"/>
    <w:rsid w:val="00156FDE"/>
    <w:rsid w:val="001645AD"/>
    <w:rsid w:val="0016461F"/>
    <w:rsid w:val="00165737"/>
    <w:rsid w:val="0017486D"/>
    <w:rsid w:val="00184F38"/>
    <w:rsid w:val="001A2753"/>
    <w:rsid w:val="001A2B2A"/>
    <w:rsid w:val="001A2CF8"/>
    <w:rsid w:val="001A4E92"/>
    <w:rsid w:val="001B16D3"/>
    <w:rsid w:val="001B27F2"/>
    <w:rsid w:val="001B5243"/>
    <w:rsid w:val="001C071C"/>
    <w:rsid w:val="001C3864"/>
    <w:rsid w:val="001C38DA"/>
    <w:rsid w:val="001C72C4"/>
    <w:rsid w:val="001D550B"/>
    <w:rsid w:val="001D558B"/>
    <w:rsid w:val="001E2F2E"/>
    <w:rsid w:val="001E39AB"/>
    <w:rsid w:val="001E3C9B"/>
    <w:rsid w:val="001E56CC"/>
    <w:rsid w:val="00200B48"/>
    <w:rsid w:val="00202472"/>
    <w:rsid w:val="00210228"/>
    <w:rsid w:val="00215FCC"/>
    <w:rsid w:val="00217634"/>
    <w:rsid w:val="002214EE"/>
    <w:rsid w:val="00226158"/>
    <w:rsid w:val="002264F1"/>
    <w:rsid w:val="002309BD"/>
    <w:rsid w:val="00233A71"/>
    <w:rsid w:val="002473FD"/>
    <w:rsid w:val="00251C3C"/>
    <w:rsid w:val="002520F5"/>
    <w:rsid w:val="002536EA"/>
    <w:rsid w:val="002549D4"/>
    <w:rsid w:val="0025741A"/>
    <w:rsid w:val="00262959"/>
    <w:rsid w:val="00271778"/>
    <w:rsid w:val="002726ED"/>
    <w:rsid w:val="00273EF7"/>
    <w:rsid w:val="00282625"/>
    <w:rsid w:val="00282E80"/>
    <w:rsid w:val="00296764"/>
    <w:rsid w:val="002A773B"/>
    <w:rsid w:val="002B0E56"/>
    <w:rsid w:val="002B4AD8"/>
    <w:rsid w:val="002B6DDA"/>
    <w:rsid w:val="002D1447"/>
    <w:rsid w:val="002D2C3B"/>
    <w:rsid w:val="002E5B14"/>
    <w:rsid w:val="002E66D9"/>
    <w:rsid w:val="002F028D"/>
    <w:rsid w:val="002F1C84"/>
    <w:rsid w:val="002F2003"/>
    <w:rsid w:val="002F2258"/>
    <w:rsid w:val="002F49E8"/>
    <w:rsid w:val="002F6908"/>
    <w:rsid w:val="003017B8"/>
    <w:rsid w:val="003021A9"/>
    <w:rsid w:val="00322034"/>
    <w:rsid w:val="00322722"/>
    <w:rsid w:val="00322CD0"/>
    <w:rsid w:val="0032372B"/>
    <w:rsid w:val="00324FEF"/>
    <w:rsid w:val="00332DE0"/>
    <w:rsid w:val="00336D2E"/>
    <w:rsid w:val="00337A55"/>
    <w:rsid w:val="003416B3"/>
    <w:rsid w:val="00341FD1"/>
    <w:rsid w:val="00343461"/>
    <w:rsid w:val="003458F9"/>
    <w:rsid w:val="0035066F"/>
    <w:rsid w:val="003564B5"/>
    <w:rsid w:val="003667BE"/>
    <w:rsid w:val="0037653B"/>
    <w:rsid w:val="00381BFD"/>
    <w:rsid w:val="003823DD"/>
    <w:rsid w:val="003851D8"/>
    <w:rsid w:val="00385886"/>
    <w:rsid w:val="0038684F"/>
    <w:rsid w:val="00386B7B"/>
    <w:rsid w:val="0039402E"/>
    <w:rsid w:val="0039769B"/>
    <w:rsid w:val="003A0A63"/>
    <w:rsid w:val="003A141C"/>
    <w:rsid w:val="003A41B6"/>
    <w:rsid w:val="003A63F2"/>
    <w:rsid w:val="003B1421"/>
    <w:rsid w:val="003B498F"/>
    <w:rsid w:val="003B63C3"/>
    <w:rsid w:val="003B71EE"/>
    <w:rsid w:val="003C2189"/>
    <w:rsid w:val="003C5A2F"/>
    <w:rsid w:val="003C6545"/>
    <w:rsid w:val="003D0694"/>
    <w:rsid w:val="003D0980"/>
    <w:rsid w:val="003D3150"/>
    <w:rsid w:val="003D4277"/>
    <w:rsid w:val="003E05B4"/>
    <w:rsid w:val="003E1146"/>
    <w:rsid w:val="003E2C6F"/>
    <w:rsid w:val="003E68FB"/>
    <w:rsid w:val="003F4517"/>
    <w:rsid w:val="003F6578"/>
    <w:rsid w:val="00405B2B"/>
    <w:rsid w:val="00410BD8"/>
    <w:rsid w:val="00413D8E"/>
    <w:rsid w:val="00415BCE"/>
    <w:rsid w:val="00416019"/>
    <w:rsid w:val="0042300C"/>
    <w:rsid w:val="00432E61"/>
    <w:rsid w:val="00435BD6"/>
    <w:rsid w:val="004500FE"/>
    <w:rsid w:val="00453A5B"/>
    <w:rsid w:val="00454A22"/>
    <w:rsid w:val="004775E4"/>
    <w:rsid w:val="00486A68"/>
    <w:rsid w:val="00487150"/>
    <w:rsid w:val="00487878"/>
    <w:rsid w:val="00490925"/>
    <w:rsid w:val="004921C4"/>
    <w:rsid w:val="004957B2"/>
    <w:rsid w:val="00496635"/>
    <w:rsid w:val="004966E7"/>
    <w:rsid w:val="004969C3"/>
    <w:rsid w:val="004A7696"/>
    <w:rsid w:val="004B01C0"/>
    <w:rsid w:val="004B29B8"/>
    <w:rsid w:val="004C0178"/>
    <w:rsid w:val="004C3244"/>
    <w:rsid w:val="004C5232"/>
    <w:rsid w:val="004C6DF3"/>
    <w:rsid w:val="004D462B"/>
    <w:rsid w:val="004E0B8C"/>
    <w:rsid w:val="004E1F36"/>
    <w:rsid w:val="004E6F72"/>
    <w:rsid w:val="004F1A21"/>
    <w:rsid w:val="004F443E"/>
    <w:rsid w:val="004F71B6"/>
    <w:rsid w:val="00501E79"/>
    <w:rsid w:val="00503993"/>
    <w:rsid w:val="0050428B"/>
    <w:rsid w:val="00504914"/>
    <w:rsid w:val="00504E1F"/>
    <w:rsid w:val="005234D8"/>
    <w:rsid w:val="00524ABB"/>
    <w:rsid w:val="00527C35"/>
    <w:rsid w:val="00532D17"/>
    <w:rsid w:val="00534DB6"/>
    <w:rsid w:val="00545D04"/>
    <w:rsid w:val="005462FB"/>
    <w:rsid w:val="0055019C"/>
    <w:rsid w:val="00550E86"/>
    <w:rsid w:val="00554235"/>
    <w:rsid w:val="00554471"/>
    <w:rsid w:val="00554D77"/>
    <w:rsid w:val="005553B5"/>
    <w:rsid w:val="00556084"/>
    <w:rsid w:val="00556DD5"/>
    <w:rsid w:val="005621A8"/>
    <w:rsid w:val="00563301"/>
    <w:rsid w:val="00563FD6"/>
    <w:rsid w:val="0056570C"/>
    <w:rsid w:val="005669DD"/>
    <w:rsid w:val="0057669F"/>
    <w:rsid w:val="005838B7"/>
    <w:rsid w:val="005A10E0"/>
    <w:rsid w:val="005A2F7F"/>
    <w:rsid w:val="005B4372"/>
    <w:rsid w:val="005B6549"/>
    <w:rsid w:val="005C3FB9"/>
    <w:rsid w:val="005C64E1"/>
    <w:rsid w:val="005D02C1"/>
    <w:rsid w:val="005D0EF7"/>
    <w:rsid w:val="005D1404"/>
    <w:rsid w:val="005D3CA8"/>
    <w:rsid w:val="005D4603"/>
    <w:rsid w:val="005E252C"/>
    <w:rsid w:val="005E6D83"/>
    <w:rsid w:val="005E7BBE"/>
    <w:rsid w:val="005F3407"/>
    <w:rsid w:val="005F39F8"/>
    <w:rsid w:val="005F41C8"/>
    <w:rsid w:val="005F4A3C"/>
    <w:rsid w:val="00601188"/>
    <w:rsid w:val="0060277A"/>
    <w:rsid w:val="00616735"/>
    <w:rsid w:val="00617FE1"/>
    <w:rsid w:val="006230BF"/>
    <w:rsid w:val="006235BC"/>
    <w:rsid w:val="00624414"/>
    <w:rsid w:val="00624FA8"/>
    <w:rsid w:val="00635017"/>
    <w:rsid w:val="0063582B"/>
    <w:rsid w:val="006425A9"/>
    <w:rsid w:val="006425D8"/>
    <w:rsid w:val="00644B4D"/>
    <w:rsid w:val="006457D5"/>
    <w:rsid w:val="00645CC4"/>
    <w:rsid w:val="006475E2"/>
    <w:rsid w:val="0065043A"/>
    <w:rsid w:val="00650464"/>
    <w:rsid w:val="00653083"/>
    <w:rsid w:val="00656246"/>
    <w:rsid w:val="0065658C"/>
    <w:rsid w:val="00660C0D"/>
    <w:rsid w:val="006740A7"/>
    <w:rsid w:val="006869A4"/>
    <w:rsid w:val="00691F26"/>
    <w:rsid w:val="006A200A"/>
    <w:rsid w:val="006A3C19"/>
    <w:rsid w:val="006A528C"/>
    <w:rsid w:val="006B3AE7"/>
    <w:rsid w:val="006C2AAF"/>
    <w:rsid w:val="006D181E"/>
    <w:rsid w:val="006D1EB3"/>
    <w:rsid w:val="006D6A1F"/>
    <w:rsid w:val="006D6C1C"/>
    <w:rsid w:val="006E5F5B"/>
    <w:rsid w:val="006F0C69"/>
    <w:rsid w:val="006F40DB"/>
    <w:rsid w:val="006F615E"/>
    <w:rsid w:val="006F713D"/>
    <w:rsid w:val="00700F81"/>
    <w:rsid w:val="007025BC"/>
    <w:rsid w:val="00713042"/>
    <w:rsid w:val="00715536"/>
    <w:rsid w:val="007168DD"/>
    <w:rsid w:val="00723D81"/>
    <w:rsid w:val="00723F47"/>
    <w:rsid w:val="00724F82"/>
    <w:rsid w:val="00732C34"/>
    <w:rsid w:val="00735073"/>
    <w:rsid w:val="007364A1"/>
    <w:rsid w:val="0074769D"/>
    <w:rsid w:val="00776D89"/>
    <w:rsid w:val="007803C5"/>
    <w:rsid w:val="007823F3"/>
    <w:rsid w:val="00790ABE"/>
    <w:rsid w:val="007A23FE"/>
    <w:rsid w:val="007A4F00"/>
    <w:rsid w:val="007A758C"/>
    <w:rsid w:val="007A7688"/>
    <w:rsid w:val="007B0C39"/>
    <w:rsid w:val="007B4225"/>
    <w:rsid w:val="007B42DB"/>
    <w:rsid w:val="007C016B"/>
    <w:rsid w:val="007C1019"/>
    <w:rsid w:val="007C43BE"/>
    <w:rsid w:val="007D1E3E"/>
    <w:rsid w:val="007D474B"/>
    <w:rsid w:val="007D67E1"/>
    <w:rsid w:val="007E3679"/>
    <w:rsid w:val="007E633D"/>
    <w:rsid w:val="007E7A87"/>
    <w:rsid w:val="007F5737"/>
    <w:rsid w:val="007F6F9F"/>
    <w:rsid w:val="008014F4"/>
    <w:rsid w:val="0080190B"/>
    <w:rsid w:val="008063AC"/>
    <w:rsid w:val="008078E6"/>
    <w:rsid w:val="008116D6"/>
    <w:rsid w:val="00824C77"/>
    <w:rsid w:val="00826EDD"/>
    <w:rsid w:val="00827E9C"/>
    <w:rsid w:val="00835A93"/>
    <w:rsid w:val="00836465"/>
    <w:rsid w:val="008365F6"/>
    <w:rsid w:val="00841629"/>
    <w:rsid w:val="0084353A"/>
    <w:rsid w:val="008475A8"/>
    <w:rsid w:val="00851043"/>
    <w:rsid w:val="00854FCE"/>
    <w:rsid w:val="00872923"/>
    <w:rsid w:val="00875302"/>
    <w:rsid w:val="00876CDC"/>
    <w:rsid w:val="00883E84"/>
    <w:rsid w:val="00887245"/>
    <w:rsid w:val="00887D5D"/>
    <w:rsid w:val="00890427"/>
    <w:rsid w:val="00892642"/>
    <w:rsid w:val="00895837"/>
    <w:rsid w:val="008A2A79"/>
    <w:rsid w:val="008B5B85"/>
    <w:rsid w:val="008C02DB"/>
    <w:rsid w:val="008C1BA6"/>
    <w:rsid w:val="008D0FFA"/>
    <w:rsid w:val="008D1F89"/>
    <w:rsid w:val="008D4E9D"/>
    <w:rsid w:val="008D599E"/>
    <w:rsid w:val="008E7869"/>
    <w:rsid w:val="008E7C83"/>
    <w:rsid w:val="008F2103"/>
    <w:rsid w:val="008F21C6"/>
    <w:rsid w:val="008F28EC"/>
    <w:rsid w:val="009118C0"/>
    <w:rsid w:val="00920936"/>
    <w:rsid w:val="009224A3"/>
    <w:rsid w:val="0092576C"/>
    <w:rsid w:val="00925ECA"/>
    <w:rsid w:val="0093086D"/>
    <w:rsid w:val="009315F4"/>
    <w:rsid w:val="00933113"/>
    <w:rsid w:val="00934F8B"/>
    <w:rsid w:val="00937A69"/>
    <w:rsid w:val="00944C01"/>
    <w:rsid w:val="00946F68"/>
    <w:rsid w:val="00956E7C"/>
    <w:rsid w:val="009604A5"/>
    <w:rsid w:val="00963270"/>
    <w:rsid w:val="00971D61"/>
    <w:rsid w:val="00973D12"/>
    <w:rsid w:val="009754D4"/>
    <w:rsid w:val="009766EA"/>
    <w:rsid w:val="00976A93"/>
    <w:rsid w:val="009824C8"/>
    <w:rsid w:val="009867CE"/>
    <w:rsid w:val="00986EAC"/>
    <w:rsid w:val="00990332"/>
    <w:rsid w:val="0099034D"/>
    <w:rsid w:val="009936E6"/>
    <w:rsid w:val="00997642"/>
    <w:rsid w:val="009A22C8"/>
    <w:rsid w:val="009A3635"/>
    <w:rsid w:val="009A5C70"/>
    <w:rsid w:val="009A6256"/>
    <w:rsid w:val="009B61B6"/>
    <w:rsid w:val="009B7BE9"/>
    <w:rsid w:val="009C07D4"/>
    <w:rsid w:val="009C510C"/>
    <w:rsid w:val="009D02E1"/>
    <w:rsid w:val="009D3D93"/>
    <w:rsid w:val="009D4792"/>
    <w:rsid w:val="009D5871"/>
    <w:rsid w:val="009E05EB"/>
    <w:rsid w:val="009E0A5E"/>
    <w:rsid w:val="009E34C3"/>
    <w:rsid w:val="009E79A4"/>
    <w:rsid w:val="009F3B00"/>
    <w:rsid w:val="00A0767B"/>
    <w:rsid w:val="00A13A9E"/>
    <w:rsid w:val="00A20093"/>
    <w:rsid w:val="00A20670"/>
    <w:rsid w:val="00A313E1"/>
    <w:rsid w:val="00A35566"/>
    <w:rsid w:val="00A37EDB"/>
    <w:rsid w:val="00A40CDE"/>
    <w:rsid w:val="00A426A7"/>
    <w:rsid w:val="00A478A4"/>
    <w:rsid w:val="00A479E2"/>
    <w:rsid w:val="00A55D7B"/>
    <w:rsid w:val="00A57EB6"/>
    <w:rsid w:val="00A616F4"/>
    <w:rsid w:val="00A6415D"/>
    <w:rsid w:val="00A64DE2"/>
    <w:rsid w:val="00A738FF"/>
    <w:rsid w:val="00A74F40"/>
    <w:rsid w:val="00A82E3E"/>
    <w:rsid w:val="00A90D1A"/>
    <w:rsid w:val="00A924BC"/>
    <w:rsid w:val="00AA1E18"/>
    <w:rsid w:val="00AA31F3"/>
    <w:rsid w:val="00AA67AB"/>
    <w:rsid w:val="00AA689A"/>
    <w:rsid w:val="00AA6DF9"/>
    <w:rsid w:val="00AB6C6F"/>
    <w:rsid w:val="00AC7721"/>
    <w:rsid w:val="00AC7874"/>
    <w:rsid w:val="00AD0081"/>
    <w:rsid w:val="00AD2849"/>
    <w:rsid w:val="00AD3CDA"/>
    <w:rsid w:val="00AE0CB5"/>
    <w:rsid w:val="00AE2C4D"/>
    <w:rsid w:val="00AE4C2B"/>
    <w:rsid w:val="00AE7239"/>
    <w:rsid w:val="00AF67D4"/>
    <w:rsid w:val="00B00D10"/>
    <w:rsid w:val="00B05AFB"/>
    <w:rsid w:val="00B14A3D"/>
    <w:rsid w:val="00B20DDA"/>
    <w:rsid w:val="00B22B7F"/>
    <w:rsid w:val="00B33590"/>
    <w:rsid w:val="00B33B83"/>
    <w:rsid w:val="00B36AE1"/>
    <w:rsid w:val="00B40D97"/>
    <w:rsid w:val="00B449B8"/>
    <w:rsid w:val="00B5539E"/>
    <w:rsid w:val="00B55F5B"/>
    <w:rsid w:val="00B579AC"/>
    <w:rsid w:val="00B609A9"/>
    <w:rsid w:val="00B648AA"/>
    <w:rsid w:val="00B67E20"/>
    <w:rsid w:val="00B70FA7"/>
    <w:rsid w:val="00B72069"/>
    <w:rsid w:val="00B7207A"/>
    <w:rsid w:val="00B74DA5"/>
    <w:rsid w:val="00B81499"/>
    <w:rsid w:val="00B82B15"/>
    <w:rsid w:val="00B82C41"/>
    <w:rsid w:val="00B90DA6"/>
    <w:rsid w:val="00BA0040"/>
    <w:rsid w:val="00BA1A74"/>
    <w:rsid w:val="00BA21D4"/>
    <w:rsid w:val="00BA406B"/>
    <w:rsid w:val="00BB0A9A"/>
    <w:rsid w:val="00BC3D15"/>
    <w:rsid w:val="00BC46CE"/>
    <w:rsid w:val="00BC5801"/>
    <w:rsid w:val="00BD02CA"/>
    <w:rsid w:val="00BD3238"/>
    <w:rsid w:val="00BD4C0F"/>
    <w:rsid w:val="00BD5870"/>
    <w:rsid w:val="00BE04A4"/>
    <w:rsid w:val="00BE1B5D"/>
    <w:rsid w:val="00BE40B6"/>
    <w:rsid w:val="00BE4613"/>
    <w:rsid w:val="00BF0D45"/>
    <w:rsid w:val="00BF1C2E"/>
    <w:rsid w:val="00BF44E9"/>
    <w:rsid w:val="00C006ED"/>
    <w:rsid w:val="00C011F4"/>
    <w:rsid w:val="00C02120"/>
    <w:rsid w:val="00C05AC2"/>
    <w:rsid w:val="00C10299"/>
    <w:rsid w:val="00C144A4"/>
    <w:rsid w:val="00C14C1B"/>
    <w:rsid w:val="00C160EB"/>
    <w:rsid w:val="00C226C7"/>
    <w:rsid w:val="00C23B3A"/>
    <w:rsid w:val="00C30D1A"/>
    <w:rsid w:val="00C409E6"/>
    <w:rsid w:val="00C41DA5"/>
    <w:rsid w:val="00C4418B"/>
    <w:rsid w:val="00C443B3"/>
    <w:rsid w:val="00C508A2"/>
    <w:rsid w:val="00C50CD9"/>
    <w:rsid w:val="00C539FA"/>
    <w:rsid w:val="00C62BE3"/>
    <w:rsid w:val="00C64EB9"/>
    <w:rsid w:val="00C70E85"/>
    <w:rsid w:val="00C71971"/>
    <w:rsid w:val="00C71A4E"/>
    <w:rsid w:val="00C7325D"/>
    <w:rsid w:val="00C8045E"/>
    <w:rsid w:val="00C86C37"/>
    <w:rsid w:val="00C86E3A"/>
    <w:rsid w:val="00C9039A"/>
    <w:rsid w:val="00C92F9E"/>
    <w:rsid w:val="00C92FF1"/>
    <w:rsid w:val="00C935A9"/>
    <w:rsid w:val="00C943CE"/>
    <w:rsid w:val="00C94E8A"/>
    <w:rsid w:val="00C95E37"/>
    <w:rsid w:val="00CA1978"/>
    <w:rsid w:val="00CA32D9"/>
    <w:rsid w:val="00CA3ED4"/>
    <w:rsid w:val="00CA798F"/>
    <w:rsid w:val="00CA7FF4"/>
    <w:rsid w:val="00CB0D8C"/>
    <w:rsid w:val="00CB4AC0"/>
    <w:rsid w:val="00CB4CEA"/>
    <w:rsid w:val="00CC3C75"/>
    <w:rsid w:val="00CC46A2"/>
    <w:rsid w:val="00CC75B1"/>
    <w:rsid w:val="00CD00E7"/>
    <w:rsid w:val="00CD175F"/>
    <w:rsid w:val="00CD4946"/>
    <w:rsid w:val="00CD4DEA"/>
    <w:rsid w:val="00CE3F6B"/>
    <w:rsid w:val="00CE5551"/>
    <w:rsid w:val="00CF7F05"/>
    <w:rsid w:val="00D0061C"/>
    <w:rsid w:val="00D10BBB"/>
    <w:rsid w:val="00D14B87"/>
    <w:rsid w:val="00D228FE"/>
    <w:rsid w:val="00D32AC1"/>
    <w:rsid w:val="00D33AF8"/>
    <w:rsid w:val="00D36F1A"/>
    <w:rsid w:val="00D45872"/>
    <w:rsid w:val="00D45920"/>
    <w:rsid w:val="00D5043C"/>
    <w:rsid w:val="00D61123"/>
    <w:rsid w:val="00D62A42"/>
    <w:rsid w:val="00D62E7E"/>
    <w:rsid w:val="00D65CAD"/>
    <w:rsid w:val="00D71C47"/>
    <w:rsid w:val="00D87987"/>
    <w:rsid w:val="00D90B01"/>
    <w:rsid w:val="00D915B7"/>
    <w:rsid w:val="00DA018F"/>
    <w:rsid w:val="00DA3862"/>
    <w:rsid w:val="00DA4064"/>
    <w:rsid w:val="00DA4EEB"/>
    <w:rsid w:val="00DB6DEA"/>
    <w:rsid w:val="00DC779B"/>
    <w:rsid w:val="00DD6A36"/>
    <w:rsid w:val="00DE7F71"/>
    <w:rsid w:val="00DF0D05"/>
    <w:rsid w:val="00DF5585"/>
    <w:rsid w:val="00E00BBD"/>
    <w:rsid w:val="00E0406E"/>
    <w:rsid w:val="00E05181"/>
    <w:rsid w:val="00E06AA8"/>
    <w:rsid w:val="00E06F83"/>
    <w:rsid w:val="00E12956"/>
    <w:rsid w:val="00E14CFB"/>
    <w:rsid w:val="00E22A13"/>
    <w:rsid w:val="00E240BE"/>
    <w:rsid w:val="00E276A9"/>
    <w:rsid w:val="00E315EE"/>
    <w:rsid w:val="00E347A0"/>
    <w:rsid w:val="00E3692F"/>
    <w:rsid w:val="00E4032A"/>
    <w:rsid w:val="00E40FFB"/>
    <w:rsid w:val="00E414DF"/>
    <w:rsid w:val="00E45ACB"/>
    <w:rsid w:val="00E46779"/>
    <w:rsid w:val="00E478C8"/>
    <w:rsid w:val="00E5050D"/>
    <w:rsid w:val="00E569F5"/>
    <w:rsid w:val="00E57245"/>
    <w:rsid w:val="00E615C9"/>
    <w:rsid w:val="00E6168B"/>
    <w:rsid w:val="00E63E7C"/>
    <w:rsid w:val="00E6463D"/>
    <w:rsid w:val="00E659EA"/>
    <w:rsid w:val="00E67BB6"/>
    <w:rsid w:val="00E72892"/>
    <w:rsid w:val="00E72E85"/>
    <w:rsid w:val="00E73789"/>
    <w:rsid w:val="00E75B9C"/>
    <w:rsid w:val="00E761FC"/>
    <w:rsid w:val="00E84193"/>
    <w:rsid w:val="00E9000D"/>
    <w:rsid w:val="00E92D0A"/>
    <w:rsid w:val="00E95BD6"/>
    <w:rsid w:val="00EA24B8"/>
    <w:rsid w:val="00EA366E"/>
    <w:rsid w:val="00EB3FA8"/>
    <w:rsid w:val="00EB5BE3"/>
    <w:rsid w:val="00EB78C3"/>
    <w:rsid w:val="00EC7738"/>
    <w:rsid w:val="00ED34A1"/>
    <w:rsid w:val="00ED5D7F"/>
    <w:rsid w:val="00ED6C2A"/>
    <w:rsid w:val="00ED7011"/>
    <w:rsid w:val="00ED7B8F"/>
    <w:rsid w:val="00EE20F3"/>
    <w:rsid w:val="00EE6D41"/>
    <w:rsid w:val="00EF061F"/>
    <w:rsid w:val="00EF1231"/>
    <w:rsid w:val="00EF20CF"/>
    <w:rsid w:val="00EF502D"/>
    <w:rsid w:val="00EF777C"/>
    <w:rsid w:val="00EF7A8B"/>
    <w:rsid w:val="00EF7BF0"/>
    <w:rsid w:val="00F0721F"/>
    <w:rsid w:val="00F079BB"/>
    <w:rsid w:val="00F11DE0"/>
    <w:rsid w:val="00F13FBA"/>
    <w:rsid w:val="00F236A3"/>
    <w:rsid w:val="00F274BD"/>
    <w:rsid w:val="00F27A2F"/>
    <w:rsid w:val="00F31673"/>
    <w:rsid w:val="00F33FE0"/>
    <w:rsid w:val="00F34016"/>
    <w:rsid w:val="00F40B08"/>
    <w:rsid w:val="00F437E4"/>
    <w:rsid w:val="00F459EF"/>
    <w:rsid w:val="00F53416"/>
    <w:rsid w:val="00F550E1"/>
    <w:rsid w:val="00F6086A"/>
    <w:rsid w:val="00F72EA8"/>
    <w:rsid w:val="00F76587"/>
    <w:rsid w:val="00F81FAC"/>
    <w:rsid w:val="00F82F23"/>
    <w:rsid w:val="00F87599"/>
    <w:rsid w:val="00F925B0"/>
    <w:rsid w:val="00F92B0E"/>
    <w:rsid w:val="00FA2640"/>
    <w:rsid w:val="00FA4872"/>
    <w:rsid w:val="00FA7117"/>
    <w:rsid w:val="00FB1487"/>
    <w:rsid w:val="00FB2FCE"/>
    <w:rsid w:val="00FB46AE"/>
    <w:rsid w:val="00FC3071"/>
    <w:rsid w:val="00FD1419"/>
    <w:rsid w:val="00FD19A9"/>
    <w:rsid w:val="00FD2370"/>
    <w:rsid w:val="00FD301C"/>
    <w:rsid w:val="00FD3DDD"/>
    <w:rsid w:val="00FD7753"/>
    <w:rsid w:val="00FE28F1"/>
    <w:rsid w:val="00FE6C00"/>
    <w:rsid w:val="00FE6C16"/>
    <w:rsid w:val="00FF19EC"/>
    <w:rsid w:val="00FF1F31"/>
    <w:rsid w:val="00FF710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A601"/>
  <w15:chartTrackingRefBased/>
  <w15:docId w15:val="{5CB9B91F-5F9F-174F-A9E6-4B69FD7C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061F"/>
    <w:rPr>
      <w:color w:val="0563C1" w:themeColor="hyperlink"/>
      <w:u w:val="single"/>
    </w:rPr>
  </w:style>
  <w:style w:type="character" w:customStyle="1" w:styleId="UnresolvedMention">
    <w:name w:val="Unresolved Mention"/>
    <w:basedOn w:val="Fuentedeprrafopredeter"/>
    <w:uiPriority w:val="99"/>
    <w:rsid w:val="00EF061F"/>
    <w:rPr>
      <w:color w:val="605E5C"/>
      <w:shd w:val="clear" w:color="auto" w:fill="E1DFDD"/>
    </w:rPr>
  </w:style>
  <w:style w:type="character" w:styleId="Hipervnculovisitado">
    <w:name w:val="FollowedHyperlink"/>
    <w:basedOn w:val="Fuentedeprrafopredeter"/>
    <w:uiPriority w:val="99"/>
    <w:semiHidden/>
    <w:unhideWhenUsed/>
    <w:rsid w:val="00C02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mrm9999@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Compañia Juridica Empresarial</dc:creator>
  <cp:keywords/>
  <dc:description/>
  <cp:lastModifiedBy>yensyruth rodriguezbeltran</cp:lastModifiedBy>
  <cp:revision>2</cp:revision>
  <dcterms:created xsi:type="dcterms:W3CDTF">2023-11-18T22:07:00Z</dcterms:created>
  <dcterms:modified xsi:type="dcterms:W3CDTF">2023-11-18T22:07:00Z</dcterms:modified>
</cp:coreProperties>
</file>