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B835AA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B835AA" w:rsidRDefault="00011806" w:rsidP="00011806">
            <w:pPr>
              <w:spacing w:before="240"/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835AA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B835AA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B835AA" w:rsidRDefault="00011806" w:rsidP="00011806">
            <w:pPr>
              <w:spacing w:before="240"/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835AA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70591" w14:textId="77777777" w:rsidR="00B835AA" w:rsidRPr="00B835AA" w:rsidRDefault="00B835AA" w:rsidP="00052A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B835AA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Angie Lizeth Sánchez Ferreira (víctima),</w:t>
            </w:r>
          </w:p>
          <w:p w14:paraId="73862416" w14:textId="77777777" w:rsidR="00B835AA" w:rsidRPr="00B835AA" w:rsidRDefault="00B835AA" w:rsidP="00052A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B835AA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Luis Eduardo Romero Sánchez (hijo), </w:t>
            </w:r>
          </w:p>
          <w:p w14:paraId="71BB8C1A" w14:textId="77777777" w:rsidR="00B835AA" w:rsidRPr="00B835AA" w:rsidRDefault="00B835AA" w:rsidP="00052A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B835AA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Diego Alejandro Barajas Sánchez (hijo), </w:t>
            </w:r>
          </w:p>
          <w:p w14:paraId="5A644775" w14:textId="7C234FDB" w:rsidR="00050FFA" w:rsidRPr="00B835AA" w:rsidRDefault="00B835AA" w:rsidP="00052A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835AA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Janneth Ferreira Hernández (madre).</w:t>
            </w:r>
          </w:p>
        </w:tc>
      </w:tr>
      <w:tr w:rsidR="00554385" w:rsidRPr="00B835AA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B835AA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835AA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90B029" w14:textId="45BA8540" w:rsidR="00EB749C" w:rsidRPr="00B835AA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B835AA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B835AA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B835AA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B835AA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B835A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Angie Lizeth Sánchez Ferreira </w:t>
            </w:r>
          </w:p>
          <w:p w14:paraId="141913A9" w14:textId="0D3C6054" w:rsidR="00554385" w:rsidRPr="00B835AA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835AA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B835AA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B835AA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471E80" w:rsidRPr="00B835AA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B835AA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21 2089899</w:t>
            </w:r>
          </w:p>
          <w:p w14:paraId="13ECDD72" w14:textId="3146ACB6" w:rsidR="00554385" w:rsidRPr="00B835AA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835AA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B835AA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B835AA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B835A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835AA">
              <w:rPr>
                <w:rFonts w:ascii="Century Gothic" w:hAnsi="Century Gothic"/>
                <w:sz w:val="20"/>
                <w:szCs w:val="20"/>
              </w:rPr>
              <w:t xml:space="preserve">Angie.sanchezf@campuscc.edu.co </w:t>
            </w:r>
            <w:r w:rsidR="00213265" w:rsidRPr="00B835A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D740B" w:rsidRPr="00B835A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011806" w:rsidRPr="00B835AA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B835AA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835AA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FF01A3" w14:textId="06EEAEB1" w:rsidR="00471E80" w:rsidRPr="00B835AA" w:rsidRDefault="00B835AA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835AA">
              <w:rPr>
                <w:rFonts w:ascii="Century Gothic" w:hAnsi="Century Gothic" w:cs="Arial"/>
                <w:sz w:val="20"/>
                <w:szCs w:val="20"/>
              </w:rPr>
              <w:t>Duvan</w:t>
            </w:r>
            <w:proofErr w:type="spellEnd"/>
            <w:r w:rsidRPr="00B835AA">
              <w:rPr>
                <w:rFonts w:ascii="Century Gothic" w:hAnsi="Century Gothic" w:cs="Arial"/>
                <w:sz w:val="20"/>
                <w:szCs w:val="20"/>
              </w:rPr>
              <w:t xml:space="preserve"> Andrés Pinto Ávila </w:t>
            </w:r>
          </w:p>
          <w:p w14:paraId="42363410" w14:textId="77E55DE6" w:rsidR="00B835AA" w:rsidRPr="00B835AA" w:rsidRDefault="00B835AA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B835AA">
              <w:rPr>
                <w:rFonts w:ascii="Century Gothic" w:hAnsi="Century Gothic" w:cs="Arial"/>
                <w:sz w:val="20"/>
                <w:szCs w:val="20"/>
              </w:rPr>
              <w:t xml:space="preserve">Nohora Esperanza Ávila Hernández </w:t>
            </w:r>
          </w:p>
          <w:p w14:paraId="6EA63581" w14:textId="282CDDA8" w:rsidR="003D740B" w:rsidRPr="00B835AA" w:rsidRDefault="00213265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B835AA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3D740B" w:rsidRPr="00B835AA">
              <w:rPr>
                <w:rFonts w:ascii="Century Gothic" w:hAnsi="Century Gothic" w:cs="Arial"/>
                <w:sz w:val="20"/>
                <w:szCs w:val="20"/>
              </w:rPr>
              <w:t>quidad Seguros Generales O.C.</w:t>
            </w:r>
          </w:p>
          <w:p w14:paraId="2BFBC09F" w14:textId="245B88A3" w:rsidR="00015CB7" w:rsidRPr="00B835AA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B835AA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B835AA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835AA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6D91A848" w:rsidR="00554385" w:rsidRPr="00B835AA" w:rsidRDefault="00B835AA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835AA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SP120770</w:t>
            </w:r>
          </w:p>
        </w:tc>
      </w:tr>
      <w:tr w:rsidR="00011806" w:rsidRPr="00B835AA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B835AA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835AA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B835AA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B835AA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B835AA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835AA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B835AA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B835AA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B835AA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835AA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26F97A7C" w:rsidR="00554385" w:rsidRPr="00B835AA" w:rsidRDefault="00B835AA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835AA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02 de mayo del 2022 </w:t>
            </w:r>
          </w:p>
        </w:tc>
      </w:tr>
      <w:tr w:rsidR="00554385" w:rsidRPr="00B835AA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B835AA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835AA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5FC11E1D" w:rsidR="00554385" w:rsidRPr="00B835AA" w:rsidRDefault="00B835AA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835AA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04 de diciembre del 2023 a las 8:30 a.m.</w:t>
            </w:r>
          </w:p>
        </w:tc>
      </w:tr>
      <w:tr w:rsidR="00011806" w:rsidRPr="00B835AA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B835AA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835AA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B835AA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B835AA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B835AA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835AA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B835AA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B835AA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B835AA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835AA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B835AA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B835AA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B835AA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12BD860C" w:rsidR="00554385" w:rsidRPr="00B835AA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835A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3D740B" w:rsidRPr="00B835A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de </w:t>
            </w:r>
            <w:r w:rsidR="00B835AA" w:rsidRPr="00B835A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Procuraduría General de la Nación.</w:t>
            </w:r>
            <w:r w:rsidR="00052AF1" w:rsidRPr="00B835A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B835AA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B835AA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835AA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B835AA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B835AA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B835AA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835AA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9AD4F" w14:textId="77777777" w:rsidR="00B835AA" w:rsidRPr="00B835AA" w:rsidRDefault="00B835AA" w:rsidP="00B835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La parte convocante pretende el reconocimiento de $138'677.141 pesos por concepto de perjuicios materiales e inmateriales, discriminados de la siguiente manera:</w:t>
            </w:r>
            <w:r w:rsidRPr="00B835AA">
              <w:rPr>
                <w:rFonts w:ascii="Century Gothic" w:hAnsi="Century Gothic" w:cs="Segoe UI"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7C9A67E4" w14:textId="77777777" w:rsidR="00B835AA" w:rsidRPr="00B835AA" w:rsidRDefault="00B835AA" w:rsidP="00B835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4A909EDF" w14:textId="77777777" w:rsidR="00B835AA" w:rsidRPr="00B835AA" w:rsidRDefault="00B835AA" w:rsidP="00B835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-Angie Lizeth Sánchez Ferreira </w:t>
            </w:r>
          </w:p>
          <w:p w14:paraId="292BB365" w14:textId="77777777" w:rsidR="00B835AA" w:rsidRPr="00B835AA" w:rsidRDefault="00B835AA" w:rsidP="00B835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Daño moral: $23'200.000 (20 </w:t>
            </w:r>
            <w:proofErr w:type="spellStart"/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smlmv</w:t>
            </w:r>
            <w:proofErr w:type="spellEnd"/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) </w:t>
            </w:r>
          </w:p>
          <w:p w14:paraId="0C8DF021" w14:textId="77777777" w:rsidR="00B835AA" w:rsidRPr="00B835AA" w:rsidRDefault="00B835AA" w:rsidP="00B835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Daño a la vida de relación: 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$23'200.000 (20 </w:t>
            </w:r>
            <w:proofErr w:type="spellStart"/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smlmv</w:t>
            </w:r>
            <w:proofErr w:type="spellEnd"/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)</w:t>
            </w:r>
          </w:p>
          <w:p w14:paraId="3C41CB93" w14:textId="77777777" w:rsidR="00B835AA" w:rsidRPr="00B835AA" w:rsidRDefault="00B835AA" w:rsidP="00B835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Lucro cesante pasado: $5'026.670</w:t>
            </w:r>
          </w:p>
          <w:p w14:paraId="432B98F9" w14:textId="77777777" w:rsidR="00B835AA" w:rsidRPr="00B835AA" w:rsidRDefault="00B835AA" w:rsidP="00B835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Lucro cesante futuro: $52'450.471  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</w:p>
          <w:p w14:paraId="7A9868BD" w14:textId="77777777" w:rsidR="00B835AA" w:rsidRPr="00B835AA" w:rsidRDefault="00B835AA" w:rsidP="00B835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43F70429" w14:textId="77777777" w:rsidR="00B835AA" w:rsidRPr="00B835AA" w:rsidRDefault="00B835AA" w:rsidP="00B835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-Luis Eduardo Romero Sánchez </w:t>
            </w:r>
          </w:p>
          <w:p w14:paraId="76676924" w14:textId="77777777" w:rsidR="00B835AA" w:rsidRPr="00B835AA" w:rsidRDefault="00B835AA" w:rsidP="00B835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Daño moral: $11'600.000 (10 </w:t>
            </w:r>
            <w:proofErr w:type="spellStart"/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smlmv</w:t>
            </w:r>
            <w:proofErr w:type="spellEnd"/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) </w:t>
            </w:r>
          </w:p>
          <w:p w14:paraId="78397885" w14:textId="77777777" w:rsidR="00B835AA" w:rsidRPr="00B835AA" w:rsidRDefault="00B835AA" w:rsidP="00B835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4FD17CA1" w14:textId="77777777" w:rsidR="00B835AA" w:rsidRPr="00B835AA" w:rsidRDefault="00B835AA" w:rsidP="00B835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- Diego Alejandro Barajas Sánchez</w:t>
            </w:r>
          </w:p>
          <w:p w14:paraId="32A6FF23" w14:textId="77777777" w:rsidR="00B835AA" w:rsidRPr="00B835AA" w:rsidRDefault="00B835AA" w:rsidP="00B835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Daño moral: $11'600.000 (10 </w:t>
            </w:r>
            <w:proofErr w:type="spellStart"/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smlmv</w:t>
            </w:r>
            <w:proofErr w:type="spellEnd"/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) </w:t>
            </w:r>
          </w:p>
          <w:p w14:paraId="4B96A29A" w14:textId="77777777" w:rsidR="00B835AA" w:rsidRPr="00B835AA" w:rsidRDefault="00B835AA" w:rsidP="00B835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</w:p>
          <w:p w14:paraId="6CE8D352" w14:textId="77777777" w:rsidR="00B835AA" w:rsidRPr="00B835AA" w:rsidRDefault="00B835AA" w:rsidP="00B835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</w:rPr>
              <w:t>-Janneth Ferreira Hernández </w:t>
            </w:r>
          </w:p>
          <w:p w14:paraId="3AFFE7C7" w14:textId="77777777" w:rsidR="00B835AA" w:rsidRPr="00B835AA" w:rsidRDefault="00B835AA" w:rsidP="00B835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Daño moral: $11'600.000 (10 </w:t>
            </w:r>
            <w:proofErr w:type="spellStart"/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smlmv</w:t>
            </w:r>
            <w:proofErr w:type="spellEnd"/>
            <w:r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) </w:t>
            </w:r>
          </w:p>
          <w:p w14:paraId="1B04EC4A" w14:textId="1A87CE1F" w:rsidR="00554385" w:rsidRPr="00B835AA" w:rsidRDefault="00554385" w:rsidP="00471E8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</w:tc>
      </w:tr>
      <w:tr w:rsidR="00554385" w:rsidRPr="00B835AA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B835AA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835AA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B835AA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B835AA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B835AA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835AA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B835AA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B835AA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B835AA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835AA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279896" w14:textId="77777777" w:rsidR="00B835AA" w:rsidRPr="00B835AA" w:rsidRDefault="00052AF1" w:rsidP="00B835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835AA">
              <w:rPr>
                <w:rFonts w:ascii="Century Gothic" w:hAnsi="Century Gothic"/>
                <w:sz w:val="20"/>
                <w:szCs w:val="20"/>
              </w:rPr>
              <w:br/>
            </w:r>
            <w:r w:rsidR="00B835AA" w:rsidRPr="00B835AA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Los hechos de la solicitud de conciliación refieren a un accidente, ocurrido el pasado 02 de mayo del 2022, en el que se vio afectada la señora Angie Lizeth Sánchez Ferreira, cuando estaba esperando un taxi y fue atropellada por el vehículo de placas GYX711.</w:t>
            </w:r>
          </w:p>
          <w:p w14:paraId="3915B013" w14:textId="77777777" w:rsidR="00B835AA" w:rsidRPr="00B835AA" w:rsidRDefault="00B835AA" w:rsidP="00B835AA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br/>
            </w:r>
          </w:p>
          <w:p w14:paraId="10108CDE" w14:textId="77777777" w:rsidR="00B835AA" w:rsidRPr="00B835AA" w:rsidRDefault="00B835AA" w:rsidP="00B835AA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Existe Informe Policial de Accidente de Tránsito No. 1406503, se establece la hipótesis No. 116 correspondiente a exceso de velocidad imputable al vehículo de placas GYX 711.  </w:t>
            </w:r>
          </w:p>
          <w:p w14:paraId="65F8CA75" w14:textId="77777777" w:rsidR="00B835AA" w:rsidRPr="00B835AA" w:rsidRDefault="00B835AA" w:rsidP="00B835AA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br/>
            </w:r>
          </w:p>
          <w:p w14:paraId="147BD1FC" w14:textId="77777777" w:rsidR="00B835AA" w:rsidRPr="00B835AA" w:rsidRDefault="00B835AA" w:rsidP="00B835AA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De acuerdo con la HC se tiene que la señora Angie Ferreira Lizeth se le ocasionaron </w:t>
            </w:r>
            <w:proofErr w:type="gramStart"/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la siguientes lesiones</w:t>
            </w:r>
            <w:proofErr w:type="gramEnd"/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: </w:t>
            </w:r>
          </w:p>
          <w:p w14:paraId="6D335E1A" w14:textId="77777777" w:rsidR="00B835AA" w:rsidRPr="00B835AA" w:rsidRDefault="00B835AA" w:rsidP="00B835AA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br/>
            </w:r>
          </w:p>
          <w:p w14:paraId="66ADF611" w14:textId="77777777" w:rsidR="00B835AA" w:rsidRPr="00B835AA" w:rsidRDefault="00B835AA" w:rsidP="00B835AA">
            <w:pPr>
              <w:numPr>
                <w:ilvl w:val="0"/>
                <w:numId w:val="9"/>
              </w:numPr>
              <w:spacing w:beforeAutospacing="1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Traumatismos múltiples, no especificados. </w:t>
            </w:r>
          </w:p>
          <w:p w14:paraId="3AC5D64C" w14:textId="77777777" w:rsidR="00B835AA" w:rsidRPr="00B835AA" w:rsidRDefault="00B835AA" w:rsidP="00B835AA">
            <w:pPr>
              <w:numPr>
                <w:ilvl w:val="0"/>
                <w:numId w:val="9"/>
              </w:numPr>
              <w:spacing w:beforeAutospacing="1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Peatón lesionado en accidente de tránsito no </w:t>
            </w:r>
            <w:proofErr w:type="spellStart"/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específicado</w:t>
            </w:r>
            <w:proofErr w:type="spellEnd"/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. </w:t>
            </w:r>
          </w:p>
          <w:p w14:paraId="52BAFF92" w14:textId="77777777" w:rsidR="00B835AA" w:rsidRPr="00B835AA" w:rsidRDefault="00B835AA" w:rsidP="00B835AA">
            <w:pPr>
              <w:numPr>
                <w:ilvl w:val="0"/>
                <w:numId w:val="9"/>
              </w:numPr>
              <w:spacing w:beforeAutospacing="1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Otros traumatismos de la cabeza, especificados </w:t>
            </w:r>
          </w:p>
          <w:p w14:paraId="6AEB5555" w14:textId="77777777" w:rsidR="00B835AA" w:rsidRPr="00B835AA" w:rsidRDefault="00B835AA" w:rsidP="00B835AA">
            <w:pPr>
              <w:numPr>
                <w:ilvl w:val="0"/>
                <w:numId w:val="9"/>
              </w:numPr>
              <w:spacing w:beforeAutospacing="1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Traumatismos por aplastamiento de la cara </w:t>
            </w:r>
          </w:p>
          <w:p w14:paraId="6135A127" w14:textId="77777777" w:rsidR="00B835AA" w:rsidRPr="00B835AA" w:rsidRDefault="00B835AA" w:rsidP="00B835AA">
            <w:pPr>
              <w:numPr>
                <w:ilvl w:val="0"/>
                <w:numId w:val="9"/>
              </w:numPr>
              <w:spacing w:beforeAutospacing="1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Contusión de </w:t>
            </w:r>
            <w:proofErr w:type="spellStart"/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Torax</w:t>
            </w:r>
            <w:proofErr w:type="spellEnd"/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.</w:t>
            </w:r>
          </w:p>
          <w:p w14:paraId="617437FF" w14:textId="77777777" w:rsidR="00B835AA" w:rsidRPr="00B835AA" w:rsidRDefault="00B835AA" w:rsidP="00B835AA">
            <w:pPr>
              <w:numPr>
                <w:ilvl w:val="0"/>
                <w:numId w:val="9"/>
              </w:numPr>
              <w:spacing w:beforeAutospacing="1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Contusión de la pared abdominal. </w:t>
            </w:r>
          </w:p>
          <w:p w14:paraId="429521E1" w14:textId="77777777" w:rsidR="00B835AA" w:rsidRPr="00B835AA" w:rsidRDefault="00B835AA" w:rsidP="00B835AA">
            <w:pPr>
              <w:numPr>
                <w:ilvl w:val="0"/>
                <w:numId w:val="9"/>
              </w:numPr>
              <w:spacing w:beforeAutospacing="1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Cervicalgía</w:t>
            </w:r>
            <w:proofErr w:type="spellEnd"/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  </w:t>
            </w:r>
          </w:p>
          <w:p w14:paraId="6E419252" w14:textId="77777777" w:rsidR="00B835AA" w:rsidRPr="00B835AA" w:rsidRDefault="00B835AA" w:rsidP="00B835AA">
            <w:pPr>
              <w:numPr>
                <w:ilvl w:val="0"/>
                <w:numId w:val="9"/>
              </w:numPr>
              <w:spacing w:beforeAutospacing="1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Contusión de otras partes de la muñeca y de la mano. </w:t>
            </w:r>
          </w:p>
          <w:p w14:paraId="09C6B19C" w14:textId="73D9EEF3" w:rsidR="00CE2865" w:rsidRPr="00B835AA" w:rsidRDefault="00B835AA" w:rsidP="00B835AA">
            <w:pPr>
              <w:numPr>
                <w:ilvl w:val="0"/>
                <w:numId w:val="9"/>
              </w:numPr>
              <w:spacing w:beforeAutospacing="1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835AA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Contusión de la rodilla.</w:t>
            </w:r>
          </w:p>
        </w:tc>
      </w:tr>
      <w:tr w:rsidR="00011806" w:rsidRPr="00B835AA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B835AA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835AA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B835AA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B835AA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B835AA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835AA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B835AA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B835AA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B835AA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1585" w14:textId="77777777" w:rsidR="00364D29" w:rsidRDefault="00364D29" w:rsidP="008133D3">
      <w:r>
        <w:separator/>
      </w:r>
    </w:p>
  </w:endnote>
  <w:endnote w:type="continuationSeparator" w:id="0">
    <w:p w14:paraId="33B86B52" w14:textId="77777777" w:rsidR="00364D29" w:rsidRDefault="00364D29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976A" w14:textId="77777777" w:rsidR="00364D29" w:rsidRDefault="00364D29" w:rsidP="008133D3">
      <w:r>
        <w:separator/>
      </w:r>
    </w:p>
  </w:footnote>
  <w:footnote w:type="continuationSeparator" w:id="0">
    <w:p w14:paraId="4FCBDA99" w14:textId="77777777" w:rsidR="00364D29" w:rsidRDefault="00364D29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6"/>
  </w:num>
  <w:num w:numId="2" w16cid:durableId="1025835635">
    <w:abstractNumId w:val="3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2"/>
  </w:num>
  <w:num w:numId="6" w16cid:durableId="17515375">
    <w:abstractNumId w:val="8"/>
  </w:num>
  <w:num w:numId="7" w16cid:durableId="1490365404">
    <w:abstractNumId w:val="1"/>
  </w:num>
  <w:num w:numId="8" w16cid:durableId="502429709">
    <w:abstractNumId w:val="7"/>
  </w:num>
  <w:num w:numId="9" w16cid:durableId="1512988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52AF1"/>
    <w:rsid w:val="00060720"/>
    <w:rsid w:val="00081506"/>
    <w:rsid w:val="000A1F69"/>
    <w:rsid w:val="000A6F5A"/>
    <w:rsid w:val="000A7F65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15B88"/>
    <w:rsid w:val="0042093B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C691D"/>
    <w:rsid w:val="004E5C9C"/>
    <w:rsid w:val="00554385"/>
    <w:rsid w:val="00570E42"/>
    <w:rsid w:val="00596418"/>
    <w:rsid w:val="005A07F3"/>
    <w:rsid w:val="005B2270"/>
    <w:rsid w:val="005B32E2"/>
    <w:rsid w:val="005C2B26"/>
    <w:rsid w:val="005D2E33"/>
    <w:rsid w:val="005F4EC8"/>
    <w:rsid w:val="0067348A"/>
    <w:rsid w:val="00677A82"/>
    <w:rsid w:val="00690686"/>
    <w:rsid w:val="006B371B"/>
    <w:rsid w:val="006B3D31"/>
    <w:rsid w:val="006C0F27"/>
    <w:rsid w:val="006D6C8D"/>
    <w:rsid w:val="006E3FB7"/>
    <w:rsid w:val="00700D70"/>
    <w:rsid w:val="00722580"/>
    <w:rsid w:val="00726376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B131F3"/>
    <w:rsid w:val="00B13BA5"/>
    <w:rsid w:val="00B23F48"/>
    <w:rsid w:val="00B26CDB"/>
    <w:rsid w:val="00B40496"/>
    <w:rsid w:val="00B70941"/>
    <w:rsid w:val="00B72C70"/>
    <w:rsid w:val="00B835AA"/>
    <w:rsid w:val="00BB2A9C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80695"/>
    <w:rsid w:val="00C86799"/>
    <w:rsid w:val="00C90DC7"/>
    <w:rsid w:val="00CA4D8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B477E"/>
    <w:rsid w:val="00DC2527"/>
    <w:rsid w:val="00DE778B"/>
    <w:rsid w:val="00E01589"/>
    <w:rsid w:val="00E119FB"/>
    <w:rsid w:val="00E12CF0"/>
    <w:rsid w:val="00E27BE7"/>
    <w:rsid w:val="00E96C1D"/>
    <w:rsid w:val="00EA40E7"/>
    <w:rsid w:val="00EB749C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2023-11-30T19:40:00Z</dcterms:created>
  <dcterms:modified xsi:type="dcterms:W3CDTF">2023-11-30T19:40:00Z</dcterms:modified>
</cp:coreProperties>
</file>