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B5B46" w14:textId="5C2C7D67" w:rsidR="009C1A9A" w:rsidRDefault="00F044BE" w:rsidP="00277F5D">
      <w:pPr>
        <w:jc w:val="center"/>
        <w:rPr>
          <w:rFonts w:ascii="Times New Roman" w:hAnsi="Times New Roman"/>
          <w:b/>
          <w:sz w:val="28"/>
        </w:rPr>
      </w:pPr>
      <w:r>
        <w:rPr>
          <w:rFonts w:ascii="Maiandra GD" w:hAnsi="Maiandra GD"/>
          <w:noProof/>
          <w:color w:val="000000"/>
          <w:lang w:eastAsia="es-ES"/>
        </w:rPr>
        <w:drawing>
          <wp:inline distT="0" distB="0" distL="0" distR="0" wp14:anchorId="567F7436" wp14:editId="4E2AD4A4">
            <wp:extent cx="1905000" cy="1076325"/>
            <wp:effectExtent l="0" t="0" r="0" b="0"/>
            <wp:docPr id="1" name="Imagen 2" descr="1500416901828_logoce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500416901828_logoce20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715C" w14:textId="77777777" w:rsidR="00277F5D" w:rsidRPr="008A645E" w:rsidRDefault="00277F5D" w:rsidP="00277F5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pacing w:val="-3"/>
          <w:sz w:val="28"/>
          <w:szCs w:val="28"/>
          <w:lang w:val="es-ES" w:eastAsia="es-ES"/>
        </w:rPr>
      </w:pPr>
      <w:r w:rsidRPr="008A645E">
        <w:rPr>
          <w:rFonts w:ascii="Times New Roman" w:hAnsi="Times New Roman"/>
          <w:b/>
          <w:spacing w:val="-3"/>
          <w:sz w:val="28"/>
          <w:szCs w:val="28"/>
          <w:lang w:val="es-ES" w:eastAsia="es-ES"/>
        </w:rPr>
        <w:t>CONSEJO DE ESTADO</w:t>
      </w:r>
    </w:p>
    <w:p w14:paraId="01BEA39A" w14:textId="77777777" w:rsidR="00277F5D" w:rsidRPr="008A645E" w:rsidRDefault="00277F5D" w:rsidP="00277F5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pacing w:val="-3"/>
          <w:sz w:val="28"/>
          <w:szCs w:val="28"/>
          <w:lang w:val="es-ES" w:eastAsia="es-ES"/>
        </w:rPr>
      </w:pPr>
      <w:r w:rsidRPr="008A645E">
        <w:rPr>
          <w:rFonts w:ascii="Times New Roman" w:hAnsi="Times New Roman"/>
          <w:b/>
          <w:spacing w:val="-3"/>
          <w:sz w:val="28"/>
          <w:szCs w:val="28"/>
          <w:lang w:val="es-ES" w:eastAsia="es-ES"/>
        </w:rPr>
        <w:t>SALA DE LO CONTENCIOSO ADMINISTRATIVO</w:t>
      </w:r>
    </w:p>
    <w:p w14:paraId="099701DF" w14:textId="77777777" w:rsidR="00277F5D" w:rsidRPr="008A645E" w:rsidRDefault="00277F5D" w:rsidP="00277F5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pacing w:val="-3"/>
          <w:sz w:val="28"/>
          <w:szCs w:val="28"/>
          <w:lang w:val="es-ES" w:eastAsia="es-ES"/>
        </w:rPr>
      </w:pPr>
      <w:r w:rsidRPr="008A645E">
        <w:rPr>
          <w:rFonts w:ascii="Times New Roman" w:hAnsi="Times New Roman"/>
          <w:b/>
          <w:spacing w:val="-3"/>
          <w:sz w:val="28"/>
          <w:szCs w:val="28"/>
          <w:lang w:val="es-ES" w:eastAsia="es-ES"/>
        </w:rPr>
        <w:t>SECCIÓN TERCERA</w:t>
      </w:r>
    </w:p>
    <w:p w14:paraId="012F80F7" w14:textId="77777777" w:rsidR="00277F5D" w:rsidRPr="008A645E" w:rsidRDefault="00277F5D" w:rsidP="00277F5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pacing w:val="-3"/>
          <w:sz w:val="28"/>
          <w:szCs w:val="28"/>
          <w:lang w:val="es-ES" w:eastAsia="es-ES"/>
        </w:rPr>
      </w:pPr>
      <w:r w:rsidRPr="008A645E">
        <w:rPr>
          <w:rFonts w:ascii="Times New Roman" w:hAnsi="Times New Roman"/>
          <w:b/>
          <w:spacing w:val="-3"/>
          <w:sz w:val="28"/>
          <w:szCs w:val="28"/>
          <w:lang w:val="es-ES" w:eastAsia="es-ES"/>
        </w:rPr>
        <w:t>SECRETARÍA</w:t>
      </w:r>
    </w:p>
    <w:p w14:paraId="167329A3" w14:textId="77777777" w:rsidR="00277F5D" w:rsidRPr="005B2C92" w:rsidRDefault="00277F5D" w:rsidP="009C1A9A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pacing w:val="-3"/>
          <w:sz w:val="28"/>
          <w:szCs w:val="28"/>
          <w:lang w:val="es-MX" w:eastAsia="es-ES"/>
        </w:rPr>
      </w:pPr>
    </w:p>
    <w:p w14:paraId="5B11195A" w14:textId="77777777" w:rsidR="009C1A9A" w:rsidRPr="005B2C92" w:rsidRDefault="009C1A9A" w:rsidP="009C1A9A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  <w:lang w:val="es-MX" w:eastAsia="es-ES"/>
        </w:rPr>
      </w:pPr>
      <w:r w:rsidRPr="005B2C92">
        <w:rPr>
          <w:rFonts w:ascii="Times New Roman" w:hAnsi="Times New Roman"/>
          <w:b/>
          <w:spacing w:val="-3"/>
          <w:sz w:val="28"/>
          <w:szCs w:val="28"/>
          <w:lang w:val="es-MX" w:eastAsia="es-ES"/>
        </w:rPr>
        <w:t>F I J A C I Ó N   E N  L I S T A</w:t>
      </w:r>
    </w:p>
    <w:p w14:paraId="3A066689" w14:textId="77777777" w:rsidR="009C1A9A" w:rsidRPr="005B2C92" w:rsidRDefault="009C1A9A" w:rsidP="009C1A9A">
      <w:pPr>
        <w:jc w:val="center"/>
        <w:rPr>
          <w:rFonts w:ascii="Times New Roman" w:hAnsi="Times New Roman"/>
          <w:b/>
          <w:spacing w:val="120"/>
          <w:sz w:val="32"/>
          <w:szCs w:val="32"/>
          <w:u w:val="single"/>
          <w:lang w:val="es-MX"/>
        </w:rPr>
      </w:pPr>
    </w:p>
    <w:p w14:paraId="2298590F" w14:textId="77777777" w:rsidR="00277F5D" w:rsidRPr="005B2C92" w:rsidRDefault="00277F5D" w:rsidP="009C1A9A">
      <w:pPr>
        <w:jc w:val="center"/>
        <w:rPr>
          <w:rFonts w:ascii="Times New Roman" w:hAnsi="Times New Roman"/>
          <w:b/>
          <w:spacing w:val="120"/>
          <w:sz w:val="32"/>
          <w:szCs w:val="32"/>
          <w:u w:val="single"/>
          <w:lang w:val="es-MX"/>
        </w:rPr>
      </w:pPr>
    </w:p>
    <w:tbl>
      <w:tblPr>
        <w:tblW w:w="48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4"/>
        <w:gridCol w:w="6299"/>
      </w:tblGrid>
      <w:tr w:rsidR="009C1A9A" w14:paraId="0732FC9E" w14:textId="77777777" w:rsidTr="00277F5D">
        <w:trPr>
          <w:trHeight w:val="567"/>
          <w:jc w:val="center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4C45" w14:textId="77777777" w:rsidR="009C1A9A" w:rsidRDefault="009C1A9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PROCESO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3D945" w14:textId="1D32EED1" w:rsidR="009C1A9A" w:rsidRPr="00402859" w:rsidRDefault="009B54CD" w:rsidP="0040285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B54CD">
              <w:rPr>
                <w:rFonts w:ascii="Times New Roman" w:hAnsi="Times New Roman"/>
                <w:bCs/>
                <w:sz w:val="28"/>
                <w:szCs w:val="28"/>
              </w:rPr>
              <w:t>76001333100020080035101</w:t>
            </w:r>
            <w:r w:rsidRPr="009B54C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C1A9A">
              <w:rPr>
                <w:rFonts w:ascii="Times New Roman" w:hAnsi="Times New Roman"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58066</w:t>
            </w:r>
            <w:r w:rsidR="009C1A9A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</w:tr>
      <w:tr w:rsidR="009C1A9A" w14:paraId="7C0ABFFC" w14:textId="77777777" w:rsidTr="00277F5D">
        <w:trPr>
          <w:trHeight w:val="567"/>
          <w:jc w:val="center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1F6FD" w14:textId="77777777" w:rsidR="009C1A9A" w:rsidRDefault="009C1A9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NATURALEZA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D2D97" w14:textId="7B947A38" w:rsidR="009C1A9A" w:rsidRDefault="00B2146C">
            <w:pPr>
              <w:jc w:val="center"/>
              <w:rPr>
                <w:rFonts w:ascii="Times New Roman" w:hAnsi="Times New Roman"/>
                <w:sz w:val="28"/>
              </w:rPr>
            </w:pPr>
            <w:r w:rsidRPr="00B2146C">
              <w:rPr>
                <w:rFonts w:ascii="Times New Roman" w:hAnsi="Times New Roman"/>
                <w:sz w:val="28"/>
              </w:rPr>
              <w:t>RECURSO EXTRAORDINARIO DE REVISION - PRIMERA INSTANCIA</w:t>
            </w:r>
          </w:p>
        </w:tc>
      </w:tr>
      <w:tr w:rsidR="009C1A9A" w14:paraId="2818E89F" w14:textId="77777777" w:rsidTr="00277F5D">
        <w:trPr>
          <w:trHeight w:val="567"/>
          <w:jc w:val="center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2759" w14:textId="77777777" w:rsidR="009C1A9A" w:rsidRDefault="009C1A9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DEMANDANTE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6476" w14:textId="118F3B44" w:rsidR="009C1A9A" w:rsidRDefault="00B2146C">
            <w:pPr>
              <w:jc w:val="center"/>
              <w:rPr>
                <w:rFonts w:ascii="Times New Roman" w:hAnsi="Times New Roman"/>
                <w:sz w:val="28"/>
              </w:rPr>
            </w:pPr>
            <w:r w:rsidRPr="00B2146C">
              <w:rPr>
                <w:rFonts w:ascii="Times New Roman" w:hAnsi="Times New Roman"/>
                <w:sz w:val="28"/>
              </w:rPr>
              <w:t>DIANA CAROLINA CHARRY SANCHEZ</w:t>
            </w:r>
          </w:p>
        </w:tc>
      </w:tr>
      <w:tr w:rsidR="009C1A9A" w14:paraId="7CABC35F" w14:textId="77777777" w:rsidTr="00277F5D">
        <w:trPr>
          <w:trHeight w:val="567"/>
          <w:jc w:val="center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E8DD" w14:textId="77777777" w:rsidR="009C1A9A" w:rsidRDefault="009C1A9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DEMANDADO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23C9A" w14:textId="5D48526C" w:rsidR="009C1A9A" w:rsidRDefault="00B2146C">
            <w:pPr>
              <w:jc w:val="center"/>
              <w:rPr>
                <w:rFonts w:ascii="Times New Roman" w:hAnsi="Times New Roman"/>
                <w:sz w:val="28"/>
              </w:rPr>
            </w:pPr>
            <w:r w:rsidRPr="00B2146C">
              <w:rPr>
                <w:rFonts w:ascii="Times New Roman" w:hAnsi="Times New Roman"/>
                <w:sz w:val="28"/>
              </w:rPr>
              <w:t>TRIBUNAL ADMINISTRATIVO DEL VALLE DEL CAUCA</w:t>
            </w:r>
          </w:p>
        </w:tc>
      </w:tr>
      <w:tr w:rsidR="009C1A9A" w14:paraId="2185BE39" w14:textId="77777777" w:rsidTr="00277F5D">
        <w:trPr>
          <w:trHeight w:val="567"/>
          <w:jc w:val="center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31523" w14:textId="77777777" w:rsidR="009C1A9A" w:rsidRDefault="009C1A9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PONENTE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C2D9" w14:textId="7BEA0E23" w:rsidR="009C1A9A" w:rsidRDefault="00B2146C">
            <w:pPr>
              <w:jc w:val="center"/>
              <w:rPr>
                <w:rFonts w:ascii="Times New Roman" w:hAnsi="Times New Roman"/>
                <w:sz w:val="28"/>
              </w:rPr>
            </w:pPr>
            <w:r w:rsidRPr="00B2146C">
              <w:rPr>
                <w:rFonts w:ascii="Times New Roman" w:hAnsi="Times New Roman"/>
                <w:sz w:val="28"/>
              </w:rPr>
              <w:t>FREDY HERNANDO IBARRA MART</w:t>
            </w:r>
            <w:r>
              <w:rPr>
                <w:rFonts w:ascii="Times New Roman" w:hAnsi="Times New Roman"/>
                <w:sz w:val="28"/>
              </w:rPr>
              <w:t>Í</w:t>
            </w:r>
            <w:r w:rsidRPr="00B2146C">
              <w:rPr>
                <w:rFonts w:ascii="Times New Roman" w:hAnsi="Times New Roman"/>
                <w:sz w:val="28"/>
              </w:rPr>
              <w:t>NEZ</w:t>
            </w:r>
          </w:p>
        </w:tc>
      </w:tr>
    </w:tbl>
    <w:p w14:paraId="7A8B2300" w14:textId="2BD083E5" w:rsidR="00AE66F2" w:rsidRDefault="009C1A9A" w:rsidP="00AE66F2">
      <w:pPr>
        <w:pStyle w:val="NormalWe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El presente proceso </w:t>
      </w:r>
      <w:r w:rsidR="00402859">
        <w:rPr>
          <w:sz w:val="28"/>
          <w:szCs w:val="28"/>
        </w:rPr>
        <w:t>se fija en lista hoy</w:t>
      </w:r>
      <w:r w:rsidR="000347F3">
        <w:rPr>
          <w:sz w:val="28"/>
          <w:szCs w:val="28"/>
        </w:rPr>
        <w:t xml:space="preserve"> </w:t>
      </w:r>
      <w:r w:rsidR="009434DE">
        <w:rPr>
          <w:sz w:val="28"/>
          <w:szCs w:val="28"/>
        </w:rPr>
        <w:t>3</w:t>
      </w:r>
      <w:r w:rsidR="007C6E94">
        <w:rPr>
          <w:sz w:val="28"/>
          <w:szCs w:val="28"/>
        </w:rPr>
        <w:t xml:space="preserve"> de </w:t>
      </w:r>
      <w:r w:rsidR="009434DE">
        <w:rPr>
          <w:sz w:val="28"/>
          <w:szCs w:val="28"/>
        </w:rPr>
        <w:t>febrero</w:t>
      </w:r>
      <w:r w:rsidR="007C6E94">
        <w:rPr>
          <w:sz w:val="28"/>
          <w:szCs w:val="28"/>
        </w:rPr>
        <w:t xml:space="preserve"> de 202</w:t>
      </w:r>
      <w:r w:rsidR="009434DE">
        <w:rPr>
          <w:sz w:val="28"/>
          <w:szCs w:val="28"/>
        </w:rPr>
        <w:t>2</w:t>
      </w:r>
      <w:r w:rsidR="004028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las 8:00 A.M., por el término de los </w:t>
      </w:r>
      <w:r w:rsidR="00AD45EC">
        <w:rPr>
          <w:sz w:val="28"/>
          <w:szCs w:val="28"/>
        </w:rPr>
        <w:t>tres</w:t>
      </w:r>
      <w:r>
        <w:rPr>
          <w:sz w:val="28"/>
          <w:szCs w:val="28"/>
        </w:rPr>
        <w:t xml:space="preserve"> (</w:t>
      </w:r>
      <w:r w:rsidR="00AD45EC">
        <w:rPr>
          <w:sz w:val="28"/>
          <w:szCs w:val="28"/>
        </w:rPr>
        <w:t>3</w:t>
      </w:r>
      <w:r>
        <w:rPr>
          <w:sz w:val="28"/>
          <w:szCs w:val="28"/>
        </w:rPr>
        <w:t>) días siguientes al de esta publicación,</w:t>
      </w:r>
      <w:r w:rsidR="00402859">
        <w:rPr>
          <w:sz w:val="28"/>
          <w:szCs w:val="28"/>
        </w:rPr>
        <w:t xml:space="preserve"> </w:t>
      </w:r>
      <w:r w:rsidR="007C6E94">
        <w:rPr>
          <w:sz w:val="28"/>
          <w:szCs w:val="28"/>
        </w:rPr>
        <w:t xml:space="preserve">para anunciar el traslado a las partes y al Ministerio Público </w:t>
      </w:r>
      <w:r w:rsidR="007C6E94" w:rsidRPr="007C6E94">
        <w:rPr>
          <w:sz w:val="28"/>
          <w:szCs w:val="28"/>
        </w:rPr>
        <w:t>de</w:t>
      </w:r>
      <w:r w:rsidR="005B2C92">
        <w:rPr>
          <w:sz w:val="28"/>
          <w:szCs w:val="28"/>
        </w:rPr>
        <w:t xml:space="preserve"> </w:t>
      </w:r>
      <w:r w:rsidR="007C6E94" w:rsidRPr="007C6E94">
        <w:rPr>
          <w:sz w:val="28"/>
          <w:szCs w:val="28"/>
        </w:rPr>
        <w:t>l</w:t>
      </w:r>
      <w:r w:rsidR="005B2C92">
        <w:rPr>
          <w:sz w:val="28"/>
          <w:szCs w:val="28"/>
        </w:rPr>
        <w:t>os</w:t>
      </w:r>
      <w:r w:rsidR="007C6E94" w:rsidRPr="007C6E94">
        <w:rPr>
          <w:sz w:val="28"/>
          <w:szCs w:val="28"/>
        </w:rPr>
        <w:t xml:space="preserve"> documentos aportados por </w:t>
      </w:r>
      <w:r w:rsidR="005B2C92">
        <w:rPr>
          <w:sz w:val="28"/>
          <w:szCs w:val="28"/>
        </w:rPr>
        <w:t>l</w:t>
      </w:r>
      <w:r w:rsidR="009D51AB">
        <w:rPr>
          <w:sz w:val="28"/>
          <w:szCs w:val="28"/>
        </w:rPr>
        <w:t xml:space="preserve">as partes conforme a lo dispuesto en el auto de </w:t>
      </w:r>
      <w:r w:rsidR="00415077">
        <w:rPr>
          <w:sz w:val="28"/>
          <w:szCs w:val="28"/>
        </w:rPr>
        <w:t>22</w:t>
      </w:r>
      <w:r w:rsidR="009D51AB">
        <w:rPr>
          <w:sz w:val="28"/>
          <w:szCs w:val="28"/>
        </w:rPr>
        <w:t xml:space="preserve"> de </w:t>
      </w:r>
      <w:r w:rsidR="00415077">
        <w:rPr>
          <w:sz w:val="28"/>
          <w:szCs w:val="28"/>
        </w:rPr>
        <w:t>septiem</w:t>
      </w:r>
      <w:r w:rsidR="009D51AB">
        <w:rPr>
          <w:sz w:val="28"/>
          <w:szCs w:val="28"/>
        </w:rPr>
        <w:t>bre de 2021</w:t>
      </w:r>
      <w:r w:rsidR="00F12912">
        <w:rPr>
          <w:sz w:val="28"/>
          <w:szCs w:val="28"/>
        </w:rPr>
        <w:t xml:space="preserve">, visible en el índice </w:t>
      </w:r>
      <w:r w:rsidR="009434DE">
        <w:rPr>
          <w:sz w:val="28"/>
          <w:szCs w:val="28"/>
        </w:rPr>
        <w:t>4</w:t>
      </w:r>
      <w:r w:rsidR="00415077">
        <w:rPr>
          <w:sz w:val="28"/>
          <w:szCs w:val="28"/>
        </w:rPr>
        <w:t>8, 54 Y 55</w:t>
      </w:r>
      <w:r w:rsidR="00F12912">
        <w:rPr>
          <w:sz w:val="28"/>
          <w:szCs w:val="28"/>
        </w:rPr>
        <w:t xml:space="preserve"> del aplicativo SAMAI</w:t>
      </w:r>
      <w:r w:rsidR="007C6E94">
        <w:rPr>
          <w:sz w:val="28"/>
          <w:szCs w:val="28"/>
        </w:rPr>
        <w:t xml:space="preserve">. Lo anterior, de conformidad con lo dispuesto </w:t>
      </w:r>
      <w:r w:rsidR="00AE66F2">
        <w:rPr>
          <w:sz w:val="28"/>
          <w:szCs w:val="28"/>
        </w:rPr>
        <w:t xml:space="preserve">el parágrafo del artículo 9 del Decreto Legislativo 806 del 4 de junio de 2020. </w:t>
      </w:r>
    </w:p>
    <w:p w14:paraId="09F6646A" w14:textId="5DF3059E" w:rsidR="00277F5D" w:rsidRDefault="00F044BE" w:rsidP="00402859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es-CO"/>
        </w:rPr>
      </w:pPr>
      <w:r w:rsidRPr="00F044BE">
        <w:rPr>
          <w:rFonts w:ascii="Times New Roman" w:eastAsia="Times New Roman" w:hAnsi="Times New Roman"/>
          <w:sz w:val="28"/>
          <w:szCs w:val="28"/>
          <w:lang w:eastAsia="es-CO"/>
        </w:rPr>
        <w:t xml:space="preserve">Se </w:t>
      </w:r>
      <w:r w:rsidR="009D51AB">
        <w:rPr>
          <w:rFonts w:ascii="Times New Roman" w:eastAsia="Times New Roman" w:hAnsi="Times New Roman"/>
          <w:sz w:val="28"/>
          <w:szCs w:val="28"/>
          <w:lang w:eastAsia="es-CO"/>
        </w:rPr>
        <w:t>envió correo a las partes y demás intervinientes</w:t>
      </w:r>
      <w:r w:rsidRPr="00F044BE">
        <w:rPr>
          <w:rFonts w:ascii="Times New Roman" w:eastAsia="Times New Roman" w:hAnsi="Times New Roman"/>
          <w:sz w:val="28"/>
          <w:szCs w:val="28"/>
          <w:lang w:eastAsia="es-CO"/>
        </w:rPr>
        <w:t>,</w:t>
      </w:r>
      <w:r w:rsidR="009D51AB">
        <w:rPr>
          <w:rFonts w:ascii="Times New Roman" w:eastAsia="Times New Roman" w:hAnsi="Times New Roman"/>
          <w:sz w:val="28"/>
          <w:szCs w:val="28"/>
          <w:lang w:eastAsia="es-CO"/>
        </w:rPr>
        <w:t xml:space="preserve"> de los documentos aportados.</w:t>
      </w:r>
      <w:r>
        <w:rPr>
          <w:rFonts w:ascii="Times New Roman" w:eastAsia="Times New Roman" w:hAnsi="Times New Roman"/>
          <w:sz w:val="28"/>
          <w:szCs w:val="28"/>
          <w:lang w:eastAsia="es-CO"/>
        </w:rPr>
        <w:t xml:space="preserve"> </w:t>
      </w:r>
      <w:r w:rsidRPr="00F044BE">
        <w:rPr>
          <w:rFonts w:ascii="Times New Roman" w:eastAsia="Times New Roman" w:hAnsi="Times New Roman"/>
          <w:sz w:val="28"/>
          <w:szCs w:val="28"/>
          <w:lang w:eastAsia="es-CO"/>
        </w:rPr>
        <w:t>Sin embargo, se envía copia</w:t>
      </w:r>
      <w:r>
        <w:rPr>
          <w:rFonts w:ascii="Times New Roman" w:eastAsia="Times New Roman" w:hAnsi="Times New Roman"/>
          <w:sz w:val="28"/>
          <w:szCs w:val="28"/>
          <w:lang w:eastAsia="es-CO"/>
        </w:rPr>
        <w:t xml:space="preserve"> del instructivo para acceder al aplicativo SAMAI.</w:t>
      </w:r>
    </w:p>
    <w:p w14:paraId="125B5221" w14:textId="77777777" w:rsidR="00F044BE" w:rsidRDefault="00F044BE" w:rsidP="004028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4C76E5DD" w14:textId="77777777" w:rsidR="009C1A9A" w:rsidRDefault="00402859" w:rsidP="009C1A9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FIRMADO ELECTRÓNICAMENTE</w:t>
      </w:r>
    </w:p>
    <w:p w14:paraId="085D2156" w14:textId="77777777" w:rsidR="009C1A9A" w:rsidRDefault="009C1A9A" w:rsidP="009C1A9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MARÍA ISABEL FEULLET GUERRERO</w:t>
      </w:r>
    </w:p>
    <w:p w14:paraId="77D48FBE" w14:textId="77777777" w:rsidR="009C1A9A" w:rsidRDefault="009C1A9A" w:rsidP="009C1A9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Secretaria</w:t>
      </w:r>
    </w:p>
    <w:p w14:paraId="309B725F" w14:textId="77859B8D" w:rsidR="00770D38" w:rsidRDefault="00BC0685">
      <w:r>
        <w:rPr>
          <w:rFonts w:ascii="Times New Roman" w:hAnsi="Times New Roman"/>
          <w:b/>
        </w:rPr>
        <w:t>JRS</w:t>
      </w:r>
      <w:r w:rsidR="009C1A9A">
        <w:rPr>
          <w:rFonts w:ascii="Times New Roman" w:hAnsi="Times New Roman"/>
          <w:b/>
        </w:rPr>
        <w:t xml:space="preserve"> </w:t>
      </w:r>
    </w:p>
    <w:sectPr w:rsidR="00770D38" w:rsidSect="00277F5D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A9A"/>
    <w:rsid w:val="000347F3"/>
    <w:rsid w:val="000372F4"/>
    <w:rsid w:val="00175915"/>
    <w:rsid w:val="00277F5D"/>
    <w:rsid w:val="002A54DD"/>
    <w:rsid w:val="003F2896"/>
    <w:rsid w:val="00402859"/>
    <w:rsid w:val="00415077"/>
    <w:rsid w:val="00533F3C"/>
    <w:rsid w:val="005B2C92"/>
    <w:rsid w:val="006222CC"/>
    <w:rsid w:val="00652264"/>
    <w:rsid w:val="00770D38"/>
    <w:rsid w:val="007C6E94"/>
    <w:rsid w:val="008C4B79"/>
    <w:rsid w:val="0094236D"/>
    <w:rsid w:val="009434DE"/>
    <w:rsid w:val="009B54CD"/>
    <w:rsid w:val="009C1A9A"/>
    <w:rsid w:val="009D3B4B"/>
    <w:rsid w:val="009D51AB"/>
    <w:rsid w:val="00A4576E"/>
    <w:rsid w:val="00AA2EF4"/>
    <w:rsid w:val="00AA33F3"/>
    <w:rsid w:val="00AD45EC"/>
    <w:rsid w:val="00AE66F2"/>
    <w:rsid w:val="00B2146C"/>
    <w:rsid w:val="00BC0685"/>
    <w:rsid w:val="00C34820"/>
    <w:rsid w:val="00CC7E13"/>
    <w:rsid w:val="00D03A8E"/>
    <w:rsid w:val="00E57363"/>
    <w:rsid w:val="00F03F5A"/>
    <w:rsid w:val="00F044BE"/>
    <w:rsid w:val="00F12912"/>
    <w:rsid w:val="00F4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9C341"/>
  <w15:chartTrackingRefBased/>
  <w15:docId w15:val="{F9868386-3CF0-4017-8E58-BEB702BE7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C6E9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Hipervnculo">
    <w:name w:val="Hyperlink"/>
    <w:uiPriority w:val="99"/>
    <w:unhideWhenUsed/>
    <w:rsid w:val="0094236D"/>
    <w:rPr>
      <w:color w:val="0563C1"/>
      <w:u w:val="single"/>
    </w:rPr>
  </w:style>
  <w:style w:type="character" w:styleId="Mencinsinresolver">
    <w:name w:val="Unresolved Mention"/>
    <w:uiPriority w:val="99"/>
    <w:semiHidden/>
    <w:unhideWhenUsed/>
    <w:rsid w:val="0094236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44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8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9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8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Links>
    <vt:vector size="6" baseType="variant">
      <vt:variant>
        <vt:i4>4063237</vt:i4>
      </vt:variant>
      <vt:variant>
        <vt:i4>2124</vt:i4>
      </vt:variant>
      <vt:variant>
        <vt:i4>1025</vt:i4>
      </vt:variant>
      <vt:variant>
        <vt:i4>1</vt:i4>
      </vt:variant>
      <vt:variant>
        <vt:lpwstr>cid:image001.png@01D4B1AD.F19920B0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GHREIS YAMILE RODRIGUEZ CORTES</dc:creator>
  <cp:keywords/>
  <dc:description/>
  <cp:lastModifiedBy>Angel Roa</cp:lastModifiedBy>
  <cp:revision>3</cp:revision>
  <dcterms:created xsi:type="dcterms:W3CDTF">2022-02-02T15:39:00Z</dcterms:created>
  <dcterms:modified xsi:type="dcterms:W3CDTF">2022-02-02T15:42:00Z</dcterms:modified>
</cp:coreProperties>
</file>