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3AD8" w14:textId="77777777" w:rsidR="007D5E18" w:rsidRPr="00D5237F" w:rsidRDefault="007D5E18" w:rsidP="00D5237F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D5237F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6CEC4" wp14:editId="2ED6FF15">
                <wp:simplePos x="0" y="0"/>
                <wp:positionH relativeFrom="margin">
                  <wp:align>left</wp:align>
                </wp:positionH>
                <wp:positionV relativeFrom="paragraph">
                  <wp:posOffset>-204470</wp:posOffset>
                </wp:positionV>
                <wp:extent cx="3762375" cy="3333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DB6391" w14:textId="77777777" w:rsidR="007D5E18" w:rsidRPr="008B5E48" w:rsidRDefault="007D5E18" w:rsidP="007D5E18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color w:val="A5A5A5" w:themeColor="accent3"/>
                                <w:sz w:val="28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B5E48">
                              <w:rPr>
                                <w:rFonts w:ascii="Aharoni" w:hAnsi="Aharoni" w:cs="Aharoni"/>
                                <w:b/>
                                <w:color w:val="A5A5A5" w:themeColor="accent3"/>
                                <w:sz w:val="28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INFORME INICIAL PROCESOS JUDICIALES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6CEC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-16.1pt;width:296.25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" filled="f" stroked="f">
                <v:textbox>
                  <w:txbxContent>
                    <w:p w14:paraId="4CDB6391" w14:textId="77777777" w:rsidR="007D5E18" w:rsidRPr="008B5E48" w:rsidRDefault="007D5E18" w:rsidP="007D5E18">
                      <w:pPr>
                        <w:jc w:val="center"/>
                        <w:rPr>
                          <w:rFonts w:ascii="Aharoni" w:hAnsi="Aharoni" w:cs="Aharoni"/>
                          <w:b/>
                          <w:color w:val="A5A5A5" w:themeColor="accent3"/>
                          <w:sz w:val="28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B5E48">
                        <w:rPr>
                          <w:rFonts w:ascii="Aharoni" w:hAnsi="Aharoni" w:cs="Aharoni"/>
                          <w:b/>
                          <w:color w:val="A5A5A5" w:themeColor="accent3"/>
                          <w:sz w:val="28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INFORME INICIAL PROCESOS JUDICIALES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9B36C1" w14:textId="4C28794D" w:rsidR="00402631" w:rsidRPr="00D5237F" w:rsidRDefault="00D5237F" w:rsidP="00D5237F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D5237F">
        <w:rPr>
          <w:rFonts w:ascii="Century Gothic" w:hAnsi="Century Gothic"/>
          <w:sz w:val="18"/>
          <w:szCs w:val="18"/>
        </w:rPr>
        <w:t xml:space="preserve">FECHA PRESENTACIÓN DEL INFORME:  </w:t>
      </w:r>
      <w:r w:rsidR="00633683">
        <w:rPr>
          <w:rStyle w:val="Estilo3"/>
          <w:caps w:val="0"/>
          <w:sz w:val="18"/>
          <w:szCs w:val="18"/>
        </w:rPr>
        <w:t>11/09/2023</w:t>
      </w:r>
      <w:r w:rsidR="00160818">
        <w:rPr>
          <w:rStyle w:val="Estilo3"/>
          <w:caps w:val="0"/>
          <w:sz w:val="18"/>
          <w:szCs w:val="18"/>
        </w:rPr>
        <w:t xml:space="preserve"> – 12/09/2023 -14/09/2023</w:t>
      </w:r>
      <w:r w:rsidR="003B3331">
        <w:rPr>
          <w:rStyle w:val="Estilo3"/>
          <w:caps w:val="0"/>
          <w:sz w:val="18"/>
          <w:szCs w:val="18"/>
        </w:rPr>
        <w:t xml:space="preserve"> -15/09/2023</w:t>
      </w:r>
    </w:p>
    <w:p w14:paraId="07904C21" w14:textId="6AD32855" w:rsidR="00350F39" w:rsidRPr="00D5237F" w:rsidRDefault="00D5237F" w:rsidP="00D5237F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D5237F">
        <w:rPr>
          <w:rFonts w:ascii="Century Gothic" w:hAnsi="Century Gothic"/>
          <w:sz w:val="18"/>
          <w:szCs w:val="18"/>
        </w:rPr>
        <w:t xml:space="preserve">SGC:  </w:t>
      </w:r>
      <w:sdt>
        <w:sdtPr>
          <w:rPr>
            <w:rStyle w:val="Estilo3"/>
            <w:sz w:val="18"/>
            <w:szCs w:val="18"/>
          </w:rPr>
          <w:alias w:val="SGC"/>
          <w:tag w:val="SGC"/>
          <w:id w:val="354074790"/>
          <w:lock w:val="sdtLocked"/>
          <w:placeholder>
            <w:docPart w:val="4FEEBC99C1C648E9BEFDBA11BEEF9450"/>
          </w:placeholder>
          <w:text/>
        </w:sdtPr>
        <w:sdtEndPr>
          <w:rPr>
            <w:rStyle w:val="Fuentedeprrafopredeter"/>
            <w:rFonts w:asciiTheme="minorHAnsi" w:hAnsiTheme="minorHAnsi"/>
            <w:b w:val="0"/>
            <w:caps w:val="0"/>
          </w:rPr>
        </w:sdtEndPr>
        <w:sdtContent>
          <w:r w:rsidRPr="00D5237F">
            <w:rPr>
              <w:rStyle w:val="Estilo3"/>
              <w:caps w:val="0"/>
              <w:sz w:val="18"/>
              <w:szCs w:val="18"/>
            </w:rPr>
            <w:t xml:space="preserve">  </w:t>
          </w:r>
          <w:r w:rsidR="00633683">
            <w:rPr>
              <w:rStyle w:val="Estilo3"/>
              <w:caps w:val="0"/>
              <w:sz w:val="18"/>
              <w:szCs w:val="18"/>
            </w:rPr>
            <w:t>9729</w:t>
          </w:r>
        </w:sdtContent>
      </w:sdt>
    </w:p>
    <w:p w14:paraId="45C54270" w14:textId="4F05CB65" w:rsidR="000D7F6F" w:rsidRPr="00D5237F" w:rsidRDefault="00D5237F" w:rsidP="00D5237F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D5237F">
        <w:rPr>
          <w:rFonts w:ascii="Century Gothic" w:hAnsi="Century Gothic"/>
          <w:sz w:val="18"/>
          <w:szCs w:val="18"/>
        </w:rPr>
        <w:t xml:space="preserve">DESPACHO JUDICIAL: </w:t>
      </w:r>
      <w:r w:rsidR="00633683">
        <w:rPr>
          <w:rStyle w:val="Estilo3"/>
          <w:sz w:val="18"/>
          <w:szCs w:val="18"/>
        </w:rPr>
        <w:t xml:space="preserve"> </w:t>
      </w:r>
      <w:r w:rsidR="00B16D47">
        <w:rPr>
          <w:rStyle w:val="Estilo3"/>
          <w:sz w:val="18"/>
          <w:szCs w:val="18"/>
        </w:rPr>
        <w:t xml:space="preserve">JUZGADO 5 </w:t>
      </w:r>
      <w:r w:rsidR="00633683">
        <w:rPr>
          <w:rStyle w:val="Estilo3"/>
          <w:sz w:val="18"/>
          <w:szCs w:val="18"/>
        </w:rPr>
        <w:t>CIVIL DEL CIRCUITO DE IBAGUE TOLIMA</w:t>
      </w:r>
      <w:sdt>
        <w:sdtPr>
          <w:rPr>
            <w:rStyle w:val="Estilo3"/>
            <w:sz w:val="18"/>
            <w:szCs w:val="18"/>
          </w:rPr>
          <w:alias w:val="NUMERO"/>
          <w:tag w:val="NUMERO"/>
          <w:id w:val="-174201678"/>
          <w:lock w:val="sdtLocked"/>
          <w:placeholder>
            <w:docPart w:val="6E16D8FDE6874A41949C3202D0D8E6CD"/>
          </w:placeholder>
          <w:showingPlcHdr/>
          <w:text/>
        </w:sdtPr>
        <w:sdtEndPr>
          <w:rPr>
            <w:rStyle w:val="Fuentedeprrafopredeter"/>
            <w:rFonts w:asciiTheme="minorHAnsi" w:hAnsiTheme="minorHAnsi"/>
            <w:b w:val="0"/>
            <w:caps w:val="0"/>
          </w:rPr>
        </w:sdtEndPr>
        <w:sdtContent>
          <w:r w:rsidR="00633683" w:rsidRPr="00DB0913">
            <w:rPr>
              <w:rStyle w:val="Textodelmarcadordeposicin"/>
            </w:rPr>
            <w:t>Haga clic o pulse aquí para escribir texto.</w:t>
          </w:r>
        </w:sdtContent>
      </w:sdt>
      <w:r w:rsidRPr="00D5237F">
        <w:rPr>
          <w:rFonts w:ascii="Century Gothic" w:hAnsi="Century Gothic"/>
          <w:sz w:val="18"/>
          <w:szCs w:val="18"/>
        </w:rPr>
        <w:t xml:space="preserve">  </w:t>
      </w:r>
      <w:sdt>
        <w:sdtPr>
          <w:rPr>
            <w:rStyle w:val="Estilo3"/>
            <w:sz w:val="18"/>
            <w:szCs w:val="18"/>
          </w:rPr>
          <w:alias w:val="CLASE"/>
          <w:tag w:val="CLASE"/>
          <w:id w:val="-45453405"/>
          <w:lock w:val="sdtLocked"/>
          <w:placeholder>
            <w:docPart w:val="F58F394A73B24768884D112B6D52E9C8"/>
          </w:placeholder>
          <w:dropDownList>
            <w:listItem w:displayText="CIVIL DEL CIRCUITO" w:value="CIVIL DEL CIRCUITO"/>
            <w:listItem w:displayText="CIVIL MUNICIPAL" w:value="CIVIL MUNICIPAL"/>
            <w:listItem w:displayText="LABORAL CIRCUITO" w:value="LABORAL CIRCUITO"/>
            <w:listItem w:displayText="ADMINISTRATIVO DEL CIRCUITO" w:value="ADMINISTRATIVO DEL CIRCUITO"/>
            <w:listItem w:displayText="SUPERINTENDENCIA FINANCIERA" w:value="SUPERINTENDENCIA FINANCIERA"/>
            <w:listItem w:displayText="PENAL MUNICIPAL" w:value="PENAL MUNICIPAL"/>
            <w:listItem w:displayText="PENAL DEL CIRCUITO" w:value="PENAL DEL CIRCUITO"/>
            <w:listItem w:displayText="PEQUEÑAS CAUSAS LABORALES" w:value="PEQUEÑAS CAUSAS LABORALES"/>
            <w:listItem w:displayText="PEQUEÑAS CAUSAS Y COMPETENCIAS MULTIPLES" w:value="PEQUEÑAS CAUSAS Y COMPETENCIAS MULTIPLES"/>
            <w:listItem w:displayText="Superintendencia financiera de colombia" w:value="Superintendencia Financiera de Colombia"/>
          </w:dropDownList>
        </w:sdtPr>
        <w:sdtEndPr>
          <w:rPr>
            <w:rStyle w:val="Fuentedeprrafopredeter"/>
            <w:rFonts w:asciiTheme="minorHAnsi" w:hAnsiTheme="minorHAnsi"/>
            <w:b w:val="0"/>
            <w:caps w:val="0"/>
          </w:rPr>
        </w:sdtEndPr>
        <w:sdtContent>
          <w:r w:rsidR="00B16D47">
            <w:rPr>
              <w:rStyle w:val="Estilo3"/>
              <w:sz w:val="18"/>
              <w:szCs w:val="18"/>
            </w:rPr>
            <w:t>CIVIL DEL CIRCUITO</w:t>
          </w:r>
        </w:sdtContent>
      </w:sdt>
      <w:r w:rsidRPr="00D5237F">
        <w:rPr>
          <w:rFonts w:ascii="Century Gothic" w:hAnsi="Century Gothic"/>
          <w:sz w:val="18"/>
          <w:szCs w:val="18"/>
        </w:rPr>
        <w:t xml:space="preserve">  </w:t>
      </w:r>
      <w:sdt>
        <w:sdtPr>
          <w:rPr>
            <w:rStyle w:val="Estilo3"/>
            <w:sz w:val="18"/>
            <w:szCs w:val="18"/>
          </w:rPr>
          <w:alias w:val="CIUDAD"/>
          <w:tag w:val="CIUDAD"/>
          <w:id w:val="167755817"/>
          <w:lock w:val="sdtLocked"/>
          <w:placeholder>
            <w:docPart w:val="D806454BF9AC43AF9301040605D65559"/>
          </w:placeholder>
          <w:showingPlcHdr/>
          <w:text/>
        </w:sdtPr>
        <w:sdtEndPr>
          <w:rPr>
            <w:rStyle w:val="Fuentedeprrafopredeter"/>
            <w:rFonts w:asciiTheme="minorHAnsi" w:hAnsiTheme="minorHAnsi"/>
            <w:b w:val="0"/>
            <w:caps w:val="0"/>
          </w:rPr>
        </w:sdtEndPr>
        <w:sdtContent>
          <w:r w:rsidR="00633683" w:rsidRPr="00DB0913">
            <w:rPr>
              <w:rStyle w:val="Textodelmarcadordeposicin"/>
            </w:rPr>
            <w:t>Haga clic o pulse aquí para escribir texto.</w:t>
          </w:r>
        </w:sdtContent>
      </w:sdt>
    </w:p>
    <w:p w14:paraId="3B92A239" w14:textId="327FCF34" w:rsidR="000D7F6F" w:rsidRPr="00D5237F" w:rsidRDefault="00D5237F" w:rsidP="00D5237F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D5237F">
        <w:rPr>
          <w:rFonts w:ascii="Century Gothic" w:hAnsi="Century Gothic"/>
          <w:sz w:val="18"/>
          <w:szCs w:val="18"/>
        </w:rPr>
        <w:t>RADICADO</w:t>
      </w:r>
      <w:r w:rsidRPr="00D5237F">
        <w:rPr>
          <w:rFonts w:ascii="Century Gothic" w:hAnsi="Century Gothic"/>
          <w:b/>
          <w:sz w:val="18"/>
          <w:szCs w:val="18"/>
        </w:rPr>
        <w:t>:</w:t>
      </w:r>
      <w:sdt>
        <w:sdtPr>
          <w:rPr>
            <w:rFonts w:ascii="Century Gothic" w:hAnsi="Century Gothic"/>
            <w:sz w:val="18"/>
            <w:szCs w:val="18"/>
          </w:rPr>
          <w:alias w:val="RADICADO"/>
          <w:tag w:val="RADICADO"/>
          <w:id w:val="-31735373"/>
          <w:lock w:val="sdtLocked"/>
          <w:placeholder>
            <w:docPart w:val="A6ECED32ABA148E9AF41F66EB3DFE6A4"/>
          </w:placeholder>
          <w:text/>
        </w:sdtPr>
        <w:sdtContent>
          <w:r w:rsidR="00A87521" w:rsidRPr="00A87521">
            <w:rPr>
              <w:rFonts w:ascii="Century Gothic" w:hAnsi="Century Gothic"/>
              <w:sz w:val="18"/>
              <w:szCs w:val="18"/>
            </w:rPr>
            <w:t xml:space="preserve"> 73001310300520230020800.</w:t>
          </w:r>
          <w:r w:rsidR="00A87521" w:rsidRPr="00A87521">
            <w:rPr>
              <w:rFonts w:ascii="Century Gothic" w:hAnsi="Century Gothic"/>
              <w:sz w:val="18"/>
              <w:szCs w:val="18"/>
            </w:rPr>
            <w:tab/>
          </w:r>
        </w:sdtContent>
      </w:sdt>
    </w:p>
    <w:p w14:paraId="03662EE4" w14:textId="1FBE7981" w:rsidR="000D7F6F" w:rsidRPr="00D5237F" w:rsidRDefault="00D5237F" w:rsidP="00D5237F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D5237F">
        <w:rPr>
          <w:rFonts w:ascii="Century Gothic" w:hAnsi="Century Gothic"/>
          <w:sz w:val="18"/>
          <w:szCs w:val="18"/>
        </w:rPr>
        <w:t xml:space="preserve">DEMANDANTE: </w:t>
      </w:r>
      <w:sdt>
        <w:sdtPr>
          <w:rPr>
            <w:rFonts w:ascii="Century Gothic" w:hAnsi="Century Gothic"/>
            <w:sz w:val="18"/>
            <w:szCs w:val="18"/>
          </w:rPr>
          <w:alias w:val="DEMANDANTE"/>
          <w:tag w:val="DEMANDANTE"/>
          <w:id w:val="1644081101"/>
          <w:lock w:val="sdtLocked"/>
          <w:placeholder>
            <w:docPart w:val="2E75E1A1C5A349D99E5015A891AA40CD"/>
          </w:placeholder>
          <w:text/>
        </w:sdtPr>
        <w:sdtContent>
          <w:r w:rsidRPr="00D5237F">
            <w:rPr>
              <w:rFonts w:ascii="Century Gothic" w:hAnsi="Century Gothic"/>
              <w:sz w:val="18"/>
              <w:szCs w:val="18"/>
            </w:rPr>
            <w:t xml:space="preserve">  </w:t>
          </w:r>
          <w:r w:rsidR="00A87521">
            <w:rPr>
              <w:rFonts w:ascii="Century Gothic" w:hAnsi="Century Gothic"/>
              <w:sz w:val="18"/>
              <w:szCs w:val="18"/>
            </w:rPr>
            <w:t xml:space="preserve">CLINICA ASOTRAUMA </w:t>
          </w:r>
        </w:sdtContent>
      </w:sdt>
    </w:p>
    <w:p w14:paraId="02218D90" w14:textId="75B50AA4" w:rsidR="000D7F6F" w:rsidRPr="00D5237F" w:rsidRDefault="00D5237F" w:rsidP="00D5237F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D5237F">
        <w:rPr>
          <w:rFonts w:ascii="Century Gothic" w:hAnsi="Century Gothic"/>
          <w:sz w:val="18"/>
          <w:szCs w:val="18"/>
        </w:rPr>
        <w:t xml:space="preserve">DEMANDADO:  </w:t>
      </w:r>
      <w:sdt>
        <w:sdtPr>
          <w:rPr>
            <w:rStyle w:val="Estilo3"/>
            <w:sz w:val="18"/>
            <w:szCs w:val="18"/>
          </w:rPr>
          <w:alias w:val="DEMANDADO"/>
          <w:tag w:val="DEMANDADO"/>
          <w:id w:val="-1253122746"/>
          <w:placeholder>
            <w:docPart w:val="9A209A45D16D470F91FFD08AD14B67E4"/>
          </w:placeholder>
          <w:text/>
        </w:sdtPr>
        <w:sdtContent>
          <w:r w:rsidRPr="00D5237F">
            <w:rPr>
              <w:rStyle w:val="Estilo3"/>
              <w:caps w:val="0"/>
              <w:sz w:val="18"/>
              <w:szCs w:val="18"/>
            </w:rPr>
            <w:t xml:space="preserve">  LA EQUIDAD SEGUROS </w:t>
          </w:r>
          <w:r w:rsidR="00633683">
            <w:rPr>
              <w:rStyle w:val="Estilo3"/>
              <w:caps w:val="0"/>
              <w:sz w:val="18"/>
              <w:szCs w:val="18"/>
            </w:rPr>
            <w:t xml:space="preserve">VIDA </w:t>
          </w:r>
          <w:r w:rsidRPr="00D5237F">
            <w:rPr>
              <w:rStyle w:val="Estilo3"/>
              <w:caps w:val="0"/>
              <w:sz w:val="18"/>
              <w:szCs w:val="18"/>
            </w:rPr>
            <w:t xml:space="preserve">O.C.  </w:t>
          </w:r>
        </w:sdtContent>
      </w:sdt>
    </w:p>
    <w:p w14:paraId="5C4091A5" w14:textId="5D6F39E8" w:rsidR="000D7F6F" w:rsidRPr="00D5237F" w:rsidRDefault="00D5237F" w:rsidP="00D5237F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D5237F">
        <w:rPr>
          <w:rFonts w:ascii="Century Gothic" w:hAnsi="Century Gothic"/>
          <w:sz w:val="18"/>
          <w:szCs w:val="18"/>
        </w:rPr>
        <w:t xml:space="preserve">LLAMADOS EN GARANTÍA: </w:t>
      </w:r>
      <w:sdt>
        <w:sdtPr>
          <w:rPr>
            <w:rStyle w:val="Estilo3"/>
            <w:sz w:val="18"/>
            <w:szCs w:val="18"/>
          </w:rPr>
          <w:alias w:val="LLAMADO EN GARANTIA"/>
          <w:tag w:val="LLAMADO EN GARANTIA"/>
          <w:id w:val="-1219739686"/>
          <w:lock w:val="sdtLocked"/>
          <w:placeholder>
            <w:docPart w:val="CD1576D631F74A128A13DF268AD2C48A"/>
          </w:placeholder>
          <w:dropDownList>
            <w:listItem w:displayText="LA EQUIDAD SEGUROS DE VIDA" w:value="LA EQUIDAD SEGUROS DE VIDA"/>
            <w:listItem w:displayText="LA EQUIDAD SEGUROS GENERALES" w:value="LA EQUIDAD SEGUROS GENERALES"/>
            <w:listItem w:displayText="NO" w:value="NO"/>
          </w:dropDownList>
        </w:sdtPr>
        <w:sdtEndPr>
          <w:rPr>
            <w:rStyle w:val="Fuentedeprrafopredeter"/>
            <w:rFonts w:asciiTheme="minorHAnsi" w:hAnsiTheme="minorHAnsi"/>
            <w:b w:val="0"/>
            <w:caps w:val="0"/>
          </w:rPr>
        </w:sdtEndPr>
        <w:sdtContent>
          <w:r w:rsidR="004C2D89" w:rsidRPr="00D5237F">
            <w:rPr>
              <w:rStyle w:val="Estilo3"/>
              <w:sz w:val="18"/>
              <w:szCs w:val="18"/>
            </w:rPr>
            <w:t>NO</w:t>
          </w:r>
        </w:sdtContent>
      </w:sdt>
    </w:p>
    <w:p w14:paraId="342059F6" w14:textId="07FAB2DC" w:rsidR="000D7F6F" w:rsidRPr="00D5237F" w:rsidRDefault="00D5237F" w:rsidP="00D5237F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D5237F">
        <w:rPr>
          <w:rFonts w:ascii="Century Gothic" w:hAnsi="Century Gothic"/>
          <w:sz w:val="18"/>
          <w:szCs w:val="18"/>
        </w:rPr>
        <w:t xml:space="preserve">TIPO DE VINCULACIÓN: </w:t>
      </w:r>
      <w:sdt>
        <w:sdtPr>
          <w:rPr>
            <w:rStyle w:val="Estilo3"/>
            <w:sz w:val="18"/>
            <w:szCs w:val="18"/>
          </w:rPr>
          <w:alias w:val="VINCULACIÓN"/>
          <w:tag w:val="VINCULACIÓN"/>
          <w:id w:val="532695631"/>
          <w:lock w:val="sdtLocked"/>
          <w:placeholder>
            <w:docPart w:val="3407A600AF60449483F0D20533E4198C"/>
          </w:placeholder>
          <w:dropDownList>
            <w:listItem w:displayText="DEMANDA DIRECTA" w:value="DEMANDA DIRECTA"/>
            <w:listItem w:displayText="LLAMADOS EN GARANTÍA" w:value="LLAMADOS EN GARANTÍA"/>
          </w:dropDownList>
        </w:sdtPr>
        <w:sdtEndPr>
          <w:rPr>
            <w:rStyle w:val="Fuentedeprrafopredeter"/>
            <w:rFonts w:asciiTheme="minorHAnsi" w:hAnsiTheme="minorHAnsi"/>
            <w:b w:val="0"/>
            <w:caps w:val="0"/>
          </w:rPr>
        </w:sdtEndPr>
        <w:sdtContent>
          <w:r w:rsidR="004C2D89" w:rsidRPr="00D5237F">
            <w:rPr>
              <w:rStyle w:val="Estilo3"/>
              <w:sz w:val="18"/>
              <w:szCs w:val="18"/>
            </w:rPr>
            <w:t>DEMANDA DIRECTA</w:t>
          </w:r>
        </w:sdtContent>
      </w:sdt>
    </w:p>
    <w:p w14:paraId="5827F5E0" w14:textId="6A282302" w:rsidR="000D7F6F" w:rsidRPr="00D5237F" w:rsidRDefault="00D5237F" w:rsidP="00D5237F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D5237F">
        <w:rPr>
          <w:rFonts w:ascii="Century Gothic" w:hAnsi="Century Gothic"/>
          <w:sz w:val="18"/>
          <w:szCs w:val="18"/>
        </w:rPr>
        <w:t xml:space="preserve">FECHA NOTIFICACIÓN: </w:t>
      </w:r>
      <w:sdt>
        <w:sdtPr>
          <w:rPr>
            <w:rStyle w:val="Estilo3"/>
            <w:sz w:val="18"/>
            <w:szCs w:val="18"/>
          </w:rPr>
          <w:alias w:val="FECHA NOTIFICACION"/>
          <w:tag w:val="FECHA NOTIFICACION"/>
          <w:id w:val="173383097"/>
          <w:placeholder>
            <w:docPart w:val="51D90F8B0F3E4A3EA326E968879395B0"/>
          </w:placeholder>
          <w:date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/>
            <w:b w:val="0"/>
            <w:caps w:val="0"/>
          </w:rPr>
        </w:sdtEndPr>
        <w:sdtContent>
          <w:r w:rsidR="00633683">
            <w:rPr>
              <w:rStyle w:val="Estilo3"/>
              <w:caps w:val="0"/>
              <w:sz w:val="18"/>
              <w:szCs w:val="18"/>
            </w:rPr>
            <w:t>PDTE</w:t>
          </w:r>
        </w:sdtContent>
      </w:sdt>
    </w:p>
    <w:p w14:paraId="10108578" w14:textId="76108C03" w:rsidR="00565B46" w:rsidRPr="00D5237F" w:rsidRDefault="00D5237F" w:rsidP="00D5237F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D5237F">
        <w:rPr>
          <w:rFonts w:ascii="Century Gothic" w:hAnsi="Century Gothic"/>
          <w:sz w:val="18"/>
          <w:szCs w:val="18"/>
        </w:rPr>
        <w:t xml:space="preserve">FECHA </w:t>
      </w:r>
      <w:r w:rsidR="00633683" w:rsidRPr="00D5237F">
        <w:rPr>
          <w:rFonts w:ascii="Century Gothic" w:hAnsi="Century Gothic"/>
          <w:sz w:val="18"/>
          <w:szCs w:val="18"/>
        </w:rPr>
        <w:t xml:space="preserve">FIN </w:t>
      </w:r>
      <w:r w:rsidR="00633683">
        <w:rPr>
          <w:rFonts w:ascii="Century Gothic" w:hAnsi="Century Gothic"/>
          <w:sz w:val="18"/>
          <w:szCs w:val="18"/>
        </w:rPr>
        <w:t>TERMINO: PDTE</w:t>
      </w:r>
    </w:p>
    <w:p w14:paraId="64DD0011" w14:textId="0BA8C076" w:rsidR="009D6432" w:rsidRPr="00D5237F" w:rsidRDefault="00D5237F" w:rsidP="00D5237F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D5237F">
        <w:rPr>
          <w:rFonts w:ascii="Century Gothic" w:hAnsi="Century Gothic"/>
          <w:sz w:val="18"/>
          <w:szCs w:val="18"/>
        </w:rPr>
        <w:t xml:space="preserve">FECHA </w:t>
      </w:r>
      <w:r w:rsidR="007510DC" w:rsidRPr="00D5237F">
        <w:rPr>
          <w:rFonts w:ascii="Century Gothic" w:hAnsi="Century Gothic"/>
          <w:sz w:val="18"/>
          <w:szCs w:val="18"/>
        </w:rPr>
        <w:t>SINIESTRO:</w:t>
      </w:r>
      <w:r w:rsidR="00633683">
        <w:rPr>
          <w:rFonts w:ascii="Century Gothic" w:hAnsi="Century Gothic"/>
          <w:sz w:val="18"/>
          <w:szCs w:val="18"/>
        </w:rPr>
        <w:t xml:space="preserve"> ACCIDENTES ESTUDIANTILES – </w:t>
      </w:r>
      <w:r w:rsidR="003B3331">
        <w:rPr>
          <w:rFonts w:ascii="Century Gothic" w:hAnsi="Century Gothic"/>
          <w:sz w:val="18"/>
          <w:szCs w:val="18"/>
        </w:rPr>
        <w:t>ARL DEMANDADOS</w:t>
      </w:r>
      <w:r w:rsidR="00633683">
        <w:rPr>
          <w:rFonts w:ascii="Century Gothic" w:hAnsi="Century Gothic"/>
          <w:sz w:val="18"/>
          <w:szCs w:val="18"/>
        </w:rPr>
        <w:t xml:space="preserve"> POR VIDA Y </w:t>
      </w:r>
      <w:r w:rsidRPr="00D5237F">
        <w:rPr>
          <w:rFonts w:ascii="Century Gothic" w:hAnsi="Century Gothic"/>
          <w:sz w:val="18"/>
          <w:szCs w:val="18"/>
        </w:rPr>
        <w:t>SOAT VARIAS FACTURAS</w:t>
      </w:r>
      <w:r w:rsidR="00633683">
        <w:rPr>
          <w:rFonts w:ascii="Century Gothic" w:hAnsi="Century Gothic"/>
          <w:sz w:val="18"/>
          <w:szCs w:val="18"/>
        </w:rPr>
        <w:t xml:space="preserve"> PERO DEMAND</w:t>
      </w:r>
      <w:r w:rsidR="003B3331">
        <w:rPr>
          <w:rFonts w:ascii="Century Gothic" w:hAnsi="Century Gothic"/>
          <w:sz w:val="18"/>
          <w:szCs w:val="18"/>
        </w:rPr>
        <w:t>A</w:t>
      </w:r>
      <w:r w:rsidR="00633683">
        <w:rPr>
          <w:rFonts w:ascii="Century Gothic" w:hAnsi="Century Gothic"/>
          <w:sz w:val="18"/>
          <w:szCs w:val="18"/>
        </w:rPr>
        <w:t xml:space="preserve">RON POR VIDA DEMANDA INCORRECTA DEBE SER LA EQUIDAD SEGUROS GENERALES O.C. </w:t>
      </w:r>
      <w:r w:rsidR="00B16D47">
        <w:rPr>
          <w:rFonts w:ascii="Century Gothic" w:hAnsi="Century Gothic"/>
          <w:sz w:val="18"/>
          <w:szCs w:val="18"/>
        </w:rPr>
        <w:t>RESPECTO A LAS FACTURAS DE SOAT</w:t>
      </w:r>
      <w:r w:rsidRPr="00D5237F">
        <w:rPr>
          <w:rFonts w:ascii="Century Gothic" w:hAnsi="Century Gothic"/>
          <w:sz w:val="18"/>
          <w:szCs w:val="18"/>
        </w:rPr>
        <w:t xml:space="preserve">:  </w:t>
      </w:r>
      <w:sdt>
        <w:sdtPr>
          <w:rPr>
            <w:rStyle w:val="Estilo3"/>
            <w:sz w:val="18"/>
            <w:szCs w:val="18"/>
          </w:rPr>
          <w:alias w:val="FECHA"/>
          <w:tag w:val="FEHCA"/>
          <w:id w:val="1298109440"/>
          <w:lock w:val="sdtLocked"/>
          <w:placeholder>
            <w:docPart w:val="0BECA885D83B41D6A6C637C87C467D86"/>
          </w:placeholder>
          <w:date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/>
            <w:b w:val="0"/>
            <w:caps w:val="0"/>
          </w:rPr>
        </w:sdtEndPr>
        <w:sdtContent>
          <w:r w:rsidRPr="00D5237F">
            <w:rPr>
              <w:rStyle w:val="Estilo3"/>
              <w:caps w:val="0"/>
              <w:sz w:val="18"/>
              <w:szCs w:val="18"/>
            </w:rPr>
            <w:t>N/A</w:t>
          </w:r>
        </w:sdtContent>
      </w:sdt>
    </w:p>
    <w:p w14:paraId="0D588437" w14:textId="3E1F9A31" w:rsidR="000D7F6F" w:rsidRPr="00D5237F" w:rsidRDefault="00D5237F" w:rsidP="00D5237F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D5237F">
        <w:rPr>
          <w:rFonts w:ascii="Century Gothic" w:hAnsi="Century Gothic"/>
          <w:b/>
          <w:bCs/>
          <w:sz w:val="18"/>
          <w:szCs w:val="18"/>
        </w:rPr>
        <w:t>HECHOS:</w:t>
      </w:r>
      <w:r w:rsidRPr="00D5237F">
        <w:rPr>
          <w:rFonts w:ascii="Century Gothic" w:hAnsi="Century Gothic"/>
          <w:sz w:val="18"/>
          <w:szCs w:val="18"/>
        </w:rPr>
        <w:t xml:space="preserve">   </w:t>
      </w:r>
      <w:sdt>
        <w:sdtPr>
          <w:rPr>
            <w:rFonts w:ascii="Century Gothic" w:hAnsi="Century Gothic"/>
            <w:sz w:val="18"/>
            <w:szCs w:val="18"/>
          </w:rPr>
          <w:alias w:val="HECHOS"/>
          <w:tag w:val="HECHOS"/>
          <w:id w:val="-654141650"/>
          <w:lock w:val="sdtLocked"/>
          <w:placeholder>
            <w:docPart w:val="61369EB62A284EDDA3DCE39C2545D7E1"/>
          </w:placeholder>
          <w:text/>
        </w:sdtPr>
        <w:sdtContent>
          <w:r w:rsidRPr="00D5237F">
            <w:rPr>
              <w:rFonts w:ascii="Century Gothic" w:hAnsi="Century Gothic"/>
              <w:sz w:val="18"/>
              <w:szCs w:val="18"/>
            </w:rPr>
            <w:t xml:space="preserve">PROCESO EJECUTIVO DE LA CLINICA </w:t>
          </w:r>
          <w:r w:rsidR="00633683">
            <w:rPr>
              <w:rFonts w:ascii="Century Gothic" w:hAnsi="Century Gothic"/>
              <w:sz w:val="18"/>
              <w:szCs w:val="18"/>
            </w:rPr>
            <w:t>ASOTRAUMA</w:t>
          </w:r>
          <w:r w:rsidRPr="00D5237F">
            <w:rPr>
              <w:rFonts w:ascii="Century Gothic" w:hAnsi="Century Gothic"/>
              <w:sz w:val="18"/>
              <w:szCs w:val="18"/>
            </w:rPr>
            <w:t xml:space="preserve"> DONDE COBRAN </w:t>
          </w:r>
          <w:r w:rsidR="00633683">
            <w:rPr>
              <w:rFonts w:ascii="Century Gothic" w:hAnsi="Century Gothic"/>
              <w:sz w:val="18"/>
              <w:szCs w:val="18"/>
            </w:rPr>
            <w:t>VARIAS</w:t>
          </w:r>
          <w:r w:rsidRPr="00D5237F">
            <w:rPr>
              <w:rFonts w:ascii="Century Gothic" w:hAnsi="Century Gothic"/>
              <w:sz w:val="18"/>
              <w:szCs w:val="18"/>
            </w:rPr>
            <w:t xml:space="preserve"> FACTURA</w:t>
          </w:r>
          <w:r w:rsidR="00633683">
            <w:rPr>
              <w:rFonts w:ascii="Century Gothic" w:hAnsi="Century Gothic"/>
              <w:sz w:val="18"/>
              <w:szCs w:val="18"/>
            </w:rPr>
            <w:t>S DE ARL- ACCIDENTES ESTUDIANTILES Y SOAT, PERO ERRONEAMENTE NOS DEMANDADO</w:t>
          </w:r>
          <w:r w:rsidR="003B3331">
            <w:rPr>
              <w:rFonts w:ascii="Century Gothic" w:hAnsi="Century Gothic"/>
              <w:sz w:val="18"/>
              <w:szCs w:val="18"/>
            </w:rPr>
            <w:t>N</w:t>
          </w:r>
          <w:r w:rsidR="00633683">
            <w:rPr>
              <w:rFonts w:ascii="Century Gothic" w:hAnsi="Century Gothic"/>
              <w:sz w:val="18"/>
              <w:szCs w:val="18"/>
            </w:rPr>
            <w:t xml:space="preserve"> SOLO A LA EQUIDAD VIDA </w:t>
          </w:r>
          <w:r w:rsidRPr="00D5237F">
            <w:rPr>
              <w:rFonts w:ascii="Century Gothic" w:hAnsi="Century Gothic"/>
              <w:sz w:val="18"/>
              <w:szCs w:val="18"/>
            </w:rPr>
            <w:t xml:space="preserve"> </w:t>
          </w:r>
          <w:r w:rsidR="00633683">
            <w:rPr>
              <w:rFonts w:ascii="Century Gothic" w:hAnsi="Century Gothic"/>
              <w:sz w:val="18"/>
              <w:szCs w:val="18"/>
            </w:rPr>
            <w:t>SI</w:t>
          </w:r>
          <w:r w:rsidR="003B3331">
            <w:rPr>
              <w:rFonts w:ascii="Century Gothic" w:hAnsi="Century Gothic"/>
              <w:sz w:val="18"/>
              <w:szCs w:val="18"/>
            </w:rPr>
            <w:t>EN</w:t>
          </w:r>
          <w:r w:rsidR="00633683">
            <w:rPr>
              <w:rFonts w:ascii="Century Gothic" w:hAnsi="Century Gothic"/>
              <w:sz w:val="18"/>
              <w:szCs w:val="18"/>
            </w:rPr>
            <w:t>DO QUE POR SOA</w:t>
          </w:r>
          <w:r w:rsidR="003B3331">
            <w:rPr>
              <w:rFonts w:ascii="Century Gothic" w:hAnsi="Century Gothic"/>
              <w:sz w:val="18"/>
              <w:szCs w:val="18"/>
            </w:rPr>
            <w:t>T</w:t>
          </w:r>
          <w:r w:rsidR="00633683">
            <w:rPr>
              <w:rFonts w:ascii="Century Gothic" w:hAnsi="Century Gothic"/>
              <w:sz w:val="18"/>
              <w:szCs w:val="18"/>
            </w:rPr>
            <w:t xml:space="preserve"> DEBIERON DE DEMANDAR LA EQUIDAD SEGUROS GENERALES O.C. - </w:t>
          </w:r>
          <w:r w:rsidRPr="00D5237F">
            <w:rPr>
              <w:rFonts w:ascii="Century Gothic" w:hAnsi="Century Gothic"/>
              <w:sz w:val="18"/>
              <w:szCs w:val="18"/>
            </w:rPr>
            <w:t xml:space="preserve"> HUMBERTO HERNANDEZ QUIEN ME INFORMO QUE </w:t>
          </w:r>
          <w:r w:rsidR="00633683">
            <w:rPr>
              <w:rFonts w:ascii="Century Gothic" w:hAnsi="Century Gothic"/>
              <w:sz w:val="18"/>
              <w:szCs w:val="18"/>
            </w:rPr>
            <w:t>VA HACER REUNION CON ASITRAUMA EL</w:t>
          </w:r>
          <w:r w:rsidR="003B3331">
            <w:rPr>
              <w:rFonts w:ascii="Century Gothic" w:hAnsi="Century Gothic"/>
              <w:sz w:val="18"/>
              <w:szCs w:val="18"/>
            </w:rPr>
            <w:t xml:space="preserve"> 13-14-15 SEP 2023 PDTE RTA</w:t>
          </w:r>
          <w:r w:rsidR="00633683">
            <w:rPr>
              <w:rFonts w:ascii="Century Gothic" w:hAnsi="Century Gothic"/>
              <w:sz w:val="18"/>
              <w:szCs w:val="18"/>
            </w:rPr>
            <w:t xml:space="preserve"> </w:t>
          </w:r>
        </w:sdtContent>
      </w:sdt>
    </w:p>
    <w:p w14:paraId="17D4E502" w14:textId="48009D65" w:rsidR="00ED4770" w:rsidRPr="00D5237F" w:rsidRDefault="00D5237F" w:rsidP="00D5237F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D5237F">
        <w:rPr>
          <w:rFonts w:ascii="Century Gothic" w:hAnsi="Century Gothic"/>
          <w:sz w:val="18"/>
          <w:szCs w:val="18"/>
        </w:rPr>
        <w:t xml:space="preserve">AUDIENCIA PREJUDICIAL: </w:t>
      </w:r>
      <w:sdt>
        <w:sdtPr>
          <w:rPr>
            <w:rStyle w:val="Estilo3"/>
            <w:sz w:val="18"/>
            <w:szCs w:val="18"/>
          </w:rPr>
          <w:alias w:val="PREJUDICIAL"/>
          <w:tag w:val="PREJUDICIAL"/>
          <w:id w:val="-250894146"/>
          <w:lock w:val="sdtLocked"/>
          <w:placeholder>
            <w:docPart w:val="CA993F323A2D45469E72D70B9EC984ED"/>
          </w:placeholder>
          <w:dropDownList>
            <w:listItem w:displayText="SI" w:value="SI"/>
            <w:listItem w:displayText="NO" w:value="NO"/>
          </w:dropDownList>
        </w:sdtPr>
        <w:sdtEndPr>
          <w:rPr>
            <w:rStyle w:val="Fuentedeprrafopredeter"/>
            <w:rFonts w:asciiTheme="minorHAnsi" w:hAnsiTheme="minorHAnsi"/>
            <w:b w:val="0"/>
            <w:caps w:val="0"/>
          </w:rPr>
        </w:sdtEndPr>
        <w:sdtContent>
          <w:r w:rsidR="004C2D89" w:rsidRPr="00D5237F">
            <w:rPr>
              <w:rStyle w:val="Estilo3"/>
              <w:sz w:val="18"/>
              <w:szCs w:val="18"/>
            </w:rPr>
            <w:t>NO</w:t>
          </w:r>
        </w:sdtContent>
      </w:sdt>
    </w:p>
    <w:p w14:paraId="68D03DCE" w14:textId="6418AF1D" w:rsidR="004C70F6" w:rsidRPr="001D4BB4" w:rsidRDefault="001D4BB4" w:rsidP="00D5237F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1D4BB4">
        <w:rPr>
          <w:rFonts w:ascii="Century Gothic" w:hAnsi="Century Gothic"/>
          <w:b/>
          <w:bCs/>
          <w:sz w:val="20"/>
          <w:szCs w:val="20"/>
        </w:rPr>
        <w:t>PRETENSIONES:</w:t>
      </w:r>
      <w:r w:rsidRPr="001D4BB4">
        <w:rPr>
          <w:rFonts w:ascii="Century Gothic" w:hAnsi="Century Gothic"/>
          <w:sz w:val="20"/>
          <w:szCs w:val="20"/>
        </w:rPr>
        <w:t xml:space="preserve">  </w:t>
      </w:r>
      <w:sdt>
        <w:sdtPr>
          <w:rPr>
            <w:rFonts w:ascii="Century Gothic" w:eastAsia="Times New Roman" w:hAnsi="Century Gothic" w:cs="Arial"/>
            <w:sz w:val="20"/>
            <w:szCs w:val="20"/>
            <w:lang w:val="es-ES" w:eastAsia="es-ES"/>
          </w:rPr>
          <w:alias w:val="PRETENSIONES"/>
          <w:tag w:val="PRETENSIONES"/>
          <w:id w:val="-321507162"/>
          <w:lock w:val="sdtLocked"/>
          <w:placeholder>
            <w:docPart w:val="F2B0100CF0A946C49308954E5FBBD5A9"/>
          </w:placeholder>
          <w:showingPlcHdr/>
          <w:text/>
        </w:sdtPr>
        <w:sdtContent>
          <w:r w:rsidR="00F7110D" w:rsidRPr="001D4BB4">
            <w:rPr>
              <w:rStyle w:val="Textodelmarcadordeposicin"/>
              <w:rFonts w:ascii="Century Gothic" w:hAnsi="Century Gothic"/>
              <w:sz w:val="20"/>
              <w:szCs w:val="20"/>
            </w:rPr>
            <w:t>Haga clic o pulse aquí para escribir texto.</w:t>
          </w:r>
        </w:sdtContent>
      </w:sdt>
    </w:p>
    <w:p w14:paraId="4D86FA5B" w14:textId="344AB906" w:rsidR="007510DC" w:rsidRPr="001D4BB4" w:rsidRDefault="001D4BB4" w:rsidP="004F329D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1D4BB4">
        <w:rPr>
          <w:rFonts w:ascii="Century Gothic" w:hAnsi="Century Gothic"/>
          <w:sz w:val="20"/>
          <w:szCs w:val="20"/>
        </w:rPr>
        <w:t>SOLICITO, SEÑOR JUEZ, LIBRAR MANDAMIENTO DE PAGO EN CONTRA DEL DEMANDADO LA EQUIDAD SEGUROS DE VIDA ORGANISMO COOPERATIVO - LA EQUIDAD SEGUROS DE VIDA, REPRESENTADA LEGALMENTE POR CARLOS EDUARDO ESPINOSA COVELLI, IDENTIFICADO CON C.C. NO. 79.242.457 O POR QUIEN HAGA SUS VECES Y NIT. 830.008.686-1 Y A FAVOR DE MI PODERDANTE, POR LAS SIGUIENTES SUMAS DE DINERO: LAS SIGUIENTES:</w:t>
      </w:r>
    </w:p>
    <w:p w14:paraId="029140C4" w14:textId="383A2498" w:rsidR="007D0FC5" w:rsidRPr="001D4BB4" w:rsidRDefault="001D4BB4" w:rsidP="004F329D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1D4BB4">
        <w:rPr>
          <w:rFonts w:ascii="Century Gothic" w:hAnsi="Century Gothic"/>
          <w:sz w:val="20"/>
          <w:szCs w:val="20"/>
        </w:rPr>
        <w:t>POLIZAS ESCOLARES -80 FACTURAS: PARA UN TOTAL, POR CONCEPTO DE CAPITAL DE DIECISIETE MILLONES CUARENTA Y CINCO MIL CIENTO CUATRO PESOS M/CTE, ($17.045.104 M/CTE)</w:t>
      </w:r>
    </w:p>
    <w:p w14:paraId="290CEC97" w14:textId="2F491050" w:rsidR="007D0FC5" w:rsidRPr="001D4BB4" w:rsidRDefault="001D4BB4" w:rsidP="004F329D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1D4BB4">
        <w:rPr>
          <w:rFonts w:ascii="Century Gothic" w:hAnsi="Century Gothic"/>
          <w:sz w:val="20"/>
          <w:szCs w:val="20"/>
        </w:rPr>
        <w:t>POLIZAS ARL- 30 FACTURAS: PARA UN TOTAL, POR CONCEPTO DE CAPITAL DE VEINTISIETE MILLONES SEISCIENTOS CINCUENTA Y DOS MIL CIENTO SETENTA PESOS M/CTE, ($27.652.170 M/CTE)</w:t>
      </w:r>
    </w:p>
    <w:p w14:paraId="6B1489EC" w14:textId="212FDFBC" w:rsidR="007D0FC5" w:rsidRPr="001D4BB4" w:rsidRDefault="001D4BB4" w:rsidP="004F329D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1D4BB4">
        <w:rPr>
          <w:rFonts w:ascii="Century Gothic" w:hAnsi="Century Gothic"/>
          <w:sz w:val="20"/>
          <w:szCs w:val="20"/>
        </w:rPr>
        <w:t>POLIZAS ARL- 593 FACTURAS: PARA UN TOTAL, POR CONCEPTO DE CAPITAL DE MIL VEINTIUNO MILLONES OCHOCIENTOS TREINTA Y OCHO MIL ONCE PESOS M/CTE, ($1.021.838.011M/CTE)</w:t>
      </w:r>
    </w:p>
    <w:p w14:paraId="52F44A2A" w14:textId="77777777" w:rsidR="00364C2C" w:rsidRDefault="001D4BB4" w:rsidP="004F329D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1D4BB4">
        <w:rPr>
          <w:rFonts w:ascii="Century Gothic" w:hAnsi="Century Gothic"/>
          <w:sz w:val="20"/>
          <w:szCs w:val="20"/>
        </w:rPr>
        <w:t xml:space="preserve">LOS INTERESES LEGALES Y LOS MORATORIOS, DESDE QUE SE HIZO EXIGIBLE LA OBLIGACIÓN HASTA QUE SATISFAGAN LAS PRETENSIONES POR LOS VALORES REFERENCIADOS CON ANTERIORIDAD Y LOS CUALES SERÁN APLICADOS A LAS SIGUIENTES SUMAS: CORRESPONDE A: VALOR: 1. CAPITAL ESCOLARES $17.045.104 2. CAPITAL ARL $27.652.170 3. CAPITAL SOAT $1.021.838.011 TOTAL $ 1.066.535.285 INTERÉS MORATORIO $ 319.960.586 </w:t>
      </w:r>
    </w:p>
    <w:p w14:paraId="0C6CE92F" w14:textId="77777777" w:rsidR="00E96E5C" w:rsidRDefault="00E96E5C" w:rsidP="004F329D">
      <w:pPr>
        <w:spacing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FAAA17A" w14:textId="176803F7" w:rsidR="001D4BB4" w:rsidRPr="00364C2C" w:rsidRDefault="001D4BB4" w:rsidP="004F329D">
      <w:pPr>
        <w:spacing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364C2C">
        <w:rPr>
          <w:rFonts w:ascii="Century Gothic" w:hAnsi="Century Gothic"/>
          <w:b/>
          <w:bCs/>
          <w:sz w:val="20"/>
          <w:szCs w:val="20"/>
        </w:rPr>
        <w:lastRenderedPageBreak/>
        <w:t xml:space="preserve">TOTAL $ 1.386.495.871 </w:t>
      </w:r>
    </w:p>
    <w:p w14:paraId="53C64E96" w14:textId="3A13D3A8" w:rsidR="001D4BB4" w:rsidRPr="001D4BB4" w:rsidRDefault="001D4BB4" w:rsidP="004F329D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1D4BB4">
        <w:rPr>
          <w:rFonts w:ascii="Century Gothic" w:hAnsi="Century Gothic"/>
          <w:sz w:val="20"/>
          <w:szCs w:val="20"/>
        </w:rPr>
        <w:t>LAS COSTAS Y GASTOS QUE DEMANDE EL PROCESO.</w:t>
      </w:r>
    </w:p>
    <w:p w14:paraId="3B5D57E4" w14:textId="77777777" w:rsidR="007510DC" w:rsidRDefault="007510DC" w:rsidP="00D5237F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</w:p>
    <w:p w14:paraId="0CCC07AD" w14:textId="3F8EE024" w:rsidR="009E014D" w:rsidRPr="004F329D" w:rsidRDefault="00D5237F" w:rsidP="00D5237F">
      <w:pPr>
        <w:spacing w:line="240" w:lineRule="auto"/>
        <w:jc w:val="both"/>
        <w:rPr>
          <w:rFonts w:ascii="Century Gothic" w:hAnsi="Century Gothic"/>
          <w:sz w:val="18"/>
          <w:szCs w:val="18"/>
          <w:highlight w:val="yellow"/>
        </w:rPr>
      </w:pPr>
      <w:r w:rsidRPr="004F329D">
        <w:rPr>
          <w:rFonts w:ascii="Century Gothic" w:hAnsi="Century Gothic"/>
          <w:b/>
          <w:bCs/>
          <w:sz w:val="18"/>
          <w:szCs w:val="18"/>
          <w:highlight w:val="yellow"/>
        </w:rPr>
        <w:t xml:space="preserve">PRETENSIONES OBJETIVAS LIQUIDADAS A LA FECHA </w:t>
      </w:r>
      <w:r w:rsidR="00B16D47">
        <w:rPr>
          <w:rFonts w:ascii="Century Gothic" w:hAnsi="Century Gothic"/>
          <w:b/>
          <w:bCs/>
          <w:sz w:val="18"/>
          <w:szCs w:val="18"/>
          <w:highlight w:val="yellow"/>
        </w:rPr>
        <w:t>_______________</w:t>
      </w:r>
      <w:r w:rsidRPr="004F329D">
        <w:rPr>
          <w:rFonts w:ascii="Century Gothic" w:hAnsi="Century Gothic"/>
          <w:b/>
          <w:bCs/>
          <w:sz w:val="18"/>
          <w:szCs w:val="18"/>
          <w:highlight w:val="yellow"/>
        </w:rPr>
        <w:t xml:space="preserve"> </w:t>
      </w:r>
      <w:r w:rsidRPr="004F329D">
        <w:rPr>
          <w:rFonts w:ascii="Century Gothic" w:hAnsi="Century Gothic"/>
          <w:bCs/>
          <w:sz w:val="18"/>
          <w:szCs w:val="18"/>
          <w:highlight w:val="yellow"/>
        </w:rPr>
        <w:t xml:space="preserve">TOTAL </w:t>
      </w:r>
      <w:r w:rsidR="00B16D47">
        <w:rPr>
          <w:rFonts w:ascii="Century Gothic" w:hAnsi="Century Gothic"/>
          <w:bCs/>
          <w:sz w:val="18"/>
          <w:szCs w:val="18"/>
          <w:highlight w:val="yellow"/>
        </w:rPr>
        <w:t>$_________________</w:t>
      </w:r>
      <w:r w:rsidRPr="004F329D">
        <w:rPr>
          <w:rFonts w:ascii="Century Gothic" w:hAnsi="Century Gothic"/>
          <w:sz w:val="18"/>
          <w:szCs w:val="18"/>
          <w:highlight w:val="yellow"/>
        </w:rPr>
        <w:t xml:space="preserve"> MAS INTERESES DE MORA.</w:t>
      </w:r>
    </w:p>
    <w:p w14:paraId="1F089B65" w14:textId="361057DA" w:rsidR="000D7F6F" w:rsidRPr="00984508" w:rsidRDefault="00D5237F" w:rsidP="00D5237F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4F329D">
        <w:rPr>
          <w:rFonts w:ascii="Century Gothic" w:hAnsi="Century Gothic"/>
          <w:b/>
          <w:bCs/>
          <w:sz w:val="18"/>
          <w:szCs w:val="18"/>
          <w:highlight w:val="yellow"/>
        </w:rPr>
        <w:t>EXCEPCIONES</w:t>
      </w:r>
      <w:r w:rsidRPr="00D5237F">
        <w:rPr>
          <w:rFonts w:ascii="Century Gothic" w:hAnsi="Century Gothic"/>
          <w:sz w:val="18"/>
          <w:szCs w:val="18"/>
        </w:rPr>
        <w:t xml:space="preserve">: </w:t>
      </w:r>
      <w:sdt>
        <w:sdtPr>
          <w:rPr>
            <w:rFonts w:ascii="Century Gothic" w:eastAsia="Times New Roman" w:hAnsi="Century Gothic" w:cs="Calibri"/>
            <w:color w:val="000000"/>
            <w:sz w:val="20"/>
            <w:szCs w:val="20"/>
            <w:highlight w:val="yellow"/>
            <w:bdr w:val="none" w:sz="0" w:space="0" w:color="auto" w:frame="1"/>
            <w:lang w:val="es-ES" w:eastAsia="es-CO"/>
          </w:rPr>
          <w:alias w:val="EXCEPCIONES"/>
          <w:tag w:val="EXCEPCIONES"/>
          <w:id w:val="-1541670072"/>
          <w:lock w:val="sdtLocked"/>
          <w:placeholder>
            <w:docPart w:val="3808EE5D24A54759938982769E8D64ED"/>
          </w:placeholder>
          <w:text/>
        </w:sdtPr>
        <w:sdtContent>
          <w:r w:rsidR="00364C2C" w:rsidRPr="00B16D47">
            <w:rPr>
              <w:rFonts w:ascii="Century Gothic" w:eastAsia="Times New Roman" w:hAnsi="Century Gothic" w:cs="Calibri"/>
              <w:color w:val="000000"/>
              <w:sz w:val="20"/>
              <w:szCs w:val="20"/>
              <w:highlight w:val="yellow"/>
              <w:bdr w:val="none" w:sz="0" w:space="0" w:color="auto" w:frame="1"/>
              <w:lang w:val="es-ES" w:eastAsia="es-CO"/>
            </w:rPr>
            <w:t>1.</w:t>
          </w:r>
          <w:r w:rsidR="00364C2C" w:rsidRPr="00B16D47">
            <w:rPr>
              <w:rFonts w:ascii="Century Gothic" w:eastAsia="Times New Roman" w:hAnsi="Century Gothic" w:cs="Calibri"/>
              <w:color w:val="000000"/>
              <w:sz w:val="20"/>
              <w:szCs w:val="20"/>
              <w:highlight w:val="yellow"/>
              <w:bdr w:val="none" w:sz="0" w:space="0" w:color="auto" w:frame="1"/>
              <w:lang w:val="es-ES" w:eastAsia="es-CO"/>
            </w:rPr>
            <w:tab/>
            <w:t>1.</w:t>
          </w:r>
          <w:r w:rsidR="00364C2C" w:rsidRPr="00B16D47">
            <w:rPr>
              <w:rFonts w:ascii="Century Gothic" w:eastAsia="Times New Roman" w:hAnsi="Century Gothic" w:cs="Calibri"/>
              <w:color w:val="000000"/>
              <w:sz w:val="20"/>
              <w:szCs w:val="20"/>
              <w:highlight w:val="yellow"/>
              <w:bdr w:val="none" w:sz="0" w:space="0" w:color="auto" w:frame="1"/>
              <w:lang w:val="es-ES" w:eastAsia="es-CO"/>
            </w:rPr>
            <w:tab/>
            <w:t>FALTA DE LA LEGITIMACIÓN EN LA CAUSA POR PASIVA. RESPECTO A FACTURAS DE SOAT POR LA DEMANDADA LA EQUIDAD SEGUROS DE VIDA O.C.  2 INCUMPLIMIENTO DE REQUISITOS FORMALES DEL TÍTULO EJECUTIVO - 2.</w:t>
          </w:r>
          <w:r w:rsidR="00364C2C" w:rsidRPr="00B16D47">
            <w:rPr>
              <w:rFonts w:ascii="Century Gothic" w:eastAsia="Times New Roman" w:hAnsi="Century Gothic" w:cs="Calibri"/>
              <w:color w:val="000000"/>
              <w:sz w:val="20"/>
              <w:szCs w:val="20"/>
              <w:highlight w:val="yellow"/>
              <w:bdr w:val="none" w:sz="0" w:space="0" w:color="auto" w:frame="1"/>
              <w:lang w:val="es-ES" w:eastAsia="es-CO"/>
            </w:rPr>
            <w:tab/>
            <w:t>INEXISTENCIA DE TITULO EJECUTIVO - 3.</w:t>
          </w:r>
          <w:r w:rsidR="00364C2C" w:rsidRPr="00B16D47">
            <w:rPr>
              <w:rFonts w:ascii="Century Gothic" w:eastAsia="Times New Roman" w:hAnsi="Century Gothic" w:cs="Calibri"/>
              <w:color w:val="000000"/>
              <w:sz w:val="20"/>
              <w:szCs w:val="20"/>
              <w:highlight w:val="yellow"/>
              <w:bdr w:val="none" w:sz="0" w:space="0" w:color="auto" w:frame="1"/>
              <w:lang w:val="es-ES" w:eastAsia="es-CO"/>
            </w:rPr>
            <w:tab/>
            <w:t>PRESCRIPCION DE LAS ACCIONES DERIVADAS DEL CONTRATO DE SEGUROS - 4.</w:t>
          </w:r>
          <w:r w:rsidR="00364C2C" w:rsidRPr="00B16D47">
            <w:rPr>
              <w:rFonts w:ascii="Century Gothic" w:eastAsia="Times New Roman" w:hAnsi="Century Gothic" w:cs="Calibri"/>
              <w:color w:val="000000"/>
              <w:sz w:val="20"/>
              <w:szCs w:val="20"/>
              <w:highlight w:val="yellow"/>
              <w:bdr w:val="none" w:sz="0" w:space="0" w:color="auto" w:frame="1"/>
              <w:lang w:val="es-ES" w:eastAsia="es-CO"/>
            </w:rPr>
            <w:tab/>
            <w:t>4.</w:t>
          </w:r>
          <w:r w:rsidR="00364C2C" w:rsidRPr="00B16D47">
            <w:rPr>
              <w:rFonts w:ascii="Century Gothic" w:eastAsia="Times New Roman" w:hAnsi="Century Gothic" w:cs="Calibri"/>
              <w:color w:val="000000"/>
              <w:sz w:val="20"/>
              <w:szCs w:val="20"/>
              <w:highlight w:val="yellow"/>
              <w:bdr w:val="none" w:sz="0" w:space="0" w:color="auto" w:frame="1"/>
              <w:lang w:val="es-ES" w:eastAsia="es-CO"/>
            </w:rPr>
            <w:tab/>
            <w:t>PAGO PARCIAL DE LA OBLIGACION 5. ACUERDO PARA EL PAGO DE LA OBLIGACION QUE DA LUGAR A LA INEXISTENCIA DE OBLIGACIÓN POR PAGO ART. 1625 C. CIVIL - 5.</w:t>
          </w:r>
          <w:r w:rsidR="00364C2C" w:rsidRPr="00B16D47">
            <w:rPr>
              <w:rFonts w:ascii="Century Gothic" w:eastAsia="Times New Roman" w:hAnsi="Century Gothic" w:cs="Calibri"/>
              <w:color w:val="000000"/>
              <w:sz w:val="20"/>
              <w:szCs w:val="20"/>
              <w:highlight w:val="yellow"/>
              <w:bdr w:val="none" w:sz="0" w:space="0" w:color="auto" w:frame="1"/>
              <w:lang w:val="es-ES" w:eastAsia="es-CO"/>
            </w:rPr>
            <w:tab/>
            <w:t>5.</w:t>
          </w:r>
          <w:r w:rsidR="00364C2C" w:rsidRPr="00B16D47">
            <w:rPr>
              <w:rFonts w:ascii="Century Gothic" w:eastAsia="Times New Roman" w:hAnsi="Century Gothic" w:cs="Calibri"/>
              <w:color w:val="000000"/>
              <w:sz w:val="20"/>
              <w:szCs w:val="20"/>
              <w:highlight w:val="yellow"/>
              <w:bdr w:val="none" w:sz="0" w:space="0" w:color="auto" w:frame="1"/>
              <w:lang w:val="es-ES" w:eastAsia="es-CO"/>
            </w:rPr>
            <w:tab/>
            <w:t>COBRO DE LO NO DEBIDO – POR NO HABER RADICADO FACTURAS POR PARTE DEL PRESTADOR DEL SERVICIO RELACIONADAS CON SERVICIOS DE SALUD PRESTADOS CON OCASIÓN ACCIDENTES LABORALES – ARL, ACCIDENTES ESTUDIANTILESY/O ESCOALRES Y ACCIDENTES DE TRANSITO SOAT. 6. 6.</w:t>
          </w:r>
          <w:r w:rsidR="00364C2C" w:rsidRPr="00B16D47">
            <w:rPr>
              <w:rFonts w:ascii="Century Gothic" w:eastAsia="Times New Roman" w:hAnsi="Century Gothic" w:cs="Calibri"/>
              <w:color w:val="000000"/>
              <w:sz w:val="20"/>
              <w:szCs w:val="20"/>
              <w:highlight w:val="yellow"/>
              <w:bdr w:val="none" w:sz="0" w:space="0" w:color="auto" w:frame="1"/>
              <w:lang w:val="es-ES" w:eastAsia="es-CO"/>
            </w:rPr>
            <w:tab/>
            <w:t>COBRO DE LO NO DEBIDO – GLOSAS ACEPTADAS POR PARTE DEL PRESTADOR DEL SERVICIO CLINICA ASOTRAUMA CON SERVICIOS RELACIONADAS DE SALUD PRESTADOS CON OCASIÓN ACCIDENTES LABORALES – ARL, ACCIDENTES ESTUDIANTILESY/O ESCOALRES Y ACCIDENTES DE TRANSITO SOAT.7. EXCEPCIÓN GENÉRICA O INNOMINADA</w:t>
          </w:r>
        </w:sdtContent>
      </w:sdt>
    </w:p>
    <w:p w14:paraId="283E3DAC" w14:textId="6C82C1D2" w:rsidR="000D7F6F" w:rsidRPr="00D5237F" w:rsidRDefault="00000000" w:rsidP="00D5237F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sdt>
        <w:sdtPr>
          <w:rPr>
            <w:rStyle w:val="EncabezadoCar"/>
            <w:rFonts w:ascii="Century Gothic" w:eastAsia="Times New Roman" w:hAnsi="Century Gothic" w:cs="Times New Roman"/>
            <w:sz w:val="18"/>
            <w:szCs w:val="18"/>
            <w:lang w:val="es-ES" w:eastAsia="es-CO"/>
          </w:rPr>
          <w:alias w:val="EXCEPCIONES"/>
          <w:tag w:val="EXCEPCIONES"/>
          <w:id w:val="552279418"/>
          <w:placeholder>
            <w:docPart w:val="CECFDF1448DD43098DD291ABE9B2A3E9"/>
          </w:placeholder>
          <w:showingPlcHdr/>
          <w:text/>
        </w:sdtPr>
        <w:sdtContent>
          <w:r w:rsidR="00C971A3" w:rsidRPr="00D5237F">
            <w:rPr>
              <w:rStyle w:val="Textodelmarcadordeposicin"/>
              <w:sz w:val="18"/>
              <w:szCs w:val="18"/>
            </w:rPr>
            <w:t>Haga clic o pulse aquí para escribir texto.</w:t>
          </w:r>
        </w:sdtContent>
      </w:sdt>
      <w:r w:rsidR="00D5237F" w:rsidRPr="00D5237F">
        <w:rPr>
          <w:rFonts w:ascii="Century Gothic" w:hAnsi="Century Gothic"/>
          <w:sz w:val="18"/>
          <w:szCs w:val="18"/>
        </w:rPr>
        <w:t xml:space="preserve">SINIESTRO: </w:t>
      </w:r>
      <w:sdt>
        <w:sdtPr>
          <w:rPr>
            <w:rStyle w:val="Estilo3"/>
            <w:sz w:val="18"/>
            <w:szCs w:val="18"/>
          </w:rPr>
          <w:alias w:val="NUMUERO SINIESTRO"/>
          <w:tag w:val="NUMERO SINIESTRO"/>
          <w:id w:val="1952504439"/>
          <w:lock w:val="sdtLocked"/>
          <w:placeholder>
            <w:docPart w:val="6AC83B40626A45B8A91DA45B6688CCD5"/>
          </w:placeholder>
          <w:text/>
        </w:sdtPr>
        <w:sdtContent>
          <w:r w:rsidR="00D5237F" w:rsidRPr="00D5237F">
            <w:rPr>
              <w:rStyle w:val="Estilo3"/>
              <w:caps w:val="0"/>
              <w:sz w:val="18"/>
              <w:szCs w:val="18"/>
            </w:rPr>
            <w:t>N/A  SOAT</w:t>
          </w:r>
          <w:r w:rsidR="007510DC">
            <w:rPr>
              <w:rStyle w:val="Estilo3"/>
              <w:caps w:val="0"/>
              <w:sz w:val="18"/>
              <w:szCs w:val="18"/>
            </w:rPr>
            <w:t xml:space="preserve"> – ARL ACCIDENTES ESTUDIANTILES</w:t>
          </w:r>
        </w:sdtContent>
      </w:sdt>
    </w:p>
    <w:p w14:paraId="76D0AA00" w14:textId="10DAB633" w:rsidR="000D7F6F" w:rsidRPr="00D5237F" w:rsidRDefault="00D5237F" w:rsidP="00D5237F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D5237F">
        <w:rPr>
          <w:rFonts w:ascii="Century Gothic" w:hAnsi="Century Gothic"/>
          <w:sz w:val="18"/>
          <w:szCs w:val="18"/>
        </w:rPr>
        <w:t xml:space="preserve">PÓLIZA:  </w:t>
      </w:r>
      <w:sdt>
        <w:sdtPr>
          <w:rPr>
            <w:rStyle w:val="Estilo3"/>
            <w:sz w:val="18"/>
            <w:szCs w:val="18"/>
          </w:rPr>
          <w:alias w:val="PÓLIZA"/>
          <w:tag w:val="PÓLIZA"/>
          <w:id w:val="481668139"/>
          <w:lock w:val="sdtLocked"/>
          <w:placeholder>
            <w:docPart w:val="9E98CDFA08574B0E961B7BB8C59F8E97"/>
          </w:placeholder>
          <w:text/>
        </w:sdtPr>
        <w:sdtContent>
          <w:r w:rsidRPr="00D5237F">
            <w:rPr>
              <w:rStyle w:val="Estilo3"/>
              <w:caps w:val="0"/>
              <w:sz w:val="18"/>
              <w:szCs w:val="18"/>
            </w:rPr>
            <w:t>N/A</w:t>
          </w:r>
        </w:sdtContent>
      </w:sdt>
    </w:p>
    <w:p w14:paraId="3E16BCE2" w14:textId="41C77F11" w:rsidR="00565B46" w:rsidRPr="00D5237F" w:rsidRDefault="00D5237F" w:rsidP="00D5237F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D5237F">
        <w:rPr>
          <w:rFonts w:ascii="Century Gothic" w:hAnsi="Century Gothic"/>
          <w:sz w:val="18"/>
          <w:szCs w:val="18"/>
        </w:rPr>
        <w:t xml:space="preserve">VIGENCIA AFECTADA:  </w:t>
      </w:r>
      <w:sdt>
        <w:sdtPr>
          <w:rPr>
            <w:rFonts w:ascii="Century Gothic" w:hAnsi="Century Gothic"/>
            <w:sz w:val="18"/>
            <w:szCs w:val="18"/>
          </w:rPr>
          <w:id w:val="-1747101313"/>
          <w:placeholder>
            <w:docPart w:val="352750802F47467FBB88486951094A91"/>
          </w:placeholder>
          <w:date>
            <w:dateFormat w:val="dd/MM/yyyy"/>
            <w:lid w:val="es-CO"/>
            <w:storeMappedDataAs w:val="dateTime"/>
            <w:calendar w:val="gregorian"/>
          </w:date>
        </w:sdtPr>
        <w:sdtContent>
          <w:r w:rsidRPr="00D5237F">
            <w:rPr>
              <w:rFonts w:ascii="Century Gothic" w:hAnsi="Century Gothic"/>
              <w:sz w:val="18"/>
              <w:szCs w:val="18"/>
            </w:rPr>
            <w:t>N/A</w:t>
          </w:r>
        </w:sdtContent>
      </w:sdt>
      <w:r w:rsidRPr="00D5237F">
        <w:rPr>
          <w:rFonts w:ascii="Century Gothic" w:hAnsi="Century Gothic"/>
          <w:sz w:val="18"/>
          <w:szCs w:val="18"/>
        </w:rPr>
        <w:t xml:space="preserve"> AL </w:t>
      </w:r>
      <w:sdt>
        <w:sdtPr>
          <w:rPr>
            <w:rFonts w:ascii="Century Gothic" w:hAnsi="Century Gothic"/>
            <w:sz w:val="18"/>
            <w:szCs w:val="18"/>
          </w:rPr>
          <w:id w:val="-1184740403"/>
          <w:placeholder>
            <w:docPart w:val="5D48E32478744CE0A1E27BDEC4871B10"/>
          </w:placeholder>
          <w:date>
            <w:dateFormat w:val="dd/MM/yyyy"/>
            <w:lid w:val="es-CO"/>
            <w:storeMappedDataAs w:val="dateTime"/>
            <w:calendar w:val="gregorian"/>
          </w:date>
        </w:sdtPr>
        <w:sdtContent>
          <w:r w:rsidRPr="00D5237F">
            <w:rPr>
              <w:rFonts w:ascii="Century Gothic" w:hAnsi="Century Gothic"/>
              <w:sz w:val="18"/>
              <w:szCs w:val="18"/>
            </w:rPr>
            <w:t>N/A</w:t>
          </w:r>
        </w:sdtContent>
      </w:sdt>
    </w:p>
    <w:p w14:paraId="0958FFC0" w14:textId="42FEF433" w:rsidR="000D7F6F" w:rsidRPr="00D5237F" w:rsidRDefault="00D5237F" w:rsidP="00D5237F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D5237F">
        <w:rPr>
          <w:rFonts w:ascii="Century Gothic" w:hAnsi="Century Gothic"/>
          <w:sz w:val="18"/>
          <w:szCs w:val="18"/>
        </w:rPr>
        <w:t xml:space="preserve">RAMO: </w:t>
      </w:r>
      <w:sdt>
        <w:sdtPr>
          <w:rPr>
            <w:rStyle w:val="Estilo3"/>
            <w:sz w:val="18"/>
            <w:szCs w:val="18"/>
          </w:rPr>
          <w:alias w:val="RAMO"/>
          <w:tag w:val="RAMO"/>
          <w:id w:val="1551490706"/>
          <w:lock w:val="sdtLocked"/>
          <w:placeholder>
            <w:docPart w:val="7D9F193020444BB9B0E83E86215E242C"/>
          </w:placeholder>
          <w:dropDownList>
            <w:listItem w:displayText="VIDA GRUPO" w:value="VIDA GRUPO"/>
            <w:listItem w:displayText="VIDA DEUDORES" w:value="VIDA DEUDORES"/>
            <w:listItem w:displayText="AUTOPLUS" w:value="AUTOPLUS"/>
            <w:listItem w:displayText="PESADOS" w:value="PESADOS"/>
            <w:listItem w:displayText="SOAT" w:value="SOAT"/>
            <w:listItem w:displayText="EQUIVIDA" w:value="EQUIVIDA"/>
            <w:listItem w:displayText="AUTOS COLECTIVO" w:value="AUTOS COLECTIVO"/>
            <w:listItem w:displayText="RCE" w:value="RCE"/>
            <w:listItem w:displayText="RCC" w:value="RCC"/>
            <w:listItem w:displayText="RESPONSABILIDAD CIVIL EXTRACONTRACTUAL" w:value="RESPONSABILIDAD CIVIL EXTRACONTRACTUAL"/>
            <w:listItem w:displayText="CUMPLIMIENTO ESTATAL" w:value="CUMPLIMIENTO ESTATAL"/>
            <w:listItem w:displayText="CUMPLIMIENTO PARTICULAR" w:value="CUMPLIMIENTO PARTICULAR"/>
            <w:listItem w:displayText="INCENDIO" w:value="INCENDIO"/>
            <w:listItem w:displayText="MANEJO ENTIDADES FINANCIERA" w:value="MANEJO ENTIDADES FINANCIERA"/>
            <w:listItem w:displayText="AUTOS SERVICIO PUBL" w:value="AUTOS SERVICIO PUBL"/>
            <w:listItem w:displayText="ARRENDAMIENTO" w:value="ARRENDAMIENTO"/>
            <w:listItem w:displayText="ACCIDENTES ESTUDIANTILES" w:value="ACCIDENTES ESTUDIANTILES"/>
            <w:listItem w:displayText="MANEJO INDIVIDUAL" w:value="MANEJO INDIVIDUAL"/>
            <w:listItem w:displayText="HOSPITALIZACION Y CIRUGIA" w:value="HOSPITALIZACION Y CIRUGIA"/>
            <w:listItem w:displayText="VIDA INDIVIDUAL" w:value="VIDA INDIVIDUAL"/>
            <w:listItem w:displayText="DISPOSICIONES LEGALES" w:value="DISPOSICIONES LEGALES"/>
            <w:listItem w:displayText="MOTOS" w:value="MOTOS"/>
            <w:listItem w:displayText="TODO RIESGO DAÑO MATERIAL EQUIEMPRESA" w:value="TODO RIESGO DAÑO MATERIAL EQUIEMPRESA"/>
            <w:listItem w:displayText="RC SALUD" w:value="RC SALUD"/>
            <w:listItem w:displayText="RC DIRECTORES &amp; ADM" w:value="RC DIRECTORES &amp; ADM"/>
            <w:listItem w:displayText="EQUIPO Y MAQUINARIA AGRICOLA" w:value="EQUIPO Y MAQUINARIA AGRICOLA"/>
            <w:listItem w:displayText="SEGURO DE CRÉDITO" w:value="SEGURO DE CRÉDITO"/>
            <w:listItem w:displayText="PROPIEDAD HORIZONTAL" w:value="PROPIEDAD HORIZONTAL"/>
            <w:listItem w:displayText="ACCIDENTES PERSONALES" w:value="ACCIDENTES PERSONALES"/>
            <w:listItem w:displayText="N/A" w:value="N/A"/>
          </w:dropDownList>
        </w:sdtPr>
        <w:sdtEndPr>
          <w:rPr>
            <w:rStyle w:val="Fuentedeprrafopredeter"/>
            <w:rFonts w:asciiTheme="minorHAnsi" w:hAnsiTheme="minorHAnsi"/>
            <w:b w:val="0"/>
            <w:caps w:val="0"/>
          </w:rPr>
        </w:sdtEndPr>
        <w:sdtContent>
          <w:r w:rsidR="00D04503" w:rsidRPr="00D5237F">
            <w:rPr>
              <w:rStyle w:val="Estilo3"/>
              <w:sz w:val="18"/>
              <w:szCs w:val="18"/>
            </w:rPr>
            <w:t>N/A</w:t>
          </w:r>
        </w:sdtContent>
      </w:sdt>
    </w:p>
    <w:p w14:paraId="36580D77" w14:textId="7602BB1A" w:rsidR="000D7F6F" w:rsidRPr="00D5237F" w:rsidRDefault="00D5237F" w:rsidP="00D5237F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D5237F">
        <w:rPr>
          <w:rFonts w:ascii="Century Gothic" w:hAnsi="Century Gothic"/>
          <w:sz w:val="18"/>
          <w:szCs w:val="18"/>
        </w:rPr>
        <w:t xml:space="preserve">AGENCIA EXPIDE: </w:t>
      </w:r>
      <w:sdt>
        <w:sdtPr>
          <w:rPr>
            <w:rStyle w:val="Estilo3"/>
            <w:sz w:val="18"/>
            <w:szCs w:val="18"/>
          </w:rPr>
          <w:alias w:val="AGENCIA"/>
          <w:tag w:val="AGENCIA"/>
          <w:id w:val="-905370247"/>
          <w:lock w:val="sdtLocked"/>
          <w:placeholder>
            <w:docPart w:val="DECC2C34D1CF4023B16E6F25B927CC3E"/>
          </w:placeholder>
          <w:dropDownList>
            <w:listItem w:displayText="100001 BOGOTA CALLE 100" w:value="100001 BOGOTA CALLE 100"/>
            <w:listItem w:displayText="100002 BUCARAMANGA" w:value="100002 BUCARAMANGA"/>
            <w:listItem w:displayText="100003 CALI" w:value="100003 CALI"/>
            <w:listItem w:displayText="100004 CÚCUTA" w:value="100004 CÚCUTA"/>
            <w:listItem w:displayText="100005 MEDELLÍN" w:value="100005 MEDELLÍN"/>
            <w:listItem w:displayText="100006 IBAGUÉ" w:value="100006 IBAGUÉ"/>
            <w:listItem w:displayText="100007 MANIZALES" w:value="100007 MANIZALES"/>
            <w:listItem w:displayText="100008 BARRANQUILLA" w:value="100008 BARRANQUILLA"/>
            <w:listItem w:displayText="100009 PEREIRA" w:value="100009 PEREIRA"/>
            <w:listItem w:displayText="100010 VILLAVICENCIO" w:value="100010 VILLAVICENCIO"/>
            <w:listItem w:displayText="100011 TUNJA" w:value="100011 TUNJA"/>
            <w:listItem w:displayText="100012 NEIVA" w:value="100012 NEIVA"/>
            <w:listItem w:displayText="100013 POPAYÁN" w:value="100013 POPAYÁN"/>
            <w:listItem w:displayText="100014 CARTAGENA" w:value="100014 CARTAGENA"/>
            <w:listItem w:displayText="100015 ARMENIA" w:value="100015 ARMENIA"/>
            <w:listItem w:displayText="100016 BARRANCABERMEJA" w:value="100016 BARRANCABERMEJA"/>
            <w:listItem w:displayText="100017 VALLEDUPAR" w:value="100017 VALLEDUPAR"/>
            <w:listItem w:displayText="100018 FLORENCIA" w:value="100018 FLORENCIA"/>
            <w:listItem w:displayText="100021 MONTERÍA" w:value="100021 MONTERÍA"/>
            <w:listItem w:displayText="100024 APARTADO" w:value="100024 APARTADO"/>
            <w:listItem w:displayText="10026 NEGOCIOS INSTITUCIONALES" w:value="10026 NEGOCIOS INSTITUCIONALES"/>
            <w:listItem w:displayText="10028 DELEGADA LUIS ALFREDO ARIAS" w:value="10028 DELEGADA LUIS ALFREDO ARIAS"/>
            <w:listItem w:displayText="10029 DELEGADAD AGENCIA DE SEGUROS SAMA LTDA." w:value="10029 DELEGADAD AGENCIA DE SEGUROS SAMA LTDA."/>
            <w:listItem w:displayText="10030 DELEGADA SAS SEGUROS LTDA" w:value="10030 DELEGADA SAS SEGUROS LTDA"/>
            <w:listItem w:displayText="10031 DELEGADA LA TORRE ECHEVERRY Y CIA LTDA" w:value="10031 DELEGADA LA TORRE ECHEVERRY Y CIA LTDA"/>
            <w:listItem w:displayText="10032 HBL SEGUROS LTDA." w:value="10032 HBL SEGUROS LTDA."/>
            <w:listItem w:displayText="100033 DELEGADA INTEGRA" w:value="100033 DELEGADA INTEGRA"/>
            <w:listItem w:displayText="100034 DELEGADA M&amp;F CONSULTORES DE SEGUROS" w:value="100034 DELEGADA M&amp;F CONSULTORES DE SEGUROS"/>
            <w:listItem w:displayText="100035 DELEGADA ROBINSON CASTRO Y CIA LTDA" w:value="100035 DELEGADA ROBINSON CASTRO Y CIA LTDA"/>
            <w:listItem w:displayText="100036 DELEGADA SEGUROS GARRIDO DE COLOMBIA" w:value="100036 DELEGADA SEGUROS GARRIDO DE COLOMBIA"/>
            <w:listItem w:displayText="100037 DELEGADA HCR ASESORES" w:value="100037 DELEGADA HCR ASESORES"/>
            <w:listItem w:displayText="100038 DELEGADA ALEDA VILORIA" w:value="100038 DELEGADA ALEDA VILORIA"/>
            <w:listItem w:displayText="100039 DELEGADA SYNERGIAS" w:value="100039 DELEGADA SYNERGIAS"/>
            <w:listItem w:displayText="100040 DELEGADA AGENCIA DE SEGUROS MARDIAL Y CIA LTDA" w:value="100040 DELEGADA AGENCIA DE SEGUROS MARDIAL Y CIA LTDA"/>
            <w:listItem w:displayText="10041 DELEGADA MIGUEL ÁNGEL DURÁN Y CÍA LTDA." w:value="10041 DELEGADA MIGUEL ÁNGEL DURÁN Y CÍA LTDA."/>
            <w:listItem w:displayText="100042 DELEGADA JUANA MARÍA CORREA GUTIÉRREZ" w:value="100042 DELEGADA JUANA MARÍA CORREA GUTIÉRREZ"/>
            <w:listItem w:displayText="100043 DELEGADA SYNERGIAS CALI" w:value="100043 DELEGADA SYNERGIAS CALI"/>
            <w:listItem w:displayText="100044 DELEGADA AGENCIA SEGUROS NOVA" w:value="100044 DELEGADA AGENCIA SEGUROS NOVA"/>
            <w:listItem w:displayText="100045 DELEGADA DINÁMICA SEGUROS LTDA." w:value="100045 DELEGADA DINÁMICA SEGUROS LTDA."/>
            <w:listItem w:displayText="100046 DELEGADA MORRIZ ASESORES DE SEGUROS LTDA." w:value="100046 DELEGADA MORRIZ ASESORES DE SEGUROS LTDA."/>
            <w:listItem w:displayText="100047 DELEGADA PROMOTORA VERSALLES LTDA." w:value="100047 DELEGADA PROMOTORA VERSALLES LTDA."/>
            <w:listItem w:displayText="100048 DELEGADA AGENCIA VIVE SEGURO" w:value="100048 DELEGADA AGENCIA VIVE SEGURO"/>
            <w:listItem w:displayText="100049 DELEGADA LÍNEA DIRECTA EN SEGUROS LTDA." w:value="100049 DELEGADA LÍNEA DIRECTA EN SEGUROS LTDA."/>
            <w:listItem w:displayText="100050 PASTO" w:value="100050 PASTO"/>
            <w:listItem w:displayText="100051 YOPAL" w:value="100051 YOPAL"/>
            <w:listItem w:displayText="100052 SAN GIL" w:value="100052 SAN GIL"/>
            <w:listItem w:displayText="100054 BOGOTA CENTRO" w:value="100054 BOGOTA CENTRO"/>
            <w:listItem w:displayText="100055 SANTA MARTA" w:value="100055 SANTA MARTA"/>
            <w:listItem w:displayText="100057 SAN ANDRES DELEGACIONES" w:value="100057 SAN ANDRES DELEGACIONES"/>
            <w:listItem w:displayText="100058 AJUSTE CONTA" w:value="100058 AJUSTE CONTA"/>
            <w:listItem w:displayText="100061 CMD SEGUROS SAS" w:value="100061 CMD SEGUROS SAS"/>
            <w:listItem w:displayText="100062 FRANQUICIA PROYECTAR ADMINISTRADORES DE SEGUROS LT" w:value="100062 FRANQUICIA PROYECTAR ADMINISTRADORES DE SEGUROS LT"/>
            <w:listItem w:displayText="100063 FRANQUICIA INSARK LTDA" w:value="100063 FRANQUICIA INSARK LTDA"/>
            <w:listItem w:displayText="100064 FRANQUICIA SEGUICRECER Y CIA LTDA ASES" w:value="100064 FRANQUICIA SEGUICRECER Y CIA LTDA ASES"/>
            <w:listItem w:displayText="100065 FRANQUICIA TU PROTECCIÓN GERENCIA DE RIESGOS" w:value="100065 FRANQUICIA TU PROTECCIÓN GERENCIA DE RIESGOS"/>
            <w:listItem w:displayText="100066 FRANQUICIA CRG VIRTUAL" w:value="100066 FRANQUICIA CRG VIRTUAL"/>
            <w:listItem w:displayText="100067 FRANQUICIA PRODUCTORES INTEGRALES LTDA" w:value="100067 FRANQUICIA PRODUCTORES INTEGRALES LTDA"/>
            <w:listItem w:displayText="100068 ALTERNATIVAS EN RIESGOS LABORALES LTDA" w:value="100068 ALTERNATIVAS EN RIESGOS LABORALES LTDA"/>
            <w:listItem w:displayText="100069 FRANQUICIA ROMERO ORJUELA" w:value="100069 FRANQUICIA ROMERO ORJUELA"/>
            <w:listItem w:displayText="100070 FRANQUICIA CEAS" w:value="100070 FRANQUICIA CEAS"/>
            <w:listItem w:displayText="100071 FRANQUICIA AGENCIA DE SEGUROS BERACA &amp; CIA LTDA" w:value="100071 FRANQUICIA AGENCIA DE SEGUROS BERACA &amp; CIA LTDA"/>
            <w:listItem w:displayText="100072 FRANQUICIA JUMA ADMINISTRADORES DE SEGUROS LTDA" w:value="100072 FRANQUICIA JUMA ADMINISTRADORES DE SEGUROS LTDA"/>
            <w:listItem w:displayText="100073 FRANQUICIA ALIANZA RIR SEGUROS LTDA." w:value="100073 FRANQUICIA ALIANZA RIR SEGUROS LTDA."/>
            <w:listItem w:displayText="100074 FRANQUICIA BARONA INSURANCE LTDA." w:value="100074 FRANQUICIA BARONA INSURANCE LTDA."/>
            <w:listItem w:displayText="100076 NTD ASEGURARTE" w:value="100076 NTD ASEGURARTE"/>
            <w:listItem w:displayText="100077 R&amp;R ASESORES DE SEGUROS INTEGRALES LTDA" w:value="100077 R&amp;R ASESORES DE SEGUROS INTEGRALES LTDA"/>
            <w:listItem w:displayText="100078 FRANQUICIA ESTRATEGIA SEGUROS LTDA." w:value="100078 FRANQUICIA ESTRATEGIA SEGUROS LTDA."/>
            <w:listItem w:displayText="100079 FRANQUICIA SEGUROS YANMERIZAL LTDA." w:value="100079 FRANQUICIA SEGUROS YANMERIZAL LTDA."/>
            <w:listItem w:displayText="100080 FRANQUICIA NTD ACOMPAÑARTE LTDA ARMENIA" w:value="100080 FRANQUICIA NTD ACOMPAÑARTE LTDA ARMENIA"/>
            <w:listItem w:displayText="100081 FRANQUICIA NTD ACOMPAÑARTE LTDA MANIZALES" w:value="100081 FRANQUICIA NTD ACOMPAÑARTE LTDA MANIZALES"/>
            <w:listItem w:displayText="100082 FRANQUICIA PROMOTORA SOLES LTDA." w:value="100082 FRANQUICIA PROMOTORA SOLES LTDA."/>
            <w:listItem w:displayText="100095 DELEGADA ADRIANA DEL PILAR RODRÍGUEZ FORERO" w:value="100095 DELEGADA ADRIANA DEL PILAR RODRÍGUEZ FORERO"/>
            <w:listItem w:displayText="CABALLERO DIAZ AGENCIA DE SEGUROS LTDA" w:value="CABALLERO DIAZ AGENCIA DE SEGUROS LTDA"/>
            <w:listItem w:displayText="CASTRO &amp; CIA FRANQUICIA DE SEGUROS" w:value="CASTRO &amp; CIA FRANQUICIA DE SEGUROS"/>
            <w:listItem w:displayText="n/a" w:value="n/a"/>
          </w:dropDownList>
        </w:sdtPr>
        <w:sdtEndPr>
          <w:rPr>
            <w:rStyle w:val="Fuentedeprrafopredeter"/>
            <w:rFonts w:asciiTheme="minorHAnsi" w:hAnsiTheme="minorHAnsi"/>
            <w:b w:val="0"/>
            <w:caps w:val="0"/>
          </w:rPr>
        </w:sdtEndPr>
        <w:sdtContent>
          <w:r w:rsidR="00D04503" w:rsidRPr="00D5237F">
            <w:rPr>
              <w:rStyle w:val="Estilo3"/>
              <w:sz w:val="18"/>
              <w:szCs w:val="18"/>
            </w:rPr>
            <w:t>n/a</w:t>
          </w:r>
        </w:sdtContent>
      </w:sdt>
    </w:p>
    <w:p w14:paraId="6B096838" w14:textId="0CA2B3A7" w:rsidR="000D7F6F" w:rsidRPr="00D5237F" w:rsidRDefault="00D5237F" w:rsidP="00D5237F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D5237F">
        <w:rPr>
          <w:rFonts w:ascii="Century Gothic" w:hAnsi="Century Gothic"/>
          <w:sz w:val="18"/>
          <w:szCs w:val="18"/>
        </w:rPr>
        <w:t xml:space="preserve">PLACA: </w:t>
      </w:r>
      <w:sdt>
        <w:sdtPr>
          <w:rPr>
            <w:rStyle w:val="Estilo3"/>
            <w:sz w:val="18"/>
            <w:szCs w:val="18"/>
          </w:rPr>
          <w:alias w:val="PLACA"/>
          <w:tag w:val="PLACA"/>
          <w:id w:val="14583454"/>
          <w:lock w:val="sdtLocked"/>
          <w:placeholder>
            <w:docPart w:val="0AC83951AECD4F0290F30ED101326581"/>
          </w:placeholder>
          <w:text/>
        </w:sdtPr>
        <w:sdtContent>
          <w:r w:rsidRPr="00D5237F">
            <w:rPr>
              <w:rStyle w:val="Estilo3"/>
              <w:caps w:val="0"/>
              <w:sz w:val="18"/>
              <w:szCs w:val="18"/>
            </w:rPr>
            <w:t xml:space="preserve"> </w:t>
          </w:r>
        </w:sdtContent>
      </w:sdt>
    </w:p>
    <w:p w14:paraId="62F00BF3" w14:textId="2B44CDB1" w:rsidR="000D7F6F" w:rsidRPr="00D5237F" w:rsidRDefault="00D5237F" w:rsidP="00D5237F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D5237F">
        <w:rPr>
          <w:rFonts w:ascii="Century Gothic" w:hAnsi="Century Gothic"/>
          <w:sz w:val="18"/>
          <w:szCs w:val="18"/>
        </w:rPr>
        <w:t xml:space="preserve">VALOR ASEGURADO: </w:t>
      </w:r>
      <w:sdt>
        <w:sdtPr>
          <w:rPr>
            <w:rFonts w:ascii="Century Gothic" w:hAnsi="Century Gothic"/>
            <w:b/>
            <w:sz w:val="18"/>
            <w:szCs w:val="18"/>
          </w:rPr>
          <w:alias w:val="VALOR"/>
          <w:tag w:val="VALOR"/>
          <w:id w:val="-187528886"/>
          <w:lock w:val="sdtLocked"/>
          <w:placeholder>
            <w:docPart w:val="691B3E0FC67B4FCB963E3751B123BEDD"/>
          </w:placeholder>
          <w:text/>
        </w:sdtPr>
        <w:sdtContent>
          <w:r w:rsidRPr="00D5237F">
            <w:rPr>
              <w:rFonts w:ascii="Century Gothic" w:hAnsi="Century Gothic"/>
              <w:b/>
              <w:sz w:val="18"/>
              <w:szCs w:val="18"/>
            </w:rPr>
            <w:t xml:space="preserve"> 0</w:t>
          </w:r>
        </w:sdtContent>
      </w:sdt>
    </w:p>
    <w:p w14:paraId="2E0760CA" w14:textId="41A111ED" w:rsidR="000D7F6F" w:rsidRPr="00D5237F" w:rsidRDefault="00D5237F" w:rsidP="00D5237F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D5237F">
        <w:rPr>
          <w:rFonts w:ascii="Century Gothic" w:hAnsi="Century Gothic"/>
          <w:sz w:val="18"/>
          <w:szCs w:val="18"/>
        </w:rPr>
        <w:t xml:space="preserve">DEDUCIBLE:  </w:t>
      </w:r>
      <w:sdt>
        <w:sdtPr>
          <w:rPr>
            <w:rStyle w:val="Estilo3"/>
            <w:sz w:val="18"/>
            <w:szCs w:val="18"/>
          </w:rPr>
          <w:alias w:val="DEDUCIBLE"/>
          <w:tag w:val="DEDUCIBLE"/>
          <w:id w:val="1061289738"/>
          <w:lock w:val="sdtLocked"/>
          <w:placeholder>
            <w:docPart w:val="2908CE2DED1442949AA38678ABF6EC38"/>
          </w:placeholder>
          <w:text/>
        </w:sdtPr>
        <w:sdtEndPr>
          <w:rPr>
            <w:rStyle w:val="Fuentedeprrafopredeter"/>
            <w:rFonts w:asciiTheme="minorHAnsi" w:hAnsiTheme="minorHAnsi"/>
            <w:b w:val="0"/>
            <w:caps w:val="0"/>
          </w:rPr>
        </w:sdtEndPr>
        <w:sdtContent>
          <w:r w:rsidRPr="00D5237F">
            <w:rPr>
              <w:rStyle w:val="Estilo3"/>
              <w:caps w:val="0"/>
              <w:sz w:val="18"/>
              <w:szCs w:val="18"/>
            </w:rPr>
            <w:t xml:space="preserve">  </w:t>
          </w:r>
        </w:sdtContent>
      </w:sdt>
    </w:p>
    <w:p w14:paraId="6C18F45B" w14:textId="4F369585" w:rsidR="000D7F6F" w:rsidRPr="00D5237F" w:rsidRDefault="00D5237F" w:rsidP="00D5237F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D5237F">
        <w:rPr>
          <w:rFonts w:ascii="Century Gothic" w:hAnsi="Century Gothic"/>
          <w:sz w:val="18"/>
          <w:szCs w:val="18"/>
        </w:rPr>
        <w:t>EXCESO</w:t>
      </w:r>
      <w:r w:rsidRPr="00D5237F">
        <w:rPr>
          <w:rFonts w:ascii="Century Gothic" w:hAnsi="Century Gothic"/>
          <w:b/>
          <w:sz w:val="18"/>
          <w:szCs w:val="18"/>
        </w:rPr>
        <w:t xml:space="preserve">: </w:t>
      </w:r>
      <w:sdt>
        <w:sdtPr>
          <w:rPr>
            <w:rStyle w:val="Estilo3"/>
            <w:sz w:val="18"/>
            <w:szCs w:val="18"/>
          </w:rPr>
          <w:alias w:val="EXCESO"/>
          <w:tag w:val="EXCESO"/>
          <w:id w:val="-2140026159"/>
          <w:lock w:val="sdtLocked"/>
          <w:placeholder>
            <w:docPart w:val="DefaultPlaceholder_-1854013439"/>
          </w:placeholder>
          <w:dropDownList>
            <w:listItem w:displayText="SI" w:value="SI"/>
            <w:listItem w:displayText="NO" w:value="NO"/>
          </w:dropDownList>
        </w:sdtPr>
        <w:sdtEndPr>
          <w:rPr>
            <w:rStyle w:val="Fuentedeprrafopredeter"/>
            <w:rFonts w:asciiTheme="minorHAnsi" w:hAnsiTheme="minorHAnsi"/>
            <w:b w:val="0"/>
            <w:caps w:val="0"/>
          </w:rPr>
        </w:sdtEndPr>
        <w:sdtContent>
          <w:r w:rsidR="00990097" w:rsidRPr="00D5237F">
            <w:rPr>
              <w:rStyle w:val="Estilo3"/>
              <w:sz w:val="18"/>
              <w:szCs w:val="18"/>
            </w:rPr>
            <w:t>NO</w:t>
          </w:r>
        </w:sdtContent>
      </w:sdt>
      <w:r w:rsidRPr="00D5237F">
        <w:rPr>
          <w:rFonts w:ascii="Century Gothic" w:hAnsi="Century Gothic"/>
          <w:sz w:val="18"/>
          <w:szCs w:val="18"/>
        </w:rPr>
        <w:t xml:space="preserve">  </w:t>
      </w:r>
      <w:sdt>
        <w:sdtPr>
          <w:rPr>
            <w:rStyle w:val="Estilo3"/>
            <w:sz w:val="18"/>
            <w:szCs w:val="18"/>
          </w:rPr>
          <w:alias w:val="VALOR"/>
          <w:tag w:val="VALOR"/>
          <w:id w:val="-1614589492"/>
          <w:lock w:val="sdtLocked"/>
          <w:placeholder>
            <w:docPart w:val="5CD7D55118854EA4AB51283D85216110"/>
          </w:placeholder>
          <w:showingPlcHdr/>
          <w:text/>
        </w:sdtPr>
        <w:sdtEndPr>
          <w:rPr>
            <w:rStyle w:val="Fuentedeprrafopredeter"/>
            <w:rFonts w:asciiTheme="minorHAnsi" w:hAnsiTheme="minorHAnsi"/>
            <w:b w:val="0"/>
            <w:caps w:val="0"/>
          </w:rPr>
        </w:sdtEndPr>
        <w:sdtContent>
          <w:r w:rsidR="009D6432" w:rsidRPr="00D5237F">
            <w:rPr>
              <w:rStyle w:val="Textodelmarcadordeposicin"/>
              <w:rFonts w:ascii="Century Gothic" w:hAnsi="Century Gothic"/>
              <w:sz w:val="18"/>
              <w:szCs w:val="18"/>
            </w:rPr>
            <w:t>Haga clic o pulse aquí para escribir texto.</w:t>
          </w:r>
        </w:sdtContent>
      </w:sdt>
    </w:p>
    <w:p w14:paraId="14633222" w14:textId="02C36824" w:rsidR="000D7F6F" w:rsidRPr="00D5237F" w:rsidRDefault="00D5237F" w:rsidP="00D5237F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D5237F">
        <w:rPr>
          <w:rFonts w:ascii="Century Gothic" w:hAnsi="Century Gothic"/>
          <w:sz w:val="18"/>
          <w:szCs w:val="18"/>
        </w:rPr>
        <w:t xml:space="preserve">CONTINGENCIA: </w:t>
      </w:r>
      <w:sdt>
        <w:sdtPr>
          <w:rPr>
            <w:rStyle w:val="Estilo3"/>
            <w:sz w:val="18"/>
            <w:szCs w:val="18"/>
          </w:rPr>
          <w:alias w:val="CONTINGENCIA"/>
          <w:tag w:val="CONTINGENCIA"/>
          <w:id w:val="1227569565"/>
          <w:lock w:val="sdtLocked"/>
          <w:placeholder>
            <w:docPart w:val="F9740578F4444B01BB6A12D0269D7352"/>
          </w:placeholder>
          <w:dropDownList>
            <w:listItem w:displayText="REMOTA" w:value="REMOTA"/>
            <w:listItem w:displayText="PROBABLE" w:value="PROBABLE"/>
          </w:dropDownList>
        </w:sdtPr>
        <w:sdtEndPr>
          <w:rPr>
            <w:rStyle w:val="Fuentedeprrafopredeter"/>
            <w:rFonts w:asciiTheme="minorHAnsi" w:hAnsiTheme="minorHAnsi"/>
            <w:b w:val="0"/>
            <w:caps w:val="0"/>
          </w:rPr>
        </w:sdtEndPr>
        <w:sdtContent>
          <w:r w:rsidR="00FC4817" w:rsidRPr="00D5237F">
            <w:rPr>
              <w:rStyle w:val="Estilo3"/>
              <w:sz w:val="18"/>
              <w:szCs w:val="18"/>
            </w:rPr>
            <w:t>PROBABLE</w:t>
          </w:r>
        </w:sdtContent>
      </w:sdt>
    </w:p>
    <w:p w14:paraId="3C870B8F" w14:textId="41898360" w:rsidR="000D7F6F" w:rsidRPr="00D5237F" w:rsidRDefault="00D5237F" w:rsidP="00D5237F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D5237F">
        <w:rPr>
          <w:rFonts w:ascii="Century Gothic" w:hAnsi="Century Gothic"/>
          <w:sz w:val="18"/>
          <w:szCs w:val="18"/>
        </w:rPr>
        <w:t xml:space="preserve">RESERVA SUGERIDA:  </w:t>
      </w:r>
      <w:sdt>
        <w:sdtPr>
          <w:rPr>
            <w:rStyle w:val="Estilo3"/>
            <w:sz w:val="18"/>
            <w:szCs w:val="18"/>
          </w:rPr>
          <w:alias w:val="PORCENTAJE "/>
          <w:tag w:val="PORCENTAJE"/>
          <w:id w:val="2098748465"/>
          <w:lock w:val="sdtLocked"/>
          <w:placeholder>
            <w:docPart w:val="579AEE1ED631442BB6EC4C598EF0D89C"/>
          </w:placeholder>
          <w:dropDownList>
            <w:listItem w:displayText="9,2% valor asegurado " w:value="9,2% valor asegurado "/>
            <w:listItem w:displayText="6.9% del valor de las pretensiones " w:value="6.9% del valor de las pretensiones "/>
            <w:listItem w:displayText="OT ANTERIOR" w:value="OT ANTERIOR"/>
            <w:listItem w:displayText="0" w:value="0"/>
          </w:dropDownList>
        </w:sdtPr>
        <w:sdtEndPr>
          <w:rPr>
            <w:rStyle w:val="Fuentedeprrafopredeter"/>
            <w:rFonts w:asciiTheme="minorHAnsi" w:hAnsiTheme="minorHAnsi"/>
            <w:b w:val="0"/>
            <w:caps w:val="0"/>
          </w:rPr>
        </w:sdtEndPr>
        <w:sdtContent>
          <w:r w:rsidR="0083036A" w:rsidRPr="00D5237F">
            <w:rPr>
              <w:rStyle w:val="Estilo3"/>
              <w:sz w:val="18"/>
              <w:szCs w:val="18"/>
            </w:rPr>
            <w:t>0</w:t>
          </w:r>
        </w:sdtContent>
      </w:sdt>
      <w:r w:rsidRPr="00D5237F">
        <w:rPr>
          <w:rFonts w:ascii="Century Gothic" w:hAnsi="Century Gothic"/>
          <w:sz w:val="18"/>
          <w:szCs w:val="18"/>
        </w:rPr>
        <w:t xml:space="preserve">  </w:t>
      </w:r>
      <w:sdt>
        <w:sdtPr>
          <w:rPr>
            <w:rStyle w:val="Estilo3"/>
            <w:sz w:val="18"/>
            <w:szCs w:val="18"/>
          </w:rPr>
          <w:alias w:val="VALOR"/>
          <w:tag w:val="VALOR"/>
          <w:id w:val="169612294"/>
          <w:lock w:val="sdtLocked"/>
          <w:placeholder>
            <w:docPart w:val="8D2913D1FB3F48EE880D6F0FF7853872"/>
          </w:placeholder>
          <w:text/>
        </w:sdtPr>
        <w:sdtContent>
          <w:r w:rsidRPr="00D5237F">
            <w:rPr>
              <w:rStyle w:val="Estilo3"/>
              <w:caps w:val="0"/>
              <w:sz w:val="18"/>
              <w:szCs w:val="18"/>
            </w:rPr>
            <w:t>$0</w:t>
          </w:r>
        </w:sdtContent>
      </w:sdt>
    </w:p>
    <w:p w14:paraId="300B0000" w14:textId="09B74E21" w:rsidR="0077748F" w:rsidRPr="00D5237F" w:rsidRDefault="00D5237F" w:rsidP="00D5237F">
      <w:pPr>
        <w:spacing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  <w:r w:rsidRPr="00D5237F">
        <w:rPr>
          <w:rFonts w:ascii="Century Gothic" w:hAnsi="Century Gothic"/>
          <w:b/>
          <w:sz w:val="18"/>
          <w:szCs w:val="18"/>
          <w:highlight w:val="yellow"/>
        </w:rPr>
        <w:t xml:space="preserve">CONCEPTO DEL APODERADO DESIGNADO PARA EL CASO: </w:t>
      </w:r>
    </w:p>
    <w:p w14:paraId="23D3322F" w14:textId="5A22BE18" w:rsidR="000D7F6F" w:rsidRPr="00D5237F" w:rsidRDefault="00000000" w:rsidP="00D5237F">
      <w:pPr>
        <w:spacing w:line="240" w:lineRule="auto"/>
        <w:jc w:val="both"/>
        <w:rPr>
          <w:rFonts w:ascii="Century Gothic" w:hAnsi="Century Gothic"/>
          <w:bCs/>
          <w:sz w:val="18"/>
          <w:szCs w:val="18"/>
        </w:rPr>
      </w:pPr>
      <w:sdt>
        <w:sdtPr>
          <w:rPr>
            <w:rStyle w:val="Estilo3"/>
            <w:sz w:val="18"/>
            <w:szCs w:val="18"/>
          </w:rPr>
          <w:alias w:val="CONCEPTO"/>
          <w:tag w:val="CONCEPTO"/>
          <w:id w:val="1861537587"/>
          <w:lock w:val="sdtLocked"/>
          <w:placeholder>
            <w:docPart w:val="CDD2028727444C90826BCFFB058F1A8F"/>
          </w:placeholder>
          <w:showingPlcHdr/>
          <w:text/>
        </w:sdtPr>
        <w:sdtEndPr>
          <w:rPr>
            <w:rStyle w:val="Fuentedeprrafopredeter"/>
            <w:rFonts w:asciiTheme="minorHAnsi" w:hAnsiTheme="minorHAnsi"/>
            <w:b w:val="0"/>
            <w:bCs/>
            <w:caps w:val="0"/>
          </w:rPr>
        </w:sdtEndPr>
        <w:sdtContent>
          <w:r w:rsidR="00F601B2" w:rsidRPr="00D5237F">
            <w:rPr>
              <w:rStyle w:val="Textodelmarcadordeposicin"/>
              <w:rFonts w:ascii="Century Gothic" w:hAnsi="Century Gothic"/>
              <w:sz w:val="18"/>
              <w:szCs w:val="18"/>
            </w:rPr>
            <w:t>Haga clic o pulse aquí para escribir texto.</w:t>
          </w:r>
        </w:sdtContent>
      </w:sdt>
    </w:p>
    <w:p w14:paraId="7839089E" w14:textId="46072097" w:rsidR="00ED4770" w:rsidRPr="00D5237F" w:rsidRDefault="00D5237F" w:rsidP="00D5237F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D5237F">
        <w:rPr>
          <w:rFonts w:ascii="Century Gothic" w:hAnsi="Century Gothic"/>
          <w:bCs/>
          <w:sz w:val="18"/>
          <w:szCs w:val="18"/>
        </w:rPr>
        <w:t xml:space="preserve">SOLICITUD AUTORIZACIÓN: </w:t>
      </w:r>
      <w:sdt>
        <w:sdtPr>
          <w:rPr>
            <w:rFonts w:ascii="Century Gothic" w:hAnsi="Century Gothic"/>
            <w:bCs/>
            <w:sz w:val="18"/>
            <w:szCs w:val="18"/>
          </w:rPr>
          <w:alias w:val="AUTORIZACION "/>
          <w:tag w:val="AUTORIZACION "/>
          <w:id w:val="-1528862838"/>
          <w:lock w:val="sdtLocked"/>
          <w:placeholder>
            <w:docPart w:val="A99F9628ED994E598C7CF3ABEB984EB2"/>
          </w:placeholder>
          <w:text/>
        </w:sdtPr>
        <w:sdtContent>
          <w:r w:rsidR="00B16D47">
            <w:rPr>
              <w:rFonts w:ascii="Century Gothic" w:hAnsi="Century Gothic"/>
              <w:bCs/>
              <w:sz w:val="18"/>
              <w:szCs w:val="18"/>
            </w:rPr>
            <w:t>$</w:t>
          </w:r>
        </w:sdtContent>
      </w:sdt>
    </w:p>
    <w:p w14:paraId="424E597B" w14:textId="2A6673A2" w:rsidR="00BC00C4" w:rsidRPr="00D5237F" w:rsidRDefault="00D5237F" w:rsidP="00D5237F">
      <w:pPr>
        <w:spacing w:line="240" w:lineRule="auto"/>
        <w:jc w:val="both"/>
        <w:rPr>
          <w:rFonts w:ascii="Century Gothic" w:hAnsi="Century Gothic"/>
          <w:bCs/>
          <w:sz w:val="18"/>
          <w:szCs w:val="18"/>
        </w:rPr>
      </w:pPr>
      <w:r w:rsidRPr="00D5237F">
        <w:rPr>
          <w:rFonts w:ascii="Century Gothic" w:hAnsi="Century Gothic"/>
          <w:bCs/>
          <w:sz w:val="18"/>
          <w:szCs w:val="18"/>
        </w:rPr>
        <w:t>NOTA QUEDA PENDIENTE ANTES DE AUDIENCIA</w:t>
      </w:r>
      <w:r w:rsidR="00B16D47">
        <w:rPr>
          <w:rFonts w:ascii="Century Gothic" w:hAnsi="Century Gothic"/>
          <w:bCs/>
          <w:sz w:val="18"/>
          <w:szCs w:val="18"/>
        </w:rPr>
        <w:t xml:space="preserve"> y antes de </w:t>
      </w:r>
      <w:r w:rsidR="00E96E5C">
        <w:rPr>
          <w:rFonts w:ascii="Century Gothic" w:hAnsi="Century Gothic"/>
          <w:bCs/>
          <w:sz w:val="18"/>
          <w:szCs w:val="18"/>
        </w:rPr>
        <w:t xml:space="preserve">contestar </w:t>
      </w:r>
      <w:r w:rsidR="00E96E5C" w:rsidRPr="00D5237F">
        <w:rPr>
          <w:rFonts w:ascii="Century Gothic" w:hAnsi="Century Gothic"/>
          <w:bCs/>
          <w:sz w:val="18"/>
          <w:szCs w:val="18"/>
        </w:rPr>
        <w:t>LLAMAR</w:t>
      </w:r>
      <w:r w:rsidRPr="00D5237F">
        <w:rPr>
          <w:rFonts w:ascii="Century Gothic" w:hAnsi="Century Gothic"/>
          <w:bCs/>
          <w:sz w:val="18"/>
          <w:szCs w:val="18"/>
        </w:rPr>
        <w:t xml:space="preserve"> A HUMBERTO DE SOAT </w:t>
      </w:r>
    </w:p>
    <w:p w14:paraId="3F0C838B" w14:textId="240D075A" w:rsidR="009C1F22" w:rsidRPr="00D5237F" w:rsidRDefault="00D5237F" w:rsidP="00D5237F">
      <w:pPr>
        <w:spacing w:line="240" w:lineRule="auto"/>
        <w:jc w:val="both"/>
        <w:rPr>
          <w:rFonts w:ascii="Century Gothic" w:hAnsi="Century Gothic"/>
          <w:bCs/>
          <w:sz w:val="18"/>
          <w:szCs w:val="18"/>
        </w:rPr>
      </w:pPr>
      <w:r w:rsidRPr="00D5237F">
        <w:rPr>
          <w:rFonts w:ascii="Century Gothic" w:hAnsi="Century Gothic"/>
          <w:bCs/>
          <w:sz w:val="18"/>
          <w:szCs w:val="18"/>
        </w:rPr>
        <w:t xml:space="preserve">FIRMA: </w:t>
      </w:r>
    </w:p>
    <w:sdt>
      <w:sdtPr>
        <w:rPr>
          <w:rStyle w:val="Estilo3"/>
          <w:sz w:val="18"/>
          <w:szCs w:val="18"/>
        </w:rPr>
        <w:alias w:val="NOMBRE"/>
        <w:tag w:val="NOMBRE"/>
        <w:id w:val="-1539966489"/>
        <w:lock w:val="sdtLocked"/>
        <w:placeholder>
          <w:docPart w:val="DefaultPlaceholder_-1854013439"/>
        </w:placeholder>
        <w:dropDownList>
          <w:listItem w:displayText="ADRIANA CONSUELO PABON" w:value="ADRIANA CONSUELO PABON"/>
          <w:listItem w:displayText="CLAUDIA JIMENA LASTRA" w:value="CLAUDIA JIMENA LASTRA"/>
          <w:listItem w:displayText="JUAN DAVID URIBE" w:value="JUAN DAVID URIBE"/>
          <w:listItem w:displayText="DIANA PEDROZO MANTILLA" w:value="DIANA PEDROZO MANTILLA"/>
          <w:listItem w:displayText="ALEXANDER PENAGOS PERDOMO" w:value="ALEXANDER PENAGOS PERDOMO"/>
          <w:listItem w:displayText="MARIA DEL PILAR VALENCIA" w:value="MARIA DEL PILAR VALENCIA"/>
          <w:listItem w:displayText="PAULA ANDREA CORONADO" w:value="PAULA ANDREA CORONADO"/>
          <w:listItem w:displayText="SARA PAULINA GRISALES" w:value="SARA PAULINA GRISALES"/>
          <w:listItem w:displayText="VIVIANA CAROLINA CRUZ" w:value="VIVIANA CAROLINA CRUZ"/>
        </w:dropDownList>
      </w:sdtPr>
      <w:sdtEndPr>
        <w:rPr>
          <w:rStyle w:val="Fuentedeprrafopredeter"/>
          <w:rFonts w:asciiTheme="minorHAnsi" w:hAnsiTheme="minorHAnsi"/>
          <w:b w:val="0"/>
          <w:caps w:val="0"/>
        </w:rPr>
      </w:sdtEndPr>
      <w:sdtContent>
        <w:p w14:paraId="5E1F45EF" w14:textId="77777777" w:rsidR="009C1F22" w:rsidRPr="00D5237F" w:rsidRDefault="00565B46" w:rsidP="00D5237F">
          <w:pPr>
            <w:spacing w:after="0" w:line="240" w:lineRule="auto"/>
            <w:jc w:val="both"/>
            <w:rPr>
              <w:rFonts w:ascii="Century Gothic" w:hAnsi="Century Gothic"/>
              <w:sz w:val="18"/>
              <w:szCs w:val="18"/>
            </w:rPr>
          </w:pPr>
          <w:r w:rsidRPr="00D5237F">
            <w:rPr>
              <w:rStyle w:val="Estilo3"/>
              <w:sz w:val="18"/>
              <w:szCs w:val="18"/>
            </w:rPr>
            <w:t xml:space="preserve">    </w:t>
          </w:r>
        </w:p>
      </w:sdtContent>
    </w:sdt>
    <w:p w14:paraId="70CAC4E0" w14:textId="7C196062" w:rsidR="009C1F22" w:rsidRPr="00D5237F" w:rsidRDefault="00D5237F" w:rsidP="00D5237F">
      <w:pPr>
        <w:spacing w:after="0" w:line="240" w:lineRule="auto"/>
        <w:jc w:val="both"/>
        <w:rPr>
          <w:rFonts w:ascii="Century Gothic" w:hAnsi="Century Gothic"/>
          <w:bCs/>
          <w:sz w:val="18"/>
          <w:szCs w:val="18"/>
        </w:rPr>
      </w:pPr>
      <w:r w:rsidRPr="00D5237F">
        <w:rPr>
          <w:rFonts w:ascii="Century Gothic" w:hAnsi="Century Gothic"/>
          <w:bCs/>
          <w:sz w:val="18"/>
          <w:szCs w:val="18"/>
        </w:rPr>
        <w:t>_______________________________</w:t>
      </w:r>
    </w:p>
    <w:p w14:paraId="633947FA" w14:textId="58A52A2D" w:rsidR="009C1F22" w:rsidRPr="00D5237F" w:rsidRDefault="00D5237F" w:rsidP="00D5237F">
      <w:pPr>
        <w:spacing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D5237F">
        <w:rPr>
          <w:rFonts w:ascii="Century Gothic" w:hAnsi="Century Gothic"/>
          <w:b/>
          <w:bCs/>
          <w:sz w:val="18"/>
          <w:szCs w:val="18"/>
        </w:rPr>
        <w:t>CLAUDIA JIMENA LASTRA F.</w:t>
      </w:r>
    </w:p>
    <w:p w14:paraId="4BF463DC" w14:textId="277389E5" w:rsidR="00F74706" w:rsidRPr="00D5237F" w:rsidRDefault="00D5237F" w:rsidP="00D5237F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D5237F">
        <w:rPr>
          <w:rFonts w:ascii="Century Gothic" w:hAnsi="Century Gothic"/>
          <w:b/>
          <w:bCs/>
          <w:sz w:val="18"/>
          <w:szCs w:val="18"/>
        </w:rPr>
        <w:t>ABOGADA AGENCIA IBAGUE</w:t>
      </w:r>
    </w:p>
    <w:p w14:paraId="278B1EBC" w14:textId="77777777" w:rsidR="009C1F22" w:rsidRPr="00711A21" w:rsidRDefault="009C1F22" w:rsidP="009C1F22">
      <w:pPr>
        <w:spacing w:line="360" w:lineRule="auto"/>
        <w:rPr>
          <w:rFonts w:ascii="Century Gothic" w:hAnsi="Century Gothic"/>
        </w:rPr>
      </w:pPr>
    </w:p>
    <w:sectPr w:rsidR="009C1F22" w:rsidRPr="00711A2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EDC2" w14:textId="77777777" w:rsidR="009F06CE" w:rsidRDefault="009F06CE" w:rsidP="007D5E18">
      <w:pPr>
        <w:spacing w:after="0" w:line="240" w:lineRule="auto"/>
      </w:pPr>
      <w:r>
        <w:separator/>
      </w:r>
    </w:p>
  </w:endnote>
  <w:endnote w:type="continuationSeparator" w:id="0">
    <w:p w14:paraId="12FD229D" w14:textId="77777777" w:rsidR="009F06CE" w:rsidRDefault="009F06CE" w:rsidP="007D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F9EB9" w14:textId="77777777" w:rsidR="009F06CE" w:rsidRDefault="009F06CE" w:rsidP="007D5E18">
      <w:pPr>
        <w:spacing w:after="0" w:line="240" w:lineRule="auto"/>
      </w:pPr>
      <w:r>
        <w:separator/>
      </w:r>
    </w:p>
  </w:footnote>
  <w:footnote w:type="continuationSeparator" w:id="0">
    <w:p w14:paraId="6B9BD906" w14:textId="77777777" w:rsidR="009F06CE" w:rsidRDefault="009F06CE" w:rsidP="007D5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964E" w14:textId="77777777" w:rsidR="007D5E18" w:rsidRDefault="00000000">
    <w:pPr>
      <w:pStyle w:val="Encabezado"/>
    </w:pPr>
    <w:r>
      <w:rPr>
        <w:noProof/>
      </w:rPr>
      <w:pict w14:anchorId="35D524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style="position:absolute;margin-left:-77.7pt;margin-top:-58.45pt;width:592.2pt;height:761.15pt;z-index:-251658752;mso-wrap-edited:f;mso-position-horizontal-relative:margin;mso-position-vertical-relative:margin" wrapcoords="-27 0 -27 21558 21600 21558 21600 0 -27 0">
          <v:imagedata r:id="rId1" o:title="ARTE-MEMBRETE-INSTITUCIONAL(CARTA)"/>
          <w10:wrap anchorx="margin" anchory="margin"/>
        </v:shape>
      </w:pict>
    </w:r>
  </w:p>
  <w:p w14:paraId="7B53FF41" w14:textId="77777777" w:rsidR="007D5E18" w:rsidRDefault="007D5E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2CAE"/>
    <w:multiLevelType w:val="hybridMultilevel"/>
    <w:tmpl w:val="5A0C083E"/>
    <w:lvl w:ilvl="0" w:tplc="32AAFFB4">
      <w:start w:val="2"/>
      <w:numFmt w:val="bullet"/>
      <w:lvlText w:val="-"/>
      <w:lvlJc w:val="left"/>
      <w:pPr>
        <w:ind w:left="360" w:hanging="360"/>
      </w:pPr>
      <w:rPr>
        <w:rFonts w:ascii="Lucida Sans" w:eastAsia="Calibri" w:hAnsi="Lucida Sans" w:cs="Arial" w:hint="default"/>
      </w:rPr>
    </w:lvl>
    <w:lvl w:ilvl="1" w:tplc="240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A2F5E"/>
    <w:multiLevelType w:val="hybridMultilevel"/>
    <w:tmpl w:val="B39E6700"/>
    <w:lvl w:ilvl="0" w:tplc="03482CEC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05602"/>
    <w:multiLevelType w:val="hybridMultilevel"/>
    <w:tmpl w:val="9840549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4545548">
    <w:abstractNumId w:val="1"/>
  </w:num>
  <w:num w:numId="2" w16cid:durableId="1833447573">
    <w:abstractNumId w:val="2"/>
  </w:num>
  <w:num w:numId="3" w16cid:durableId="180704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E18"/>
    <w:rsid w:val="0003679A"/>
    <w:rsid w:val="00060D06"/>
    <w:rsid w:val="000763E9"/>
    <w:rsid w:val="00092565"/>
    <w:rsid w:val="00094A54"/>
    <w:rsid w:val="000B12E2"/>
    <w:rsid w:val="000D70D4"/>
    <w:rsid w:val="000D7F6F"/>
    <w:rsid w:val="000E73A4"/>
    <w:rsid w:val="0011162B"/>
    <w:rsid w:val="001331A7"/>
    <w:rsid w:val="001525CD"/>
    <w:rsid w:val="0015446F"/>
    <w:rsid w:val="00160818"/>
    <w:rsid w:val="00172122"/>
    <w:rsid w:val="00175739"/>
    <w:rsid w:val="001834FD"/>
    <w:rsid w:val="00183CD4"/>
    <w:rsid w:val="00184540"/>
    <w:rsid w:val="001943AD"/>
    <w:rsid w:val="001C2B79"/>
    <w:rsid w:val="001D087F"/>
    <w:rsid w:val="001D1C83"/>
    <w:rsid w:val="001D4BB4"/>
    <w:rsid w:val="001D7793"/>
    <w:rsid w:val="002604F4"/>
    <w:rsid w:val="0027346B"/>
    <w:rsid w:val="002A62DD"/>
    <w:rsid w:val="002B2F7B"/>
    <w:rsid w:val="002B5A16"/>
    <w:rsid w:val="002D0F6C"/>
    <w:rsid w:val="00305111"/>
    <w:rsid w:val="0031539B"/>
    <w:rsid w:val="003175B3"/>
    <w:rsid w:val="00325641"/>
    <w:rsid w:val="00344AEE"/>
    <w:rsid w:val="00350F39"/>
    <w:rsid w:val="00364C2C"/>
    <w:rsid w:val="003668EA"/>
    <w:rsid w:val="003B163C"/>
    <w:rsid w:val="003B3331"/>
    <w:rsid w:val="003D23F2"/>
    <w:rsid w:val="003D6FB1"/>
    <w:rsid w:val="004020E1"/>
    <w:rsid w:val="00402631"/>
    <w:rsid w:val="00403196"/>
    <w:rsid w:val="00411406"/>
    <w:rsid w:val="00416097"/>
    <w:rsid w:val="004259EA"/>
    <w:rsid w:val="004273E2"/>
    <w:rsid w:val="00462EF1"/>
    <w:rsid w:val="00496211"/>
    <w:rsid w:val="004B725E"/>
    <w:rsid w:val="004C2D89"/>
    <w:rsid w:val="004C6519"/>
    <w:rsid w:val="004C70F6"/>
    <w:rsid w:val="004F329D"/>
    <w:rsid w:val="004F5E67"/>
    <w:rsid w:val="00517E99"/>
    <w:rsid w:val="005506C8"/>
    <w:rsid w:val="005536A9"/>
    <w:rsid w:val="0055606F"/>
    <w:rsid w:val="00562045"/>
    <w:rsid w:val="005652CA"/>
    <w:rsid w:val="00565B46"/>
    <w:rsid w:val="00570907"/>
    <w:rsid w:val="00584D6F"/>
    <w:rsid w:val="00593526"/>
    <w:rsid w:val="005B263A"/>
    <w:rsid w:val="005B545A"/>
    <w:rsid w:val="005C6859"/>
    <w:rsid w:val="0060341C"/>
    <w:rsid w:val="006066DD"/>
    <w:rsid w:val="00614702"/>
    <w:rsid w:val="00620F99"/>
    <w:rsid w:val="006211C3"/>
    <w:rsid w:val="0063233C"/>
    <w:rsid w:val="00633683"/>
    <w:rsid w:val="006339A5"/>
    <w:rsid w:val="006524C1"/>
    <w:rsid w:val="00661DAF"/>
    <w:rsid w:val="00664990"/>
    <w:rsid w:val="00681BAF"/>
    <w:rsid w:val="0069048F"/>
    <w:rsid w:val="006A5933"/>
    <w:rsid w:val="006F4EE5"/>
    <w:rsid w:val="00702022"/>
    <w:rsid w:val="00711A21"/>
    <w:rsid w:val="00735094"/>
    <w:rsid w:val="0074167A"/>
    <w:rsid w:val="00741688"/>
    <w:rsid w:val="00742CE1"/>
    <w:rsid w:val="007510DC"/>
    <w:rsid w:val="0077439D"/>
    <w:rsid w:val="0077748F"/>
    <w:rsid w:val="00796F89"/>
    <w:rsid w:val="007A1F99"/>
    <w:rsid w:val="007A41A5"/>
    <w:rsid w:val="007D0FC5"/>
    <w:rsid w:val="007D5E18"/>
    <w:rsid w:val="00800077"/>
    <w:rsid w:val="008071C0"/>
    <w:rsid w:val="0083036A"/>
    <w:rsid w:val="00865042"/>
    <w:rsid w:val="0087672E"/>
    <w:rsid w:val="008913BF"/>
    <w:rsid w:val="008B1877"/>
    <w:rsid w:val="008B3EA3"/>
    <w:rsid w:val="008B5E48"/>
    <w:rsid w:val="008C519E"/>
    <w:rsid w:val="008E05BA"/>
    <w:rsid w:val="008F16D3"/>
    <w:rsid w:val="00905259"/>
    <w:rsid w:val="00933E98"/>
    <w:rsid w:val="00934EA7"/>
    <w:rsid w:val="0095410E"/>
    <w:rsid w:val="0095619D"/>
    <w:rsid w:val="00974DA7"/>
    <w:rsid w:val="0097614B"/>
    <w:rsid w:val="00984508"/>
    <w:rsid w:val="00990097"/>
    <w:rsid w:val="009C1F22"/>
    <w:rsid w:val="009D6432"/>
    <w:rsid w:val="009E014D"/>
    <w:rsid w:val="009E5BF6"/>
    <w:rsid w:val="009F06CE"/>
    <w:rsid w:val="00A16AFA"/>
    <w:rsid w:val="00A203F9"/>
    <w:rsid w:val="00A335C9"/>
    <w:rsid w:val="00A62A71"/>
    <w:rsid w:val="00A74C78"/>
    <w:rsid w:val="00A76FB0"/>
    <w:rsid w:val="00A8695B"/>
    <w:rsid w:val="00A87157"/>
    <w:rsid w:val="00A87521"/>
    <w:rsid w:val="00A959EF"/>
    <w:rsid w:val="00AA30CC"/>
    <w:rsid w:val="00AD739C"/>
    <w:rsid w:val="00AE119D"/>
    <w:rsid w:val="00B04E28"/>
    <w:rsid w:val="00B11558"/>
    <w:rsid w:val="00B16D47"/>
    <w:rsid w:val="00B2191F"/>
    <w:rsid w:val="00B729E2"/>
    <w:rsid w:val="00B910DC"/>
    <w:rsid w:val="00BA2C7F"/>
    <w:rsid w:val="00BA6D00"/>
    <w:rsid w:val="00BB48C3"/>
    <w:rsid w:val="00BC00C4"/>
    <w:rsid w:val="00BD52D0"/>
    <w:rsid w:val="00BE35BC"/>
    <w:rsid w:val="00BF0B93"/>
    <w:rsid w:val="00BF1F70"/>
    <w:rsid w:val="00BF4976"/>
    <w:rsid w:val="00C04BDC"/>
    <w:rsid w:val="00C1658F"/>
    <w:rsid w:val="00C25F04"/>
    <w:rsid w:val="00C44F8C"/>
    <w:rsid w:val="00C63F54"/>
    <w:rsid w:val="00C6685D"/>
    <w:rsid w:val="00C81B13"/>
    <w:rsid w:val="00C971A3"/>
    <w:rsid w:val="00CF7544"/>
    <w:rsid w:val="00D04503"/>
    <w:rsid w:val="00D11582"/>
    <w:rsid w:val="00D27497"/>
    <w:rsid w:val="00D334DF"/>
    <w:rsid w:val="00D432BF"/>
    <w:rsid w:val="00D45A97"/>
    <w:rsid w:val="00D5237F"/>
    <w:rsid w:val="00D6398C"/>
    <w:rsid w:val="00D73A6A"/>
    <w:rsid w:val="00DB298E"/>
    <w:rsid w:val="00DF2A57"/>
    <w:rsid w:val="00E20362"/>
    <w:rsid w:val="00E465F7"/>
    <w:rsid w:val="00E53964"/>
    <w:rsid w:val="00E72328"/>
    <w:rsid w:val="00E96E5C"/>
    <w:rsid w:val="00E972F2"/>
    <w:rsid w:val="00EA6DEE"/>
    <w:rsid w:val="00ED1746"/>
    <w:rsid w:val="00ED4770"/>
    <w:rsid w:val="00ED655A"/>
    <w:rsid w:val="00EE5573"/>
    <w:rsid w:val="00F07212"/>
    <w:rsid w:val="00F11359"/>
    <w:rsid w:val="00F353C0"/>
    <w:rsid w:val="00F601B2"/>
    <w:rsid w:val="00F6371D"/>
    <w:rsid w:val="00F6611A"/>
    <w:rsid w:val="00F7110D"/>
    <w:rsid w:val="00F74706"/>
    <w:rsid w:val="00F833E4"/>
    <w:rsid w:val="00F85620"/>
    <w:rsid w:val="00F86709"/>
    <w:rsid w:val="00FC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67DAD"/>
  <w15:chartTrackingRefBased/>
  <w15:docId w15:val="{0C4AEF48-D073-44E2-913B-B30B27C0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5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E18"/>
  </w:style>
  <w:style w:type="paragraph" w:styleId="Piedepgina">
    <w:name w:val="footer"/>
    <w:basedOn w:val="Normal"/>
    <w:link w:val="PiedepginaCar"/>
    <w:uiPriority w:val="99"/>
    <w:unhideWhenUsed/>
    <w:rsid w:val="007D5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E18"/>
  </w:style>
  <w:style w:type="character" w:styleId="Textodelmarcadordeposicin">
    <w:name w:val="Placeholder Text"/>
    <w:basedOn w:val="Fuentedeprrafopredeter"/>
    <w:uiPriority w:val="99"/>
    <w:semiHidden/>
    <w:rsid w:val="00ED4770"/>
    <w:rPr>
      <w:color w:val="808080"/>
    </w:rPr>
  </w:style>
  <w:style w:type="character" w:styleId="Textoennegrita">
    <w:name w:val="Strong"/>
    <w:basedOn w:val="Fuentedeprrafopredeter"/>
    <w:uiPriority w:val="22"/>
    <w:qFormat/>
    <w:rsid w:val="00ED4770"/>
    <w:rPr>
      <w:b/>
      <w:bCs/>
    </w:rPr>
  </w:style>
  <w:style w:type="character" w:customStyle="1" w:styleId="Estilo1">
    <w:name w:val="Estilo1"/>
    <w:basedOn w:val="Fuentedeprrafopredeter"/>
    <w:uiPriority w:val="1"/>
    <w:rsid w:val="009D6432"/>
  </w:style>
  <w:style w:type="character" w:customStyle="1" w:styleId="Estilo2">
    <w:name w:val="Estilo2"/>
    <w:basedOn w:val="Fuentedeprrafopredeter"/>
    <w:uiPriority w:val="1"/>
    <w:rsid w:val="00402631"/>
    <w:rPr>
      <w:rFonts w:ascii="Century Gothic" w:hAnsi="Century Gothic"/>
      <w:caps/>
      <w:smallCaps w:val="0"/>
      <w:sz w:val="20"/>
    </w:rPr>
  </w:style>
  <w:style w:type="character" w:customStyle="1" w:styleId="Estilo3">
    <w:name w:val="Estilo3"/>
    <w:basedOn w:val="Fuentedeprrafopredeter"/>
    <w:uiPriority w:val="1"/>
    <w:rsid w:val="00402631"/>
    <w:rPr>
      <w:rFonts w:ascii="Century Gothic" w:hAnsi="Century Gothic"/>
      <w:b/>
      <w:caps/>
      <w:smallCaps w:val="0"/>
    </w:rPr>
  </w:style>
  <w:style w:type="character" w:customStyle="1" w:styleId="Estilo4">
    <w:name w:val="Estilo4"/>
    <w:basedOn w:val="Fuentedeprrafopredeter"/>
    <w:uiPriority w:val="1"/>
    <w:rsid w:val="00402631"/>
    <w:rPr>
      <w:rFonts w:ascii="Century Gothic" w:hAnsi="Century Gothic"/>
      <w:caps/>
      <w:smallCaps w:val="0"/>
    </w:rPr>
  </w:style>
  <w:style w:type="paragraph" w:styleId="Prrafodelista">
    <w:name w:val="List Paragraph"/>
    <w:basedOn w:val="Normal"/>
    <w:uiPriority w:val="34"/>
    <w:qFormat/>
    <w:rsid w:val="00777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09F3D-BE80-45E6-B43E-9351628C7FE2}"/>
      </w:docPartPr>
      <w:docPartBody>
        <w:p w:rsidR="00240234" w:rsidRDefault="00375D32"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A6ECED32ABA148E9AF41F66EB3DFE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06460-AE13-45F5-8019-A8D9CECAE3A4}"/>
      </w:docPartPr>
      <w:docPartBody>
        <w:p w:rsidR="00240234" w:rsidRDefault="00375D32" w:rsidP="00375D32">
          <w:pPr>
            <w:pStyle w:val="A6ECED32ABA148E9AF41F66EB3DFE6A46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75E1A1C5A349D99E5015A891AA4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705B2-E7C5-43A5-89AB-41D58E4D3F78}"/>
      </w:docPartPr>
      <w:docPartBody>
        <w:p w:rsidR="00240234" w:rsidRDefault="00375D32" w:rsidP="00375D32">
          <w:pPr>
            <w:pStyle w:val="2E75E1A1C5A349D99E5015A891AA40CD6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209A45D16D470F91FFD08AD14B6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EC883-BA85-4F4E-AF82-C6D52CA590C5}"/>
      </w:docPartPr>
      <w:docPartBody>
        <w:p w:rsidR="00240234" w:rsidRDefault="00375D32" w:rsidP="00375D32">
          <w:pPr>
            <w:pStyle w:val="9A209A45D16D470F91FFD08AD14B67E46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1576D631F74A128A13DF268AD2C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0A3A1-6BEA-4E54-92D1-ABCE48F66C83}"/>
      </w:docPartPr>
      <w:docPartBody>
        <w:p w:rsidR="00240234" w:rsidRDefault="00375D32" w:rsidP="00375D32">
          <w:pPr>
            <w:pStyle w:val="CD1576D631F74A128A13DF268AD2C48A6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3407A600AF60449483F0D20533E41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0C405-3755-4923-8D10-CCFA7B69F14B}"/>
      </w:docPartPr>
      <w:docPartBody>
        <w:p w:rsidR="00240234" w:rsidRDefault="00375D32" w:rsidP="00375D32">
          <w:pPr>
            <w:pStyle w:val="3407A600AF60449483F0D20533E4198C6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51D90F8B0F3E4A3EA326E96887939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3593A-CB66-4142-864A-B6A6D1472A29}"/>
      </w:docPartPr>
      <w:docPartBody>
        <w:p w:rsidR="00240234" w:rsidRDefault="00375D32" w:rsidP="00375D32">
          <w:pPr>
            <w:pStyle w:val="51D90F8B0F3E4A3EA326E968879395B06"/>
          </w:pPr>
          <w:r w:rsidRPr="00DB091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1369EB62A284EDDA3DCE39C2545D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4F47D-520E-49A9-A391-576EC8FE5882}"/>
      </w:docPartPr>
      <w:docPartBody>
        <w:p w:rsidR="00240234" w:rsidRDefault="00375D32" w:rsidP="00375D32">
          <w:pPr>
            <w:pStyle w:val="61369EB62A284EDDA3DCE39C2545D7E16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ECA885D83B41D6A6C637C87C467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AFBE8-F12F-45D1-B3E2-CBF3DA28A526}"/>
      </w:docPartPr>
      <w:docPartBody>
        <w:p w:rsidR="00240234" w:rsidRDefault="000B5EE6" w:rsidP="000B5EE6">
          <w:pPr>
            <w:pStyle w:val="0BECA885D83B41D6A6C637C87C467D863"/>
          </w:pPr>
          <w:r w:rsidRPr="00DB091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A993F323A2D45469E72D70B9EC98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B19E0-6B8C-4B0F-8B66-E17AA41338B8}"/>
      </w:docPartPr>
      <w:docPartBody>
        <w:p w:rsidR="00240234" w:rsidRDefault="00375D32" w:rsidP="00375D32">
          <w:pPr>
            <w:pStyle w:val="CA993F323A2D45469E72D70B9EC984ED2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F2B0100CF0A946C49308954E5FBBD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601E7-57AD-4535-95E5-36E873B4EDB2}"/>
      </w:docPartPr>
      <w:docPartBody>
        <w:p w:rsidR="00240234" w:rsidRDefault="00375D32" w:rsidP="00375D32">
          <w:pPr>
            <w:pStyle w:val="F2B0100CF0A946C49308954E5FBBD5A92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08EE5D24A54759938982769E8D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8FE39-0D60-426C-8189-06218A56EDCF}"/>
      </w:docPartPr>
      <w:docPartBody>
        <w:p w:rsidR="00240234" w:rsidRDefault="00375D32" w:rsidP="00375D32">
          <w:pPr>
            <w:pStyle w:val="3808EE5D24A54759938982769E8D64ED2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C83B40626A45B8A91DA45B6688C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50AE9-B80A-48D8-83BB-B06EAE901BA3}"/>
      </w:docPartPr>
      <w:docPartBody>
        <w:p w:rsidR="00240234" w:rsidRDefault="00375D32" w:rsidP="00375D32">
          <w:pPr>
            <w:pStyle w:val="6AC83B40626A45B8A91DA45B6688CCD52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98CDFA08574B0E961B7BB8C59F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7BCD7-E9A3-40C3-B6AD-6E4EC569D0D7}"/>
      </w:docPartPr>
      <w:docPartBody>
        <w:p w:rsidR="00240234" w:rsidRDefault="00375D32" w:rsidP="00375D32">
          <w:pPr>
            <w:pStyle w:val="9E98CDFA08574B0E961B7BB8C59F8E972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D9F193020444BB9B0E83E86215E2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857E2-B586-4327-ADB3-CB6D6810395C}"/>
      </w:docPartPr>
      <w:docPartBody>
        <w:p w:rsidR="00240234" w:rsidRDefault="00375D32" w:rsidP="00375D32">
          <w:pPr>
            <w:pStyle w:val="7D9F193020444BB9B0E83E86215E242C2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DECC2C34D1CF4023B16E6F25B927C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4E531-74AD-4ADC-9729-D07151DCE0E7}"/>
      </w:docPartPr>
      <w:docPartBody>
        <w:p w:rsidR="00240234" w:rsidRDefault="00375D32" w:rsidP="00375D32">
          <w:pPr>
            <w:pStyle w:val="DECC2C34D1CF4023B16E6F25B927CC3E2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0AC83951AECD4F0290F30ED101326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04243-F910-4195-A83F-1D3B7104192F}"/>
      </w:docPartPr>
      <w:docPartBody>
        <w:p w:rsidR="00240234" w:rsidRDefault="00375D32" w:rsidP="00375D32">
          <w:pPr>
            <w:pStyle w:val="0AC83951AECD4F0290F30ED1013265812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1B3E0FC67B4FCB963E3751B123B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1B546-5CDE-40A4-B9DD-57EFB483E167}"/>
      </w:docPartPr>
      <w:docPartBody>
        <w:p w:rsidR="00240234" w:rsidRDefault="00375D32" w:rsidP="00375D32">
          <w:pPr>
            <w:pStyle w:val="691B3E0FC67B4FCB963E3751B123BEDD2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08CE2DED1442949AA38678ABF6E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E57F9-DC65-496A-8F3D-B66568344933}"/>
      </w:docPartPr>
      <w:docPartBody>
        <w:p w:rsidR="00240234" w:rsidRDefault="00375D32" w:rsidP="00375D32">
          <w:pPr>
            <w:pStyle w:val="2908CE2DED1442949AA38678ABF6EC382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D7D55118854EA4AB51283D85216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18ED1-D4AB-4133-959B-3527827D0309}"/>
      </w:docPartPr>
      <w:docPartBody>
        <w:p w:rsidR="00240234" w:rsidRDefault="000B5EE6" w:rsidP="000B5EE6">
          <w:pPr>
            <w:pStyle w:val="5CD7D55118854EA4AB51283D852161103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740578F4444B01BB6A12D0269D7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C27AE-42E5-4911-BA2E-0B924DCBF290}"/>
      </w:docPartPr>
      <w:docPartBody>
        <w:p w:rsidR="00240234" w:rsidRDefault="00375D32" w:rsidP="00375D32">
          <w:pPr>
            <w:pStyle w:val="F9740578F4444B01BB6A12D0269D73522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579AEE1ED631442BB6EC4C598EF0D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28CED-8BB7-44C8-A7F3-2BB5E16FF43D}"/>
      </w:docPartPr>
      <w:docPartBody>
        <w:p w:rsidR="00240234" w:rsidRDefault="00375D32" w:rsidP="00375D32">
          <w:pPr>
            <w:pStyle w:val="579AEE1ED631442BB6EC4C598EF0D89C2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8D2913D1FB3F48EE880D6F0FF7853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C4A79-0FE6-4BCA-976D-1C73952E95A0}"/>
      </w:docPartPr>
      <w:docPartBody>
        <w:p w:rsidR="00240234" w:rsidRDefault="00375D32" w:rsidP="00375D32">
          <w:pPr>
            <w:pStyle w:val="8D2913D1FB3F48EE880D6F0FF78538722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D2028727444C90826BCFFB058F1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4227F-C99C-48E8-8C55-215E74606473}"/>
      </w:docPartPr>
      <w:docPartBody>
        <w:p w:rsidR="00240234" w:rsidRDefault="00375D32" w:rsidP="00375D32">
          <w:pPr>
            <w:pStyle w:val="CDD2028727444C90826BCFFB058F1A8F2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EEBC99C1C648E9BEFDBA11BEEF9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57824-1F12-4B8D-B850-EDB329306139}"/>
      </w:docPartPr>
      <w:docPartBody>
        <w:p w:rsidR="00240234" w:rsidRDefault="00375D32" w:rsidP="00375D32">
          <w:pPr>
            <w:pStyle w:val="4FEEBC99C1C648E9BEFDBA11BEEF9450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E16D8FDE6874A41949C3202D0D8E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98311-F2C5-426E-A781-3541A458D7E0}"/>
      </w:docPartPr>
      <w:docPartBody>
        <w:p w:rsidR="00240234" w:rsidRDefault="00375D32" w:rsidP="00375D32">
          <w:pPr>
            <w:pStyle w:val="6E16D8FDE6874A41949C3202D0D8E6CD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8F394A73B24768884D112B6D52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D77D0-0C10-4423-ABBB-6885EE9ED142}"/>
      </w:docPartPr>
      <w:docPartBody>
        <w:p w:rsidR="00240234" w:rsidRDefault="000B5EE6" w:rsidP="000B5EE6">
          <w:pPr>
            <w:pStyle w:val="F58F394A73B24768884D112B6D52E9C81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D806454BF9AC43AF9301040605D65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57221-366D-47DD-9C07-DF324634E374}"/>
      </w:docPartPr>
      <w:docPartBody>
        <w:p w:rsidR="00240234" w:rsidRDefault="00375D32" w:rsidP="00375D32">
          <w:pPr>
            <w:pStyle w:val="D806454BF9AC43AF9301040605D65559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2750802F47467FBB88486951094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37C83-7DBC-4FFD-A0D5-1742178BFEEA}"/>
      </w:docPartPr>
      <w:docPartBody>
        <w:p w:rsidR="00636282" w:rsidRDefault="000B5EE6" w:rsidP="000B5EE6">
          <w:pPr>
            <w:pStyle w:val="352750802F47467FBB88486951094A91"/>
          </w:pPr>
          <w:r w:rsidRPr="00803DD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D48E32478744CE0A1E27BDEC4871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2BB48-025B-4FC7-939B-4235FA5FEBC0}"/>
      </w:docPartPr>
      <w:docPartBody>
        <w:p w:rsidR="00636282" w:rsidRDefault="000B5EE6" w:rsidP="000B5EE6">
          <w:pPr>
            <w:pStyle w:val="5D48E32478744CE0A1E27BDEC4871B10"/>
          </w:pPr>
          <w:r w:rsidRPr="00803DD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99F9628ED994E598C7CF3ABEB984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44D77-8BE1-455D-AEA7-00893779E11B}"/>
      </w:docPartPr>
      <w:docPartBody>
        <w:p w:rsidR="00636282" w:rsidRDefault="000B5EE6" w:rsidP="000B5EE6">
          <w:pPr>
            <w:pStyle w:val="A99F9628ED994E598C7CF3ABEB984EB2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CFDF1448DD43098DD291ABE9B2A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4ED3-DE35-4B9B-9031-A8964DC702BC}"/>
      </w:docPartPr>
      <w:docPartBody>
        <w:p w:rsidR="002F4E8B" w:rsidRDefault="003657F9" w:rsidP="003657F9">
          <w:pPr>
            <w:pStyle w:val="CECFDF1448DD43098DD291ABE9B2A3E9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32"/>
    <w:rsid w:val="000B5EE6"/>
    <w:rsid w:val="00180EC9"/>
    <w:rsid w:val="001C52F8"/>
    <w:rsid w:val="00240234"/>
    <w:rsid w:val="002F4E8B"/>
    <w:rsid w:val="00364692"/>
    <w:rsid w:val="003657F9"/>
    <w:rsid w:val="00375D32"/>
    <w:rsid w:val="00405A7B"/>
    <w:rsid w:val="00422F26"/>
    <w:rsid w:val="00424E4D"/>
    <w:rsid w:val="00492CFD"/>
    <w:rsid w:val="004F0FAB"/>
    <w:rsid w:val="00507953"/>
    <w:rsid w:val="0053276B"/>
    <w:rsid w:val="00544AE7"/>
    <w:rsid w:val="00604CA8"/>
    <w:rsid w:val="00636282"/>
    <w:rsid w:val="0069053A"/>
    <w:rsid w:val="007F2997"/>
    <w:rsid w:val="008527E6"/>
    <w:rsid w:val="00865BDD"/>
    <w:rsid w:val="00A65678"/>
    <w:rsid w:val="00AC1F05"/>
    <w:rsid w:val="00AD5506"/>
    <w:rsid w:val="00B7020D"/>
    <w:rsid w:val="00B90267"/>
    <w:rsid w:val="00BB55D6"/>
    <w:rsid w:val="00D73E94"/>
    <w:rsid w:val="00DD0054"/>
    <w:rsid w:val="00EB4523"/>
    <w:rsid w:val="00F04012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657F9"/>
    <w:rPr>
      <w:color w:val="808080"/>
    </w:rPr>
  </w:style>
  <w:style w:type="paragraph" w:customStyle="1" w:styleId="25FBF406350644F29F89692D24FA8F83">
    <w:name w:val="25FBF406350644F29F89692D24FA8F83"/>
    <w:rsid w:val="00375D32"/>
    <w:rPr>
      <w:rFonts w:eastAsiaTheme="minorHAnsi"/>
      <w:lang w:eastAsia="en-US"/>
    </w:rPr>
  </w:style>
  <w:style w:type="paragraph" w:customStyle="1" w:styleId="4FEEBC99C1C648E9BEFDBA11BEEF9450">
    <w:name w:val="4FEEBC99C1C648E9BEFDBA11BEEF9450"/>
    <w:rsid w:val="00375D32"/>
    <w:rPr>
      <w:rFonts w:eastAsiaTheme="minorHAnsi"/>
      <w:lang w:eastAsia="en-US"/>
    </w:rPr>
  </w:style>
  <w:style w:type="paragraph" w:customStyle="1" w:styleId="6E16D8FDE6874A41949C3202D0D8E6CD">
    <w:name w:val="6E16D8FDE6874A41949C3202D0D8E6CD"/>
    <w:rsid w:val="00375D32"/>
    <w:rPr>
      <w:rFonts w:eastAsiaTheme="minorHAnsi"/>
      <w:lang w:eastAsia="en-US"/>
    </w:rPr>
  </w:style>
  <w:style w:type="paragraph" w:customStyle="1" w:styleId="D806454BF9AC43AF9301040605D65559">
    <w:name w:val="D806454BF9AC43AF9301040605D65559"/>
    <w:rsid w:val="00375D32"/>
    <w:rPr>
      <w:rFonts w:eastAsiaTheme="minorHAnsi"/>
      <w:lang w:eastAsia="en-US"/>
    </w:rPr>
  </w:style>
  <w:style w:type="paragraph" w:customStyle="1" w:styleId="A6ECED32ABA148E9AF41F66EB3DFE6A46">
    <w:name w:val="A6ECED32ABA148E9AF41F66EB3DFE6A46"/>
    <w:rsid w:val="00375D32"/>
    <w:rPr>
      <w:rFonts w:eastAsiaTheme="minorHAnsi"/>
      <w:lang w:eastAsia="en-US"/>
    </w:rPr>
  </w:style>
  <w:style w:type="paragraph" w:customStyle="1" w:styleId="2E75E1A1C5A349D99E5015A891AA40CD6">
    <w:name w:val="2E75E1A1C5A349D99E5015A891AA40CD6"/>
    <w:rsid w:val="00375D32"/>
    <w:rPr>
      <w:rFonts w:eastAsiaTheme="minorHAnsi"/>
      <w:lang w:eastAsia="en-US"/>
    </w:rPr>
  </w:style>
  <w:style w:type="paragraph" w:customStyle="1" w:styleId="9A209A45D16D470F91FFD08AD14B67E46">
    <w:name w:val="9A209A45D16D470F91FFD08AD14B67E46"/>
    <w:rsid w:val="00375D32"/>
    <w:rPr>
      <w:rFonts w:eastAsiaTheme="minorHAnsi"/>
      <w:lang w:eastAsia="en-US"/>
    </w:rPr>
  </w:style>
  <w:style w:type="paragraph" w:customStyle="1" w:styleId="CD1576D631F74A128A13DF268AD2C48A6">
    <w:name w:val="CD1576D631F74A128A13DF268AD2C48A6"/>
    <w:rsid w:val="00375D32"/>
    <w:rPr>
      <w:rFonts w:eastAsiaTheme="minorHAnsi"/>
      <w:lang w:eastAsia="en-US"/>
    </w:rPr>
  </w:style>
  <w:style w:type="paragraph" w:customStyle="1" w:styleId="3407A600AF60449483F0D20533E4198C6">
    <w:name w:val="3407A600AF60449483F0D20533E4198C6"/>
    <w:rsid w:val="00375D32"/>
    <w:rPr>
      <w:rFonts w:eastAsiaTheme="minorHAnsi"/>
      <w:lang w:eastAsia="en-US"/>
    </w:rPr>
  </w:style>
  <w:style w:type="paragraph" w:customStyle="1" w:styleId="51D90F8B0F3E4A3EA326E968879395B06">
    <w:name w:val="51D90F8B0F3E4A3EA326E968879395B06"/>
    <w:rsid w:val="00375D32"/>
    <w:rPr>
      <w:rFonts w:eastAsiaTheme="minorHAnsi"/>
      <w:lang w:eastAsia="en-US"/>
    </w:rPr>
  </w:style>
  <w:style w:type="paragraph" w:customStyle="1" w:styleId="61369EB62A284EDDA3DCE39C2545D7E16">
    <w:name w:val="61369EB62A284EDDA3DCE39C2545D7E16"/>
    <w:rsid w:val="00375D32"/>
    <w:rPr>
      <w:rFonts w:eastAsiaTheme="minorHAnsi"/>
      <w:lang w:eastAsia="en-US"/>
    </w:rPr>
  </w:style>
  <w:style w:type="paragraph" w:customStyle="1" w:styleId="CA993F323A2D45469E72D70B9EC984ED2">
    <w:name w:val="CA993F323A2D45469E72D70B9EC984ED2"/>
    <w:rsid w:val="00375D32"/>
    <w:rPr>
      <w:rFonts w:eastAsiaTheme="minorHAnsi"/>
      <w:lang w:eastAsia="en-US"/>
    </w:rPr>
  </w:style>
  <w:style w:type="paragraph" w:customStyle="1" w:styleId="F2B0100CF0A946C49308954E5FBBD5A92">
    <w:name w:val="F2B0100CF0A946C49308954E5FBBD5A92"/>
    <w:rsid w:val="00375D32"/>
    <w:rPr>
      <w:rFonts w:eastAsiaTheme="minorHAnsi"/>
      <w:lang w:eastAsia="en-US"/>
    </w:rPr>
  </w:style>
  <w:style w:type="paragraph" w:customStyle="1" w:styleId="3808EE5D24A54759938982769E8D64ED2">
    <w:name w:val="3808EE5D24A54759938982769E8D64ED2"/>
    <w:rsid w:val="00375D32"/>
    <w:rPr>
      <w:rFonts w:eastAsiaTheme="minorHAnsi"/>
      <w:lang w:eastAsia="en-US"/>
    </w:rPr>
  </w:style>
  <w:style w:type="paragraph" w:customStyle="1" w:styleId="6AC83B40626A45B8A91DA45B6688CCD52">
    <w:name w:val="6AC83B40626A45B8A91DA45B6688CCD52"/>
    <w:rsid w:val="00375D32"/>
    <w:rPr>
      <w:rFonts w:eastAsiaTheme="minorHAnsi"/>
      <w:lang w:eastAsia="en-US"/>
    </w:rPr>
  </w:style>
  <w:style w:type="paragraph" w:customStyle="1" w:styleId="9E98CDFA08574B0E961B7BB8C59F8E972">
    <w:name w:val="9E98CDFA08574B0E961B7BB8C59F8E972"/>
    <w:rsid w:val="00375D32"/>
    <w:rPr>
      <w:rFonts w:eastAsiaTheme="minorHAnsi"/>
      <w:lang w:eastAsia="en-US"/>
    </w:rPr>
  </w:style>
  <w:style w:type="paragraph" w:customStyle="1" w:styleId="7D9F193020444BB9B0E83E86215E242C2">
    <w:name w:val="7D9F193020444BB9B0E83E86215E242C2"/>
    <w:rsid w:val="00375D32"/>
    <w:rPr>
      <w:rFonts w:eastAsiaTheme="minorHAnsi"/>
      <w:lang w:eastAsia="en-US"/>
    </w:rPr>
  </w:style>
  <w:style w:type="paragraph" w:customStyle="1" w:styleId="DECC2C34D1CF4023B16E6F25B927CC3E2">
    <w:name w:val="DECC2C34D1CF4023B16E6F25B927CC3E2"/>
    <w:rsid w:val="00375D32"/>
    <w:rPr>
      <w:rFonts w:eastAsiaTheme="minorHAnsi"/>
      <w:lang w:eastAsia="en-US"/>
    </w:rPr>
  </w:style>
  <w:style w:type="paragraph" w:customStyle="1" w:styleId="0AC83951AECD4F0290F30ED1013265812">
    <w:name w:val="0AC83951AECD4F0290F30ED1013265812"/>
    <w:rsid w:val="00375D32"/>
    <w:rPr>
      <w:rFonts w:eastAsiaTheme="minorHAnsi"/>
      <w:lang w:eastAsia="en-US"/>
    </w:rPr>
  </w:style>
  <w:style w:type="paragraph" w:customStyle="1" w:styleId="691B3E0FC67B4FCB963E3751B123BEDD2">
    <w:name w:val="691B3E0FC67B4FCB963E3751B123BEDD2"/>
    <w:rsid w:val="00375D32"/>
    <w:rPr>
      <w:rFonts w:eastAsiaTheme="minorHAnsi"/>
      <w:lang w:eastAsia="en-US"/>
    </w:rPr>
  </w:style>
  <w:style w:type="paragraph" w:customStyle="1" w:styleId="2908CE2DED1442949AA38678ABF6EC382">
    <w:name w:val="2908CE2DED1442949AA38678ABF6EC382"/>
    <w:rsid w:val="00375D32"/>
    <w:rPr>
      <w:rFonts w:eastAsiaTheme="minorHAnsi"/>
      <w:lang w:eastAsia="en-US"/>
    </w:rPr>
  </w:style>
  <w:style w:type="paragraph" w:customStyle="1" w:styleId="F9740578F4444B01BB6A12D0269D73522">
    <w:name w:val="F9740578F4444B01BB6A12D0269D73522"/>
    <w:rsid w:val="00375D32"/>
    <w:rPr>
      <w:rFonts w:eastAsiaTheme="minorHAnsi"/>
      <w:lang w:eastAsia="en-US"/>
    </w:rPr>
  </w:style>
  <w:style w:type="paragraph" w:customStyle="1" w:styleId="579AEE1ED631442BB6EC4C598EF0D89C2">
    <w:name w:val="579AEE1ED631442BB6EC4C598EF0D89C2"/>
    <w:rsid w:val="00375D32"/>
    <w:rPr>
      <w:rFonts w:eastAsiaTheme="minorHAnsi"/>
      <w:lang w:eastAsia="en-US"/>
    </w:rPr>
  </w:style>
  <w:style w:type="paragraph" w:customStyle="1" w:styleId="8D2913D1FB3F48EE880D6F0FF78538722">
    <w:name w:val="8D2913D1FB3F48EE880D6F0FF78538722"/>
    <w:rsid w:val="00375D32"/>
    <w:rPr>
      <w:rFonts w:eastAsiaTheme="minorHAnsi"/>
      <w:lang w:eastAsia="en-US"/>
    </w:rPr>
  </w:style>
  <w:style w:type="paragraph" w:customStyle="1" w:styleId="CDD2028727444C90826BCFFB058F1A8F2">
    <w:name w:val="CDD2028727444C90826BCFFB058F1A8F2"/>
    <w:rsid w:val="00375D32"/>
    <w:rPr>
      <w:rFonts w:eastAsiaTheme="minorHAnsi"/>
      <w:lang w:eastAsia="en-US"/>
    </w:rPr>
  </w:style>
  <w:style w:type="paragraph" w:customStyle="1" w:styleId="F58F394A73B24768884D112B6D52E9C81">
    <w:name w:val="F58F394A73B24768884D112B6D52E9C81"/>
    <w:rsid w:val="000B5EE6"/>
    <w:rPr>
      <w:rFonts w:eastAsiaTheme="minorHAnsi"/>
      <w:lang w:eastAsia="en-US"/>
    </w:rPr>
  </w:style>
  <w:style w:type="paragraph" w:customStyle="1" w:styleId="10DC6F4A7E70497AB973F4C07D56C251">
    <w:name w:val="10DC6F4A7E70497AB973F4C07D56C251"/>
    <w:rsid w:val="000B5EE6"/>
    <w:rPr>
      <w:rFonts w:eastAsiaTheme="minorHAnsi"/>
      <w:lang w:eastAsia="en-US"/>
    </w:rPr>
  </w:style>
  <w:style w:type="paragraph" w:customStyle="1" w:styleId="0BECA885D83B41D6A6C637C87C467D863">
    <w:name w:val="0BECA885D83B41D6A6C637C87C467D863"/>
    <w:rsid w:val="000B5EE6"/>
    <w:rPr>
      <w:rFonts w:eastAsiaTheme="minorHAnsi"/>
      <w:lang w:eastAsia="en-US"/>
    </w:rPr>
  </w:style>
  <w:style w:type="paragraph" w:customStyle="1" w:styleId="352750802F47467FBB88486951094A91">
    <w:name w:val="352750802F47467FBB88486951094A91"/>
    <w:rsid w:val="000B5EE6"/>
    <w:rPr>
      <w:rFonts w:eastAsiaTheme="minorHAnsi"/>
      <w:lang w:eastAsia="en-US"/>
    </w:rPr>
  </w:style>
  <w:style w:type="paragraph" w:customStyle="1" w:styleId="5D48E32478744CE0A1E27BDEC4871B10">
    <w:name w:val="5D48E32478744CE0A1E27BDEC4871B10"/>
    <w:rsid w:val="000B5EE6"/>
    <w:rPr>
      <w:rFonts w:eastAsiaTheme="minorHAnsi"/>
      <w:lang w:eastAsia="en-US"/>
    </w:rPr>
  </w:style>
  <w:style w:type="paragraph" w:customStyle="1" w:styleId="5CD7D55118854EA4AB51283D852161103">
    <w:name w:val="5CD7D55118854EA4AB51283D852161103"/>
    <w:rsid w:val="000B5EE6"/>
    <w:rPr>
      <w:rFonts w:eastAsiaTheme="minorHAnsi"/>
      <w:lang w:eastAsia="en-US"/>
    </w:rPr>
  </w:style>
  <w:style w:type="paragraph" w:customStyle="1" w:styleId="A99F9628ED994E598C7CF3ABEB984EB2">
    <w:name w:val="A99F9628ED994E598C7CF3ABEB984EB2"/>
    <w:rsid w:val="000B5EE6"/>
    <w:rPr>
      <w:rFonts w:eastAsiaTheme="minorHAnsi"/>
      <w:lang w:eastAsia="en-US"/>
    </w:rPr>
  </w:style>
  <w:style w:type="paragraph" w:customStyle="1" w:styleId="CECFDF1448DD43098DD291ABE9B2A3E9">
    <w:name w:val="CECFDF1448DD43098DD291ABE9B2A3E9"/>
    <w:rsid w:val="003657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8B9B7-B918-4BD0-848F-F1392307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659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Cruz</dc:creator>
  <cp:keywords/>
  <dc:description/>
  <cp:lastModifiedBy>Claudia Lastra</cp:lastModifiedBy>
  <cp:revision>14</cp:revision>
  <cp:lastPrinted>2023-03-13T21:50:00Z</cp:lastPrinted>
  <dcterms:created xsi:type="dcterms:W3CDTF">2023-09-11T15:45:00Z</dcterms:created>
  <dcterms:modified xsi:type="dcterms:W3CDTF">2024-01-16T21:14:00Z</dcterms:modified>
</cp:coreProperties>
</file>