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D4B4B" w14:textId="1D013188" w:rsidR="007258E4" w:rsidRPr="00F04EAB" w:rsidRDefault="007258E4" w:rsidP="006826FC">
      <w:pPr>
        <w:jc w:val="both"/>
        <w:rPr>
          <w:rFonts w:ascii="Garamond" w:hAnsi="Garamond"/>
          <w:b/>
          <w:bCs/>
          <w:lang w:val="es-ES"/>
        </w:rPr>
      </w:pPr>
      <w:r w:rsidRPr="00F04EAB">
        <w:rPr>
          <w:rFonts w:ascii="Garamond" w:hAnsi="Garamond"/>
          <w:lang w:val="es-ES"/>
        </w:rPr>
        <w:t xml:space="preserve"> </w:t>
      </w:r>
      <w:r w:rsidR="006F33FA" w:rsidRPr="00F04EAB">
        <w:rPr>
          <w:rFonts w:ascii="Garamond" w:hAnsi="Garamond"/>
          <w:b/>
          <w:bCs/>
          <w:lang w:val="es-ES"/>
        </w:rPr>
        <w:t xml:space="preserve">JUZGADO QUINTO LABORAL DEL CIRCUITO DE MONTERIA </w:t>
      </w:r>
    </w:p>
    <w:tbl>
      <w:tblPr>
        <w:tblStyle w:val="Tablaconcuadrcula"/>
        <w:tblW w:w="0" w:type="auto"/>
        <w:tblLook w:val="04A0" w:firstRow="1" w:lastRow="0" w:firstColumn="1" w:lastColumn="0" w:noHBand="0" w:noVBand="1"/>
      </w:tblPr>
      <w:tblGrid>
        <w:gridCol w:w="4414"/>
        <w:gridCol w:w="4414"/>
      </w:tblGrid>
      <w:tr w:rsidR="007258E4" w:rsidRPr="00F04EAB" w14:paraId="04F2F307" w14:textId="77777777" w:rsidTr="007258E4">
        <w:tc>
          <w:tcPr>
            <w:tcW w:w="4414" w:type="dxa"/>
          </w:tcPr>
          <w:p w14:paraId="368F8ADB" w14:textId="544096FB" w:rsidR="007258E4" w:rsidRPr="00F04EAB" w:rsidRDefault="007258E4" w:rsidP="006826FC">
            <w:pPr>
              <w:jc w:val="both"/>
              <w:rPr>
                <w:rFonts w:ascii="Garamond" w:hAnsi="Garamond"/>
                <w:lang w:val="es-ES"/>
              </w:rPr>
            </w:pPr>
            <w:r w:rsidRPr="00F04EAB">
              <w:rPr>
                <w:rFonts w:ascii="Garamond" w:hAnsi="Garamond"/>
                <w:lang w:val="es-ES"/>
              </w:rPr>
              <w:t>PROCESO:</w:t>
            </w:r>
          </w:p>
        </w:tc>
        <w:tc>
          <w:tcPr>
            <w:tcW w:w="4414" w:type="dxa"/>
          </w:tcPr>
          <w:p w14:paraId="3BCEBB44" w14:textId="34F9C31E" w:rsidR="007258E4" w:rsidRPr="00F04EAB" w:rsidRDefault="007258E4" w:rsidP="006826FC">
            <w:pPr>
              <w:jc w:val="both"/>
              <w:rPr>
                <w:rFonts w:ascii="Garamond" w:hAnsi="Garamond"/>
                <w:lang w:val="es-ES"/>
              </w:rPr>
            </w:pPr>
            <w:r w:rsidRPr="00F04EAB">
              <w:rPr>
                <w:rFonts w:ascii="Garamond" w:hAnsi="Garamond"/>
                <w:lang w:val="es-ES"/>
              </w:rPr>
              <w:t>ORDINARIO LABORAL DE PRIMERA INSTANCIA</w:t>
            </w:r>
          </w:p>
        </w:tc>
      </w:tr>
      <w:tr w:rsidR="007258E4" w:rsidRPr="00F04EAB" w14:paraId="675005AC" w14:textId="77777777" w:rsidTr="007258E4">
        <w:tc>
          <w:tcPr>
            <w:tcW w:w="4414" w:type="dxa"/>
          </w:tcPr>
          <w:p w14:paraId="1699DA74" w14:textId="75352D18" w:rsidR="007258E4" w:rsidRPr="00F04EAB" w:rsidRDefault="007258E4" w:rsidP="006826FC">
            <w:pPr>
              <w:jc w:val="both"/>
              <w:rPr>
                <w:rFonts w:ascii="Garamond" w:hAnsi="Garamond"/>
                <w:lang w:val="es-ES"/>
              </w:rPr>
            </w:pPr>
            <w:r w:rsidRPr="00F04EAB">
              <w:rPr>
                <w:rFonts w:ascii="Garamond" w:hAnsi="Garamond"/>
                <w:lang w:val="es-ES"/>
              </w:rPr>
              <w:t>RAD.</w:t>
            </w:r>
          </w:p>
        </w:tc>
        <w:tc>
          <w:tcPr>
            <w:tcW w:w="4414" w:type="dxa"/>
          </w:tcPr>
          <w:p w14:paraId="275E4A2A" w14:textId="44F80012" w:rsidR="007258E4" w:rsidRPr="00F04EAB" w:rsidRDefault="006F33FA" w:rsidP="006826FC">
            <w:pPr>
              <w:jc w:val="both"/>
              <w:rPr>
                <w:rFonts w:ascii="Garamond" w:hAnsi="Garamond"/>
                <w:lang w:val="es-ES"/>
              </w:rPr>
            </w:pPr>
            <w:r w:rsidRPr="00F04EAB">
              <w:rPr>
                <w:rFonts w:ascii="Garamond" w:hAnsi="Garamond"/>
                <w:lang w:val="es-ES"/>
              </w:rPr>
              <w:t>23001310500520230027400</w:t>
            </w:r>
          </w:p>
        </w:tc>
      </w:tr>
      <w:tr w:rsidR="007258E4" w:rsidRPr="00F04EAB" w14:paraId="548271D3" w14:textId="77777777" w:rsidTr="007258E4">
        <w:tc>
          <w:tcPr>
            <w:tcW w:w="4414" w:type="dxa"/>
          </w:tcPr>
          <w:p w14:paraId="7762066B" w14:textId="672E0DEB" w:rsidR="007258E4" w:rsidRPr="00F04EAB" w:rsidRDefault="007258E4" w:rsidP="006826FC">
            <w:pPr>
              <w:jc w:val="both"/>
              <w:rPr>
                <w:rFonts w:ascii="Garamond" w:hAnsi="Garamond"/>
                <w:lang w:val="es-ES"/>
              </w:rPr>
            </w:pPr>
            <w:r w:rsidRPr="00F04EAB">
              <w:rPr>
                <w:rFonts w:ascii="Garamond" w:hAnsi="Garamond"/>
                <w:lang w:val="es-ES"/>
              </w:rPr>
              <w:t>DEMANDANTE</w:t>
            </w:r>
          </w:p>
        </w:tc>
        <w:tc>
          <w:tcPr>
            <w:tcW w:w="4414" w:type="dxa"/>
          </w:tcPr>
          <w:p w14:paraId="069D1D87" w14:textId="5D14EAAF" w:rsidR="007258E4" w:rsidRPr="00F04EAB" w:rsidRDefault="007258E4" w:rsidP="006826FC">
            <w:pPr>
              <w:jc w:val="both"/>
              <w:rPr>
                <w:rFonts w:ascii="Garamond" w:hAnsi="Garamond"/>
                <w:lang w:val="es-ES"/>
              </w:rPr>
            </w:pPr>
            <w:r w:rsidRPr="00F04EAB">
              <w:rPr>
                <w:rFonts w:ascii="Garamond" w:hAnsi="Garamond"/>
                <w:lang w:val="es-ES"/>
              </w:rPr>
              <w:t>CLARIBEL MARIA RICARDO LOZANO</w:t>
            </w:r>
          </w:p>
        </w:tc>
      </w:tr>
      <w:tr w:rsidR="007258E4" w:rsidRPr="00F04EAB" w14:paraId="2E10A9CA" w14:textId="77777777" w:rsidTr="007258E4">
        <w:tc>
          <w:tcPr>
            <w:tcW w:w="4414" w:type="dxa"/>
          </w:tcPr>
          <w:p w14:paraId="2B5584D2" w14:textId="4E2F721B" w:rsidR="007258E4" w:rsidRPr="00F04EAB" w:rsidRDefault="007258E4" w:rsidP="006826FC">
            <w:pPr>
              <w:jc w:val="both"/>
              <w:rPr>
                <w:rFonts w:ascii="Garamond" w:hAnsi="Garamond"/>
                <w:lang w:val="es-ES"/>
              </w:rPr>
            </w:pPr>
            <w:r w:rsidRPr="00F04EAB">
              <w:rPr>
                <w:rFonts w:ascii="Garamond" w:hAnsi="Garamond"/>
                <w:lang w:val="es-ES"/>
              </w:rPr>
              <w:t>DEMANDADO</w:t>
            </w:r>
          </w:p>
        </w:tc>
        <w:tc>
          <w:tcPr>
            <w:tcW w:w="4414" w:type="dxa"/>
          </w:tcPr>
          <w:p w14:paraId="0AD5259D" w14:textId="0D72537F" w:rsidR="007258E4" w:rsidRPr="00F04EAB" w:rsidRDefault="007258E4" w:rsidP="006826FC">
            <w:pPr>
              <w:jc w:val="both"/>
              <w:rPr>
                <w:rFonts w:ascii="Garamond" w:hAnsi="Garamond"/>
                <w:lang w:val="es-ES"/>
              </w:rPr>
            </w:pPr>
            <w:r w:rsidRPr="00F04EAB">
              <w:rPr>
                <w:rFonts w:ascii="Garamond" w:hAnsi="Garamond"/>
                <w:lang w:val="es-ES"/>
              </w:rPr>
              <w:t xml:space="preserve">COLPENSIONES Y </w:t>
            </w:r>
            <w:r w:rsidR="008F18B1" w:rsidRPr="00F04EAB">
              <w:rPr>
                <w:rFonts w:ascii="Garamond" w:hAnsi="Garamond"/>
                <w:lang w:val="es-ES"/>
              </w:rPr>
              <w:t>OTROS</w:t>
            </w:r>
          </w:p>
        </w:tc>
      </w:tr>
      <w:tr w:rsidR="007258E4" w:rsidRPr="00F04EAB" w14:paraId="779CB87E" w14:textId="77777777" w:rsidTr="007258E4">
        <w:tc>
          <w:tcPr>
            <w:tcW w:w="4414" w:type="dxa"/>
          </w:tcPr>
          <w:p w14:paraId="504E753C" w14:textId="155E6C01" w:rsidR="007258E4" w:rsidRPr="00F04EAB" w:rsidRDefault="007258E4" w:rsidP="006826FC">
            <w:pPr>
              <w:jc w:val="both"/>
              <w:rPr>
                <w:rFonts w:ascii="Garamond" w:hAnsi="Garamond"/>
                <w:lang w:val="es-ES"/>
              </w:rPr>
            </w:pPr>
            <w:proofErr w:type="gramStart"/>
            <w:r w:rsidRPr="00F04EAB">
              <w:rPr>
                <w:rFonts w:ascii="Garamond" w:hAnsi="Garamond"/>
                <w:lang w:val="es-ES"/>
              </w:rPr>
              <w:t>LL.D</w:t>
            </w:r>
            <w:proofErr w:type="gramEnd"/>
            <w:r w:rsidRPr="00F04EAB">
              <w:rPr>
                <w:rFonts w:ascii="Garamond" w:hAnsi="Garamond"/>
                <w:lang w:val="es-ES"/>
              </w:rPr>
              <w:t xml:space="preserve"> GARANTÍA</w:t>
            </w:r>
          </w:p>
        </w:tc>
        <w:tc>
          <w:tcPr>
            <w:tcW w:w="4414" w:type="dxa"/>
          </w:tcPr>
          <w:p w14:paraId="6CF46A3E" w14:textId="6676C069" w:rsidR="007258E4" w:rsidRPr="00F04EAB" w:rsidRDefault="007258E4" w:rsidP="006826FC">
            <w:pPr>
              <w:jc w:val="both"/>
              <w:rPr>
                <w:rFonts w:ascii="Garamond" w:hAnsi="Garamond"/>
                <w:lang w:val="es-ES"/>
              </w:rPr>
            </w:pPr>
            <w:r w:rsidRPr="00F04EAB">
              <w:rPr>
                <w:rFonts w:ascii="Garamond" w:hAnsi="Garamond"/>
                <w:lang w:val="es-ES"/>
              </w:rPr>
              <w:t>ALLIANZ SEGUROS</w:t>
            </w:r>
          </w:p>
        </w:tc>
      </w:tr>
    </w:tbl>
    <w:p w14:paraId="475CBBD2" w14:textId="49F98DB8" w:rsidR="007258E4" w:rsidRPr="00F04EAB" w:rsidRDefault="007258E4" w:rsidP="006826FC">
      <w:pPr>
        <w:jc w:val="both"/>
        <w:rPr>
          <w:rFonts w:ascii="Garamond" w:hAnsi="Garamond"/>
          <w:lang w:val="es-ES"/>
        </w:rPr>
      </w:pPr>
    </w:p>
    <w:p w14:paraId="05BEA8AF" w14:textId="705CE516" w:rsidR="00724942" w:rsidRPr="00F04EAB" w:rsidRDefault="00724942" w:rsidP="006826FC">
      <w:pPr>
        <w:jc w:val="both"/>
        <w:rPr>
          <w:rFonts w:ascii="Garamond" w:hAnsi="Garamond"/>
        </w:rPr>
      </w:pPr>
      <w:r w:rsidRPr="00F04EAB">
        <w:rPr>
          <w:rFonts w:ascii="Garamond" w:hAnsi="Garamond"/>
          <w:lang w:val="es-ES"/>
        </w:rPr>
        <w:t xml:space="preserve">POLIZA </w:t>
      </w:r>
      <w:r w:rsidRPr="00F04EAB">
        <w:rPr>
          <w:rFonts w:ascii="Garamond" w:hAnsi="Garamond"/>
        </w:rPr>
        <w:t>la póliza de seguro previsional N°0209000001</w:t>
      </w:r>
    </w:p>
    <w:p w14:paraId="36CD7614" w14:textId="72F1E1CD" w:rsidR="00AF4EDB" w:rsidRPr="00F04EAB" w:rsidRDefault="00AF4EDB" w:rsidP="006826FC">
      <w:pPr>
        <w:jc w:val="both"/>
        <w:rPr>
          <w:rFonts w:ascii="Garamond" w:hAnsi="Garamond"/>
          <w:lang w:val="es-ES"/>
        </w:rPr>
      </w:pPr>
      <w:r w:rsidRPr="00F04EAB">
        <w:rPr>
          <w:rFonts w:ascii="Garamond" w:hAnsi="Garamond"/>
        </w:rPr>
        <w:t xml:space="preserve">CONTIGENCIA: REMOTA </w:t>
      </w:r>
    </w:p>
    <w:p w14:paraId="10800BD2" w14:textId="7BAB52EF" w:rsidR="001A4C80" w:rsidRPr="00F04EAB" w:rsidRDefault="007258E4" w:rsidP="006826FC">
      <w:pPr>
        <w:jc w:val="both"/>
        <w:rPr>
          <w:rFonts w:ascii="Garamond" w:hAnsi="Garamond"/>
          <w:b/>
          <w:bCs/>
          <w:u w:val="single"/>
          <w:lang w:val="es-ES"/>
        </w:rPr>
      </w:pPr>
      <w:r w:rsidRPr="00F04EAB">
        <w:rPr>
          <w:rFonts w:ascii="Garamond" w:hAnsi="Garamond"/>
          <w:b/>
          <w:bCs/>
          <w:u w:val="single"/>
          <w:lang w:val="es-ES"/>
        </w:rPr>
        <w:t xml:space="preserve">RESUMEN DEMANDA </w:t>
      </w:r>
    </w:p>
    <w:p w14:paraId="76998CCA" w14:textId="7C57815C" w:rsidR="007258E4" w:rsidRPr="00F04EAB" w:rsidRDefault="007258E4" w:rsidP="006826FC">
      <w:pPr>
        <w:jc w:val="both"/>
        <w:rPr>
          <w:rFonts w:ascii="Garamond" w:hAnsi="Garamond"/>
          <w:lang w:val="es-ES"/>
        </w:rPr>
      </w:pPr>
      <w:r w:rsidRPr="00F04EAB">
        <w:rPr>
          <w:rFonts w:ascii="Garamond" w:hAnsi="Garamond"/>
          <w:lang w:val="es-ES"/>
        </w:rPr>
        <w:t xml:space="preserve">Hechos: </w:t>
      </w:r>
    </w:p>
    <w:p w14:paraId="440A8E1F" w14:textId="3B5431F9" w:rsidR="007258E4" w:rsidRPr="00F04EAB" w:rsidRDefault="007258E4" w:rsidP="006826FC">
      <w:pPr>
        <w:pStyle w:val="Prrafodelista"/>
        <w:numPr>
          <w:ilvl w:val="0"/>
          <w:numId w:val="1"/>
        </w:numPr>
        <w:jc w:val="both"/>
        <w:rPr>
          <w:rFonts w:ascii="Garamond" w:hAnsi="Garamond"/>
          <w:lang w:val="es-ES"/>
        </w:rPr>
      </w:pPr>
      <w:r w:rsidRPr="00F04EAB">
        <w:rPr>
          <w:rFonts w:ascii="Garamond" w:hAnsi="Garamond"/>
          <w:lang w:val="es-ES"/>
        </w:rPr>
        <w:t>La señora Claribel, nació el 16 de octubre de 1964, a la fecha de instauración de la demanda tenía 59 años (actualmente tiene 60 años)</w:t>
      </w:r>
    </w:p>
    <w:p w14:paraId="3A7D6191" w14:textId="31B8F2C8" w:rsidR="007258E4" w:rsidRPr="00F04EAB" w:rsidRDefault="007258E4" w:rsidP="006826FC">
      <w:pPr>
        <w:pStyle w:val="Prrafodelista"/>
        <w:numPr>
          <w:ilvl w:val="0"/>
          <w:numId w:val="1"/>
        </w:numPr>
        <w:jc w:val="both"/>
        <w:rPr>
          <w:rFonts w:ascii="Garamond" w:hAnsi="Garamond"/>
          <w:lang w:val="es-ES"/>
        </w:rPr>
      </w:pPr>
      <w:r w:rsidRPr="00F04EAB">
        <w:rPr>
          <w:rFonts w:ascii="Garamond" w:hAnsi="Garamond"/>
          <w:lang w:val="es-ES"/>
        </w:rPr>
        <w:t>Cotizó el 01 de octubre de 1986 en el régimen de prima media 8RPM)</w:t>
      </w:r>
      <w:r w:rsidR="00CA5AC6" w:rsidRPr="00F04EAB">
        <w:rPr>
          <w:rFonts w:ascii="Garamond" w:hAnsi="Garamond"/>
          <w:lang w:val="es-ES"/>
        </w:rPr>
        <w:t xml:space="preserve"> en el extinto Instituto de Seguros Sociales ISS hoy administrado por COLPENSIONES. </w:t>
      </w:r>
    </w:p>
    <w:p w14:paraId="46C13359" w14:textId="3A05F998" w:rsidR="007258E4" w:rsidRPr="00F04EAB" w:rsidRDefault="007258E4" w:rsidP="006826FC">
      <w:pPr>
        <w:pStyle w:val="Prrafodelista"/>
        <w:numPr>
          <w:ilvl w:val="0"/>
          <w:numId w:val="1"/>
        </w:numPr>
        <w:jc w:val="both"/>
        <w:rPr>
          <w:rFonts w:ascii="Garamond" w:hAnsi="Garamond"/>
          <w:lang w:val="es-ES"/>
        </w:rPr>
      </w:pPr>
      <w:r w:rsidRPr="00F04EAB">
        <w:rPr>
          <w:rFonts w:ascii="Garamond" w:hAnsi="Garamond"/>
          <w:lang w:val="es-ES"/>
        </w:rPr>
        <w:t xml:space="preserve">En el año 1998 fue afiliada al régimen de ahorro individual con solidaridad (RAIS) en Porvenir. </w:t>
      </w:r>
    </w:p>
    <w:p w14:paraId="12450B6C" w14:textId="65D62ED0" w:rsidR="007258E4" w:rsidRPr="00F04EAB" w:rsidRDefault="00CA5AC6" w:rsidP="006826FC">
      <w:pPr>
        <w:pStyle w:val="Prrafodelista"/>
        <w:numPr>
          <w:ilvl w:val="0"/>
          <w:numId w:val="1"/>
        </w:numPr>
        <w:jc w:val="both"/>
        <w:rPr>
          <w:rFonts w:ascii="Garamond" w:hAnsi="Garamond"/>
          <w:lang w:val="es-ES"/>
        </w:rPr>
      </w:pPr>
      <w:r w:rsidRPr="00F04EAB">
        <w:rPr>
          <w:rFonts w:ascii="Garamond" w:hAnsi="Garamond"/>
          <w:lang w:val="es-ES"/>
        </w:rPr>
        <w:t xml:space="preserve">Al momento de su afiliación Porvenir no les suministró información documentada sobre las consecuencias negativas de dejar el Régimen de Prima Media para trasladarse al RAIS, ni sobre el monto del capital que tendría que reunir en su cuenta de ahorro individual para poder recibir una pensión por vejez. </w:t>
      </w:r>
    </w:p>
    <w:p w14:paraId="1EB8B7BE" w14:textId="46C75988" w:rsidR="00CA5AC6" w:rsidRPr="00F04EAB" w:rsidRDefault="00CA5AC6" w:rsidP="006826FC">
      <w:pPr>
        <w:pStyle w:val="Prrafodelista"/>
        <w:numPr>
          <w:ilvl w:val="0"/>
          <w:numId w:val="1"/>
        </w:numPr>
        <w:jc w:val="both"/>
        <w:rPr>
          <w:rFonts w:ascii="Garamond" w:hAnsi="Garamond"/>
          <w:lang w:val="es-ES"/>
        </w:rPr>
      </w:pPr>
      <w:r w:rsidRPr="00F04EAB">
        <w:rPr>
          <w:rFonts w:ascii="Garamond" w:hAnsi="Garamond"/>
          <w:lang w:val="es-ES"/>
        </w:rPr>
        <w:t xml:space="preserve">Por la falta de información documentada de Porvenir la hizo incurrir en un error al trasladarse de régimen. COLPENSIONES Y PORVENIR omitieron el deber de información acerca de los beneficios y desventajas que podía ocasionar el traslado de régimen. </w:t>
      </w:r>
    </w:p>
    <w:p w14:paraId="2451C956" w14:textId="3C781276" w:rsidR="00CA5AC6" w:rsidRPr="00F04EAB" w:rsidRDefault="00CA5AC6" w:rsidP="006826FC">
      <w:pPr>
        <w:pStyle w:val="Prrafodelista"/>
        <w:numPr>
          <w:ilvl w:val="0"/>
          <w:numId w:val="1"/>
        </w:numPr>
        <w:jc w:val="both"/>
        <w:rPr>
          <w:rFonts w:ascii="Garamond" w:hAnsi="Garamond"/>
          <w:lang w:val="es-ES"/>
        </w:rPr>
      </w:pPr>
      <w:r w:rsidRPr="00F04EAB">
        <w:rPr>
          <w:rFonts w:ascii="Garamond" w:hAnsi="Garamond"/>
          <w:lang w:val="es-ES"/>
        </w:rPr>
        <w:t xml:space="preserve">El 12 de octubre de 2023, se presentó reclamación administrativa a COLPENSIONES, solicitando la nulidad y /o ineficacia del traslado de Colpensiones al fondo de pensiones Porvenir, el traslado de sus correspondientes aportes y finalmente que se tenga como única afiliación validad </w:t>
      </w:r>
      <w:r w:rsidR="00070717" w:rsidRPr="00F04EAB">
        <w:rPr>
          <w:rFonts w:ascii="Garamond" w:hAnsi="Garamond"/>
          <w:lang w:val="es-ES"/>
        </w:rPr>
        <w:t>la afiliación efectuada a Colpensiones</w:t>
      </w:r>
    </w:p>
    <w:p w14:paraId="656900DF" w14:textId="7B271C44" w:rsidR="00763BC7" w:rsidRPr="00F04EAB" w:rsidRDefault="00763BC7" w:rsidP="006826FC">
      <w:pPr>
        <w:pStyle w:val="Prrafodelista"/>
        <w:numPr>
          <w:ilvl w:val="0"/>
          <w:numId w:val="1"/>
        </w:numPr>
        <w:jc w:val="both"/>
        <w:rPr>
          <w:rFonts w:ascii="Garamond" w:hAnsi="Garamond"/>
          <w:lang w:val="es-ES"/>
        </w:rPr>
      </w:pPr>
      <w:r w:rsidRPr="00F04EAB">
        <w:rPr>
          <w:rFonts w:ascii="Garamond" w:hAnsi="Garamond"/>
          <w:lang w:val="es-ES"/>
        </w:rPr>
        <w:t xml:space="preserve">Colpensiones emitió oficio de fecha del 12 de octubre de 2023 manifestando que no es procedente dar </w:t>
      </w:r>
      <w:proofErr w:type="spellStart"/>
      <w:r w:rsidRPr="00F04EAB">
        <w:rPr>
          <w:rFonts w:ascii="Garamond" w:hAnsi="Garamond"/>
          <w:lang w:val="es-ES"/>
        </w:rPr>
        <w:t>tramite</w:t>
      </w:r>
      <w:proofErr w:type="spellEnd"/>
      <w:r w:rsidRPr="00F04EAB">
        <w:rPr>
          <w:rFonts w:ascii="Garamond" w:hAnsi="Garamond"/>
          <w:lang w:val="es-ES"/>
        </w:rPr>
        <w:t xml:space="preserve"> a la solicitud ya que el mismo no se encontraba afiliado a Colpensiones. </w:t>
      </w:r>
    </w:p>
    <w:p w14:paraId="08693658" w14:textId="1A347EB4" w:rsidR="00070717" w:rsidRPr="00F04EAB" w:rsidRDefault="00070717" w:rsidP="006826FC">
      <w:pPr>
        <w:jc w:val="both"/>
        <w:rPr>
          <w:rFonts w:ascii="Garamond" w:hAnsi="Garamond"/>
          <w:lang w:val="es-ES"/>
        </w:rPr>
      </w:pPr>
      <w:r w:rsidRPr="00F04EAB">
        <w:rPr>
          <w:rFonts w:ascii="Garamond" w:hAnsi="Garamond"/>
          <w:lang w:val="es-ES"/>
        </w:rPr>
        <w:t xml:space="preserve">PRETENSIONES: </w:t>
      </w:r>
    </w:p>
    <w:p w14:paraId="6B47EE4D" w14:textId="616E815F" w:rsidR="00070717" w:rsidRPr="00F04EAB" w:rsidRDefault="00070717" w:rsidP="006826FC">
      <w:pPr>
        <w:jc w:val="both"/>
        <w:rPr>
          <w:rFonts w:ascii="Garamond" w:hAnsi="Garamond"/>
          <w:lang w:val="es-ES"/>
        </w:rPr>
      </w:pPr>
      <w:r w:rsidRPr="00F04EAB">
        <w:rPr>
          <w:rFonts w:ascii="Garamond" w:hAnsi="Garamond"/>
          <w:lang w:val="es-ES"/>
        </w:rPr>
        <w:t>DECLARACIONES:</w:t>
      </w:r>
    </w:p>
    <w:p w14:paraId="0013EB3D" w14:textId="26C151DE" w:rsidR="00070717" w:rsidRPr="00F04EAB" w:rsidRDefault="00070717" w:rsidP="006826FC">
      <w:pPr>
        <w:jc w:val="both"/>
        <w:rPr>
          <w:rFonts w:ascii="Garamond" w:hAnsi="Garamond"/>
          <w:lang w:val="es-ES"/>
        </w:rPr>
      </w:pPr>
      <w:r w:rsidRPr="00F04EAB">
        <w:rPr>
          <w:rFonts w:ascii="Garamond" w:hAnsi="Garamond"/>
          <w:lang w:val="es-ES"/>
        </w:rPr>
        <w:t>1. Que se declare la NULIDAD Y/O INEFICACIA DEL TRASLADO DEL REGIMEN DE PRIMA MEDIA CON PRESTACION DEFINIDA AMDINISTRADA POR EL EXTINTO ISS HOY COLPENSIONES AL REGIMEN DE AHORRO INDIVIDUAL CON SOLIDARIDAD ADMINISTRADO POR PORVENIR S.A, ante la omisión del deber de información a favor de mi mandante en calidad de afiliada acerca de las consecuencias negativas de dicho traslado.</w:t>
      </w:r>
    </w:p>
    <w:p w14:paraId="1734372A" w14:textId="77777777" w:rsidR="00070717" w:rsidRPr="00F04EAB" w:rsidRDefault="00070717" w:rsidP="006826FC">
      <w:pPr>
        <w:jc w:val="both"/>
        <w:rPr>
          <w:rFonts w:ascii="Garamond" w:hAnsi="Garamond"/>
          <w:lang w:val="es-ES"/>
        </w:rPr>
      </w:pPr>
      <w:r w:rsidRPr="00F04EAB">
        <w:rPr>
          <w:rFonts w:ascii="Garamond" w:hAnsi="Garamond"/>
          <w:lang w:val="es-ES"/>
        </w:rPr>
        <w:t>2. En consecuencia, se declare como UNICA AFILIACION VALIDA AL SISTEMA GENERAL DE PENSIONES LA EFECTUADA AL REGIMEN DE PRIMA MEDIA CON PRESTACION DEFINIDA administrada anteriormente por el extinto ISS hoy la ADMINISTRADORA COLOMBIANA DE FONDOS DE PENSIONES-COLPENSIONES.</w:t>
      </w:r>
    </w:p>
    <w:p w14:paraId="4934FBFC" w14:textId="77777777" w:rsidR="00070717" w:rsidRPr="00F04EAB" w:rsidRDefault="00070717" w:rsidP="006826FC">
      <w:pPr>
        <w:jc w:val="both"/>
        <w:rPr>
          <w:rFonts w:ascii="Garamond" w:hAnsi="Garamond"/>
          <w:lang w:val="es-ES"/>
        </w:rPr>
      </w:pPr>
    </w:p>
    <w:p w14:paraId="5A5CB69D" w14:textId="6116514A" w:rsidR="00070717" w:rsidRPr="00F04EAB" w:rsidRDefault="00070717" w:rsidP="006826FC">
      <w:pPr>
        <w:jc w:val="both"/>
        <w:rPr>
          <w:rFonts w:ascii="Garamond" w:hAnsi="Garamond"/>
          <w:lang w:val="es-ES"/>
        </w:rPr>
      </w:pPr>
      <w:r w:rsidRPr="00F04EAB">
        <w:rPr>
          <w:rFonts w:ascii="Garamond" w:hAnsi="Garamond"/>
          <w:lang w:val="es-ES"/>
        </w:rPr>
        <w:lastRenderedPageBreak/>
        <w:t>CONDENAS:</w:t>
      </w:r>
    </w:p>
    <w:p w14:paraId="0EEA90BD" w14:textId="3039716E" w:rsidR="00070717" w:rsidRPr="00F04EAB" w:rsidRDefault="00070717" w:rsidP="006826FC">
      <w:pPr>
        <w:jc w:val="both"/>
        <w:rPr>
          <w:rFonts w:ascii="Garamond" w:hAnsi="Garamond"/>
          <w:lang w:val="es-ES"/>
        </w:rPr>
      </w:pPr>
      <w:r w:rsidRPr="00F04EAB">
        <w:rPr>
          <w:rFonts w:ascii="Garamond" w:hAnsi="Garamond"/>
          <w:lang w:val="es-ES"/>
        </w:rPr>
        <w:t>1. Se condene a PORVENIR S.A, a trasladar todos los aportes junto con los rendimientos financieros efectuados por mi mandante señora CLARIBEL MARIA RICARDO LOZANO a favor de la ADMINISTRADORA COLOMBIANA DE PENSIONES-COLPENSIONES.</w:t>
      </w:r>
    </w:p>
    <w:p w14:paraId="57BF4E31" w14:textId="6765FD8A" w:rsidR="00070717" w:rsidRPr="00F04EAB" w:rsidRDefault="00070717" w:rsidP="006826FC">
      <w:pPr>
        <w:jc w:val="both"/>
        <w:rPr>
          <w:rFonts w:ascii="Garamond" w:hAnsi="Garamond"/>
          <w:lang w:val="es-ES"/>
        </w:rPr>
      </w:pPr>
      <w:r w:rsidRPr="00F04EAB">
        <w:rPr>
          <w:rFonts w:ascii="Garamond" w:hAnsi="Garamond"/>
          <w:lang w:val="es-ES"/>
        </w:rPr>
        <w:t>2. Se condene a la ADMINISTRADORA COLOMBIANA DE PENSIONES-COLPENSIONES, a recibir todos los aportes junto con los rendimientos financieros causados por mi mandante señora CLARIBEL MARIA RICARDO LOZANO en PORVENIR S.A.</w:t>
      </w:r>
    </w:p>
    <w:p w14:paraId="42863847" w14:textId="246F8880" w:rsidR="00070717" w:rsidRPr="00F04EAB" w:rsidRDefault="00070717" w:rsidP="006826FC">
      <w:pPr>
        <w:jc w:val="both"/>
        <w:rPr>
          <w:rFonts w:ascii="Garamond" w:hAnsi="Garamond"/>
          <w:lang w:val="es-ES"/>
        </w:rPr>
      </w:pPr>
      <w:r w:rsidRPr="00F04EAB">
        <w:rPr>
          <w:rFonts w:ascii="Garamond" w:hAnsi="Garamond"/>
          <w:lang w:val="es-ES"/>
        </w:rPr>
        <w:t>3. Se condene a la ADMINISTRADORA COLOMBIANA DE PENSIONES-COLPENSIONES, a recibir todos los aportes junto con los rendimientos financieros causados por mi mandante señora CLARIBEL MARIA RICARDO LOZANO en el FONDO SE SEGURIDAD SOCIAL DE ESPAÑA.</w:t>
      </w:r>
    </w:p>
    <w:p w14:paraId="09600041" w14:textId="65D45DE8" w:rsidR="00070717" w:rsidRPr="00F04EAB" w:rsidRDefault="00070717" w:rsidP="006826FC">
      <w:pPr>
        <w:jc w:val="both"/>
        <w:rPr>
          <w:rFonts w:ascii="Garamond" w:hAnsi="Garamond"/>
          <w:lang w:val="es-ES"/>
        </w:rPr>
      </w:pPr>
      <w:r w:rsidRPr="00F04EAB">
        <w:rPr>
          <w:rFonts w:ascii="Garamond" w:hAnsi="Garamond"/>
          <w:lang w:val="es-ES"/>
        </w:rPr>
        <w:t xml:space="preserve">4. Se condene Ultra y Extra </w:t>
      </w:r>
      <w:proofErr w:type="spellStart"/>
      <w:r w:rsidRPr="00F04EAB">
        <w:rPr>
          <w:rFonts w:ascii="Garamond" w:hAnsi="Garamond"/>
          <w:lang w:val="es-ES"/>
        </w:rPr>
        <w:t>petita</w:t>
      </w:r>
      <w:proofErr w:type="spellEnd"/>
      <w:r w:rsidRPr="00F04EAB">
        <w:rPr>
          <w:rFonts w:ascii="Garamond" w:hAnsi="Garamond"/>
          <w:lang w:val="es-ES"/>
        </w:rPr>
        <w:t>, en virtud de las facultades que le confiere la ley, al Honorable Juez Laboral.</w:t>
      </w:r>
    </w:p>
    <w:p w14:paraId="6AED7CE8" w14:textId="0CA69D23" w:rsidR="00070717" w:rsidRPr="00F04EAB" w:rsidRDefault="00070717" w:rsidP="006826FC">
      <w:pPr>
        <w:jc w:val="both"/>
        <w:rPr>
          <w:rFonts w:ascii="Garamond" w:hAnsi="Garamond"/>
          <w:lang w:val="es-ES"/>
        </w:rPr>
      </w:pPr>
      <w:r w:rsidRPr="00F04EAB">
        <w:rPr>
          <w:rFonts w:ascii="Garamond" w:hAnsi="Garamond"/>
          <w:lang w:val="es-ES"/>
        </w:rPr>
        <w:t>5. Se condene a las partes demandadas al pago de costas y agencias en derecho.</w:t>
      </w:r>
    </w:p>
    <w:p w14:paraId="581A4DAB" w14:textId="05CF5B39" w:rsidR="00763BC7" w:rsidRPr="00F04EAB" w:rsidRDefault="00763BC7" w:rsidP="006826FC">
      <w:pPr>
        <w:jc w:val="both"/>
        <w:rPr>
          <w:rFonts w:ascii="Garamond" w:hAnsi="Garamond"/>
          <w:lang w:val="es-ES"/>
        </w:rPr>
      </w:pPr>
      <w:r w:rsidRPr="00F04EAB">
        <w:rPr>
          <w:rFonts w:ascii="Garamond" w:hAnsi="Garamond"/>
          <w:lang w:val="es-ES"/>
        </w:rPr>
        <w:t xml:space="preserve">PRRUEBAS </w:t>
      </w:r>
    </w:p>
    <w:p w14:paraId="7EEB514D" w14:textId="61E276C0" w:rsidR="00763BC7" w:rsidRPr="00F04EAB" w:rsidRDefault="00763BC7" w:rsidP="006826FC">
      <w:pPr>
        <w:jc w:val="both"/>
        <w:rPr>
          <w:rFonts w:ascii="Garamond" w:hAnsi="Garamond"/>
          <w:lang w:val="es-ES"/>
        </w:rPr>
      </w:pPr>
      <w:r w:rsidRPr="00F04EAB">
        <w:rPr>
          <w:rFonts w:ascii="Garamond" w:hAnsi="Garamond"/>
          <w:lang w:val="es-ES"/>
        </w:rPr>
        <w:t xml:space="preserve">DOCUMENTALES: </w:t>
      </w:r>
    </w:p>
    <w:p w14:paraId="3A737C31" w14:textId="77777777" w:rsidR="00415214" w:rsidRPr="00F04EAB" w:rsidRDefault="00763BC7" w:rsidP="006826FC">
      <w:pPr>
        <w:pStyle w:val="Prrafodelista"/>
        <w:numPr>
          <w:ilvl w:val="0"/>
          <w:numId w:val="3"/>
        </w:numPr>
        <w:spacing w:after="0"/>
        <w:jc w:val="both"/>
        <w:rPr>
          <w:rFonts w:ascii="Garamond" w:hAnsi="Garamond"/>
          <w:lang w:val="es-ES"/>
        </w:rPr>
      </w:pPr>
      <w:r w:rsidRPr="00F04EAB">
        <w:rPr>
          <w:rFonts w:ascii="Garamond" w:hAnsi="Garamond"/>
          <w:lang w:val="es-ES"/>
        </w:rPr>
        <w:t>Copia de cedula de mi mandante.</w:t>
      </w:r>
    </w:p>
    <w:p w14:paraId="6D655D4F" w14:textId="77777777" w:rsidR="00415214" w:rsidRPr="00F04EAB" w:rsidRDefault="00763BC7" w:rsidP="006826FC">
      <w:pPr>
        <w:pStyle w:val="Prrafodelista"/>
        <w:numPr>
          <w:ilvl w:val="0"/>
          <w:numId w:val="3"/>
        </w:numPr>
        <w:spacing w:after="0"/>
        <w:jc w:val="both"/>
        <w:rPr>
          <w:rFonts w:ascii="Garamond" w:hAnsi="Garamond"/>
          <w:lang w:val="es-ES"/>
        </w:rPr>
      </w:pPr>
      <w:r w:rsidRPr="00F04EAB">
        <w:rPr>
          <w:rFonts w:ascii="Garamond" w:hAnsi="Garamond"/>
          <w:lang w:val="es-ES"/>
        </w:rPr>
        <w:t xml:space="preserve"> Formulario de afiliación</w:t>
      </w:r>
    </w:p>
    <w:p w14:paraId="0F8BEEC3" w14:textId="77777777" w:rsidR="00415214" w:rsidRPr="00F04EAB" w:rsidRDefault="00763BC7" w:rsidP="006826FC">
      <w:pPr>
        <w:pStyle w:val="Prrafodelista"/>
        <w:numPr>
          <w:ilvl w:val="0"/>
          <w:numId w:val="3"/>
        </w:numPr>
        <w:spacing w:after="0"/>
        <w:jc w:val="both"/>
        <w:rPr>
          <w:rFonts w:ascii="Garamond" w:hAnsi="Garamond"/>
          <w:lang w:val="es-ES"/>
        </w:rPr>
      </w:pPr>
      <w:r w:rsidRPr="00F04EAB">
        <w:rPr>
          <w:rFonts w:ascii="Garamond" w:hAnsi="Garamond"/>
          <w:lang w:val="es-ES"/>
        </w:rPr>
        <w:t>Reclamación Administrativa</w:t>
      </w:r>
    </w:p>
    <w:p w14:paraId="5148EA72" w14:textId="77777777" w:rsidR="00415214" w:rsidRPr="00F04EAB" w:rsidRDefault="00763BC7" w:rsidP="006826FC">
      <w:pPr>
        <w:pStyle w:val="Prrafodelista"/>
        <w:numPr>
          <w:ilvl w:val="0"/>
          <w:numId w:val="3"/>
        </w:numPr>
        <w:spacing w:after="0"/>
        <w:jc w:val="both"/>
        <w:rPr>
          <w:rFonts w:ascii="Garamond" w:hAnsi="Garamond"/>
          <w:lang w:val="es-ES"/>
        </w:rPr>
      </w:pPr>
      <w:r w:rsidRPr="00F04EAB">
        <w:rPr>
          <w:rFonts w:ascii="Garamond" w:hAnsi="Garamond"/>
          <w:lang w:val="es-ES"/>
        </w:rPr>
        <w:t>Oficio del 12 de octubre de 2023</w:t>
      </w:r>
    </w:p>
    <w:p w14:paraId="773B5970" w14:textId="77777777" w:rsidR="00415214" w:rsidRPr="00F04EAB" w:rsidRDefault="00763BC7" w:rsidP="006826FC">
      <w:pPr>
        <w:pStyle w:val="Prrafodelista"/>
        <w:numPr>
          <w:ilvl w:val="0"/>
          <w:numId w:val="3"/>
        </w:numPr>
        <w:spacing w:after="0"/>
        <w:jc w:val="both"/>
        <w:rPr>
          <w:rFonts w:ascii="Garamond" w:hAnsi="Garamond"/>
          <w:lang w:val="es-ES"/>
        </w:rPr>
      </w:pPr>
      <w:r w:rsidRPr="00F04EAB">
        <w:rPr>
          <w:rFonts w:ascii="Garamond" w:hAnsi="Garamond"/>
          <w:lang w:val="es-ES"/>
        </w:rPr>
        <w:t>Reporte de semanas cotizadas en COLPENSIONES</w:t>
      </w:r>
    </w:p>
    <w:p w14:paraId="5839E419" w14:textId="77777777" w:rsidR="00415214" w:rsidRPr="00F04EAB" w:rsidRDefault="00763BC7" w:rsidP="006826FC">
      <w:pPr>
        <w:pStyle w:val="Prrafodelista"/>
        <w:numPr>
          <w:ilvl w:val="0"/>
          <w:numId w:val="3"/>
        </w:numPr>
        <w:spacing w:after="0"/>
        <w:jc w:val="both"/>
        <w:rPr>
          <w:rFonts w:ascii="Garamond" w:hAnsi="Garamond"/>
          <w:lang w:val="es-ES"/>
        </w:rPr>
      </w:pPr>
      <w:r w:rsidRPr="00F04EAB">
        <w:rPr>
          <w:rFonts w:ascii="Garamond" w:hAnsi="Garamond"/>
          <w:lang w:val="es-ES"/>
        </w:rPr>
        <w:t xml:space="preserve"> Reporte de semanas cotizadas a PORVENIR S.A</w:t>
      </w:r>
    </w:p>
    <w:p w14:paraId="4A831470" w14:textId="77777777" w:rsidR="00415214" w:rsidRPr="00F04EAB" w:rsidRDefault="00763BC7" w:rsidP="006826FC">
      <w:pPr>
        <w:pStyle w:val="Prrafodelista"/>
        <w:numPr>
          <w:ilvl w:val="0"/>
          <w:numId w:val="3"/>
        </w:numPr>
        <w:spacing w:after="0"/>
        <w:jc w:val="both"/>
        <w:rPr>
          <w:rFonts w:ascii="Garamond" w:hAnsi="Garamond"/>
          <w:lang w:val="es-ES"/>
        </w:rPr>
      </w:pPr>
      <w:r w:rsidRPr="00F04EAB">
        <w:rPr>
          <w:rFonts w:ascii="Garamond" w:hAnsi="Garamond"/>
          <w:lang w:val="es-ES"/>
        </w:rPr>
        <w:t>Informe de vida laboral de España</w:t>
      </w:r>
    </w:p>
    <w:p w14:paraId="3885D06E" w14:textId="77777777" w:rsidR="00415214" w:rsidRPr="00F04EAB" w:rsidRDefault="00763BC7" w:rsidP="006826FC">
      <w:pPr>
        <w:pStyle w:val="Prrafodelista"/>
        <w:numPr>
          <w:ilvl w:val="0"/>
          <w:numId w:val="3"/>
        </w:numPr>
        <w:spacing w:after="0"/>
        <w:jc w:val="both"/>
        <w:rPr>
          <w:rFonts w:ascii="Garamond" w:hAnsi="Garamond"/>
          <w:lang w:val="es-ES"/>
        </w:rPr>
      </w:pPr>
      <w:r w:rsidRPr="00F04EAB">
        <w:rPr>
          <w:rFonts w:ascii="Garamond" w:hAnsi="Garamond"/>
          <w:lang w:val="es-ES"/>
        </w:rPr>
        <w:t>Certificado y existencia de representación legal de PORVENIR S.A.</w:t>
      </w:r>
    </w:p>
    <w:p w14:paraId="47F29591" w14:textId="0099D672" w:rsidR="00763BC7" w:rsidRPr="00F04EAB" w:rsidRDefault="00415214" w:rsidP="006826FC">
      <w:pPr>
        <w:pStyle w:val="Prrafodelista"/>
        <w:numPr>
          <w:ilvl w:val="0"/>
          <w:numId w:val="3"/>
        </w:numPr>
        <w:spacing w:after="0"/>
        <w:jc w:val="both"/>
        <w:rPr>
          <w:rFonts w:ascii="Garamond" w:hAnsi="Garamond"/>
          <w:lang w:val="es-ES"/>
        </w:rPr>
      </w:pPr>
      <w:r w:rsidRPr="00F04EAB">
        <w:rPr>
          <w:rFonts w:ascii="Garamond" w:hAnsi="Garamond"/>
          <w:lang w:val="es-ES"/>
        </w:rPr>
        <w:t>C</w:t>
      </w:r>
      <w:r w:rsidR="00763BC7" w:rsidRPr="00F04EAB">
        <w:rPr>
          <w:rFonts w:ascii="Garamond" w:hAnsi="Garamond"/>
          <w:lang w:val="es-ES"/>
        </w:rPr>
        <w:t>onstancia de notificación a las demandadas</w:t>
      </w:r>
    </w:p>
    <w:p w14:paraId="50DD31F5" w14:textId="50D26855" w:rsidR="00763BC7" w:rsidRPr="00F04EAB" w:rsidRDefault="00763BC7" w:rsidP="006826FC">
      <w:pPr>
        <w:spacing w:after="0"/>
        <w:jc w:val="both"/>
        <w:rPr>
          <w:rFonts w:ascii="Garamond" w:hAnsi="Garamond"/>
          <w:lang w:val="es-ES"/>
        </w:rPr>
      </w:pPr>
    </w:p>
    <w:p w14:paraId="32F96709" w14:textId="66DCD1D3" w:rsidR="00763BC7" w:rsidRPr="00F04EAB" w:rsidRDefault="00763BC7" w:rsidP="006826FC">
      <w:pPr>
        <w:spacing w:after="0"/>
        <w:jc w:val="both"/>
        <w:rPr>
          <w:rFonts w:ascii="Garamond" w:hAnsi="Garamond"/>
          <w:lang w:val="es-ES"/>
        </w:rPr>
      </w:pPr>
      <w:r w:rsidRPr="00F04EAB">
        <w:rPr>
          <w:rFonts w:ascii="Garamond" w:hAnsi="Garamond"/>
          <w:lang w:val="es-ES"/>
        </w:rPr>
        <w:t>OFICIO</w:t>
      </w:r>
    </w:p>
    <w:p w14:paraId="406A705B" w14:textId="6F552FFB" w:rsidR="00763BC7" w:rsidRPr="00F04EAB" w:rsidRDefault="00763BC7" w:rsidP="006826FC">
      <w:pPr>
        <w:pStyle w:val="Prrafodelista"/>
        <w:numPr>
          <w:ilvl w:val="0"/>
          <w:numId w:val="2"/>
        </w:numPr>
        <w:spacing w:after="0"/>
        <w:jc w:val="both"/>
        <w:rPr>
          <w:rFonts w:ascii="Garamond" w:hAnsi="Garamond"/>
          <w:lang w:val="es-ES"/>
        </w:rPr>
      </w:pPr>
      <w:r w:rsidRPr="00F04EAB">
        <w:rPr>
          <w:rFonts w:ascii="Garamond" w:hAnsi="Garamond"/>
          <w:lang w:val="es-ES"/>
        </w:rPr>
        <w:t xml:space="preserve">Ordenar a porvenir aportar lo siguiente: </w:t>
      </w:r>
    </w:p>
    <w:p w14:paraId="0A7EFEF0" w14:textId="77777777" w:rsidR="00763BC7" w:rsidRPr="00F04EAB" w:rsidRDefault="00763BC7" w:rsidP="006826FC">
      <w:pPr>
        <w:spacing w:after="0"/>
        <w:ind w:left="360"/>
        <w:jc w:val="both"/>
        <w:rPr>
          <w:rFonts w:ascii="Garamond" w:hAnsi="Garamond"/>
          <w:lang w:val="es-ES"/>
        </w:rPr>
      </w:pPr>
      <w:r w:rsidRPr="00F04EAB">
        <w:rPr>
          <w:rFonts w:ascii="Garamond" w:hAnsi="Garamond"/>
          <w:lang w:val="es-ES"/>
        </w:rPr>
        <w:t>1) NÚMERO DE SEMANAS COTIZADAS ANTE ESTA ENTIDAD Y BAJO QUE INGRESO BASE DE COTIZACION SE EFECTUO.</w:t>
      </w:r>
    </w:p>
    <w:p w14:paraId="4506EEDD" w14:textId="77777777" w:rsidR="00763BC7" w:rsidRPr="00F04EAB" w:rsidRDefault="00763BC7" w:rsidP="006826FC">
      <w:pPr>
        <w:spacing w:after="0"/>
        <w:ind w:left="360"/>
        <w:jc w:val="both"/>
        <w:rPr>
          <w:rFonts w:ascii="Garamond" w:hAnsi="Garamond"/>
          <w:lang w:val="es-ES"/>
        </w:rPr>
      </w:pPr>
    </w:p>
    <w:p w14:paraId="36067E89" w14:textId="77777777" w:rsidR="00763BC7" w:rsidRPr="00F04EAB" w:rsidRDefault="00763BC7" w:rsidP="006826FC">
      <w:pPr>
        <w:spacing w:after="0"/>
        <w:ind w:left="360"/>
        <w:jc w:val="both"/>
        <w:rPr>
          <w:rFonts w:ascii="Garamond" w:hAnsi="Garamond"/>
          <w:lang w:val="es-ES"/>
        </w:rPr>
      </w:pPr>
      <w:r w:rsidRPr="00F04EAB">
        <w:rPr>
          <w:rFonts w:ascii="Garamond" w:hAnsi="Garamond"/>
          <w:lang w:val="es-ES"/>
        </w:rPr>
        <w:t>2) FECHA DE AFILIACIÓN ANTE LA ENTIDAD.</w:t>
      </w:r>
    </w:p>
    <w:p w14:paraId="323116FA" w14:textId="77777777" w:rsidR="00763BC7" w:rsidRPr="00F04EAB" w:rsidRDefault="00763BC7" w:rsidP="006826FC">
      <w:pPr>
        <w:spacing w:after="0"/>
        <w:ind w:left="360"/>
        <w:jc w:val="both"/>
        <w:rPr>
          <w:rFonts w:ascii="Garamond" w:hAnsi="Garamond"/>
          <w:lang w:val="es-ES"/>
        </w:rPr>
      </w:pPr>
    </w:p>
    <w:p w14:paraId="204B3A0E" w14:textId="77777777" w:rsidR="00763BC7" w:rsidRPr="00F04EAB" w:rsidRDefault="00763BC7" w:rsidP="006826FC">
      <w:pPr>
        <w:spacing w:after="0"/>
        <w:ind w:left="360"/>
        <w:jc w:val="both"/>
        <w:rPr>
          <w:rFonts w:ascii="Garamond" w:hAnsi="Garamond"/>
          <w:lang w:val="es-ES"/>
        </w:rPr>
      </w:pPr>
      <w:r w:rsidRPr="00F04EAB">
        <w:rPr>
          <w:rFonts w:ascii="Garamond" w:hAnsi="Garamond"/>
          <w:lang w:val="es-ES"/>
        </w:rPr>
        <w:t>3) SE NOS SUMINISTRE HISTORIA LABORAL DE LA DEMANDANTE.</w:t>
      </w:r>
    </w:p>
    <w:p w14:paraId="00FEFEA3" w14:textId="77777777" w:rsidR="00763BC7" w:rsidRPr="00F04EAB" w:rsidRDefault="00763BC7" w:rsidP="006826FC">
      <w:pPr>
        <w:spacing w:after="0"/>
        <w:ind w:left="360"/>
        <w:jc w:val="both"/>
        <w:rPr>
          <w:rFonts w:ascii="Garamond" w:hAnsi="Garamond"/>
          <w:lang w:val="es-ES"/>
        </w:rPr>
      </w:pPr>
    </w:p>
    <w:p w14:paraId="517B54A2" w14:textId="77777777" w:rsidR="00763BC7" w:rsidRPr="00F04EAB" w:rsidRDefault="00763BC7" w:rsidP="006826FC">
      <w:pPr>
        <w:spacing w:after="0"/>
        <w:ind w:left="360"/>
        <w:jc w:val="both"/>
        <w:rPr>
          <w:rFonts w:ascii="Garamond" w:hAnsi="Garamond"/>
          <w:lang w:val="es-ES"/>
        </w:rPr>
      </w:pPr>
      <w:r w:rsidRPr="00F04EAB">
        <w:rPr>
          <w:rFonts w:ascii="Garamond" w:hAnsi="Garamond"/>
          <w:lang w:val="es-ES"/>
        </w:rPr>
        <w:t>4) SE NOS INDIQUE SI SE LE DIO A MI CLIENTE INFORMACIÓN CLARA Y DETALLADA, PARA QUE SE TRASLADARA O AFILIARIA A DICHA ENTIDAD DE SEGURIDAD SOCIAL DEMANDADA Y SI ES CIERTO LO ANTERIORMENTE MENCIONADO, NOS SUMINISTRE LOS SOPORTES DE ESTA INFORMACION ENTREGADA.</w:t>
      </w:r>
    </w:p>
    <w:p w14:paraId="036AA525" w14:textId="77777777" w:rsidR="00763BC7" w:rsidRPr="00F04EAB" w:rsidRDefault="00763BC7" w:rsidP="006826FC">
      <w:pPr>
        <w:spacing w:after="0"/>
        <w:ind w:left="360"/>
        <w:jc w:val="both"/>
        <w:rPr>
          <w:rFonts w:ascii="Garamond" w:hAnsi="Garamond"/>
          <w:lang w:val="es-ES"/>
        </w:rPr>
      </w:pPr>
    </w:p>
    <w:p w14:paraId="2D4E36AA" w14:textId="77777777" w:rsidR="00763BC7" w:rsidRPr="00F04EAB" w:rsidRDefault="00763BC7" w:rsidP="006826FC">
      <w:pPr>
        <w:spacing w:after="0"/>
        <w:ind w:left="360"/>
        <w:jc w:val="both"/>
        <w:rPr>
          <w:rFonts w:ascii="Garamond" w:hAnsi="Garamond"/>
          <w:lang w:val="es-ES"/>
        </w:rPr>
      </w:pPr>
      <w:r w:rsidRPr="00F04EAB">
        <w:rPr>
          <w:rFonts w:ascii="Garamond" w:hAnsi="Garamond"/>
          <w:lang w:val="es-ES"/>
        </w:rPr>
        <w:t xml:space="preserve">5) De la misma manera se nos certifique si ha recibido dinero (título pensional, bono pensional o cuota parte) del régimen de prima media, sobre las cotizaciones efectuadas por la demandante. Si es </w:t>
      </w:r>
      <w:r w:rsidRPr="00F04EAB">
        <w:rPr>
          <w:rFonts w:ascii="Garamond" w:hAnsi="Garamond"/>
          <w:lang w:val="es-ES"/>
        </w:rPr>
        <w:lastRenderedPageBreak/>
        <w:t>cierto lo anteriormente mencionado, nos indique porque valor, bajo que numero de semanas, fechas de cotización y con qué ingreso base de cotización.</w:t>
      </w:r>
    </w:p>
    <w:p w14:paraId="2C93D068" w14:textId="77777777" w:rsidR="00763BC7" w:rsidRPr="00F04EAB" w:rsidRDefault="00763BC7" w:rsidP="006826FC">
      <w:pPr>
        <w:spacing w:after="0"/>
        <w:ind w:left="360"/>
        <w:jc w:val="both"/>
        <w:rPr>
          <w:rFonts w:ascii="Garamond" w:hAnsi="Garamond"/>
          <w:lang w:val="es-ES"/>
        </w:rPr>
      </w:pPr>
    </w:p>
    <w:p w14:paraId="3DAEE58C" w14:textId="77777777" w:rsidR="00763BC7" w:rsidRPr="00F04EAB" w:rsidRDefault="00763BC7" w:rsidP="006826FC">
      <w:pPr>
        <w:spacing w:after="0"/>
        <w:ind w:left="360"/>
        <w:jc w:val="both"/>
        <w:rPr>
          <w:rFonts w:ascii="Garamond" w:hAnsi="Garamond"/>
          <w:lang w:val="es-ES"/>
        </w:rPr>
      </w:pPr>
      <w:r w:rsidRPr="00F04EAB">
        <w:rPr>
          <w:rFonts w:ascii="Garamond" w:hAnsi="Garamond"/>
          <w:lang w:val="es-ES"/>
        </w:rPr>
        <w:t>6) expediente Administrativo de mi representada.</w:t>
      </w:r>
    </w:p>
    <w:p w14:paraId="79A8F570" w14:textId="77777777" w:rsidR="00763BC7" w:rsidRPr="00F04EAB" w:rsidRDefault="00763BC7" w:rsidP="006826FC">
      <w:pPr>
        <w:spacing w:after="0"/>
        <w:ind w:left="360"/>
        <w:jc w:val="both"/>
        <w:rPr>
          <w:rFonts w:ascii="Garamond" w:hAnsi="Garamond"/>
          <w:lang w:val="es-ES"/>
        </w:rPr>
      </w:pPr>
    </w:p>
    <w:p w14:paraId="61DCB1C3" w14:textId="459D5E74" w:rsidR="00763BC7" w:rsidRPr="00F04EAB" w:rsidRDefault="00763BC7" w:rsidP="006826FC">
      <w:pPr>
        <w:spacing w:after="0"/>
        <w:ind w:left="360"/>
        <w:jc w:val="both"/>
        <w:rPr>
          <w:rFonts w:ascii="Garamond" w:hAnsi="Garamond"/>
          <w:lang w:val="es-ES"/>
        </w:rPr>
      </w:pPr>
      <w:r w:rsidRPr="00F04EAB">
        <w:rPr>
          <w:rFonts w:ascii="Segoe UI Symbol" w:hAnsi="Segoe UI Symbol" w:cs="Segoe UI Symbol"/>
          <w:lang w:val="es-ES"/>
        </w:rPr>
        <w:t>➤</w:t>
      </w:r>
      <w:r w:rsidRPr="00F04EAB">
        <w:rPr>
          <w:rFonts w:ascii="Garamond" w:hAnsi="Garamond"/>
          <w:lang w:val="es-ES"/>
        </w:rPr>
        <w:t xml:space="preserve"> Y a COLPENSIONES aportar los siguientes documentos:</w:t>
      </w:r>
    </w:p>
    <w:p w14:paraId="6A9C6B37" w14:textId="77777777" w:rsidR="00763BC7" w:rsidRPr="00F04EAB" w:rsidRDefault="00763BC7" w:rsidP="006826FC">
      <w:pPr>
        <w:spacing w:after="0"/>
        <w:ind w:left="360"/>
        <w:jc w:val="both"/>
        <w:rPr>
          <w:rFonts w:ascii="Garamond" w:hAnsi="Garamond"/>
          <w:lang w:val="es-ES"/>
        </w:rPr>
      </w:pPr>
    </w:p>
    <w:p w14:paraId="321EA8E5" w14:textId="79C3F8A9" w:rsidR="00763BC7" w:rsidRPr="00F04EAB" w:rsidRDefault="00763BC7" w:rsidP="006826FC">
      <w:pPr>
        <w:pStyle w:val="Prrafodelista"/>
        <w:numPr>
          <w:ilvl w:val="0"/>
          <w:numId w:val="4"/>
        </w:numPr>
        <w:spacing w:after="0"/>
        <w:jc w:val="both"/>
        <w:rPr>
          <w:rFonts w:ascii="Garamond" w:hAnsi="Garamond"/>
          <w:lang w:val="es-ES"/>
        </w:rPr>
      </w:pPr>
      <w:r w:rsidRPr="00F04EAB">
        <w:rPr>
          <w:rFonts w:ascii="Garamond" w:hAnsi="Garamond"/>
          <w:lang w:val="es-ES"/>
        </w:rPr>
        <w:t>Expediente Administrativo de mi representada</w:t>
      </w:r>
    </w:p>
    <w:p w14:paraId="07D47096" w14:textId="04DFDBCC" w:rsidR="003C6865" w:rsidRPr="00F04EAB" w:rsidRDefault="003C6865" w:rsidP="006826FC">
      <w:pPr>
        <w:spacing w:after="0"/>
        <w:jc w:val="both"/>
        <w:rPr>
          <w:rFonts w:ascii="Garamond" w:hAnsi="Garamond"/>
          <w:lang w:val="es-ES"/>
        </w:rPr>
      </w:pPr>
    </w:p>
    <w:p w14:paraId="1AFFDF87" w14:textId="56B798AF" w:rsidR="003C6865" w:rsidRPr="00F04EAB" w:rsidRDefault="003C6865" w:rsidP="006826FC">
      <w:pPr>
        <w:spacing w:after="0"/>
        <w:jc w:val="both"/>
        <w:rPr>
          <w:rFonts w:ascii="Garamond" w:hAnsi="Garamond"/>
          <w:b/>
          <w:bCs/>
          <w:u w:val="single"/>
          <w:lang w:val="es-ES"/>
        </w:rPr>
      </w:pPr>
      <w:r w:rsidRPr="00F04EAB">
        <w:rPr>
          <w:rFonts w:ascii="Garamond" w:hAnsi="Garamond"/>
          <w:b/>
          <w:bCs/>
          <w:u w:val="single"/>
          <w:lang w:val="es-ES"/>
        </w:rPr>
        <w:t xml:space="preserve">CONTESTACIÓN COLPENSIONES </w:t>
      </w:r>
    </w:p>
    <w:p w14:paraId="776ED9A5" w14:textId="6A29B847" w:rsidR="009E6EB3" w:rsidRPr="00F04EAB" w:rsidRDefault="009E6EB3" w:rsidP="006826FC">
      <w:pPr>
        <w:spacing w:after="0"/>
        <w:jc w:val="both"/>
        <w:rPr>
          <w:rFonts w:ascii="Garamond" w:hAnsi="Garamond"/>
          <w:lang w:val="es-ES"/>
        </w:rPr>
      </w:pPr>
    </w:p>
    <w:p w14:paraId="5D8F5ABA" w14:textId="14C9620C" w:rsidR="009E6EB3" w:rsidRPr="00F04EAB" w:rsidRDefault="009E6EB3" w:rsidP="006826FC">
      <w:pPr>
        <w:spacing w:after="0"/>
        <w:jc w:val="both"/>
        <w:rPr>
          <w:rFonts w:ascii="Garamond" w:hAnsi="Garamond"/>
          <w:lang w:val="es-ES"/>
        </w:rPr>
      </w:pPr>
      <w:r w:rsidRPr="00F04EAB">
        <w:rPr>
          <w:rFonts w:ascii="Garamond" w:hAnsi="Garamond"/>
          <w:lang w:val="es-ES"/>
        </w:rPr>
        <w:t xml:space="preserve">EXCEPCIONES DE FONDO: </w:t>
      </w:r>
    </w:p>
    <w:p w14:paraId="0CC334D0" w14:textId="14EB06E6" w:rsidR="009E6EB3" w:rsidRPr="00F04EAB" w:rsidRDefault="009E6EB3" w:rsidP="006826FC">
      <w:pPr>
        <w:pStyle w:val="Prrafodelista"/>
        <w:numPr>
          <w:ilvl w:val="0"/>
          <w:numId w:val="5"/>
        </w:numPr>
        <w:spacing w:after="0"/>
        <w:jc w:val="both"/>
        <w:rPr>
          <w:rFonts w:ascii="Garamond" w:hAnsi="Garamond"/>
          <w:lang w:val="es-ES"/>
        </w:rPr>
      </w:pPr>
      <w:r w:rsidRPr="00F04EAB">
        <w:rPr>
          <w:rFonts w:ascii="Garamond" w:hAnsi="Garamond"/>
        </w:rPr>
        <w:t>INEXISTENCIA DE LAS OBLIGACIONES RECLAMADAS POR FALTARLE MENOS DE 10 AÑOS PARA CUMPLIR CON EL REQUISITO DE LA EDAD PARA ACCEDER A LA PENSION DE VEJEZ.</w:t>
      </w:r>
    </w:p>
    <w:p w14:paraId="17745729" w14:textId="6AAEC8BF" w:rsidR="009E6EB3" w:rsidRPr="00F04EAB" w:rsidRDefault="009E6EB3" w:rsidP="006826FC">
      <w:pPr>
        <w:pStyle w:val="Prrafodelista"/>
        <w:numPr>
          <w:ilvl w:val="0"/>
          <w:numId w:val="5"/>
        </w:numPr>
        <w:spacing w:after="0"/>
        <w:jc w:val="both"/>
        <w:rPr>
          <w:rFonts w:ascii="Garamond" w:hAnsi="Garamond"/>
          <w:lang w:val="es-ES"/>
        </w:rPr>
      </w:pPr>
      <w:r w:rsidRPr="00F04EAB">
        <w:rPr>
          <w:rFonts w:ascii="Garamond" w:hAnsi="Garamond"/>
        </w:rPr>
        <w:t>DESCONOCIMIENTO DEL PRINCIPIO DE SOSTENIBILIDAD FINANCIERA DEL SISTEMA GENERAL DE PENSIONES.</w:t>
      </w:r>
    </w:p>
    <w:p w14:paraId="4E58427E" w14:textId="63CC0801" w:rsidR="009E6EB3" w:rsidRPr="00F04EAB" w:rsidRDefault="009E6EB3" w:rsidP="006826FC">
      <w:pPr>
        <w:pStyle w:val="Prrafodelista"/>
        <w:numPr>
          <w:ilvl w:val="0"/>
          <w:numId w:val="5"/>
        </w:numPr>
        <w:spacing w:after="0"/>
        <w:jc w:val="both"/>
        <w:rPr>
          <w:rFonts w:ascii="Garamond" w:hAnsi="Garamond"/>
          <w:lang w:val="es-ES"/>
        </w:rPr>
      </w:pPr>
      <w:r w:rsidRPr="00F04EAB">
        <w:rPr>
          <w:rFonts w:ascii="Garamond" w:hAnsi="Garamond"/>
        </w:rPr>
        <w:t>AUSENCIA DE NEXO CAUSAL POR NO EXISTIR CONEXIDAD ENTRE EL ACTO DE TRASLADO Y LA CONDUCTA DE COLPENSIONES.</w:t>
      </w:r>
    </w:p>
    <w:p w14:paraId="255C0AF9" w14:textId="27382F52" w:rsidR="009E6EB3" w:rsidRPr="00F04EAB" w:rsidRDefault="009E6EB3" w:rsidP="006826FC">
      <w:pPr>
        <w:pStyle w:val="Prrafodelista"/>
        <w:numPr>
          <w:ilvl w:val="0"/>
          <w:numId w:val="5"/>
        </w:numPr>
        <w:spacing w:after="0"/>
        <w:jc w:val="both"/>
        <w:rPr>
          <w:rFonts w:ascii="Garamond" w:hAnsi="Garamond"/>
          <w:lang w:val="es-ES"/>
        </w:rPr>
      </w:pPr>
      <w:r w:rsidRPr="00F04EAB">
        <w:rPr>
          <w:rFonts w:ascii="Garamond" w:hAnsi="Garamond"/>
        </w:rPr>
        <w:t>EXCEPCIÓN DE INOPONIBILIDAD POR SER TERCERO DE BUENA FE.</w:t>
      </w:r>
    </w:p>
    <w:p w14:paraId="317C32A8" w14:textId="539F3BC3" w:rsidR="009E6EB3" w:rsidRPr="00F04EAB" w:rsidRDefault="009E6EB3" w:rsidP="006826FC">
      <w:pPr>
        <w:pStyle w:val="Prrafodelista"/>
        <w:numPr>
          <w:ilvl w:val="0"/>
          <w:numId w:val="5"/>
        </w:numPr>
        <w:spacing w:after="0"/>
        <w:jc w:val="both"/>
        <w:rPr>
          <w:rFonts w:ascii="Garamond" w:hAnsi="Garamond"/>
          <w:lang w:val="es-ES"/>
        </w:rPr>
      </w:pPr>
      <w:r w:rsidRPr="00F04EAB">
        <w:rPr>
          <w:rFonts w:ascii="Garamond" w:hAnsi="Garamond"/>
        </w:rPr>
        <w:t>PRESCRIPCIÓN</w:t>
      </w:r>
    </w:p>
    <w:p w14:paraId="1EC48700" w14:textId="01BF56CD" w:rsidR="009E6EB3" w:rsidRPr="00F04EAB" w:rsidRDefault="009E6EB3" w:rsidP="006826FC">
      <w:pPr>
        <w:pStyle w:val="Prrafodelista"/>
        <w:numPr>
          <w:ilvl w:val="0"/>
          <w:numId w:val="5"/>
        </w:numPr>
        <w:spacing w:after="0"/>
        <w:jc w:val="both"/>
        <w:rPr>
          <w:rFonts w:ascii="Garamond" w:hAnsi="Garamond"/>
          <w:lang w:val="es-ES"/>
        </w:rPr>
      </w:pPr>
      <w:r w:rsidRPr="00F04EAB">
        <w:rPr>
          <w:rFonts w:ascii="Garamond" w:hAnsi="Garamond"/>
        </w:rPr>
        <w:t>NO TENER LA CONDICION DE AFILIADO DE LA ADMINISTRADORA COLOMBIANA DE PENSIONES.</w:t>
      </w:r>
    </w:p>
    <w:p w14:paraId="2471B454" w14:textId="0C4B65E7" w:rsidR="009E6EB3" w:rsidRPr="00F04EAB" w:rsidRDefault="009E6EB3" w:rsidP="006826FC">
      <w:pPr>
        <w:pStyle w:val="Prrafodelista"/>
        <w:numPr>
          <w:ilvl w:val="0"/>
          <w:numId w:val="5"/>
        </w:numPr>
        <w:spacing w:after="0"/>
        <w:jc w:val="both"/>
        <w:rPr>
          <w:rFonts w:ascii="Garamond" w:hAnsi="Garamond"/>
          <w:lang w:val="es-ES"/>
        </w:rPr>
      </w:pPr>
      <w:r w:rsidRPr="00F04EAB">
        <w:rPr>
          <w:rFonts w:ascii="Garamond" w:hAnsi="Garamond"/>
        </w:rPr>
        <w:t>INNOMINADA O GENERICA.</w:t>
      </w:r>
    </w:p>
    <w:p w14:paraId="4391180D" w14:textId="3075CA92" w:rsidR="009E6EB3" w:rsidRPr="00F04EAB" w:rsidRDefault="009E6EB3" w:rsidP="006826FC">
      <w:pPr>
        <w:spacing w:after="0"/>
        <w:jc w:val="both"/>
        <w:rPr>
          <w:rFonts w:ascii="Garamond" w:hAnsi="Garamond"/>
          <w:lang w:val="es-ES"/>
        </w:rPr>
      </w:pPr>
    </w:p>
    <w:p w14:paraId="31E91AA2" w14:textId="003D47F1" w:rsidR="009E6EB3" w:rsidRPr="00F04EAB" w:rsidRDefault="009E6EB3" w:rsidP="006826FC">
      <w:pPr>
        <w:spacing w:after="0"/>
        <w:jc w:val="both"/>
        <w:rPr>
          <w:rFonts w:ascii="Garamond" w:hAnsi="Garamond"/>
          <w:lang w:val="es-ES"/>
        </w:rPr>
      </w:pPr>
      <w:r w:rsidRPr="00F04EAB">
        <w:rPr>
          <w:rFonts w:ascii="Garamond" w:hAnsi="Garamond"/>
          <w:lang w:val="es-ES"/>
        </w:rPr>
        <w:t>PRUEBAS</w:t>
      </w:r>
    </w:p>
    <w:p w14:paraId="49FD9B5A" w14:textId="213DAB62" w:rsidR="009E6EB3" w:rsidRPr="00F04EAB" w:rsidRDefault="009E6EB3" w:rsidP="006826FC">
      <w:pPr>
        <w:spacing w:after="0"/>
        <w:jc w:val="both"/>
        <w:rPr>
          <w:rFonts w:ascii="Garamond" w:hAnsi="Garamond"/>
          <w:lang w:val="es-ES"/>
        </w:rPr>
      </w:pPr>
    </w:p>
    <w:p w14:paraId="4EE2588F" w14:textId="77777777" w:rsidR="009E6EB3" w:rsidRPr="00F04EAB" w:rsidRDefault="009E6EB3" w:rsidP="006826FC">
      <w:pPr>
        <w:tabs>
          <w:tab w:val="left" w:pos="2579"/>
        </w:tabs>
        <w:jc w:val="both"/>
        <w:rPr>
          <w:rFonts w:ascii="Garamond" w:hAnsi="Garamond"/>
        </w:rPr>
      </w:pPr>
      <w:r w:rsidRPr="00F04EAB">
        <w:rPr>
          <w:rFonts w:ascii="Garamond" w:hAnsi="Garamond"/>
        </w:rPr>
        <w:t xml:space="preserve">DOCUMENTALES. </w:t>
      </w:r>
    </w:p>
    <w:p w14:paraId="672D66CA" w14:textId="77777777" w:rsidR="009E6EB3" w:rsidRPr="00F04EAB" w:rsidRDefault="009E6EB3" w:rsidP="006826FC">
      <w:pPr>
        <w:pStyle w:val="Prrafodelista"/>
        <w:numPr>
          <w:ilvl w:val="0"/>
          <w:numId w:val="2"/>
        </w:numPr>
        <w:tabs>
          <w:tab w:val="left" w:pos="2579"/>
        </w:tabs>
        <w:jc w:val="both"/>
        <w:rPr>
          <w:rFonts w:ascii="Garamond" w:hAnsi="Garamond"/>
          <w:lang w:val="es-ES"/>
        </w:rPr>
      </w:pPr>
      <w:r w:rsidRPr="00F04EAB">
        <w:rPr>
          <w:rFonts w:ascii="Garamond" w:hAnsi="Garamond"/>
        </w:rPr>
        <w:t xml:space="preserve">Expediente administrativo de la demandante señora CLARIBEL MARIA RICARDO </w:t>
      </w:r>
    </w:p>
    <w:p w14:paraId="3CE6BA63" w14:textId="53CD39A9" w:rsidR="009E6EB3" w:rsidRPr="00F04EAB" w:rsidRDefault="009E6EB3" w:rsidP="006826FC">
      <w:pPr>
        <w:pStyle w:val="Prrafodelista"/>
        <w:numPr>
          <w:ilvl w:val="0"/>
          <w:numId w:val="2"/>
        </w:numPr>
        <w:tabs>
          <w:tab w:val="left" w:pos="2579"/>
        </w:tabs>
        <w:jc w:val="both"/>
        <w:rPr>
          <w:rFonts w:ascii="Garamond" w:hAnsi="Garamond"/>
          <w:lang w:val="es-ES"/>
        </w:rPr>
      </w:pPr>
      <w:r w:rsidRPr="00F04EAB">
        <w:rPr>
          <w:rFonts w:ascii="Garamond" w:hAnsi="Garamond"/>
        </w:rPr>
        <w:t>Historia Laboral de la demandante señora CLARIBEL MARIA RICARDO</w:t>
      </w:r>
    </w:p>
    <w:p w14:paraId="0329DFEA" w14:textId="6C056201" w:rsidR="009E6EB3" w:rsidRPr="00F04EAB" w:rsidRDefault="009E6EB3" w:rsidP="006826FC">
      <w:pPr>
        <w:tabs>
          <w:tab w:val="left" w:pos="2579"/>
        </w:tabs>
        <w:jc w:val="both"/>
        <w:rPr>
          <w:rFonts w:ascii="Garamond" w:hAnsi="Garamond"/>
          <w:lang w:val="es-ES"/>
        </w:rPr>
      </w:pPr>
      <w:r w:rsidRPr="00F04EAB">
        <w:rPr>
          <w:rFonts w:ascii="Garamond" w:hAnsi="Garamond"/>
          <w:lang w:val="es-ES"/>
        </w:rPr>
        <w:t xml:space="preserve">INTEROGATORIO DE PARTE </w:t>
      </w:r>
    </w:p>
    <w:p w14:paraId="258DB747" w14:textId="21411D58" w:rsidR="009E6EB3" w:rsidRPr="00F04EAB" w:rsidRDefault="009E6EB3" w:rsidP="006826FC">
      <w:pPr>
        <w:pStyle w:val="Prrafodelista"/>
        <w:numPr>
          <w:ilvl w:val="0"/>
          <w:numId w:val="2"/>
        </w:numPr>
        <w:tabs>
          <w:tab w:val="left" w:pos="2579"/>
        </w:tabs>
        <w:jc w:val="both"/>
        <w:rPr>
          <w:rFonts w:ascii="Garamond" w:hAnsi="Garamond"/>
          <w:lang w:val="es-ES"/>
        </w:rPr>
      </w:pPr>
      <w:r w:rsidRPr="00F04EAB">
        <w:rPr>
          <w:rFonts w:ascii="Garamond" w:hAnsi="Garamond"/>
          <w:lang w:val="es-ES"/>
        </w:rPr>
        <w:t xml:space="preserve">CLARIBEL MARIA RICARDO </w:t>
      </w:r>
    </w:p>
    <w:p w14:paraId="5A0F8E63" w14:textId="5E97422A" w:rsidR="009E6EB3" w:rsidRPr="00F04EAB" w:rsidRDefault="009E6EB3" w:rsidP="006826FC">
      <w:pPr>
        <w:tabs>
          <w:tab w:val="left" w:pos="2579"/>
        </w:tabs>
        <w:jc w:val="both"/>
        <w:rPr>
          <w:rFonts w:ascii="Garamond" w:hAnsi="Garamond"/>
          <w:lang w:val="es-ES"/>
        </w:rPr>
      </w:pPr>
      <w:r w:rsidRPr="00F04EAB">
        <w:rPr>
          <w:rFonts w:ascii="Garamond" w:hAnsi="Garamond"/>
          <w:lang w:val="es-ES"/>
        </w:rPr>
        <w:t xml:space="preserve">DECRETO DE PRUEBA </w:t>
      </w:r>
    </w:p>
    <w:p w14:paraId="52C535E3" w14:textId="77777777" w:rsidR="009E6EB3" w:rsidRPr="00F04EAB" w:rsidRDefault="009E6EB3" w:rsidP="006826FC">
      <w:pPr>
        <w:tabs>
          <w:tab w:val="left" w:pos="2579"/>
        </w:tabs>
        <w:jc w:val="both"/>
        <w:rPr>
          <w:rFonts w:ascii="Garamond" w:hAnsi="Garamond"/>
        </w:rPr>
      </w:pPr>
      <w:r w:rsidRPr="00F04EAB">
        <w:rPr>
          <w:rFonts w:ascii="Garamond" w:hAnsi="Garamond"/>
        </w:rPr>
        <w:t>SOCIEDAD ADMINISTRADORA DE FONDOS DE PENSIONES Y CESANTIAS PORVENIR S.A. NIT. 800.144.331-3, expedir y arrimar ante su honorable despacho la siguiente documentación:</w:t>
      </w:r>
    </w:p>
    <w:p w14:paraId="558E4BFF" w14:textId="77777777" w:rsidR="009E6EB3" w:rsidRPr="00F04EAB" w:rsidRDefault="009E6EB3" w:rsidP="006826FC">
      <w:pPr>
        <w:pStyle w:val="Prrafodelista"/>
        <w:numPr>
          <w:ilvl w:val="0"/>
          <w:numId w:val="2"/>
        </w:numPr>
        <w:tabs>
          <w:tab w:val="left" w:pos="2579"/>
        </w:tabs>
        <w:jc w:val="both"/>
        <w:rPr>
          <w:rFonts w:ascii="Garamond" w:hAnsi="Garamond"/>
          <w:lang w:val="es-ES"/>
        </w:rPr>
      </w:pPr>
      <w:r w:rsidRPr="00F04EAB">
        <w:rPr>
          <w:rFonts w:ascii="Garamond" w:hAnsi="Garamond"/>
        </w:rPr>
        <w:t xml:space="preserve"> Certificación que haga constar cuáles fueron todas las operaciones y contratos financieros que se celebraron y ejecutaron con terceros para consolidar el soporte financiero del pensionado, y se alleguen los respectivos soportes que lo acreditan.</w:t>
      </w:r>
    </w:p>
    <w:p w14:paraId="6BD21E92" w14:textId="6EE703BB" w:rsidR="009E6EB3" w:rsidRPr="00F04EAB" w:rsidRDefault="009E6EB3" w:rsidP="006826FC">
      <w:pPr>
        <w:pStyle w:val="Prrafodelista"/>
        <w:numPr>
          <w:ilvl w:val="0"/>
          <w:numId w:val="2"/>
        </w:numPr>
        <w:tabs>
          <w:tab w:val="left" w:pos="2579"/>
        </w:tabs>
        <w:jc w:val="both"/>
        <w:rPr>
          <w:rFonts w:ascii="Garamond" w:hAnsi="Garamond"/>
          <w:lang w:val="es-ES"/>
        </w:rPr>
      </w:pPr>
      <w:r w:rsidRPr="00F04EAB">
        <w:rPr>
          <w:rFonts w:ascii="Garamond" w:hAnsi="Garamond"/>
        </w:rPr>
        <w:t xml:space="preserve"> Certificación que haga constar relación de los soportes atinentes al trámite de emisión y expedición de bonos pensionales en el caso de la demandante señora CLARIBEL MARIA RICARDO, identificado con cedula de ciudadanía </w:t>
      </w:r>
      <w:proofErr w:type="spellStart"/>
      <w:r w:rsidRPr="00F04EAB">
        <w:rPr>
          <w:rFonts w:ascii="Garamond" w:hAnsi="Garamond"/>
        </w:rPr>
        <w:t>N°</w:t>
      </w:r>
      <w:proofErr w:type="spellEnd"/>
      <w:r w:rsidRPr="00F04EAB">
        <w:rPr>
          <w:rFonts w:ascii="Garamond" w:hAnsi="Garamond"/>
        </w:rPr>
        <w:t xml:space="preserve"> 34986335.</w:t>
      </w:r>
    </w:p>
    <w:p w14:paraId="2F8709BB" w14:textId="51FE102D" w:rsidR="00463E30" w:rsidRPr="00F04EAB" w:rsidRDefault="00463E30" w:rsidP="006826FC">
      <w:pPr>
        <w:tabs>
          <w:tab w:val="left" w:pos="2579"/>
        </w:tabs>
        <w:jc w:val="both"/>
        <w:rPr>
          <w:rFonts w:ascii="Garamond" w:hAnsi="Garamond"/>
          <w:b/>
          <w:bCs/>
          <w:u w:val="single"/>
          <w:lang w:val="es-ES"/>
        </w:rPr>
      </w:pPr>
      <w:r w:rsidRPr="00F04EAB">
        <w:rPr>
          <w:rFonts w:ascii="Garamond" w:hAnsi="Garamond"/>
          <w:b/>
          <w:bCs/>
          <w:u w:val="single"/>
          <w:lang w:val="es-ES"/>
        </w:rPr>
        <w:t xml:space="preserve">CONTESTACIÓN PORVENIR </w:t>
      </w:r>
    </w:p>
    <w:p w14:paraId="0FFEBCF3" w14:textId="0ADD1E4B" w:rsidR="00463E30" w:rsidRPr="00F04EAB" w:rsidRDefault="00463E30" w:rsidP="006826FC">
      <w:pPr>
        <w:tabs>
          <w:tab w:val="left" w:pos="2579"/>
        </w:tabs>
        <w:jc w:val="both"/>
        <w:rPr>
          <w:rFonts w:ascii="Garamond" w:hAnsi="Garamond"/>
          <w:lang w:val="es-ES"/>
        </w:rPr>
      </w:pPr>
      <w:r w:rsidRPr="00F04EAB">
        <w:rPr>
          <w:rFonts w:ascii="Garamond" w:hAnsi="Garamond"/>
          <w:lang w:val="es-ES"/>
        </w:rPr>
        <w:t xml:space="preserve">Excepciones Previas: </w:t>
      </w:r>
    </w:p>
    <w:p w14:paraId="5FDFE94D" w14:textId="25653B22" w:rsidR="00463E30" w:rsidRPr="00F04EAB" w:rsidRDefault="00463E30" w:rsidP="006826FC">
      <w:pPr>
        <w:pStyle w:val="Prrafodelista"/>
        <w:numPr>
          <w:ilvl w:val="0"/>
          <w:numId w:val="2"/>
        </w:numPr>
        <w:tabs>
          <w:tab w:val="left" w:pos="2579"/>
        </w:tabs>
        <w:jc w:val="both"/>
        <w:rPr>
          <w:rFonts w:ascii="Garamond" w:hAnsi="Garamond"/>
        </w:rPr>
      </w:pPr>
      <w:r w:rsidRPr="00F04EAB">
        <w:rPr>
          <w:rFonts w:ascii="Garamond" w:hAnsi="Garamond"/>
        </w:rPr>
        <w:lastRenderedPageBreak/>
        <w:t>NO COMPARECER LA DEMANDA A TODOS LOS LITISCONSORTES NECESARIOS</w:t>
      </w:r>
    </w:p>
    <w:p w14:paraId="2276428F" w14:textId="10DD183D" w:rsidR="00463E30" w:rsidRPr="00F04EAB" w:rsidRDefault="00463E30" w:rsidP="006826FC">
      <w:pPr>
        <w:tabs>
          <w:tab w:val="left" w:pos="2579"/>
        </w:tabs>
        <w:jc w:val="both"/>
        <w:rPr>
          <w:rFonts w:ascii="Garamond" w:hAnsi="Garamond"/>
        </w:rPr>
      </w:pPr>
      <w:r w:rsidRPr="00F04EAB">
        <w:rPr>
          <w:rFonts w:ascii="Garamond" w:hAnsi="Garamond"/>
        </w:rPr>
        <w:t xml:space="preserve">Excepciones de mérito: </w:t>
      </w:r>
    </w:p>
    <w:p w14:paraId="1D29D5B9" w14:textId="69C2A0F0" w:rsidR="00463E30" w:rsidRPr="00F04EAB" w:rsidRDefault="00463E30" w:rsidP="006826FC">
      <w:pPr>
        <w:pStyle w:val="Prrafodelista"/>
        <w:numPr>
          <w:ilvl w:val="0"/>
          <w:numId w:val="12"/>
        </w:numPr>
        <w:tabs>
          <w:tab w:val="left" w:pos="2579"/>
        </w:tabs>
        <w:jc w:val="both"/>
        <w:rPr>
          <w:rFonts w:ascii="Garamond" w:hAnsi="Garamond"/>
        </w:rPr>
      </w:pPr>
      <w:r w:rsidRPr="00F04EAB">
        <w:rPr>
          <w:rFonts w:ascii="Garamond" w:hAnsi="Garamond"/>
        </w:rPr>
        <w:t>BUENA FE.</w:t>
      </w:r>
    </w:p>
    <w:p w14:paraId="6AA50FD2" w14:textId="5AFE9AA0" w:rsidR="00463E30" w:rsidRPr="00F04EAB" w:rsidRDefault="00463E30" w:rsidP="006826FC">
      <w:pPr>
        <w:pStyle w:val="Prrafodelista"/>
        <w:numPr>
          <w:ilvl w:val="0"/>
          <w:numId w:val="12"/>
        </w:numPr>
        <w:tabs>
          <w:tab w:val="left" w:pos="2579"/>
        </w:tabs>
        <w:jc w:val="both"/>
        <w:rPr>
          <w:rFonts w:ascii="Garamond" w:hAnsi="Garamond"/>
        </w:rPr>
      </w:pPr>
      <w:r w:rsidRPr="00F04EAB">
        <w:rPr>
          <w:rFonts w:ascii="Garamond" w:hAnsi="Garamond"/>
        </w:rPr>
        <w:t>AUSENCIA DE REQUISITOS LEGALES PARA QUE SE DECLARE LA NULIDAD O INEFICACIA DEL TRASLADO</w:t>
      </w:r>
    </w:p>
    <w:p w14:paraId="747ED030" w14:textId="7CAD5DB4" w:rsidR="00463E30" w:rsidRPr="00F04EAB" w:rsidRDefault="00463E30" w:rsidP="006826FC">
      <w:pPr>
        <w:pStyle w:val="Prrafodelista"/>
        <w:numPr>
          <w:ilvl w:val="0"/>
          <w:numId w:val="12"/>
        </w:numPr>
        <w:tabs>
          <w:tab w:val="left" w:pos="2579"/>
        </w:tabs>
        <w:jc w:val="both"/>
        <w:rPr>
          <w:rFonts w:ascii="Garamond" w:hAnsi="Garamond"/>
        </w:rPr>
      </w:pPr>
      <w:r w:rsidRPr="00F04EAB">
        <w:rPr>
          <w:rFonts w:ascii="Garamond" w:hAnsi="Garamond"/>
        </w:rPr>
        <w:t>ACEPTACIÓN TÁCITA DE LAS CONDICIONES DEL RAIS</w:t>
      </w:r>
    </w:p>
    <w:p w14:paraId="21F0BA47" w14:textId="6935C288" w:rsidR="00463E30" w:rsidRPr="00F04EAB" w:rsidRDefault="00463E30" w:rsidP="006826FC">
      <w:pPr>
        <w:pStyle w:val="Prrafodelista"/>
        <w:numPr>
          <w:ilvl w:val="0"/>
          <w:numId w:val="12"/>
        </w:numPr>
        <w:tabs>
          <w:tab w:val="left" w:pos="2579"/>
        </w:tabs>
        <w:jc w:val="both"/>
        <w:rPr>
          <w:rFonts w:ascii="Garamond" w:hAnsi="Garamond"/>
        </w:rPr>
      </w:pPr>
      <w:r w:rsidRPr="00F04EAB">
        <w:rPr>
          <w:rFonts w:ascii="Garamond" w:hAnsi="Garamond"/>
        </w:rPr>
        <w:t>PRESCRIPCIÓN</w:t>
      </w:r>
    </w:p>
    <w:p w14:paraId="4E74CFFE" w14:textId="73368516" w:rsidR="00463E30" w:rsidRPr="00F04EAB" w:rsidRDefault="00463E30" w:rsidP="006826FC">
      <w:pPr>
        <w:pStyle w:val="Prrafodelista"/>
        <w:numPr>
          <w:ilvl w:val="0"/>
          <w:numId w:val="12"/>
        </w:numPr>
        <w:tabs>
          <w:tab w:val="left" w:pos="2579"/>
        </w:tabs>
        <w:jc w:val="both"/>
        <w:rPr>
          <w:rFonts w:ascii="Garamond" w:hAnsi="Garamond"/>
        </w:rPr>
      </w:pPr>
      <w:r w:rsidRPr="00F04EAB">
        <w:rPr>
          <w:rFonts w:ascii="Garamond" w:hAnsi="Garamond"/>
        </w:rPr>
        <w:t>COMPENSACION</w:t>
      </w:r>
    </w:p>
    <w:p w14:paraId="0D9C9136" w14:textId="6E2EB582" w:rsidR="00463E30" w:rsidRPr="00F04EAB" w:rsidRDefault="00463E30" w:rsidP="006826FC">
      <w:pPr>
        <w:pStyle w:val="Prrafodelista"/>
        <w:numPr>
          <w:ilvl w:val="0"/>
          <w:numId w:val="12"/>
        </w:numPr>
        <w:tabs>
          <w:tab w:val="left" w:pos="2579"/>
        </w:tabs>
        <w:jc w:val="both"/>
        <w:rPr>
          <w:rFonts w:ascii="Garamond" w:hAnsi="Garamond"/>
        </w:rPr>
      </w:pPr>
      <w:r w:rsidRPr="00F04EAB">
        <w:rPr>
          <w:rFonts w:ascii="Garamond" w:hAnsi="Garamond"/>
        </w:rPr>
        <w:t>ENRIQUECIMIENTO SIN CAUSA A FAVOR DE COLPENSIONES.</w:t>
      </w:r>
    </w:p>
    <w:p w14:paraId="10F622CE" w14:textId="6F1643AB" w:rsidR="00463E30" w:rsidRPr="00F04EAB" w:rsidRDefault="00463E30" w:rsidP="006826FC">
      <w:pPr>
        <w:pStyle w:val="Prrafodelista"/>
        <w:numPr>
          <w:ilvl w:val="0"/>
          <w:numId w:val="12"/>
        </w:numPr>
        <w:tabs>
          <w:tab w:val="left" w:pos="2579"/>
        </w:tabs>
        <w:jc w:val="both"/>
        <w:rPr>
          <w:rFonts w:ascii="Garamond" w:hAnsi="Garamond"/>
        </w:rPr>
      </w:pPr>
      <w:r w:rsidRPr="00F04EAB">
        <w:rPr>
          <w:rFonts w:ascii="Garamond" w:hAnsi="Garamond"/>
        </w:rPr>
        <w:t>AUTORIZAR A PORVENIR S.A., A DESCONTAR DE LOS CONCEPTOS A DEVOLVER, LAS RESTITUCIONES MUTUAS A QUE HALLA LUGAR, TENIENDO EN CUENTA LA GESTION ADELANTADA PARA LA CAUSACIÓN DE LOS RENDIMIENTOS FINANCIEROS.</w:t>
      </w:r>
    </w:p>
    <w:p w14:paraId="442EE198" w14:textId="2E9A2955" w:rsidR="00463E30" w:rsidRPr="00F04EAB" w:rsidRDefault="00463E30" w:rsidP="006826FC">
      <w:pPr>
        <w:pStyle w:val="Prrafodelista"/>
        <w:numPr>
          <w:ilvl w:val="0"/>
          <w:numId w:val="12"/>
        </w:numPr>
        <w:tabs>
          <w:tab w:val="left" w:pos="2579"/>
        </w:tabs>
        <w:jc w:val="both"/>
        <w:rPr>
          <w:rFonts w:ascii="Garamond" w:hAnsi="Garamond"/>
        </w:rPr>
      </w:pPr>
      <w:r w:rsidRPr="00F04EAB">
        <w:rPr>
          <w:rFonts w:ascii="Garamond" w:hAnsi="Garamond"/>
        </w:rPr>
        <w:t>IMPOSIBILIDAD DE CONDENA EN COSTAS</w:t>
      </w:r>
    </w:p>
    <w:p w14:paraId="6F198400" w14:textId="782B4244" w:rsidR="00463E30" w:rsidRPr="00F04EAB" w:rsidRDefault="00463E30" w:rsidP="006826FC">
      <w:pPr>
        <w:pStyle w:val="Prrafodelista"/>
        <w:numPr>
          <w:ilvl w:val="0"/>
          <w:numId w:val="12"/>
        </w:numPr>
        <w:tabs>
          <w:tab w:val="left" w:pos="2579"/>
        </w:tabs>
        <w:jc w:val="both"/>
        <w:rPr>
          <w:rFonts w:ascii="Garamond" w:hAnsi="Garamond"/>
        </w:rPr>
      </w:pPr>
      <w:r w:rsidRPr="00F04EAB">
        <w:rPr>
          <w:rFonts w:ascii="Garamond" w:hAnsi="Garamond"/>
        </w:rPr>
        <w:t>LA DENOMINADA GENERICA</w:t>
      </w:r>
    </w:p>
    <w:p w14:paraId="1007A467" w14:textId="407B0FFB" w:rsidR="00463E30" w:rsidRPr="00F04EAB" w:rsidRDefault="00463E30" w:rsidP="006826FC">
      <w:pPr>
        <w:tabs>
          <w:tab w:val="left" w:pos="2579"/>
        </w:tabs>
        <w:jc w:val="both"/>
        <w:rPr>
          <w:rFonts w:ascii="Garamond" w:hAnsi="Garamond"/>
          <w:lang w:val="es-ES"/>
        </w:rPr>
      </w:pPr>
      <w:r w:rsidRPr="00F04EAB">
        <w:rPr>
          <w:rFonts w:ascii="Garamond" w:hAnsi="Garamond"/>
          <w:lang w:val="es-ES"/>
        </w:rPr>
        <w:t xml:space="preserve">Pruebas: </w:t>
      </w:r>
    </w:p>
    <w:p w14:paraId="641AF6F1" w14:textId="77777777" w:rsidR="00463E30" w:rsidRPr="00F04EAB" w:rsidRDefault="00463E30" w:rsidP="006826FC">
      <w:pPr>
        <w:tabs>
          <w:tab w:val="left" w:pos="2579"/>
        </w:tabs>
        <w:jc w:val="both"/>
        <w:rPr>
          <w:rFonts w:ascii="Garamond" w:hAnsi="Garamond"/>
        </w:rPr>
      </w:pPr>
      <w:r w:rsidRPr="00F04EAB">
        <w:rPr>
          <w:rFonts w:ascii="Garamond" w:hAnsi="Garamond"/>
        </w:rPr>
        <w:t xml:space="preserve">DOCUMENTOS </w:t>
      </w:r>
    </w:p>
    <w:p w14:paraId="41F94EFA" w14:textId="77777777" w:rsidR="00463E30" w:rsidRPr="00F04EAB" w:rsidRDefault="00463E30" w:rsidP="006826FC">
      <w:pPr>
        <w:pStyle w:val="Prrafodelista"/>
        <w:numPr>
          <w:ilvl w:val="0"/>
          <w:numId w:val="13"/>
        </w:numPr>
        <w:tabs>
          <w:tab w:val="left" w:pos="2579"/>
        </w:tabs>
        <w:jc w:val="both"/>
        <w:rPr>
          <w:rFonts w:ascii="Garamond" w:hAnsi="Garamond"/>
          <w:lang w:val="es-ES"/>
        </w:rPr>
      </w:pPr>
      <w:r w:rsidRPr="00F04EAB">
        <w:rPr>
          <w:rFonts w:ascii="Garamond" w:hAnsi="Garamond"/>
        </w:rPr>
        <w:t xml:space="preserve">Historia Laboral Consolidada. </w:t>
      </w:r>
    </w:p>
    <w:p w14:paraId="02288CFE" w14:textId="77777777" w:rsidR="00463E30" w:rsidRPr="00F04EAB" w:rsidRDefault="00463E30" w:rsidP="006826FC">
      <w:pPr>
        <w:pStyle w:val="Prrafodelista"/>
        <w:numPr>
          <w:ilvl w:val="0"/>
          <w:numId w:val="13"/>
        </w:numPr>
        <w:tabs>
          <w:tab w:val="left" w:pos="2579"/>
        </w:tabs>
        <w:jc w:val="both"/>
        <w:rPr>
          <w:rFonts w:ascii="Garamond" w:hAnsi="Garamond"/>
          <w:lang w:val="es-ES"/>
        </w:rPr>
      </w:pPr>
      <w:r w:rsidRPr="00F04EAB">
        <w:rPr>
          <w:rFonts w:ascii="Garamond" w:hAnsi="Garamond"/>
        </w:rPr>
        <w:t xml:space="preserve">Relación histórica de movimientos de la afiliada. </w:t>
      </w:r>
    </w:p>
    <w:p w14:paraId="636AC730" w14:textId="77777777" w:rsidR="00AE56ED" w:rsidRPr="00F04EAB" w:rsidRDefault="00463E30" w:rsidP="006826FC">
      <w:pPr>
        <w:pStyle w:val="Prrafodelista"/>
        <w:numPr>
          <w:ilvl w:val="0"/>
          <w:numId w:val="13"/>
        </w:numPr>
        <w:tabs>
          <w:tab w:val="left" w:pos="2579"/>
        </w:tabs>
        <w:jc w:val="both"/>
        <w:rPr>
          <w:rFonts w:ascii="Garamond" w:hAnsi="Garamond"/>
          <w:lang w:val="es-ES"/>
        </w:rPr>
      </w:pPr>
      <w:r w:rsidRPr="00F04EAB">
        <w:rPr>
          <w:rFonts w:ascii="Garamond" w:hAnsi="Garamond"/>
        </w:rPr>
        <w:t xml:space="preserve">Certificado de vinculación al fondo. </w:t>
      </w:r>
    </w:p>
    <w:p w14:paraId="1A653E70" w14:textId="048452D7" w:rsidR="00463E30" w:rsidRPr="00F04EAB" w:rsidRDefault="00463E30" w:rsidP="006826FC">
      <w:pPr>
        <w:pStyle w:val="Prrafodelista"/>
        <w:numPr>
          <w:ilvl w:val="0"/>
          <w:numId w:val="13"/>
        </w:numPr>
        <w:tabs>
          <w:tab w:val="left" w:pos="2579"/>
        </w:tabs>
        <w:jc w:val="both"/>
        <w:rPr>
          <w:rFonts w:ascii="Garamond" w:hAnsi="Garamond"/>
          <w:lang w:val="es-ES"/>
        </w:rPr>
      </w:pPr>
      <w:r w:rsidRPr="00F04EAB">
        <w:rPr>
          <w:rFonts w:ascii="Garamond" w:hAnsi="Garamond"/>
        </w:rPr>
        <w:t xml:space="preserve">Formulario de solicitud de vinculación o traslado al fondo de cesantías y/o pensiones obligatorias. </w:t>
      </w:r>
    </w:p>
    <w:p w14:paraId="0EFC1C5D" w14:textId="77777777" w:rsidR="00463E30" w:rsidRPr="00F04EAB" w:rsidRDefault="00463E30" w:rsidP="006826FC">
      <w:pPr>
        <w:pStyle w:val="Prrafodelista"/>
        <w:numPr>
          <w:ilvl w:val="0"/>
          <w:numId w:val="13"/>
        </w:numPr>
        <w:tabs>
          <w:tab w:val="left" w:pos="2579"/>
        </w:tabs>
        <w:jc w:val="both"/>
        <w:rPr>
          <w:rFonts w:ascii="Garamond" w:hAnsi="Garamond"/>
          <w:lang w:val="es-ES"/>
        </w:rPr>
      </w:pPr>
      <w:r w:rsidRPr="00F04EAB">
        <w:rPr>
          <w:rFonts w:ascii="Garamond" w:hAnsi="Garamond"/>
        </w:rPr>
        <w:t xml:space="preserve">Historial de vinculaciones SIAFP – ASOFONDOS. </w:t>
      </w:r>
    </w:p>
    <w:p w14:paraId="7B5CAEF2" w14:textId="77777777" w:rsidR="00AE56ED" w:rsidRPr="00F04EAB" w:rsidRDefault="00463E30" w:rsidP="006826FC">
      <w:pPr>
        <w:pStyle w:val="Prrafodelista"/>
        <w:numPr>
          <w:ilvl w:val="0"/>
          <w:numId w:val="13"/>
        </w:numPr>
        <w:tabs>
          <w:tab w:val="left" w:pos="2579"/>
        </w:tabs>
        <w:jc w:val="both"/>
        <w:rPr>
          <w:rFonts w:ascii="Garamond" w:hAnsi="Garamond"/>
          <w:lang w:val="es-ES"/>
        </w:rPr>
      </w:pPr>
      <w:r w:rsidRPr="00F04EAB">
        <w:rPr>
          <w:rFonts w:ascii="Garamond" w:hAnsi="Garamond"/>
        </w:rPr>
        <w:t xml:space="preserve">Bono pensional </w:t>
      </w:r>
    </w:p>
    <w:p w14:paraId="3373EDE8" w14:textId="78FC1FCB" w:rsidR="00463E30" w:rsidRPr="00F04EAB" w:rsidRDefault="00463E30" w:rsidP="006826FC">
      <w:pPr>
        <w:pStyle w:val="Prrafodelista"/>
        <w:numPr>
          <w:ilvl w:val="0"/>
          <w:numId w:val="13"/>
        </w:numPr>
        <w:tabs>
          <w:tab w:val="left" w:pos="2579"/>
        </w:tabs>
        <w:jc w:val="both"/>
        <w:rPr>
          <w:rFonts w:ascii="Garamond" w:hAnsi="Garamond"/>
          <w:lang w:val="es-ES"/>
        </w:rPr>
      </w:pPr>
      <w:r w:rsidRPr="00F04EAB">
        <w:rPr>
          <w:rFonts w:ascii="Garamond" w:hAnsi="Garamond"/>
        </w:rPr>
        <w:t>Historia bono pensional</w:t>
      </w:r>
    </w:p>
    <w:p w14:paraId="543BE123" w14:textId="77777777" w:rsidR="00AE56ED" w:rsidRPr="00F04EAB" w:rsidRDefault="00463E30" w:rsidP="006826FC">
      <w:pPr>
        <w:pStyle w:val="Prrafodelista"/>
        <w:numPr>
          <w:ilvl w:val="0"/>
          <w:numId w:val="13"/>
        </w:numPr>
        <w:tabs>
          <w:tab w:val="left" w:pos="2579"/>
        </w:tabs>
        <w:jc w:val="both"/>
        <w:rPr>
          <w:rFonts w:ascii="Garamond" w:hAnsi="Garamond"/>
          <w:lang w:val="es-ES"/>
        </w:rPr>
      </w:pPr>
      <w:r w:rsidRPr="00F04EAB">
        <w:rPr>
          <w:rFonts w:ascii="Garamond" w:hAnsi="Garamond"/>
        </w:rPr>
        <w:t>Certificado de Detalle de Análisis Jurídico, donde se evidencia los rendimientos alcanzados y el capital ahorrado del demandante.</w:t>
      </w:r>
    </w:p>
    <w:p w14:paraId="5845B02B" w14:textId="59930A39" w:rsidR="00AE56ED" w:rsidRPr="00F04EAB" w:rsidRDefault="00463E30" w:rsidP="006826FC">
      <w:pPr>
        <w:pStyle w:val="Prrafodelista"/>
        <w:numPr>
          <w:ilvl w:val="0"/>
          <w:numId w:val="13"/>
        </w:numPr>
        <w:tabs>
          <w:tab w:val="left" w:pos="2579"/>
        </w:tabs>
        <w:jc w:val="both"/>
        <w:rPr>
          <w:rFonts w:ascii="Garamond" w:hAnsi="Garamond"/>
          <w:lang w:val="es-ES"/>
        </w:rPr>
      </w:pPr>
      <w:r w:rsidRPr="00F04EAB">
        <w:rPr>
          <w:rFonts w:ascii="Garamond" w:hAnsi="Garamond"/>
        </w:rPr>
        <w:t xml:space="preserve"> Copia de la página de </w:t>
      </w:r>
      <w:proofErr w:type="spellStart"/>
      <w:r w:rsidRPr="00F04EAB">
        <w:rPr>
          <w:rFonts w:ascii="Garamond" w:hAnsi="Garamond"/>
        </w:rPr>
        <w:t>periódico</w:t>
      </w:r>
      <w:proofErr w:type="spellEnd"/>
      <w:r w:rsidRPr="00F04EAB">
        <w:rPr>
          <w:rFonts w:ascii="Garamond" w:hAnsi="Garamond"/>
        </w:rPr>
        <w:t xml:space="preserve"> “EL TIEMPO” del 14 de enero de 2004, en la que se </w:t>
      </w:r>
      <w:proofErr w:type="spellStart"/>
      <w:r w:rsidRPr="00F04EAB">
        <w:rPr>
          <w:rFonts w:ascii="Garamond" w:hAnsi="Garamond"/>
        </w:rPr>
        <w:t>realizo</w:t>
      </w:r>
      <w:proofErr w:type="spellEnd"/>
      <w:r w:rsidRPr="00F04EAB">
        <w:rPr>
          <w:rFonts w:ascii="Garamond" w:hAnsi="Garamond"/>
        </w:rPr>
        <w:t xml:space="preserve">́ la </w:t>
      </w:r>
      <w:proofErr w:type="spellStart"/>
      <w:r w:rsidRPr="00F04EAB">
        <w:rPr>
          <w:rFonts w:ascii="Garamond" w:hAnsi="Garamond"/>
        </w:rPr>
        <w:t>publicación</w:t>
      </w:r>
      <w:proofErr w:type="spellEnd"/>
      <w:r w:rsidRPr="00F04EAB">
        <w:rPr>
          <w:rFonts w:ascii="Garamond" w:hAnsi="Garamond"/>
        </w:rPr>
        <w:t xml:space="preserve"> del “COMUNICADO DE PRENSA” de varios fondos privado, entre ellos PORVENIR S.A., mediante el cual se realizó la advertencia a los afiliados sobre el derecho de retracto y las consecuencias de su silencio conforme a lo establecido en el artículo 2° del decreto 3800 de 2003.</w:t>
      </w:r>
    </w:p>
    <w:p w14:paraId="233D3819" w14:textId="77777777" w:rsidR="00AE56ED" w:rsidRPr="00F04EAB" w:rsidRDefault="00463E30" w:rsidP="006826FC">
      <w:pPr>
        <w:pStyle w:val="Prrafodelista"/>
        <w:numPr>
          <w:ilvl w:val="0"/>
          <w:numId w:val="13"/>
        </w:numPr>
        <w:tabs>
          <w:tab w:val="left" w:pos="2579"/>
        </w:tabs>
        <w:jc w:val="both"/>
        <w:rPr>
          <w:rFonts w:ascii="Garamond" w:hAnsi="Garamond"/>
          <w:lang w:val="es-ES"/>
        </w:rPr>
      </w:pPr>
      <w:r w:rsidRPr="00F04EAB">
        <w:rPr>
          <w:rFonts w:ascii="Garamond" w:hAnsi="Garamond"/>
        </w:rPr>
        <w:t xml:space="preserve">Copia simple del comunicado de prensa. </w:t>
      </w:r>
    </w:p>
    <w:p w14:paraId="4C20D890" w14:textId="2DB07207" w:rsidR="00463E30" w:rsidRPr="00F04EAB" w:rsidRDefault="00463E30" w:rsidP="006826FC">
      <w:pPr>
        <w:pStyle w:val="Prrafodelista"/>
        <w:numPr>
          <w:ilvl w:val="0"/>
          <w:numId w:val="13"/>
        </w:numPr>
        <w:tabs>
          <w:tab w:val="left" w:pos="2579"/>
        </w:tabs>
        <w:jc w:val="both"/>
        <w:rPr>
          <w:rFonts w:ascii="Garamond" w:hAnsi="Garamond"/>
          <w:lang w:val="es-ES"/>
        </w:rPr>
      </w:pPr>
      <w:r w:rsidRPr="00F04EAB">
        <w:rPr>
          <w:rFonts w:ascii="Garamond" w:hAnsi="Garamond"/>
        </w:rPr>
        <w:t>Concepto Superintendencia.</w:t>
      </w:r>
    </w:p>
    <w:p w14:paraId="6513309C" w14:textId="01AF5536" w:rsidR="00AE56ED" w:rsidRPr="00F04EAB" w:rsidRDefault="00AE56ED" w:rsidP="006826FC">
      <w:pPr>
        <w:tabs>
          <w:tab w:val="left" w:pos="2579"/>
        </w:tabs>
        <w:jc w:val="both"/>
        <w:rPr>
          <w:rFonts w:ascii="Garamond" w:hAnsi="Garamond"/>
          <w:lang w:val="es-ES"/>
        </w:rPr>
      </w:pPr>
      <w:r w:rsidRPr="00F04EAB">
        <w:rPr>
          <w:rFonts w:ascii="Garamond" w:hAnsi="Garamond"/>
          <w:lang w:val="es-ES"/>
        </w:rPr>
        <w:t>INTEROGATORIO DE PARTE: A la demandante</w:t>
      </w:r>
    </w:p>
    <w:p w14:paraId="3E64BC94" w14:textId="4F3F22B6" w:rsidR="00AE56ED" w:rsidRPr="00F04EAB" w:rsidRDefault="00AE56ED" w:rsidP="006826FC">
      <w:pPr>
        <w:tabs>
          <w:tab w:val="left" w:pos="2579"/>
        </w:tabs>
        <w:jc w:val="both"/>
        <w:rPr>
          <w:rFonts w:ascii="Garamond" w:hAnsi="Garamond"/>
          <w:b/>
          <w:bCs/>
          <w:u w:val="single"/>
          <w:lang w:val="es-ES"/>
        </w:rPr>
      </w:pPr>
      <w:r w:rsidRPr="00F04EAB">
        <w:rPr>
          <w:rFonts w:ascii="Garamond" w:hAnsi="Garamond"/>
          <w:b/>
          <w:bCs/>
          <w:u w:val="single"/>
          <w:lang w:val="es-ES"/>
        </w:rPr>
        <w:t xml:space="preserve">CONTESTACIÓN COLFONDOS: </w:t>
      </w:r>
    </w:p>
    <w:p w14:paraId="44238379" w14:textId="6F198ABF" w:rsidR="00AE56ED" w:rsidRPr="00F04EAB" w:rsidRDefault="00F00247" w:rsidP="006826FC">
      <w:pPr>
        <w:tabs>
          <w:tab w:val="left" w:pos="2579"/>
        </w:tabs>
        <w:jc w:val="both"/>
        <w:rPr>
          <w:rFonts w:ascii="Garamond" w:hAnsi="Garamond"/>
          <w:lang w:val="es-ES"/>
        </w:rPr>
      </w:pPr>
      <w:r w:rsidRPr="00F04EAB">
        <w:rPr>
          <w:rFonts w:ascii="Garamond" w:hAnsi="Garamond"/>
          <w:lang w:val="es-ES"/>
        </w:rPr>
        <w:t xml:space="preserve">Excepciones de fondo: </w:t>
      </w:r>
    </w:p>
    <w:p w14:paraId="41ECAA49" w14:textId="056EBE0D" w:rsidR="00F00247" w:rsidRPr="00F04EAB" w:rsidRDefault="00F00247" w:rsidP="006826FC">
      <w:pPr>
        <w:pStyle w:val="Prrafodelista"/>
        <w:numPr>
          <w:ilvl w:val="0"/>
          <w:numId w:val="2"/>
        </w:numPr>
        <w:tabs>
          <w:tab w:val="left" w:pos="2579"/>
        </w:tabs>
        <w:jc w:val="both"/>
        <w:rPr>
          <w:rFonts w:ascii="Garamond" w:hAnsi="Garamond"/>
          <w:lang w:val="es-ES"/>
        </w:rPr>
      </w:pPr>
      <w:r w:rsidRPr="00F04EAB">
        <w:rPr>
          <w:rFonts w:ascii="Garamond" w:hAnsi="Garamond"/>
          <w:lang w:val="es-ES"/>
        </w:rPr>
        <w:t xml:space="preserve">No existe prueba de causal de nulidad alguna </w:t>
      </w:r>
    </w:p>
    <w:p w14:paraId="047DBD83" w14:textId="00D878D7" w:rsidR="00F00247" w:rsidRPr="00F04EAB" w:rsidRDefault="00F00247" w:rsidP="006826FC">
      <w:pPr>
        <w:pStyle w:val="Prrafodelista"/>
        <w:numPr>
          <w:ilvl w:val="0"/>
          <w:numId w:val="2"/>
        </w:numPr>
        <w:tabs>
          <w:tab w:val="left" w:pos="2579"/>
        </w:tabs>
        <w:jc w:val="both"/>
        <w:rPr>
          <w:rFonts w:ascii="Garamond" w:hAnsi="Garamond"/>
          <w:lang w:val="es-ES"/>
        </w:rPr>
      </w:pPr>
      <w:r w:rsidRPr="00F04EAB">
        <w:rPr>
          <w:rFonts w:ascii="Garamond" w:hAnsi="Garamond"/>
          <w:lang w:val="es-ES"/>
        </w:rPr>
        <w:t>Prescripción de la acción para solicitar la nulidad del traslado</w:t>
      </w:r>
    </w:p>
    <w:p w14:paraId="0BA07F50" w14:textId="318D9013" w:rsidR="00F00247" w:rsidRPr="00F04EAB" w:rsidRDefault="00F00247" w:rsidP="006826FC">
      <w:pPr>
        <w:pStyle w:val="Prrafodelista"/>
        <w:numPr>
          <w:ilvl w:val="0"/>
          <w:numId w:val="2"/>
        </w:numPr>
        <w:tabs>
          <w:tab w:val="left" w:pos="2579"/>
        </w:tabs>
        <w:jc w:val="both"/>
        <w:rPr>
          <w:rFonts w:ascii="Garamond" w:hAnsi="Garamond"/>
          <w:lang w:val="es-ES"/>
        </w:rPr>
      </w:pPr>
      <w:r w:rsidRPr="00F04EAB">
        <w:rPr>
          <w:rFonts w:ascii="Garamond" w:hAnsi="Garamond"/>
          <w:lang w:val="es-ES"/>
        </w:rPr>
        <w:t xml:space="preserve">Buena fe </w:t>
      </w:r>
    </w:p>
    <w:p w14:paraId="1EDCEB37" w14:textId="60A6C4D6" w:rsidR="00F00247" w:rsidRPr="00F04EAB" w:rsidRDefault="00F00247" w:rsidP="006826FC">
      <w:pPr>
        <w:pStyle w:val="Prrafodelista"/>
        <w:numPr>
          <w:ilvl w:val="0"/>
          <w:numId w:val="2"/>
        </w:numPr>
        <w:tabs>
          <w:tab w:val="left" w:pos="2579"/>
        </w:tabs>
        <w:jc w:val="both"/>
        <w:rPr>
          <w:rFonts w:ascii="Garamond" w:hAnsi="Garamond"/>
          <w:lang w:val="es-ES"/>
        </w:rPr>
      </w:pPr>
      <w:r w:rsidRPr="00F04EAB">
        <w:rPr>
          <w:rFonts w:ascii="Garamond" w:hAnsi="Garamond"/>
          <w:lang w:val="es-ES"/>
        </w:rPr>
        <w:t>Compensación y pago</w:t>
      </w:r>
    </w:p>
    <w:p w14:paraId="78DA2E1D" w14:textId="4C7B7ABA" w:rsidR="00F00247" w:rsidRPr="00F04EAB" w:rsidRDefault="00F00247" w:rsidP="006826FC">
      <w:pPr>
        <w:pStyle w:val="Prrafodelista"/>
        <w:numPr>
          <w:ilvl w:val="0"/>
          <w:numId w:val="2"/>
        </w:numPr>
        <w:tabs>
          <w:tab w:val="left" w:pos="2579"/>
        </w:tabs>
        <w:jc w:val="both"/>
        <w:rPr>
          <w:rFonts w:ascii="Garamond" w:hAnsi="Garamond"/>
          <w:lang w:val="es-ES"/>
        </w:rPr>
      </w:pPr>
      <w:r w:rsidRPr="00F04EAB">
        <w:rPr>
          <w:rFonts w:ascii="Garamond" w:hAnsi="Garamond"/>
          <w:lang w:val="es-ES"/>
        </w:rPr>
        <w:t xml:space="preserve">Saneamiento de cualquier presunta nulidad de la afiliación </w:t>
      </w:r>
    </w:p>
    <w:p w14:paraId="38200D95" w14:textId="40122A19" w:rsidR="00F00247" w:rsidRPr="00F04EAB" w:rsidRDefault="00F00247" w:rsidP="006826FC">
      <w:pPr>
        <w:pStyle w:val="Prrafodelista"/>
        <w:numPr>
          <w:ilvl w:val="0"/>
          <w:numId w:val="2"/>
        </w:numPr>
        <w:tabs>
          <w:tab w:val="left" w:pos="2579"/>
        </w:tabs>
        <w:jc w:val="both"/>
        <w:rPr>
          <w:rFonts w:ascii="Garamond" w:hAnsi="Garamond"/>
          <w:lang w:val="es-ES"/>
        </w:rPr>
      </w:pPr>
      <w:r w:rsidRPr="00F04EAB">
        <w:rPr>
          <w:rFonts w:ascii="Garamond" w:hAnsi="Garamond"/>
          <w:lang w:val="es-ES"/>
        </w:rPr>
        <w:lastRenderedPageBreak/>
        <w:t xml:space="preserve">Innominada o genérica </w:t>
      </w:r>
    </w:p>
    <w:p w14:paraId="13E5D010" w14:textId="316DD6C6" w:rsidR="00F00247" w:rsidRPr="00F04EAB" w:rsidRDefault="00F00247" w:rsidP="006826FC">
      <w:pPr>
        <w:pStyle w:val="Prrafodelista"/>
        <w:numPr>
          <w:ilvl w:val="0"/>
          <w:numId w:val="2"/>
        </w:numPr>
        <w:tabs>
          <w:tab w:val="left" w:pos="2579"/>
        </w:tabs>
        <w:jc w:val="both"/>
        <w:rPr>
          <w:rFonts w:ascii="Garamond" w:hAnsi="Garamond"/>
          <w:lang w:val="es-ES"/>
        </w:rPr>
      </w:pPr>
      <w:r w:rsidRPr="00F04EAB">
        <w:rPr>
          <w:rFonts w:ascii="Garamond" w:hAnsi="Garamond"/>
          <w:lang w:val="es-ES"/>
        </w:rPr>
        <w:t xml:space="preserve">Ausencia de vicios del consentimiento </w:t>
      </w:r>
    </w:p>
    <w:p w14:paraId="5DD52B0A" w14:textId="7FB36D53" w:rsidR="00E11506" w:rsidRPr="00F04EAB" w:rsidRDefault="00E11506" w:rsidP="006826FC">
      <w:pPr>
        <w:tabs>
          <w:tab w:val="left" w:pos="2579"/>
        </w:tabs>
        <w:jc w:val="both"/>
        <w:rPr>
          <w:rFonts w:ascii="Garamond" w:hAnsi="Garamond"/>
          <w:lang w:val="es-ES"/>
        </w:rPr>
      </w:pPr>
      <w:r w:rsidRPr="00F04EAB">
        <w:rPr>
          <w:rFonts w:ascii="Garamond" w:hAnsi="Garamond"/>
          <w:lang w:val="es-ES"/>
        </w:rPr>
        <w:t xml:space="preserve">DOCUMENTALES: </w:t>
      </w:r>
    </w:p>
    <w:p w14:paraId="2175F5CD" w14:textId="0B3C5A67" w:rsidR="00E11506" w:rsidRPr="00F04EAB" w:rsidRDefault="00E11506" w:rsidP="006826FC">
      <w:pPr>
        <w:pStyle w:val="Prrafodelista"/>
        <w:numPr>
          <w:ilvl w:val="0"/>
          <w:numId w:val="14"/>
        </w:numPr>
        <w:tabs>
          <w:tab w:val="left" w:pos="2579"/>
        </w:tabs>
        <w:jc w:val="both"/>
        <w:rPr>
          <w:rFonts w:ascii="Garamond" w:hAnsi="Garamond"/>
          <w:lang w:val="es-ES"/>
        </w:rPr>
      </w:pPr>
      <w:r w:rsidRPr="00F04EAB">
        <w:rPr>
          <w:rFonts w:ascii="Garamond" w:hAnsi="Garamond"/>
        </w:rPr>
        <w:t>Todas las pruebas relacionadas en la contestación de la demanda.</w:t>
      </w:r>
    </w:p>
    <w:p w14:paraId="2564E0A9" w14:textId="35ABCEB4" w:rsidR="00E11506" w:rsidRPr="00F04EAB" w:rsidRDefault="00E11506" w:rsidP="006826FC">
      <w:pPr>
        <w:pStyle w:val="Prrafodelista"/>
        <w:numPr>
          <w:ilvl w:val="0"/>
          <w:numId w:val="14"/>
        </w:numPr>
        <w:tabs>
          <w:tab w:val="left" w:pos="2579"/>
        </w:tabs>
        <w:jc w:val="both"/>
        <w:rPr>
          <w:rFonts w:ascii="Garamond" w:hAnsi="Garamond"/>
          <w:lang w:val="es-ES"/>
        </w:rPr>
      </w:pPr>
      <w:r w:rsidRPr="00F04EAB">
        <w:rPr>
          <w:rFonts w:ascii="Garamond" w:hAnsi="Garamond"/>
        </w:rPr>
        <w:t xml:space="preserve">Póliza Colectiva de Seguros Previsional de Vejez, Invalidez y Sobrevivientes </w:t>
      </w:r>
      <w:proofErr w:type="spellStart"/>
      <w:r w:rsidRPr="00F04EAB">
        <w:rPr>
          <w:rFonts w:ascii="Garamond" w:hAnsi="Garamond"/>
        </w:rPr>
        <w:t>Nº</w:t>
      </w:r>
      <w:proofErr w:type="spellEnd"/>
      <w:r w:rsidRPr="00F04EAB">
        <w:rPr>
          <w:rFonts w:ascii="Garamond" w:hAnsi="Garamond"/>
        </w:rPr>
        <w:t xml:space="preserve"> 0001 expedida por ALLIANZ S.A. – COLSEGUROS, suscrita con COLFONDOS S.A.</w:t>
      </w:r>
    </w:p>
    <w:p w14:paraId="1B25A722" w14:textId="17DDD831" w:rsidR="00E11506" w:rsidRPr="00F04EAB" w:rsidRDefault="00E11506" w:rsidP="006826FC">
      <w:pPr>
        <w:pStyle w:val="Prrafodelista"/>
        <w:numPr>
          <w:ilvl w:val="0"/>
          <w:numId w:val="14"/>
        </w:numPr>
        <w:tabs>
          <w:tab w:val="left" w:pos="2579"/>
        </w:tabs>
        <w:jc w:val="both"/>
        <w:rPr>
          <w:rFonts w:ascii="Garamond" w:hAnsi="Garamond"/>
          <w:lang w:val="es-ES"/>
        </w:rPr>
      </w:pPr>
      <w:r w:rsidRPr="00F04EAB">
        <w:rPr>
          <w:rFonts w:ascii="Garamond" w:hAnsi="Garamond"/>
        </w:rPr>
        <w:t>Certificado de existencia y Representación Legal de ALLIANZ S.A. – COLSEGUROS, de la Cámara de Comercio.</w:t>
      </w:r>
    </w:p>
    <w:p w14:paraId="34BBA12D" w14:textId="0AC35F8D" w:rsidR="00E11506" w:rsidRPr="00F04EAB" w:rsidRDefault="00E11506" w:rsidP="006826FC">
      <w:pPr>
        <w:pStyle w:val="Prrafodelista"/>
        <w:numPr>
          <w:ilvl w:val="0"/>
          <w:numId w:val="14"/>
        </w:numPr>
        <w:tabs>
          <w:tab w:val="left" w:pos="2579"/>
        </w:tabs>
        <w:jc w:val="both"/>
        <w:rPr>
          <w:rFonts w:ascii="Garamond" w:hAnsi="Garamond"/>
          <w:lang w:val="es-ES"/>
        </w:rPr>
      </w:pPr>
      <w:r w:rsidRPr="00F04EAB">
        <w:rPr>
          <w:rFonts w:ascii="Garamond" w:hAnsi="Garamond"/>
        </w:rPr>
        <w:t>Tener en cuenta las demás allegadas al proceso.</w:t>
      </w:r>
    </w:p>
    <w:p w14:paraId="668382F3" w14:textId="38A43E81" w:rsidR="003C6865" w:rsidRPr="00F04EAB" w:rsidRDefault="003C6865" w:rsidP="006826FC">
      <w:pPr>
        <w:tabs>
          <w:tab w:val="left" w:pos="2579"/>
        </w:tabs>
        <w:jc w:val="both"/>
        <w:rPr>
          <w:rFonts w:ascii="Garamond" w:hAnsi="Garamond"/>
          <w:lang w:val="es-ES"/>
        </w:rPr>
      </w:pPr>
      <w:r w:rsidRPr="00F04EAB">
        <w:rPr>
          <w:rFonts w:ascii="Garamond" w:hAnsi="Garamond"/>
          <w:b/>
          <w:bCs/>
          <w:u w:val="single"/>
          <w:lang w:val="es-ES"/>
        </w:rPr>
        <w:t xml:space="preserve">LLAMADO EN GARANTÍA </w:t>
      </w:r>
      <w:proofErr w:type="gramStart"/>
      <w:r w:rsidRPr="00F04EAB">
        <w:rPr>
          <w:rFonts w:ascii="Garamond" w:hAnsi="Garamond"/>
          <w:b/>
          <w:bCs/>
          <w:u w:val="single"/>
          <w:lang w:val="es-ES"/>
        </w:rPr>
        <w:t>DE  COLFONDOS</w:t>
      </w:r>
      <w:proofErr w:type="gramEnd"/>
      <w:r w:rsidRPr="00F04EAB">
        <w:rPr>
          <w:rFonts w:ascii="Garamond" w:hAnsi="Garamond"/>
          <w:b/>
          <w:bCs/>
          <w:u w:val="single"/>
          <w:lang w:val="es-ES"/>
        </w:rPr>
        <w:t xml:space="preserve"> A ALLIANZ </w:t>
      </w:r>
    </w:p>
    <w:p w14:paraId="5E439CE9" w14:textId="77777777" w:rsidR="003C6865" w:rsidRPr="00F04EAB" w:rsidRDefault="003C6865" w:rsidP="006826FC">
      <w:pPr>
        <w:spacing w:after="0"/>
        <w:jc w:val="both"/>
        <w:rPr>
          <w:rFonts w:ascii="Garamond" w:hAnsi="Garamond"/>
        </w:rPr>
      </w:pPr>
      <w:r w:rsidRPr="00F04EAB">
        <w:rPr>
          <w:rFonts w:ascii="Garamond" w:hAnsi="Garamond"/>
        </w:rPr>
        <w:t>ALLIANZ S.A. – COLSEGUROS, se comprometió con COLFONDOS S.A., a pagar la suma adicional requerida para financiar el capital necesario, para el pago de las eventuales pensiones de invalidez y sobrevivencia que se causaran a favor de los afiliados de la sociedad administradora y/o sus beneficiarios.</w:t>
      </w:r>
    </w:p>
    <w:p w14:paraId="62E7816A" w14:textId="77777777" w:rsidR="003C6865" w:rsidRPr="00F04EAB" w:rsidRDefault="003C6865" w:rsidP="006826FC">
      <w:pPr>
        <w:spacing w:after="0"/>
        <w:jc w:val="both"/>
        <w:rPr>
          <w:rFonts w:ascii="Garamond" w:hAnsi="Garamond"/>
        </w:rPr>
      </w:pPr>
    </w:p>
    <w:p w14:paraId="665CB97D" w14:textId="77777777" w:rsidR="003C6865" w:rsidRPr="00F04EAB" w:rsidRDefault="003C6865" w:rsidP="006826FC">
      <w:pPr>
        <w:spacing w:after="0"/>
        <w:jc w:val="both"/>
        <w:rPr>
          <w:rFonts w:ascii="Garamond" w:hAnsi="Garamond"/>
        </w:rPr>
      </w:pPr>
      <w:r w:rsidRPr="00F04EAB">
        <w:rPr>
          <w:rFonts w:ascii="Garamond" w:hAnsi="Garamond"/>
        </w:rPr>
        <w:t>La póliza ya mencionada estaba vigente para la fecha en la cual se realizó la afiliación de la señora CLARIBEL MARIA RICARDO LOZANO, es decir, en el mes de enero del año de 1995.</w:t>
      </w:r>
    </w:p>
    <w:p w14:paraId="0E44E587" w14:textId="77777777" w:rsidR="003C6865" w:rsidRPr="00F04EAB" w:rsidRDefault="003C6865" w:rsidP="006826FC">
      <w:pPr>
        <w:spacing w:after="0"/>
        <w:jc w:val="both"/>
        <w:rPr>
          <w:rFonts w:ascii="Garamond" w:hAnsi="Garamond"/>
        </w:rPr>
      </w:pPr>
    </w:p>
    <w:p w14:paraId="04261BDA" w14:textId="77777777" w:rsidR="003C6865" w:rsidRPr="00F04EAB" w:rsidRDefault="003C6865" w:rsidP="006826FC">
      <w:pPr>
        <w:spacing w:after="0"/>
        <w:jc w:val="both"/>
        <w:rPr>
          <w:rFonts w:ascii="Garamond" w:hAnsi="Garamond"/>
        </w:rPr>
      </w:pPr>
      <w:r w:rsidRPr="00F04EAB">
        <w:rPr>
          <w:rFonts w:ascii="Garamond" w:hAnsi="Garamond"/>
        </w:rPr>
        <w:t xml:space="preserve">PRUEBAS </w:t>
      </w:r>
    </w:p>
    <w:p w14:paraId="45072953" w14:textId="77777777" w:rsidR="003C6865" w:rsidRPr="00F04EAB" w:rsidRDefault="003C6865" w:rsidP="006826FC">
      <w:pPr>
        <w:spacing w:after="0"/>
        <w:jc w:val="both"/>
        <w:rPr>
          <w:rFonts w:ascii="Garamond" w:hAnsi="Garamond"/>
        </w:rPr>
      </w:pPr>
      <w:r w:rsidRPr="00F04EAB">
        <w:rPr>
          <w:rFonts w:ascii="Garamond" w:hAnsi="Garamond"/>
        </w:rPr>
        <w:t xml:space="preserve">DOCUMENTALES: </w:t>
      </w:r>
    </w:p>
    <w:p w14:paraId="3EC938A8" w14:textId="77777777" w:rsidR="003C6865" w:rsidRPr="00F04EAB" w:rsidRDefault="003C6865" w:rsidP="006826FC">
      <w:pPr>
        <w:pStyle w:val="Prrafodelista"/>
        <w:numPr>
          <w:ilvl w:val="0"/>
          <w:numId w:val="2"/>
        </w:numPr>
        <w:spacing w:after="0"/>
        <w:jc w:val="both"/>
        <w:rPr>
          <w:rFonts w:ascii="Garamond" w:hAnsi="Garamond"/>
          <w:lang w:val="es-ES"/>
        </w:rPr>
      </w:pPr>
      <w:r w:rsidRPr="00F04EAB">
        <w:rPr>
          <w:rFonts w:ascii="Garamond" w:hAnsi="Garamond"/>
        </w:rPr>
        <w:t xml:space="preserve">Todas las pruebas relacionadas en la contestación de la demanda. </w:t>
      </w:r>
    </w:p>
    <w:p w14:paraId="488F6743" w14:textId="77777777" w:rsidR="003C6865" w:rsidRPr="00F04EAB" w:rsidRDefault="003C6865" w:rsidP="006826FC">
      <w:pPr>
        <w:pStyle w:val="Prrafodelista"/>
        <w:numPr>
          <w:ilvl w:val="0"/>
          <w:numId w:val="2"/>
        </w:numPr>
        <w:spacing w:after="0"/>
        <w:jc w:val="both"/>
        <w:rPr>
          <w:rFonts w:ascii="Garamond" w:hAnsi="Garamond"/>
          <w:lang w:val="es-ES"/>
        </w:rPr>
      </w:pPr>
      <w:r w:rsidRPr="00F04EAB">
        <w:rPr>
          <w:rFonts w:ascii="Garamond" w:hAnsi="Garamond"/>
        </w:rPr>
        <w:t xml:space="preserve"> Póliza Colectiva de Seguros Previsional de Vejez, Invalidez y Sobrevivientes </w:t>
      </w:r>
      <w:proofErr w:type="spellStart"/>
      <w:r w:rsidRPr="00F04EAB">
        <w:rPr>
          <w:rFonts w:ascii="Garamond" w:hAnsi="Garamond"/>
        </w:rPr>
        <w:t>Nº</w:t>
      </w:r>
      <w:proofErr w:type="spellEnd"/>
      <w:r w:rsidRPr="00F04EAB">
        <w:rPr>
          <w:rFonts w:ascii="Garamond" w:hAnsi="Garamond"/>
        </w:rPr>
        <w:t xml:space="preserve"> 0001 expedida por ALLIANZ S.A. – COLSEGUROS, suscrita con COLFONDOS S.A. 3. Certificado de existencia y Representación Legal de ALLIANZ S.A. – COLSEGUROS, de la Cámara de Comercio. 4. Tener en cuenta las demás allegadas al proceso.</w:t>
      </w:r>
    </w:p>
    <w:p w14:paraId="68FBBEC6" w14:textId="77777777" w:rsidR="003C6865" w:rsidRPr="00F04EAB" w:rsidRDefault="003C6865" w:rsidP="006826FC">
      <w:pPr>
        <w:tabs>
          <w:tab w:val="left" w:pos="2579"/>
        </w:tabs>
        <w:jc w:val="both"/>
        <w:rPr>
          <w:rFonts w:ascii="Garamond" w:hAnsi="Garamond"/>
          <w:lang w:val="es-ES"/>
        </w:rPr>
      </w:pPr>
    </w:p>
    <w:p w14:paraId="51DA60C6" w14:textId="6B3292CD" w:rsidR="00A3629E" w:rsidRPr="00F04EAB" w:rsidRDefault="00A3629E" w:rsidP="006826FC">
      <w:pPr>
        <w:tabs>
          <w:tab w:val="left" w:pos="2579"/>
        </w:tabs>
        <w:jc w:val="both"/>
        <w:rPr>
          <w:rFonts w:ascii="Garamond" w:hAnsi="Garamond"/>
          <w:b/>
          <w:bCs/>
          <w:u w:val="single"/>
          <w:lang w:val="es-ES"/>
        </w:rPr>
      </w:pPr>
      <w:r w:rsidRPr="00F04EAB">
        <w:rPr>
          <w:rFonts w:ascii="Garamond" w:hAnsi="Garamond"/>
          <w:b/>
          <w:bCs/>
          <w:u w:val="single"/>
          <w:lang w:val="es-ES"/>
        </w:rPr>
        <w:t>CONTESTACIÓN ALLIANZ</w:t>
      </w:r>
    </w:p>
    <w:p w14:paraId="3747057A" w14:textId="7F267EF5" w:rsidR="00A3629E" w:rsidRPr="00F04EAB" w:rsidRDefault="00A3629E" w:rsidP="006826FC">
      <w:pPr>
        <w:tabs>
          <w:tab w:val="left" w:pos="2579"/>
        </w:tabs>
        <w:jc w:val="both"/>
        <w:rPr>
          <w:rFonts w:ascii="Garamond" w:hAnsi="Garamond"/>
        </w:rPr>
      </w:pPr>
      <w:r w:rsidRPr="00F04EAB">
        <w:rPr>
          <w:rFonts w:ascii="Garamond" w:hAnsi="Garamond"/>
        </w:rPr>
        <w:t>EXCEPCIONES DE MÉRITO FRENTE A LA DEMANDA</w:t>
      </w:r>
    </w:p>
    <w:p w14:paraId="02E16742" w14:textId="3A16916A" w:rsidR="00A3629E" w:rsidRPr="00F04EAB" w:rsidRDefault="00A3629E" w:rsidP="006826FC">
      <w:pPr>
        <w:pStyle w:val="Prrafodelista"/>
        <w:numPr>
          <w:ilvl w:val="0"/>
          <w:numId w:val="6"/>
        </w:numPr>
        <w:tabs>
          <w:tab w:val="left" w:pos="2579"/>
        </w:tabs>
        <w:jc w:val="both"/>
        <w:rPr>
          <w:rFonts w:ascii="Garamond" w:hAnsi="Garamond"/>
          <w:lang w:val="es-ES"/>
        </w:rPr>
      </w:pPr>
      <w:r w:rsidRPr="00F04EAB">
        <w:rPr>
          <w:rFonts w:ascii="Garamond" w:hAnsi="Garamond"/>
        </w:rPr>
        <w:t>LAS EXCEPCIONES FORMULADAS POR LA ENTIDAD QUE EFECTUÓ EL LLAMAMIENTO EN GARANTÍA A MI PROCURADA</w:t>
      </w:r>
    </w:p>
    <w:p w14:paraId="0ED554E5" w14:textId="3F050E97" w:rsidR="00A3629E" w:rsidRPr="00F04EAB" w:rsidRDefault="00A3629E" w:rsidP="006826FC">
      <w:pPr>
        <w:pStyle w:val="Prrafodelista"/>
        <w:numPr>
          <w:ilvl w:val="0"/>
          <w:numId w:val="6"/>
        </w:numPr>
        <w:tabs>
          <w:tab w:val="left" w:pos="2579"/>
        </w:tabs>
        <w:jc w:val="both"/>
        <w:rPr>
          <w:rFonts w:ascii="Garamond" w:hAnsi="Garamond"/>
          <w:lang w:val="es-ES"/>
        </w:rPr>
      </w:pPr>
      <w:r w:rsidRPr="00F04EAB">
        <w:rPr>
          <w:rFonts w:ascii="Garamond" w:hAnsi="Garamond"/>
        </w:rPr>
        <w:t>AFILIACIÓN LIBRE Y ESPONTÁNEA DE LA SEÑORA CLARIBEL MARIA RICARDO LOZANOAL RÉGIMEN DE AHORRO INDIVIDIAL CON SOLIDARIDAD</w:t>
      </w:r>
    </w:p>
    <w:p w14:paraId="51275AA8" w14:textId="2B80F7E7" w:rsidR="000852A1" w:rsidRPr="00F04EAB" w:rsidRDefault="000852A1" w:rsidP="006826FC">
      <w:pPr>
        <w:pStyle w:val="Prrafodelista"/>
        <w:numPr>
          <w:ilvl w:val="0"/>
          <w:numId w:val="6"/>
        </w:numPr>
        <w:tabs>
          <w:tab w:val="left" w:pos="2579"/>
        </w:tabs>
        <w:jc w:val="both"/>
        <w:rPr>
          <w:rFonts w:ascii="Garamond" w:hAnsi="Garamond"/>
          <w:lang w:val="es-ES"/>
        </w:rPr>
      </w:pPr>
      <w:r w:rsidRPr="00F04EAB">
        <w:rPr>
          <w:rFonts w:ascii="Garamond" w:hAnsi="Garamond"/>
        </w:rPr>
        <w:t>. ERROR DE DERECHO NO VICIA EL CONSENTIMIENTO</w:t>
      </w:r>
    </w:p>
    <w:p w14:paraId="1E8F3505" w14:textId="7DF8553A" w:rsidR="00D54444" w:rsidRPr="00F04EAB" w:rsidRDefault="00D54444" w:rsidP="006826FC">
      <w:pPr>
        <w:pStyle w:val="Prrafodelista"/>
        <w:numPr>
          <w:ilvl w:val="0"/>
          <w:numId w:val="6"/>
        </w:numPr>
        <w:tabs>
          <w:tab w:val="left" w:pos="2579"/>
        </w:tabs>
        <w:jc w:val="both"/>
        <w:rPr>
          <w:rFonts w:ascii="Garamond" w:hAnsi="Garamond"/>
        </w:rPr>
      </w:pPr>
      <w:r w:rsidRPr="00F04EAB">
        <w:rPr>
          <w:rFonts w:ascii="Garamond" w:hAnsi="Garamond"/>
        </w:rPr>
        <w:t>PROHIBICIÓN DEL TRASLADO DEL RÉGIMEN DE AHORRO INDIVIDUAL CON SOLIDARIDAD AL RÉGIMEN DE PRIMA MEDIA CON PRESTACIÓN DEFINIDA</w:t>
      </w:r>
    </w:p>
    <w:p w14:paraId="298EA7FA" w14:textId="7D621F4F" w:rsidR="009320DC" w:rsidRPr="00F04EAB" w:rsidRDefault="009320DC" w:rsidP="006826FC">
      <w:pPr>
        <w:pStyle w:val="Prrafodelista"/>
        <w:numPr>
          <w:ilvl w:val="0"/>
          <w:numId w:val="6"/>
        </w:numPr>
        <w:tabs>
          <w:tab w:val="left" w:pos="2579"/>
        </w:tabs>
        <w:jc w:val="both"/>
        <w:rPr>
          <w:rFonts w:ascii="Garamond" w:hAnsi="Garamond"/>
        </w:rPr>
      </w:pPr>
      <w:r w:rsidRPr="00F04EAB">
        <w:rPr>
          <w:rFonts w:ascii="Garamond" w:hAnsi="Garamond"/>
        </w:rPr>
        <w:t>EL TRASLADO ENTRE ADMINISTRADORAS DEL RAIS DENOTA LA VOLUNTAD DE LA AFILIADA DE PERMANECER EN EL RÉGIMEN DE AHORRO INDIVIDUAL CON SOLIDARIDAD Y CONSIGO, SE CONFIGURA UN ACTO DE RELACIONAMIENTO QUE PRESUPONE EL CONOCIMIENTO DEL FUNCIONAMIENTO DE DICHO RÉGIMEN.</w:t>
      </w:r>
    </w:p>
    <w:p w14:paraId="2BDFAA37" w14:textId="1263F1AA" w:rsidR="009320DC" w:rsidRPr="00F04EAB" w:rsidRDefault="009320DC" w:rsidP="006826FC">
      <w:pPr>
        <w:pStyle w:val="Prrafodelista"/>
        <w:numPr>
          <w:ilvl w:val="0"/>
          <w:numId w:val="6"/>
        </w:numPr>
        <w:tabs>
          <w:tab w:val="left" w:pos="2579"/>
        </w:tabs>
        <w:jc w:val="both"/>
        <w:rPr>
          <w:rFonts w:ascii="Garamond" w:hAnsi="Garamond"/>
        </w:rPr>
      </w:pPr>
      <w:r w:rsidRPr="00F04EAB">
        <w:rPr>
          <w:rFonts w:ascii="Garamond" w:hAnsi="Garamond"/>
        </w:rPr>
        <w:t>INEXISTENCIA DE LA OBLIGACIÓN DE DEVOLVER EL SEGURO PREVISIONAL CUANDO SE DECLARA LA NULIDAD Y/O INEFICACIA DE LA AFILIACIÓN POR FALTA DE CAUSA Y PORQUE AFECTA DERECHOS DE TERCEROS DE BUENA FE</w:t>
      </w:r>
    </w:p>
    <w:p w14:paraId="1454CEC8" w14:textId="77777777" w:rsidR="009320DC" w:rsidRPr="00F04EAB" w:rsidRDefault="009320DC" w:rsidP="006826FC">
      <w:pPr>
        <w:pStyle w:val="Prrafodelista"/>
        <w:numPr>
          <w:ilvl w:val="0"/>
          <w:numId w:val="6"/>
        </w:numPr>
        <w:tabs>
          <w:tab w:val="left" w:pos="2579"/>
        </w:tabs>
        <w:jc w:val="both"/>
        <w:rPr>
          <w:rFonts w:ascii="Garamond" w:hAnsi="Garamond"/>
        </w:rPr>
      </w:pPr>
      <w:r w:rsidRPr="00F04EAB">
        <w:rPr>
          <w:rFonts w:ascii="Garamond" w:hAnsi="Garamond"/>
        </w:rPr>
        <w:t xml:space="preserve">PRESCRIPCION </w:t>
      </w:r>
    </w:p>
    <w:p w14:paraId="244F22EB" w14:textId="77777777" w:rsidR="009320DC" w:rsidRPr="00F04EAB" w:rsidRDefault="009320DC" w:rsidP="006826FC">
      <w:pPr>
        <w:pStyle w:val="Prrafodelista"/>
        <w:numPr>
          <w:ilvl w:val="0"/>
          <w:numId w:val="6"/>
        </w:numPr>
        <w:tabs>
          <w:tab w:val="left" w:pos="2579"/>
        </w:tabs>
        <w:jc w:val="both"/>
        <w:rPr>
          <w:rFonts w:ascii="Garamond" w:hAnsi="Garamond"/>
        </w:rPr>
      </w:pPr>
      <w:r w:rsidRPr="00F04EAB">
        <w:rPr>
          <w:rFonts w:ascii="Garamond" w:hAnsi="Garamond"/>
        </w:rPr>
        <w:t xml:space="preserve">BUENA FE </w:t>
      </w:r>
    </w:p>
    <w:p w14:paraId="6B32F2FA" w14:textId="07B2B4C5" w:rsidR="009320DC" w:rsidRPr="00F04EAB" w:rsidRDefault="009320DC" w:rsidP="006826FC">
      <w:pPr>
        <w:pStyle w:val="Prrafodelista"/>
        <w:numPr>
          <w:ilvl w:val="0"/>
          <w:numId w:val="6"/>
        </w:numPr>
        <w:tabs>
          <w:tab w:val="left" w:pos="2579"/>
        </w:tabs>
        <w:jc w:val="both"/>
        <w:rPr>
          <w:rFonts w:ascii="Garamond" w:hAnsi="Garamond"/>
        </w:rPr>
      </w:pPr>
      <w:r w:rsidRPr="00F04EAB">
        <w:rPr>
          <w:rFonts w:ascii="Garamond" w:hAnsi="Garamond"/>
        </w:rPr>
        <w:lastRenderedPageBreak/>
        <w:t>GENÉRICA O INNOMINADA</w:t>
      </w:r>
    </w:p>
    <w:p w14:paraId="5A360CEC" w14:textId="58A4C87B" w:rsidR="009320DC" w:rsidRPr="00F04EAB" w:rsidRDefault="009320DC" w:rsidP="006826FC">
      <w:pPr>
        <w:tabs>
          <w:tab w:val="left" w:pos="2579"/>
        </w:tabs>
        <w:jc w:val="both"/>
        <w:rPr>
          <w:rFonts w:ascii="Garamond" w:hAnsi="Garamond"/>
          <w:b/>
          <w:bCs/>
        </w:rPr>
      </w:pPr>
      <w:r w:rsidRPr="00F04EAB">
        <w:rPr>
          <w:rFonts w:ascii="Garamond" w:hAnsi="Garamond"/>
          <w:b/>
          <w:bCs/>
        </w:rPr>
        <w:t>CONTESTACIÓN AL LLAMAMIENTO EN GARANTÍA FORMULADO POR COLFONDOS S.A. A ALLIANZ SEGUROS DE VIDA S.A.</w:t>
      </w:r>
    </w:p>
    <w:p w14:paraId="44ABEAD4" w14:textId="4E1FE010" w:rsidR="00891F33" w:rsidRPr="00F04EAB" w:rsidRDefault="00891F33" w:rsidP="006826FC">
      <w:pPr>
        <w:tabs>
          <w:tab w:val="left" w:pos="2579"/>
        </w:tabs>
        <w:jc w:val="both"/>
        <w:rPr>
          <w:rFonts w:ascii="Garamond" w:hAnsi="Garamond"/>
        </w:rPr>
      </w:pPr>
      <w:r w:rsidRPr="00F04EAB">
        <w:rPr>
          <w:rFonts w:ascii="Garamond" w:hAnsi="Garamond"/>
        </w:rPr>
        <w:t>EXCEPCIONES DE MÉRITO FRENTE AL LLAMAMIENTO EN GARANTÍA</w:t>
      </w:r>
    </w:p>
    <w:p w14:paraId="37E3A20D" w14:textId="488BA833" w:rsidR="00891F33" w:rsidRPr="00F04EAB" w:rsidRDefault="00891F33" w:rsidP="006826FC">
      <w:pPr>
        <w:pStyle w:val="Prrafodelista"/>
        <w:numPr>
          <w:ilvl w:val="0"/>
          <w:numId w:val="7"/>
        </w:numPr>
        <w:tabs>
          <w:tab w:val="left" w:pos="2579"/>
        </w:tabs>
        <w:jc w:val="both"/>
        <w:rPr>
          <w:rFonts w:ascii="Garamond" w:hAnsi="Garamond"/>
          <w:b/>
          <w:bCs/>
        </w:rPr>
      </w:pPr>
      <w:r w:rsidRPr="00F04EAB">
        <w:rPr>
          <w:rFonts w:ascii="Garamond" w:hAnsi="Garamond"/>
        </w:rPr>
        <w:t>ABUSO DEL DERECHO POR PARTE DE COLFONDOS S.A. AL LLAMAR EN GARANTÍA A ALLIANZ SEGUROS DE VIDA S.A. AÚN CUANDO LA AFP TIENE PLENO CONOCIMIENTO QUE NO LE ASISTE EL DERECHO DE OBTENER LA DEVOLUCIÓN Y/O RESTITUCIÓN DE LA PRIMA.</w:t>
      </w:r>
    </w:p>
    <w:p w14:paraId="03D9B72B" w14:textId="29DC5490" w:rsidR="00724942" w:rsidRPr="00F04EAB" w:rsidRDefault="00724942" w:rsidP="006826FC">
      <w:pPr>
        <w:pStyle w:val="Prrafodelista"/>
        <w:numPr>
          <w:ilvl w:val="0"/>
          <w:numId w:val="7"/>
        </w:numPr>
        <w:tabs>
          <w:tab w:val="left" w:pos="2579"/>
        </w:tabs>
        <w:jc w:val="both"/>
        <w:rPr>
          <w:rFonts w:ascii="Garamond" w:hAnsi="Garamond"/>
          <w:b/>
          <w:bCs/>
        </w:rPr>
      </w:pPr>
      <w:r w:rsidRPr="00F04EAB">
        <w:rPr>
          <w:rFonts w:ascii="Garamond" w:hAnsi="Garamond"/>
        </w:rPr>
        <w:t>AL NO PROSPERAR LAS PRETENSIONES DEL LLAMAMIENTO EN GARANTÍA, LAS AGENCIAS EN DERECHO A FAVOR DE ALLIANZ SEGUROS DE VIDA S.A. DEBEN LIQUIDARSE POR UN VALOR IGUAL AL ASUMIDO QUE COMPENSE EL ESFUERZO REALIZADO Y LA AFECTACIÓN PATRIMONIAL QUE IMPLICÓ LA CAUSA.</w:t>
      </w:r>
    </w:p>
    <w:p w14:paraId="45D836B0" w14:textId="15B6DC29" w:rsidR="00064F79" w:rsidRPr="00F04EAB" w:rsidRDefault="00064F79" w:rsidP="006826FC">
      <w:pPr>
        <w:pStyle w:val="Prrafodelista"/>
        <w:numPr>
          <w:ilvl w:val="0"/>
          <w:numId w:val="7"/>
        </w:numPr>
        <w:tabs>
          <w:tab w:val="left" w:pos="2579"/>
        </w:tabs>
        <w:jc w:val="both"/>
        <w:rPr>
          <w:rFonts w:ascii="Garamond" w:hAnsi="Garamond"/>
          <w:b/>
          <w:bCs/>
        </w:rPr>
      </w:pPr>
      <w:r w:rsidRPr="00F04EAB">
        <w:rPr>
          <w:rFonts w:ascii="Garamond" w:hAnsi="Garamond"/>
        </w:rPr>
        <w:t>INEXISTENCIA DE OBLIGACIÓN DE RESTITUCIÓN DE LA PRIMA DEL SEGURO PREVISIONAL AL ESTAR DEBIDAMENTE DEVENGADA EN RAZÓN DEL RIESGO ASUMIDO.</w:t>
      </w:r>
    </w:p>
    <w:p w14:paraId="0E450654" w14:textId="36CAC38B" w:rsidR="00064F79" w:rsidRPr="00F04EAB" w:rsidRDefault="00064F79" w:rsidP="006826FC">
      <w:pPr>
        <w:pStyle w:val="Prrafodelista"/>
        <w:numPr>
          <w:ilvl w:val="0"/>
          <w:numId w:val="7"/>
        </w:numPr>
        <w:tabs>
          <w:tab w:val="left" w:pos="2579"/>
        </w:tabs>
        <w:jc w:val="both"/>
        <w:rPr>
          <w:rFonts w:ascii="Garamond" w:hAnsi="Garamond"/>
          <w:b/>
          <w:bCs/>
        </w:rPr>
      </w:pPr>
      <w:r w:rsidRPr="00F04EAB">
        <w:rPr>
          <w:rFonts w:ascii="Garamond" w:hAnsi="Garamond"/>
        </w:rPr>
        <w:t>INEXISTENCIA DE OBLIGACIÓN A CARGO DE ALLIANZ SEGUROS DE VIDA S.A. POR CUANTO LA PRIMA DEBE PAGARSE CON LOS RECURSO PROPIOS DE LA AFP CUANDO SE DECLARA LA INEFICACIA DE TRASLADO</w:t>
      </w:r>
    </w:p>
    <w:p w14:paraId="242DEBF6" w14:textId="2EB84D70" w:rsidR="000F3989" w:rsidRPr="00F04EAB" w:rsidRDefault="000F3989" w:rsidP="006826FC">
      <w:pPr>
        <w:pStyle w:val="Prrafodelista"/>
        <w:numPr>
          <w:ilvl w:val="0"/>
          <w:numId w:val="7"/>
        </w:numPr>
        <w:tabs>
          <w:tab w:val="left" w:pos="2579"/>
        </w:tabs>
        <w:jc w:val="both"/>
        <w:rPr>
          <w:rFonts w:ascii="Garamond" w:hAnsi="Garamond"/>
          <w:b/>
          <w:bCs/>
        </w:rPr>
      </w:pPr>
      <w:r w:rsidRPr="00F04EAB">
        <w:rPr>
          <w:rFonts w:ascii="Garamond" w:hAnsi="Garamond"/>
        </w:rPr>
        <w:t>LA INEFICACIA DEL ACTO DE TRASLADO NO CONLLEVA LA INVALIDEZ DEL CONTRATO DE SEGURO PREVISIONAL</w:t>
      </w:r>
    </w:p>
    <w:p w14:paraId="65887163" w14:textId="58121E5A" w:rsidR="000F3989" w:rsidRPr="00F04EAB" w:rsidRDefault="000F3989" w:rsidP="006826FC">
      <w:pPr>
        <w:pStyle w:val="Prrafodelista"/>
        <w:numPr>
          <w:ilvl w:val="0"/>
          <w:numId w:val="7"/>
        </w:numPr>
        <w:tabs>
          <w:tab w:val="left" w:pos="2579"/>
        </w:tabs>
        <w:jc w:val="both"/>
        <w:rPr>
          <w:rFonts w:ascii="Garamond" w:hAnsi="Garamond"/>
          <w:b/>
          <w:bCs/>
        </w:rPr>
      </w:pPr>
      <w:r w:rsidRPr="00F04EAB">
        <w:rPr>
          <w:rFonts w:ascii="Garamond" w:hAnsi="Garamond"/>
        </w:rPr>
        <w:t>LA EVENTUAL DECLARATORIA DE INEFICACIA DE TRASLADO NO PUEDE AFECTAR A TERCEROS DE BUENA FE.</w:t>
      </w:r>
    </w:p>
    <w:p w14:paraId="219073C5" w14:textId="0CECCB68" w:rsidR="000F3989" w:rsidRPr="00F04EAB" w:rsidRDefault="000F3989" w:rsidP="006826FC">
      <w:pPr>
        <w:pStyle w:val="Prrafodelista"/>
        <w:numPr>
          <w:ilvl w:val="0"/>
          <w:numId w:val="7"/>
        </w:numPr>
        <w:tabs>
          <w:tab w:val="left" w:pos="2579"/>
        </w:tabs>
        <w:jc w:val="both"/>
        <w:rPr>
          <w:rFonts w:ascii="Garamond" w:hAnsi="Garamond"/>
          <w:b/>
          <w:bCs/>
        </w:rPr>
      </w:pPr>
      <w:r w:rsidRPr="00F04EAB">
        <w:rPr>
          <w:rFonts w:ascii="Garamond" w:hAnsi="Garamond"/>
        </w:rPr>
        <w:t>FALTA DE COBERTURA MATERIAL DE LA PÓLIZA DE SEGURO PREVISIONAL No. 0209000001</w:t>
      </w:r>
    </w:p>
    <w:p w14:paraId="5D550B88" w14:textId="6FF5EB93" w:rsidR="00EA79BE" w:rsidRPr="00F04EAB" w:rsidRDefault="00EA79BE" w:rsidP="006826FC">
      <w:pPr>
        <w:pStyle w:val="Prrafodelista"/>
        <w:numPr>
          <w:ilvl w:val="0"/>
          <w:numId w:val="7"/>
        </w:numPr>
        <w:tabs>
          <w:tab w:val="left" w:pos="2579"/>
        </w:tabs>
        <w:jc w:val="both"/>
        <w:rPr>
          <w:rFonts w:ascii="Garamond" w:hAnsi="Garamond"/>
          <w:b/>
          <w:bCs/>
        </w:rPr>
      </w:pPr>
      <w:r w:rsidRPr="00F04EAB">
        <w:rPr>
          <w:rFonts w:ascii="Garamond" w:hAnsi="Garamond"/>
        </w:rPr>
        <w:t>PRESCRIPCIÓN EXTRAORDINARIA DE LA ACCIÓN DERIVADA DEL SEGURO</w:t>
      </w:r>
    </w:p>
    <w:p w14:paraId="19C245C1" w14:textId="219C0512" w:rsidR="00EA79BE" w:rsidRPr="00F04EAB" w:rsidRDefault="00EA79BE" w:rsidP="006826FC">
      <w:pPr>
        <w:pStyle w:val="Prrafodelista"/>
        <w:numPr>
          <w:ilvl w:val="0"/>
          <w:numId w:val="7"/>
        </w:numPr>
        <w:tabs>
          <w:tab w:val="left" w:pos="2579"/>
        </w:tabs>
        <w:jc w:val="both"/>
        <w:rPr>
          <w:rFonts w:ascii="Garamond" w:hAnsi="Garamond"/>
          <w:b/>
          <w:bCs/>
        </w:rPr>
      </w:pPr>
      <w:r w:rsidRPr="00F04EAB">
        <w:rPr>
          <w:rFonts w:ascii="Garamond" w:hAnsi="Garamond"/>
        </w:rPr>
        <w:t>APLICACIÓN DE LAS CONDICIONES DEL SEGURO</w:t>
      </w:r>
    </w:p>
    <w:p w14:paraId="6449EA9C" w14:textId="1B88FECB" w:rsidR="00EA79BE" w:rsidRPr="00F04EAB" w:rsidRDefault="00EA79BE" w:rsidP="006826FC">
      <w:pPr>
        <w:pStyle w:val="Prrafodelista"/>
        <w:numPr>
          <w:ilvl w:val="0"/>
          <w:numId w:val="7"/>
        </w:numPr>
        <w:tabs>
          <w:tab w:val="left" w:pos="2579"/>
        </w:tabs>
        <w:jc w:val="both"/>
        <w:rPr>
          <w:rFonts w:ascii="Garamond" w:hAnsi="Garamond"/>
          <w:b/>
          <w:bCs/>
        </w:rPr>
      </w:pPr>
      <w:r w:rsidRPr="00F04EAB">
        <w:rPr>
          <w:rFonts w:ascii="Garamond" w:hAnsi="Garamond"/>
        </w:rPr>
        <w:t>. COBRO DE LO NO DEBIDO.</w:t>
      </w:r>
    </w:p>
    <w:p w14:paraId="601729B9" w14:textId="2856A0D7" w:rsidR="00EA79BE" w:rsidRPr="00F04EAB" w:rsidRDefault="00EA79BE" w:rsidP="006826FC">
      <w:pPr>
        <w:tabs>
          <w:tab w:val="left" w:pos="2579"/>
        </w:tabs>
        <w:jc w:val="both"/>
        <w:rPr>
          <w:rFonts w:ascii="Garamond" w:hAnsi="Garamond"/>
          <w:b/>
          <w:bCs/>
          <w:u w:val="single"/>
        </w:rPr>
      </w:pPr>
      <w:r w:rsidRPr="00F04EAB">
        <w:rPr>
          <w:rFonts w:ascii="Garamond" w:hAnsi="Garamond"/>
          <w:b/>
          <w:bCs/>
          <w:u w:val="single"/>
        </w:rPr>
        <w:t xml:space="preserve">PRUEBAS: </w:t>
      </w:r>
    </w:p>
    <w:p w14:paraId="1EBDA246" w14:textId="6C070A01" w:rsidR="00EA79BE" w:rsidRPr="00F04EAB" w:rsidRDefault="00EA79BE" w:rsidP="006826FC">
      <w:pPr>
        <w:pStyle w:val="Prrafodelista"/>
        <w:numPr>
          <w:ilvl w:val="0"/>
          <w:numId w:val="15"/>
        </w:numPr>
        <w:tabs>
          <w:tab w:val="left" w:pos="2579"/>
        </w:tabs>
        <w:jc w:val="both"/>
        <w:rPr>
          <w:rFonts w:ascii="Garamond" w:hAnsi="Garamond"/>
        </w:rPr>
      </w:pPr>
      <w:r w:rsidRPr="00F04EAB">
        <w:rPr>
          <w:rFonts w:ascii="Garamond" w:hAnsi="Garamond"/>
        </w:rPr>
        <w:t xml:space="preserve">DOCUMENTALES </w:t>
      </w:r>
    </w:p>
    <w:p w14:paraId="4E6F8CE2" w14:textId="29FAF042" w:rsidR="00EA79BE" w:rsidRPr="00F04EAB" w:rsidRDefault="00EA79BE" w:rsidP="006826FC">
      <w:pPr>
        <w:pStyle w:val="Prrafodelista"/>
        <w:numPr>
          <w:ilvl w:val="1"/>
          <w:numId w:val="15"/>
        </w:numPr>
        <w:tabs>
          <w:tab w:val="left" w:pos="2579"/>
        </w:tabs>
        <w:jc w:val="both"/>
        <w:rPr>
          <w:rFonts w:ascii="Garamond" w:hAnsi="Garamond"/>
          <w:b/>
          <w:bCs/>
        </w:rPr>
      </w:pPr>
      <w:r w:rsidRPr="00F04EAB">
        <w:rPr>
          <w:rFonts w:ascii="Garamond" w:hAnsi="Garamond"/>
        </w:rPr>
        <w:t xml:space="preserve">Ténganse como pruebas las que obran en el expediente y adicionalmente, solicito se tengan como prueba la copia de la caratula y las condiciones generales de la Póliza de Seguro de Invalidez y Sobrevivientes No. 0209000001. </w:t>
      </w:r>
    </w:p>
    <w:p w14:paraId="606DCAC9" w14:textId="77777777" w:rsidR="00EA79BE" w:rsidRPr="00F04EAB" w:rsidRDefault="00EA79BE" w:rsidP="006826FC">
      <w:pPr>
        <w:pStyle w:val="Prrafodelista"/>
        <w:numPr>
          <w:ilvl w:val="1"/>
          <w:numId w:val="15"/>
        </w:numPr>
        <w:tabs>
          <w:tab w:val="left" w:pos="2579"/>
        </w:tabs>
        <w:jc w:val="both"/>
        <w:rPr>
          <w:rFonts w:ascii="Garamond" w:hAnsi="Garamond"/>
          <w:b/>
          <w:bCs/>
        </w:rPr>
      </w:pPr>
      <w:r w:rsidRPr="00F04EAB">
        <w:rPr>
          <w:rFonts w:ascii="Garamond" w:hAnsi="Garamond"/>
        </w:rPr>
        <w:t xml:space="preserve"> Certificado emitido por ALLIANZ SEGUROS DE VIDA S.A., mediante el cual se constata y se da fe de la veracidad de la información y los términos concertados en la póliza No. 0209000001. </w:t>
      </w:r>
    </w:p>
    <w:p w14:paraId="0A29C683" w14:textId="6F09692B" w:rsidR="00EA79BE" w:rsidRPr="00F04EAB" w:rsidRDefault="00EA79BE" w:rsidP="006826FC">
      <w:pPr>
        <w:pStyle w:val="Prrafodelista"/>
        <w:numPr>
          <w:ilvl w:val="1"/>
          <w:numId w:val="15"/>
        </w:numPr>
        <w:tabs>
          <w:tab w:val="left" w:pos="2579"/>
        </w:tabs>
        <w:jc w:val="both"/>
        <w:rPr>
          <w:rFonts w:ascii="Garamond" w:hAnsi="Garamond"/>
          <w:b/>
          <w:bCs/>
        </w:rPr>
      </w:pPr>
      <w:r w:rsidRPr="00F04EAB">
        <w:rPr>
          <w:rFonts w:ascii="Garamond" w:hAnsi="Garamond"/>
        </w:rPr>
        <w:t>Factura de venta No. 16324 emitida por G. HERRERA &amp; ASOCIADOS ABOGADOS S.A.S., con fecha de emisión del 11 de marzo de 2024, por concepto de honorarios profesionales por la representación judicial.</w:t>
      </w:r>
    </w:p>
    <w:p w14:paraId="571482E4" w14:textId="0F309AEA" w:rsidR="00EA79BE" w:rsidRPr="00F04EAB" w:rsidRDefault="00EA79BE" w:rsidP="006826FC">
      <w:pPr>
        <w:pStyle w:val="Prrafodelista"/>
        <w:numPr>
          <w:ilvl w:val="0"/>
          <w:numId w:val="15"/>
        </w:numPr>
        <w:tabs>
          <w:tab w:val="left" w:pos="2579"/>
        </w:tabs>
        <w:jc w:val="both"/>
        <w:rPr>
          <w:rFonts w:ascii="Garamond" w:hAnsi="Garamond"/>
        </w:rPr>
      </w:pPr>
      <w:r w:rsidRPr="00F04EAB">
        <w:rPr>
          <w:rFonts w:ascii="Garamond" w:hAnsi="Garamond"/>
        </w:rPr>
        <w:t xml:space="preserve">INTEROGATORIO DE PARTE A LA DEMANDANTE Y AL REPRESENTANTE LEGAL DE COLFONDOS S.A. </w:t>
      </w:r>
    </w:p>
    <w:p w14:paraId="56B3ACD1" w14:textId="77777777" w:rsidR="00EA79BE" w:rsidRPr="00F04EAB" w:rsidRDefault="00EA79BE" w:rsidP="006826FC">
      <w:pPr>
        <w:pStyle w:val="Prrafodelista"/>
        <w:tabs>
          <w:tab w:val="left" w:pos="2579"/>
        </w:tabs>
        <w:jc w:val="both"/>
        <w:rPr>
          <w:rFonts w:ascii="Garamond" w:hAnsi="Garamond"/>
        </w:rPr>
      </w:pPr>
    </w:p>
    <w:p w14:paraId="05D7BD81" w14:textId="45E71E9B" w:rsidR="00EA79BE" w:rsidRPr="00F04EAB" w:rsidRDefault="00EA79BE" w:rsidP="006826FC">
      <w:pPr>
        <w:pStyle w:val="Prrafodelista"/>
        <w:numPr>
          <w:ilvl w:val="0"/>
          <w:numId w:val="15"/>
        </w:numPr>
        <w:tabs>
          <w:tab w:val="left" w:pos="2579"/>
        </w:tabs>
        <w:jc w:val="both"/>
        <w:rPr>
          <w:rFonts w:ascii="Garamond" w:hAnsi="Garamond"/>
        </w:rPr>
      </w:pPr>
      <w:r w:rsidRPr="00F04EAB">
        <w:rPr>
          <w:rFonts w:ascii="Garamond" w:hAnsi="Garamond"/>
        </w:rPr>
        <w:t xml:space="preserve">TESTIGOS: DANIELA QUINTERO LAVERDE </w:t>
      </w:r>
    </w:p>
    <w:p w14:paraId="39E75CC7" w14:textId="77777777" w:rsidR="00EA79BE" w:rsidRPr="00F04EAB" w:rsidRDefault="00EA79BE" w:rsidP="006826FC">
      <w:pPr>
        <w:pStyle w:val="Prrafodelista"/>
        <w:jc w:val="both"/>
        <w:rPr>
          <w:rFonts w:ascii="Garamond" w:hAnsi="Garamond"/>
        </w:rPr>
      </w:pPr>
    </w:p>
    <w:p w14:paraId="2CF4ADC3" w14:textId="1786B5D9" w:rsidR="00EA79BE" w:rsidRPr="00F04EAB" w:rsidRDefault="00EA79BE" w:rsidP="006826FC">
      <w:pPr>
        <w:jc w:val="both"/>
        <w:rPr>
          <w:rFonts w:ascii="Garamond" w:hAnsi="Garamond"/>
          <w:b/>
          <w:bCs/>
        </w:rPr>
      </w:pPr>
      <w:r w:rsidRPr="00F04EAB">
        <w:rPr>
          <w:rFonts w:ascii="Garamond" w:hAnsi="Garamond"/>
          <w:b/>
          <w:bCs/>
        </w:rPr>
        <w:lastRenderedPageBreak/>
        <w:t>DESARROLLO AUDIENCIA.</w:t>
      </w:r>
    </w:p>
    <w:p w14:paraId="41BADEF1" w14:textId="77777777" w:rsidR="00EA79BE" w:rsidRPr="00F04EAB" w:rsidRDefault="00EA79BE" w:rsidP="006826FC">
      <w:pPr>
        <w:jc w:val="both"/>
        <w:rPr>
          <w:rFonts w:ascii="Garamond" w:hAnsi="Garamond"/>
        </w:rPr>
      </w:pPr>
      <w:r w:rsidRPr="00F04EAB">
        <w:rPr>
          <w:rFonts w:ascii="Garamond" w:hAnsi="Garamond"/>
        </w:rPr>
        <w:t xml:space="preserve">Se reconoce personería. </w:t>
      </w:r>
    </w:p>
    <w:p w14:paraId="390799DE" w14:textId="18018F17" w:rsidR="00EA79BE" w:rsidRPr="00F04EAB" w:rsidRDefault="00EA79BE" w:rsidP="006826FC">
      <w:pPr>
        <w:pStyle w:val="Prrafodelista"/>
        <w:numPr>
          <w:ilvl w:val="0"/>
          <w:numId w:val="16"/>
        </w:numPr>
        <w:jc w:val="both"/>
        <w:rPr>
          <w:rFonts w:ascii="Garamond" w:hAnsi="Garamond"/>
        </w:rPr>
      </w:pPr>
      <w:r w:rsidRPr="00F04EAB">
        <w:rPr>
          <w:rFonts w:ascii="Garamond" w:hAnsi="Garamond"/>
        </w:rPr>
        <w:t xml:space="preserve">CONCILIACIÓN: </w:t>
      </w:r>
      <w:r w:rsidR="00EC15BB" w:rsidRPr="00F04EAB">
        <w:rPr>
          <w:rFonts w:ascii="Garamond" w:hAnsi="Garamond"/>
        </w:rPr>
        <w:t xml:space="preserve">no hay lugar a conciliar debido a que es un asunto de pleno derecho debido a las pretensiones. </w:t>
      </w:r>
      <w:r w:rsidRPr="00F04EAB">
        <w:rPr>
          <w:rFonts w:ascii="Garamond" w:hAnsi="Garamond"/>
        </w:rPr>
        <w:t xml:space="preserve"> </w:t>
      </w:r>
    </w:p>
    <w:p w14:paraId="73A6BD13" w14:textId="4CDDB9E1" w:rsidR="00EA79BE" w:rsidRPr="00F04EAB" w:rsidRDefault="00EA79BE" w:rsidP="006826FC">
      <w:pPr>
        <w:pStyle w:val="Prrafodelista"/>
        <w:numPr>
          <w:ilvl w:val="0"/>
          <w:numId w:val="16"/>
        </w:numPr>
        <w:jc w:val="both"/>
        <w:rPr>
          <w:rFonts w:ascii="Garamond" w:hAnsi="Garamond"/>
        </w:rPr>
      </w:pPr>
      <w:r w:rsidRPr="00F04EAB">
        <w:rPr>
          <w:rFonts w:ascii="Garamond" w:hAnsi="Garamond"/>
        </w:rPr>
        <w:t xml:space="preserve">EXCEPCIONES PREVIAS: </w:t>
      </w:r>
      <w:r w:rsidR="00EC15BB" w:rsidRPr="00F04EAB">
        <w:rPr>
          <w:rFonts w:ascii="Garamond" w:hAnsi="Garamond"/>
        </w:rPr>
        <w:t>ya se vinculo a la AFP Colfondos, no hay más excepciones que resolver</w:t>
      </w:r>
    </w:p>
    <w:p w14:paraId="5EB08387" w14:textId="24C02473" w:rsidR="00EA79BE" w:rsidRPr="00F04EAB" w:rsidRDefault="00EA79BE" w:rsidP="006826FC">
      <w:pPr>
        <w:pStyle w:val="Prrafodelista"/>
        <w:numPr>
          <w:ilvl w:val="0"/>
          <w:numId w:val="16"/>
        </w:numPr>
        <w:jc w:val="both"/>
        <w:rPr>
          <w:rFonts w:ascii="Garamond" w:hAnsi="Garamond"/>
        </w:rPr>
      </w:pPr>
      <w:r w:rsidRPr="00F04EAB">
        <w:rPr>
          <w:rFonts w:ascii="Garamond" w:hAnsi="Garamond"/>
        </w:rPr>
        <w:t xml:space="preserve">SANEAMIENTO: </w:t>
      </w:r>
      <w:r w:rsidR="00EC15BB" w:rsidRPr="00F04EAB">
        <w:rPr>
          <w:rFonts w:ascii="Garamond" w:hAnsi="Garamond"/>
        </w:rPr>
        <w:t>no hay nulidades</w:t>
      </w:r>
    </w:p>
    <w:p w14:paraId="46DD3EBD" w14:textId="0283A7FF" w:rsidR="00EA79BE" w:rsidRPr="00F04EAB" w:rsidRDefault="00EA79BE" w:rsidP="006826FC">
      <w:pPr>
        <w:pStyle w:val="Prrafodelista"/>
        <w:numPr>
          <w:ilvl w:val="0"/>
          <w:numId w:val="16"/>
        </w:numPr>
        <w:jc w:val="both"/>
        <w:rPr>
          <w:rFonts w:ascii="Garamond" w:hAnsi="Garamond"/>
        </w:rPr>
      </w:pPr>
      <w:r w:rsidRPr="00F04EAB">
        <w:rPr>
          <w:rFonts w:ascii="Garamond" w:hAnsi="Garamond"/>
        </w:rPr>
        <w:t xml:space="preserve">FIJACIÓN DEL LITIGIO: </w:t>
      </w:r>
      <w:r w:rsidR="00EC15BB" w:rsidRPr="00F04EAB">
        <w:rPr>
          <w:rFonts w:ascii="Garamond" w:hAnsi="Garamond"/>
        </w:rPr>
        <w:t xml:space="preserve">si el traslado de régimen realizado por la demandante es ineficaz o no, si no le brindaron información precisa, especifica y detallada. Se va a determinar a cuál AFP se hizo el traslado si a Colfondos o Porvenir. Posteriormente se establecerá los efectos del traslado, y si se hizo con información preciso, y por ende si es ineficaz o no. Si se hicieron traslados posteriores a la AFP si esos traslados quedaron afectados con la ineficacia, si debe condenarse o no a las AFP los montos que le fueron descontados a la demandante durante su afiliación, como bono, pensiones, entre otros. Por último, si Colpensiones debe tener como validos los aporte que realizado la demandante en el fondo de seguridad de España. </w:t>
      </w:r>
    </w:p>
    <w:p w14:paraId="0FD08169" w14:textId="77777777" w:rsidR="00EC15BB" w:rsidRPr="00F04EAB" w:rsidRDefault="00EC15BB" w:rsidP="00EC15BB">
      <w:pPr>
        <w:pStyle w:val="Prrafodelista"/>
        <w:jc w:val="both"/>
        <w:rPr>
          <w:rFonts w:ascii="Garamond" w:hAnsi="Garamond"/>
        </w:rPr>
      </w:pPr>
    </w:p>
    <w:p w14:paraId="189190C9" w14:textId="43BEB99F" w:rsidR="00EC15BB" w:rsidRPr="00F04EAB" w:rsidRDefault="00EC15BB" w:rsidP="00EC15BB">
      <w:pPr>
        <w:pStyle w:val="Prrafodelista"/>
        <w:jc w:val="both"/>
        <w:rPr>
          <w:rFonts w:ascii="Garamond" w:hAnsi="Garamond"/>
        </w:rPr>
      </w:pPr>
      <w:r w:rsidRPr="00F04EAB">
        <w:rPr>
          <w:rFonts w:ascii="Garamond" w:hAnsi="Garamond"/>
        </w:rPr>
        <w:t xml:space="preserve">En cuanto a la llamada en garantía determinar si debe responder Allianz en virtud de la póliza, en caso de que se emita una condena de Colfondos. Concretamente sobre la prima de seguros provisionales. </w:t>
      </w:r>
    </w:p>
    <w:p w14:paraId="09C463F8" w14:textId="77777777" w:rsidR="00EC15BB" w:rsidRPr="00F04EAB" w:rsidRDefault="00EC15BB" w:rsidP="00EC15BB">
      <w:pPr>
        <w:pStyle w:val="Prrafodelista"/>
        <w:jc w:val="both"/>
        <w:rPr>
          <w:rFonts w:ascii="Garamond" w:hAnsi="Garamond"/>
        </w:rPr>
      </w:pPr>
    </w:p>
    <w:p w14:paraId="30BCA5C3" w14:textId="77777777" w:rsidR="00EA79BE" w:rsidRPr="00F04EAB" w:rsidRDefault="00EA79BE" w:rsidP="006826FC">
      <w:pPr>
        <w:pStyle w:val="Prrafodelista"/>
        <w:numPr>
          <w:ilvl w:val="0"/>
          <w:numId w:val="16"/>
        </w:numPr>
        <w:jc w:val="both"/>
        <w:rPr>
          <w:rFonts w:ascii="Garamond" w:hAnsi="Garamond"/>
        </w:rPr>
      </w:pPr>
      <w:r w:rsidRPr="00F04EAB">
        <w:rPr>
          <w:rFonts w:ascii="Garamond" w:hAnsi="Garamond"/>
        </w:rPr>
        <w:t xml:space="preserve">DECRETO DE PRUEBAS: </w:t>
      </w:r>
    </w:p>
    <w:p w14:paraId="50300028" w14:textId="06E3E3CE" w:rsidR="00EA79BE" w:rsidRPr="00F04EAB" w:rsidRDefault="00EA79BE" w:rsidP="006826FC">
      <w:pPr>
        <w:pStyle w:val="Prrafodelista"/>
        <w:numPr>
          <w:ilvl w:val="0"/>
          <w:numId w:val="23"/>
        </w:numPr>
        <w:jc w:val="both"/>
        <w:rPr>
          <w:rFonts w:ascii="Garamond" w:hAnsi="Garamond"/>
        </w:rPr>
      </w:pPr>
      <w:r w:rsidRPr="00F04EAB">
        <w:rPr>
          <w:rFonts w:ascii="Garamond" w:hAnsi="Garamond"/>
        </w:rPr>
        <w:t xml:space="preserve">DEMANDANTE: </w:t>
      </w:r>
    </w:p>
    <w:p w14:paraId="76362ADE" w14:textId="7C862BF9" w:rsidR="00D86728" w:rsidRPr="00F04EAB" w:rsidRDefault="00EC15BB" w:rsidP="00D86728">
      <w:pPr>
        <w:ind w:left="360"/>
        <w:jc w:val="both"/>
        <w:rPr>
          <w:rFonts w:ascii="Garamond" w:hAnsi="Garamond"/>
        </w:rPr>
      </w:pPr>
      <w:r w:rsidRPr="00F04EAB">
        <w:rPr>
          <w:rFonts w:ascii="Garamond" w:hAnsi="Garamond"/>
        </w:rPr>
        <w:t xml:space="preserve">Todas las documentales. </w:t>
      </w:r>
    </w:p>
    <w:p w14:paraId="4251F0C9" w14:textId="0DDC5A57" w:rsidR="00D86728" w:rsidRPr="00F04EAB" w:rsidRDefault="00D86728" w:rsidP="00D86728">
      <w:pPr>
        <w:ind w:left="360"/>
        <w:jc w:val="both"/>
        <w:rPr>
          <w:rFonts w:ascii="Garamond" w:hAnsi="Garamond"/>
        </w:rPr>
      </w:pPr>
      <w:r w:rsidRPr="00F04EAB">
        <w:rPr>
          <w:rFonts w:ascii="Garamond" w:hAnsi="Garamond"/>
        </w:rPr>
        <w:t xml:space="preserve">Las solicitadas en oficio fueron aportadas en las contestaciones. </w:t>
      </w:r>
    </w:p>
    <w:p w14:paraId="4E3AC769" w14:textId="0BFBC671" w:rsidR="00EA79BE" w:rsidRPr="00F04EAB" w:rsidRDefault="00EA79BE" w:rsidP="006826FC">
      <w:pPr>
        <w:pStyle w:val="Prrafodelista"/>
        <w:numPr>
          <w:ilvl w:val="0"/>
          <w:numId w:val="23"/>
        </w:numPr>
        <w:jc w:val="both"/>
        <w:rPr>
          <w:rFonts w:ascii="Garamond" w:hAnsi="Garamond"/>
        </w:rPr>
      </w:pPr>
      <w:r w:rsidRPr="00F04EAB">
        <w:rPr>
          <w:rFonts w:ascii="Garamond" w:hAnsi="Garamond"/>
        </w:rPr>
        <w:t>COLPENSIONES:</w:t>
      </w:r>
    </w:p>
    <w:p w14:paraId="54F89805" w14:textId="75698FDB" w:rsidR="00D86728" w:rsidRPr="00F04EAB" w:rsidRDefault="00D86728" w:rsidP="00D86728">
      <w:pPr>
        <w:ind w:left="360"/>
        <w:jc w:val="both"/>
        <w:rPr>
          <w:rFonts w:ascii="Garamond" w:hAnsi="Garamond"/>
        </w:rPr>
      </w:pPr>
      <w:r w:rsidRPr="00F04EAB">
        <w:rPr>
          <w:rFonts w:ascii="Garamond" w:hAnsi="Garamond"/>
        </w:rPr>
        <w:t xml:space="preserve">Interrogatorio de parte </w:t>
      </w:r>
    </w:p>
    <w:p w14:paraId="6A3DF892" w14:textId="54CC60F8" w:rsidR="00D86728" w:rsidRPr="00F04EAB" w:rsidRDefault="00D86728" w:rsidP="00D86728">
      <w:pPr>
        <w:ind w:left="360"/>
        <w:jc w:val="both"/>
        <w:rPr>
          <w:rFonts w:ascii="Garamond" w:hAnsi="Garamond"/>
        </w:rPr>
      </w:pPr>
      <w:r w:rsidRPr="00F04EAB">
        <w:rPr>
          <w:rFonts w:ascii="Garamond" w:hAnsi="Garamond"/>
        </w:rPr>
        <w:t>Las de oficio no las decretara por ser improcedentes</w:t>
      </w:r>
    </w:p>
    <w:p w14:paraId="2C226D4C" w14:textId="5982760C" w:rsidR="00EA79BE" w:rsidRPr="00F04EAB" w:rsidRDefault="00EA79BE" w:rsidP="006826FC">
      <w:pPr>
        <w:pStyle w:val="Prrafodelista"/>
        <w:numPr>
          <w:ilvl w:val="0"/>
          <w:numId w:val="23"/>
        </w:numPr>
        <w:jc w:val="both"/>
        <w:rPr>
          <w:rFonts w:ascii="Garamond" w:hAnsi="Garamond"/>
        </w:rPr>
      </w:pPr>
      <w:r w:rsidRPr="00F04EAB">
        <w:rPr>
          <w:rFonts w:ascii="Garamond" w:hAnsi="Garamond"/>
        </w:rPr>
        <w:t xml:space="preserve">COLFONDOS: </w:t>
      </w:r>
    </w:p>
    <w:p w14:paraId="7CF79E45" w14:textId="5F6AE61C" w:rsidR="00D86728" w:rsidRPr="00F04EAB" w:rsidRDefault="00D86728" w:rsidP="00D86728">
      <w:pPr>
        <w:jc w:val="both"/>
        <w:rPr>
          <w:rFonts w:ascii="Garamond" w:hAnsi="Garamond"/>
        </w:rPr>
      </w:pPr>
      <w:r w:rsidRPr="00F04EAB">
        <w:rPr>
          <w:rFonts w:ascii="Garamond" w:hAnsi="Garamond"/>
        </w:rPr>
        <w:t>Todas las documentales</w:t>
      </w:r>
    </w:p>
    <w:p w14:paraId="230A9930" w14:textId="7CC6018F" w:rsidR="00D86728" w:rsidRPr="00F04EAB" w:rsidRDefault="00D86728" w:rsidP="00D86728">
      <w:pPr>
        <w:jc w:val="both"/>
        <w:rPr>
          <w:rFonts w:ascii="Garamond" w:hAnsi="Garamond"/>
        </w:rPr>
      </w:pPr>
      <w:r w:rsidRPr="00F04EAB">
        <w:rPr>
          <w:rFonts w:ascii="Garamond" w:hAnsi="Garamond"/>
        </w:rPr>
        <w:t xml:space="preserve">Interrogatorio demandante </w:t>
      </w:r>
    </w:p>
    <w:p w14:paraId="20FC09CF" w14:textId="1ED4406B" w:rsidR="00EA79BE" w:rsidRPr="00F04EAB" w:rsidRDefault="00EA79BE" w:rsidP="006826FC">
      <w:pPr>
        <w:pStyle w:val="Prrafodelista"/>
        <w:numPr>
          <w:ilvl w:val="0"/>
          <w:numId w:val="23"/>
        </w:numPr>
        <w:jc w:val="both"/>
        <w:rPr>
          <w:rFonts w:ascii="Garamond" w:hAnsi="Garamond"/>
        </w:rPr>
      </w:pPr>
      <w:r w:rsidRPr="00F04EAB">
        <w:rPr>
          <w:rFonts w:ascii="Garamond" w:hAnsi="Garamond"/>
        </w:rPr>
        <w:t xml:space="preserve">PORVENIR: </w:t>
      </w:r>
    </w:p>
    <w:p w14:paraId="661B3DCF" w14:textId="77777777" w:rsidR="00D86728" w:rsidRPr="00F04EAB" w:rsidRDefault="00D86728" w:rsidP="00D86728">
      <w:pPr>
        <w:jc w:val="both"/>
        <w:rPr>
          <w:rFonts w:ascii="Garamond" w:hAnsi="Garamond"/>
        </w:rPr>
      </w:pPr>
      <w:r w:rsidRPr="00F04EAB">
        <w:rPr>
          <w:rFonts w:ascii="Garamond" w:hAnsi="Garamond"/>
        </w:rPr>
        <w:t>Todas las documentales</w:t>
      </w:r>
    </w:p>
    <w:p w14:paraId="4FB81BD1" w14:textId="45AEDCD3" w:rsidR="00D86728" w:rsidRPr="00F04EAB" w:rsidRDefault="00D86728" w:rsidP="00D86728">
      <w:pPr>
        <w:jc w:val="both"/>
        <w:rPr>
          <w:rFonts w:ascii="Garamond" w:hAnsi="Garamond"/>
        </w:rPr>
      </w:pPr>
      <w:r w:rsidRPr="00F04EAB">
        <w:rPr>
          <w:rFonts w:ascii="Garamond" w:hAnsi="Garamond"/>
        </w:rPr>
        <w:t xml:space="preserve">Interrogatorio demandante </w:t>
      </w:r>
    </w:p>
    <w:p w14:paraId="2013EB26" w14:textId="763336FC" w:rsidR="00D86728" w:rsidRPr="00F04EAB" w:rsidRDefault="00EA79BE" w:rsidP="00D86728">
      <w:pPr>
        <w:pStyle w:val="Prrafodelista"/>
        <w:numPr>
          <w:ilvl w:val="0"/>
          <w:numId w:val="23"/>
        </w:numPr>
        <w:jc w:val="both"/>
        <w:rPr>
          <w:rFonts w:ascii="Garamond" w:hAnsi="Garamond"/>
        </w:rPr>
      </w:pPr>
      <w:r w:rsidRPr="00F04EAB">
        <w:rPr>
          <w:rFonts w:ascii="Garamond" w:hAnsi="Garamond"/>
        </w:rPr>
        <w:t xml:space="preserve">ALLIANZ: </w:t>
      </w:r>
    </w:p>
    <w:p w14:paraId="41A49696" w14:textId="77777777" w:rsidR="00D86728" w:rsidRPr="00F04EAB" w:rsidRDefault="00D86728" w:rsidP="00D86728">
      <w:pPr>
        <w:jc w:val="both"/>
        <w:rPr>
          <w:rFonts w:ascii="Garamond" w:hAnsi="Garamond"/>
        </w:rPr>
      </w:pPr>
      <w:r w:rsidRPr="00F04EAB">
        <w:rPr>
          <w:rFonts w:ascii="Garamond" w:hAnsi="Garamond"/>
        </w:rPr>
        <w:t>Todas las documentales</w:t>
      </w:r>
    </w:p>
    <w:p w14:paraId="6231DCAB" w14:textId="605A5E32" w:rsidR="00D86728" w:rsidRPr="00F04EAB" w:rsidRDefault="00D86728" w:rsidP="00D86728">
      <w:pPr>
        <w:jc w:val="both"/>
        <w:rPr>
          <w:rFonts w:ascii="Garamond" w:hAnsi="Garamond"/>
        </w:rPr>
      </w:pPr>
      <w:r w:rsidRPr="00F04EAB">
        <w:rPr>
          <w:rFonts w:ascii="Garamond" w:hAnsi="Garamond"/>
        </w:rPr>
        <w:t xml:space="preserve">Interrogatorio demandante </w:t>
      </w:r>
    </w:p>
    <w:p w14:paraId="3FBC2689" w14:textId="1DB0BE1B" w:rsidR="00EA79BE" w:rsidRPr="00F04EAB" w:rsidRDefault="00D86728" w:rsidP="00D86728">
      <w:pPr>
        <w:jc w:val="both"/>
        <w:rPr>
          <w:rFonts w:ascii="Garamond" w:hAnsi="Garamond"/>
        </w:rPr>
      </w:pPr>
      <w:r w:rsidRPr="00F04EAB">
        <w:rPr>
          <w:rFonts w:ascii="Garamond" w:hAnsi="Garamond"/>
        </w:rPr>
        <w:lastRenderedPageBreak/>
        <w:t xml:space="preserve">Se desistió del interrogatorio de parte de Colfondos y del testimonio de Daniela Quintero. Ambos debido a que el juez los consideraba improcedentes e impertinentes. </w:t>
      </w:r>
    </w:p>
    <w:p w14:paraId="0D2A3E4B" w14:textId="52836D18" w:rsidR="00927369" w:rsidRPr="00F04EAB" w:rsidRDefault="00EA79BE" w:rsidP="006826FC">
      <w:pPr>
        <w:pStyle w:val="Prrafodelista"/>
        <w:numPr>
          <w:ilvl w:val="0"/>
          <w:numId w:val="16"/>
        </w:numPr>
        <w:jc w:val="both"/>
        <w:rPr>
          <w:rFonts w:ascii="Garamond" w:hAnsi="Garamond"/>
        </w:rPr>
      </w:pPr>
      <w:r w:rsidRPr="00F04EAB">
        <w:rPr>
          <w:rFonts w:ascii="Garamond" w:hAnsi="Garamond"/>
        </w:rPr>
        <w:t>PRACTICA DE PRUEBAS:</w:t>
      </w:r>
    </w:p>
    <w:p w14:paraId="15EB8937" w14:textId="16FD051E" w:rsidR="00EA79BE" w:rsidRPr="00F04EAB" w:rsidRDefault="00EA79BE" w:rsidP="006826FC">
      <w:pPr>
        <w:jc w:val="both"/>
        <w:rPr>
          <w:rFonts w:ascii="Garamond" w:hAnsi="Garamond"/>
          <w:u w:val="single"/>
        </w:rPr>
      </w:pPr>
      <w:r w:rsidRPr="00F04EAB">
        <w:rPr>
          <w:rFonts w:ascii="Garamond" w:hAnsi="Garamond"/>
          <w:u w:val="single"/>
        </w:rPr>
        <w:t>Preguntas a</w:t>
      </w:r>
      <w:r w:rsidR="00927369" w:rsidRPr="00F04EAB">
        <w:rPr>
          <w:rFonts w:ascii="Garamond" w:hAnsi="Garamond"/>
          <w:u w:val="single"/>
        </w:rPr>
        <w:t xml:space="preserve"> la </w:t>
      </w:r>
      <w:r w:rsidRPr="00F04EAB">
        <w:rPr>
          <w:rFonts w:ascii="Garamond" w:hAnsi="Garamond"/>
          <w:u w:val="single"/>
        </w:rPr>
        <w:t xml:space="preserve">demandante: </w:t>
      </w:r>
    </w:p>
    <w:p w14:paraId="03BA09BF" w14:textId="03361D27" w:rsidR="00D86728" w:rsidRPr="00F04EAB" w:rsidRDefault="00D86728" w:rsidP="00D86728">
      <w:pPr>
        <w:pStyle w:val="Prrafodelista"/>
        <w:numPr>
          <w:ilvl w:val="1"/>
          <w:numId w:val="15"/>
        </w:numPr>
        <w:jc w:val="both"/>
        <w:rPr>
          <w:rFonts w:ascii="Garamond" w:hAnsi="Garamond"/>
        </w:rPr>
      </w:pPr>
      <w:r w:rsidRPr="00F04EAB">
        <w:rPr>
          <w:rFonts w:ascii="Garamond" w:hAnsi="Garamond"/>
        </w:rPr>
        <w:t xml:space="preserve">¿Dónde trabaja? Asociación sol </w:t>
      </w:r>
    </w:p>
    <w:p w14:paraId="3B6EC16F" w14:textId="750CA6D3" w:rsidR="00D86728" w:rsidRPr="00F04EAB" w:rsidRDefault="00D86728" w:rsidP="00D86728">
      <w:pPr>
        <w:pStyle w:val="Prrafodelista"/>
        <w:numPr>
          <w:ilvl w:val="1"/>
          <w:numId w:val="15"/>
        </w:numPr>
        <w:jc w:val="both"/>
        <w:rPr>
          <w:rFonts w:ascii="Garamond" w:hAnsi="Garamond"/>
        </w:rPr>
      </w:pPr>
      <w:r w:rsidRPr="00F04EAB">
        <w:rPr>
          <w:rFonts w:ascii="Garamond" w:hAnsi="Garamond"/>
        </w:rPr>
        <w:t xml:space="preserve">¿Dónde </w:t>
      </w:r>
      <w:r w:rsidR="00FE3D64" w:rsidRPr="00F04EAB">
        <w:rPr>
          <w:rFonts w:ascii="Garamond" w:hAnsi="Garamond"/>
        </w:rPr>
        <w:t>está</w:t>
      </w:r>
      <w:r w:rsidRPr="00F04EAB">
        <w:rPr>
          <w:rFonts w:ascii="Garamond" w:hAnsi="Garamond"/>
        </w:rPr>
        <w:t xml:space="preserve"> ubicada? En España </w:t>
      </w:r>
    </w:p>
    <w:p w14:paraId="5539D705" w14:textId="5D2D5454" w:rsidR="00D86728" w:rsidRPr="00F04EAB" w:rsidRDefault="00D86728" w:rsidP="00D86728">
      <w:pPr>
        <w:pStyle w:val="Prrafodelista"/>
        <w:jc w:val="both"/>
        <w:rPr>
          <w:rFonts w:ascii="Garamond" w:hAnsi="Garamond"/>
        </w:rPr>
      </w:pPr>
    </w:p>
    <w:p w14:paraId="09F4264C" w14:textId="384BEA9F" w:rsidR="00D86728" w:rsidRPr="00F04EAB" w:rsidRDefault="00D86728" w:rsidP="006826FC">
      <w:pPr>
        <w:jc w:val="both"/>
        <w:rPr>
          <w:rFonts w:ascii="Garamond" w:hAnsi="Garamond"/>
        </w:rPr>
      </w:pPr>
      <w:r w:rsidRPr="00F04EAB">
        <w:rPr>
          <w:rFonts w:ascii="Garamond" w:hAnsi="Garamond"/>
        </w:rPr>
        <w:t xml:space="preserve">PREGUNTAS COLFONDOS: </w:t>
      </w:r>
    </w:p>
    <w:p w14:paraId="130DACE0" w14:textId="4465C18E" w:rsidR="00D86728" w:rsidRPr="00F04EAB" w:rsidRDefault="00D86728" w:rsidP="00D86728">
      <w:pPr>
        <w:pStyle w:val="Prrafodelista"/>
        <w:numPr>
          <w:ilvl w:val="0"/>
          <w:numId w:val="28"/>
        </w:numPr>
        <w:jc w:val="both"/>
        <w:rPr>
          <w:rFonts w:ascii="Garamond" w:hAnsi="Garamond"/>
        </w:rPr>
      </w:pPr>
      <w:r w:rsidRPr="00F04EAB">
        <w:rPr>
          <w:rFonts w:ascii="Garamond" w:hAnsi="Garamond"/>
        </w:rPr>
        <w:t xml:space="preserve">Indique circunstancias de modo, tiempo y lugar en que se efectuó el traslado. Vinieron unos asesores diciendo que la seguridad social iba a desaparecer y por eso debían trasladarse a fondos privados. </w:t>
      </w:r>
    </w:p>
    <w:p w14:paraId="0EBF3F54" w14:textId="07CA21A4" w:rsidR="00D86728" w:rsidRPr="00F04EAB" w:rsidRDefault="00D86728" w:rsidP="00D86728">
      <w:pPr>
        <w:pStyle w:val="Prrafodelista"/>
        <w:numPr>
          <w:ilvl w:val="0"/>
          <w:numId w:val="28"/>
        </w:numPr>
        <w:jc w:val="both"/>
        <w:rPr>
          <w:rFonts w:ascii="Garamond" w:hAnsi="Garamond"/>
        </w:rPr>
      </w:pPr>
      <w:r w:rsidRPr="00F04EAB">
        <w:rPr>
          <w:rFonts w:ascii="Garamond" w:hAnsi="Garamond"/>
        </w:rPr>
        <w:t xml:space="preserve">La elección del cambio. </w:t>
      </w:r>
      <w:r w:rsidR="00FE3D64" w:rsidRPr="00F04EAB">
        <w:rPr>
          <w:rFonts w:ascii="Garamond" w:hAnsi="Garamond"/>
        </w:rPr>
        <w:t>Prácticamente</w:t>
      </w:r>
      <w:r w:rsidRPr="00F04EAB">
        <w:rPr>
          <w:rFonts w:ascii="Garamond" w:hAnsi="Garamond"/>
        </w:rPr>
        <w:t xml:space="preserve"> te inducen porque si te dicen que va a desaparecer. </w:t>
      </w:r>
    </w:p>
    <w:p w14:paraId="3B2D31E7" w14:textId="0004AD34" w:rsidR="00D86728" w:rsidRPr="00F04EAB" w:rsidRDefault="00D86728" w:rsidP="00D86728">
      <w:pPr>
        <w:pStyle w:val="Prrafodelista"/>
        <w:numPr>
          <w:ilvl w:val="0"/>
          <w:numId w:val="28"/>
        </w:numPr>
        <w:jc w:val="both"/>
        <w:rPr>
          <w:rFonts w:ascii="Garamond" w:hAnsi="Garamond"/>
        </w:rPr>
      </w:pPr>
      <w:r w:rsidRPr="00F04EAB">
        <w:rPr>
          <w:rFonts w:ascii="Garamond" w:hAnsi="Garamond"/>
        </w:rPr>
        <w:t xml:space="preserve">Dentro de la </w:t>
      </w:r>
      <w:r w:rsidR="00FE3D64" w:rsidRPr="00F04EAB">
        <w:rPr>
          <w:rFonts w:ascii="Garamond" w:hAnsi="Garamond"/>
        </w:rPr>
        <w:t>asesoría</w:t>
      </w:r>
      <w:r w:rsidRPr="00F04EAB">
        <w:rPr>
          <w:rFonts w:ascii="Garamond" w:hAnsi="Garamond"/>
        </w:rPr>
        <w:t xml:space="preserve"> general le manifestaron del </w:t>
      </w:r>
      <w:r w:rsidR="00FE3D64" w:rsidRPr="00F04EAB">
        <w:rPr>
          <w:rFonts w:ascii="Garamond" w:hAnsi="Garamond"/>
        </w:rPr>
        <w:t>derecho</w:t>
      </w:r>
      <w:r w:rsidRPr="00F04EAB">
        <w:rPr>
          <w:rFonts w:ascii="Garamond" w:hAnsi="Garamond"/>
        </w:rPr>
        <w:t xml:space="preserve"> </w:t>
      </w:r>
      <w:r w:rsidR="00FE3D64" w:rsidRPr="00F04EAB">
        <w:rPr>
          <w:rFonts w:ascii="Garamond" w:hAnsi="Garamond"/>
        </w:rPr>
        <w:t>d</w:t>
      </w:r>
      <w:r w:rsidRPr="00F04EAB">
        <w:rPr>
          <w:rFonts w:ascii="Garamond" w:hAnsi="Garamond"/>
        </w:rPr>
        <w:t>e ret</w:t>
      </w:r>
      <w:r w:rsidR="00FE3D64" w:rsidRPr="00F04EAB">
        <w:rPr>
          <w:rFonts w:ascii="Garamond" w:hAnsi="Garamond"/>
        </w:rPr>
        <w:t>ract</w:t>
      </w:r>
      <w:r w:rsidRPr="00F04EAB">
        <w:rPr>
          <w:rFonts w:ascii="Garamond" w:hAnsi="Garamond"/>
        </w:rPr>
        <w:t xml:space="preserve">o que </w:t>
      </w:r>
      <w:r w:rsidR="00FE3D64" w:rsidRPr="00F04EAB">
        <w:rPr>
          <w:rFonts w:ascii="Garamond" w:hAnsi="Garamond"/>
        </w:rPr>
        <w:t>tenía</w:t>
      </w:r>
      <w:r w:rsidRPr="00F04EAB">
        <w:rPr>
          <w:rFonts w:ascii="Garamond" w:hAnsi="Garamond"/>
        </w:rPr>
        <w:t xml:space="preserve">. No señor. </w:t>
      </w:r>
    </w:p>
    <w:p w14:paraId="3BD08B42" w14:textId="04219FCB" w:rsidR="00D86728" w:rsidRPr="00F04EAB" w:rsidRDefault="00D86728" w:rsidP="00D86728">
      <w:pPr>
        <w:pStyle w:val="Prrafodelista"/>
        <w:numPr>
          <w:ilvl w:val="0"/>
          <w:numId w:val="28"/>
        </w:numPr>
        <w:jc w:val="both"/>
        <w:rPr>
          <w:rFonts w:ascii="Garamond" w:hAnsi="Garamond"/>
        </w:rPr>
      </w:pPr>
      <w:r w:rsidRPr="00F04EAB">
        <w:rPr>
          <w:rFonts w:ascii="Garamond" w:hAnsi="Garamond"/>
        </w:rPr>
        <w:t xml:space="preserve">En </w:t>
      </w:r>
      <w:r w:rsidR="00FE3D64" w:rsidRPr="00F04EAB">
        <w:rPr>
          <w:rFonts w:ascii="Garamond" w:hAnsi="Garamond"/>
        </w:rPr>
        <w:t>algún</w:t>
      </w:r>
      <w:r w:rsidRPr="00F04EAB">
        <w:rPr>
          <w:rFonts w:ascii="Garamond" w:hAnsi="Garamond"/>
        </w:rPr>
        <w:t xml:space="preserve"> momento solicitó alguna proyección a Colfondos. No </w:t>
      </w:r>
    </w:p>
    <w:p w14:paraId="51611A80" w14:textId="59A65E28" w:rsidR="00D86728" w:rsidRPr="00F04EAB" w:rsidRDefault="00FE3D64" w:rsidP="00D86728">
      <w:pPr>
        <w:pStyle w:val="Prrafodelista"/>
        <w:numPr>
          <w:ilvl w:val="0"/>
          <w:numId w:val="28"/>
        </w:numPr>
        <w:jc w:val="both"/>
        <w:rPr>
          <w:rFonts w:ascii="Garamond" w:hAnsi="Garamond"/>
        </w:rPr>
      </w:pPr>
      <w:r w:rsidRPr="00F04EAB">
        <w:rPr>
          <w:rFonts w:ascii="Garamond" w:hAnsi="Garamond"/>
        </w:rPr>
        <w:t>¿</w:t>
      </w:r>
      <w:r w:rsidR="00F34422" w:rsidRPr="00F04EAB">
        <w:rPr>
          <w:rFonts w:ascii="Garamond" w:hAnsi="Garamond"/>
        </w:rPr>
        <w:t>Qué</w:t>
      </w:r>
      <w:r w:rsidRPr="00F04EAB">
        <w:rPr>
          <w:rFonts w:ascii="Garamond" w:hAnsi="Garamond"/>
        </w:rPr>
        <w:t xml:space="preserve"> conocimiento tiene sobre la seguridad social en Colombia?</w:t>
      </w:r>
      <w:r w:rsidR="00D86728" w:rsidRPr="00F04EAB">
        <w:rPr>
          <w:rFonts w:ascii="Garamond" w:hAnsi="Garamond"/>
        </w:rPr>
        <w:t xml:space="preserve"> Lo que estaba allá, llevo 20 años viviendo en España. </w:t>
      </w:r>
    </w:p>
    <w:p w14:paraId="22C6ED6E" w14:textId="295D7050" w:rsidR="00D86728" w:rsidRPr="00F04EAB" w:rsidRDefault="00D86728" w:rsidP="00D86728">
      <w:pPr>
        <w:jc w:val="both"/>
        <w:rPr>
          <w:rFonts w:ascii="Garamond" w:hAnsi="Garamond"/>
        </w:rPr>
      </w:pPr>
      <w:r w:rsidRPr="00F04EAB">
        <w:rPr>
          <w:rFonts w:ascii="Garamond" w:hAnsi="Garamond"/>
        </w:rPr>
        <w:t>PREGUNTAS</w:t>
      </w:r>
      <w:r w:rsidR="009777BD" w:rsidRPr="00F04EAB">
        <w:rPr>
          <w:rFonts w:ascii="Garamond" w:hAnsi="Garamond"/>
        </w:rPr>
        <w:t xml:space="preserve"> </w:t>
      </w:r>
      <w:r w:rsidRPr="00F04EAB">
        <w:rPr>
          <w:rFonts w:ascii="Garamond" w:hAnsi="Garamond"/>
        </w:rPr>
        <w:t>PORVENIR</w:t>
      </w:r>
    </w:p>
    <w:p w14:paraId="2685FD29" w14:textId="40F0EF36" w:rsidR="00D86728" w:rsidRPr="00F04EAB" w:rsidRDefault="00D86728" w:rsidP="00D86728">
      <w:pPr>
        <w:pStyle w:val="Prrafodelista"/>
        <w:numPr>
          <w:ilvl w:val="0"/>
          <w:numId w:val="29"/>
        </w:numPr>
        <w:jc w:val="both"/>
        <w:rPr>
          <w:rFonts w:ascii="Garamond" w:hAnsi="Garamond"/>
        </w:rPr>
      </w:pPr>
      <w:r w:rsidRPr="00F04EAB">
        <w:rPr>
          <w:rFonts w:ascii="Garamond" w:hAnsi="Garamond"/>
        </w:rPr>
        <w:t>Circunstancias de modo tiempo y lugar de la afiliación a</w:t>
      </w:r>
      <w:r w:rsidR="00F34422" w:rsidRPr="00F04EAB">
        <w:rPr>
          <w:rFonts w:ascii="Garamond" w:hAnsi="Garamond"/>
        </w:rPr>
        <w:t xml:space="preserve"> </w:t>
      </w:r>
      <w:r w:rsidRPr="00F04EAB">
        <w:rPr>
          <w:rFonts w:ascii="Garamond" w:hAnsi="Garamond"/>
        </w:rPr>
        <w:t xml:space="preserve">la AFP horizonte. Lo que dije la información fue genérica por lo que nos dieron la misma información a todos. Yo no hice la solicitud </w:t>
      </w:r>
    </w:p>
    <w:p w14:paraId="7A346D30" w14:textId="3C74CA4C" w:rsidR="00D86728" w:rsidRPr="00F04EAB" w:rsidRDefault="00D86728" w:rsidP="00D86728">
      <w:pPr>
        <w:pStyle w:val="Prrafodelista"/>
        <w:numPr>
          <w:ilvl w:val="0"/>
          <w:numId w:val="29"/>
        </w:numPr>
        <w:jc w:val="both"/>
        <w:rPr>
          <w:rFonts w:ascii="Garamond" w:hAnsi="Garamond"/>
        </w:rPr>
      </w:pPr>
      <w:r w:rsidRPr="00F04EAB">
        <w:rPr>
          <w:rFonts w:ascii="Garamond" w:hAnsi="Garamond"/>
        </w:rPr>
        <w:t xml:space="preserve">Usted recuerda haber suscrito </w:t>
      </w:r>
      <w:r w:rsidR="00F34422" w:rsidRPr="00F04EAB">
        <w:rPr>
          <w:rFonts w:ascii="Garamond" w:hAnsi="Garamond"/>
        </w:rPr>
        <w:t>un</w:t>
      </w:r>
      <w:r w:rsidRPr="00F04EAB">
        <w:rPr>
          <w:rFonts w:ascii="Garamond" w:hAnsi="Garamond"/>
        </w:rPr>
        <w:t xml:space="preserve"> formulario de </w:t>
      </w:r>
      <w:r w:rsidR="00F34422" w:rsidRPr="00F04EAB">
        <w:rPr>
          <w:rFonts w:ascii="Garamond" w:hAnsi="Garamond"/>
        </w:rPr>
        <w:t>afiliación</w:t>
      </w:r>
      <w:r w:rsidRPr="00F04EAB">
        <w:rPr>
          <w:rFonts w:ascii="Garamond" w:hAnsi="Garamond"/>
        </w:rPr>
        <w:t xml:space="preserve"> a la</w:t>
      </w:r>
      <w:r w:rsidR="00F34422" w:rsidRPr="00F04EAB">
        <w:rPr>
          <w:rFonts w:ascii="Garamond" w:hAnsi="Garamond"/>
        </w:rPr>
        <w:t xml:space="preserve"> AFP horizonte</w:t>
      </w:r>
      <w:r w:rsidRPr="00F04EAB">
        <w:rPr>
          <w:rFonts w:ascii="Garamond" w:hAnsi="Garamond"/>
        </w:rPr>
        <w:t xml:space="preserve">. No señor </w:t>
      </w:r>
    </w:p>
    <w:p w14:paraId="4A87CB55" w14:textId="75AD9C42" w:rsidR="00D86728" w:rsidRPr="00F04EAB" w:rsidRDefault="00D86728" w:rsidP="00D86728">
      <w:pPr>
        <w:pStyle w:val="Prrafodelista"/>
        <w:numPr>
          <w:ilvl w:val="0"/>
          <w:numId w:val="29"/>
        </w:numPr>
        <w:jc w:val="both"/>
        <w:rPr>
          <w:rFonts w:ascii="Garamond" w:hAnsi="Garamond"/>
        </w:rPr>
      </w:pPr>
      <w:r w:rsidRPr="00F04EAB">
        <w:rPr>
          <w:rFonts w:ascii="Garamond" w:hAnsi="Garamond"/>
        </w:rPr>
        <w:t xml:space="preserve">Como conoció usted que se hizo el </w:t>
      </w:r>
      <w:r w:rsidR="00F34422" w:rsidRPr="00F04EAB">
        <w:rPr>
          <w:rFonts w:ascii="Garamond" w:hAnsi="Garamond"/>
        </w:rPr>
        <w:t>traslado</w:t>
      </w:r>
      <w:r w:rsidRPr="00F04EAB">
        <w:rPr>
          <w:rFonts w:ascii="Garamond" w:hAnsi="Garamond"/>
        </w:rPr>
        <w:t xml:space="preserve"> de Colfondos a la AFP horizonte. Por lo extractos, me llego el mensaje</w:t>
      </w:r>
    </w:p>
    <w:p w14:paraId="27430214" w14:textId="69529FAC" w:rsidR="00D86728" w:rsidRPr="00F04EAB" w:rsidRDefault="00D86728" w:rsidP="00D86728">
      <w:pPr>
        <w:pStyle w:val="Prrafodelista"/>
        <w:numPr>
          <w:ilvl w:val="0"/>
          <w:numId w:val="29"/>
        </w:numPr>
        <w:jc w:val="both"/>
        <w:rPr>
          <w:rFonts w:ascii="Garamond" w:hAnsi="Garamond"/>
        </w:rPr>
      </w:pPr>
      <w:r w:rsidRPr="00F04EAB">
        <w:rPr>
          <w:rFonts w:ascii="Garamond" w:hAnsi="Garamond"/>
        </w:rPr>
        <w:t>Cuando usted vio que se hizo el traslado sin su consentimiento</w:t>
      </w:r>
      <w:r w:rsidR="003C71EC" w:rsidRPr="00F04EAB">
        <w:rPr>
          <w:rFonts w:ascii="Garamond" w:hAnsi="Garamond"/>
        </w:rPr>
        <w:t xml:space="preserve"> se comunico con ellos. No </w:t>
      </w:r>
    </w:p>
    <w:p w14:paraId="21C47635" w14:textId="51B26951" w:rsidR="003C71EC" w:rsidRPr="00F04EAB" w:rsidRDefault="00F34422" w:rsidP="00D86728">
      <w:pPr>
        <w:pStyle w:val="Prrafodelista"/>
        <w:numPr>
          <w:ilvl w:val="0"/>
          <w:numId w:val="29"/>
        </w:numPr>
        <w:jc w:val="both"/>
        <w:rPr>
          <w:rFonts w:ascii="Garamond" w:hAnsi="Garamond"/>
        </w:rPr>
      </w:pPr>
      <w:r w:rsidRPr="00F04EAB">
        <w:rPr>
          <w:rFonts w:ascii="Garamond" w:hAnsi="Garamond"/>
        </w:rPr>
        <w:t>¿Por qué no lo hizo?</w:t>
      </w:r>
      <w:r w:rsidR="003C71EC" w:rsidRPr="00F04EAB">
        <w:rPr>
          <w:rFonts w:ascii="Garamond" w:hAnsi="Garamond"/>
        </w:rPr>
        <w:t xml:space="preserve"> Porque </w:t>
      </w:r>
      <w:r w:rsidRPr="00F04EAB">
        <w:rPr>
          <w:rFonts w:ascii="Garamond" w:hAnsi="Garamond"/>
        </w:rPr>
        <w:t xml:space="preserve">pensé que era el tramite habitual. </w:t>
      </w:r>
    </w:p>
    <w:p w14:paraId="52CB2E1C" w14:textId="7B2B4093" w:rsidR="003C71EC" w:rsidRPr="00F04EAB" w:rsidRDefault="003C71EC" w:rsidP="00D86728">
      <w:pPr>
        <w:pStyle w:val="Prrafodelista"/>
        <w:numPr>
          <w:ilvl w:val="0"/>
          <w:numId w:val="29"/>
        </w:numPr>
        <w:jc w:val="both"/>
        <w:rPr>
          <w:rFonts w:ascii="Garamond" w:hAnsi="Garamond"/>
        </w:rPr>
      </w:pPr>
      <w:r w:rsidRPr="00F04EAB">
        <w:rPr>
          <w:rFonts w:ascii="Garamond" w:hAnsi="Garamond"/>
        </w:rPr>
        <w:t xml:space="preserve">Usted en </w:t>
      </w:r>
      <w:r w:rsidR="00F34422" w:rsidRPr="00F04EAB">
        <w:rPr>
          <w:rFonts w:ascii="Garamond" w:hAnsi="Garamond"/>
        </w:rPr>
        <w:t>algún</w:t>
      </w:r>
      <w:r w:rsidRPr="00F04EAB">
        <w:rPr>
          <w:rFonts w:ascii="Garamond" w:hAnsi="Garamond"/>
        </w:rPr>
        <w:t xml:space="preserve"> momento se dio cuenta de que lo </w:t>
      </w:r>
      <w:r w:rsidR="00F34422" w:rsidRPr="00F04EAB">
        <w:rPr>
          <w:rFonts w:ascii="Garamond" w:hAnsi="Garamond"/>
        </w:rPr>
        <w:t>público</w:t>
      </w:r>
      <w:r w:rsidRPr="00F04EAB">
        <w:rPr>
          <w:rFonts w:ascii="Garamond" w:hAnsi="Garamond"/>
        </w:rPr>
        <w:t xml:space="preserve"> permaneció. Si señora </w:t>
      </w:r>
    </w:p>
    <w:p w14:paraId="3077701E" w14:textId="03C906C6" w:rsidR="003C71EC" w:rsidRPr="00F04EAB" w:rsidRDefault="00F34422" w:rsidP="00D86728">
      <w:pPr>
        <w:pStyle w:val="Prrafodelista"/>
        <w:numPr>
          <w:ilvl w:val="0"/>
          <w:numId w:val="29"/>
        </w:numPr>
        <w:jc w:val="both"/>
        <w:rPr>
          <w:rFonts w:ascii="Garamond" w:hAnsi="Garamond"/>
        </w:rPr>
      </w:pPr>
      <w:r w:rsidRPr="00F04EAB">
        <w:rPr>
          <w:rFonts w:ascii="Garamond" w:hAnsi="Garamond"/>
        </w:rPr>
        <w:t>Por qué</w:t>
      </w:r>
      <w:r w:rsidR="003C71EC" w:rsidRPr="00F04EAB">
        <w:rPr>
          <w:rFonts w:ascii="Garamond" w:hAnsi="Garamond"/>
        </w:rPr>
        <w:t xml:space="preserve"> quiere </w:t>
      </w:r>
      <w:r w:rsidRPr="00F04EAB">
        <w:rPr>
          <w:rFonts w:ascii="Garamond" w:hAnsi="Garamond"/>
        </w:rPr>
        <w:t>permanecer</w:t>
      </w:r>
      <w:r w:rsidR="003C71EC" w:rsidRPr="00F04EAB">
        <w:rPr>
          <w:rFonts w:ascii="Garamond" w:hAnsi="Garamond"/>
        </w:rPr>
        <w:t xml:space="preserve"> en </w:t>
      </w:r>
      <w:r w:rsidRPr="00F04EAB">
        <w:rPr>
          <w:rFonts w:ascii="Garamond" w:hAnsi="Garamond"/>
        </w:rPr>
        <w:t>la seguridad social</w:t>
      </w:r>
      <w:r w:rsidR="003C71EC" w:rsidRPr="00F04EAB">
        <w:rPr>
          <w:rFonts w:ascii="Garamond" w:hAnsi="Garamond"/>
        </w:rPr>
        <w:t xml:space="preserve"> </w:t>
      </w:r>
      <w:r w:rsidRPr="00F04EAB">
        <w:rPr>
          <w:rFonts w:ascii="Garamond" w:hAnsi="Garamond"/>
        </w:rPr>
        <w:t>publica</w:t>
      </w:r>
      <w:r w:rsidR="003C71EC" w:rsidRPr="00F04EAB">
        <w:rPr>
          <w:rFonts w:ascii="Garamond" w:hAnsi="Garamond"/>
        </w:rPr>
        <w:t xml:space="preserve"> que en lo </w:t>
      </w:r>
      <w:r w:rsidRPr="00F04EAB">
        <w:rPr>
          <w:rFonts w:ascii="Garamond" w:hAnsi="Garamond"/>
        </w:rPr>
        <w:t>proveído</w:t>
      </w:r>
      <w:r w:rsidR="003C71EC" w:rsidRPr="00F04EAB">
        <w:rPr>
          <w:rFonts w:ascii="Garamond" w:hAnsi="Garamond"/>
        </w:rPr>
        <w:t xml:space="preserve">. En lo </w:t>
      </w:r>
      <w:r w:rsidRPr="00F04EAB">
        <w:rPr>
          <w:rFonts w:ascii="Garamond" w:hAnsi="Garamond"/>
        </w:rPr>
        <w:t>público</w:t>
      </w:r>
      <w:r w:rsidR="003C71EC" w:rsidRPr="00F04EAB">
        <w:rPr>
          <w:rFonts w:ascii="Garamond" w:hAnsi="Garamond"/>
        </w:rPr>
        <w:t xml:space="preserve"> </w:t>
      </w:r>
    </w:p>
    <w:p w14:paraId="31BD7473" w14:textId="759A0A58" w:rsidR="003C71EC" w:rsidRPr="00F04EAB" w:rsidRDefault="003C71EC" w:rsidP="00D86728">
      <w:pPr>
        <w:pStyle w:val="Prrafodelista"/>
        <w:numPr>
          <w:ilvl w:val="0"/>
          <w:numId w:val="29"/>
        </w:numPr>
        <w:jc w:val="both"/>
        <w:rPr>
          <w:rFonts w:ascii="Garamond" w:hAnsi="Garamond"/>
        </w:rPr>
      </w:pPr>
      <w:r w:rsidRPr="00F04EAB">
        <w:rPr>
          <w:rFonts w:ascii="Garamond" w:hAnsi="Garamond"/>
        </w:rPr>
        <w:t>Por</w:t>
      </w:r>
      <w:r w:rsidR="00F34422" w:rsidRPr="00F04EAB">
        <w:rPr>
          <w:rFonts w:ascii="Garamond" w:hAnsi="Garamond"/>
        </w:rPr>
        <w:t xml:space="preserve"> </w:t>
      </w:r>
      <w:r w:rsidRPr="00F04EAB">
        <w:rPr>
          <w:rFonts w:ascii="Garamond" w:hAnsi="Garamond"/>
        </w:rPr>
        <w:t>qu</w:t>
      </w:r>
      <w:r w:rsidR="00F34422" w:rsidRPr="00F04EAB">
        <w:rPr>
          <w:rFonts w:ascii="Garamond" w:hAnsi="Garamond"/>
        </w:rPr>
        <w:t>é</w:t>
      </w:r>
      <w:r w:rsidRPr="00F04EAB">
        <w:rPr>
          <w:rFonts w:ascii="Garamond" w:hAnsi="Garamond"/>
        </w:rPr>
        <w:t xml:space="preserve"> en lo </w:t>
      </w:r>
      <w:r w:rsidR="00F34422" w:rsidRPr="00F04EAB">
        <w:rPr>
          <w:rFonts w:ascii="Garamond" w:hAnsi="Garamond"/>
        </w:rPr>
        <w:t>público</w:t>
      </w:r>
      <w:r w:rsidRPr="00F04EAB">
        <w:rPr>
          <w:rFonts w:ascii="Garamond" w:hAnsi="Garamond"/>
        </w:rPr>
        <w:t xml:space="preserve">. </w:t>
      </w:r>
      <w:r w:rsidR="00F34422" w:rsidRPr="00F04EAB">
        <w:rPr>
          <w:rFonts w:ascii="Garamond" w:hAnsi="Garamond"/>
        </w:rPr>
        <w:t>Porque</w:t>
      </w:r>
      <w:r w:rsidRPr="00F04EAB">
        <w:rPr>
          <w:rFonts w:ascii="Garamond" w:hAnsi="Garamond"/>
        </w:rPr>
        <w:t xml:space="preserve"> me he dado cuenta que es mejor, lo </w:t>
      </w:r>
      <w:r w:rsidR="00F34422" w:rsidRPr="00F04EAB">
        <w:rPr>
          <w:rFonts w:ascii="Garamond" w:hAnsi="Garamond"/>
        </w:rPr>
        <w:t>público</w:t>
      </w:r>
      <w:r w:rsidRPr="00F04EAB">
        <w:rPr>
          <w:rFonts w:ascii="Garamond" w:hAnsi="Garamond"/>
        </w:rPr>
        <w:t xml:space="preserve"> siempre prevalece. </w:t>
      </w:r>
    </w:p>
    <w:p w14:paraId="513F3DCB" w14:textId="719849BD" w:rsidR="003C71EC" w:rsidRPr="00F04EAB" w:rsidRDefault="003C71EC" w:rsidP="00D86728">
      <w:pPr>
        <w:pStyle w:val="Prrafodelista"/>
        <w:numPr>
          <w:ilvl w:val="0"/>
          <w:numId w:val="29"/>
        </w:numPr>
        <w:jc w:val="both"/>
        <w:rPr>
          <w:rFonts w:ascii="Garamond" w:hAnsi="Garamond"/>
        </w:rPr>
      </w:pPr>
      <w:r w:rsidRPr="00F04EAB">
        <w:rPr>
          <w:rFonts w:ascii="Garamond" w:hAnsi="Garamond"/>
        </w:rPr>
        <w:t xml:space="preserve">En algún momento porvenir o Colfondos se comunicó con </w:t>
      </w:r>
      <w:r w:rsidR="00F34422" w:rsidRPr="00F04EAB">
        <w:rPr>
          <w:rFonts w:ascii="Garamond" w:hAnsi="Garamond"/>
        </w:rPr>
        <w:t>usted</w:t>
      </w:r>
      <w:r w:rsidRPr="00F04EAB">
        <w:rPr>
          <w:rFonts w:ascii="Garamond" w:hAnsi="Garamond"/>
        </w:rPr>
        <w:t xml:space="preserve">. No </w:t>
      </w:r>
    </w:p>
    <w:p w14:paraId="7A3599EB" w14:textId="146D14F2" w:rsidR="003C71EC" w:rsidRPr="00F04EAB" w:rsidRDefault="003C71EC" w:rsidP="00D86728">
      <w:pPr>
        <w:pStyle w:val="Prrafodelista"/>
        <w:numPr>
          <w:ilvl w:val="0"/>
          <w:numId w:val="29"/>
        </w:numPr>
        <w:jc w:val="both"/>
        <w:rPr>
          <w:rFonts w:ascii="Garamond" w:hAnsi="Garamond"/>
        </w:rPr>
      </w:pPr>
      <w:r w:rsidRPr="00F04EAB">
        <w:rPr>
          <w:rFonts w:ascii="Garamond" w:hAnsi="Garamond"/>
        </w:rPr>
        <w:t xml:space="preserve">Conoce cual seria su situación pensional en Colpensiones. No </w:t>
      </w:r>
    </w:p>
    <w:p w14:paraId="37C94402" w14:textId="570048AD" w:rsidR="003C71EC" w:rsidRPr="00F04EAB" w:rsidRDefault="003C71EC" w:rsidP="00D86728">
      <w:pPr>
        <w:pStyle w:val="Prrafodelista"/>
        <w:numPr>
          <w:ilvl w:val="0"/>
          <w:numId w:val="29"/>
        </w:numPr>
        <w:jc w:val="both"/>
        <w:rPr>
          <w:rFonts w:ascii="Garamond" w:hAnsi="Garamond"/>
        </w:rPr>
      </w:pPr>
      <w:r w:rsidRPr="00F04EAB">
        <w:rPr>
          <w:rFonts w:ascii="Garamond" w:hAnsi="Garamond"/>
        </w:rPr>
        <w:t xml:space="preserve">Por qué quisiera cambiarse a Colpensiones si es un fondo que tampoco </w:t>
      </w:r>
      <w:r w:rsidR="00F34422" w:rsidRPr="00F04EAB">
        <w:rPr>
          <w:rFonts w:ascii="Garamond" w:hAnsi="Garamond"/>
        </w:rPr>
        <w:t>conoce</w:t>
      </w:r>
      <w:r w:rsidRPr="00F04EAB">
        <w:rPr>
          <w:rFonts w:ascii="Garamond" w:hAnsi="Garamond"/>
        </w:rPr>
        <w:t xml:space="preserve">. </w:t>
      </w:r>
      <w:r w:rsidR="00F34422" w:rsidRPr="00F04EAB">
        <w:rPr>
          <w:rFonts w:ascii="Garamond" w:hAnsi="Garamond"/>
        </w:rPr>
        <w:t>Porque</w:t>
      </w:r>
      <w:r w:rsidRPr="00F04EAB">
        <w:rPr>
          <w:rFonts w:ascii="Garamond" w:hAnsi="Garamond"/>
        </w:rPr>
        <w:t xml:space="preserve"> prefiero estar en el </w:t>
      </w:r>
      <w:r w:rsidR="00F34422" w:rsidRPr="00F04EAB">
        <w:rPr>
          <w:rFonts w:ascii="Garamond" w:hAnsi="Garamond"/>
        </w:rPr>
        <w:t>público</w:t>
      </w:r>
      <w:r w:rsidRPr="00F04EAB">
        <w:rPr>
          <w:rFonts w:ascii="Garamond" w:hAnsi="Garamond"/>
        </w:rPr>
        <w:t xml:space="preserve">. </w:t>
      </w:r>
    </w:p>
    <w:p w14:paraId="41C2ABAF" w14:textId="5E8B524B" w:rsidR="003C71EC" w:rsidRPr="00F04EAB" w:rsidRDefault="003C71EC" w:rsidP="003C71EC">
      <w:pPr>
        <w:jc w:val="both"/>
        <w:rPr>
          <w:rFonts w:ascii="Garamond" w:hAnsi="Garamond"/>
        </w:rPr>
      </w:pPr>
      <w:r w:rsidRPr="00F04EAB">
        <w:rPr>
          <w:rFonts w:ascii="Garamond" w:hAnsi="Garamond"/>
        </w:rPr>
        <w:t xml:space="preserve">PREGUNTAS COLPENSIONES: </w:t>
      </w:r>
    </w:p>
    <w:p w14:paraId="21E0F29F" w14:textId="75760614" w:rsidR="003C71EC" w:rsidRPr="00F04EAB" w:rsidRDefault="003C71EC" w:rsidP="003C71EC">
      <w:pPr>
        <w:pStyle w:val="Prrafodelista"/>
        <w:numPr>
          <w:ilvl w:val="0"/>
          <w:numId w:val="30"/>
        </w:numPr>
        <w:jc w:val="both"/>
        <w:rPr>
          <w:rFonts w:ascii="Garamond" w:hAnsi="Garamond"/>
        </w:rPr>
      </w:pPr>
      <w:r w:rsidRPr="00F04EAB">
        <w:rPr>
          <w:rFonts w:ascii="Garamond" w:hAnsi="Garamond"/>
        </w:rPr>
        <w:t xml:space="preserve">En algún momento se ha detenido a verificar que diferencia existe entre </w:t>
      </w:r>
      <w:proofErr w:type="gramStart"/>
      <w:r w:rsidRPr="00F04EAB">
        <w:rPr>
          <w:rFonts w:ascii="Garamond" w:hAnsi="Garamond"/>
        </w:rPr>
        <w:t>el  RPM</w:t>
      </w:r>
      <w:proofErr w:type="gramEnd"/>
      <w:r w:rsidRPr="00F04EAB">
        <w:rPr>
          <w:rFonts w:ascii="Garamond" w:hAnsi="Garamond"/>
        </w:rPr>
        <w:t xml:space="preserve"> y el RAIS. No </w:t>
      </w:r>
    </w:p>
    <w:p w14:paraId="0C661725" w14:textId="1CCCAC2E" w:rsidR="003C71EC" w:rsidRPr="00F04EAB" w:rsidRDefault="003C71EC" w:rsidP="003C71EC">
      <w:pPr>
        <w:pStyle w:val="Prrafodelista"/>
        <w:numPr>
          <w:ilvl w:val="0"/>
          <w:numId w:val="30"/>
        </w:numPr>
        <w:jc w:val="both"/>
        <w:rPr>
          <w:rFonts w:ascii="Garamond" w:hAnsi="Garamond"/>
        </w:rPr>
      </w:pPr>
      <w:r w:rsidRPr="00F04EAB">
        <w:rPr>
          <w:rFonts w:ascii="Garamond" w:hAnsi="Garamond"/>
        </w:rPr>
        <w:t xml:space="preserve">Ha realizado un </w:t>
      </w:r>
      <w:r w:rsidR="00F34422" w:rsidRPr="00F04EAB">
        <w:rPr>
          <w:rFonts w:ascii="Garamond" w:hAnsi="Garamond"/>
        </w:rPr>
        <w:t>cálculo</w:t>
      </w:r>
      <w:r w:rsidRPr="00F04EAB">
        <w:rPr>
          <w:rFonts w:ascii="Garamond" w:hAnsi="Garamond"/>
        </w:rPr>
        <w:t xml:space="preserve"> de </w:t>
      </w:r>
      <w:r w:rsidR="00F34422" w:rsidRPr="00F04EAB">
        <w:rPr>
          <w:rFonts w:ascii="Garamond" w:hAnsi="Garamond"/>
        </w:rPr>
        <w:t>cómo</w:t>
      </w:r>
      <w:r w:rsidR="00541C77" w:rsidRPr="00F04EAB">
        <w:rPr>
          <w:rFonts w:ascii="Garamond" w:hAnsi="Garamond"/>
        </w:rPr>
        <w:t xml:space="preserve"> </w:t>
      </w:r>
      <w:r w:rsidRPr="00F04EAB">
        <w:rPr>
          <w:rFonts w:ascii="Garamond" w:hAnsi="Garamond"/>
        </w:rPr>
        <w:t xml:space="preserve">sería su mesada pensional en el RAIS o en Colpensiones. No </w:t>
      </w:r>
    </w:p>
    <w:p w14:paraId="7141F22E" w14:textId="6FA5EE01" w:rsidR="003C71EC" w:rsidRPr="00F04EAB" w:rsidRDefault="003C71EC" w:rsidP="003C71EC">
      <w:pPr>
        <w:pStyle w:val="Prrafodelista"/>
        <w:numPr>
          <w:ilvl w:val="0"/>
          <w:numId w:val="30"/>
        </w:numPr>
        <w:jc w:val="both"/>
        <w:rPr>
          <w:rFonts w:ascii="Garamond" w:hAnsi="Garamond"/>
        </w:rPr>
      </w:pPr>
      <w:r w:rsidRPr="00F04EAB">
        <w:rPr>
          <w:rFonts w:ascii="Garamond" w:hAnsi="Garamond"/>
        </w:rPr>
        <w:t xml:space="preserve">Actualmente se encuentra usted cotizando. Si. </w:t>
      </w:r>
    </w:p>
    <w:p w14:paraId="07FBBA82" w14:textId="2F091194" w:rsidR="00EA79BE" w:rsidRPr="00F04EAB" w:rsidRDefault="00EA79BE" w:rsidP="006826FC">
      <w:pPr>
        <w:jc w:val="both"/>
        <w:rPr>
          <w:rFonts w:ascii="Garamond" w:hAnsi="Garamond"/>
        </w:rPr>
      </w:pPr>
      <w:r w:rsidRPr="00F04EAB">
        <w:rPr>
          <w:rFonts w:ascii="Garamond" w:hAnsi="Garamond"/>
        </w:rPr>
        <w:t xml:space="preserve">PREGUNTA ALLIANZ: </w:t>
      </w:r>
    </w:p>
    <w:p w14:paraId="555E7B4A" w14:textId="2585CA68" w:rsidR="00927369" w:rsidRPr="00F04EAB" w:rsidRDefault="00927369" w:rsidP="006826FC">
      <w:pPr>
        <w:pStyle w:val="Prrafodelista"/>
        <w:numPr>
          <w:ilvl w:val="0"/>
          <w:numId w:val="20"/>
        </w:numPr>
        <w:jc w:val="both"/>
        <w:rPr>
          <w:rFonts w:ascii="Garamond" w:hAnsi="Garamond"/>
        </w:rPr>
      </w:pPr>
      <w:r w:rsidRPr="00F04EAB">
        <w:rPr>
          <w:rFonts w:ascii="Garamond" w:hAnsi="Garamond"/>
        </w:rPr>
        <w:t xml:space="preserve">Diga </w:t>
      </w:r>
      <w:r w:rsidR="003C71EC" w:rsidRPr="00F04EAB">
        <w:rPr>
          <w:rFonts w:ascii="Garamond" w:hAnsi="Garamond"/>
        </w:rPr>
        <w:t>cómo</w:t>
      </w:r>
      <w:r w:rsidRPr="00F04EAB">
        <w:rPr>
          <w:rFonts w:ascii="Garamond" w:hAnsi="Garamond"/>
        </w:rPr>
        <w:t xml:space="preserve"> es cierto </w:t>
      </w:r>
      <w:r w:rsidR="00541C77" w:rsidRPr="00F04EAB">
        <w:rPr>
          <w:rFonts w:ascii="Garamond" w:hAnsi="Garamond"/>
        </w:rPr>
        <w:t>sí</w:t>
      </w:r>
      <w:r w:rsidRPr="00F04EAB">
        <w:rPr>
          <w:rFonts w:ascii="Garamond" w:hAnsi="Garamond"/>
        </w:rPr>
        <w:t xml:space="preserve"> o no que no fue coaccionado ni forzado a vincularse a COLFONDOS S.A. </w:t>
      </w:r>
      <w:r w:rsidR="003C71EC" w:rsidRPr="00F04EAB">
        <w:rPr>
          <w:rFonts w:ascii="Garamond" w:hAnsi="Garamond"/>
        </w:rPr>
        <w:t xml:space="preserve">No es la palabra, a </w:t>
      </w:r>
      <w:r w:rsidR="00541C77" w:rsidRPr="00F04EAB">
        <w:rPr>
          <w:rFonts w:ascii="Garamond" w:hAnsi="Garamond"/>
        </w:rPr>
        <w:t>mí</w:t>
      </w:r>
      <w:r w:rsidR="003C71EC" w:rsidRPr="00F04EAB">
        <w:rPr>
          <w:rFonts w:ascii="Garamond" w:hAnsi="Garamond"/>
        </w:rPr>
        <w:t xml:space="preserve"> me manifestaron que la seguridad social iba a desaparecer. </w:t>
      </w:r>
    </w:p>
    <w:p w14:paraId="1D5085D6" w14:textId="244BC3ED" w:rsidR="00EA79BE" w:rsidRPr="00F04EAB" w:rsidRDefault="003C71EC" w:rsidP="003C71EC">
      <w:pPr>
        <w:jc w:val="both"/>
        <w:rPr>
          <w:rFonts w:ascii="Garamond" w:hAnsi="Garamond"/>
        </w:rPr>
      </w:pPr>
      <w:r w:rsidRPr="00F04EAB">
        <w:rPr>
          <w:rFonts w:ascii="Garamond" w:hAnsi="Garamond"/>
        </w:rPr>
        <w:t xml:space="preserve">PREGUNTAS JUEZ: </w:t>
      </w:r>
    </w:p>
    <w:p w14:paraId="210E54CD" w14:textId="0AFE6E0F" w:rsidR="003C71EC" w:rsidRPr="00F04EAB" w:rsidRDefault="003C71EC" w:rsidP="003C71EC">
      <w:pPr>
        <w:pStyle w:val="Prrafodelista"/>
        <w:numPr>
          <w:ilvl w:val="0"/>
          <w:numId w:val="31"/>
        </w:numPr>
        <w:jc w:val="both"/>
        <w:rPr>
          <w:rFonts w:ascii="Garamond" w:hAnsi="Garamond"/>
        </w:rPr>
      </w:pPr>
      <w:r w:rsidRPr="00F04EAB">
        <w:rPr>
          <w:rFonts w:ascii="Garamond" w:hAnsi="Garamond"/>
        </w:rPr>
        <w:lastRenderedPageBreak/>
        <w:t xml:space="preserve">Explíqueme como le manifestaron que la seguridad social iba a desparecer. Me decían que estaba muy endeudado. </w:t>
      </w:r>
    </w:p>
    <w:p w14:paraId="3C297F33" w14:textId="016D96C7" w:rsidR="003C71EC" w:rsidRPr="00F04EAB" w:rsidRDefault="003C71EC" w:rsidP="003C71EC">
      <w:pPr>
        <w:pStyle w:val="Prrafodelista"/>
        <w:numPr>
          <w:ilvl w:val="0"/>
          <w:numId w:val="31"/>
        </w:numPr>
        <w:jc w:val="both"/>
        <w:rPr>
          <w:rFonts w:ascii="Garamond" w:hAnsi="Garamond"/>
        </w:rPr>
      </w:pPr>
      <w:r w:rsidRPr="00F04EAB">
        <w:rPr>
          <w:rFonts w:ascii="Garamond" w:hAnsi="Garamond"/>
        </w:rPr>
        <w:t xml:space="preserve">¿A qué se refiere con seguridad social? Al fondo en que estaba vinculado </w:t>
      </w:r>
    </w:p>
    <w:p w14:paraId="2F6F49F1" w14:textId="110F8931" w:rsidR="003C71EC" w:rsidRPr="00F04EAB" w:rsidRDefault="003C71EC" w:rsidP="003C71EC">
      <w:pPr>
        <w:pStyle w:val="Prrafodelista"/>
        <w:numPr>
          <w:ilvl w:val="0"/>
          <w:numId w:val="31"/>
        </w:numPr>
        <w:jc w:val="both"/>
        <w:rPr>
          <w:rFonts w:ascii="Garamond" w:hAnsi="Garamond"/>
        </w:rPr>
      </w:pPr>
      <w:r w:rsidRPr="00F04EAB">
        <w:rPr>
          <w:rFonts w:ascii="Garamond" w:hAnsi="Garamond"/>
        </w:rPr>
        <w:t xml:space="preserve">¿Le explicaron cómo se obtenía el derecho a una pensión? No señor. </w:t>
      </w:r>
    </w:p>
    <w:p w14:paraId="34284AE4" w14:textId="00E5B39F" w:rsidR="003C71EC" w:rsidRPr="00F04EAB" w:rsidRDefault="003C71EC" w:rsidP="003C71EC">
      <w:pPr>
        <w:pStyle w:val="Prrafodelista"/>
        <w:numPr>
          <w:ilvl w:val="0"/>
          <w:numId w:val="31"/>
        </w:numPr>
        <w:jc w:val="both"/>
        <w:rPr>
          <w:rFonts w:ascii="Garamond" w:hAnsi="Garamond"/>
        </w:rPr>
      </w:pPr>
      <w:r w:rsidRPr="00F04EAB">
        <w:rPr>
          <w:rFonts w:ascii="Garamond" w:hAnsi="Garamond"/>
        </w:rPr>
        <w:t xml:space="preserve">¿Recuerda a qué fondo se trasladó usted de primera? No lo recuerdo. </w:t>
      </w:r>
    </w:p>
    <w:p w14:paraId="198BEA24" w14:textId="6313BBF9" w:rsidR="003C71EC" w:rsidRPr="00F04EAB" w:rsidRDefault="003C71EC" w:rsidP="003C71EC">
      <w:pPr>
        <w:pStyle w:val="Prrafodelista"/>
        <w:numPr>
          <w:ilvl w:val="0"/>
          <w:numId w:val="31"/>
        </w:numPr>
        <w:jc w:val="both"/>
        <w:rPr>
          <w:rFonts w:ascii="Garamond" w:hAnsi="Garamond"/>
        </w:rPr>
      </w:pPr>
      <w:r w:rsidRPr="00F04EAB">
        <w:rPr>
          <w:rFonts w:ascii="Garamond" w:hAnsi="Garamond"/>
        </w:rPr>
        <w:t xml:space="preserve">¿Después se trasladó a Porvenir? Si porque me enviaban los extractos. </w:t>
      </w:r>
    </w:p>
    <w:p w14:paraId="77DECC9F" w14:textId="6459C9FE" w:rsidR="003C71EC" w:rsidRPr="00F04EAB" w:rsidRDefault="003C71EC" w:rsidP="003C71EC">
      <w:pPr>
        <w:ind w:left="360"/>
        <w:jc w:val="both"/>
        <w:rPr>
          <w:rFonts w:ascii="Garamond" w:hAnsi="Garamond"/>
          <w:u w:val="single"/>
        </w:rPr>
      </w:pPr>
      <w:r w:rsidRPr="00F04EAB">
        <w:rPr>
          <w:rFonts w:ascii="Garamond" w:hAnsi="Garamond"/>
          <w:u w:val="single"/>
        </w:rPr>
        <w:t xml:space="preserve">El despacho iba a interrogar a Porvenir, pero dado los hechos y las respuestas se aduce que al primer fondo al que se traslado la demandante fue Colfondos y no Porvenir. </w:t>
      </w:r>
    </w:p>
    <w:p w14:paraId="7CC79087" w14:textId="44606B82" w:rsidR="003C71EC" w:rsidRPr="00F04EAB" w:rsidRDefault="003C71EC" w:rsidP="003C71EC">
      <w:pPr>
        <w:ind w:left="360"/>
        <w:jc w:val="both"/>
        <w:rPr>
          <w:rFonts w:ascii="Garamond" w:hAnsi="Garamond"/>
          <w:u w:val="single"/>
        </w:rPr>
      </w:pPr>
      <w:r w:rsidRPr="00F04EAB">
        <w:rPr>
          <w:rFonts w:ascii="Garamond" w:hAnsi="Garamond"/>
          <w:u w:val="single"/>
        </w:rPr>
        <w:t>El despacho iba a interrogar al representante de Colfondos, pero no se encuentra</w:t>
      </w:r>
      <w:r w:rsidR="00541C77" w:rsidRPr="00F04EAB">
        <w:rPr>
          <w:rFonts w:ascii="Garamond" w:hAnsi="Garamond"/>
          <w:u w:val="single"/>
        </w:rPr>
        <w:t xml:space="preserve">, </w:t>
      </w:r>
      <w:r w:rsidRPr="00F04EAB">
        <w:rPr>
          <w:rFonts w:ascii="Garamond" w:hAnsi="Garamond"/>
          <w:u w:val="single"/>
        </w:rPr>
        <w:t xml:space="preserve">por lo que se declara surtida la etapa de pruebas. </w:t>
      </w:r>
    </w:p>
    <w:p w14:paraId="1790AA74" w14:textId="5141CE68" w:rsidR="00541C77" w:rsidRPr="00F04EAB" w:rsidRDefault="00EA79BE" w:rsidP="00541C77">
      <w:pPr>
        <w:pStyle w:val="Prrafodelista"/>
        <w:numPr>
          <w:ilvl w:val="0"/>
          <w:numId w:val="16"/>
        </w:numPr>
        <w:jc w:val="both"/>
        <w:rPr>
          <w:rFonts w:ascii="Garamond" w:hAnsi="Garamond"/>
        </w:rPr>
      </w:pPr>
      <w:r w:rsidRPr="00F04EAB">
        <w:rPr>
          <w:rFonts w:ascii="Garamond" w:hAnsi="Garamond"/>
        </w:rPr>
        <w:t>ALEGATOS DE CONCLUSIÓN:</w:t>
      </w:r>
    </w:p>
    <w:p w14:paraId="6D355681" w14:textId="77777777" w:rsidR="006826FC" w:rsidRPr="00F04EAB" w:rsidRDefault="00EA79BE" w:rsidP="006826FC">
      <w:pPr>
        <w:tabs>
          <w:tab w:val="left" w:pos="2579"/>
        </w:tabs>
        <w:jc w:val="both"/>
        <w:rPr>
          <w:rFonts w:ascii="Garamond" w:hAnsi="Garamond"/>
        </w:rPr>
      </w:pPr>
      <w:r w:rsidRPr="00F04EAB">
        <w:rPr>
          <w:rFonts w:ascii="Garamond" w:hAnsi="Garamond"/>
        </w:rPr>
        <w:t xml:space="preserve">Me permito presentar alegatos de conclusión: </w:t>
      </w:r>
    </w:p>
    <w:p w14:paraId="7F46EB22" w14:textId="02B1772B" w:rsidR="00927369" w:rsidRPr="00F04EAB" w:rsidRDefault="00EA79BE" w:rsidP="006826FC">
      <w:pPr>
        <w:tabs>
          <w:tab w:val="left" w:pos="2579"/>
        </w:tabs>
        <w:jc w:val="both"/>
        <w:rPr>
          <w:rFonts w:ascii="Garamond" w:hAnsi="Garamond"/>
        </w:rPr>
      </w:pPr>
      <w:r w:rsidRPr="00F04EAB">
        <w:rPr>
          <w:rFonts w:ascii="Garamond" w:hAnsi="Garamond"/>
        </w:rPr>
        <w:t xml:space="preserve">Su señoría debo iniciar mencionando </w:t>
      </w:r>
      <w:r w:rsidR="00927369" w:rsidRPr="00F04EAB">
        <w:rPr>
          <w:rFonts w:ascii="Garamond" w:hAnsi="Garamond"/>
        </w:rPr>
        <w:t>que la señora Claribel María Ricardo Lozano se afilió al Régimen de Ahorro Individual con Solidaridad de manera libre y espontánea, sin que mediara presión u obligación alguna por parte del Fondo de Pensiones. Es fundamental señalar que la demandante no manifestó inconformidad alguna respecto a la información suministrada al momento de la afiliación ni durante el transcurso de esta.</w:t>
      </w:r>
    </w:p>
    <w:p w14:paraId="5EB77E4C" w14:textId="00B9D758" w:rsidR="00927369" w:rsidRPr="00F04EAB" w:rsidRDefault="00927369" w:rsidP="006826FC">
      <w:pPr>
        <w:jc w:val="both"/>
        <w:rPr>
          <w:rFonts w:ascii="Garamond" w:hAnsi="Garamond"/>
        </w:rPr>
      </w:pPr>
      <w:r w:rsidRPr="00F04EAB">
        <w:rPr>
          <w:rFonts w:ascii="Garamond" w:hAnsi="Garamond"/>
        </w:rPr>
        <w:t>Ahora bien, a la fecha en la cual la demandante se trasladó de régimen pensional, si bien existía un deber de asesoría por parte de los fondos de pensiones, solo hasta la expedición de la Ley 1478 de 2014 y el Decreto 2071 de 2015 resultó claro el deber legal de las administradoras de poner a disposición de sus afiliados las herramientas financieras necesarias para conocer las consecuencias del traslado. Por lo tanto, en vigencia del Instituto del Seguro Social, los traslados realizados antes de estas disposiciones no tenían la carga de brindar una asesoría completa sobre la favorabilidad en cuanto al monto de la pensión.</w:t>
      </w:r>
    </w:p>
    <w:p w14:paraId="4E4E1D83" w14:textId="7E0C4E7C" w:rsidR="00927369" w:rsidRPr="00F04EAB" w:rsidRDefault="00927369" w:rsidP="006826FC">
      <w:pPr>
        <w:jc w:val="both"/>
        <w:rPr>
          <w:rFonts w:ascii="Garamond" w:hAnsi="Garamond"/>
        </w:rPr>
      </w:pPr>
      <w:r w:rsidRPr="00F04EAB">
        <w:rPr>
          <w:rFonts w:ascii="Garamond" w:hAnsi="Garamond"/>
        </w:rPr>
        <w:t>Es menester mencionar, que no estamos ante un vicio del consentimiento representado por fuerza, dolo, ni mucho menos error, como pretende hacer ver la demandante. Según el Código Civil Colombiano, no todo error cometido repercute sobre la eficacia de los actos jurídicos, sino solo aquel que se convierte en el móvil determinante de la voluntad</w:t>
      </w:r>
      <w:r w:rsidR="00D9756A" w:rsidRPr="00F04EAB">
        <w:rPr>
          <w:rFonts w:ascii="Garamond" w:hAnsi="Garamond"/>
        </w:rPr>
        <w:t xml:space="preserve">. Por lo que en la </w:t>
      </w:r>
      <w:proofErr w:type="spellStart"/>
      <w:r w:rsidR="00D9756A" w:rsidRPr="00F04EAB">
        <w:rPr>
          <w:rFonts w:ascii="Garamond" w:hAnsi="Garamond"/>
        </w:rPr>
        <w:t>medidad</w:t>
      </w:r>
      <w:proofErr w:type="spellEnd"/>
      <w:r w:rsidR="00D9756A" w:rsidRPr="00F04EAB">
        <w:rPr>
          <w:rFonts w:ascii="Garamond" w:hAnsi="Garamond"/>
        </w:rPr>
        <w:t xml:space="preserve"> en que el </w:t>
      </w:r>
      <w:r w:rsidRPr="00F04EAB">
        <w:rPr>
          <w:rFonts w:ascii="Garamond" w:hAnsi="Garamond"/>
        </w:rPr>
        <w:t>traslado de régimen pensional fue realizado por la señora Claribel María Ricardo Lozano de forma libre, espontánea y sin presiones, y no por la presunta omisión de información por parte de la AFP.</w:t>
      </w:r>
    </w:p>
    <w:p w14:paraId="4F58E5EB" w14:textId="65B0E767" w:rsidR="00927369" w:rsidRPr="00F04EAB" w:rsidRDefault="00927369" w:rsidP="006826FC">
      <w:pPr>
        <w:jc w:val="both"/>
        <w:rPr>
          <w:rFonts w:ascii="Garamond" w:hAnsi="Garamond"/>
        </w:rPr>
      </w:pPr>
      <w:r w:rsidRPr="00F04EAB">
        <w:rPr>
          <w:rFonts w:ascii="Garamond" w:hAnsi="Garamond"/>
        </w:rPr>
        <w:t xml:space="preserve">Es importante, su señoría, que se tenga en cuenta que la señora Claribel María Ricardo Lozano </w:t>
      </w:r>
      <w:r w:rsidR="00D9756A" w:rsidRPr="00F04EAB">
        <w:rPr>
          <w:rFonts w:ascii="Garamond" w:hAnsi="Garamond"/>
        </w:rPr>
        <w:t xml:space="preserve">al tener 60 años de edad, </w:t>
      </w:r>
      <w:r w:rsidRPr="00F04EAB">
        <w:rPr>
          <w:rFonts w:ascii="Garamond" w:hAnsi="Garamond"/>
        </w:rPr>
        <w:t>le impide trasladarse del Régimen de Ahorro Individual con Solidaridad al Régimen de Prima Media con Prestación Definida</w:t>
      </w:r>
      <w:r w:rsidR="00D9756A" w:rsidRPr="00F04EAB">
        <w:rPr>
          <w:rFonts w:ascii="Garamond" w:hAnsi="Garamond"/>
        </w:rPr>
        <w:t xml:space="preserve"> conforme lo establecido en </w:t>
      </w:r>
      <w:proofErr w:type="gramStart"/>
      <w:r w:rsidR="00D9756A" w:rsidRPr="00F04EAB">
        <w:rPr>
          <w:rFonts w:ascii="Garamond" w:hAnsi="Garamond"/>
        </w:rPr>
        <w:t xml:space="preserve">la </w:t>
      </w:r>
      <w:r w:rsidRPr="00F04EAB">
        <w:rPr>
          <w:rFonts w:ascii="Garamond" w:hAnsi="Garamond"/>
        </w:rPr>
        <w:t xml:space="preserve"> Ley</w:t>
      </w:r>
      <w:proofErr w:type="gramEnd"/>
      <w:r w:rsidRPr="00F04EAB">
        <w:rPr>
          <w:rFonts w:ascii="Garamond" w:hAnsi="Garamond"/>
        </w:rPr>
        <w:t xml:space="preserve"> 797 de 2003</w:t>
      </w:r>
      <w:r w:rsidR="00D9756A" w:rsidRPr="00F04EAB">
        <w:rPr>
          <w:rFonts w:ascii="Garamond" w:hAnsi="Garamond"/>
        </w:rPr>
        <w:t xml:space="preserve">, donde se prohíbe el traslado </w:t>
      </w:r>
      <w:r w:rsidRPr="00F04EAB">
        <w:rPr>
          <w:rFonts w:ascii="Garamond" w:hAnsi="Garamond"/>
        </w:rPr>
        <w:t>cuando faltan 10 años o menos para cumplir la edad de pensión.</w:t>
      </w:r>
    </w:p>
    <w:p w14:paraId="7BECCD98" w14:textId="49D53FDE" w:rsidR="00927369" w:rsidRPr="00F04EAB" w:rsidRDefault="00D9756A" w:rsidP="006826FC">
      <w:pPr>
        <w:jc w:val="both"/>
        <w:rPr>
          <w:rFonts w:ascii="Garamond" w:hAnsi="Garamond"/>
        </w:rPr>
      </w:pPr>
      <w:r w:rsidRPr="00F04EAB">
        <w:rPr>
          <w:rFonts w:ascii="Garamond" w:hAnsi="Garamond"/>
        </w:rPr>
        <w:t xml:space="preserve">Asimismo, se debe mencionar que </w:t>
      </w:r>
      <w:r w:rsidR="00927369" w:rsidRPr="00F04EAB">
        <w:rPr>
          <w:rFonts w:ascii="Garamond" w:hAnsi="Garamond"/>
        </w:rPr>
        <w:t>la conducta de la demandante al realizar varios traslados entre administradoras del Régimen de Ahorro Individual con Solidaridad denota claramente su voluntad de permanecer en dicho régimen.</w:t>
      </w:r>
      <w:r w:rsidRPr="00F04EAB">
        <w:rPr>
          <w:rFonts w:ascii="Garamond" w:hAnsi="Garamond"/>
        </w:rPr>
        <w:t xml:space="preserve"> </w:t>
      </w:r>
      <w:r w:rsidR="00927369" w:rsidRPr="00F04EAB">
        <w:rPr>
          <w:rFonts w:ascii="Garamond" w:hAnsi="Garamond"/>
        </w:rPr>
        <w:t>La Sala de Casación Laboral de la Corte Suprema de Justicia, en Sentencia SL3752 del 15 de septiembre de 2020, ha indicado que los traslados horizontales dentro del RAIS suponen que es deseo del afiliado permanecer en dicho régimen y que la persona tiene conocimiento sobre su funcionamiento. Por lo tanto, la señora Claribel María Ricardo Lozano, al efectuar diversos traslados dentro del RAIS, ha demostrado su conocimiento y aceptación de las características propias de este régimen.</w:t>
      </w:r>
    </w:p>
    <w:p w14:paraId="15000473" w14:textId="65E0285E" w:rsidR="00D9756A" w:rsidRPr="00F04EAB" w:rsidRDefault="00D9756A" w:rsidP="006826FC">
      <w:pPr>
        <w:jc w:val="both"/>
        <w:rPr>
          <w:rFonts w:ascii="Garamond" w:hAnsi="Garamond"/>
        </w:rPr>
      </w:pPr>
      <w:r w:rsidRPr="00F04EAB">
        <w:rPr>
          <w:rFonts w:ascii="Garamond" w:hAnsi="Garamond"/>
        </w:rPr>
        <w:lastRenderedPageBreak/>
        <w:t xml:space="preserve">Por otro lado, se debe recalcar que la AFP COLFONDOS S.A. ha actuado de buena fe durante todo el proceso de afiliación y en la información suministrada a la </w:t>
      </w:r>
      <w:proofErr w:type="spellStart"/>
      <w:proofErr w:type="gramStart"/>
      <w:r w:rsidRPr="00F04EAB">
        <w:rPr>
          <w:rFonts w:ascii="Garamond" w:hAnsi="Garamond"/>
        </w:rPr>
        <w:t>demandante.La</w:t>
      </w:r>
      <w:proofErr w:type="spellEnd"/>
      <w:proofErr w:type="gramEnd"/>
      <w:r w:rsidRPr="00F04EAB">
        <w:rPr>
          <w:rFonts w:ascii="Garamond" w:hAnsi="Garamond"/>
        </w:rPr>
        <w:t xml:space="preserve"> información sobre los beneficios y garantías del Régimen de Ahorro Individual con Solidaridad se entregó con estricto apego a la legislación vigente. La documental que milita en el proceso evidencia la buena fe de la entidad</w:t>
      </w:r>
    </w:p>
    <w:p w14:paraId="56CE66A8" w14:textId="0732FB09" w:rsidR="00927369" w:rsidRPr="00F04EAB" w:rsidRDefault="00927369" w:rsidP="006826FC">
      <w:pPr>
        <w:jc w:val="both"/>
        <w:rPr>
          <w:rFonts w:ascii="Garamond" w:hAnsi="Garamond"/>
        </w:rPr>
      </w:pPr>
      <w:r w:rsidRPr="00F04EAB">
        <w:rPr>
          <w:rFonts w:ascii="Garamond" w:hAnsi="Garamond"/>
        </w:rPr>
        <w:t xml:space="preserve">Debe considerarse, su señoría, que Allianz Seguros de Vida S.A., en calidad de aseguradora previsional, es un tercero de buena fe que no tuvo injerencia en el traslado de régimen pensional efectuado por la </w:t>
      </w:r>
      <w:proofErr w:type="spellStart"/>
      <w:proofErr w:type="gramStart"/>
      <w:r w:rsidRPr="00F04EAB">
        <w:rPr>
          <w:rFonts w:ascii="Garamond" w:hAnsi="Garamond"/>
        </w:rPr>
        <w:t>demandante.Por</w:t>
      </w:r>
      <w:proofErr w:type="spellEnd"/>
      <w:proofErr w:type="gramEnd"/>
      <w:r w:rsidRPr="00F04EAB">
        <w:rPr>
          <w:rFonts w:ascii="Garamond" w:hAnsi="Garamond"/>
        </w:rPr>
        <w:t xml:space="preserve"> tanto, la aseguradora se encuentra imposibilitada para devolver la prima pagada por concepto de seguro previsional. La nulidad y/o ineficacia de la afiliación no puede afectar los derechos de terceros de buena fe.</w:t>
      </w:r>
    </w:p>
    <w:p w14:paraId="7FDBF743" w14:textId="77777777" w:rsidR="00D9756A" w:rsidRPr="00F04EAB" w:rsidRDefault="00D9756A" w:rsidP="006826FC">
      <w:pPr>
        <w:jc w:val="both"/>
        <w:rPr>
          <w:rFonts w:ascii="Garamond" w:hAnsi="Garamond" w:cstheme="minorHAnsi"/>
        </w:rPr>
      </w:pPr>
      <w:r w:rsidRPr="00F04EAB">
        <w:rPr>
          <w:rFonts w:ascii="Garamond" w:hAnsi="Garamond" w:cstheme="minorHAnsi"/>
          <w:b/>
          <w:bCs/>
        </w:rPr>
        <w:t>Ahora bien</w:t>
      </w:r>
      <w:r w:rsidRPr="00F04EAB">
        <w:rPr>
          <w:rFonts w:ascii="Garamond" w:hAnsi="Garamond" w:cstheme="minorHAnsi"/>
        </w:rPr>
        <w:t xml:space="preserve">, frente a la relación de mi representada con COLFONDOS S.A. debo mencionar que el contrato de seguro no presta cobertura material de conformidad con los hechos y pretensiones de la demanda y del llamamiento en garantía, puesto que las pretensiones se encuentran por fuera de la cobertura otorgada en el contrato de seguro previsional. </w:t>
      </w:r>
    </w:p>
    <w:p w14:paraId="274E4013" w14:textId="77777777" w:rsidR="00376CF1" w:rsidRPr="00F04EAB" w:rsidRDefault="00376CF1" w:rsidP="006826FC">
      <w:pPr>
        <w:jc w:val="both"/>
        <w:rPr>
          <w:rFonts w:ascii="Garamond" w:hAnsi="Garamond"/>
        </w:rPr>
      </w:pPr>
      <w:r w:rsidRPr="00F04EAB">
        <w:rPr>
          <w:rFonts w:ascii="Garamond" w:hAnsi="Garamond"/>
        </w:rPr>
        <w:t xml:space="preserve">Lo primero que debe tomarse en consideración es que la Póliza de Seguro Previsional No. 02090000001 cuyo tomador es COLFONDOS S.A., y cuyo asegurado son los AFILIADOS Y/O BENEFICIARIOS no presta cobertura material y temporal, de conformidad con los hechos y pretensiones expuestas en el líbelo de la demanda. </w:t>
      </w:r>
    </w:p>
    <w:p w14:paraId="215EA9B9" w14:textId="77777777" w:rsidR="00376CF1" w:rsidRPr="00F04EAB" w:rsidRDefault="00376CF1" w:rsidP="006826FC">
      <w:pPr>
        <w:jc w:val="both"/>
        <w:rPr>
          <w:rFonts w:ascii="Garamond" w:hAnsi="Garamond"/>
        </w:rPr>
      </w:pPr>
      <w:r w:rsidRPr="00F04EAB">
        <w:rPr>
          <w:rFonts w:ascii="Garamond" w:hAnsi="Garamond"/>
        </w:rPr>
        <w:t xml:space="preserve">Frente a la cobertura temporal, debe precisarse que su modalidad es ocurrencia, la cual ampara la suma adicional necesaria para financiar una pensión de invalidez o sobrevivencia de los afiliados a la sociedad tomadora durante la vigencia de la Póliza, es decir, que el siniestro debe acaecer en el lapso de vigencia, resaltándose en este punto que las pretensiones de la demanda no se encuentran orientadas al reconocimiento y pago de una pensión por invalidez o sobrevivencia. </w:t>
      </w:r>
    </w:p>
    <w:p w14:paraId="41CFC06D" w14:textId="77777777" w:rsidR="00376CF1" w:rsidRPr="00F04EAB" w:rsidRDefault="00376CF1" w:rsidP="006826FC">
      <w:pPr>
        <w:jc w:val="both"/>
        <w:rPr>
          <w:rFonts w:ascii="Garamond" w:hAnsi="Garamond"/>
        </w:rPr>
      </w:pPr>
      <w:r w:rsidRPr="00F04EAB">
        <w:rPr>
          <w:rFonts w:ascii="Garamond" w:hAnsi="Garamond"/>
        </w:rPr>
        <w:t xml:space="preserve">Frente a la cobertura material en tanto ampara la suma adicional necesaria para financiar una pensión de invalidez o sobrevivencia se precisa que no presta cobertura toda vez que las pretensiones de la demanda se encuentran orientas a obtener la ineficacia del traslado del RPM al RAIS y la devolución de los saldos que reposan en la CAI de la demandante, incluida la prima que pago la AFP con ocasión al seguro previsional. Razón por la cual, COLFONDOS S.A. llamó en garantía a la compañía. </w:t>
      </w:r>
    </w:p>
    <w:p w14:paraId="18B474A9" w14:textId="77777777" w:rsidR="00376CF1" w:rsidRPr="00F04EAB" w:rsidRDefault="00376CF1" w:rsidP="006826FC">
      <w:pPr>
        <w:jc w:val="both"/>
        <w:rPr>
          <w:rFonts w:ascii="Garamond" w:hAnsi="Garamond"/>
        </w:rPr>
      </w:pPr>
      <w:r w:rsidRPr="00F04EAB">
        <w:rPr>
          <w:rFonts w:ascii="Garamond" w:hAnsi="Garamond"/>
        </w:rPr>
        <w:t xml:space="preserve">No obstante, se precisa que ALLIANZ SEGUROS DE VIDA S.A. devengó la prima proporcional al tiempo ocurrido del riesgo, asumiendo así el eventual pago de la suma adicional </w:t>
      </w:r>
      <w:proofErr w:type="gramStart"/>
      <w:r w:rsidRPr="00F04EAB">
        <w:rPr>
          <w:rFonts w:ascii="Garamond" w:hAnsi="Garamond"/>
        </w:rPr>
        <w:t>y</w:t>
      </w:r>
      <w:proofErr w:type="gramEnd"/>
      <w:r w:rsidRPr="00F04EAB">
        <w:rPr>
          <w:rFonts w:ascii="Garamond" w:hAnsi="Garamond"/>
        </w:rPr>
        <w:t xml:space="preserve"> por ende, no existe ninguna obligación de restituir la prima toda vez que esta fue debidamente devengada de conformidad con el artículo 1070 del Código de Comercio. </w:t>
      </w:r>
    </w:p>
    <w:p w14:paraId="4AEA3F84" w14:textId="77777777" w:rsidR="00376CF1" w:rsidRPr="00F04EAB" w:rsidRDefault="00376CF1" w:rsidP="006826FC">
      <w:pPr>
        <w:jc w:val="both"/>
        <w:rPr>
          <w:rFonts w:ascii="Garamond" w:hAnsi="Garamond"/>
        </w:rPr>
      </w:pPr>
      <w:r w:rsidRPr="00F04EAB">
        <w:rPr>
          <w:rFonts w:ascii="Garamond" w:hAnsi="Garamond"/>
        </w:rPr>
        <w:t>Por otro lado, frente a la responsabilidad de la AFP, se precisa que:</w:t>
      </w:r>
    </w:p>
    <w:p w14:paraId="442DC7AF" w14:textId="2B5265E8" w:rsidR="00376CF1" w:rsidRPr="00F04EAB" w:rsidRDefault="00376CF1" w:rsidP="006826FC">
      <w:pPr>
        <w:pStyle w:val="Prrafodelista"/>
        <w:numPr>
          <w:ilvl w:val="0"/>
          <w:numId w:val="26"/>
        </w:numPr>
        <w:jc w:val="both"/>
        <w:rPr>
          <w:rFonts w:ascii="Garamond" w:hAnsi="Garamond"/>
        </w:rPr>
      </w:pPr>
      <w:r w:rsidRPr="00F04EAB">
        <w:rPr>
          <w:rFonts w:ascii="Garamond" w:hAnsi="Garamond"/>
        </w:rPr>
        <w:t>la demandante actualmente se encuentra vinculado al RAIS desde el 01/01/1995 hasta la fecha</w:t>
      </w:r>
    </w:p>
    <w:p w14:paraId="215F8C46" w14:textId="77777777" w:rsidR="00376CF1" w:rsidRPr="00F04EAB" w:rsidRDefault="00376CF1" w:rsidP="006826FC">
      <w:pPr>
        <w:pStyle w:val="Prrafodelista"/>
        <w:numPr>
          <w:ilvl w:val="0"/>
          <w:numId w:val="26"/>
        </w:numPr>
        <w:jc w:val="both"/>
        <w:rPr>
          <w:rFonts w:ascii="Garamond" w:hAnsi="Garamond"/>
        </w:rPr>
      </w:pPr>
      <w:r w:rsidRPr="00F04EAB">
        <w:rPr>
          <w:rFonts w:ascii="Garamond" w:hAnsi="Garamond"/>
        </w:rPr>
        <w:t xml:space="preserve">La AFP convocante no tuvo en cuenta que las compañías aseguradoras son terceros de buena fe que no tuvieron injerencia alguna en el acto de traslado y/o afiliación al RAIS y que las pretensiones de la demanda no tienen relación alguna con los amparos concertados en la póliza previsional de Invalidez y sobrevivencia como quiera que los amparos otorgados por ALLIANZ SEGUROS DE VIDA S.A. contienen inmersa única y exclusivamente la obligación condicional de realizar el pago de la suma adicional requerida para completar el capital necesario para el reconocimiento de las pensiones de invalidez y sobrevivencia, concepto el cual no se solicita en el presente proceso </w:t>
      </w:r>
    </w:p>
    <w:p w14:paraId="7A4EB7E9" w14:textId="2FC28AE5" w:rsidR="00376CF1" w:rsidRPr="00F04EAB" w:rsidRDefault="00376CF1" w:rsidP="006826FC">
      <w:pPr>
        <w:pStyle w:val="Prrafodelista"/>
        <w:numPr>
          <w:ilvl w:val="0"/>
          <w:numId w:val="26"/>
        </w:numPr>
        <w:jc w:val="both"/>
        <w:rPr>
          <w:rFonts w:ascii="Garamond" w:hAnsi="Garamond"/>
        </w:rPr>
      </w:pPr>
      <w:r w:rsidRPr="00F04EAB">
        <w:rPr>
          <w:rFonts w:ascii="Garamond" w:hAnsi="Garamond"/>
        </w:rPr>
        <w:lastRenderedPageBreak/>
        <w:t xml:space="preserve">Las consecuencias de la ineficacia que se pretende en la demanda son frente a la afiliación al RAIS efectuado por la demandante y no frente al seguro previsional de invalidez y sobrevivientes. </w:t>
      </w:r>
    </w:p>
    <w:p w14:paraId="55574131" w14:textId="6F7C6555" w:rsidR="00376CF1" w:rsidRPr="00F04EAB" w:rsidRDefault="00376CF1" w:rsidP="006826FC">
      <w:pPr>
        <w:pStyle w:val="Prrafodelista"/>
        <w:numPr>
          <w:ilvl w:val="0"/>
          <w:numId w:val="26"/>
        </w:numPr>
        <w:jc w:val="both"/>
        <w:rPr>
          <w:rFonts w:ascii="Garamond" w:hAnsi="Garamond"/>
        </w:rPr>
      </w:pPr>
      <w:r w:rsidRPr="00F04EAB">
        <w:rPr>
          <w:rFonts w:ascii="Garamond" w:hAnsi="Garamond"/>
        </w:rPr>
        <w:t>Conforme a la póliza de seguro previsional de invalidez y sobrevivencia No. 0209000001 concertada entre COLFONDOS S.A. PENSIONES Y CESANTÍAS y ALLIANZ SEGUROS DE VIDA S.A., mi representada no tiene deber jurídico ni contractual de asumir la devolución de la prima del seguro, por cuanto (i) el pago de dicho emolumento no constituye riesgo asegurable, (</w:t>
      </w:r>
      <w:proofErr w:type="spellStart"/>
      <w:r w:rsidRPr="00F04EAB">
        <w:rPr>
          <w:rFonts w:ascii="Garamond" w:hAnsi="Garamond"/>
        </w:rPr>
        <w:t>ii</w:t>
      </w:r>
      <w:proofErr w:type="spellEnd"/>
      <w:r w:rsidRPr="00F04EAB">
        <w:rPr>
          <w:rFonts w:ascii="Garamond" w:hAnsi="Garamond"/>
        </w:rPr>
        <w:t>) la ineficacia del traslado que aquí se solicita está fuera de las coberturas otorgadas</w:t>
      </w:r>
    </w:p>
    <w:p w14:paraId="6CA26CB7" w14:textId="77777777" w:rsidR="00376CF1" w:rsidRPr="00F04EAB" w:rsidRDefault="00376CF1" w:rsidP="006826FC">
      <w:pPr>
        <w:pStyle w:val="Prrafodelista"/>
        <w:numPr>
          <w:ilvl w:val="0"/>
          <w:numId w:val="26"/>
        </w:numPr>
        <w:jc w:val="both"/>
        <w:rPr>
          <w:rFonts w:ascii="Garamond" w:hAnsi="Garamond"/>
        </w:rPr>
      </w:pPr>
      <w:r w:rsidRPr="00F04EAB">
        <w:rPr>
          <w:rFonts w:ascii="Garamond" w:hAnsi="Garamond"/>
        </w:rPr>
        <w:t xml:space="preserv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y </w:t>
      </w:r>
    </w:p>
    <w:p w14:paraId="552DFE06" w14:textId="37985532" w:rsidR="00927369" w:rsidRPr="00F04EAB" w:rsidRDefault="00376CF1" w:rsidP="006826FC">
      <w:pPr>
        <w:pStyle w:val="Prrafodelista"/>
        <w:numPr>
          <w:ilvl w:val="0"/>
          <w:numId w:val="26"/>
        </w:numPr>
        <w:jc w:val="both"/>
        <w:rPr>
          <w:rFonts w:ascii="Garamond" w:hAnsi="Garamond"/>
        </w:rPr>
      </w:pPr>
      <w:proofErr w:type="gramStart"/>
      <w:r w:rsidRPr="00F04EAB">
        <w:rPr>
          <w:rFonts w:ascii="Garamond" w:hAnsi="Garamond"/>
        </w:rPr>
        <w:t>finalmente</w:t>
      </w:r>
      <w:proofErr w:type="gramEnd"/>
      <w:r w:rsidRPr="00F04EAB">
        <w:rPr>
          <w:rFonts w:ascii="Garamond" w:hAnsi="Garamond"/>
        </w:rPr>
        <w:t xml:space="preserve"> ALLIANZ SEGUROS DE VIDA S.A. como compañía aseguradora no está autorizada legal ni jurisprudencialmente para administrar los aportes y rendimientos de las cuentas individuales de los afiliados al Sistema General de Pensiones</w:t>
      </w:r>
    </w:p>
    <w:p w14:paraId="303977B8" w14:textId="77777777" w:rsidR="00927369" w:rsidRPr="00F04EAB" w:rsidRDefault="00927369" w:rsidP="006826FC">
      <w:pPr>
        <w:shd w:val="clear" w:color="auto" w:fill="FFFFFF"/>
        <w:spacing w:line="276" w:lineRule="auto"/>
        <w:jc w:val="both"/>
        <w:textAlignment w:val="baseline"/>
        <w:rPr>
          <w:rFonts w:ascii="Garamond" w:eastAsia="Times New Roman" w:hAnsi="Garamond" w:cstheme="minorHAnsi"/>
          <w:color w:val="000000" w:themeColor="text1"/>
          <w:bdr w:val="none" w:sz="0" w:space="0" w:color="auto" w:frame="1"/>
          <w:shd w:val="clear" w:color="auto" w:fill="FFFFFF"/>
          <w:lang w:eastAsia="es-ES_tradnl"/>
        </w:rPr>
      </w:pPr>
      <w:r w:rsidRPr="00F04EAB">
        <w:rPr>
          <w:rFonts w:ascii="Garamond" w:hAnsi="Garamond" w:cstheme="minorHAnsi"/>
        </w:rPr>
        <w:t xml:space="preserve">Por último, le ruego su </w:t>
      </w:r>
      <w:proofErr w:type="spellStart"/>
      <w:r w:rsidRPr="00F04EAB">
        <w:rPr>
          <w:rFonts w:ascii="Garamond" w:hAnsi="Garamond" w:cstheme="minorHAnsi"/>
        </w:rPr>
        <w:t>señoria</w:t>
      </w:r>
      <w:proofErr w:type="spellEnd"/>
      <w:r w:rsidRPr="00F04EAB">
        <w:rPr>
          <w:rFonts w:ascii="Garamond" w:hAnsi="Garamond" w:cstheme="minorHAnsi"/>
        </w:rPr>
        <w:t xml:space="preserve"> tener en cuenta las excepciones formuladas tanto en la contestación de la demanda como del llamado en garantía. </w:t>
      </w:r>
      <w:r w:rsidRPr="00F04EAB">
        <w:rPr>
          <w:rFonts w:ascii="Garamond" w:eastAsia="Times New Roman" w:hAnsi="Garamond" w:cstheme="minorHAnsi"/>
          <w:color w:val="000000" w:themeColor="text1"/>
          <w:bdr w:val="none" w:sz="0" w:space="0" w:color="auto" w:frame="1"/>
          <w:shd w:val="clear" w:color="auto" w:fill="FFFFFF"/>
          <w:lang w:eastAsia="es-ES_tradnl"/>
        </w:rPr>
        <w:t>Teniendo en cuenta lo anterior le solicito su señoría se desestimen las pretensiones y no se endilgue responsabilidad alguna en cabeza de mi representada ALLIANZ SEGUROS.</w:t>
      </w:r>
    </w:p>
    <w:p w14:paraId="3B8FF948" w14:textId="2BE5B9C8" w:rsidR="00F34422" w:rsidRPr="00F04EAB" w:rsidRDefault="00FE3D64" w:rsidP="00FE3D64">
      <w:pPr>
        <w:pStyle w:val="Prrafodelista"/>
        <w:numPr>
          <w:ilvl w:val="0"/>
          <w:numId w:val="16"/>
        </w:numPr>
        <w:tabs>
          <w:tab w:val="left" w:pos="2579"/>
        </w:tabs>
        <w:jc w:val="both"/>
        <w:rPr>
          <w:rFonts w:ascii="Garamond" w:hAnsi="Garamond"/>
        </w:rPr>
      </w:pPr>
      <w:r w:rsidRPr="00F04EAB">
        <w:rPr>
          <w:rFonts w:ascii="Garamond" w:hAnsi="Garamond"/>
        </w:rPr>
        <w:t>SENTENCIA</w:t>
      </w:r>
    </w:p>
    <w:p w14:paraId="2714E601" w14:textId="45605161" w:rsidR="00F34422" w:rsidRPr="00F04EAB" w:rsidRDefault="007875F0" w:rsidP="00F34422">
      <w:pPr>
        <w:tabs>
          <w:tab w:val="left" w:pos="2579"/>
        </w:tabs>
        <w:jc w:val="both"/>
        <w:rPr>
          <w:rFonts w:ascii="Garamond" w:hAnsi="Garamond"/>
        </w:rPr>
      </w:pPr>
      <w:r w:rsidRPr="00F04EAB">
        <w:rPr>
          <w:rFonts w:ascii="Garamond" w:hAnsi="Garamond"/>
        </w:rPr>
        <w:t>COMENTARIOS</w:t>
      </w:r>
    </w:p>
    <w:p w14:paraId="011B4D06" w14:textId="77777777" w:rsidR="00F34422" w:rsidRPr="00F04EAB" w:rsidRDefault="00F34422" w:rsidP="00F34422">
      <w:pPr>
        <w:pStyle w:val="Prrafodelista"/>
        <w:numPr>
          <w:ilvl w:val="0"/>
          <w:numId w:val="2"/>
        </w:numPr>
        <w:tabs>
          <w:tab w:val="left" w:pos="2579"/>
        </w:tabs>
        <w:jc w:val="both"/>
        <w:rPr>
          <w:rFonts w:ascii="Garamond" w:hAnsi="Garamond"/>
        </w:rPr>
      </w:pPr>
      <w:r w:rsidRPr="00F04EAB">
        <w:rPr>
          <w:rFonts w:ascii="Garamond" w:hAnsi="Garamond"/>
        </w:rPr>
        <w:t xml:space="preserve">El primer traslado fue a Colfondos posteriormente se dio otros traslados horizontales. </w:t>
      </w:r>
    </w:p>
    <w:p w14:paraId="208BA710" w14:textId="77777777" w:rsidR="00F34422" w:rsidRPr="00F04EAB" w:rsidRDefault="00F34422" w:rsidP="00F34422">
      <w:pPr>
        <w:pStyle w:val="Prrafodelista"/>
        <w:numPr>
          <w:ilvl w:val="0"/>
          <w:numId w:val="2"/>
        </w:numPr>
        <w:tabs>
          <w:tab w:val="left" w:pos="2579"/>
        </w:tabs>
        <w:jc w:val="both"/>
        <w:rPr>
          <w:rFonts w:ascii="Garamond" w:hAnsi="Garamond"/>
        </w:rPr>
      </w:pPr>
      <w:r w:rsidRPr="00F04EAB">
        <w:rPr>
          <w:rFonts w:ascii="Garamond" w:hAnsi="Garamond"/>
        </w:rPr>
        <w:t xml:space="preserve">Se declara la ineficacia del traslado realizado a la AFP COLFONDOS </w:t>
      </w:r>
    </w:p>
    <w:p w14:paraId="48BD70F9" w14:textId="7FF3AD9E" w:rsidR="00F34422" w:rsidRPr="00F04EAB" w:rsidRDefault="00F34422" w:rsidP="00F34422">
      <w:pPr>
        <w:pStyle w:val="Prrafodelista"/>
        <w:numPr>
          <w:ilvl w:val="0"/>
          <w:numId w:val="2"/>
        </w:numPr>
        <w:tabs>
          <w:tab w:val="left" w:pos="2579"/>
        </w:tabs>
        <w:jc w:val="both"/>
        <w:rPr>
          <w:rFonts w:ascii="Garamond" w:hAnsi="Garamond"/>
        </w:rPr>
      </w:pPr>
      <w:r w:rsidRPr="00F04EAB">
        <w:rPr>
          <w:rFonts w:ascii="Garamond" w:hAnsi="Garamond"/>
        </w:rPr>
        <w:t xml:space="preserve">Por ser porvenir la ultima entidad en la que se encuentra afiliada se ordena </w:t>
      </w:r>
      <w:r w:rsidR="007875F0" w:rsidRPr="00F04EAB">
        <w:rPr>
          <w:rFonts w:ascii="Garamond" w:hAnsi="Garamond"/>
        </w:rPr>
        <w:t xml:space="preserve">a devolver a Colpensiones todos los aportes que tiene en su cuenta de ahorro, </w:t>
      </w:r>
      <w:proofErr w:type="spellStart"/>
      <w:r w:rsidR="007875F0" w:rsidRPr="00F04EAB">
        <w:rPr>
          <w:rFonts w:ascii="Garamond" w:hAnsi="Garamond"/>
        </w:rPr>
        <w:t>pension</w:t>
      </w:r>
      <w:proofErr w:type="spellEnd"/>
      <w:r w:rsidR="007875F0" w:rsidRPr="00F04EAB">
        <w:rPr>
          <w:rFonts w:ascii="Garamond" w:hAnsi="Garamond"/>
        </w:rPr>
        <w:t xml:space="preserve">, prima, etc. </w:t>
      </w:r>
    </w:p>
    <w:p w14:paraId="7166F36E" w14:textId="77777777" w:rsidR="00F34422" w:rsidRPr="00F04EAB" w:rsidRDefault="00F34422" w:rsidP="00F34422">
      <w:pPr>
        <w:pStyle w:val="Prrafodelista"/>
        <w:numPr>
          <w:ilvl w:val="0"/>
          <w:numId w:val="2"/>
        </w:numPr>
        <w:tabs>
          <w:tab w:val="left" w:pos="2579"/>
        </w:tabs>
        <w:jc w:val="both"/>
        <w:rPr>
          <w:rFonts w:ascii="Garamond" w:hAnsi="Garamond"/>
        </w:rPr>
      </w:pPr>
      <w:r w:rsidRPr="00F04EAB">
        <w:rPr>
          <w:rFonts w:ascii="Garamond" w:hAnsi="Garamond"/>
        </w:rPr>
        <w:t xml:space="preserve">Lo anterior, por la falta de información clara, oportuna y precisa para efectuar el traslado de Colfondos. </w:t>
      </w:r>
    </w:p>
    <w:p w14:paraId="73A0BFF3" w14:textId="5ECDC98D" w:rsidR="00F34422" w:rsidRPr="00F04EAB" w:rsidRDefault="00F34422" w:rsidP="00F34422">
      <w:pPr>
        <w:pStyle w:val="Prrafodelista"/>
        <w:numPr>
          <w:ilvl w:val="0"/>
          <w:numId w:val="2"/>
        </w:numPr>
        <w:tabs>
          <w:tab w:val="left" w:pos="2579"/>
        </w:tabs>
        <w:jc w:val="both"/>
        <w:rPr>
          <w:rFonts w:ascii="Garamond" w:hAnsi="Garamond"/>
        </w:rPr>
      </w:pPr>
      <w:r w:rsidRPr="00F04EAB">
        <w:rPr>
          <w:rFonts w:ascii="Garamond" w:hAnsi="Garamond"/>
        </w:rPr>
        <w:t xml:space="preserve">La señora Claribel será reconocida como afiliada de Colpensiones desde el momento de su traslado hasta la actualidad. </w:t>
      </w:r>
    </w:p>
    <w:p w14:paraId="54E354CF" w14:textId="452A1BBD" w:rsidR="00927369" w:rsidRPr="00F04EAB" w:rsidRDefault="00F34422" w:rsidP="00F34422">
      <w:pPr>
        <w:pStyle w:val="Prrafodelista"/>
        <w:numPr>
          <w:ilvl w:val="0"/>
          <w:numId w:val="2"/>
        </w:numPr>
        <w:tabs>
          <w:tab w:val="left" w:pos="2579"/>
        </w:tabs>
        <w:jc w:val="both"/>
        <w:rPr>
          <w:rFonts w:ascii="Garamond" w:hAnsi="Garamond"/>
        </w:rPr>
      </w:pPr>
      <w:r w:rsidRPr="00F04EAB">
        <w:rPr>
          <w:rFonts w:ascii="Garamond" w:hAnsi="Garamond"/>
        </w:rPr>
        <w:t xml:space="preserve">Las AFP deberán hacer las restituciones. </w:t>
      </w:r>
    </w:p>
    <w:p w14:paraId="7B770397" w14:textId="1CC58B36" w:rsidR="00F34422" w:rsidRPr="00F04EAB" w:rsidRDefault="00F34422" w:rsidP="00F34422">
      <w:pPr>
        <w:pStyle w:val="Prrafodelista"/>
        <w:numPr>
          <w:ilvl w:val="0"/>
          <w:numId w:val="2"/>
        </w:numPr>
        <w:tabs>
          <w:tab w:val="left" w:pos="2579"/>
        </w:tabs>
        <w:jc w:val="both"/>
        <w:rPr>
          <w:rFonts w:ascii="Garamond" w:hAnsi="Garamond"/>
        </w:rPr>
      </w:pPr>
      <w:r w:rsidRPr="00F04EAB">
        <w:rPr>
          <w:rFonts w:ascii="Garamond" w:hAnsi="Garamond"/>
        </w:rPr>
        <w:t xml:space="preserve">Sobre los aportes de España el despacho se abstendrá de pronunciarse sobre esta pretensión porque debe ser el juez en su momento cuando se surta el derecho de pensión. </w:t>
      </w:r>
    </w:p>
    <w:p w14:paraId="7B6D5DE6" w14:textId="3E262321" w:rsidR="00C91388" w:rsidRPr="00F04EAB" w:rsidRDefault="00F34422" w:rsidP="00C91388">
      <w:pPr>
        <w:pStyle w:val="Prrafodelista"/>
        <w:numPr>
          <w:ilvl w:val="0"/>
          <w:numId w:val="2"/>
        </w:numPr>
        <w:tabs>
          <w:tab w:val="left" w:pos="2579"/>
        </w:tabs>
        <w:jc w:val="both"/>
        <w:rPr>
          <w:rFonts w:ascii="Garamond" w:hAnsi="Garamond"/>
        </w:rPr>
      </w:pPr>
      <w:r w:rsidRPr="00F04EAB">
        <w:rPr>
          <w:rFonts w:ascii="Garamond" w:hAnsi="Garamond"/>
        </w:rPr>
        <w:t xml:space="preserve">Se absolverá a ALLIANZ SEGUROS DE VIDA S.A. dado que la póliza no cubre las pretensiones de la demandada. No se condenará en costas </w:t>
      </w:r>
    </w:p>
    <w:p w14:paraId="273A1D6B" w14:textId="77777777" w:rsidR="00640240" w:rsidRPr="00F04EAB" w:rsidRDefault="00640240" w:rsidP="00640240">
      <w:pPr>
        <w:pStyle w:val="Prrafodelista"/>
        <w:numPr>
          <w:ilvl w:val="0"/>
          <w:numId w:val="2"/>
        </w:numPr>
        <w:tabs>
          <w:tab w:val="left" w:pos="2579"/>
        </w:tabs>
        <w:jc w:val="both"/>
        <w:rPr>
          <w:rFonts w:ascii="Garamond" w:hAnsi="Garamond"/>
        </w:rPr>
      </w:pPr>
      <w:r w:rsidRPr="00F04EAB">
        <w:rPr>
          <w:rFonts w:ascii="Garamond" w:hAnsi="Garamond"/>
        </w:rPr>
        <w:t xml:space="preserve">NO HABRA CONDENA EN COSTAS DE </w:t>
      </w:r>
      <w:proofErr w:type="gramStart"/>
      <w:r w:rsidRPr="00F04EAB">
        <w:rPr>
          <w:rFonts w:ascii="Garamond" w:hAnsi="Garamond"/>
        </w:rPr>
        <w:t>ALLIANZ</w:t>
      </w:r>
      <w:proofErr w:type="gramEnd"/>
      <w:r w:rsidRPr="00F04EAB">
        <w:rPr>
          <w:rFonts w:ascii="Garamond" w:hAnsi="Garamond"/>
        </w:rPr>
        <w:t xml:space="preserve"> PERO NO HABRA EN FAVOR POR QUE PROPUSO EXCEPCIONES QUE NO FUERON PROCEDENTE S</w:t>
      </w:r>
    </w:p>
    <w:p w14:paraId="2444340D" w14:textId="678D930A" w:rsidR="007875F0" w:rsidRPr="00F04EAB" w:rsidRDefault="007875F0" w:rsidP="007875F0">
      <w:pPr>
        <w:tabs>
          <w:tab w:val="left" w:pos="2579"/>
        </w:tabs>
        <w:jc w:val="both"/>
        <w:rPr>
          <w:rFonts w:ascii="Garamond" w:hAnsi="Garamond"/>
        </w:rPr>
      </w:pPr>
    </w:p>
    <w:p w14:paraId="3D4EC8F0" w14:textId="7BA122BE" w:rsidR="007875F0" w:rsidRPr="00F04EAB" w:rsidRDefault="007875F0" w:rsidP="007875F0">
      <w:pPr>
        <w:tabs>
          <w:tab w:val="left" w:pos="2579"/>
        </w:tabs>
        <w:jc w:val="both"/>
        <w:rPr>
          <w:rFonts w:ascii="Garamond" w:hAnsi="Garamond"/>
        </w:rPr>
      </w:pPr>
      <w:r w:rsidRPr="00F04EAB">
        <w:rPr>
          <w:rFonts w:ascii="Garamond" w:hAnsi="Garamond"/>
        </w:rPr>
        <w:t xml:space="preserve">DECISIÓN: </w:t>
      </w:r>
    </w:p>
    <w:p w14:paraId="71680EC8" w14:textId="2325CDF0" w:rsidR="00C91388" w:rsidRPr="00F04EAB" w:rsidRDefault="007875F0" w:rsidP="00640240">
      <w:pPr>
        <w:pStyle w:val="Prrafodelista"/>
        <w:numPr>
          <w:ilvl w:val="0"/>
          <w:numId w:val="33"/>
        </w:numPr>
        <w:tabs>
          <w:tab w:val="left" w:pos="2579"/>
        </w:tabs>
        <w:jc w:val="both"/>
        <w:rPr>
          <w:rFonts w:ascii="Garamond" w:hAnsi="Garamond"/>
        </w:rPr>
      </w:pPr>
      <w:r w:rsidRPr="00F04EAB">
        <w:rPr>
          <w:rFonts w:ascii="Garamond" w:hAnsi="Garamond"/>
        </w:rPr>
        <w:t>DECLARAR</w:t>
      </w:r>
      <w:r w:rsidR="00640240" w:rsidRPr="00F04EAB">
        <w:rPr>
          <w:rFonts w:ascii="Garamond" w:hAnsi="Garamond"/>
        </w:rPr>
        <w:t xml:space="preserve"> ineficaz el traslado realizado por la demandante del RPM al RAIS, en su momento administrado por Colfondos, queda sin efecto los traslados que hizo la demandante a la AFP horizonte y a Porvenir., que la señora siempre ha estado afiliada a Colpensiones. </w:t>
      </w:r>
    </w:p>
    <w:p w14:paraId="6C7F2A69" w14:textId="5341D9E2" w:rsidR="00640240" w:rsidRPr="00F04EAB" w:rsidRDefault="00996FC5" w:rsidP="009777BD">
      <w:pPr>
        <w:pStyle w:val="Prrafodelista"/>
        <w:numPr>
          <w:ilvl w:val="0"/>
          <w:numId w:val="33"/>
        </w:numPr>
        <w:tabs>
          <w:tab w:val="left" w:pos="2579"/>
        </w:tabs>
        <w:jc w:val="both"/>
        <w:rPr>
          <w:rFonts w:ascii="Garamond" w:hAnsi="Garamond"/>
        </w:rPr>
      </w:pPr>
      <w:r w:rsidRPr="00F04EAB">
        <w:rPr>
          <w:rFonts w:ascii="Garamond" w:hAnsi="Garamond"/>
        </w:rPr>
        <w:lastRenderedPageBreak/>
        <w:t>DECLARA</w:t>
      </w:r>
      <w:r w:rsidR="00640240" w:rsidRPr="00F04EAB">
        <w:rPr>
          <w:rFonts w:ascii="Garamond" w:hAnsi="Garamond"/>
        </w:rPr>
        <w:t>R no probadas las excepciones realizadas por COLPENSIONES</w:t>
      </w:r>
      <w:r w:rsidR="009777BD" w:rsidRPr="00F04EAB">
        <w:rPr>
          <w:rFonts w:ascii="Garamond" w:hAnsi="Garamond"/>
        </w:rPr>
        <w:t xml:space="preserve">, </w:t>
      </w:r>
      <w:r w:rsidR="00640240" w:rsidRPr="00F04EAB">
        <w:rPr>
          <w:rFonts w:ascii="Garamond" w:hAnsi="Garamond"/>
        </w:rPr>
        <w:t>no probadas las excepciones realizadas por COLFONDOS</w:t>
      </w:r>
      <w:r w:rsidR="009777BD" w:rsidRPr="00F04EAB">
        <w:rPr>
          <w:rFonts w:ascii="Garamond" w:hAnsi="Garamond"/>
        </w:rPr>
        <w:t xml:space="preserve">, </w:t>
      </w:r>
      <w:r w:rsidR="00640240" w:rsidRPr="00F04EAB">
        <w:rPr>
          <w:rFonts w:ascii="Garamond" w:hAnsi="Garamond"/>
        </w:rPr>
        <w:t xml:space="preserve">no probadas las excepciones realizadas por PORVENIR. </w:t>
      </w:r>
    </w:p>
    <w:p w14:paraId="004ABF75" w14:textId="77777777" w:rsidR="00640240" w:rsidRPr="00F04EAB" w:rsidRDefault="00640240" w:rsidP="00640240">
      <w:pPr>
        <w:pStyle w:val="Prrafodelista"/>
        <w:numPr>
          <w:ilvl w:val="0"/>
          <w:numId w:val="33"/>
        </w:numPr>
        <w:tabs>
          <w:tab w:val="left" w:pos="2579"/>
        </w:tabs>
        <w:jc w:val="both"/>
        <w:rPr>
          <w:rFonts w:ascii="Garamond" w:hAnsi="Garamond"/>
        </w:rPr>
      </w:pPr>
      <w:r w:rsidRPr="00F04EAB">
        <w:rPr>
          <w:rFonts w:ascii="Garamond" w:hAnsi="Garamond"/>
        </w:rPr>
        <w:t xml:space="preserve">DECLARAR no probadas las excepciones realizadas por ALLIANZ frente a la demanda inicial. </w:t>
      </w:r>
    </w:p>
    <w:p w14:paraId="56A1A817" w14:textId="20726FE5" w:rsidR="00640240" w:rsidRPr="00F04EAB" w:rsidRDefault="00640240" w:rsidP="00640240">
      <w:pPr>
        <w:pStyle w:val="Prrafodelista"/>
        <w:numPr>
          <w:ilvl w:val="0"/>
          <w:numId w:val="33"/>
        </w:numPr>
        <w:tabs>
          <w:tab w:val="left" w:pos="2579"/>
        </w:tabs>
        <w:jc w:val="both"/>
        <w:rPr>
          <w:rFonts w:ascii="Garamond" w:hAnsi="Garamond"/>
        </w:rPr>
      </w:pPr>
      <w:r w:rsidRPr="00F04EAB">
        <w:rPr>
          <w:rFonts w:ascii="Garamond" w:hAnsi="Garamond"/>
        </w:rPr>
        <w:t xml:space="preserve">CONDENAR a PORVENIR S.A a devolver todos los dineros que tenga por ser la última entidad a la que se encontró afiliada y devolver la información de la historia laboral. Del 01 de mayo hasta la fecha en que se hizo el traslado. </w:t>
      </w:r>
    </w:p>
    <w:p w14:paraId="7CF4B97B" w14:textId="2424417A" w:rsidR="00640240" w:rsidRPr="00F04EAB" w:rsidRDefault="00640240" w:rsidP="00640240">
      <w:pPr>
        <w:pStyle w:val="Prrafodelista"/>
        <w:numPr>
          <w:ilvl w:val="0"/>
          <w:numId w:val="33"/>
        </w:numPr>
        <w:tabs>
          <w:tab w:val="left" w:pos="2579"/>
        </w:tabs>
        <w:jc w:val="both"/>
        <w:rPr>
          <w:rFonts w:ascii="Garamond" w:hAnsi="Garamond"/>
        </w:rPr>
      </w:pPr>
      <w:r w:rsidRPr="00F04EAB">
        <w:rPr>
          <w:rFonts w:ascii="Garamond" w:hAnsi="Garamond"/>
        </w:rPr>
        <w:t>CONDERNAR a COLFONDOS a que devuelva a COLPENSIONES el dinero recaudado mientras</w:t>
      </w:r>
      <w:r w:rsidR="009777BD" w:rsidRPr="00F04EAB">
        <w:rPr>
          <w:rFonts w:ascii="Garamond" w:hAnsi="Garamond"/>
        </w:rPr>
        <w:t xml:space="preserve"> la demandada</w:t>
      </w:r>
      <w:r w:rsidRPr="00F04EAB">
        <w:rPr>
          <w:rFonts w:ascii="Garamond" w:hAnsi="Garamond"/>
        </w:rPr>
        <w:t xml:space="preserve"> estuvo en ese fondo. </w:t>
      </w:r>
    </w:p>
    <w:p w14:paraId="66FC1A21" w14:textId="5396B887" w:rsidR="00640240" w:rsidRPr="00F04EAB" w:rsidRDefault="00640240" w:rsidP="00640240">
      <w:pPr>
        <w:pStyle w:val="Prrafodelista"/>
        <w:numPr>
          <w:ilvl w:val="0"/>
          <w:numId w:val="33"/>
        </w:numPr>
        <w:tabs>
          <w:tab w:val="left" w:pos="2579"/>
        </w:tabs>
        <w:jc w:val="both"/>
        <w:rPr>
          <w:rFonts w:ascii="Garamond" w:hAnsi="Garamond"/>
        </w:rPr>
      </w:pPr>
      <w:r w:rsidRPr="00F04EAB">
        <w:rPr>
          <w:rFonts w:ascii="Garamond" w:hAnsi="Garamond"/>
        </w:rPr>
        <w:t xml:space="preserve">CONDENAR a COLPENSIONES a tener a la demandante como su afiliada </w:t>
      </w:r>
    </w:p>
    <w:p w14:paraId="4E6B5387" w14:textId="053AD765" w:rsidR="00640240" w:rsidRPr="00F04EAB" w:rsidRDefault="00640240" w:rsidP="007875F0">
      <w:pPr>
        <w:pStyle w:val="Prrafodelista"/>
        <w:numPr>
          <w:ilvl w:val="0"/>
          <w:numId w:val="33"/>
        </w:numPr>
        <w:tabs>
          <w:tab w:val="left" w:pos="2579"/>
        </w:tabs>
        <w:jc w:val="both"/>
        <w:rPr>
          <w:rFonts w:ascii="Garamond" w:hAnsi="Garamond"/>
        </w:rPr>
      </w:pPr>
      <w:r w:rsidRPr="00F04EAB">
        <w:rPr>
          <w:rFonts w:ascii="Garamond" w:hAnsi="Garamond"/>
        </w:rPr>
        <w:t xml:space="preserve">Se abstendrá el despacho de </w:t>
      </w:r>
      <w:r w:rsidR="009777BD" w:rsidRPr="00F04EAB">
        <w:rPr>
          <w:rFonts w:ascii="Garamond" w:hAnsi="Garamond"/>
        </w:rPr>
        <w:t>pronunciarse</w:t>
      </w:r>
      <w:r w:rsidRPr="00F04EAB">
        <w:rPr>
          <w:rFonts w:ascii="Garamond" w:hAnsi="Garamond"/>
        </w:rPr>
        <w:t xml:space="preserve"> </w:t>
      </w:r>
      <w:r w:rsidR="009777BD" w:rsidRPr="00F04EAB">
        <w:rPr>
          <w:rFonts w:ascii="Garamond" w:hAnsi="Garamond"/>
        </w:rPr>
        <w:t xml:space="preserve">sobre si debe tenerse en cuenta los aportes realizados en España, eso será labor del juez en el momento en que se cause la pensión.  </w:t>
      </w:r>
    </w:p>
    <w:p w14:paraId="141865AF" w14:textId="3386ED9F" w:rsidR="00640240" w:rsidRPr="00F04EAB" w:rsidRDefault="00640240" w:rsidP="007875F0">
      <w:pPr>
        <w:pStyle w:val="Prrafodelista"/>
        <w:numPr>
          <w:ilvl w:val="0"/>
          <w:numId w:val="33"/>
        </w:numPr>
        <w:tabs>
          <w:tab w:val="left" w:pos="2579"/>
        </w:tabs>
        <w:jc w:val="both"/>
        <w:rPr>
          <w:rFonts w:ascii="Garamond" w:hAnsi="Garamond"/>
        </w:rPr>
      </w:pPr>
      <w:r w:rsidRPr="00F04EAB">
        <w:rPr>
          <w:rFonts w:ascii="Garamond" w:hAnsi="Garamond"/>
        </w:rPr>
        <w:t xml:space="preserve">Declarar PROBADA </w:t>
      </w:r>
      <w:r w:rsidR="009777BD" w:rsidRPr="00F04EAB">
        <w:rPr>
          <w:rFonts w:ascii="Garamond" w:hAnsi="Garamond"/>
        </w:rPr>
        <w:t>las excepciones invocadas</w:t>
      </w:r>
      <w:r w:rsidRPr="00F04EAB">
        <w:rPr>
          <w:rFonts w:ascii="Garamond" w:hAnsi="Garamond"/>
        </w:rPr>
        <w:t xml:space="preserve"> por ALLIANZ en su contestación al llamado. </w:t>
      </w:r>
    </w:p>
    <w:p w14:paraId="2134D55A" w14:textId="45556B7F" w:rsidR="00640240" w:rsidRPr="00F04EAB" w:rsidRDefault="00640240" w:rsidP="007875F0">
      <w:pPr>
        <w:pStyle w:val="Prrafodelista"/>
        <w:numPr>
          <w:ilvl w:val="0"/>
          <w:numId w:val="33"/>
        </w:numPr>
        <w:tabs>
          <w:tab w:val="left" w:pos="2579"/>
        </w:tabs>
        <w:jc w:val="both"/>
        <w:rPr>
          <w:rFonts w:ascii="Garamond" w:hAnsi="Garamond"/>
        </w:rPr>
      </w:pPr>
      <w:r w:rsidRPr="00F04EAB">
        <w:rPr>
          <w:rFonts w:ascii="Garamond" w:hAnsi="Garamond"/>
        </w:rPr>
        <w:t xml:space="preserve">ABSOLVER a COLPENSIONES de las demás pretensiones de la demanda </w:t>
      </w:r>
    </w:p>
    <w:p w14:paraId="7909C060" w14:textId="6C1FB4E3" w:rsidR="00640240" w:rsidRPr="00F04EAB" w:rsidRDefault="00640240" w:rsidP="007875F0">
      <w:pPr>
        <w:pStyle w:val="Prrafodelista"/>
        <w:numPr>
          <w:ilvl w:val="0"/>
          <w:numId w:val="33"/>
        </w:numPr>
        <w:tabs>
          <w:tab w:val="left" w:pos="2579"/>
        </w:tabs>
        <w:jc w:val="both"/>
        <w:rPr>
          <w:rFonts w:ascii="Garamond" w:hAnsi="Garamond"/>
        </w:rPr>
      </w:pPr>
      <w:r w:rsidRPr="00F04EAB">
        <w:rPr>
          <w:rFonts w:ascii="Garamond" w:hAnsi="Garamond"/>
        </w:rPr>
        <w:t xml:space="preserve">ABSOLVER </w:t>
      </w:r>
      <w:r w:rsidR="009777BD" w:rsidRPr="00F04EAB">
        <w:rPr>
          <w:rFonts w:ascii="Garamond" w:hAnsi="Garamond"/>
        </w:rPr>
        <w:t xml:space="preserve">a ALLIANZ. </w:t>
      </w:r>
    </w:p>
    <w:p w14:paraId="6D9F6C3C" w14:textId="0F181DDE" w:rsidR="00640240" w:rsidRPr="00F04EAB" w:rsidRDefault="00640240" w:rsidP="007875F0">
      <w:pPr>
        <w:pStyle w:val="Prrafodelista"/>
        <w:numPr>
          <w:ilvl w:val="0"/>
          <w:numId w:val="33"/>
        </w:numPr>
        <w:tabs>
          <w:tab w:val="left" w:pos="2579"/>
        </w:tabs>
        <w:jc w:val="both"/>
        <w:rPr>
          <w:rFonts w:ascii="Garamond" w:hAnsi="Garamond"/>
        </w:rPr>
      </w:pPr>
      <w:r w:rsidRPr="00F04EAB">
        <w:rPr>
          <w:rFonts w:ascii="Garamond" w:hAnsi="Garamond"/>
        </w:rPr>
        <w:t>CONDENAR EN COSTAS a COLPENSIONES, COLFONDOS Y PORVENIR</w:t>
      </w:r>
      <w:r w:rsidR="009777BD" w:rsidRPr="00F04EAB">
        <w:rPr>
          <w:rFonts w:ascii="Garamond" w:hAnsi="Garamond"/>
        </w:rPr>
        <w:t xml:space="preserve"> a favor de la demandante.</w:t>
      </w:r>
    </w:p>
    <w:p w14:paraId="2A53CDD2" w14:textId="1D6DA1C1" w:rsidR="00640240" w:rsidRPr="00F04EAB" w:rsidRDefault="00640240" w:rsidP="007875F0">
      <w:pPr>
        <w:pStyle w:val="Prrafodelista"/>
        <w:numPr>
          <w:ilvl w:val="0"/>
          <w:numId w:val="33"/>
        </w:numPr>
        <w:tabs>
          <w:tab w:val="left" w:pos="2579"/>
        </w:tabs>
        <w:jc w:val="both"/>
        <w:rPr>
          <w:rFonts w:ascii="Garamond" w:hAnsi="Garamond"/>
        </w:rPr>
      </w:pPr>
      <w:r w:rsidRPr="00F04EAB">
        <w:rPr>
          <w:rFonts w:ascii="Garamond" w:hAnsi="Garamond"/>
        </w:rPr>
        <w:t>ABSOLVER A ALLIANZ EN LA CONDENA EN COSTAS</w:t>
      </w:r>
      <w:r w:rsidR="009777BD" w:rsidRPr="00F04EAB">
        <w:rPr>
          <w:rFonts w:ascii="Garamond" w:hAnsi="Garamond"/>
        </w:rPr>
        <w:t xml:space="preserve">. </w:t>
      </w:r>
    </w:p>
    <w:p w14:paraId="23E1334F" w14:textId="0F82C068" w:rsidR="007875F0" w:rsidRPr="00F04EAB" w:rsidRDefault="007875F0" w:rsidP="007875F0">
      <w:pPr>
        <w:tabs>
          <w:tab w:val="left" w:pos="2579"/>
        </w:tabs>
        <w:jc w:val="both"/>
        <w:rPr>
          <w:rFonts w:ascii="Garamond" w:hAnsi="Garamond"/>
        </w:rPr>
      </w:pPr>
    </w:p>
    <w:p w14:paraId="261C0F67" w14:textId="7DE0C6A2" w:rsidR="00640240" w:rsidRPr="00F04EAB" w:rsidRDefault="00640240" w:rsidP="007875F0">
      <w:pPr>
        <w:tabs>
          <w:tab w:val="left" w:pos="2579"/>
        </w:tabs>
        <w:jc w:val="both"/>
        <w:rPr>
          <w:rFonts w:ascii="Garamond" w:hAnsi="Garamond"/>
        </w:rPr>
      </w:pPr>
      <w:r w:rsidRPr="00F04EAB">
        <w:rPr>
          <w:rFonts w:ascii="Garamond" w:hAnsi="Garamond"/>
        </w:rPr>
        <w:t xml:space="preserve">RECURSO DE APELACIÓN: </w:t>
      </w:r>
    </w:p>
    <w:p w14:paraId="33312266" w14:textId="6A85C434" w:rsidR="00640240" w:rsidRPr="00F04EAB" w:rsidRDefault="00640240" w:rsidP="00640240">
      <w:pPr>
        <w:pStyle w:val="Prrafodelista"/>
        <w:numPr>
          <w:ilvl w:val="0"/>
          <w:numId w:val="2"/>
        </w:numPr>
        <w:tabs>
          <w:tab w:val="left" w:pos="2579"/>
        </w:tabs>
        <w:jc w:val="both"/>
        <w:rPr>
          <w:rFonts w:ascii="Garamond" w:hAnsi="Garamond"/>
        </w:rPr>
      </w:pPr>
      <w:r w:rsidRPr="00F04EAB">
        <w:rPr>
          <w:rFonts w:ascii="Garamond" w:hAnsi="Garamond"/>
        </w:rPr>
        <w:t xml:space="preserve">PORVENIR </w:t>
      </w:r>
    </w:p>
    <w:p w14:paraId="28C4E94A" w14:textId="4B8B0B6C" w:rsidR="00640240" w:rsidRPr="00F04EAB" w:rsidRDefault="00640240" w:rsidP="00640240">
      <w:pPr>
        <w:pStyle w:val="Prrafodelista"/>
        <w:numPr>
          <w:ilvl w:val="0"/>
          <w:numId w:val="2"/>
        </w:numPr>
        <w:tabs>
          <w:tab w:val="left" w:pos="2579"/>
        </w:tabs>
        <w:jc w:val="both"/>
        <w:rPr>
          <w:rFonts w:ascii="Garamond" w:hAnsi="Garamond"/>
        </w:rPr>
      </w:pPr>
      <w:r w:rsidRPr="00F04EAB">
        <w:rPr>
          <w:rFonts w:ascii="Garamond" w:hAnsi="Garamond"/>
        </w:rPr>
        <w:t xml:space="preserve">COLPENSIONES </w:t>
      </w:r>
    </w:p>
    <w:p w14:paraId="3041F92A" w14:textId="11D12AF2" w:rsidR="00640240" w:rsidRPr="00F04EAB" w:rsidRDefault="001C445A" w:rsidP="00640240">
      <w:pPr>
        <w:pStyle w:val="Prrafodelista"/>
        <w:numPr>
          <w:ilvl w:val="0"/>
          <w:numId w:val="2"/>
        </w:numPr>
        <w:tabs>
          <w:tab w:val="left" w:pos="2579"/>
        </w:tabs>
        <w:jc w:val="both"/>
        <w:rPr>
          <w:rFonts w:ascii="Garamond" w:hAnsi="Garamond"/>
        </w:rPr>
      </w:pPr>
      <w:r w:rsidRPr="00F04EAB">
        <w:rPr>
          <w:rFonts w:ascii="Garamond" w:hAnsi="Garamond"/>
        </w:rPr>
        <w:t>COFONDOS</w:t>
      </w:r>
    </w:p>
    <w:p w14:paraId="102A73FE" w14:textId="26ACFDC5" w:rsidR="00996FC5" w:rsidRPr="00F04EAB" w:rsidRDefault="00996FC5" w:rsidP="00C91388">
      <w:pPr>
        <w:tabs>
          <w:tab w:val="left" w:pos="2579"/>
        </w:tabs>
        <w:jc w:val="both"/>
        <w:rPr>
          <w:rFonts w:ascii="Garamond" w:hAnsi="Garamond"/>
        </w:rPr>
      </w:pPr>
      <w:r w:rsidRPr="00F04EAB">
        <w:rPr>
          <w:rFonts w:ascii="Garamond" w:hAnsi="Garamond"/>
        </w:rPr>
        <w:t xml:space="preserve">SOLICITUD DE ADICIÓN </w:t>
      </w:r>
      <w:r w:rsidR="009777BD" w:rsidRPr="00F04EAB">
        <w:rPr>
          <w:rFonts w:ascii="Garamond" w:hAnsi="Garamond"/>
        </w:rPr>
        <w:t xml:space="preserve">ALLIANZ. </w:t>
      </w:r>
    </w:p>
    <w:p w14:paraId="55902E8E" w14:textId="6B1E585A" w:rsidR="009777BD" w:rsidRPr="00F04EAB" w:rsidRDefault="009777BD" w:rsidP="00C91388">
      <w:pPr>
        <w:tabs>
          <w:tab w:val="left" w:pos="2579"/>
        </w:tabs>
        <w:jc w:val="both"/>
        <w:rPr>
          <w:rFonts w:ascii="Garamond" w:hAnsi="Garamond"/>
        </w:rPr>
      </w:pPr>
      <w:r w:rsidRPr="00F04EAB">
        <w:rPr>
          <w:rFonts w:ascii="Garamond" w:hAnsi="Garamond"/>
        </w:rPr>
        <w:t xml:space="preserve">Interpusimos solicitud de adición, en los siguientes términos. </w:t>
      </w:r>
    </w:p>
    <w:p w14:paraId="16EB4F3E" w14:textId="3E1C231C" w:rsidR="007875F0" w:rsidRPr="00F04EAB" w:rsidRDefault="00C91388" w:rsidP="00C91388">
      <w:pPr>
        <w:tabs>
          <w:tab w:val="left" w:pos="2579"/>
        </w:tabs>
        <w:jc w:val="both"/>
        <w:rPr>
          <w:rFonts w:ascii="Garamond" w:hAnsi="Garamond"/>
        </w:rPr>
      </w:pPr>
      <w:r w:rsidRPr="00F04EAB">
        <w:rPr>
          <w:rFonts w:ascii="Garamond" w:hAnsi="Garamond"/>
        </w:rPr>
        <w:t xml:space="preserve">Me permito su señoría presentar </w:t>
      </w:r>
      <w:r w:rsidR="00996FC5" w:rsidRPr="00F04EAB">
        <w:rPr>
          <w:rFonts w:ascii="Garamond" w:hAnsi="Garamond"/>
        </w:rPr>
        <w:t xml:space="preserve">una solicitud de adición </w:t>
      </w:r>
      <w:r w:rsidRPr="00F04EAB">
        <w:rPr>
          <w:rFonts w:ascii="Garamond" w:hAnsi="Garamond"/>
        </w:rPr>
        <w:t xml:space="preserve">poniendo de presente que COLFONDOS fue vencido en el presente proceso, y al no prosperar las excepciones del llamamiento en garantía debería condenarse en costas a favor de mi representada, toda vez que el </w:t>
      </w:r>
      <w:r w:rsidR="007875F0" w:rsidRPr="00F04EAB">
        <w:rPr>
          <w:rFonts w:ascii="Garamond" w:hAnsi="Garamond"/>
        </w:rPr>
        <w:t xml:space="preserve"> patrimonio de mi representada se vio afectado por los gastos que había sufragado con ocasión a las vinculaciones como llamada en garantía en los procesos de ineficacia de traslado de régimen pensional, toda vez que: (i) Se generó un daño para ALLIANZ SEGUROS DE VIDA S.A en atención a los gastos de representación legal en procesos que resultaron favorables a sus intereses, puesto que el llamamiento en garantía no tuvo fundamento legal ni jurisprudencial para salir avante (</w:t>
      </w:r>
      <w:proofErr w:type="spellStart"/>
      <w:r w:rsidR="007875F0" w:rsidRPr="00F04EAB">
        <w:rPr>
          <w:rFonts w:ascii="Garamond" w:hAnsi="Garamond"/>
        </w:rPr>
        <w:t>ii</w:t>
      </w:r>
      <w:proofErr w:type="spellEnd"/>
      <w:r w:rsidR="007875F0" w:rsidRPr="00F04EAB">
        <w:rPr>
          <w:rFonts w:ascii="Garamond" w:hAnsi="Garamond"/>
        </w:rPr>
        <w:t>) El costo que asumió ALLIANZ SEGUROS DE VIDA S.A. por la representación judicial por cada proceso, ascendió a la suma de TRES MILLONES QUINIENTOS ($3.500.000) más IVA, y (</w:t>
      </w:r>
      <w:proofErr w:type="spellStart"/>
      <w:r w:rsidR="007875F0" w:rsidRPr="00F04EAB">
        <w:rPr>
          <w:rFonts w:ascii="Garamond" w:hAnsi="Garamond"/>
        </w:rPr>
        <w:t>iii</w:t>
      </w:r>
      <w:proofErr w:type="spellEnd"/>
      <w:r w:rsidR="007875F0" w:rsidRPr="00F04EAB">
        <w:rPr>
          <w:rFonts w:ascii="Garamond" w:hAnsi="Garamond"/>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16CF1F69" w14:textId="67BA4708" w:rsidR="00996FC5" w:rsidRPr="00F04EAB" w:rsidRDefault="001C445A" w:rsidP="00C91388">
      <w:pPr>
        <w:tabs>
          <w:tab w:val="left" w:pos="2579"/>
        </w:tabs>
        <w:jc w:val="both"/>
        <w:rPr>
          <w:rFonts w:ascii="Garamond" w:hAnsi="Garamond"/>
        </w:rPr>
      </w:pPr>
      <w:r w:rsidRPr="00F04EAB">
        <w:rPr>
          <w:rFonts w:ascii="Garamond" w:hAnsi="Garamond"/>
        </w:rPr>
        <w:t xml:space="preserve">De hecho, </w:t>
      </w:r>
      <w:r w:rsidR="00996FC5" w:rsidRPr="00F04EAB">
        <w:rPr>
          <w:rFonts w:ascii="Garamond" w:hAnsi="Garamond"/>
        </w:rPr>
        <w:t xml:space="preserve">sobre el reconocimiento en las costas procesales, en la sentencia proferida por el Consejo de Estado, Sala Plena, Rad.15001-33-33-007-2017-00036-01(AP)REV-SU, agosto 6/2019, C.P. Rocío Araújo Oñate, indicó: “(…) el reconocimiento de las costas es un derecho subjetivo, dado el claro carácter indemnizatorio y retributivo que tienen (…), razón por la cual, su condena, es el resultado de aplicar, por </w:t>
      </w:r>
      <w:r w:rsidR="00996FC5" w:rsidRPr="00F04EAB">
        <w:rPr>
          <w:rFonts w:ascii="Garamond" w:hAnsi="Garamond"/>
        </w:rPr>
        <w:lastRenderedPageBreak/>
        <w:t>parte del juez, los parámetros previamente fijados por el legislador (…) con el fin de compensar el esfuerzo realizado y la afectación patrimonial que le implicó la causa a quien resultó victorioso”.</w:t>
      </w:r>
    </w:p>
    <w:p w14:paraId="7043EDEC" w14:textId="3E8C9776" w:rsidR="001C445A" w:rsidRPr="00F04EAB" w:rsidRDefault="001C445A" w:rsidP="00C91388">
      <w:pPr>
        <w:tabs>
          <w:tab w:val="left" w:pos="2579"/>
        </w:tabs>
        <w:jc w:val="both"/>
        <w:rPr>
          <w:rFonts w:ascii="Garamond" w:hAnsi="Garamond"/>
        </w:rPr>
      </w:pPr>
      <w:r w:rsidRPr="00F04EAB">
        <w:rPr>
          <w:rFonts w:ascii="Garamond" w:hAnsi="Garamond"/>
        </w:rPr>
        <w:t xml:space="preserve">En ese sentido, le ruego su señoría se adicione la decisión condenando a costas a la AFP COLFONDOS a favor de mi representada. </w:t>
      </w:r>
    </w:p>
    <w:p w14:paraId="329B56F8" w14:textId="457F5CFB" w:rsidR="00906427" w:rsidRPr="00F04EAB" w:rsidRDefault="009777BD" w:rsidP="00C91388">
      <w:pPr>
        <w:tabs>
          <w:tab w:val="left" w:pos="2579"/>
        </w:tabs>
        <w:jc w:val="both"/>
        <w:rPr>
          <w:rFonts w:ascii="Garamond" w:hAnsi="Garamond"/>
        </w:rPr>
      </w:pPr>
      <w:r w:rsidRPr="00F04EAB">
        <w:rPr>
          <w:rFonts w:ascii="Garamond" w:hAnsi="Garamond"/>
        </w:rPr>
        <w:t xml:space="preserve">RESUELVE EL JUEZ: </w:t>
      </w:r>
    </w:p>
    <w:p w14:paraId="0280481A" w14:textId="03B1545B" w:rsidR="00D31813" w:rsidRPr="00F04EAB" w:rsidRDefault="00906427" w:rsidP="00C91388">
      <w:pPr>
        <w:tabs>
          <w:tab w:val="left" w:pos="2579"/>
        </w:tabs>
        <w:jc w:val="both"/>
        <w:rPr>
          <w:rFonts w:ascii="Garamond" w:hAnsi="Garamond"/>
        </w:rPr>
      </w:pPr>
      <w:r w:rsidRPr="00F04EAB">
        <w:rPr>
          <w:rFonts w:ascii="Garamond" w:hAnsi="Garamond"/>
        </w:rPr>
        <w:t xml:space="preserve">En la parte motiva hicimos referencia respecto de las costas a favor de Allianz, cuando nos referimos al </w:t>
      </w:r>
      <w:r w:rsidR="008D19E4" w:rsidRPr="00F04EAB">
        <w:rPr>
          <w:rFonts w:ascii="Garamond" w:hAnsi="Garamond"/>
        </w:rPr>
        <w:t xml:space="preserve">ART 65, </w:t>
      </w:r>
      <w:r w:rsidRPr="00F04EAB">
        <w:rPr>
          <w:rFonts w:ascii="Garamond" w:hAnsi="Garamond"/>
        </w:rPr>
        <w:t xml:space="preserve">mencionando que cuando prospera parcialmente la demanda el juez podrá fijar agencias en derecho y fijar costas, sobre ello se menciona que  a pesar de que </w:t>
      </w:r>
      <w:r w:rsidR="00D31813" w:rsidRPr="00F04EAB">
        <w:rPr>
          <w:rFonts w:ascii="Garamond" w:hAnsi="Garamond"/>
        </w:rPr>
        <w:t xml:space="preserve">prosperaron algunas </w:t>
      </w:r>
      <w:r w:rsidRPr="00F04EAB">
        <w:rPr>
          <w:rFonts w:ascii="Garamond" w:hAnsi="Garamond"/>
        </w:rPr>
        <w:t xml:space="preserve">de las </w:t>
      </w:r>
      <w:r w:rsidR="00D31813" w:rsidRPr="00F04EAB">
        <w:rPr>
          <w:rFonts w:ascii="Garamond" w:hAnsi="Garamond"/>
        </w:rPr>
        <w:t>excepciones</w:t>
      </w:r>
      <w:r w:rsidRPr="00F04EAB">
        <w:rPr>
          <w:rFonts w:ascii="Garamond" w:hAnsi="Garamond"/>
        </w:rPr>
        <w:t xml:space="preserve"> de la convocada</w:t>
      </w:r>
      <w:r w:rsidR="00D31813" w:rsidRPr="00F04EAB">
        <w:rPr>
          <w:rFonts w:ascii="Garamond" w:hAnsi="Garamond"/>
        </w:rPr>
        <w:t xml:space="preserve"> Allianz</w:t>
      </w:r>
      <w:r w:rsidRPr="00F04EAB">
        <w:rPr>
          <w:rFonts w:ascii="Garamond" w:hAnsi="Garamond"/>
        </w:rPr>
        <w:t xml:space="preserve">, no es menos cierto que </w:t>
      </w:r>
      <w:r w:rsidR="00D31813" w:rsidRPr="00F04EAB">
        <w:rPr>
          <w:rFonts w:ascii="Garamond" w:hAnsi="Garamond"/>
        </w:rPr>
        <w:t xml:space="preserve">esta también </w:t>
      </w:r>
      <w:r w:rsidRPr="00F04EAB">
        <w:rPr>
          <w:rFonts w:ascii="Garamond" w:hAnsi="Garamond"/>
        </w:rPr>
        <w:t xml:space="preserve">presentó </w:t>
      </w:r>
      <w:r w:rsidR="005B6077" w:rsidRPr="00F04EAB">
        <w:rPr>
          <w:rFonts w:ascii="Garamond" w:hAnsi="Garamond"/>
        </w:rPr>
        <w:t>excepciones</w:t>
      </w:r>
      <w:r w:rsidRPr="00F04EAB">
        <w:rPr>
          <w:rFonts w:ascii="Garamond" w:hAnsi="Garamond"/>
        </w:rPr>
        <w:t xml:space="preserve"> frente a la demanda inicial</w:t>
      </w:r>
      <w:r w:rsidR="00D31813" w:rsidRPr="00F04EAB">
        <w:rPr>
          <w:rFonts w:ascii="Garamond" w:hAnsi="Garamond"/>
        </w:rPr>
        <w:t xml:space="preserve"> que no prosperaron</w:t>
      </w:r>
      <w:r w:rsidRPr="00F04EAB">
        <w:rPr>
          <w:rFonts w:ascii="Garamond" w:hAnsi="Garamond"/>
        </w:rPr>
        <w:t>, razón por la cual el despacho se abstuvo de condenar en costas</w:t>
      </w:r>
      <w:r w:rsidR="00D31813" w:rsidRPr="00F04EAB">
        <w:rPr>
          <w:rFonts w:ascii="Garamond" w:hAnsi="Garamond"/>
        </w:rPr>
        <w:t xml:space="preserve">. En ese sentido, se decidí no complementar ni adicionar la sentencia. </w:t>
      </w:r>
    </w:p>
    <w:p w14:paraId="643F51D2" w14:textId="68CA5313" w:rsidR="00906427" w:rsidRPr="00F04EAB" w:rsidRDefault="00996FC5" w:rsidP="00C91388">
      <w:pPr>
        <w:tabs>
          <w:tab w:val="left" w:pos="2579"/>
        </w:tabs>
        <w:jc w:val="both"/>
        <w:rPr>
          <w:rFonts w:ascii="Garamond" w:hAnsi="Garamond"/>
        </w:rPr>
      </w:pPr>
      <w:r w:rsidRPr="00F04EAB">
        <w:rPr>
          <w:rFonts w:ascii="Garamond" w:hAnsi="Garamond"/>
        </w:rPr>
        <w:t xml:space="preserve">RECURSO DE APELACIÓN </w:t>
      </w:r>
      <w:r w:rsidR="009777BD" w:rsidRPr="00F04EAB">
        <w:rPr>
          <w:rFonts w:ascii="Garamond" w:hAnsi="Garamond"/>
        </w:rPr>
        <w:t>ALLIANZ</w:t>
      </w:r>
    </w:p>
    <w:p w14:paraId="3717A1EB" w14:textId="48EAFA08" w:rsidR="009777BD" w:rsidRPr="00F04EAB" w:rsidRDefault="009777BD" w:rsidP="00C91388">
      <w:pPr>
        <w:tabs>
          <w:tab w:val="left" w:pos="2579"/>
        </w:tabs>
        <w:jc w:val="both"/>
        <w:rPr>
          <w:rFonts w:ascii="Garamond" w:hAnsi="Garamond"/>
        </w:rPr>
      </w:pPr>
      <w:r w:rsidRPr="00F04EAB">
        <w:rPr>
          <w:rFonts w:ascii="Garamond" w:hAnsi="Garamond"/>
        </w:rPr>
        <w:t xml:space="preserve">Se interpuso recurso de apelación, en los siguientes términos. </w:t>
      </w:r>
    </w:p>
    <w:p w14:paraId="60AC8E33" w14:textId="722E82E8" w:rsidR="00996FC5" w:rsidRPr="00F04EAB" w:rsidRDefault="00996FC5" w:rsidP="00C91388">
      <w:pPr>
        <w:tabs>
          <w:tab w:val="left" w:pos="2579"/>
        </w:tabs>
        <w:jc w:val="both"/>
        <w:rPr>
          <w:rFonts w:ascii="Garamond" w:hAnsi="Garamond"/>
        </w:rPr>
      </w:pPr>
      <w:r w:rsidRPr="00F04EAB">
        <w:rPr>
          <w:rFonts w:ascii="Garamond" w:hAnsi="Garamond"/>
        </w:rPr>
        <w:t>Me permito su señoría presentar recurso de apelación por lo antes expuesta solicitando que el tribunal adicione a la sentencia un numeral respecto de la condena en costas a favor de Allianz</w:t>
      </w:r>
    </w:p>
    <w:p w14:paraId="22692F69" w14:textId="0AB1930A" w:rsidR="009777BD" w:rsidRPr="00F04EAB" w:rsidRDefault="009777BD" w:rsidP="00C91388">
      <w:pPr>
        <w:tabs>
          <w:tab w:val="left" w:pos="2579"/>
        </w:tabs>
        <w:jc w:val="both"/>
        <w:rPr>
          <w:rFonts w:ascii="Garamond" w:hAnsi="Garamond"/>
        </w:rPr>
      </w:pPr>
      <w:r w:rsidRPr="00F04EAB">
        <w:rPr>
          <w:rFonts w:ascii="Garamond" w:hAnsi="Garamond"/>
        </w:rPr>
        <w:t>El juez aceptó los recursos y ordeno darles trámite.</w:t>
      </w:r>
    </w:p>
    <w:p w14:paraId="5962A6FF" w14:textId="48EFE771" w:rsidR="009777BD" w:rsidRPr="00F04EAB" w:rsidRDefault="009777BD" w:rsidP="00C91388">
      <w:pPr>
        <w:tabs>
          <w:tab w:val="left" w:pos="2579"/>
        </w:tabs>
        <w:jc w:val="both"/>
        <w:rPr>
          <w:rFonts w:ascii="Garamond" w:hAnsi="Garamond"/>
        </w:rPr>
      </w:pPr>
      <w:r w:rsidRPr="00F04EAB">
        <w:rPr>
          <w:rFonts w:ascii="Garamond" w:hAnsi="Garamond"/>
        </w:rPr>
        <w:t xml:space="preserve">FIN DE LA AUDIENCIA </w:t>
      </w:r>
    </w:p>
    <w:sectPr w:rsidR="009777BD" w:rsidRPr="00F04E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6493"/>
    <w:multiLevelType w:val="multilevel"/>
    <w:tmpl w:val="54DE4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076E2"/>
    <w:multiLevelType w:val="hybridMultilevel"/>
    <w:tmpl w:val="F894D58E"/>
    <w:lvl w:ilvl="0" w:tplc="240A000B">
      <w:start w:val="1"/>
      <w:numFmt w:val="bullet"/>
      <w:lvlText w:val=""/>
      <w:lvlJc w:val="left"/>
      <w:pPr>
        <w:ind w:left="770" w:hanging="360"/>
      </w:pPr>
      <w:rPr>
        <w:rFonts w:ascii="Wingdings" w:hAnsi="Wingdings"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2" w15:restartNumberingAfterBreak="0">
    <w:nsid w:val="05E01DF4"/>
    <w:multiLevelType w:val="hybridMultilevel"/>
    <w:tmpl w:val="9F04DA4C"/>
    <w:lvl w:ilvl="0" w:tplc="1C044D7A">
      <w:start w:val="5"/>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5E1EB5"/>
    <w:multiLevelType w:val="multilevel"/>
    <w:tmpl w:val="64B0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264179"/>
    <w:multiLevelType w:val="hybridMultilevel"/>
    <w:tmpl w:val="E9EA3C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44233A"/>
    <w:multiLevelType w:val="multilevel"/>
    <w:tmpl w:val="463E2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AF1043"/>
    <w:multiLevelType w:val="hybridMultilevel"/>
    <w:tmpl w:val="A8F43786"/>
    <w:lvl w:ilvl="0" w:tplc="2CA871AE">
      <w:start w:val="2"/>
      <w:numFmt w:val="bullet"/>
      <w:lvlText w:val=""/>
      <w:lvlJc w:val="left"/>
      <w:pPr>
        <w:ind w:left="720" w:hanging="360"/>
      </w:pPr>
      <w:rPr>
        <w:rFonts w:ascii="Symbol" w:eastAsiaTheme="minorHAnsi" w:hAnsi="Symbol"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1C3FCB"/>
    <w:multiLevelType w:val="hybridMultilevel"/>
    <w:tmpl w:val="A7E6B348"/>
    <w:lvl w:ilvl="0" w:tplc="A7E0D980">
      <w:start w:val="1"/>
      <w:numFmt w:val="lowerRoman"/>
      <w:lvlText w:val="(%1)"/>
      <w:lvlJc w:val="left"/>
      <w:pPr>
        <w:ind w:left="770" w:hanging="720"/>
      </w:pPr>
      <w:rPr>
        <w:rFonts w:hint="default"/>
      </w:rPr>
    </w:lvl>
    <w:lvl w:ilvl="1" w:tplc="240A0019" w:tentative="1">
      <w:start w:val="1"/>
      <w:numFmt w:val="lowerLetter"/>
      <w:lvlText w:val="%2."/>
      <w:lvlJc w:val="left"/>
      <w:pPr>
        <w:ind w:left="1130" w:hanging="360"/>
      </w:pPr>
    </w:lvl>
    <w:lvl w:ilvl="2" w:tplc="240A001B" w:tentative="1">
      <w:start w:val="1"/>
      <w:numFmt w:val="lowerRoman"/>
      <w:lvlText w:val="%3."/>
      <w:lvlJc w:val="right"/>
      <w:pPr>
        <w:ind w:left="1850" w:hanging="180"/>
      </w:pPr>
    </w:lvl>
    <w:lvl w:ilvl="3" w:tplc="240A000F" w:tentative="1">
      <w:start w:val="1"/>
      <w:numFmt w:val="decimal"/>
      <w:lvlText w:val="%4."/>
      <w:lvlJc w:val="left"/>
      <w:pPr>
        <w:ind w:left="2570" w:hanging="360"/>
      </w:pPr>
    </w:lvl>
    <w:lvl w:ilvl="4" w:tplc="240A0019" w:tentative="1">
      <w:start w:val="1"/>
      <w:numFmt w:val="lowerLetter"/>
      <w:lvlText w:val="%5."/>
      <w:lvlJc w:val="left"/>
      <w:pPr>
        <w:ind w:left="3290" w:hanging="360"/>
      </w:pPr>
    </w:lvl>
    <w:lvl w:ilvl="5" w:tplc="240A001B" w:tentative="1">
      <w:start w:val="1"/>
      <w:numFmt w:val="lowerRoman"/>
      <w:lvlText w:val="%6."/>
      <w:lvlJc w:val="right"/>
      <w:pPr>
        <w:ind w:left="4010" w:hanging="180"/>
      </w:pPr>
    </w:lvl>
    <w:lvl w:ilvl="6" w:tplc="240A000F" w:tentative="1">
      <w:start w:val="1"/>
      <w:numFmt w:val="decimal"/>
      <w:lvlText w:val="%7."/>
      <w:lvlJc w:val="left"/>
      <w:pPr>
        <w:ind w:left="4730" w:hanging="360"/>
      </w:pPr>
    </w:lvl>
    <w:lvl w:ilvl="7" w:tplc="240A0019" w:tentative="1">
      <w:start w:val="1"/>
      <w:numFmt w:val="lowerLetter"/>
      <w:lvlText w:val="%8."/>
      <w:lvlJc w:val="left"/>
      <w:pPr>
        <w:ind w:left="5450" w:hanging="360"/>
      </w:pPr>
    </w:lvl>
    <w:lvl w:ilvl="8" w:tplc="240A001B" w:tentative="1">
      <w:start w:val="1"/>
      <w:numFmt w:val="lowerRoman"/>
      <w:lvlText w:val="%9."/>
      <w:lvlJc w:val="right"/>
      <w:pPr>
        <w:ind w:left="6170" w:hanging="180"/>
      </w:pPr>
    </w:lvl>
  </w:abstractNum>
  <w:abstractNum w:abstractNumId="8" w15:restartNumberingAfterBreak="0">
    <w:nsid w:val="1DBD18AC"/>
    <w:multiLevelType w:val="hybridMultilevel"/>
    <w:tmpl w:val="9D427A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A13D82"/>
    <w:multiLevelType w:val="hybridMultilevel"/>
    <w:tmpl w:val="92D8CA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452B10"/>
    <w:multiLevelType w:val="hybridMultilevel"/>
    <w:tmpl w:val="CFD6D7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4F46A31"/>
    <w:multiLevelType w:val="hybridMultilevel"/>
    <w:tmpl w:val="7180CB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9C113AE"/>
    <w:multiLevelType w:val="hybridMultilevel"/>
    <w:tmpl w:val="AE8EF3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BB325DD"/>
    <w:multiLevelType w:val="hybridMultilevel"/>
    <w:tmpl w:val="0C186FBE"/>
    <w:lvl w:ilvl="0" w:tplc="26B0AD9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3196151A"/>
    <w:multiLevelType w:val="hybridMultilevel"/>
    <w:tmpl w:val="5260B62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27B679E"/>
    <w:multiLevelType w:val="hybridMultilevel"/>
    <w:tmpl w:val="C49E9AAA"/>
    <w:lvl w:ilvl="0" w:tplc="240A0001">
      <w:start w:val="1"/>
      <w:numFmt w:val="bullet"/>
      <w:lvlText w:val=""/>
      <w:lvlJc w:val="left"/>
      <w:pPr>
        <w:ind w:left="1130" w:hanging="360"/>
      </w:pPr>
      <w:rPr>
        <w:rFonts w:ascii="Symbol" w:hAnsi="Symbol" w:hint="default"/>
      </w:rPr>
    </w:lvl>
    <w:lvl w:ilvl="1" w:tplc="240A0003" w:tentative="1">
      <w:start w:val="1"/>
      <w:numFmt w:val="bullet"/>
      <w:lvlText w:val="o"/>
      <w:lvlJc w:val="left"/>
      <w:pPr>
        <w:ind w:left="1850" w:hanging="360"/>
      </w:pPr>
      <w:rPr>
        <w:rFonts w:ascii="Courier New" w:hAnsi="Courier New" w:cs="Courier New" w:hint="default"/>
      </w:rPr>
    </w:lvl>
    <w:lvl w:ilvl="2" w:tplc="240A0005" w:tentative="1">
      <w:start w:val="1"/>
      <w:numFmt w:val="bullet"/>
      <w:lvlText w:val=""/>
      <w:lvlJc w:val="left"/>
      <w:pPr>
        <w:ind w:left="2570" w:hanging="360"/>
      </w:pPr>
      <w:rPr>
        <w:rFonts w:ascii="Wingdings" w:hAnsi="Wingdings" w:hint="default"/>
      </w:rPr>
    </w:lvl>
    <w:lvl w:ilvl="3" w:tplc="240A0001" w:tentative="1">
      <w:start w:val="1"/>
      <w:numFmt w:val="bullet"/>
      <w:lvlText w:val=""/>
      <w:lvlJc w:val="left"/>
      <w:pPr>
        <w:ind w:left="3290" w:hanging="360"/>
      </w:pPr>
      <w:rPr>
        <w:rFonts w:ascii="Symbol" w:hAnsi="Symbol" w:hint="default"/>
      </w:rPr>
    </w:lvl>
    <w:lvl w:ilvl="4" w:tplc="240A0003" w:tentative="1">
      <w:start w:val="1"/>
      <w:numFmt w:val="bullet"/>
      <w:lvlText w:val="o"/>
      <w:lvlJc w:val="left"/>
      <w:pPr>
        <w:ind w:left="4010" w:hanging="360"/>
      </w:pPr>
      <w:rPr>
        <w:rFonts w:ascii="Courier New" w:hAnsi="Courier New" w:cs="Courier New" w:hint="default"/>
      </w:rPr>
    </w:lvl>
    <w:lvl w:ilvl="5" w:tplc="240A0005" w:tentative="1">
      <w:start w:val="1"/>
      <w:numFmt w:val="bullet"/>
      <w:lvlText w:val=""/>
      <w:lvlJc w:val="left"/>
      <w:pPr>
        <w:ind w:left="4730" w:hanging="360"/>
      </w:pPr>
      <w:rPr>
        <w:rFonts w:ascii="Wingdings" w:hAnsi="Wingdings" w:hint="default"/>
      </w:rPr>
    </w:lvl>
    <w:lvl w:ilvl="6" w:tplc="240A0001" w:tentative="1">
      <w:start w:val="1"/>
      <w:numFmt w:val="bullet"/>
      <w:lvlText w:val=""/>
      <w:lvlJc w:val="left"/>
      <w:pPr>
        <w:ind w:left="5450" w:hanging="360"/>
      </w:pPr>
      <w:rPr>
        <w:rFonts w:ascii="Symbol" w:hAnsi="Symbol" w:hint="default"/>
      </w:rPr>
    </w:lvl>
    <w:lvl w:ilvl="7" w:tplc="240A0003" w:tentative="1">
      <w:start w:val="1"/>
      <w:numFmt w:val="bullet"/>
      <w:lvlText w:val="o"/>
      <w:lvlJc w:val="left"/>
      <w:pPr>
        <w:ind w:left="6170" w:hanging="360"/>
      </w:pPr>
      <w:rPr>
        <w:rFonts w:ascii="Courier New" w:hAnsi="Courier New" w:cs="Courier New" w:hint="default"/>
      </w:rPr>
    </w:lvl>
    <w:lvl w:ilvl="8" w:tplc="240A0005" w:tentative="1">
      <w:start w:val="1"/>
      <w:numFmt w:val="bullet"/>
      <w:lvlText w:val=""/>
      <w:lvlJc w:val="left"/>
      <w:pPr>
        <w:ind w:left="6890" w:hanging="360"/>
      </w:pPr>
      <w:rPr>
        <w:rFonts w:ascii="Wingdings" w:hAnsi="Wingdings" w:hint="default"/>
      </w:rPr>
    </w:lvl>
  </w:abstractNum>
  <w:abstractNum w:abstractNumId="16" w15:restartNumberingAfterBreak="0">
    <w:nsid w:val="374E7A8D"/>
    <w:multiLevelType w:val="hybridMultilevel"/>
    <w:tmpl w:val="E9060E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5A4CDE"/>
    <w:multiLevelType w:val="hybridMultilevel"/>
    <w:tmpl w:val="D43218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EDE1978"/>
    <w:multiLevelType w:val="hybridMultilevel"/>
    <w:tmpl w:val="61FC84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2DF2E06"/>
    <w:multiLevelType w:val="hybridMultilevel"/>
    <w:tmpl w:val="C78E2B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734644A"/>
    <w:multiLevelType w:val="hybridMultilevel"/>
    <w:tmpl w:val="E266F2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83B3DDF"/>
    <w:multiLevelType w:val="hybridMultilevel"/>
    <w:tmpl w:val="E376CD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805A40"/>
    <w:multiLevelType w:val="hybridMultilevel"/>
    <w:tmpl w:val="F29034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5165A33"/>
    <w:multiLevelType w:val="multilevel"/>
    <w:tmpl w:val="35BE2F6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heme="minorHAnsi" w:eastAsiaTheme="minorHAnsi" w:hAnsiTheme="minorHAnsi" w:cstheme="minorBidi"/>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65EC5CE7"/>
    <w:multiLevelType w:val="hybridMultilevel"/>
    <w:tmpl w:val="96E0B9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9774F31"/>
    <w:multiLevelType w:val="hybridMultilevel"/>
    <w:tmpl w:val="0344B81A"/>
    <w:lvl w:ilvl="0" w:tplc="19DC822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6AF22462"/>
    <w:multiLevelType w:val="multilevel"/>
    <w:tmpl w:val="EA2C1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E70179"/>
    <w:multiLevelType w:val="hybridMultilevel"/>
    <w:tmpl w:val="3668BEA6"/>
    <w:lvl w:ilvl="0" w:tplc="77E0601A">
      <w:start w:val="2"/>
      <w:numFmt w:val="bullet"/>
      <w:lvlText w:val="-"/>
      <w:lvlJc w:val="left"/>
      <w:pPr>
        <w:ind w:left="720" w:hanging="360"/>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E267700"/>
    <w:multiLevelType w:val="hybridMultilevel"/>
    <w:tmpl w:val="22A8D5F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E696F87"/>
    <w:multiLevelType w:val="hybridMultilevel"/>
    <w:tmpl w:val="D5AA97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E904DD7"/>
    <w:multiLevelType w:val="hybridMultilevel"/>
    <w:tmpl w:val="B29EEF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2CC47CA"/>
    <w:multiLevelType w:val="hybridMultilevel"/>
    <w:tmpl w:val="92D8CA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4D61032"/>
    <w:multiLevelType w:val="multilevel"/>
    <w:tmpl w:val="E608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2"/>
  </w:num>
  <w:num w:numId="3">
    <w:abstractNumId w:val="1"/>
  </w:num>
  <w:num w:numId="4">
    <w:abstractNumId w:val="28"/>
  </w:num>
  <w:num w:numId="5">
    <w:abstractNumId w:val="21"/>
  </w:num>
  <w:num w:numId="6">
    <w:abstractNumId w:val="8"/>
  </w:num>
  <w:num w:numId="7">
    <w:abstractNumId w:val="9"/>
  </w:num>
  <w:num w:numId="8">
    <w:abstractNumId w:val="3"/>
  </w:num>
  <w:num w:numId="9">
    <w:abstractNumId w:val="0"/>
  </w:num>
  <w:num w:numId="10">
    <w:abstractNumId w:val="32"/>
  </w:num>
  <w:num w:numId="11">
    <w:abstractNumId w:val="22"/>
  </w:num>
  <w:num w:numId="12">
    <w:abstractNumId w:val="13"/>
  </w:num>
  <w:num w:numId="13">
    <w:abstractNumId w:val="4"/>
  </w:num>
  <w:num w:numId="14">
    <w:abstractNumId w:val="17"/>
  </w:num>
  <w:num w:numId="15">
    <w:abstractNumId w:val="23"/>
  </w:num>
  <w:num w:numId="16">
    <w:abstractNumId w:val="12"/>
  </w:num>
  <w:num w:numId="17">
    <w:abstractNumId w:val="29"/>
  </w:num>
  <w:num w:numId="18">
    <w:abstractNumId w:val="18"/>
  </w:num>
  <w:num w:numId="19">
    <w:abstractNumId w:val="15"/>
  </w:num>
  <w:num w:numId="20">
    <w:abstractNumId w:val="24"/>
  </w:num>
  <w:num w:numId="21">
    <w:abstractNumId w:val="25"/>
  </w:num>
  <w:num w:numId="22">
    <w:abstractNumId w:val="31"/>
  </w:num>
  <w:num w:numId="23">
    <w:abstractNumId w:val="6"/>
  </w:num>
  <w:num w:numId="24">
    <w:abstractNumId w:val="5"/>
  </w:num>
  <w:num w:numId="25">
    <w:abstractNumId w:val="26"/>
  </w:num>
  <w:num w:numId="26">
    <w:abstractNumId w:val="7"/>
  </w:num>
  <w:num w:numId="27">
    <w:abstractNumId w:val="27"/>
  </w:num>
  <w:num w:numId="28">
    <w:abstractNumId w:val="16"/>
  </w:num>
  <w:num w:numId="29">
    <w:abstractNumId w:val="30"/>
  </w:num>
  <w:num w:numId="30">
    <w:abstractNumId w:val="10"/>
  </w:num>
  <w:num w:numId="31">
    <w:abstractNumId w:val="14"/>
  </w:num>
  <w:num w:numId="32">
    <w:abstractNumId w:val="19"/>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E4"/>
    <w:rsid w:val="00000FAD"/>
    <w:rsid w:val="00064F79"/>
    <w:rsid w:val="00070717"/>
    <w:rsid w:val="0008191F"/>
    <w:rsid w:val="000852A1"/>
    <w:rsid w:val="000E6644"/>
    <w:rsid w:val="000F3989"/>
    <w:rsid w:val="00122811"/>
    <w:rsid w:val="0016532B"/>
    <w:rsid w:val="001A4C80"/>
    <w:rsid w:val="001C445A"/>
    <w:rsid w:val="00376CF1"/>
    <w:rsid w:val="003C6865"/>
    <w:rsid w:val="003C71EC"/>
    <w:rsid w:val="00415214"/>
    <w:rsid w:val="00463E30"/>
    <w:rsid w:val="004D7807"/>
    <w:rsid w:val="004E3A70"/>
    <w:rsid w:val="00541C77"/>
    <w:rsid w:val="005B6077"/>
    <w:rsid w:val="00640240"/>
    <w:rsid w:val="006826FC"/>
    <w:rsid w:val="00684651"/>
    <w:rsid w:val="006E428B"/>
    <w:rsid w:val="006F33FA"/>
    <w:rsid w:val="00724942"/>
    <w:rsid w:val="007258E4"/>
    <w:rsid w:val="00763BC7"/>
    <w:rsid w:val="007875F0"/>
    <w:rsid w:val="00891F33"/>
    <w:rsid w:val="008D19E4"/>
    <w:rsid w:val="008F18B1"/>
    <w:rsid w:val="00906427"/>
    <w:rsid w:val="00927369"/>
    <w:rsid w:val="009320DC"/>
    <w:rsid w:val="009777BD"/>
    <w:rsid w:val="00996FC5"/>
    <w:rsid w:val="009E6EB3"/>
    <w:rsid w:val="00A3629E"/>
    <w:rsid w:val="00AE56ED"/>
    <w:rsid w:val="00AF4EDB"/>
    <w:rsid w:val="00C91388"/>
    <w:rsid w:val="00CA5AC6"/>
    <w:rsid w:val="00D31813"/>
    <w:rsid w:val="00D54444"/>
    <w:rsid w:val="00D86728"/>
    <w:rsid w:val="00D9756A"/>
    <w:rsid w:val="00E11506"/>
    <w:rsid w:val="00EA79BE"/>
    <w:rsid w:val="00EC15BB"/>
    <w:rsid w:val="00F00247"/>
    <w:rsid w:val="00F04EAB"/>
    <w:rsid w:val="00F34422"/>
    <w:rsid w:val="00FD79B3"/>
    <w:rsid w:val="00FE3D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4A87"/>
  <w15:chartTrackingRefBased/>
  <w15:docId w15:val="{F0DFAFA5-165D-4FA5-84AC-265FAB70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927369"/>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25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258E4"/>
    <w:pPr>
      <w:ind w:left="720"/>
      <w:contextualSpacing/>
    </w:pPr>
  </w:style>
  <w:style w:type="paragraph" w:styleId="NormalWeb">
    <w:name w:val="Normal (Web)"/>
    <w:basedOn w:val="Normal"/>
    <w:uiPriority w:val="99"/>
    <w:semiHidden/>
    <w:unhideWhenUsed/>
    <w:rsid w:val="000E664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6E428B"/>
    <w:rPr>
      <w:color w:val="0563C1" w:themeColor="hyperlink"/>
      <w:u w:val="single"/>
    </w:rPr>
  </w:style>
  <w:style w:type="character" w:customStyle="1" w:styleId="Ttulo3Car">
    <w:name w:val="Título 3 Car"/>
    <w:basedOn w:val="Fuentedeprrafopredeter"/>
    <w:link w:val="Ttulo3"/>
    <w:uiPriority w:val="9"/>
    <w:rsid w:val="00927369"/>
    <w:rPr>
      <w:rFonts w:ascii="Times New Roman" w:eastAsia="Times New Roman" w:hAnsi="Times New Roman" w:cs="Times New Roman"/>
      <w:b/>
      <w:bCs/>
      <w:sz w:val="27"/>
      <w:szCs w:val="27"/>
      <w:lang w:eastAsia="es-CO"/>
    </w:rPr>
  </w:style>
  <w:style w:type="character" w:styleId="Textoennegrita">
    <w:name w:val="Strong"/>
    <w:basedOn w:val="Fuentedeprrafopredeter"/>
    <w:uiPriority w:val="22"/>
    <w:qFormat/>
    <w:rsid w:val="009273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745050">
      <w:bodyDiv w:val="1"/>
      <w:marLeft w:val="0"/>
      <w:marRight w:val="0"/>
      <w:marTop w:val="0"/>
      <w:marBottom w:val="0"/>
      <w:divBdr>
        <w:top w:val="none" w:sz="0" w:space="0" w:color="auto"/>
        <w:left w:val="none" w:sz="0" w:space="0" w:color="auto"/>
        <w:bottom w:val="none" w:sz="0" w:space="0" w:color="auto"/>
        <w:right w:val="none" w:sz="0" w:space="0" w:color="auto"/>
      </w:divBdr>
    </w:div>
    <w:div w:id="1892494144">
      <w:bodyDiv w:val="1"/>
      <w:marLeft w:val="0"/>
      <w:marRight w:val="0"/>
      <w:marTop w:val="0"/>
      <w:marBottom w:val="0"/>
      <w:divBdr>
        <w:top w:val="none" w:sz="0" w:space="0" w:color="auto"/>
        <w:left w:val="none" w:sz="0" w:space="0" w:color="auto"/>
        <w:bottom w:val="none" w:sz="0" w:space="0" w:color="auto"/>
        <w:right w:val="none" w:sz="0" w:space="0" w:color="auto"/>
      </w:divBdr>
      <w:divsChild>
        <w:div w:id="1212956205">
          <w:marLeft w:val="0"/>
          <w:marRight w:val="0"/>
          <w:marTop w:val="0"/>
          <w:marBottom w:val="0"/>
          <w:divBdr>
            <w:top w:val="none" w:sz="0" w:space="0" w:color="auto"/>
            <w:left w:val="none" w:sz="0" w:space="0" w:color="auto"/>
            <w:bottom w:val="none" w:sz="0" w:space="0" w:color="auto"/>
            <w:right w:val="none" w:sz="0" w:space="0" w:color="auto"/>
          </w:divBdr>
        </w:div>
        <w:div w:id="1455102194">
          <w:marLeft w:val="0"/>
          <w:marRight w:val="0"/>
          <w:marTop w:val="0"/>
          <w:marBottom w:val="0"/>
          <w:divBdr>
            <w:top w:val="none" w:sz="0" w:space="0" w:color="auto"/>
            <w:left w:val="none" w:sz="0" w:space="0" w:color="auto"/>
            <w:bottom w:val="none" w:sz="0" w:space="0" w:color="auto"/>
            <w:right w:val="none" w:sz="0" w:space="0" w:color="auto"/>
          </w:divBdr>
        </w:div>
        <w:div w:id="136728608">
          <w:marLeft w:val="0"/>
          <w:marRight w:val="0"/>
          <w:marTop w:val="0"/>
          <w:marBottom w:val="0"/>
          <w:divBdr>
            <w:top w:val="none" w:sz="0" w:space="0" w:color="auto"/>
            <w:left w:val="none" w:sz="0" w:space="0" w:color="auto"/>
            <w:bottom w:val="none" w:sz="0" w:space="0" w:color="auto"/>
            <w:right w:val="none" w:sz="0" w:space="0" w:color="auto"/>
          </w:divBdr>
        </w:div>
        <w:div w:id="2032608953">
          <w:marLeft w:val="0"/>
          <w:marRight w:val="0"/>
          <w:marTop w:val="0"/>
          <w:marBottom w:val="0"/>
          <w:divBdr>
            <w:top w:val="none" w:sz="0" w:space="0" w:color="auto"/>
            <w:left w:val="none" w:sz="0" w:space="0" w:color="auto"/>
            <w:bottom w:val="none" w:sz="0" w:space="0" w:color="auto"/>
            <w:right w:val="none" w:sz="0" w:space="0" w:color="auto"/>
          </w:divBdr>
        </w:div>
        <w:div w:id="496042532">
          <w:marLeft w:val="0"/>
          <w:marRight w:val="0"/>
          <w:marTop w:val="0"/>
          <w:marBottom w:val="0"/>
          <w:divBdr>
            <w:top w:val="none" w:sz="0" w:space="0" w:color="auto"/>
            <w:left w:val="none" w:sz="0" w:space="0" w:color="auto"/>
            <w:bottom w:val="none" w:sz="0" w:space="0" w:color="auto"/>
            <w:right w:val="none" w:sz="0" w:space="0" w:color="auto"/>
          </w:divBdr>
        </w:div>
        <w:div w:id="453913080">
          <w:marLeft w:val="0"/>
          <w:marRight w:val="0"/>
          <w:marTop w:val="0"/>
          <w:marBottom w:val="0"/>
          <w:divBdr>
            <w:top w:val="none" w:sz="0" w:space="0" w:color="auto"/>
            <w:left w:val="none" w:sz="0" w:space="0" w:color="auto"/>
            <w:bottom w:val="none" w:sz="0" w:space="0" w:color="auto"/>
            <w:right w:val="none" w:sz="0" w:space="0" w:color="auto"/>
          </w:divBdr>
        </w:div>
        <w:div w:id="809056670">
          <w:marLeft w:val="0"/>
          <w:marRight w:val="0"/>
          <w:marTop w:val="0"/>
          <w:marBottom w:val="0"/>
          <w:divBdr>
            <w:top w:val="none" w:sz="0" w:space="0" w:color="auto"/>
            <w:left w:val="none" w:sz="0" w:space="0" w:color="auto"/>
            <w:bottom w:val="none" w:sz="0" w:space="0" w:color="auto"/>
            <w:right w:val="none" w:sz="0" w:space="0" w:color="auto"/>
          </w:divBdr>
        </w:div>
        <w:div w:id="1928221675">
          <w:marLeft w:val="0"/>
          <w:marRight w:val="0"/>
          <w:marTop w:val="0"/>
          <w:marBottom w:val="0"/>
          <w:divBdr>
            <w:top w:val="none" w:sz="0" w:space="0" w:color="auto"/>
            <w:left w:val="none" w:sz="0" w:space="0" w:color="auto"/>
            <w:bottom w:val="none" w:sz="0" w:space="0" w:color="auto"/>
            <w:right w:val="none" w:sz="0" w:space="0" w:color="auto"/>
          </w:divBdr>
        </w:div>
        <w:div w:id="353000013">
          <w:marLeft w:val="0"/>
          <w:marRight w:val="0"/>
          <w:marTop w:val="0"/>
          <w:marBottom w:val="0"/>
          <w:divBdr>
            <w:top w:val="none" w:sz="0" w:space="0" w:color="auto"/>
            <w:left w:val="none" w:sz="0" w:space="0" w:color="auto"/>
            <w:bottom w:val="none" w:sz="0" w:space="0" w:color="auto"/>
            <w:right w:val="none" w:sz="0" w:space="0" w:color="auto"/>
          </w:divBdr>
        </w:div>
        <w:div w:id="1466580656">
          <w:marLeft w:val="0"/>
          <w:marRight w:val="0"/>
          <w:marTop w:val="0"/>
          <w:marBottom w:val="0"/>
          <w:divBdr>
            <w:top w:val="none" w:sz="0" w:space="0" w:color="auto"/>
            <w:left w:val="none" w:sz="0" w:space="0" w:color="auto"/>
            <w:bottom w:val="none" w:sz="0" w:space="0" w:color="auto"/>
            <w:right w:val="none" w:sz="0" w:space="0" w:color="auto"/>
          </w:divBdr>
        </w:div>
        <w:div w:id="1953511218">
          <w:marLeft w:val="0"/>
          <w:marRight w:val="0"/>
          <w:marTop w:val="0"/>
          <w:marBottom w:val="0"/>
          <w:divBdr>
            <w:top w:val="none" w:sz="0" w:space="0" w:color="auto"/>
            <w:left w:val="none" w:sz="0" w:space="0" w:color="auto"/>
            <w:bottom w:val="none" w:sz="0" w:space="0" w:color="auto"/>
            <w:right w:val="none" w:sz="0" w:space="0" w:color="auto"/>
          </w:divBdr>
        </w:div>
        <w:div w:id="484392894">
          <w:marLeft w:val="0"/>
          <w:marRight w:val="0"/>
          <w:marTop w:val="0"/>
          <w:marBottom w:val="0"/>
          <w:divBdr>
            <w:top w:val="none" w:sz="0" w:space="0" w:color="auto"/>
            <w:left w:val="none" w:sz="0" w:space="0" w:color="auto"/>
            <w:bottom w:val="none" w:sz="0" w:space="0" w:color="auto"/>
            <w:right w:val="none" w:sz="0" w:space="0" w:color="auto"/>
          </w:divBdr>
        </w:div>
        <w:div w:id="1735545364">
          <w:marLeft w:val="0"/>
          <w:marRight w:val="0"/>
          <w:marTop w:val="0"/>
          <w:marBottom w:val="0"/>
          <w:divBdr>
            <w:top w:val="none" w:sz="0" w:space="0" w:color="auto"/>
            <w:left w:val="none" w:sz="0" w:space="0" w:color="auto"/>
            <w:bottom w:val="none" w:sz="0" w:space="0" w:color="auto"/>
            <w:right w:val="none" w:sz="0" w:space="0" w:color="auto"/>
          </w:divBdr>
        </w:div>
      </w:divsChild>
    </w:div>
    <w:div w:id="203957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4720</Words>
  <Characters>25966</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Stefanía  Rincón Flórez</dc:creator>
  <cp:keywords/>
  <dc:description/>
  <cp:lastModifiedBy>Stefanía</cp:lastModifiedBy>
  <cp:revision>2</cp:revision>
  <dcterms:created xsi:type="dcterms:W3CDTF">2024-05-15T19:03:00Z</dcterms:created>
  <dcterms:modified xsi:type="dcterms:W3CDTF">2024-05-15T19:03:00Z</dcterms:modified>
</cp:coreProperties>
</file>