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F1E65" w14:textId="4BA04F11" w:rsidR="00B33E32" w:rsidRPr="00B33E32" w:rsidRDefault="00B33E32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lang w:val="es-ES"/>
        </w:rPr>
      </w:pPr>
      <w:r w:rsidRPr="00B33E32">
        <w:rPr>
          <w:rFonts w:ascii="Arial" w:hAnsi="Arial" w:cs="Arial"/>
          <w:lang w:val="es-ES"/>
        </w:rPr>
        <w:t>Señor</w:t>
      </w:r>
    </w:p>
    <w:p w14:paraId="68266D10" w14:textId="77777777" w:rsidR="008D7906" w:rsidRDefault="008D7906" w:rsidP="008D790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lang w:val="es-ES"/>
        </w:rPr>
      </w:pPr>
      <w:r w:rsidRPr="00B33E32">
        <w:rPr>
          <w:rFonts w:ascii="Arial" w:hAnsi="Arial" w:cs="Arial"/>
          <w:b/>
          <w:bCs/>
          <w:lang w:val="es-ES"/>
        </w:rPr>
        <w:t xml:space="preserve">NOTARIO UNICO DEL </w:t>
      </w:r>
      <w:r>
        <w:rPr>
          <w:rFonts w:ascii="Arial" w:hAnsi="Arial" w:cs="Arial"/>
          <w:b/>
          <w:bCs/>
          <w:lang w:val="es-ES"/>
        </w:rPr>
        <w:t xml:space="preserve">CÍRCULO </w:t>
      </w:r>
      <w:r w:rsidRPr="00B33E32">
        <w:rPr>
          <w:rFonts w:ascii="Arial" w:hAnsi="Arial" w:cs="Arial"/>
          <w:b/>
          <w:bCs/>
          <w:lang w:val="es-ES"/>
        </w:rPr>
        <w:t>DE JAMUNDI</w:t>
      </w:r>
    </w:p>
    <w:p w14:paraId="2532F5E0" w14:textId="77777777" w:rsidR="008D7906" w:rsidRPr="00B33E32" w:rsidRDefault="008D7906" w:rsidP="008D790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NOTARIO PRIMERO DEL CÍRCULO DE CALI</w:t>
      </w:r>
    </w:p>
    <w:p w14:paraId="656D7AF3" w14:textId="17252569" w:rsidR="00B33E32" w:rsidRPr="00B33E32" w:rsidRDefault="00B33E32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lang w:val="es-ES"/>
        </w:rPr>
      </w:pPr>
      <w:r w:rsidRPr="00B33E32">
        <w:rPr>
          <w:rFonts w:ascii="Arial" w:hAnsi="Arial" w:cs="Arial"/>
          <w:lang w:val="es-ES"/>
        </w:rPr>
        <w:t xml:space="preserve">E. S. D. </w:t>
      </w:r>
    </w:p>
    <w:p w14:paraId="4C0F60CA" w14:textId="6614ECDE" w:rsidR="00B33E32" w:rsidRDefault="00B33E32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lang w:val="es-ES"/>
        </w:rPr>
      </w:pPr>
    </w:p>
    <w:p w14:paraId="4BCFE1FB" w14:textId="77777777" w:rsidR="00A261C2" w:rsidRPr="00B33E32" w:rsidRDefault="00A261C2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lang w:val="es-ES"/>
        </w:rPr>
      </w:pPr>
    </w:p>
    <w:p w14:paraId="120C8495" w14:textId="77777777" w:rsidR="00B33E32" w:rsidRPr="00B33E32" w:rsidRDefault="00B33E32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lang w:val="es-ES"/>
        </w:rPr>
      </w:pPr>
    </w:p>
    <w:p w14:paraId="3688C09F" w14:textId="3EC39585" w:rsidR="00B33E32" w:rsidRPr="00B33E32" w:rsidRDefault="00B33E32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Arial"/>
          <w:b/>
          <w:bCs/>
          <w:lang w:val="es-ES"/>
        </w:rPr>
      </w:pPr>
      <w:r w:rsidRPr="00B33E32">
        <w:rPr>
          <w:rFonts w:ascii="Arial" w:hAnsi="Arial" w:cs="Arial"/>
          <w:b/>
          <w:bCs/>
          <w:lang w:val="es-ES"/>
        </w:rPr>
        <w:t>ASUNTO: PODER ESPECIAL PARA VENTA DEL INMUEBLE</w:t>
      </w:r>
      <w:r>
        <w:rPr>
          <w:rFonts w:ascii="Arial" w:hAnsi="Arial" w:cs="Arial"/>
          <w:b/>
          <w:bCs/>
          <w:lang w:val="es-ES"/>
        </w:rPr>
        <w:t xml:space="preserve"> DENOMINDADO “LA ISLA”</w:t>
      </w:r>
    </w:p>
    <w:p w14:paraId="100F70E5" w14:textId="3B6ACC0C" w:rsidR="00B33E32" w:rsidRDefault="00B33E32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lang w:val="es-ES"/>
        </w:rPr>
      </w:pPr>
    </w:p>
    <w:p w14:paraId="4E5B1A34" w14:textId="03E16FD5" w:rsidR="00B33E32" w:rsidRDefault="00B33E32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</w:p>
    <w:p w14:paraId="7A8BF3CD" w14:textId="77777777" w:rsidR="00A261C2" w:rsidRPr="00B33E32" w:rsidRDefault="00A261C2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</w:p>
    <w:p w14:paraId="70299FC7" w14:textId="0D07917B" w:rsidR="00B33E32" w:rsidRDefault="00E36846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CLAUDIA MARÍA CLAVIJO DIAZ</w:t>
      </w:r>
      <w:r w:rsidR="00B33E32" w:rsidRPr="00B33E32">
        <w:rPr>
          <w:rFonts w:ascii="Arial" w:hAnsi="Arial" w:cs="Arial"/>
          <w:lang w:val="es-ES"/>
        </w:rPr>
        <w:t xml:space="preserve"> identificad</w:t>
      </w:r>
      <w:r>
        <w:rPr>
          <w:rFonts w:ascii="Arial" w:hAnsi="Arial" w:cs="Arial"/>
          <w:lang w:val="es-ES"/>
        </w:rPr>
        <w:t>a</w:t>
      </w:r>
      <w:r w:rsidR="00B33E32" w:rsidRPr="00B33E32">
        <w:rPr>
          <w:rFonts w:ascii="Arial" w:hAnsi="Arial" w:cs="Arial"/>
          <w:lang w:val="es-ES"/>
        </w:rPr>
        <w:t xml:space="preserve"> con la C.C. No. </w:t>
      </w:r>
      <w:r>
        <w:rPr>
          <w:rFonts w:ascii="Arial" w:hAnsi="Arial" w:cs="Arial"/>
          <w:lang w:val="es-ES"/>
        </w:rPr>
        <w:t>31.535.266</w:t>
      </w:r>
      <w:r w:rsidR="00B33E32" w:rsidRPr="00B33E32">
        <w:rPr>
          <w:rFonts w:ascii="Arial" w:hAnsi="Arial" w:cs="Arial"/>
          <w:lang w:val="es-ES"/>
        </w:rPr>
        <w:t xml:space="preserve"> expedida en </w:t>
      </w:r>
      <w:r>
        <w:rPr>
          <w:rFonts w:ascii="Arial" w:hAnsi="Arial" w:cs="Arial"/>
          <w:lang w:val="es-ES"/>
        </w:rPr>
        <w:t>Jamundí, con domicilio en la ciudad de Yopal, Casanare</w:t>
      </w:r>
      <w:r w:rsidR="006C427E">
        <w:rPr>
          <w:rFonts w:ascii="Arial" w:hAnsi="Arial" w:cs="Arial"/>
          <w:lang w:val="es-ES"/>
        </w:rPr>
        <w:t xml:space="preserve">, </w:t>
      </w:r>
      <w:r w:rsidR="00B33E32" w:rsidRPr="00B33E32">
        <w:rPr>
          <w:rFonts w:ascii="Arial" w:hAnsi="Arial" w:cs="Arial"/>
          <w:lang w:val="es-ES"/>
        </w:rPr>
        <w:t xml:space="preserve">por medio del presente documento </w:t>
      </w:r>
      <w:r>
        <w:rPr>
          <w:rFonts w:ascii="Arial" w:hAnsi="Arial" w:cs="Arial"/>
          <w:lang w:val="es-ES"/>
        </w:rPr>
        <w:t>confiero</w:t>
      </w:r>
      <w:r w:rsidR="00B33E32" w:rsidRPr="00B33E32">
        <w:rPr>
          <w:rFonts w:ascii="Arial" w:hAnsi="Arial" w:cs="Arial"/>
          <w:lang w:val="es-ES"/>
        </w:rPr>
        <w:t xml:space="preserve"> poder especial, amplio y suficiente a </w:t>
      </w:r>
      <w:r w:rsidR="00B33E32" w:rsidRPr="006C427E">
        <w:rPr>
          <w:rFonts w:ascii="Arial" w:hAnsi="Arial" w:cs="Arial"/>
          <w:b/>
          <w:bCs/>
          <w:lang w:val="es-ES"/>
        </w:rPr>
        <w:t>JOS</w:t>
      </w:r>
      <w:r w:rsidR="008D54DF">
        <w:rPr>
          <w:rFonts w:ascii="Arial" w:hAnsi="Arial" w:cs="Arial"/>
          <w:b/>
          <w:bCs/>
          <w:lang w:val="es-ES"/>
        </w:rPr>
        <w:t>É</w:t>
      </w:r>
      <w:r w:rsidR="00B33E32" w:rsidRPr="006C427E">
        <w:rPr>
          <w:rFonts w:ascii="Arial" w:hAnsi="Arial" w:cs="Arial"/>
          <w:b/>
          <w:bCs/>
          <w:lang w:val="es-ES"/>
        </w:rPr>
        <w:t xml:space="preserve"> DOLORES CLAVIJO DIAZ</w:t>
      </w:r>
      <w:r w:rsidR="00B33E32" w:rsidRPr="00B33E32">
        <w:rPr>
          <w:rFonts w:ascii="Arial" w:hAnsi="Arial" w:cs="Arial"/>
          <w:lang w:val="es-ES"/>
        </w:rPr>
        <w:t xml:space="preserve"> identificado con la C.C. No. 16.825.641 expedida en </w:t>
      </w:r>
      <w:r w:rsidR="006C427E" w:rsidRPr="00B33E32">
        <w:rPr>
          <w:rFonts w:ascii="Arial" w:hAnsi="Arial" w:cs="Arial"/>
          <w:lang w:val="es-ES"/>
        </w:rPr>
        <w:t>Jamundí</w:t>
      </w:r>
      <w:r w:rsidR="00B33E32" w:rsidRPr="00B33E32">
        <w:rPr>
          <w:rFonts w:ascii="Arial" w:hAnsi="Arial" w:cs="Arial"/>
          <w:lang w:val="es-ES"/>
        </w:rPr>
        <w:t xml:space="preserve">, </w:t>
      </w:r>
      <w:r w:rsidR="006C427E">
        <w:rPr>
          <w:rFonts w:ascii="Arial" w:hAnsi="Arial" w:cs="Arial"/>
          <w:lang w:val="es-ES"/>
        </w:rPr>
        <w:t xml:space="preserve">domiciliado en esta misma ciudad </w:t>
      </w:r>
      <w:r w:rsidR="00B33E32" w:rsidRPr="00B33E32">
        <w:rPr>
          <w:rFonts w:ascii="Arial" w:hAnsi="Arial" w:cs="Arial"/>
          <w:lang w:val="es-ES"/>
        </w:rPr>
        <w:t xml:space="preserve">para que, en </w:t>
      </w:r>
      <w:r>
        <w:rPr>
          <w:rFonts w:ascii="Arial" w:hAnsi="Arial" w:cs="Arial"/>
          <w:lang w:val="es-ES"/>
        </w:rPr>
        <w:t xml:space="preserve">mi </w:t>
      </w:r>
      <w:r w:rsidR="00B33E32" w:rsidRPr="00B33E32">
        <w:rPr>
          <w:rFonts w:ascii="Arial" w:hAnsi="Arial" w:cs="Arial"/>
          <w:lang w:val="es-ES"/>
        </w:rPr>
        <w:t xml:space="preserve">nombre y representación </w:t>
      </w:r>
      <w:r w:rsidR="006C427E">
        <w:rPr>
          <w:rFonts w:ascii="Arial" w:hAnsi="Arial" w:cs="Arial"/>
          <w:lang w:val="es-ES"/>
        </w:rPr>
        <w:t xml:space="preserve">realice la negociación y venta </w:t>
      </w:r>
      <w:r w:rsidR="00B33E32" w:rsidRPr="00B33E32">
        <w:rPr>
          <w:rFonts w:ascii="Arial" w:hAnsi="Arial" w:cs="Arial"/>
          <w:lang w:val="es-ES"/>
        </w:rPr>
        <w:t xml:space="preserve">a quien él desee, </w:t>
      </w:r>
      <w:r w:rsidR="006C427E">
        <w:rPr>
          <w:rFonts w:ascii="Arial" w:hAnsi="Arial" w:cs="Arial"/>
          <w:lang w:val="es-ES"/>
        </w:rPr>
        <w:t xml:space="preserve">del inmueble denominado “La Isla” </w:t>
      </w:r>
      <w:r w:rsidR="00B33E32" w:rsidRPr="00B33E32">
        <w:rPr>
          <w:rFonts w:ascii="Arial" w:hAnsi="Arial" w:cs="Arial"/>
          <w:lang w:val="es-ES"/>
        </w:rPr>
        <w:t xml:space="preserve">del cual </w:t>
      </w:r>
      <w:r>
        <w:rPr>
          <w:rFonts w:ascii="Arial" w:hAnsi="Arial" w:cs="Arial"/>
          <w:lang w:val="es-ES"/>
        </w:rPr>
        <w:t>soy propietaria de una parte</w:t>
      </w:r>
      <w:r w:rsidR="006C427E">
        <w:rPr>
          <w:rFonts w:ascii="Arial" w:hAnsi="Arial" w:cs="Arial"/>
          <w:lang w:val="es-ES"/>
        </w:rPr>
        <w:t xml:space="preserve"> y se describe a continuación</w:t>
      </w:r>
      <w:r w:rsidR="00B33E32" w:rsidRPr="00B33E32">
        <w:rPr>
          <w:rFonts w:ascii="Arial" w:hAnsi="Arial" w:cs="Arial"/>
          <w:lang w:val="es-ES"/>
        </w:rPr>
        <w:t>:</w:t>
      </w:r>
    </w:p>
    <w:p w14:paraId="3781FB06" w14:textId="1087E67B" w:rsidR="006C427E" w:rsidRDefault="006C427E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</w:p>
    <w:p w14:paraId="48A1B33B" w14:textId="6DC16915" w:rsidR="006C427E" w:rsidRPr="00B33E32" w:rsidRDefault="006C427E" w:rsidP="00B33E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</w:t>
      </w:r>
    </w:p>
    <w:p w14:paraId="07E393C7" w14:textId="5518496F" w:rsidR="00B33E32" w:rsidRPr="006C427E" w:rsidRDefault="00B33E32" w:rsidP="007B0A24">
      <w:pPr>
        <w:pStyle w:val="ListParagraph"/>
        <w:numPr>
          <w:ilvl w:val="0"/>
          <w:numId w:val="1"/>
        </w:num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09" w:hanging="349"/>
        <w:rPr>
          <w:rFonts w:ascii="Arial" w:hAnsi="Arial" w:cs="Arial"/>
          <w:lang w:val="en-US"/>
        </w:rPr>
      </w:pPr>
      <w:proofErr w:type="spellStart"/>
      <w:r w:rsidRPr="007B0A24">
        <w:rPr>
          <w:rFonts w:ascii="Arial" w:hAnsi="Arial" w:cs="Arial"/>
          <w:b/>
          <w:bCs/>
          <w:lang w:val="en-US"/>
        </w:rPr>
        <w:t>Matr</w:t>
      </w:r>
      <w:r w:rsidR="006C427E" w:rsidRPr="007B0A24">
        <w:rPr>
          <w:rFonts w:ascii="Arial" w:hAnsi="Arial" w:cs="Arial"/>
          <w:b/>
          <w:bCs/>
          <w:lang w:val="en-US"/>
        </w:rPr>
        <w:t>í</w:t>
      </w:r>
      <w:r w:rsidRPr="007B0A24">
        <w:rPr>
          <w:rFonts w:ascii="Arial" w:hAnsi="Arial" w:cs="Arial"/>
          <w:b/>
          <w:bCs/>
          <w:lang w:val="en-US"/>
        </w:rPr>
        <w:t>cula</w:t>
      </w:r>
      <w:proofErr w:type="spellEnd"/>
      <w:r w:rsidRPr="007B0A24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7B0A24">
        <w:rPr>
          <w:rFonts w:ascii="Arial" w:hAnsi="Arial" w:cs="Arial"/>
          <w:b/>
          <w:bCs/>
          <w:lang w:val="en-US"/>
        </w:rPr>
        <w:t>inmobiliaria</w:t>
      </w:r>
      <w:proofErr w:type="spellEnd"/>
      <w:r w:rsidRPr="007B0A24">
        <w:rPr>
          <w:rFonts w:ascii="Arial" w:hAnsi="Arial" w:cs="Arial"/>
          <w:b/>
          <w:bCs/>
          <w:lang w:val="en-US"/>
        </w:rPr>
        <w:t>:</w:t>
      </w:r>
      <w:r w:rsidRPr="006C427E">
        <w:rPr>
          <w:rFonts w:ascii="Arial" w:hAnsi="Arial" w:cs="Arial"/>
          <w:lang w:val="en-US"/>
        </w:rPr>
        <w:t xml:space="preserve"> 370-251431</w:t>
      </w:r>
    </w:p>
    <w:p w14:paraId="4A855969" w14:textId="5C23BC32" w:rsidR="00B33E32" w:rsidRPr="006C427E" w:rsidRDefault="007B0A24" w:rsidP="006C427E">
      <w:pPr>
        <w:pStyle w:val="ListParagraph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Código</w:t>
      </w:r>
      <w:r w:rsidR="00B33E32" w:rsidRPr="007B0A24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="00B33E32" w:rsidRPr="007B0A24">
        <w:rPr>
          <w:rFonts w:ascii="Arial" w:hAnsi="Arial" w:cs="Arial"/>
          <w:b/>
          <w:bCs/>
          <w:lang w:val="en-US"/>
        </w:rPr>
        <w:t>catastral</w:t>
      </w:r>
      <w:proofErr w:type="spellEnd"/>
      <w:r w:rsidR="00B33E32" w:rsidRPr="007B0A24">
        <w:rPr>
          <w:rFonts w:ascii="Arial" w:hAnsi="Arial" w:cs="Arial"/>
          <w:b/>
          <w:bCs/>
          <w:lang w:val="en-US"/>
        </w:rPr>
        <w:t>:</w:t>
      </w:r>
      <w:r w:rsidR="00B33E32" w:rsidRPr="006C427E">
        <w:rPr>
          <w:rFonts w:ascii="Arial" w:hAnsi="Arial" w:cs="Arial"/>
          <w:lang w:val="en-US"/>
        </w:rPr>
        <w:t xml:space="preserve"> 763640001000000030201000000000</w:t>
      </w:r>
    </w:p>
    <w:p w14:paraId="604A1863" w14:textId="77777777" w:rsidR="006C427E" w:rsidRDefault="006C427E" w:rsidP="006C427E">
      <w:pPr>
        <w:pStyle w:val="ListParagraph"/>
        <w:numPr>
          <w:ilvl w:val="0"/>
          <w:numId w:val="1"/>
        </w:numPr>
        <w:rPr>
          <w:rFonts w:ascii="Arial" w:hAnsi="Arial" w:cs="Arial"/>
          <w:lang w:val="es-ES"/>
        </w:rPr>
      </w:pPr>
      <w:r w:rsidRPr="007B0A24">
        <w:rPr>
          <w:rFonts w:ascii="Arial" w:hAnsi="Arial" w:cs="Arial"/>
          <w:b/>
          <w:bCs/>
          <w:lang w:val="es-ES"/>
        </w:rPr>
        <w:t>Ubicación:</w:t>
      </w:r>
      <w:r w:rsidRPr="006C427E">
        <w:rPr>
          <w:rFonts w:ascii="Arial" w:hAnsi="Arial" w:cs="Arial"/>
          <w:lang w:val="es-ES"/>
        </w:rPr>
        <w:t xml:space="preserve"> Jamundí, </w:t>
      </w:r>
      <w:r w:rsidR="00B33E32" w:rsidRPr="006C427E">
        <w:rPr>
          <w:rFonts w:ascii="Arial" w:hAnsi="Arial" w:cs="Arial"/>
          <w:lang w:val="es-ES"/>
        </w:rPr>
        <w:t>Valle del Cauca</w:t>
      </w:r>
    </w:p>
    <w:p w14:paraId="38985975" w14:textId="77777777" w:rsidR="006C427E" w:rsidRDefault="00B33E32" w:rsidP="006C427E">
      <w:pPr>
        <w:pStyle w:val="ListParagraph"/>
        <w:numPr>
          <w:ilvl w:val="0"/>
          <w:numId w:val="1"/>
        </w:numPr>
        <w:rPr>
          <w:rFonts w:ascii="Arial" w:hAnsi="Arial" w:cs="Arial"/>
          <w:lang w:val="es-ES"/>
        </w:rPr>
      </w:pPr>
      <w:r w:rsidRPr="007B0A24">
        <w:rPr>
          <w:rFonts w:ascii="Arial" w:hAnsi="Arial" w:cs="Arial"/>
          <w:b/>
          <w:bCs/>
          <w:lang w:val="es-ES"/>
        </w:rPr>
        <w:t>Dirección:</w:t>
      </w:r>
      <w:r w:rsidRPr="006C427E">
        <w:rPr>
          <w:rFonts w:ascii="Arial" w:hAnsi="Arial" w:cs="Arial"/>
          <w:lang w:val="es-ES"/>
        </w:rPr>
        <w:t xml:space="preserve"> Predio rural paraje "El Paso de la Bolsa" sector La Isla</w:t>
      </w:r>
    </w:p>
    <w:p w14:paraId="2B19DE31" w14:textId="77777777" w:rsidR="00A261C2" w:rsidRDefault="00B33E32" w:rsidP="00A261C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7B0A24">
        <w:rPr>
          <w:rFonts w:ascii="Arial" w:hAnsi="Arial" w:cs="Arial"/>
          <w:b/>
          <w:bCs/>
          <w:lang w:val="es-ES"/>
        </w:rPr>
        <w:t>Linderos especiales:</w:t>
      </w:r>
      <w:r w:rsidRPr="006C427E">
        <w:rPr>
          <w:rFonts w:ascii="Arial" w:hAnsi="Arial" w:cs="Arial"/>
          <w:lang w:val="es-ES"/>
        </w:rPr>
        <w:t xml:space="preserve"> </w:t>
      </w:r>
      <w:proofErr w:type="gramStart"/>
      <w:r w:rsidRPr="006C427E">
        <w:rPr>
          <w:rFonts w:ascii="Arial" w:hAnsi="Arial" w:cs="Arial"/>
          <w:lang w:val="es-ES"/>
        </w:rPr>
        <w:t>Norte.</w:t>
      </w:r>
      <w:r w:rsidR="00514DCB">
        <w:rPr>
          <w:rFonts w:ascii="Arial" w:hAnsi="Arial" w:cs="Arial"/>
          <w:lang w:val="es-ES"/>
        </w:rPr>
        <w:t>-</w:t>
      </w:r>
      <w:proofErr w:type="gramEnd"/>
      <w:r w:rsidRPr="006C427E">
        <w:rPr>
          <w:rFonts w:ascii="Arial" w:hAnsi="Arial" w:cs="Arial"/>
          <w:lang w:val="es-ES"/>
        </w:rPr>
        <w:t xml:space="preserve"> En extensión de 43,00 metros con propiedad de Leonel Sepúlveda antes de Arturo Peláez y 38,00 metros con carretera o vía pública;</w:t>
      </w:r>
      <w:r w:rsidR="006C427E">
        <w:rPr>
          <w:rFonts w:ascii="Arial" w:hAnsi="Arial" w:cs="Arial"/>
          <w:lang w:val="es-ES"/>
        </w:rPr>
        <w:t xml:space="preserve"> </w:t>
      </w:r>
      <w:r w:rsidRPr="006C427E">
        <w:rPr>
          <w:rFonts w:ascii="Arial" w:hAnsi="Arial" w:cs="Arial"/>
          <w:lang w:val="es-ES"/>
        </w:rPr>
        <w:t>Sur y Oriente.</w:t>
      </w:r>
      <w:r w:rsidR="00514DCB">
        <w:rPr>
          <w:rFonts w:ascii="Arial" w:hAnsi="Arial" w:cs="Arial"/>
          <w:lang w:val="es-ES"/>
        </w:rPr>
        <w:t>-</w:t>
      </w:r>
      <w:r w:rsidRPr="006C427E">
        <w:rPr>
          <w:rFonts w:ascii="Arial" w:hAnsi="Arial" w:cs="Arial"/>
          <w:lang w:val="es-ES"/>
        </w:rPr>
        <w:t xml:space="preserve"> Con</w:t>
      </w:r>
      <w:r w:rsidR="00514DCB">
        <w:rPr>
          <w:rFonts w:ascii="Arial" w:hAnsi="Arial" w:cs="Arial"/>
          <w:lang w:val="es-ES"/>
        </w:rPr>
        <w:t xml:space="preserve"> r</w:t>
      </w:r>
      <w:r w:rsidR="008D54DF">
        <w:rPr>
          <w:rFonts w:ascii="Arial" w:hAnsi="Arial" w:cs="Arial"/>
          <w:lang w:val="es-ES"/>
        </w:rPr>
        <w:t>í</w:t>
      </w:r>
      <w:r w:rsidR="00514DCB">
        <w:rPr>
          <w:rFonts w:ascii="Arial" w:hAnsi="Arial" w:cs="Arial"/>
          <w:lang w:val="es-ES"/>
        </w:rPr>
        <w:t>o claro y 40,00 metros en línea divisoria con</w:t>
      </w:r>
      <w:r w:rsidRPr="006C427E">
        <w:rPr>
          <w:rFonts w:ascii="Arial" w:hAnsi="Arial" w:cs="Arial"/>
          <w:lang w:val="es-ES"/>
        </w:rPr>
        <w:t xml:space="preserve"> propiedad de Leonel Sepúlveda y Occidente.</w:t>
      </w:r>
      <w:r w:rsidR="00514DCB">
        <w:rPr>
          <w:rFonts w:ascii="Arial" w:hAnsi="Arial" w:cs="Arial"/>
          <w:lang w:val="es-ES"/>
        </w:rPr>
        <w:t xml:space="preserve">- </w:t>
      </w:r>
      <w:r w:rsidRPr="006C427E">
        <w:rPr>
          <w:rFonts w:ascii="Arial" w:hAnsi="Arial" w:cs="Arial"/>
          <w:lang w:val="es-ES"/>
        </w:rPr>
        <w:t xml:space="preserve">En </w:t>
      </w:r>
      <w:r w:rsidR="006C427E">
        <w:rPr>
          <w:rFonts w:ascii="Arial" w:hAnsi="Arial" w:cs="Arial"/>
          <w:lang w:val="es-ES"/>
        </w:rPr>
        <w:t xml:space="preserve"> </w:t>
      </w:r>
      <w:r w:rsidRPr="006C427E">
        <w:rPr>
          <w:rFonts w:ascii="Arial" w:hAnsi="Arial" w:cs="Arial"/>
          <w:lang w:val="es-ES"/>
        </w:rPr>
        <w:t>extensión de</w:t>
      </w:r>
      <w:r w:rsidR="006C427E" w:rsidRPr="006C427E">
        <w:rPr>
          <w:rFonts w:ascii="Arial" w:hAnsi="Arial" w:cs="Arial"/>
          <w:lang w:val="es-ES"/>
        </w:rPr>
        <w:t xml:space="preserve"> </w:t>
      </w:r>
      <w:r w:rsidRPr="006C427E">
        <w:rPr>
          <w:rFonts w:ascii="Arial" w:hAnsi="Arial" w:cs="Arial"/>
          <w:lang w:val="es-ES"/>
        </w:rPr>
        <w:t>74,00 metros con propiedad de Alfonso Zúñiga.</w:t>
      </w:r>
    </w:p>
    <w:p w14:paraId="57BE53F4" w14:textId="2A76AC71" w:rsidR="00A261C2" w:rsidRPr="00A261C2" w:rsidRDefault="007B0A24" w:rsidP="00A261C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 w:rsidRPr="00A261C2">
        <w:rPr>
          <w:rFonts w:ascii="Arial" w:hAnsi="Arial" w:cs="Arial"/>
          <w:b/>
          <w:bCs/>
          <w:lang w:val="es-ES"/>
        </w:rPr>
        <w:t>Tradición:</w:t>
      </w:r>
      <w:r w:rsidRPr="00A261C2">
        <w:rPr>
          <w:rFonts w:ascii="Arial" w:hAnsi="Arial" w:cs="Arial"/>
          <w:lang w:val="es-ES"/>
        </w:rPr>
        <w:t xml:space="preserve"> </w:t>
      </w:r>
      <w:r w:rsidR="00A261C2" w:rsidRPr="00A261C2">
        <w:rPr>
          <w:rFonts w:ascii="Arial" w:hAnsi="Arial" w:cs="Arial"/>
          <w:lang w:val="es-ES"/>
        </w:rPr>
        <w:t xml:space="preserve"> Fernando Clavijo Diaz, Henry Clavijo Diaz, Rubiela Clavijo Diaz, Rosalba Clavijo Diaz, Silvio Clavijo Diaz, Abel Clavijo Diaz, Alexander Clavijo Diaz</w:t>
      </w:r>
    </w:p>
    <w:p w14:paraId="33B3D3C9" w14:textId="2C9B8495" w:rsidR="007B0A24" w:rsidRDefault="007B0A24" w:rsidP="00A261C2">
      <w:pPr>
        <w:pStyle w:val="ListParagraph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José Dolores Clavijo Diaz y Claudia María Clavijo Diaz adquirimos</w:t>
      </w:r>
      <w:r w:rsidR="003E3CE4">
        <w:rPr>
          <w:rFonts w:ascii="Arial" w:hAnsi="Arial" w:cs="Arial"/>
          <w:lang w:val="es-ES"/>
        </w:rPr>
        <w:t xml:space="preserve"> este predio por compraventa al señor Jairo de Jesús Muñoz Meza, por medio de la</w:t>
      </w:r>
      <w:r>
        <w:rPr>
          <w:rFonts w:ascii="Arial" w:hAnsi="Arial" w:cs="Arial"/>
          <w:lang w:val="es-ES"/>
        </w:rPr>
        <w:t xml:space="preserve"> Escritura Pública 4796 del 16 de diciembre de 2014 de la Notaría Octava de Cali</w:t>
      </w:r>
      <w:r w:rsidR="003E3CE4">
        <w:rPr>
          <w:rFonts w:ascii="Arial" w:hAnsi="Arial" w:cs="Arial"/>
          <w:lang w:val="es-ES"/>
        </w:rPr>
        <w:t>.</w:t>
      </w:r>
    </w:p>
    <w:p w14:paraId="6FC7A96B" w14:textId="77777777" w:rsidR="007B0A24" w:rsidRPr="007B0A24" w:rsidRDefault="007B0A24" w:rsidP="007B0A24">
      <w:pPr>
        <w:rPr>
          <w:rFonts w:ascii="Arial" w:hAnsi="Arial" w:cs="Arial"/>
          <w:lang w:val="es-ES"/>
        </w:rPr>
      </w:pPr>
    </w:p>
    <w:p w14:paraId="5819BF15" w14:textId="77777777" w:rsidR="00A261C2" w:rsidRDefault="00A261C2" w:rsidP="00514DC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</w:p>
    <w:p w14:paraId="26F89CBC" w14:textId="011D3227" w:rsidR="00B33E32" w:rsidRDefault="00B33E32" w:rsidP="00514DC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B33E32">
        <w:rPr>
          <w:rFonts w:ascii="Arial" w:hAnsi="Arial" w:cs="Arial"/>
          <w:lang w:val="es-ES"/>
        </w:rPr>
        <w:t xml:space="preserve">Nuestro </w:t>
      </w:r>
      <w:r w:rsidR="00514DCB">
        <w:rPr>
          <w:rFonts w:ascii="Arial" w:hAnsi="Arial" w:cs="Arial"/>
          <w:lang w:val="es-ES"/>
        </w:rPr>
        <w:t>apoderado</w:t>
      </w:r>
      <w:r w:rsidRPr="00B33E32">
        <w:rPr>
          <w:rFonts w:ascii="Arial" w:hAnsi="Arial" w:cs="Arial"/>
          <w:lang w:val="es-ES"/>
        </w:rPr>
        <w:t xml:space="preserve"> queda expresamente facultado para</w:t>
      </w:r>
      <w:r w:rsidR="00514DCB">
        <w:rPr>
          <w:rFonts w:ascii="Arial" w:hAnsi="Arial" w:cs="Arial"/>
          <w:lang w:val="es-ES"/>
        </w:rPr>
        <w:t xml:space="preserve"> que en nuestro nombre y representación realice negociaciones sobre la venta del inmueble</w:t>
      </w:r>
      <w:r w:rsidR="008D54DF">
        <w:rPr>
          <w:rFonts w:ascii="Arial" w:hAnsi="Arial" w:cs="Arial"/>
          <w:lang w:val="es-ES"/>
        </w:rPr>
        <w:t>;</w:t>
      </w:r>
      <w:r w:rsidR="00514DCB">
        <w:rPr>
          <w:rFonts w:ascii="Arial" w:hAnsi="Arial" w:cs="Arial"/>
          <w:lang w:val="es-ES"/>
        </w:rPr>
        <w:t xml:space="preserve"> c</w:t>
      </w:r>
      <w:r w:rsidR="008D54DF">
        <w:rPr>
          <w:rFonts w:ascii="Arial" w:hAnsi="Arial" w:cs="Arial"/>
          <w:lang w:val="es-ES"/>
        </w:rPr>
        <w:t>e</w:t>
      </w:r>
      <w:r w:rsidR="00514DCB">
        <w:rPr>
          <w:rFonts w:ascii="Arial" w:hAnsi="Arial" w:cs="Arial"/>
          <w:lang w:val="es-ES"/>
        </w:rPr>
        <w:t xml:space="preserve">lebre y/o </w:t>
      </w:r>
      <w:r w:rsidR="00874848">
        <w:rPr>
          <w:rFonts w:ascii="Arial" w:hAnsi="Arial" w:cs="Arial"/>
          <w:lang w:val="es-ES"/>
        </w:rPr>
        <w:t>suscriba contrato</w:t>
      </w:r>
      <w:r w:rsidR="00514DCB">
        <w:rPr>
          <w:rFonts w:ascii="Arial" w:hAnsi="Arial" w:cs="Arial"/>
          <w:lang w:val="es-ES"/>
        </w:rPr>
        <w:t xml:space="preserve"> de promesa de compraventa y/o cartas de intención</w:t>
      </w:r>
      <w:r w:rsidR="008D54DF">
        <w:rPr>
          <w:rFonts w:ascii="Arial" w:hAnsi="Arial" w:cs="Arial"/>
          <w:lang w:val="es-ES"/>
        </w:rPr>
        <w:t>;</w:t>
      </w:r>
      <w:r w:rsidRPr="00B33E32">
        <w:rPr>
          <w:rFonts w:ascii="Arial" w:hAnsi="Arial" w:cs="Arial"/>
          <w:lang w:val="es-ES"/>
        </w:rPr>
        <w:t xml:space="preserve"> estable</w:t>
      </w:r>
      <w:r w:rsidR="00514DCB">
        <w:rPr>
          <w:rFonts w:ascii="Arial" w:hAnsi="Arial" w:cs="Arial"/>
          <w:lang w:val="es-ES"/>
        </w:rPr>
        <w:t xml:space="preserve">zca </w:t>
      </w:r>
      <w:r w:rsidRPr="00B33E32">
        <w:rPr>
          <w:rFonts w:ascii="Arial" w:hAnsi="Arial" w:cs="Arial"/>
          <w:lang w:val="es-ES"/>
        </w:rPr>
        <w:t xml:space="preserve"> el precio, </w:t>
      </w:r>
      <w:r w:rsidR="00514DCB">
        <w:rPr>
          <w:rFonts w:ascii="Arial" w:hAnsi="Arial" w:cs="Arial"/>
          <w:lang w:val="es-ES"/>
        </w:rPr>
        <w:t>forma de pago y demás puntos referentes a la venta del inmueble</w:t>
      </w:r>
      <w:r w:rsidR="008D54DF">
        <w:rPr>
          <w:rFonts w:ascii="Arial" w:hAnsi="Arial" w:cs="Arial"/>
          <w:lang w:val="es-ES"/>
        </w:rPr>
        <w:t>;</w:t>
      </w:r>
      <w:r w:rsidR="00514DCB">
        <w:rPr>
          <w:rFonts w:ascii="Arial" w:hAnsi="Arial" w:cs="Arial"/>
          <w:lang w:val="es-ES"/>
        </w:rPr>
        <w:t xml:space="preserve"> firme la escritura pública de compraventa y </w:t>
      </w:r>
      <w:r w:rsidR="008D54DF" w:rsidRPr="008D54DF">
        <w:rPr>
          <w:rFonts w:ascii="Arial" w:hAnsi="Arial" w:cs="Arial"/>
          <w:lang w:val="es-ES"/>
        </w:rPr>
        <w:t>reali</w:t>
      </w:r>
      <w:r w:rsidR="008D54DF">
        <w:rPr>
          <w:rFonts w:ascii="Arial" w:hAnsi="Arial" w:cs="Arial"/>
          <w:lang w:val="es-ES"/>
        </w:rPr>
        <w:t>ce</w:t>
      </w:r>
      <w:r w:rsidR="008D54DF" w:rsidRPr="008D54DF">
        <w:rPr>
          <w:rFonts w:ascii="Arial" w:hAnsi="Arial" w:cs="Arial"/>
          <w:lang w:val="es-ES"/>
        </w:rPr>
        <w:t xml:space="preserve"> todos los trámites relacionados con la firma de la mencionada escritura, así como </w:t>
      </w:r>
      <w:r w:rsidR="008D54DF">
        <w:rPr>
          <w:rFonts w:ascii="Arial" w:hAnsi="Arial" w:cs="Arial"/>
          <w:lang w:val="es-ES"/>
        </w:rPr>
        <w:t>firmar</w:t>
      </w:r>
      <w:r w:rsidR="008D54DF" w:rsidRPr="008D54DF">
        <w:rPr>
          <w:rFonts w:ascii="Arial" w:hAnsi="Arial" w:cs="Arial"/>
          <w:lang w:val="es-ES"/>
        </w:rPr>
        <w:t xml:space="preserve"> cualquier escritura aclaratoria</w:t>
      </w:r>
      <w:r w:rsidR="008D54DF">
        <w:rPr>
          <w:rFonts w:ascii="Arial" w:hAnsi="Arial" w:cs="Arial"/>
          <w:lang w:val="es-ES"/>
        </w:rPr>
        <w:t xml:space="preserve"> </w:t>
      </w:r>
      <w:r w:rsidR="00514DCB" w:rsidRPr="00B33E32">
        <w:rPr>
          <w:rFonts w:ascii="Arial" w:hAnsi="Arial" w:cs="Arial"/>
          <w:lang w:val="es-ES"/>
        </w:rPr>
        <w:t>si es necesario</w:t>
      </w:r>
      <w:r w:rsidR="008D54DF">
        <w:rPr>
          <w:rFonts w:ascii="Arial" w:hAnsi="Arial" w:cs="Arial"/>
          <w:lang w:val="es-ES"/>
        </w:rPr>
        <w:t>;</w:t>
      </w:r>
      <w:r w:rsidR="00514DCB">
        <w:rPr>
          <w:rFonts w:ascii="Arial" w:hAnsi="Arial" w:cs="Arial"/>
          <w:lang w:val="es-ES"/>
        </w:rPr>
        <w:t xml:space="preserve"> </w:t>
      </w:r>
      <w:r w:rsidRPr="00B33E32">
        <w:rPr>
          <w:rFonts w:ascii="Arial" w:hAnsi="Arial" w:cs="Arial"/>
          <w:lang w:val="es-ES"/>
        </w:rPr>
        <w:t>recib</w:t>
      </w:r>
      <w:r w:rsidR="00514DCB">
        <w:rPr>
          <w:rFonts w:ascii="Arial" w:hAnsi="Arial" w:cs="Arial"/>
          <w:lang w:val="es-ES"/>
        </w:rPr>
        <w:t xml:space="preserve">a </w:t>
      </w:r>
      <w:r w:rsidR="00874848">
        <w:rPr>
          <w:rFonts w:ascii="Arial" w:hAnsi="Arial" w:cs="Arial"/>
          <w:lang w:val="es-ES"/>
        </w:rPr>
        <w:t>la totalidad d</w:t>
      </w:r>
      <w:r w:rsidR="00514DCB">
        <w:rPr>
          <w:rFonts w:ascii="Arial" w:hAnsi="Arial" w:cs="Arial"/>
          <w:lang w:val="es-ES"/>
        </w:rPr>
        <w:t xml:space="preserve">el dinero pagado como precio de la compraventa del inmueble. Adicionalmente podrá </w:t>
      </w:r>
      <w:r w:rsidRPr="00B33E32">
        <w:rPr>
          <w:rFonts w:ascii="Arial" w:hAnsi="Arial" w:cs="Arial"/>
          <w:lang w:val="es-ES"/>
        </w:rPr>
        <w:t>transigir, sustituir, conciliar, permutar, renunciar, reasumir, y realizar los trámites necesarios para el cumplimiento del presente mandato</w:t>
      </w:r>
      <w:r w:rsidR="00874848">
        <w:rPr>
          <w:rFonts w:ascii="Arial" w:hAnsi="Arial" w:cs="Arial"/>
          <w:lang w:val="es-ES"/>
        </w:rPr>
        <w:t>,</w:t>
      </w:r>
      <w:r w:rsidRPr="00B33E32">
        <w:rPr>
          <w:rFonts w:ascii="Arial" w:hAnsi="Arial" w:cs="Arial"/>
          <w:lang w:val="es-ES"/>
        </w:rPr>
        <w:t xml:space="preserve"> </w:t>
      </w:r>
      <w:r w:rsidR="00874848">
        <w:rPr>
          <w:rFonts w:ascii="Arial" w:hAnsi="Arial" w:cs="Arial"/>
          <w:lang w:val="es-ES"/>
        </w:rPr>
        <w:t>r</w:t>
      </w:r>
      <w:r w:rsidRPr="00B33E32">
        <w:rPr>
          <w:rFonts w:ascii="Arial" w:hAnsi="Arial" w:cs="Arial"/>
          <w:lang w:val="es-ES"/>
        </w:rPr>
        <w:t xml:space="preserve">esponder al interrogatorio </w:t>
      </w:r>
      <w:r w:rsidR="00514DCB">
        <w:rPr>
          <w:rFonts w:ascii="Arial" w:hAnsi="Arial" w:cs="Arial"/>
          <w:lang w:val="es-ES"/>
        </w:rPr>
        <w:t>d</w:t>
      </w:r>
      <w:r w:rsidRPr="00B33E32">
        <w:rPr>
          <w:rFonts w:ascii="Arial" w:hAnsi="Arial" w:cs="Arial"/>
          <w:lang w:val="es-ES"/>
        </w:rPr>
        <w:t>el</w:t>
      </w:r>
      <w:r w:rsidR="00514DCB">
        <w:rPr>
          <w:rFonts w:ascii="Arial" w:hAnsi="Arial" w:cs="Arial"/>
          <w:lang w:val="es-ES"/>
        </w:rPr>
        <w:t xml:space="preserve"> </w:t>
      </w:r>
      <w:r w:rsidRPr="00B33E32">
        <w:rPr>
          <w:rFonts w:ascii="Arial" w:hAnsi="Arial" w:cs="Arial"/>
          <w:lang w:val="es-ES"/>
        </w:rPr>
        <w:lastRenderedPageBreak/>
        <w:t>Notario sobre nuestro estado Civil, y manifestar si el inmueble se encuentr</w:t>
      </w:r>
      <w:r w:rsidR="00514DCB">
        <w:rPr>
          <w:rFonts w:ascii="Arial" w:hAnsi="Arial" w:cs="Arial"/>
          <w:lang w:val="es-ES"/>
        </w:rPr>
        <w:t xml:space="preserve">a </w:t>
      </w:r>
      <w:r w:rsidRPr="00B33E32">
        <w:rPr>
          <w:rFonts w:ascii="Arial" w:hAnsi="Arial" w:cs="Arial"/>
          <w:lang w:val="es-ES"/>
        </w:rPr>
        <w:t>o no</w:t>
      </w:r>
      <w:r w:rsidR="00514DCB">
        <w:rPr>
          <w:rFonts w:ascii="Arial" w:hAnsi="Arial" w:cs="Arial"/>
          <w:lang w:val="es-ES"/>
        </w:rPr>
        <w:t xml:space="preserve"> </w:t>
      </w:r>
      <w:r w:rsidRPr="00B33E32">
        <w:rPr>
          <w:rFonts w:ascii="Arial" w:hAnsi="Arial" w:cs="Arial"/>
          <w:lang w:val="es-ES"/>
        </w:rPr>
        <w:t>afectado a vivienda Familiar, de conformidad con la Ley 258 de 1.996 mo</w:t>
      </w:r>
      <w:r w:rsidR="00874848">
        <w:rPr>
          <w:rFonts w:ascii="Arial" w:hAnsi="Arial" w:cs="Arial"/>
          <w:lang w:val="es-ES"/>
        </w:rPr>
        <w:t>dific</w:t>
      </w:r>
      <w:r w:rsidRPr="00B33E32">
        <w:rPr>
          <w:rFonts w:ascii="Arial" w:hAnsi="Arial" w:cs="Arial"/>
          <w:lang w:val="es-ES"/>
        </w:rPr>
        <w:t>ada por la Ley 854 de 2.003.</w:t>
      </w:r>
    </w:p>
    <w:p w14:paraId="39B0B4D0" w14:textId="4B1571B8" w:rsidR="00514DCB" w:rsidRDefault="00514DCB" w:rsidP="00B33E32">
      <w:pPr>
        <w:rPr>
          <w:rFonts w:ascii="Arial" w:hAnsi="Arial" w:cs="Arial"/>
          <w:lang w:val="es-ES"/>
        </w:rPr>
      </w:pPr>
    </w:p>
    <w:p w14:paraId="10B877BD" w14:textId="1A4B109D" w:rsidR="00514DCB" w:rsidRDefault="00514DCB" w:rsidP="00B33E32">
      <w:pPr>
        <w:rPr>
          <w:rFonts w:ascii="Arial" w:hAnsi="Arial" w:cs="Arial"/>
          <w:lang w:val="es-ES"/>
        </w:rPr>
      </w:pPr>
    </w:p>
    <w:p w14:paraId="1599B2D9" w14:textId="76B87009" w:rsidR="00874848" w:rsidRDefault="00874848" w:rsidP="00B33E32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Cordialmente, </w:t>
      </w:r>
    </w:p>
    <w:p w14:paraId="2D9F0887" w14:textId="1641B227" w:rsidR="00874848" w:rsidRDefault="00874848" w:rsidP="00B33E32">
      <w:pPr>
        <w:rPr>
          <w:rFonts w:ascii="Arial" w:hAnsi="Arial" w:cs="Arial"/>
          <w:lang w:val="es-ES"/>
        </w:rPr>
      </w:pPr>
    </w:p>
    <w:p w14:paraId="715C4A2C" w14:textId="77777777" w:rsidR="00874848" w:rsidRDefault="00874848" w:rsidP="00B33E32">
      <w:pPr>
        <w:rPr>
          <w:rFonts w:ascii="Arial" w:hAnsi="Arial" w:cs="Arial"/>
          <w:lang w:val="es-ES"/>
        </w:rPr>
      </w:pPr>
    </w:p>
    <w:p w14:paraId="0FF372AB" w14:textId="0982BDAD" w:rsidR="00874848" w:rsidRDefault="00874848" w:rsidP="00B33E32">
      <w:pPr>
        <w:rPr>
          <w:rFonts w:ascii="Arial" w:hAnsi="Arial" w:cs="Arial"/>
          <w:lang w:val="es-ES"/>
        </w:rPr>
      </w:pPr>
    </w:p>
    <w:p w14:paraId="2AC68CD1" w14:textId="77777777" w:rsidR="00874848" w:rsidRDefault="00874848" w:rsidP="00B33E32">
      <w:pPr>
        <w:rPr>
          <w:rFonts w:ascii="Arial" w:hAnsi="Arial" w:cs="Arial"/>
          <w:b/>
          <w:bCs/>
          <w:lang w:val="es-ES"/>
        </w:rPr>
        <w:sectPr w:rsidR="0087484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6F1E3E6" w14:textId="77777777" w:rsidR="00A261C2" w:rsidRDefault="00A261C2" w:rsidP="00B33E32">
      <w:pPr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CLAUDIA MARÍA CLAVIJO DIAZ</w:t>
      </w:r>
      <w:r w:rsidRPr="00B33E32">
        <w:rPr>
          <w:rFonts w:ascii="Arial" w:hAnsi="Arial" w:cs="Arial"/>
          <w:lang w:val="es-ES"/>
        </w:rPr>
        <w:t xml:space="preserve"> </w:t>
      </w:r>
    </w:p>
    <w:p w14:paraId="0D11AEC5" w14:textId="1C7B39ED" w:rsidR="00874848" w:rsidRDefault="00874848" w:rsidP="00B33E32">
      <w:pPr>
        <w:rPr>
          <w:rFonts w:ascii="Arial" w:hAnsi="Arial" w:cs="Arial"/>
          <w:lang w:val="es-ES"/>
        </w:rPr>
      </w:pPr>
      <w:r w:rsidRPr="00B33E32">
        <w:rPr>
          <w:rFonts w:ascii="Arial" w:hAnsi="Arial" w:cs="Arial"/>
          <w:lang w:val="es-ES"/>
        </w:rPr>
        <w:t xml:space="preserve">C.C. </w:t>
      </w:r>
      <w:r w:rsidR="00A261C2">
        <w:rPr>
          <w:rFonts w:ascii="Arial" w:hAnsi="Arial" w:cs="Arial"/>
          <w:lang w:val="es-ES"/>
        </w:rPr>
        <w:t>31.535.266</w:t>
      </w:r>
      <w:r w:rsidR="00A261C2" w:rsidRPr="00B33E32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de</w:t>
      </w:r>
      <w:r w:rsidRPr="00B33E32">
        <w:rPr>
          <w:rFonts w:ascii="Arial" w:hAnsi="Arial" w:cs="Arial"/>
          <w:lang w:val="es-ES"/>
        </w:rPr>
        <w:t xml:space="preserve"> Jamundí </w:t>
      </w:r>
    </w:p>
    <w:p w14:paraId="7197BDDB" w14:textId="655B70DE" w:rsidR="00874848" w:rsidRDefault="00874848" w:rsidP="00B33E32">
      <w:pPr>
        <w:rPr>
          <w:rFonts w:ascii="Arial" w:hAnsi="Arial" w:cs="Arial"/>
          <w:lang w:val="es-ES"/>
        </w:rPr>
      </w:pPr>
    </w:p>
    <w:p w14:paraId="0005EDA9" w14:textId="1CAEF2D9" w:rsidR="00874848" w:rsidRDefault="00874848" w:rsidP="00B33E32">
      <w:pPr>
        <w:rPr>
          <w:rFonts w:ascii="Arial" w:hAnsi="Arial" w:cs="Arial"/>
          <w:lang w:val="es-ES"/>
        </w:rPr>
      </w:pPr>
    </w:p>
    <w:p w14:paraId="57F11469" w14:textId="77777777" w:rsidR="00874848" w:rsidRDefault="00874848" w:rsidP="00B33E32">
      <w:pPr>
        <w:rPr>
          <w:rFonts w:ascii="Arial" w:hAnsi="Arial" w:cs="Arial"/>
          <w:lang w:val="es-ES"/>
        </w:rPr>
      </w:pPr>
    </w:p>
    <w:p w14:paraId="287176B1" w14:textId="77777777" w:rsidR="00874848" w:rsidRDefault="00874848" w:rsidP="00B33E32">
      <w:pPr>
        <w:rPr>
          <w:rFonts w:ascii="Arial" w:hAnsi="Arial" w:cs="Arial"/>
          <w:lang w:val="es-ES"/>
        </w:rPr>
      </w:pPr>
    </w:p>
    <w:p w14:paraId="5E7DAC23" w14:textId="77777777" w:rsidR="00874848" w:rsidRDefault="00874848" w:rsidP="00B33E32">
      <w:pPr>
        <w:rPr>
          <w:rFonts w:ascii="Arial" w:hAnsi="Arial" w:cs="Arial"/>
          <w:lang w:val="es-ES"/>
        </w:rPr>
      </w:pPr>
    </w:p>
    <w:p w14:paraId="7EA71FC2" w14:textId="23E3353A" w:rsidR="00874848" w:rsidRDefault="00874848" w:rsidP="00B33E32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Acepto,</w:t>
      </w:r>
    </w:p>
    <w:p w14:paraId="617A963B" w14:textId="36E22CF3" w:rsidR="00874848" w:rsidRDefault="00874848" w:rsidP="00B33E32">
      <w:pPr>
        <w:rPr>
          <w:rFonts w:ascii="Arial" w:hAnsi="Arial" w:cs="Arial"/>
          <w:lang w:val="es-ES"/>
        </w:rPr>
      </w:pPr>
    </w:p>
    <w:p w14:paraId="1DE3461D" w14:textId="3305863A" w:rsidR="00874848" w:rsidRDefault="00874848" w:rsidP="00B33E32">
      <w:pPr>
        <w:rPr>
          <w:rFonts w:ascii="Arial" w:hAnsi="Arial" w:cs="Arial"/>
          <w:lang w:val="es-ES"/>
        </w:rPr>
      </w:pPr>
    </w:p>
    <w:p w14:paraId="75FB21AE" w14:textId="3E47FC68" w:rsidR="00874848" w:rsidRDefault="00874848" w:rsidP="00B33E32">
      <w:pPr>
        <w:rPr>
          <w:rFonts w:ascii="Arial" w:hAnsi="Arial" w:cs="Arial"/>
          <w:lang w:val="es-ES"/>
        </w:rPr>
      </w:pPr>
    </w:p>
    <w:p w14:paraId="092CE6B0" w14:textId="0FC6472D" w:rsidR="00874848" w:rsidRDefault="00874848" w:rsidP="00B33E32">
      <w:pPr>
        <w:rPr>
          <w:rFonts w:ascii="Arial" w:hAnsi="Arial" w:cs="Arial"/>
          <w:lang w:val="es-ES"/>
        </w:rPr>
      </w:pPr>
      <w:r w:rsidRPr="006C427E">
        <w:rPr>
          <w:rFonts w:ascii="Arial" w:hAnsi="Arial" w:cs="Arial"/>
          <w:b/>
          <w:bCs/>
          <w:lang w:val="es-ES"/>
        </w:rPr>
        <w:t>JOS</w:t>
      </w:r>
      <w:r w:rsidR="00A261C2">
        <w:rPr>
          <w:rFonts w:ascii="Arial" w:hAnsi="Arial" w:cs="Arial"/>
          <w:b/>
          <w:bCs/>
          <w:lang w:val="es-ES"/>
        </w:rPr>
        <w:t>É</w:t>
      </w:r>
      <w:r w:rsidRPr="006C427E">
        <w:rPr>
          <w:rFonts w:ascii="Arial" w:hAnsi="Arial" w:cs="Arial"/>
          <w:b/>
          <w:bCs/>
          <w:lang w:val="es-ES"/>
        </w:rPr>
        <w:t xml:space="preserve"> DOLORES CLAVIJO DIAZ</w:t>
      </w:r>
      <w:r w:rsidRPr="00B33E32">
        <w:rPr>
          <w:rFonts w:ascii="Arial" w:hAnsi="Arial" w:cs="Arial"/>
          <w:lang w:val="es-ES"/>
        </w:rPr>
        <w:t xml:space="preserve"> </w:t>
      </w:r>
    </w:p>
    <w:p w14:paraId="08921FA9" w14:textId="70039136" w:rsidR="00874848" w:rsidRDefault="00874848" w:rsidP="00B33E32">
      <w:pPr>
        <w:rPr>
          <w:rFonts w:ascii="Arial" w:hAnsi="Arial" w:cs="Arial"/>
          <w:lang w:val="es-ES"/>
        </w:rPr>
      </w:pPr>
      <w:r w:rsidRPr="00B33E32">
        <w:rPr>
          <w:rFonts w:ascii="Arial" w:hAnsi="Arial" w:cs="Arial"/>
          <w:lang w:val="es-ES"/>
        </w:rPr>
        <w:t xml:space="preserve">C.C. 16.825.641 </w:t>
      </w:r>
      <w:r>
        <w:rPr>
          <w:rFonts w:ascii="Arial" w:hAnsi="Arial" w:cs="Arial"/>
          <w:lang w:val="es-ES"/>
        </w:rPr>
        <w:t>de</w:t>
      </w:r>
      <w:r w:rsidRPr="00B33E32">
        <w:rPr>
          <w:rFonts w:ascii="Arial" w:hAnsi="Arial" w:cs="Arial"/>
          <w:lang w:val="es-ES"/>
        </w:rPr>
        <w:t xml:space="preserve"> Jamundí</w:t>
      </w:r>
    </w:p>
    <w:p w14:paraId="2DD6B6FA" w14:textId="21365676" w:rsidR="00874848" w:rsidRDefault="00874848" w:rsidP="00B33E32">
      <w:pPr>
        <w:rPr>
          <w:rFonts w:ascii="Arial" w:hAnsi="Arial" w:cs="Arial"/>
          <w:lang w:val="es-ES"/>
        </w:rPr>
      </w:pPr>
    </w:p>
    <w:p w14:paraId="3C9FA4D7" w14:textId="538399E1" w:rsidR="00874848" w:rsidRDefault="00874848" w:rsidP="00B33E32">
      <w:pPr>
        <w:rPr>
          <w:rFonts w:ascii="Arial" w:hAnsi="Arial" w:cs="Arial"/>
          <w:lang w:val="es-ES"/>
        </w:rPr>
      </w:pPr>
    </w:p>
    <w:p w14:paraId="7AB33B67" w14:textId="48FAE97C" w:rsidR="00874848" w:rsidRDefault="00874848" w:rsidP="00B33E32">
      <w:pPr>
        <w:rPr>
          <w:rFonts w:ascii="Arial" w:hAnsi="Arial" w:cs="Arial"/>
          <w:lang w:val="es-ES"/>
        </w:rPr>
      </w:pPr>
    </w:p>
    <w:p w14:paraId="77B3481F" w14:textId="3E6A0227" w:rsidR="00874848" w:rsidRPr="00B33E32" w:rsidRDefault="00874848" w:rsidP="00B33E32">
      <w:pPr>
        <w:rPr>
          <w:rFonts w:ascii="Arial" w:hAnsi="Arial" w:cs="Arial"/>
          <w:lang w:val="es-ES"/>
        </w:rPr>
      </w:pPr>
    </w:p>
    <w:sectPr w:rsidR="00874848" w:rsidRPr="00B33E32" w:rsidSect="00874848">
      <w:type w:val="continuous"/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1A533C"/>
    <w:multiLevelType w:val="hybridMultilevel"/>
    <w:tmpl w:val="C9C2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901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32"/>
    <w:rsid w:val="001D4BF6"/>
    <w:rsid w:val="003E3CE4"/>
    <w:rsid w:val="00514DCB"/>
    <w:rsid w:val="006C427E"/>
    <w:rsid w:val="007B0A24"/>
    <w:rsid w:val="00874848"/>
    <w:rsid w:val="008D54DF"/>
    <w:rsid w:val="008D7906"/>
    <w:rsid w:val="00A261C2"/>
    <w:rsid w:val="00B33E32"/>
    <w:rsid w:val="00CB60FF"/>
    <w:rsid w:val="00E3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7F89B7"/>
  <w15:chartTrackingRefBased/>
  <w15:docId w15:val="{95F93547-2EA6-3E41-817B-6C661881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Hernandez</dc:creator>
  <cp:keywords/>
  <dc:description/>
  <cp:lastModifiedBy>Alejandra Hernandez</cp:lastModifiedBy>
  <cp:revision>5</cp:revision>
  <dcterms:created xsi:type="dcterms:W3CDTF">2022-10-11T21:24:00Z</dcterms:created>
  <dcterms:modified xsi:type="dcterms:W3CDTF">2022-10-12T00:42:00Z</dcterms:modified>
</cp:coreProperties>
</file>