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104"/>
        <w:gridCol w:w="7112"/>
      </w:tblGrid>
      <w:tr w:rsidR="00011806" w:rsidRPr="008C22E7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8C22E7" w:rsidRDefault="00011806" w:rsidP="00155CA9">
            <w:pPr>
              <w:jc w:val="both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22E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8C22E7" w14:paraId="54162C11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8C22E7" w:rsidRDefault="00011806" w:rsidP="00155CA9">
            <w:pPr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22E7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0B090" w14:textId="77777777" w:rsidR="00050FFA" w:rsidRPr="008C22E7" w:rsidRDefault="008C22E7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C22E7">
              <w:rPr>
                <w:rFonts w:ascii="Century Gothic" w:hAnsi="Century Gothic"/>
                <w:sz w:val="20"/>
                <w:szCs w:val="20"/>
              </w:rPr>
              <w:t xml:space="preserve">Eduardo Arturo Ospina Arroyave </w:t>
            </w:r>
          </w:p>
          <w:p w14:paraId="5A644775" w14:textId="2EF69625" w:rsidR="008C22E7" w:rsidRPr="008C22E7" w:rsidRDefault="008C22E7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C22E7">
              <w:rPr>
                <w:rFonts w:ascii="Century Gothic" w:hAnsi="Century Gothic"/>
                <w:sz w:val="20"/>
                <w:szCs w:val="20"/>
              </w:rPr>
              <w:t xml:space="preserve">María Gilma Arroyave </w:t>
            </w:r>
          </w:p>
        </w:tc>
      </w:tr>
      <w:tr w:rsidR="00554385" w:rsidRPr="008C22E7" w14:paraId="00F82287" w14:textId="77777777" w:rsidTr="00A80066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8C22E7" w:rsidRDefault="00661BE2" w:rsidP="00155CA9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8C22E7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1D7EBECF" w:rsidR="007E1487" w:rsidRPr="008C22E7" w:rsidRDefault="00554385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8C22E7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8C22E7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83294" w:rsidRPr="008C22E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5BED" w:rsidRPr="008C22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8C22E7" w:rsidRPr="008C22E7">
              <w:rPr>
                <w:rFonts w:ascii="Century Gothic" w:hAnsi="Century Gothic"/>
                <w:sz w:val="20"/>
                <w:szCs w:val="20"/>
              </w:rPr>
              <w:t>Maria</w:t>
            </w:r>
            <w:proofErr w:type="spellEnd"/>
            <w:r w:rsidR="008C22E7" w:rsidRPr="008C22E7">
              <w:rPr>
                <w:rFonts w:ascii="Century Gothic" w:hAnsi="Century Gothic"/>
                <w:sz w:val="20"/>
                <w:szCs w:val="20"/>
              </w:rPr>
              <w:t xml:space="preserve"> Gilma Arroyave de Ospina </w:t>
            </w:r>
          </w:p>
          <w:p w14:paraId="141913A9" w14:textId="02442095" w:rsidR="00554385" w:rsidRPr="008C22E7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05BED" w:rsidRPr="008C22E7">
              <w:rPr>
                <w:rFonts w:ascii="Century Gothic" w:hAnsi="Century Gothic"/>
                <w:sz w:val="20"/>
                <w:szCs w:val="20"/>
              </w:rPr>
              <w:t>3</w:t>
            </w:r>
            <w:r w:rsidR="008C22E7" w:rsidRPr="008C22E7">
              <w:rPr>
                <w:rFonts w:ascii="Century Gothic" w:hAnsi="Century Gothic"/>
                <w:sz w:val="20"/>
                <w:szCs w:val="20"/>
              </w:rPr>
              <w:t>147545130</w:t>
            </w:r>
          </w:p>
          <w:p w14:paraId="13ECDD72" w14:textId="2435FD78" w:rsidR="00554385" w:rsidRPr="008C22E7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8C22E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8C22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83294" w:rsidRPr="008C22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C22E7" w:rsidRPr="008C22E7">
              <w:rPr>
                <w:rFonts w:ascii="Century Gothic" w:hAnsi="Century Gothic"/>
                <w:sz w:val="20"/>
                <w:szCs w:val="20"/>
              </w:rPr>
              <w:t>sinpapel2011@gmail.com</w:t>
            </w:r>
          </w:p>
        </w:tc>
      </w:tr>
      <w:tr w:rsidR="00011806" w:rsidRPr="008C22E7" w14:paraId="74194D87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8C22E7" w:rsidRDefault="00015CB7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8C22E7" w14:paraId="02AA5892" w14:textId="77777777" w:rsidTr="00A800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4D2396FA" w:rsidR="00554385" w:rsidRPr="008C22E7" w:rsidRDefault="008C22E7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22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10252038</w:t>
            </w:r>
          </w:p>
        </w:tc>
      </w:tr>
      <w:tr w:rsidR="00011806" w:rsidRPr="008C22E7" w14:paraId="1AEE5FEC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8C22E7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8C22E7" w14:paraId="41E3F57E" w14:textId="77777777" w:rsidTr="00A800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8C22E7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8C22E7" w14:paraId="56DE4D2F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D1A9B55" w:rsidR="00554385" w:rsidRPr="008C22E7" w:rsidRDefault="008C22E7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15 de mayo del 2022</w:t>
            </w:r>
            <w:r w:rsidR="00405739"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8C22E7" w14:paraId="6EA3BEC9" w14:textId="77777777" w:rsidTr="00A8006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3948AE22" w:rsidR="00554385" w:rsidRPr="008C22E7" w:rsidRDefault="008C22E7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04</w:t>
            </w:r>
            <w:r w:rsidR="00107B82"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107B82"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2024 a las </w:t>
            </w:r>
            <w:r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107B82"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107B82"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E83294"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107B82" w:rsidRPr="008C22E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</w:p>
        </w:tc>
      </w:tr>
      <w:tr w:rsidR="00011806" w:rsidRPr="008C22E7" w14:paraId="18C7BE86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8C22E7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8C22E7" w14:paraId="514843B1" w14:textId="77777777" w:rsidTr="00A8006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8C22E7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8C22E7" w14:paraId="40AC9E2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8C22E7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8C22E7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BCCD5FC" w:rsidR="00554385" w:rsidRPr="008C22E7" w:rsidRDefault="00AE665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C22E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8C22E7" w:rsidRPr="008C22E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 de la Procuraduría General de la Personería Distrital de Medellín.</w:t>
            </w:r>
            <w:r w:rsidR="00155CA9" w:rsidRPr="008C22E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8C22E7" w14:paraId="1E7AC537" w14:textId="77777777" w:rsidTr="00A8006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8C22E7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8C22E7" w14:paraId="26E9971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0D395" w14:textId="04C10B0B" w:rsidR="008C22E7" w:rsidRPr="008C22E7" w:rsidRDefault="008C22E7" w:rsidP="008C22E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242424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$390'000.000, por concepto de perjuicios materiales e inmateriales, discriminados de la siguiente manera:</w:t>
            </w: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1BE1C59C" w14:textId="77777777" w:rsidR="008C22E7" w:rsidRPr="008C22E7" w:rsidRDefault="008C22E7" w:rsidP="008C22E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242424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Materiales: </w:t>
            </w:r>
          </w:p>
          <w:p w14:paraId="3F66BA47" w14:textId="77777777" w:rsidR="008C22E7" w:rsidRPr="008C22E7" w:rsidRDefault="008C22E7" w:rsidP="008C22E7">
            <w:pPr>
              <w:numPr>
                <w:ilvl w:val="0"/>
                <w:numId w:val="26"/>
              </w:numPr>
              <w:shd w:val="clear" w:color="auto" w:fill="FFFFFF"/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Pérdida Total Moto. $11'800.000</w:t>
            </w:r>
          </w:p>
          <w:p w14:paraId="63051001" w14:textId="77777777" w:rsidR="008C22E7" w:rsidRPr="008C22E7" w:rsidRDefault="008C22E7" w:rsidP="008C22E7">
            <w:pPr>
              <w:numPr>
                <w:ilvl w:val="0"/>
                <w:numId w:val="26"/>
              </w:numPr>
              <w:shd w:val="clear" w:color="auto" w:fill="FFFFFF"/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Lucro Cesante. $27'235.000</w:t>
            </w:r>
          </w:p>
          <w:p w14:paraId="5443EAE0" w14:textId="77777777" w:rsidR="008C22E7" w:rsidRPr="008C22E7" w:rsidRDefault="008C22E7" w:rsidP="008C22E7">
            <w:pPr>
              <w:numPr>
                <w:ilvl w:val="0"/>
                <w:numId w:val="26"/>
              </w:numPr>
              <w:shd w:val="clear" w:color="auto" w:fill="FFFFFF"/>
              <w:spacing w:beforeAutospacing="1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Lucro Futuro. $229'346.000</w:t>
            </w:r>
          </w:p>
          <w:p w14:paraId="4C967E86" w14:textId="77777777" w:rsidR="008C22E7" w:rsidRPr="008C22E7" w:rsidRDefault="008C22E7" w:rsidP="008C22E7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CO" w:eastAsia="es-CO"/>
              </w:rPr>
            </w:pPr>
          </w:p>
          <w:p w14:paraId="4480AAC7" w14:textId="77777777" w:rsidR="008C22E7" w:rsidRPr="008C22E7" w:rsidRDefault="008C22E7" w:rsidP="008C22E7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CO" w:eastAsia="es-CO"/>
              </w:rPr>
              <w:t>Inmateriales:</w:t>
            </w:r>
          </w:p>
          <w:p w14:paraId="172474CE" w14:textId="77777777" w:rsidR="008C22E7" w:rsidRPr="008C22E7" w:rsidRDefault="008C22E7" w:rsidP="008C22E7">
            <w:pPr>
              <w:numPr>
                <w:ilvl w:val="0"/>
                <w:numId w:val="27"/>
              </w:num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100 SMLMV daño a la vida en relación</w:t>
            </w:r>
          </w:p>
          <w:p w14:paraId="6CA1B483" w14:textId="77777777" w:rsidR="008C22E7" w:rsidRPr="008C22E7" w:rsidRDefault="008C22E7" w:rsidP="008C22E7">
            <w:pPr>
              <w:numPr>
                <w:ilvl w:val="0"/>
                <w:numId w:val="27"/>
              </w:num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100 SMLMV daño moral </w:t>
            </w:r>
          </w:p>
          <w:p w14:paraId="1296EFD7" w14:textId="77777777" w:rsidR="008C22E7" w:rsidRPr="008C22E7" w:rsidRDefault="008C22E7" w:rsidP="008C22E7">
            <w:pPr>
              <w:numPr>
                <w:ilvl w:val="0"/>
                <w:numId w:val="27"/>
              </w:num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100 SMLMV daño paternofilial </w:t>
            </w:r>
          </w:p>
          <w:p w14:paraId="1B04EC4A" w14:textId="5D9A5760" w:rsidR="00554385" w:rsidRPr="008C22E7" w:rsidRDefault="00554385" w:rsidP="00155CA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8C22E7" w14:paraId="7702989C" w14:textId="77777777" w:rsidTr="00A8006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8C22E7" w:rsidRDefault="006B3D31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8C22E7" w14:paraId="0AB1096B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8C22E7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8C22E7" w14:paraId="26985C5B" w14:textId="77777777" w:rsidTr="00A800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1F844" w14:textId="4A423DB6" w:rsidR="00155CA9" w:rsidRPr="008C22E7" w:rsidRDefault="00E83294" w:rsidP="00E8329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C22E7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8C22E7" w:rsidRPr="008C22E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C22E7" w:rsidRPr="008C22E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15 de mayo del 2022, en la carrera 50 con calle 127 sur del Municipio Caldas - Antioquía, entre los vehículos de placas SWX 324,  conducidos por el señor </w:t>
            </w:r>
            <w:proofErr w:type="spellStart"/>
            <w:r w:rsidR="008C22E7" w:rsidRPr="008C22E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Yuber</w:t>
            </w:r>
            <w:proofErr w:type="spellEnd"/>
            <w:r w:rsidR="008C22E7" w:rsidRPr="008C22E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Fernando Bohórquez Mejía, y la motocicleta de placa ZZQ 01E, conducido por el señor Eduardo Arturo Ospina Arroyave</w:t>
            </w:r>
          </w:p>
          <w:p w14:paraId="09C6B19C" w14:textId="33852470" w:rsidR="00CE2865" w:rsidRPr="008C22E7" w:rsidRDefault="00CE2865" w:rsidP="00155CA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8C22E7" w14:paraId="2A4AC45E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8C22E7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8C22E7" w14:paraId="3B315B12" w14:textId="77777777" w:rsidTr="00A8006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8C22E7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C22E7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8C22E7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E83294" w:rsidRDefault="00AC0325" w:rsidP="00155CA9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E83294" w:rsidSect="00987FC6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8DE3" w14:textId="77777777" w:rsidR="00987FC6" w:rsidRDefault="00987FC6" w:rsidP="008133D3">
      <w:r>
        <w:separator/>
      </w:r>
    </w:p>
  </w:endnote>
  <w:endnote w:type="continuationSeparator" w:id="0">
    <w:p w14:paraId="33AF880F" w14:textId="77777777" w:rsidR="00987FC6" w:rsidRDefault="00987FC6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07B7" w14:textId="77777777" w:rsidR="00987FC6" w:rsidRDefault="00987FC6" w:rsidP="008133D3">
      <w:r>
        <w:separator/>
      </w:r>
    </w:p>
  </w:footnote>
  <w:footnote w:type="continuationSeparator" w:id="0">
    <w:p w14:paraId="282269D4" w14:textId="77777777" w:rsidR="00987FC6" w:rsidRDefault="00987FC6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52125"/>
    <w:multiLevelType w:val="hybridMultilevel"/>
    <w:tmpl w:val="85186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788A"/>
    <w:multiLevelType w:val="multilevel"/>
    <w:tmpl w:val="476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06B6F"/>
    <w:multiLevelType w:val="multilevel"/>
    <w:tmpl w:val="B8A0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835A3"/>
    <w:multiLevelType w:val="multilevel"/>
    <w:tmpl w:val="DEC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46796"/>
    <w:multiLevelType w:val="multilevel"/>
    <w:tmpl w:val="75BA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9"/>
  </w:num>
  <w:num w:numId="7" w16cid:durableId="1490365404">
    <w:abstractNumId w:val="1"/>
  </w:num>
  <w:num w:numId="8" w16cid:durableId="502429709">
    <w:abstractNumId w:val="18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21"/>
  </w:num>
  <w:num w:numId="13" w16cid:durableId="1818184863">
    <w:abstractNumId w:val="23"/>
  </w:num>
  <w:num w:numId="14" w16cid:durableId="800420403">
    <w:abstractNumId w:val="2"/>
  </w:num>
  <w:num w:numId="15" w16cid:durableId="222376278">
    <w:abstractNumId w:val="24"/>
  </w:num>
  <w:num w:numId="16" w16cid:durableId="77869877">
    <w:abstractNumId w:val="25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20"/>
  </w:num>
  <w:num w:numId="22" w16cid:durableId="1494881241">
    <w:abstractNumId w:val="6"/>
  </w:num>
  <w:num w:numId="23" w16cid:durableId="879056436">
    <w:abstractNumId w:val="16"/>
  </w:num>
  <w:num w:numId="24" w16cid:durableId="1783913733">
    <w:abstractNumId w:val="22"/>
  </w:num>
  <w:num w:numId="25" w16cid:durableId="1871608134">
    <w:abstractNumId w:val="15"/>
  </w:num>
  <w:num w:numId="26" w16cid:durableId="576288799">
    <w:abstractNumId w:val="17"/>
  </w:num>
  <w:num w:numId="27" w16cid:durableId="20016203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5BED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55CA9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05739"/>
    <w:rsid w:val="00415B88"/>
    <w:rsid w:val="0042093B"/>
    <w:rsid w:val="004215D4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C22E7"/>
    <w:rsid w:val="008D54AC"/>
    <w:rsid w:val="008D5A82"/>
    <w:rsid w:val="008E5565"/>
    <w:rsid w:val="0092224B"/>
    <w:rsid w:val="00937970"/>
    <w:rsid w:val="00967A3C"/>
    <w:rsid w:val="00976797"/>
    <w:rsid w:val="00987FC6"/>
    <w:rsid w:val="009A179C"/>
    <w:rsid w:val="009A3D1D"/>
    <w:rsid w:val="009B0622"/>
    <w:rsid w:val="009B1D0C"/>
    <w:rsid w:val="00A01AF7"/>
    <w:rsid w:val="00A065F9"/>
    <w:rsid w:val="00A11F4D"/>
    <w:rsid w:val="00A30317"/>
    <w:rsid w:val="00A50A4C"/>
    <w:rsid w:val="00A67C98"/>
    <w:rsid w:val="00A80066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83294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2024-02-28T03:07:00Z</dcterms:created>
  <dcterms:modified xsi:type="dcterms:W3CDTF">2024-02-28T03:07:00Z</dcterms:modified>
</cp:coreProperties>
</file>