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45D27" w14:textId="642B5C91" w:rsidR="00DC6767" w:rsidRDefault="00DC6767" w:rsidP="00D74FC2">
      <w:pPr>
        <w:jc w:val="center"/>
        <w:rPr>
          <w:b/>
          <w:bCs/>
          <w:i/>
          <w:iCs/>
          <w:lang w:val="es-CO"/>
        </w:rPr>
      </w:pPr>
      <w:r>
        <w:rPr>
          <w:b/>
          <w:bCs/>
          <w:i/>
          <w:iCs/>
          <w:lang w:val="es-CO"/>
        </w:rPr>
        <w:t>Notas preparación audiencia artículo 3</w:t>
      </w:r>
      <w:r w:rsidR="00C21226">
        <w:rPr>
          <w:b/>
          <w:bCs/>
          <w:i/>
          <w:iCs/>
          <w:lang w:val="es-CO"/>
        </w:rPr>
        <w:t>7</w:t>
      </w:r>
      <w:r w:rsidR="006B44F1">
        <w:rPr>
          <w:b/>
          <w:bCs/>
          <w:i/>
          <w:iCs/>
          <w:lang w:val="es-CO"/>
        </w:rPr>
        <w:t>3</w:t>
      </w:r>
      <w:r>
        <w:rPr>
          <w:b/>
          <w:bCs/>
          <w:i/>
          <w:iCs/>
          <w:lang w:val="es-CO"/>
        </w:rPr>
        <w:t xml:space="preserve"> C</w:t>
      </w:r>
      <w:r w:rsidR="006B44F1">
        <w:rPr>
          <w:b/>
          <w:bCs/>
          <w:i/>
          <w:iCs/>
          <w:lang w:val="es-CO"/>
        </w:rPr>
        <w:t>.</w:t>
      </w:r>
      <w:r>
        <w:rPr>
          <w:b/>
          <w:bCs/>
          <w:i/>
          <w:iCs/>
          <w:lang w:val="es-CO"/>
        </w:rPr>
        <w:t>G</w:t>
      </w:r>
      <w:r w:rsidR="006B44F1">
        <w:rPr>
          <w:b/>
          <w:bCs/>
          <w:i/>
          <w:iCs/>
          <w:lang w:val="es-CO"/>
        </w:rPr>
        <w:t>.</w:t>
      </w:r>
      <w:r>
        <w:rPr>
          <w:b/>
          <w:bCs/>
          <w:i/>
          <w:iCs/>
          <w:lang w:val="es-CO"/>
        </w:rPr>
        <w:t>P</w:t>
      </w:r>
      <w:r w:rsidR="006B44F1">
        <w:rPr>
          <w:b/>
          <w:bCs/>
          <w:i/>
          <w:iCs/>
          <w:lang w:val="es-CO"/>
        </w:rPr>
        <w:t>.</w:t>
      </w:r>
    </w:p>
    <w:tbl>
      <w:tblPr>
        <w:tblStyle w:val="Tablaconcuadrcula"/>
        <w:tblW w:w="0" w:type="auto"/>
        <w:tblLook w:val="04A0" w:firstRow="1" w:lastRow="0" w:firstColumn="1" w:lastColumn="0" w:noHBand="0" w:noVBand="1"/>
      </w:tblPr>
      <w:tblGrid>
        <w:gridCol w:w="2405"/>
        <w:gridCol w:w="6611"/>
      </w:tblGrid>
      <w:tr w:rsidR="00511612" w14:paraId="56A6FA73" w14:textId="77777777" w:rsidTr="00AE3272">
        <w:tc>
          <w:tcPr>
            <w:tcW w:w="2405" w:type="dxa"/>
          </w:tcPr>
          <w:p w14:paraId="189F1424" w14:textId="04908461" w:rsidR="00511612" w:rsidRPr="00511612" w:rsidRDefault="00511612" w:rsidP="00DC6767">
            <w:pPr>
              <w:rPr>
                <w:b/>
                <w:bCs/>
                <w:i/>
                <w:iCs/>
                <w:lang w:val="es-CO"/>
              </w:rPr>
            </w:pPr>
            <w:r>
              <w:rPr>
                <w:b/>
                <w:bCs/>
                <w:i/>
                <w:iCs/>
                <w:lang w:val="es-CO"/>
              </w:rPr>
              <w:t>Despacho</w:t>
            </w:r>
          </w:p>
        </w:tc>
        <w:tc>
          <w:tcPr>
            <w:tcW w:w="6611" w:type="dxa"/>
          </w:tcPr>
          <w:p w14:paraId="29D4755B" w14:textId="0D47E282" w:rsidR="00511612" w:rsidRPr="00511612" w:rsidRDefault="00081F46" w:rsidP="00DC6767">
            <w:pPr>
              <w:rPr>
                <w:lang w:val="es-CO"/>
              </w:rPr>
            </w:pPr>
            <w:r>
              <w:rPr>
                <w:lang w:val="es-CO"/>
              </w:rPr>
              <w:t>Juzgado 8 civil del circuito de Bogotá</w:t>
            </w:r>
          </w:p>
        </w:tc>
      </w:tr>
      <w:tr w:rsidR="00511612" w14:paraId="72A777C3" w14:textId="77777777" w:rsidTr="00AE3272">
        <w:tc>
          <w:tcPr>
            <w:tcW w:w="2405" w:type="dxa"/>
          </w:tcPr>
          <w:p w14:paraId="5EE2F82D" w14:textId="4C7E5779" w:rsidR="00511612" w:rsidRPr="00511612" w:rsidRDefault="00511612" w:rsidP="00DC6767">
            <w:pPr>
              <w:rPr>
                <w:b/>
                <w:bCs/>
                <w:i/>
                <w:iCs/>
                <w:lang w:val="es-CO"/>
              </w:rPr>
            </w:pPr>
            <w:r>
              <w:rPr>
                <w:b/>
                <w:bCs/>
                <w:i/>
                <w:iCs/>
                <w:lang w:val="es-CO"/>
              </w:rPr>
              <w:t>Radicado</w:t>
            </w:r>
          </w:p>
        </w:tc>
        <w:tc>
          <w:tcPr>
            <w:tcW w:w="6611" w:type="dxa"/>
          </w:tcPr>
          <w:p w14:paraId="4457AD7D" w14:textId="52899676" w:rsidR="00511612" w:rsidRPr="00511612" w:rsidRDefault="00F75CCF" w:rsidP="00DC6767">
            <w:pPr>
              <w:rPr>
                <w:lang w:val="es-CO"/>
              </w:rPr>
            </w:pPr>
            <w:r>
              <w:rPr>
                <w:lang w:val="es-CO"/>
              </w:rPr>
              <w:t>11001310300820240006000</w:t>
            </w:r>
          </w:p>
        </w:tc>
      </w:tr>
      <w:tr w:rsidR="00577B32" w14:paraId="2B3C2953" w14:textId="77777777" w:rsidTr="00AE3272">
        <w:tc>
          <w:tcPr>
            <w:tcW w:w="2405" w:type="dxa"/>
          </w:tcPr>
          <w:p w14:paraId="31446872" w14:textId="03E7419D" w:rsidR="00577B32" w:rsidRDefault="00577B32" w:rsidP="00DC6767">
            <w:pPr>
              <w:rPr>
                <w:b/>
                <w:bCs/>
                <w:i/>
                <w:iCs/>
                <w:lang w:val="es-CO"/>
              </w:rPr>
            </w:pPr>
            <w:r>
              <w:rPr>
                <w:b/>
                <w:bCs/>
                <w:i/>
                <w:iCs/>
                <w:lang w:val="es-CO"/>
              </w:rPr>
              <w:t>Asunto</w:t>
            </w:r>
          </w:p>
        </w:tc>
        <w:tc>
          <w:tcPr>
            <w:tcW w:w="6611" w:type="dxa"/>
          </w:tcPr>
          <w:p w14:paraId="2867A546" w14:textId="129B63AC" w:rsidR="00577B32" w:rsidRDefault="00F75CCF" w:rsidP="00DC6767">
            <w:pPr>
              <w:rPr>
                <w:lang w:val="es-CO"/>
              </w:rPr>
            </w:pPr>
            <w:r>
              <w:rPr>
                <w:lang w:val="es-CO"/>
              </w:rPr>
              <w:t>Responsabilidad Civil Extracontractual</w:t>
            </w:r>
          </w:p>
        </w:tc>
      </w:tr>
      <w:tr w:rsidR="00511612" w14:paraId="63330C78" w14:textId="77777777" w:rsidTr="00AE3272">
        <w:tc>
          <w:tcPr>
            <w:tcW w:w="2405" w:type="dxa"/>
          </w:tcPr>
          <w:p w14:paraId="1DAA6E80" w14:textId="6BA38696" w:rsidR="00511612" w:rsidRPr="000B4E36" w:rsidRDefault="000B4E36" w:rsidP="00DC6767">
            <w:pPr>
              <w:rPr>
                <w:b/>
                <w:bCs/>
                <w:i/>
                <w:iCs/>
                <w:lang w:val="es-CO"/>
              </w:rPr>
            </w:pPr>
            <w:r>
              <w:rPr>
                <w:b/>
                <w:bCs/>
                <w:i/>
                <w:iCs/>
                <w:lang w:val="es-CO"/>
              </w:rPr>
              <w:t>Demandante</w:t>
            </w:r>
          </w:p>
        </w:tc>
        <w:tc>
          <w:tcPr>
            <w:tcW w:w="6611" w:type="dxa"/>
          </w:tcPr>
          <w:p w14:paraId="2E5DE550" w14:textId="7A4EDA61" w:rsidR="00511612" w:rsidRPr="008D56A7" w:rsidRDefault="0032660D" w:rsidP="00DC6767">
            <w:pPr>
              <w:rPr>
                <w:lang w:val="es-CO"/>
              </w:rPr>
            </w:pPr>
            <w:r>
              <w:rPr>
                <w:lang w:val="es-CO"/>
              </w:rPr>
              <w:t>LILIANA FLOR URBANO Y OTRO</w:t>
            </w:r>
          </w:p>
        </w:tc>
      </w:tr>
      <w:tr w:rsidR="00511612" w14:paraId="44ECF77B" w14:textId="77777777" w:rsidTr="00AE3272">
        <w:tc>
          <w:tcPr>
            <w:tcW w:w="2405" w:type="dxa"/>
          </w:tcPr>
          <w:p w14:paraId="387252B4" w14:textId="775A7C2D" w:rsidR="00511612" w:rsidRPr="008D56A7" w:rsidRDefault="008D56A7" w:rsidP="00DC6767">
            <w:pPr>
              <w:rPr>
                <w:b/>
                <w:bCs/>
                <w:i/>
                <w:iCs/>
                <w:lang w:val="es-CO"/>
              </w:rPr>
            </w:pPr>
            <w:r>
              <w:rPr>
                <w:b/>
                <w:bCs/>
                <w:i/>
                <w:iCs/>
                <w:lang w:val="es-CO"/>
              </w:rPr>
              <w:t>Demandado</w:t>
            </w:r>
          </w:p>
        </w:tc>
        <w:tc>
          <w:tcPr>
            <w:tcW w:w="6611" w:type="dxa"/>
          </w:tcPr>
          <w:p w14:paraId="14DB8794" w14:textId="72B4F412" w:rsidR="00511612" w:rsidRPr="008D56A7" w:rsidRDefault="005365C3" w:rsidP="00DC6767">
            <w:pPr>
              <w:rPr>
                <w:lang w:val="es-CO"/>
              </w:rPr>
            </w:pPr>
            <w:r>
              <w:rPr>
                <w:lang w:val="es-CO"/>
              </w:rPr>
              <w:t>ALLIANZ SEGUROS S.A.</w:t>
            </w:r>
            <w:r w:rsidR="0032660D">
              <w:rPr>
                <w:lang w:val="es-CO"/>
              </w:rPr>
              <w:t xml:space="preserve"> Y OTRO</w:t>
            </w:r>
          </w:p>
        </w:tc>
      </w:tr>
      <w:tr w:rsidR="00511612" w14:paraId="552F473A" w14:textId="77777777" w:rsidTr="00AE3272">
        <w:tc>
          <w:tcPr>
            <w:tcW w:w="2405" w:type="dxa"/>
          </w:tcPr>
          <w:p w14:paraId="51DF04CC" w14:textId="0C87FED4" w:rsidR="00511612" w:rsidRPr="008D56A7" w:rsidRDefault="008D56A7" w:rsidP="00DC6767">
            <w:pPr>
              <w:rPr>
                <w:b/>
                <w:bCs/>
                <w:i/>
                <w:iCs/>
                <w:lang w:val="es-CO"/>
              </w:rPr>
            </w:pPr>
            <w:r>
              <w:rPr>
                <w:b/>
                <w:bCs/>
                <w:i/>
                <w:iCs/>
                <w:lang w:val="es-CO"/>
              </w:rPr>
              <w:t>Fecha</w:t>
            </w:r>
          </w:p>
        </w:tc>
        <w:tc>
          <w:tcPr>
            <w:tcW w:w="6611" w:type="dxa"/>
          </w:tcPr>
          <w:p w14:paraId="73C7DB26" w14:textId="2D783F7B" w:rsidR="00511612" w:rsidRPr="009C3542" w:rsidRDefault="00FA4892" w:rsidP="00DC6767">
            <w:pPr>
              <w:rPr>
                <w:lang w:val="es-CO"/>
              </w:rPr>
            </w:pPr>
            <w:r>
              <w:rPr>
                <w:lang w:val="es-CO"/>
              </w:rPr>
              <w:t xml:space="preserve">28 </w:t>
            </w:r>
            <w:r w:rsidR="0032660D">
              <w:rPr>
                <w:lang w:val="es-CO"/>
              </w:rPr>
              <w:t xml:space="preserve">de </w:t>
            </w:r>
            <w:r>
              <w:rPr>
                <w:lang w:val="es-CO"/>
              </w:rPr>
              <w:t>febrero</w:t>
            </w:r>
            <w:r w:rsidR="0032660D">
              <w:rPr>
                <w:lang w:val="es-CO"/>
              </w:rPr>
              <w:t xml:space="preserve"> de 202</w:t>
            </w:r>
            <w:r>
              <w:rPr>
                <w:lang w:val="es-CO"/>
              </w:rPr>
              <w:t>5</w:t>
            </w:r>
          </w:p>
        </w:tc>
      </w:tr>
      <w:tr w:rsidR="009C3542" w14:paraId="40058D28" w14:textId="77777777" w:rsidTr="00AE3272">
        <w:tc>
          <w:tcPr>
            <w:tcW w:w="2405" w:type="dxa"/>
          </w:tcPr>
          <w:p w14:paraId="376675B1" w14:textId="73E80C6C" w:rsidR="009C3542" w:rsidRDefault="009C3542" w:rsidP="00DC6767">
            <w:pPr>
              <w:rPr>
                <w:b/>
                <w:bCs/>
                <w:i/>
                <w:iCs/>
                <w:lang w:val="es-CO"/>
              </w:rPr>
            </w:pPr>
            <w:r>
              <w:rPr>
                <w:b/>
                <w:bCs/>
                <w:i/>
                <w:iCs/>
                <w:lang w:val="es-CO"/>
              </w:rPr>
              <w:t>Hora</w:t>
            </w:r>
          </w:p>
        </w:tc>
        <w:tc>
          <w:tcPr>
            <w:tcW w:w="6611" w:type="dxa"/>
          </w:tcPr>
          <w:p w14:paraId="70BDE4F5" w14:textId="4498F64D" w:rsidR="009C3542" w:rsidRDefault="00C21226" w:rsidP="00DC6767">
            <w:pPr>
              <w:rPr>
                <w:lang w:val="es-CO"/>
              </w:rPr>
            </w:pPr>
            <w:r>
              <w:rPr>
                <w:lang w:val="es-CO"/>
              </w:rPr>
              <w:t xml:space="preserve">10:00 AM. </w:t>
            </w:r>
          </w:p>
        </w:tc>
      </w:tr>
    </w:tbl>
    <w:p w14:paraId="74817534" w14:textId="3FF2A41E" w:rsidR="00E66A58" w:rsidRPr="003216B4" w:rsidRDefault="00E66A58" w:rsidP="000C0287">
      <w:pPr>
        <w:jc w:val="both"/>
        <w:rPr>
          <w:lang w:val="es-MX"/>
        </w:rPr>
      </w:pPr>
    </w:p>
    <w:p w14:paraId="35F093AA" w14:textId="54328999" w:rsidR="00F42145" w:rsidRDefault="00F42145" w:rsidP="00640564">
      <w:pPr>
        <w:jc w:val="center"/>
        <w:rPr>
          <w:b/>
          <w:bCs/>
          <w:lang w:val="es-CO"/>
        </w:rPr>
      </w:pPr>
      <w:r>
        <w:rPr>
          <w:b/>
          <w:bCs/>
          <w:lang w:val="es-CO"/>
        </w:rPr>
        <w:t>Resumen de los hechos</w:t>
      </w:r>
    </w:p>
    <w:p w14:paraId="648D6C1E" w14:textId="228BEE13" w:rsidR="0010265C" w:rsidRDefault="00BE53B4" w:rsidP="00644ABC">
      <w:pPr>
        <w:jc w:val="both"/>
        <w:rPr>
          <w:lang w:val="es-CO"/>
        </w:rPr>
      </w:pPr>
      <w:r>
        <w:rPr>
          <w:lang w:val="es-CO"/>
        </w:rPr>
        <w:t xml:space="preserve">Accidente de tránsito ocurrido el día 23 de febrero de 2023 en la calle 15 con carrera 19 en el municipio de Yumbo- Valle del Cauca, conductor del vehículo de placas </w:t>
      </w:r>
      <w:r>
        <w:rPr>
          <w:b/>
          <w:bCs/>
          <w:lang w:val="es-CO"/>
        </w:rPr>
        <w:t>UPT-</w:t>
      </w:r>
      <w:r w:rsidR="0010265C">
        <w:rPr>
          <w:b/>
          <w:bCs/>
          <w:lang w:val="es-CO"/>
        </w:rPr>
        <w:t xml:space="preserve">263, </w:t>
      </w:r>
      <w:r w:rsidR="0010265C">
        <w:rPr>
          <w:lang w:val="es-CO"/>
        </w:rPr>
        <w:t xml:space="preserve">causó un accidente de tránsito dando como resultado el fallecimiento del señor </w:t>
      </w:r>
      <w:proofErr w:type="spellStart"/>
      <w:r w:rsidR="0010265C">
        <w:rPr>
          <w:b/>
          <w:bCs/>
          <w:lang w:val="es-CO"/>
        </w:rPr>
        <w:t>JHON</w:t>
      </w:r>
      <w:proofErr w:type="spellEnd"/>
      <w:r w:rsidR="0010265C">
        <w:rPr>
          <w:b/>
          <w:bCs/>
          <w:lang w:val="es-CO"/>
        </w:rPr>
        <w:t xml:space="preserve"> ERLIN SOLARTE BRAVO (Q.E.P.D.), </w:t>
      </w:r>
      <w:r w:rsidR="0010265C">
        <w:rPr>
          <w:lang w:val="es-CO"/>
        </w:rPr>
        <w:t xml:space="preserve">identificado con C.C. No. 6.343.007, como </w:t>
      </w:r>
      <w:r w:rsidR="00644ABC">
        <w:rPr>
          <w:lang w:val="es-CO"/>
        </w:rPr>
        <w:t>las lesiones en la integridad física del a señora LILIANA FLOR URBANO, identificada con C.C. Nro. 1.113.641.700, quienes eran conductor y pasajera respectivamente del vehículo tipo motocicleta de placas QWD-15D.</w:t>
      </w:r>
    </w:p>
    <w:p w14:paraId="3E6A5CC7" w14:textId="22D5C7DE" w:rsidR="00E57C35" w:rsidRDefault="00E57C35" w:rsidP="00644ABC">
      <w:pPr>
        <w:jc w:val="both"/>
        <w:rPr>
          <w:lang w:val="es-CO"/>
        </w:rPr>
      </w:pPr>
      <w:r>
        <w:rPr>
          <w:lang w:val="es-CO"/>
        </w:rPr>
        <w:t xml:space="preserve">Accidente habría ocurrido cuando ambos vehículos se encontraban detenidos por un alto flujo vehicular, al reanudar su marcha, el vehículo de placas UPT-263 </w:t>
      </w:r>
      <w:r w:rsidR="006A3C73">
        <w:rPr>
          <w:lang w:val="es-CO"/>
        </w:rPr>
        <w:t xml:space="preserve">no prestó atención, y embistió a la motocicleta por la parte trasera, arroyando a sus ocupantes, generando el accidente y causando el fallecimiento del señor </w:t>
      </w:r>
      <w:proofErr w:type="spellStart"/>
      <w:r w:rsidR="006A3C73">
        <w:rPr>
          <w:lang w:val="es-CO"/>
        </w:rPr>
        <w:t>JHON</w:t>
      </w:r>
      <w:proofErr w:type="spellEnd"/>
      <w:r w:rsidR="006A3C73">
        <w:rPr>
          <w:lang w:val="es-CO"/>
        </w:rPr>
        <w:t xml:space="preserve"> ERLIN SOLARTE BRAVO. </w:t>
      </w:r>
    </w:p>
    <w:p w14:paraId="2FEA0357" w14:textId="57D5B609" w:rsidR="005A42EF" w:rsidRDefault="005A42EF" w:rsidP="00644ABC">
      <w:pPr>
        <w:jc w:val="both"/>
        <w:rPr>
          <w:lang w:val="es-CO"/>
        </w:rPr>
      </w:pPr>
      <w:r>
        <w:rPr>
          <w:lang w:val="es-CO"/>
        </w:rPr>
        <w:t xml:space="preserve">Al momento de ocurrencia de los hechos, la víctima fatal de los mismos, </w:t>
      </w:r>
      <w:proofErr w:type="spellStart"/>
      <w:r>
        <w:rPr>
          <w:lang w:val="es-CO"/>
        </w:rPr>
        <w:t>JHON</w:t>
      </w:r>
      <w:proofErr w:type="spellEnd"/>
      <w:r>
        <w:rPr>
          <w:lang w:val="es-CO"/>
        </w:rPr>
        <w:t xml:space="preserve"> ERLIN SOLARTE BRAVO, tenía 43 años, 3 </w:t>
      </w:r>
      <w:r w:rsidR="00B77FD5">
        <w:rPr>
          <w:lang w:val="es-CO"/>
        </w:rPr>
        <w:t xml:space="preserve">meses y </w:t>
      </w:r>
      <w:r>
        <w:rPr>
          <w:lang w:val="es-CO"/>
        </w:rPr>
        <w:t xml:space="preserve">28 </w:t>
      </w:r>
      <w:r w:rsidR="00B77FD5">
        <w:rPr>
          <w:lang w:val="es-CO"/>
        </w:rPr>
        <w:t>días</w:t>
      </w:r>
      <w:r>
        <w:rPr>
          <w:lang w:val="es-CO"/>
        </w:rPr>
        <w:t xml:space="preserve"> de edad, y una vida probable atendiendo a su edad de 38 años, 453 meses y 2 días. </w:t>
      </w:r>
    </w:p>
    <w:p w14:paraId="06C573E2" w14:textId="1F3E537E" w:rsidR="00EE6315" w:rsidRDefault="00EE6315" w:rsidP="00644ABC">
      <w:pPr>
        <w:jc w:val="both"/>
        <w:rPr>
          <w:lang w:val="es-CO"/>
        </w:rPr>
      </w:pPr>
      <w:r>
        <w:rPr>
          <w:lang w:val="es-CO"/>
        </w:rPr>
        <w:t xml:space="preserve">Para el momento de ocurrencia de los hechos, el vehículo de placas UPT-263 era conducido por el señor JOSÉ JAMES MURILLO VALDES, </w:t>
      </w:r>
      <w:r w:rsidR="00EC6352">
        <w:rPr>
          <w:lang w:val="es-CO"/>
        </w:rPr>
        <w:t xml:space="preserve">propiedad de la sociedad </w:t>
      </w:r>
      <w:proofErr w:type="spellStart"/>
      <w:r w:rsidR="00EC6352">
        <w:rPr>
          <w:lang w:val="es-CO"/>
        </w:rPr>
        <w:t>JVIO</w:t>
      </w:r>
      <w:proofErr w:type="spellEnd"/>
      <w:r w:rsidR="00EC6352">
        <w:rPr>
          <w:lang w:val="es-CO"/>
        </w:rPr>
        <w:t xml:space="preserve"> S.A.S., y se encontraba asegurado por ALLIANZ SEGUROS </w:t>
      </w:r>
      <w:r w:rsidR="00633E6B">
        <w:rPr>
          <w:lang w:val="es-CO"/>
        </w:rPr>
        <w:t>S.A.</w:t>
      </w:r>
      <w:r w:rsidR="00EC6352">
        <w:rPr>
          <w:lang w:val="es-CO"/>
        </w:rPr>
        <w:t xml:space="preserve"> </w:t>
      </w:r>
    </w:p>
    <w:p w14:paraId="27337548" w14:textId="148D9E7B" w:rsidR="00D35B63" w:rsidRDefault="007554EC" w:rsidP="00644ABC">
      <w:pPr>
        <w:pBdr>
          <w:bottom w:val="single" w:sz="12" w:space="1" w:color="auto"/>
        </w:pBdr>
        <w:jc w:val="both"/>
        <w:rPr>
          <w:lang w:val="es-CO"/>
        </w:rPr>
      </w:pPr>
      <w:r>
        <w:rPr>
          <w:lang w:val="es-CO"/>
        </w:rPr>
        <w:t>El 28 de junio de 20</w:t>
      </w:r>
      <w:r w:rsidR="00B77FD5">
        <w:rPr>
          <w:lang w:val="es-CO"/>
        </w:rPr>
        <w:t>2</w:t>
      </w:r>
      <w:r>
        <w:rPr>
          <w:lang w:val="es-CO"/>
        </w:rPr>
        <w:t xml:space="preserve">3, se radicó reclamación directa ante la aseguradora ALLIANZ </w:t>
      </w:r>
      <w:r w:rsidR="00B77FD5">
        <w:rPr>
          <w:lang w:val="es-CO"/>
        </w:rPr>
        <w:t>SEGUROS</w:t>
      </w:r>
      <w:r>
        <w:rPr>
          <w:lang w:val="es-CO"/>
        </w:rPr>
        <w:t xml:space="preserve"> S.A., </w:t>
      </w:r>
      <w:r w:rsidR="00312F4E">
        <w:rPr>
          <w:lang w:val="es-CO"/>
        </w:rPr>
        <w:t>solicitud que se alega cumplió con los requisitos previstos en el artículo 1077 del Código de Comercio, quedando constituido en mora el asegurador, por no haber realizado el pago de la indemnización.</w:t>
      </w:r>
      <w:r w:rsidR="00D35B63">
        <w:rPr>
          <w:lang w:val="es-CO"/>
        </w:rPr>
        <w:t xml:space="preserve"> El 28 de julio de 2023 dando respuesta a esa reclamación ALLIANZ SEGUROS S.A., realizó un ofrecimiento de $30.000.000. </w:t>
      </w:r>
    </w:p>
    <w:p w14:paraId="73D537FD" w14:textId="1CBE6F9A" w:rsidR="00763BB4" w:rsidRPr="00763BB4" w:rsidRDefault="00763BB4" w:rsidP="00763BB4">
      <w:pPr>
        <w:pBdr>
          <w:bottom w:val="single" w:sz="12" w:space="1" w:color="auto"/>
        </w:pBdr>
        <w:rPr>
          <w:b/>
          <w:bCs/>
          <w:lang w:val="es-CO"/>
        </w:rPr>
      </w:pPr>
    </w:p>
    <w:p w14:paraId="025CB0D1" w14:textId="77777777" w:rsidR="002D00C8" w:rsidRDefault="002D00C8" w:rsidP="00E45E80">
      <w:pPr>
        <w:jc w:val="both"/>
        <w:rPr>
          <w:b/>
          <w:bCs/>
          <w:lang w:val="es-CO"/>
        </w:rPr>
      </w:pPr>
    </w:p>
    <w:p w14:paraId="0565BDD3" w14:textId="77777777" w:rsidR="008D1507" w:rsidRDefault="008D1507" w:rsidP="00E45E80">
      <w:pPr>
        <w:jc w:val="both"/>
        <w:rPr>
          <w:b/>
          <w:bCs/>
          <w:lang w:val="es-CO"/>
        </w:rPr>
      </w:pPr>
    </w:p>
    <w:p w14:paraId="1AA95F8A" w14:textId="7500BB35" w:rsidR="00E13AC3" w:rsidRDefault="00E13AC3" w:rsidP="00E13AC3">
      <w:pPr>
        <w:jc w:val="center"/>
        <w:rPr>
          <w:b/>
          <w:bCs/>
          <w:lang w:val="es-CO"/>
        </w:rPr>
      </w:pPr>
      <w:r>
        <w:rPr>
          <w:b/>
          <w:bCs/>
          <w:lang w:val="es-CO"/>
        </w:rPr>
        <w:lastRenderedPageBreak/>
        <w:t>PRUEBAS POR PRACTICAR</w:t>
      </w:r>
    </w:p>
    <w:p w14:paraId="764206F1" w14:textId="0ECA66CA" w:rsidR="00E13AC3" w:rsidRDefault="008D1507" w:rsidP="00E13AC3">
      <w:pPr>
        <w:rPr>
          <w:lang w:val="es-CO"/>
        </w:rPr>
      </w:pPr>
      <w:r>
        <w:rPr>
          <w:b/>
          <w:bCs/>
          <w:lang w:val="es-CO"/>
        </w:rPr>
        <w:t xml:space="preserve">Nota: </w:t>
      </w:r>
      <w:r>
        <w:rPr>
          <w:lang w:val="es-CO"/>
        </w:rPr>
        <w:t xml:space="preserve">la practica de las pruebas testimoniales se limitó a dos por hecho. </w:t>
      </w:r>
    </w:p>
    <w:p w14:paraId="002AE814" w14:textId="77777777" w:rsidR="008D1507" w:rsidRPr="008D1507" w:rsidRDefault="008D1507" w:rsidP="00E13AC3">
      <w:pPr>
        <w:rPr>
          <w:lang w:val="es-CO"/>
        </w:rPr>
      </w:pPr>
    </w:p>
    <w:p w14:paraId="5532C3DC" w14:textId="66611721" w:rsidR="00E13AC3" w:rsidRDefault="005532B0" w:rsidP="005532B0">
      <w:pPr>
        <w:pStyle w:val="Prrafodelista"/>
        <w:numPr>
          <w:ilvl w:val="0"/>
          <w:numId w:val="26"/>
        </w:numPr>
        <w:rPr>
          <w:b/>
          <w:bCs/>
          <w:lang w:val="es-CO"/>
        </w:rPr>
      </w:pPr>
      <w:r>
        <w:rPr>
          <w:b/>
          <w:bCs/>
          <w:lang w:val="es-CO"/>
        </w:rPr>
        <w:t xml:space="preserve">Parte demandante </w:t>
      </w:r>
    </w:p>
    <w:p w14:paraId="52FA8B23" w14:textId="77777777" w:rsidR="005532B0" w:rsidRDefault="005532B0" w:rsidP="005532B0">
      <w:pPr>
        <w:rPr>
          <w:b/>
          <w:bCs/>
          <w:lang w:val="es-CO"/>
        </w:rPr>
      </w:pPr>
    </w:p>
    <w:p w14:paraId="42542E95" w14:textId="6E0546F2" w:rsidR="005532B0" w:rsidRDefault="00FF2DBC" w:rsidP="005532B0">
      <w:pPr>
        <w:rPr>
          <w:b/>
          <w:bCs/>
          <w:lang w:val="es-CO"/>
        </w:rPr>
      </w:pPr>
      <w:r>
        <w:rPr>
          <w:b/>
          <w:bCs/>
          <w:lang w:val="es-CO"/>
        </w:rPr>
        <w:t xml:space="preserve">Testimoniales: </w:t>
      </w:r>
    </w:p>
    <w:p w14:paraId="4661A71E" w14:textId="5CB5CC37" w:rsidR="001255C9" w:rsidRPr="001255C9" w:rsidRDefault="001255C9" w:rsidP="005532B0">
      <w:pPr>
        <w:rPr>
          <w:lang w:val="es-CO"/>
        </w:rPr>
      </w:pPr>
      <w:r>
        <w:rPr>
          <w:lang w:val="es-CO"/>
        </w:rPr>
        <w:t xml:space="preserve">De la reforma de la demanda. </w:t>
      </w:r>
    </w:p>
    <w:p w14:paraId="4AE43FD9" w14:textId="36DADEAE" w:rsidR="00FF2DBC" w:rsidRPr="00FF2DBC" w:rsidRDefault="00FF2DBC" w:rsidP="00FF2DBC">
      <w:pPr>
        <w:pStyle w:val="Prrafodelista"/>
        <w:numPr>
          <w:ilvl w:val="0"/>
          <w:numId w:val="35"/>
        </w:numPr>
        <w:rPr>
          <w:b/>
          <w:bCs/>
          <w:lang w:val="es-CO"/>
        </w:rPr>
      </w:pPr>
      <w:r>
        <w:rPr>
          <w:lang w:val="es-CO"/>
        </w:rPr>
        <w:t>Julián Quintero López Alfonso</w:t>
      </w:r>
    </w:p>
    <w:p w14:paraId="053F837B" w14:textId="077C8771" w:rsidR="00FF2DBC" w:rsidRPr="00F5385C" w:rsidRDefault="00F5385C" w:rsidP="00FF2DBC">
      <w:pPr>
        <w:pStyle w:val="Prrafodelista"/>
        <w:numPr>
          <w:ilvl w:val="0"/>
          <w:numId w:val="35"/>
        </w:numPr>
        <w:rPr>
          <w:b/>
          <w:bCs/>
          <w:lang w:val="es-CO"/>
        </w:rPr>
      </w:pPr>
      <w:r>
        <w:rPr>
          <w:lang w:val="es-CO"/>
        </w:rPr>
        <w:t xml:space="preserve">Alfonso Naranjo Jojoa </w:t>
      </w:r>
    </w:p>
    <w:p w14:paraId="6492C384" w14:textId="2B53478C" w:rsidR="00F5385C" w:rsidRPr="00F5385C" w:rsidRDefault="00F5385C" w:rsidP="00FF2DBC">
      <w:pPr>
        <w:pStyle w:val="Prrafodelista"/>
        <w:numPr>
          <w:ilvl w:val="0"/>
          <w:numId w:val="35"/>
        </w:numPr>
        <w:rPr>
          <w:b/>
          <w:bCs/>
          <w:lang w:val="es-CO"/>
        </w:rPr>
      </w:pPr>
      <w:r>
        <w:rPr>
          <w:lang w:val="es-CO"/>
        </w:rPr>
        <w:t xml:space="preserve">María Tránsito León Castaño. </w:t>
      </w:r>
    </w:p>
    <w:p w14:paraId="7380F5AA" w14:textId="54499181" w:rsidR="00F5385C" w:rsidRDefault="001255C9" w:rsidP="00F5385C">
      <w:pPr>
        <w:rPr>
          <w:lang w:val="es-CO"/>
        </w:rPr>
      </w:pPr>
      <w:r>
        <w:rPr>
          <w:lang w:val="es-CO"/>
        </w:rPr>
        <w:t xml:space="preserve">Del escrito que descorre excepciones: </w:t>
      </w:r>
    </w:p>
    <w:p w14:paraId="691D7E54" w14:textId="2EB554C3" w:rsidR="001255C9" w:rsidRPr="00FA4892" w:rsidRDefault="006D08FB" w:rsidP="001255C9">
      <w:pPr>
        <w:pStyle w:val="Prrafodelista"/>
        <w:numPr>
          <w:ilvl w:val="0"/>
          <w:numId w:val="35"/>
        </w:numPr>
        <w:rPr>
          <w:highlight w:val="green"/>
          <w:lang w:val="es-CO"/>
        </w:rPr>
      </w:pPr>
      <w:proofErr w:type="spellStart"/>
      <w:r w:rsidRPr="00FA4892">
        <w:rPr>
          <w:highlight w:val="green"/>
          <w:lang w:val="es-CO"/>
        </w:rPr>
        <w:t>Maria</w:t>
      </w:r>
      <w:proofErr w:type="spellEnd"/>
      <w:r w:rsidRPr="00FA4892">
        <w:rPr>
          <w:highlight w:val="green"/>
          <w:lang w:val="es-CO"/>
        </w:rPr>
        <w:t xml:space="preserve"> Liliana Trejos Torres</w:t>
      </w:r>
    </w:p>
    <w:p w14:paraId="6E36B1A0" w14:textId="1BDB4854" w:rsidR="006D08FB" w:rsidRPr="00FA4892" w:rsidRDefault="006D08FB" w:rsidP="001255C9">
      <w:pPr>
        <w:pStyle w:val="Prrafodelista"/>
        <w:numPr>
          <w:ilvl w:val="0"/>
          <w:numId w:val="35"/>
        </w:numPr>
        <w:rPr>
          <w:highlight w:val="green"/>
          <w:lang w:val="es-CO"/>
        </w:rPr>
      </w:pPr>
      <w:r w:rsidRPr="00FA4892">
        <w:rPr>
          <w:highlight w:val="green"/>
          <w:lang w:val="es-CO"/>
        </w:rPr>
        <w:t xml:space="preserve">Jorge Enrique Castillo Martínez </w:t>
      </w:r>
    </w:p>
    <w:p w14:paraId="10A0456F" w14:textId="77777777" w:rsidR="006D08FB" w:rsidRPr="006D08FB" w:rsidRDefault="006D08FB" w:rsidP="006D08FB">
      <w:pPr>
        <w:rPr>
          <w:lang w:val="es-CO"/>
        </w:rPr>
      </w:pPr>
    </w:p>
    <w:p w14:paraId="35F5D484" w14:textId="69A6B5B7" w:rsidR="00F5385C" w:rsidRDefault="004C70F1" w:rsidP="00F5385C">
      <w:pPr>
        <w:rPr>
          <w:b/>
          <w:bCs/>
          <w:lang w:val="es-CO"/>
        </w:rPr>
      </w:pPr>
      <w:r>
        <w:rPr>
          <w:b/>
          <w:bCs/>
          <w:lang w:val="es-CO"/>
        </w:rPr>
        <w:t>Contradicción</w:t>
      </w:r>
      <w:r w:rsidR="00F5385C">
        <w:rPr>
          <w:b/>
          <w:bCs/>
          <w:lang w:val="es-CO"/>
        </w:rPr>
        <w:t xml:space="preserve"> dictamen pericial:</w:t>
      </w:r>
    </w:p>
    <w:p w14:paraId="0CE18E71" w14:textId="77777777" w:rsidR="00F5385C" w:rsidRDefault="00F5385C" w:rsidP="00F5385C">
      <w:pPr>
        <w:rPr>
          <w:lang w:val="es-CO"/>
        </w:rPr>
      </w:pPr>
    </w:p>
    <w:p w14:paraId="708BDCF4" w14:textId="2E2D2143" w:rsidR="00F5385C" w:rsidRDefault="00F5385C" w:rsidP="00F5385C">
      <w:pPr>
        <w:rPr>
          <w:lang w:val="es-CO"/>
        </w:rPr>
      </w:pPr>
      <w:r>
        <w:rPr>
          <w:lang w:val="es-CO"/>
        </w:rPr>
        <w:t xml:space="preserve">Se citó a los peritos para el interrogatorio de parte, conforme al artículo 228 del </w:t>
      </w:r>
      <w:proofErr w:type="spellStart"/>
      <w:r>
        <w:rPr>
          <w:lang w:val="es-CO"/>
        </w:rPr>
        <w:t>CGP</w:t>
      </w:r>
      <w:proofErr w:type="spellEnd"/>
      <w:r>
        <w:rPr>
          <w:lang w:val="es-CO"/>
        </w:rPr>
        <w:t xml:space="preserve">. </w:t>
      </w:r>
    </w:p>
    <w:p w14:paraId="2A1C04F3" w14:textId="77777777" w:rsidR="006D08FB" w:rsidRDefault="006D08FB" w:rsidP="00F5385C">
      <w:pPr>
        <w:rPr>
          <w:lang w:val="es-CO"/>
        </w:rPr>
      </w:pPr>
    </w:p>
    <w:p w14:paraId="04DA4168" w14:textId="34AFF7E6" w:rsidR="006D08FB" w:rsidRPr="00FF5774" w:rsidRDefault="006D08FB" w:rsidP="006D08FB">
      <w:pPr>
        <w:pStyle w:val="Prrafodelista"/>
        <w:numPr>
          <w:ilvl w:val="0"/>
          <w:numId w:val="26"/>
        </w:numPr>
        <w:rPr>
          <w:lang w:val="es-CO"/>
        </w:rPr>
      </w:pPr>
      <w:r>
        <w:rPr>
          <w:b/>
          <w:bCs/>
          <w:lang w:val="es-CO"/>
        </w:rPr>
        <w:t xml:space="preserve">Demandado: José James Murillo Valdés. </w:t>
      </w:r>
    </w:p>
    <w:p w14:paraId="3AEF874A" w14:textId="77777777" w:rsidR="00FF5774" w:rsidRPr="006D08FB" w:rsidRDefault="00FF5774" w:rsidP="00FF5774">
      <w:pPr>
        <w:pStyle w:val="Prrafodelista"/>
        <w:rPr>
          <w:lang w:val="es-CO"/>
        </w:rPr>
      </w:pPr>
    </w:p>
    <w:p w14:paraId="12D0651D" w14:textId="396CA2E9" w:rsidR="006D08FB" w:rsidRDefault="00FF5774" w:rsidP="00230CFA">
      <w:pPr>
        <w:pStyle w:val="Prrafodelista"/>
        <w:numPr>
          <w:ilvl w:val="0"/>
          <w:numId w:val="35"/>
        </w:numPr>
        <w:rPr>
          <w:lang w:val="es-CO"/>
        </w:rPr>
      </w:pPr>
      <w:r>
        <w:rPr>
          <w:lang w:val="es-CO"/>
        </w:rPr>
        <w:t>Objeción</w:t>
      </w:r>
      <w:r w:rsidR="00230CFA">
        <w:rPr>
          <w:lang w:val="es-CO"/>
        </w:rPr>
        <w:t xml:space="preserve"> al juramento estimatorio </w:t>
      </w:r>
    </w:p>
    <w:p w14:paraId="4782D9A0" w14:textId="5C73082B" w:rsidR="00230CFA" w:rsidRDefault="00230CFA" w:rsidP="00230CFA">
      <w:pPr>
        <w:pStyle w:val="Prrafodelista"/>
        <w:numPr>
          <w:ilvl w:val="0"/>
          <w:numId w:val="35"/>
        </w:numPr>
        <w:rPr>
          <w:lang w:val="es-CO"/>
        </w:rPr>
      </w:pPr>
      <w:r>
        <w:rPr>
          <w:lang w:val="es-CO"/>
        </w:rPr>
        <w:t xml:space="preserve">Dictamen pericial: desistieron </w:t>
      </w:r>
    </w:p>
    <w:p w14:paraId="4DE558B4" w14:textId="377A4FD2" w:rsidR="00230CFA" w:rsidRDefault="00230CFA" w:rsidP="00230CFA">
      <w:pPr>
        <w:pStyle w:val="Prrafodelista"/>
        <w:numPr>
          <w:ilvl w:val="0"/>
          <w:numId w:val="35"/>
        </w:numPr>
        <w:rPr>
          <w:lang w:val="es-CO"/>
        </w:rPr>
      </w:pPr>
      <w:r>
        <w:rPr>
          <w:lang w:val="es-CO"/>
        </w:rPr>
        <w:t xml:space="preserve">Documentales: las que obran en el expediente. </w:t>
      </w:r>
    </w:p>
    <w:p w14:paraId="43E6EBB5" w14:textId="49F0A0C8" w:rsidR="00FF5774" w:rsidRDefault="00FF5774" w:rsidP="00230CFA">
      <w:pPr>
        <w:pStyle w:val="Prrafodelista"/>
        <w:numPr>
          <w:ilvl w:val="0"/>
          <w:numId w:val="35"/>
        </w:numPr>
        <w:rPr>
          <w:lang w:val="es-CO"/>
        </w:rPr>
      </w:pPr>
      <w:r>
        <w:rPr>
          <w:lang w:val="es-CO"/>
        </w:rPr>
        <w:t xml:space="preserve">Interrogatorio de parte: practicado en la audiencia inicial. </w:t>
      </w:r>
    </w:p>
    <w:p w14:paraId="53345C8A" w14:textId="77777777" w:rsidR="00FF5774" w:rsidRDefault="00FF5774" w:rsidP="00FF5774">
      <w:pPr>
        <w:rPr>
          <w:lang w:val="es-CO"/>
        </w:rPr>
      </w:pPr>
    </w:p>
    <w:p w14:paraId="148385AE" w14:textId="550CC6F1" w:rsidR="00FF5774" w:rsidRPr="00FF5774" w:rsidRDefault="00FF5774" w:rsidP="00FF5774">
      <w:pPr>
        <w:pStyle w:val="Prrafodelista"/>
        <w:numPr>
          <w:ilvl w:val="0"/>
          <w:numId w:val="26"/>
        </w:numPr>
        <w:rPr>
          <w:highlight w:val="yellow"/>
          <w:lang w:val="es-CO"/>
        </w:rPr>
      </w:pPr>
      <w:r w:rsidRPr="00FF5774">
        <w:rPr>
          <w:b/>
          <w:bCs/>
          <w:highlight w:val="yellow"/>
          <w:lang w:val="es-CO"/>
        </w:rPr>
        <w:t xml:space="preserve">Demandado: ALLIANZ SEGUROS S.A. </w:t>
      </w:r>
    </w:p>
    <w:p w14:paraId="2EDC297A" w14:textId="35F2139B" w:rsidR="00FF5774" w:rsidRPr="00FF5774" w:rsidRDefault="00FF5774" w:rsidP="00FF5774">
      <w:pPr>
        <w:spacing w:after="0"/>
        <w:rPr>
          <w:lang w:val="es-CO"/>
        </w:rPr>
      </w:pPr>
      <w:r w:rsidRPr="00FF5774">
        <w:rPr>
          <w:b/>
          <w:bCs/>
          <w:lang w:val="es-CO"/>
        </w:rPr>
        <w:t>Documentales</w:t>
      </w:r>
      <w:r w:rsidRPr="00FF5774">
        <w:rPr>
          <w:lang w:val="es-CO"/>
        </w:rPr>
        <w:t xml:space="preserve">: téngase en </w:t>
      </w:r>
      <w:proofErr w:type="spellStart"/>
      <w:r w:rsidRPr="00FF5774">
        <w:rPr>
          <w:lang w:val="es-CO"/>
        </w:rPr>
        <w:t>eucneta</w:t>
      </w:r>
      <w:proofErr w:type="spellEnd"/>
      <w:r w:rsidRPr="00FF5774">
        <w:rPr>
          <w:lang w:val="es-CO"/>
        </w:rPr>
        <w:t xml:space="preserve"> las señaladas en la contestación </w:t>
      </w:r>
    </w:p>
    <w:p w14:paraId="1332077D" w14:textId="77777777" w:rsidR="00FF5774" w:rsidRPr="00FF5774" w:rsidRDefault="00FF5774" w:rsidP="00FF5774">
      <w:pPr>
        <w:spacing w:after="0"/>
        <w:rPr>
          <w:lang w:val="es-CO"/>
        </w:rPr>
      </w:pPr>
    </w:p>
    <w:p w14:paraId="598E7494" w14:textId="49A252FA" w:rsidR="00FF5774" w:rsidRPr="00FF5774" w:rsidRDefault="00FF5774" w:rsidP="00FF5774">
      <w:pPr>
        <w:spacing w:after="0"/>
        <w:rPr>
          <w:lang w:val="es-CO"/>
        </w:rPr>
      </w:pPr>
      <w:r w:rsidRPr="00FF5774">
        <w:rPr>
          <w:b/>
          <w:bCs/>
          <w:lang w:val="es-CO"/>
        </w:rPr>
        <w:t>Interrogatorio de parte:</w:t>
      </w:r>
      <w:r w:rsidRPr="00FF5774">
        <w:rPr>
          <w:lang w:val="es-CO"/>
        </w:rPr>
        <w:t xml:space="preserve"> se practicó en la audiencia inicial </w:t>
      </w:r>
    </w:p>
    <w:p w14:paraId="4716306A" w14:textId="77777777" w:rsidR="00FF5774" w:rsidRDefault="00FF5774" w:rsidP="00FF5774">
      <w:pPr>
        <w:spacing w:after="0"/>
        <w:rPr>
          <w:highlight w:val="yellow"/>
          <w:lang w:val="es-CO"/>
        </w:rPr>
      </w:pPr>
    </w:p>
    <w:p w14:paraId="3A9320E7" w14:textId="51761B26" w:rsidR="00FF5774" w:rsidRDefault="00FF5774" w:rsidP="00FF5774">
      <w:pPr>
        <w:spacing w:after="0"/>
        <w:rPr>
          <w:lang w:val="es-CO"/>
        </w:rPr>
      </w:pPr>
      <w:r w:rsidRPr="00FF5774">
        <w:rPr>
          <w:b/>
          <w:bCs/>
          <w:lang w:val="es-CO"/>
        </w:rPr>
        <w:t>Declaración de parte:</w:t>
      </w:r>
      <w:r w:rsidRPr="00FF5774">
        <w:rPr>
          <w:lang w:val="es-CO"/>
        </w:rPr>
        <w:t xml:space="preserve"> se practicó en la audiencia inicial </w:t>
      </w:r>
    </w:p>
    <w:p w14:paraId="0B65B650" w14:textId="77777777" w:rsidR="00FF5774" w:rsidRPr="00FF5774" w:rsidRDefault="00FF5774" w:rsidP="00FF5774">
      <w:pPr>
        <w:spacing w:after="0"/>
        <w:rPr>
          <w:lang w:val="es-CO"/>
        </w:rPr>
      </w:pPr>
    </w:p>
    <w:p w14:paraId="7DF4C032" w14:textId="6CDA22D1" w:rsidR="00FF5774" w:rsidRDefault="00FF5774" w:rsidP="00FF5774">
      <w:pPr>
        <w:rPr>
          <w:b/>
          <w:bCs/>
          <w:lang w:val="es-CO"/>
        </w:rPr>
      </w:pPr>
      <w:r w:rsidRPr="00FF5774">
        <w:rPr>
          <w:b/>
          <w:bCs/>
          <w:lang w:val="es-CO"/>
        </w:rPr>
        <w:lastRenderedPageBreak/>
        <w:t xml:space="preserve">Testimoniales: </w:t>
      </w:r>
    </w:p>
    <w:p w14:paraId="51F2EFEF" w14:textId="014D3E87" w:rsidR="00602AA5" w:rsidRPr="00FA4892" w:rsidRDefault="006D1196" w:rsidP="00602AA5">
      <w:pPr>
        <w:pStyle w:val="Prrafodelista"/>
        <w:numPr>
          <w:ilvl w:val="0"/>
          <w:numId w:val="35"/>
        </w:numPr>
        <w:rPr>
          <w:b/>
          <w:bCs/>
          <w:highlight w:val="green"/>
          <w:lang w:val="es-CO"/>
        </w:rPr>
      </w:pPr>
      <w:r w:rsidRPr="00FA4892">
        <w:rPr>
          <w:highlight w:val="green"/>
          <w:lang w:val="es-CO"/>
        </w:rPr>
        <w:t>Dana Sofía Solarte López</w:t>
      </w:r>
    </w:p>
    <w:p w14:paraId="26EB2E99" w14:textId="2ACEEA82" w:rsidR="006D1196" w:rsidRPr="0016791B" w:rsidRDefault="006D1196" w:rsidP="00602AA5">
      <w:pPr>
        <w:pStyle w:val="Prrafodelista"/>
        <w:numPr>
          <w:ilvl w:val="0"/>
          <w:numId w:val="35"/>
        </w:numPr>
        <w:rPr>
          <w:b/>
          <w:bCs/>
          <w:lang w:val="es-CO"/>
        </w:rPr>
      </w:pPr>
      <w:r w:rsidRPr="0016791B">
        <w:rPr>
          <w:lang w:val="es-CO"/>
        </w:rPr>
        <w:t>Andrea Marcela Solarte Valdés</w:t>
      </w:r>
    </w:p>
    <w:p w14:paraId="21872A5F" w14:textId="384EB87F" w:rsidR="006D1196" w:rsidRPr="0016791B" w:rsidRDefault="006D1196" w:rsidP="00602AA5">
      <w:pPr>
        <w:pStyle w:val="Prrafodelista"/>
        <w:numPr>
          <w:ilvl w:val="0"/>
          <w:numId w:val="35"/>
        </w:numPr>
        <w:rPr>
          <w:b/>
          <w:bCs/>
          <w:lang w:val="es-CO"/>
        </w:rPr>
      </w:pPr>
      <w:r w:rsidRPr="0016791B">
        <w:rPr>
          <w:lang w:val="es-CO"/>
        </w:rPr>
        <w:t>Madelein Solarte Valdés</w:t>
      </w:r>
    </w:p>
    <w:p w14:paraId="4AAB9653" w14:textId="091CE342" w:rsidR="006D1196" w:rsidRPr="0016791B" w:rsidRDefault="006D1196" w:rsidP="00602AA5">
      <w:pPr>
        <w:pStyle w:val="Prrafodelista"/>
        <w:numPr>
          <w:ilvl w:val="0"/>
          <w:numId w:val="35"/>
        </w:numPr>
        <w:rPr>
          <w:b/>
          <w:bCs/>
          <w:lang w:val="es-CO"/>
        </w:rPr>
      </w:pPr>
      <w:r w:rsidRPr="0016791B">
        <w:rPr>
          <w:lang w:val="es-CO"/>
        </w:rPr>
        <w:t xml:space="preserve">Yesenia Solarte Valdés </w:t>
      </w:r>
    </w:p>
    <w:p w14:paraId="2804A728" w14:textId="139428E8" w:rsidR="006D1196" w:rsidRPr="0016791B" w:rsidRDefault="006D1196" w:rsidP="00602AA5">
      <w:pPr>
        <w:pStyle w:val="Prrafodelista"/>
        <w:numPr>
          <w:ilvl w:val="0"/>
          <w:numId w:val="35"/>
        </w:numPr>
        <w:rPr>
          <w:b/>
          <w:bCs/>
          <w:lang w:val="es-CO"/>
        </w:rPr>
      </w:pPr>
      <w:r w:rsidRPr="0016791B">
        <w:rPr>
          <w:lang w:val="es-CO"/>
        </w:rPr>
        <w:t xml:space="preserve">Alba Lucia Solarte Giraldo </w:t>
      </w:r>
    </w:p>
    <w:p w14:paraId="22322D07" w14:textId="0CD024A1" w:rsidR="006D1196" w:rsidRPr="00FA4892" w:rsidRDefault="006D1196" w:rsidP="00602AA5">
      <w:pPr>
        <w:pStyle w:val="Prrafodelista"/>
        <w:numPr>
          <w:ilvl w:val="0"/>
          <w:numId w:val="35"/>
        </w:numPr>
        <w:rPr>
          <w:b/>
          <w:bCs/>
          <w:highlight w:val="green"/>
          <w:lang w:val="es-CO"/>
        </w:rPr>
      </w:pPr>
      <w:r w:rsidRPr="00FA4892">
        <w:rPr>
          <w:highlight w:val="green"/>
          <w:lang w:val="es-CO"/>
        </w:rPr>
        <w:t>Luz Stella Solarte Giraldo</w:t>
      </w:r>
    </w:p>
    <w:p w14:paraId="07B08034" w14:textId="47ED954F" w:rsidR="006D1196" w:rsidRPr="0016791B" w:rsidRDefault="006D1196" w:rsidP="00602AA5">
      <w:pPr>
        <w:pStyle w:val="Prrafodelista"/>
        <w:numPr>
          <w:ilvl w:val="0"/>
          <w:numId w:val="35"/>
        </w:numPr>
        <w:rPr>
          <w:b/>
          <w:bCs/>
          <w:lang w:val="es-CO"/>
        </w:rPr>
      </w:pPr>
      <w:r w:rsidRPr="0016791B">
        <w:rPr>
          <w:lang w:val="es-CO"/>
        </w:rPr>
        <w:t>Maribel Solarte Giraldo</w:t>
      </w:r>
    </w:p>
    <w:p w14:paraId="2A28DCC5" w14:textId="3A791EF8" w:rsidR="006D1196" w:rsidRPr="0016791B" w:rsidRDefault="006D1196" w:rsidP="00602AA5">
      <w:pPr>
        <w:pStyle w:val="Prrafodelista"/>
        <w:numPr>
          <w:ilvl w:val="0"/>
          <w:numId w:val="35"/>
        </w:numPr>
        <w:rPr>
          <w:b/>
          <w:bCs/>
          <w:lang w:val="es-CO"/>
        </w:rPr>
      </w:pPr>
      <w:r w:rsidRPr="0016791B">
        <w:rPr>
          <w:lang w:val="es-CO"/>
        </w:rPr>
        <w:t>Saray Solarte Bravo</w:t>
      </w:r>
    </w:p>
    <w:p w14:paraId="206DD797" w14:textId="36DAC1E7" w:rsidR="006D1196" w:rsidRPr="0016791B" w:rsidRDefault="006D1196" w:rsidP="00602AA5">
      <w:pPr>
        <w:pStyle w:val="Prrafodelista"/>
        <w:numPr>
          <w:ilvl w:val="0"/>
          <w:numId w:val="35"/>
        </w:numPr>
        <w:rPr>
          <w:b/>
          <w:bCs/>
          <w:lang w:val="es-CO"/>
        </w:rPr>
      </w:pPr>
      <w:r w:rsidRPr="0016791B">
        <w:rPr>
          <w:lang w:val="es-CO"/>
        </w:rPr>
        <w:t>María Delsy Peña bravo</w:t>
      </w:r>
    </w:p>
    <w:p w14:paraId="5A5F87BB" w14:textId="1B53754A" w:rsidR="006D1196" w:rsidRPr="0016791B" w:rsidRDefault="006D1196" w:rsidP="00602AA5">
      <w:pPr>
        <w:pStyle w:val="Prrafodelista"/>
        <w:numPr>
          <w:ilvl w:val="0"/>
          <w:numId w:val="35"/>
        </w:numPr>
        <w:rPr>
          <w:b/>
          <w:bCs/>
          <w:lang w:val="es-CO"/>
        </w:rPr>
      </w:pPr>
      <w:r w:rsidRPr="0016791B">
        <w:rPr>
          <w:lang w:val="es-CO"/>
        </w:rPr>
        <w:t>Nelly Bravo Solarte</w:t>
      </w:r>
    </w:p>
    <w:p w14:paraId="5912C98A" w14:textId="157C48BE" w:rsidR="006D1196" w:rsidRPr="00106EFC" w:rsidRDefault="006D1196" w:rsidP="00602AA5">
      <w:pPr>
        <w:pStyle w:val="Prrafodelista"/>
        <w:numPr>
          <w:ilvl w:val="0"/>
          <w:numId w:val="35"/>
        </w:numPr>
        <w:rPr>
          <w:b/>
          <w:bCs/>
          <w:lang w:val="es-CO"/>
        </w:rPr>
      </w:pPr>
      <w:r w:rsidRPr="0016791B">
        <w:rPr>
          <w:lang w:val="es-CO"/>
        </w:rPr>
        <w:t xml:space="preserve">María Camila Agudelo Ortiz. </w:t>
      </w:r>
    </w:p>
    <w:p w14:paraId="3762B3AF" w14:textId="77777777" w:rsidR="00106EFC" w:rsidRDefault="00106EFC" w:rsidP="00106EFC">
      <w:pPr>
        <w:rPr>
          <w:b/>
          <w:bCs/>
          <w:lang w:val="es-CO"/>
        </w:rPr>
      </w:pPr>
    </w:p>
    <w:p w14:paraId="2446D07B" w14:textId="0A5639DB" w:rsidR="0059789C" w:rsidRPr="0059789C" w:rsidRDefault="0059789C" w:rsidP="00106EFC">
      <w:pPr>
        <w:rPr>
          <w:lang w:val="es-CO"/>
        </w:rPr>
      </w:pPr>
      <w:r>
        <w:rPr>
          <w:b/>
          <w:bCs/>
          <w:lang w:val="es-CO"/>
        </w:rPr>
        <w:t xml:space="preserve">OJO: </w:t>
      </w:r>
      <w:r w:rsidR="00597DBD">
        <w:rPr>
          <w:lang w:val="es-CO"/>
        </w:rPr>
        <w:t xml:space="preserve">frente a las pruebas testimoniales </w:t>
      </w:r>
      <w:proofErr w:type="gramStart"/>
      <w:r w:rsidR="00597DBD">
        <w:rPr>
          <w:lang w:val="es-CO"/>
        </w:rPr>
        <w:t>indicar</w:t>
      </w:r>
      <w:proofErr w:type="gramEnd"/>
      <w:r w:rsidR="00597DBD">
        <w:rPr>
          <w:lang w:val="es-CO"/>
        </w:rPr>
        <w:t xml:space="preserve"> que los testigos son todos familiares del muerto, y que la señora supuestamente compañera </w:t>
      </w:r>
      <w:r w:rsidR="00447732">
        <w:rPr>
          <w:lang w:val="es-CO"/>
        </w:rPr>
        <w:t>permanente</w:t>
      </w:r>
      <w:r w:rsidR="00597DBD">
        <w:rPr>
          <w:lang w:val="es-CO"/>
        </w:rPr>
        <w:t xml:space="preserve"> debería facilitar un teléfono que ella debe tener. </w:t>
      </w:r>
      <w:r w:rsidR="00447732">
        <w:rPr>
          <w:lang w:val="es-CO"/>
        </w:rPr>
        <w:t xml:space="preserve">Si no se accede a esta petición, indicar que se cumplió con la citación. </w:t>
      </w:r>
    </w:p>
    <w:p w14:paraId="5EB40F19" w14:textId="319BC588" w:rsidR="007B5A32" w:rsidRPr="007B5A32" w:rsidRDefault="00106EFC" w:rsidP="00106EFC">
      <w:pPr>
        <w:rPr>
          <w:lang w:val="es-CO"/>
        </w:rPr>
      </w:pPr>
      <w:r>
        <w:rPr>
          <w:b/>
          <w:bCs/>
          <w:lang w:val="es-CO"/>
        </w:rPr>
        <w:t xml:space="preserve">Dictamen pericial: </w:t>
      </w:r>
      <w:r w:rsidR="007B5A32">
        <w:rPr>
          <w:lang w:val="es-CO"/>
        </w:rPr>
        <w:t xml:space="preserve">Dictamen pericial número 230633572 suscrito por Diego M. López Morales, y Alejandro Rico León. Comparece a la audiencia Diego López. </w:t>
      </w:r>
    </w:p>
    <w:p w14:paraId="1F5A038D" w14:textId="77777777" w:rsidR="00034264" w:rsidRPr="00D75FB2" w:rsidRDefault="00034264" w:rsidP="00E46AD2">
      <w:pPr>
        <w:pBdr>
          <w:bottom w:val="single" w:sz="12" w:space="1" w:color="auto"/>
        </w:pBdr>
        <w:jc w:val="both"/>
        <w:rPr>
          <w:i/>
          <w:iCs/>
          <w:lang w:val="es-CO"/>
        </w:rPr>
      </w:pPr>
    </w:p>
    <w:p w14:paraId="7769EDE5" w14:textId="383D824F" w:rsidR="00054649" w:rsidRDefault="00054649" w:rsidP="00DE6246">
      <w:pPr>
        <w:rPr>
          <w:lang w:val="es-CO"/>
        </w:rPr>
      </w:pPr>
      <w:r w:rsidRPr="00DE6246">
        <w:rPr>
          <w:lang w:val="es-CO"/>
        </w:rPr>
        <w:t xml:space="preserve"> </w:t>
      </w:r>
    </w:p>
    <w:p w14:paraId="5F609F71" w14:textId="467A5695" w:rsidR="001B607D" w:rsidRDefault="001B607D" w:rsidP="001B607D">
      <w:pPr>
        <w:jc w:val="center"/>
        <w:rPr>
          <w:b/>
          <w:bCs/>
          <w:lang w:val="es-CO"/>
        </w:rPr>
      </w:pPr>
      <w:r>
        <w:rPr>
          <w:b/>
          <w:bCs/>
          <w:lang w:val="es-CO"/>
        </w:rPr>
        <w:t>DESARROLLO DE LA AUDIENCIA</w:t>
      </w:r>
    </w:p>
    <w:p w14:paraId="0B470926" w14:textId="77777777" w:rsidR="00CE2303" w:rsidRDefault="00CE2303" w:rsidP="00CE2303">
      <w:pPr>
        <w:pStyle w:val="Prrafodelista"/>
        <w:ind w:left="1440"/>
        <w:jc w:val="both"/>
        <w:rPr>
          <w:lang w:val="es-CO"/>
        </w:rPr>
      </w:pPr>
    </w:p>
    <w:p w14:paraId="5E0E3E11" w14:textId="7E3694DD" w:rsidR="0016574E" w:rsidRDefault="759DDF9E" w:rsidP="00E13AC3">
      <w:pPr>
        <w:rPr>
          <w:lang w:val="es-CO"/>
        </w:rPr>
      </w:pPr>
      <w:r w:rsidRPr="00E13AC3">
        <w:rPr>
          <w:lang w:val="es-CO"/>
        </w:rPr>
        <w:t xml:space="preserve"> </w:t>
      </w:r>
      <w:r w:rsidR="00BA5EB3">
        <w:rPr>
          <w:lang w:val="es-CO"/>
        </w:rPr>
        <w:t>Testimonio del perito</w:t>
      </w:r>
    </w:p>
    <w:p w14:paraId="21EEA415" w14:textId="66C9DFDD" w:rsidR="00BA5EB3" w:rsidRDefault="00BA5EB3" w:rsidP="00EA45F7">
      <w:pPr>
        <w:pStyle w:val="Prrafodelista"/>
        <w:numPr>
          <w:ilvl w:val="0"/>
          <w:numId w:val="35"/>
        </w:numPr>
        <w:jc w:val="both"/>
        <w:rPr>
          <w:lang w:val="es-CO"/>
        </w:rPr>
      </w:pPr>
      <w:r>
        <w:rPr>
          <w:lang w:val="es-CO"/>
        </w:rPr>
        <w:t xml:space="preserve">Posible retroceso: imágenes de minutos después dentro del as evidencias que quedaron </w:t>
      </w:r>
      <w:r w:rsidR="00EA45F7">
        <w:rPr>
          <w:lang w:val="es-CO"/>
        </w:rPr>
        <w:t>registradas</w:t>
      </w:r>
      <w:r>
        <w:rPr>
          <w:lang w:val="es-CO"/>
        </w:rPr>
        <w:t xml:space="preserve"> en el IPAT están las posiciones finales de los vehículos. Las características de la vía, y una huella de arrastre entre metálico y de llanta. Y la posición final </w:t>
      </w:r>
      <w:r w:rsidR="003A39D6">
        <w:rPr>
          <w:lang w:val="es-CO"/>
        </w:rPr>
        <w:t xml:space="preserve">indica que la motocicleta y la parte frontal del </w:t>
      </w:r>
      <w:r w:rsidR="004218F4">
        <w:rPr>
          <w:lang w:val="es-CO"/>
        </w:rPr>
        <w:t xml:space="preserve">tractocamión. Probable retroceso: </w:t>
      </w:r>
      <w:r w:rsidR="008C6CCB">
        <w:rPr>
          <w:lang w:val="es-CO"/>
        </w:rPr>
        <w:t xml:space="preserve">para sacar la fotografía y poder ver las huelas el vehículo tractocamión fue </w:t>
      </w:r>
      <w:r w:rsidR="00511EA2">
        <w:rPr>
          <w:lang w:val="es-CO"/>
        </w:rPr>
        <w:t>retrocedido</w:t>
      </w:r>
      <w:r w:rsidR="008C6CCB">
        <w:rPr>
          <w:lang w:val="es-CO"/>
        </w:rPr>
        <w:t xml:space="preserve">, fue movido para ilustrar la fotografía y poder observar la huella de </w:t>
      </w:r>
      <w:r w:rsidR="00511EA2">
        <w:rPr>
          <w:lang w:val="es-CO"/>
        </w:rPr>
        <w:t>arrastre</w:t>
      </w:r>
      <w:r w:rsidR="008C6CCB">
        <w:rPr>
          <w:lang w:val="es-CO"/>
        </w:rPr>
        <w:t xml:space="preserve">. El croquis se hizo con la posición real. </w:t>
      </w:r>
    </w:p>
    <w:p w14:paraId="68BA9198" w14:textId="77777777" w:rsidR="00A74003" w:rsidRDefault="00A74003" w:rsidP="00A74003">
      <w:pPr>
        <w:pStyle w:val="Prrafodelista"/>
        <w:jc w:val="both"/>
        <w:rPr>
          <w:lang w:val="es-CO"/>
        </w:rPr>
      </w:pPr>
    </w:p>
    <w:p w14:paraId="25397AB8" w14:textId="391A258B" w:rsidR="00A74003" w:rsidRDefault="00A74003" w:rsidP="00EA45F7">
      <w:pPr>
        <w:pStyle w:val="Prrafodelista"/>
        <w:numPr>
          <w:ilvl w:val="0"/>
          <w:numId w:val="35"/>
        </w:numPr>
        <w:jc w:val="both"/>
        <w:rPr>
          <w:lang w:val="es-CO"/>
        </w:rPr>
      </w:pPr>
      <w:r>
        <w:rPr>
          <w:lang w:val="es-CO"/>
        </w:rPr>
        <w:t xml:space="preserve">Con las fotografías de la posición del vehículo ¿Cómo llega a la conclusión del informe que la moto perdió la estabilidad? Entiende el juzgado un volcamiento. Causa probable </w:t>
      </w:r>
      <w:r w:rsidR="008B6A2B">
        <w:rPr>
          <w:lang w:val="es-CO"/>
        </w:rPr>
        <w:t>es que la moto perdió la estabilidad</w:t>
      </w:r>
      <w:r w:rsidR="00534A14">
        <w:rPr>
          <w:lang w:val="es-CO"/>
        </w:rPr>
        <w:t xml:space="preserve"> ¿po</w:t>
      </w:r>
      <w:r w:rsidR="0019300E">
        <w:rPr>
          <w:lang w:val="es-CO"/>
        </w:rPr>
        <w:t>r</w:t>
      </w:r>
      <w:r w:rsidR="00534A14">
        <w:rPr>
          <w:lang w:val="es-CO"/>
        </w:rPr>
        <w:t xml:space="preserve"> qué pasa por encima del conductor y no de la </w:t>
      </w:r>
      <w:r w:rsidR="00FA4892">
        <w:rPr>
          <w:lang w:val="es-CO"/>
        </w:rPr>
        <w:t>pasajera?</w:t>
      </w:r>
      <w:r w:rsidR="008B6A2B">
        <w:rPr>
          <w:lang w:val="es-CO"/>
        </w:rPr>
        <w:t xml:space="preserve"> </w:t>
      </w:r>
      <w:r w:rsidR="008B6A2B">
        <w:rPr>
          <w:b/>
          <w:bCs/>
          <w:lang w:val="es-CO"/>
        </w:rPr>
        <w:t>R/</w:t>
      </w:r>
      <w:r w:rsidR="00534A14">
        <w:rPr>
          <w:b/>
          <w:bCs/>
          <w:lang w:val="es-CO"/>
        </w:rPr>
        <w:t xml:space="preserve"> </w:t>
      </w:r>
      <w:r w:rsidR="00534A14">
        <w:rPr>
          <w:lang w:val="es-CO"/>
        </w:rPr>
        <w:t xml:space="preserve">secuencia más probable según los daños </w:t>
      </w:r>
      <w:r w:rsidR="00534A14">
        <w:rPr>
          <w:lang w:val="es-CO"/>
        </w:rPr>
        <w:lastRenderedPageBreak/>
        <w:t>materiales presentados por los vehículos. Esas evidencias indican que cuando se presenta el contacto entre el tracto camión y la motocicleta está ya está caída o cayendo al piso. Si el impacto hubiera sido en la parte trasera de la motocicleta</w:t>
      </w:r>
      <w:r w:rsidR="00A727B0">
        <w:rPr>
          <w:lang w:val="es-CO"/>
        </w:rPr>
        <w:t xml:space="preserve"> debería haber una placa doblada, el stop partido, </w:t>
      </w:r>
      <w:r w:rsidR="0019300E">
        <w:rPr>
          <w:lang w:val="es-CO"/>
        </w:rPr>
        <w:t>etc.</w:t>
      </w:r>
      <w:r w:rsidR="00A727B0">
        <w:rPr>
          <w:lang w:val="es-CO"/>
        </w:rPr>
        <w:t xml:space="preserve">, y en el tracto camión daños en la parte superior del </w:t>
      </w:r>
      <w:r w:rsidR="0019300E">
        <w:rPr>
          <w:lang w:val="es-CO"/>
        </w:rPr>
        <w:t>bómper</w:t>
      </w:r>
      <w:r w:rsidR="00A727B0">
        <w:rPr>
          <w:lang w:val="es-CO"/>
        </w:rPr>
        <w:t xml:space="preserve"> o inclusive la rueda trasera de la motocicleta debió dejar una zona oscura o una mancha</w:t>
      </w:r>
      <w:r w:rsidR="00534A14">
        <w:rPr>
          <w:lang w:val="es-CO"/>
        </w:rPr>
        <w:t xml:space="preserve">. </w:t>
      </w:r>
      <w:r w:rsidR="0072750E">
        <w:rPr>
          <w:lang w:val="es-CO"/>
        </w:rPr>
        <w:t>Al momento de la interacción los dos vehículos están en movimiento (inicio de marcha).</w:t>
      </w:r>
      <w:r w:rsidR="006D7F83">
        <w:rPr>
          <w:lang w:val="es-CO"/>
        </w:rPr>
        <w:t xml:space="preserve"> La motocicleta pierde el control por alguna acción de maniobrabilidad o de inició de marcha. Así se presenta el aprisionamiento </w:t>
      </w:r>
      <w:r w:rsidR="001A0F18">
        <w:rPr>
          <w:lang w:val="es-CO"/>
        </w:rPr>
        <w:t xml:space="preserve">de la rueda derecha con la pierna del conductor. Ella cae hacia el otro lado y queda por fuera de la trayectoria de la rueda delantera derecha del tracto camión. Hay un arrastre del vehículo del tracto camión de 6 metros con </w:t>
      </w:r>
      <w:r w:rsidR="0019300E">
        <w:rPr>
          <w:lang w:val="es-CO"/>
        </w:rPr>
        <w:t xml:space="preserve">60 centímetros hasta que se produce la maniobra de frenado. </w:t>
      </w:r>
      <w:r w:rsidR="0072750E">
        <w:rPr>
          <w:lang w:val="es-CO"/>
        </w:rPr>
        <w:t xml:space="preserve"> </w:t>
      </w:r>
    </w:p>
    <w:p w14:paraId="50AFEC8F" w14:textId="77777777" w:rsidR="0019300E" w:rsidRDefault="0019300E" w:rsidP="0019300E">
      <w:pPr>
        <w:pStyle w:val="Prrafodelista"/>
        <w:jc w:val="both"/>
        <w:rPr>
          <w:lang w:val="es-CO"/>
        </w:rPr>
      </w:pPr>
    </w:p>
    <w:p w14:paraId="05104CAA" w14:textId="4F56068C" w:rsidR="0019300E" w:rsidRDefault="0019300E" w:rsidP="00EA45F7">
      <w:pPr>
        <w:pStyle w:val="Prrafodelista"/>
        <w:numPr>
          <w:ilvl w:val="0"/>
          <w:numId w:val="35"/>
        </w:numPr>
        <w:jc w:val="both"/>
        <w:rPr>
          <w:lang w:val="es-CO"/>
        </w:rPr>
      </w:pPr>
      <w:r>
        <w:rPr>
          <w:lang w:val="es-CO"/>
        </w:rPr>
        <w:t xml:space="preserve">¿Por qué no hay huella de frenado? </w:t>
      </w:r>
      <w:r w:rsidR="009719D4">
        <w:rPr>
          <w:lang w:val="es-CO"/>
        </w:rPr>
        <w:t xml:space="preserve"> Efectivamente el vehículo tracto camión, realiza una </w:t>
      </w:r>
      <w:proofErr w:type="spellStart"/>
      <w:r w:rsidR="009719D4">
        <w:rPr>
          <w:lang w:val="es-CO"/>
        </w:rPr>
        <w:t>frenda</w:t>
      </w:r>
      <w:proofErr w:type="spellEnd"/>
      <w:r w:rsidR="009719D4">
        <w:rPr>
          <w:lang w:val="es-CO"/>
        </w:rPr>
        <w:t xml:space="preserve">. Cuando las velocidades son muy bajas no se alcanzan a registrar huella de frenada. Hay evidencia de que el vehículo se detuvo, solamente recorrió 6 metros en el proceso de arrastre de la motocicleta. Muy probablemente el conductor escucha un ruido o alguien le pita o alguien le avisa, pero efectivamente el conductor del tracto camión frena cuando advierte una situación y se detiene. </w:t>
      </w:r>
      <w:r w:rsidR="00145594">
        <w:rPr>
          <w:lang w:val="es-CO"/>
        </w:rPr>
        <w:t xml:space="preserve">Proceso de desaceleración es compatible con el proceso de frenado. A bajas velocidades los vehículos frenan y no dejan huella de frenado. El hecho de que el tracto camión no haya arrastrado muchos metros más al lesionado y a la moto, indica que si hubo una maniobra de frenada. </w:t>
      </w:r>
    </w:p>
    <w:p w14:paraId="39F5058D" w14:textId="77777777" w:rsidR="007731C1" w:rsidRPr="007731C1" w:rsidRDefault="007731C1" w:rsidP="007731C1">
      <w:pPr>
        <w:pStyle w:val="Prrafodelista"/>
        <w:rPr>
          <w:lang w:val="es-CO"/>
        </w:rPr>
      </w:pPr>
    </w:p>
    <w:p w14:paraId="45D93C8F" w14:textId="0DE40769" w:rsidR="007731C1" w:rsidRDefault="007731C1" w:rsidP="00EA45F7">
      <w:pPr>
        <w:pStyle w:val="Prrafodelista"/>
        <w:numPr>
          <w:ilvl w:val="0"/>
          <w:numId w:val="35"/>
        </w:numPr>
        <w:jc w:val="both"/>
        <w:rPr>
          <w:lang w:val="es-CO"/>
        </w:rPr>
      </w:pPr>
      <w:r>
        <w:rPr>
          <w:lang w:val="es-CO"/>
        </w:rPr>
        <w:t>El conductor reaccion</w:t>
      </w:r>
      <w:r w:rsidR="00FE3740">
        <w:rPr>
          <w:lang w:val="es-CO"/>
        </w:rPr>
        <w:t>ó</w:t>
      </w:r>
      <w:r>
        <w:rPr>
          <w:lang w:val="es-CO"/>
        </w:rPr>
        <w:t xml:space="preserve"> después de que se produce la interacción e inicia una maniobra de frenada y se detiene metros más </w:t>
      </w:r>
      <w:r w:rsidR="009F7BFA">
        <w:rPr>
          <w:lang w:val="es-CO"/>
        </w:rPr>
        <w:t>adelante</w:t>
      </w:r>
      <w:r>
        <w:rPr>
          <w:lang w:val="es-CO"/>
        </w:rPr>
        <w:t xml:space="preserve">. </w:t>
      </w:r>
    </w:p>
    <w:p w14:paraId="026D67B0" w14:textId="77777777" w:rsidR="00FE3740" w:rsidRPr="00FE3740" w:rsidRDefault="00FE3740" w:rsidP="00FE3740">
      <w:pPr>
        <w:pStyle w:val="Prrafodelista"/>
        <w:rPr>
          <w:lang w:val="es-CO"/>
        </w:rPr>
      </w:pPr>
    </w:p>
    <w:p w14:paraId="2988DC05" w14:textId="4F60FC69" w:rsidR="00FE3740" w:rsidRDefault="00FE3740" w:rsidP="00EA45F7">
      <w:pPr>
        <w:pStyle w:val="Prrafodelista"/>
        <w:numPr>
          <w:ilvl w:val="0"/>
          <w:numId w:val="35"/>
        </w:numPr>
        <w:jc w:val="both"/>
        <w:rPr>
          <w:lang w:val="es-CO"/>
        </w:rPr>
      </w:pPr>
      <w:r>
        <w:rPr>
          <w:lang w:val="es-CO"/>
        </w:rPr>
        <w:t xml:space="preserve">La información adicional que muestren o identifiquen los daños, no hay uno que indiquen daños diferentes a los ya detallados. </w:t>
      </w:r>
      <w:r w:rsidR="000F0A2E">
        <w:rPr>
          <w:lang w:val="es-CO"/>
        </w:rPr>
        <w:t xml:space="preserve">No hay información novedosa. Pero la secuencia más probable de acuerdo con las evidencias registradas en el croquis. Una secuencia diferente iría en contra de los </w:t>
      </w:r>
      <w:proofErr w:type="spellStart"/>
      <w:r w:rsidR="000F0A2E">
        <w:rPr>
          <w:lang w:val="es-CO"/>
        </w:rPr>
        <w:t>EMP</w:t>
      </w:r>
      <w:proofErr w:type="spellEnd"/>
      <w:r w:rsidR="000F0A2E">
        <w:rPr>
          <w:lang w:val="es-CO"/>
        </w:rPr>
        <w:t xml:space="preserve">. </w:t>
      </w:r>
    </w:p>
    <w:p w14:paraId="2AB4FE77" w14:textId="77777777" w:rsidR="000F0A2E" w:rsidRPr="000F0A2E" w:rsidRDefault="000F0A2E" w:rsidP="000F0A2E">
      <w:pPr>
        <w:pStyle w:val="Prrafodelista"/>
        <w:rPr>
          <w:lang w:val="es-CO"/>
        </w:rPr>
      </w:pPr>
    </w:p>
    <w:p w14:paraId="222CC602" w14:textId="6814723C" w:rsidR="000F0A2E" w:rsidRDefault="000F0A2E" w:rsidP="00EA45F7">
      <w:pPr>
        <w:pStyle w:val="Prrafodelista"/>
        <w:numPr>
          <w:ilvl w:val="0"/>
          <w:numId w:val="35"/>
        </w:numPr>
        <w:jc w:val="both"/>
        <w:rPr>
          <w:lang w:val="es-CO"/>
        </w:rPr>
      </w:pPr>
      <w:r>
        <w:rPr>
          <w:lang w:val="es-CO"/>
        </w:rPr>
        <w:t xml:space="preserve">En cuanto al factor determinante del accidente, incluso si la motocicleta está parada, el factor determinante sigue siendo el mismo. Que el vehículo motocicleta se queda en un sitio que es un punto ciego que no es visible para el conductor del camión, para que el conductor lo pueda ver como un riesgo. </w:t>
      </w:r>
    </w:p>
    <w:p w14:paraId="6A7BEEFC" w14:textId="77777777" w:rsidR="00D3546E" w:rsidRPr="00D3546E" w:rsidRDefault="00D3546E" w:rsidP="00D3546E">
      <w:pPr>
        <w:pStyle w:val="Prrafodelista"/>
        <w:rPr>
          <w:lang w:val="es-CO"/>
        </w:rPr>
      </w:pPr>
    </w:p>
    <w:p w14:paraId="4C18B245" w14:textId="0653737A" w:rsidR="00D3546E" w:rsidRDefault="00D3546E" w:rsidP="00EA45F7">
      <w:pPr>
        <w:pStyle w:val="Prrafodelista"/>
        <w:numPr>
          <w:ilvl w:val="0"/>
          <w:numId w:val="35"/>
        </w:numPr>
        <w:jc w:val="both"/>
        <w:rPr>
          <w:lang w:val="es-CO"/>
        </w:rPr>
      </w:pPr>
      <w:r>
        <w:rPr>
          <w:lang w:val="es-CO"/>
        </w:rPr>
        <w:t xml:space="preserve">Maniobra de adelantamiento no está acode a las normas de tránsito. Deben estar ocupando correctamente un carril, y no desplazarse por los lados del carril. </w:t>
      </w:r>
      <w:r w:rsidR="00493243">
        <w:rPr>
          <w:lang w:val="es-CO"/>
        </w:rPr>
        <w:t xml:space="preserve"> Motocicleta en extremo derecho del carril derecho. </w:t>
      </w:r>
    </w:p>
    <w:p w14:paraId="79A1F864" w14:textId="77777777" w:rsidR="00545DB9" w:rsidRPr="00545DB9" w:rsidRDefault="00545DB9" w:rsidP="00545DB9">
      <w:pPr>
        <w:pStyle w:val="Prrafodelista"/>
        <w:rPr>
          <w:lang w:val="es-CO"/>
        </w:rPr>
      </w:pPr>
    </w:p>
    <w:p w14:paraId="4101B5A3" w14:textId="47681136" w:rsidR="00545DB9" w:rsidRDefault="00545DB9" w:rsidP="00EA45F7">
      <w:pPr>
        <w:pStyle w:val="Prrafodelista"/>
        <w:numPr>
          <w:ilvl w:val="0"/>
          <w:numId w:val="35"/>
        </w:numPr>
        <w:jc w:val="both"/>
        <w:rPr>
          <w:lang w:val="es-CO"/>
        </w:rPr>
      </w:pPr>
      <w:r>
        <w:rPr>
          <w:lang w:val="es-CO"/>
        </w:rPr>
        <w:t xml:space="preserve">Los dos vehículos inician la marcha, cuando se presenta la interacción la motocicleta está cayendo al piso. No se descarta </w:t>
      </w:r>
      <w:r w:rsidR="003030FD">
        <w:rPr>
          <w:lang w:val="es-CO"/>
        </w:rPr>
        <w:t xml:space="preserve">que la motocicleta esté parada todavía cuando se presenta la interacción. </w:t>
      </w:r>
      <w:r w:rsidR="00C51A7D">
        <w:rPr>
          <w:lang w:val="es-CO"/>
        </w:rPr>
        <w:t>Las evidencias analizadas</w:t>
      </w:r>
      <w:r w:rsidR="003030FD">
        <w:rPr>
          <w:lang w:val="es-CO"/>
        </w:rPr>
        <w:t xml:space="preserve"> indican que ya estaba cayendo al piso. Cuando ya estaba cayendo al piso, el bómper en su parte inferior </w:t>
      </w:r>
      <w:r w:rsidR="00C51A7D">
        <w:rPr>
          <w:lang w:val="es-CO"/>
        </w:rPr>
        <w:t xml:space="preserve">inicia el arrastre, el conductor es avisado e inicia la maniobra de detención del vehículo. Por las evidencias observadas es muy poco probable que la motocicleta se encontrara en pie. </w:t>
      </w:r>
    </w:p>
    <w:p w14:paraId="19E9D13D" w14:textId="77777777" w:rsidR="001D638D" w:rsidRPr="001D638D" w:rsidRDefault="001D638D" w:rsidP="001D638D">
      <w:pPr>
        <w:pStyle w:val="Prrafodelista"/>
        <w:rPr>
          <w:lang w:val="es-CO"/>
        </w:rPr>
      </w:pPr>
    </w:p>
    <w:p w14:paraId="1E82C5C5" w14:textId="378FCAF1" w:rsidR="001D638D" w:rsidRDefault="001D638D" w:rsidP="00EA45F7">
      <w:pPr>
        <w:pStyle w:val="Prrafodelista"/>
        <w:numPr>
          <w:ilvl w:val="0"/>
          <w:numId w:val="35"/>
        </w:numPr>
        <w:jc w:val="both"/>
        <w:rPr>
          <w:lang w:val="es-CO"/>
        </w:rPr>
      </w:pPr>
      <w:r>
        <w:rPr>
          <w:lang w:val="es-CO"/>
        </w:rPr>
        <w:t xml:space="preserve">Causa determinante es que el conductor de la motocicleta se ubica en una zona donde no es visible para el tracto camión. </w:t>
      </w:r>
    </w:p>
    <w:p w14:paraId="49497C3D" w14:textId="77777777" w:rsidR="00592853" w:rsidRPr="00592853" w:rsidRDefault="00592853" w:rsidP="00592853">
      <w:pPr>
        <w:pStyle w:val="Prrafodelista"/>
        <w:rPr>
          <w:lang w:val="es-CO"/>
        </w:rPr>
      </w:pPr>
    </w:p>
    <w:p w14:paraId="6E302D5F" w14:textId="53375146" w:rsidR="00592853" w:rsidRDefault="00592853" w:rsidP="00EA45F7">
      <w:pPr>
        <w:pStyle w:val="Prrafodelista"/>
        <w:numPr>
          <w:ilvl w:val="0"/>
          <w:numId w:val="35"/>
        </w:numPr>
        <w:jc w:val="both"/>
        <w:rPr>
          <w:lang w:val="es-CO"/>
        </w:rPr>
      </w:pPr>
      <w:r>
        <w:rPr>
          <w:lang w:val="es-CO"/>
        </w:rPr>
        <w:t xml:space="preserve">La posición de la motocicleta puede catalogarse como un imprevisible para </w:t>
      </w:r>
      <w:r w:rsidR="00570108">
        <w:rPr>
          <w:lang w:val="es-CO"/>
        </w:rPr>
        <w:t xml:space="preserve">el conductor del tracto camión. </w:t>
      </w:r>
    </w:p>
    <w:p w14:paraId="56D92038" w14:textId="77777777" w:rsidR="00570108" w:rsidRPr="00570108" w:rsidRDefault="00570108" w:rsidP="00570108">
      <w:pPr>
        <w:pStyle w:val="Prrafodelista"/>
        <w:rPr>
          <w:lang w:val="es-CO"/>
        </w:rPr>
      </w:pPr>
    </w:p>
    <w:p w14:paraId="04AC08C5" w14:textId="1BC8DEAD" w:rsidR="00570108" w:rsidRDefault="0004000A" w:rsidP="00EA45F7">
      <w:pPr>
        <w:pStyle w:val="Prrafodelista"/>
        <w:numPr>
          <w:ilvl w:val="0"/>
          <w:numId w:val="35"/>
        </w:numPr>
        <w:jc w:val="both"/>
        <w:rPr>
          <w:lang w:val="es-CO"/>
        </w:rPr>
      </w:pPr>
      <w:r>
        <w:rPr>
          <w:lang w:val="es-CO"/>
        </w:rPr>
        <w:t xml:space="preserve">La causa determinante del hecho sigue siendo que la motocicleta se ubique en un punto ciego. </w:t>
      </w:r>
    </w:p>
    <w:p w14:paraId="2A6DBEA7" w14:textId="77777777" w:rsidR="00E07B8B" w:rsidRPr="00E07B8B" w:rsidRDefault="00E07B8B" w:rsidP="00E07B8B">
      <w:pPr>
        <w:pStyle w:val="Prrafodelista"/>
        <w:rPr>
          <w:lang w:val="es-CO"/>
        </w:rPr>
      </w:pPr>
    </w:p>
    <w:p w14:paraId="611CD6EA" w14:textId="6F996D51" w:rsidR="00E07B8B" w:rsidRDefault="00E07B8B" w:rsidP="00EA45F7">
      <w:pPr>
        <w:pStyle w:val="Prrafodelista"/>
        <w:numPr>
          <w:ilvl w:val="0"/>
          <w:numId w:val="35"/>
        </w:numPr>
        <w:jc w:val="both"/>
        <w:rPr>
          <w:lang w:val="es-CO"/>
        </w:rPr>
      </w:pPr>
      <w:r>
        <w:rPr>
          <w:lang w:val="es-CO"/>
        </w:rPr>
        <w:t xml:space="preserve">Hipótesis del accidente en el IPAT no es probable porque la motocicleta estaba en un punto ciego. </w:t>
      </w:r>
      <w:r w:rsidR="009D1C5B">
        <w:rPr>
          <w:lang w:val="es-CO"/>
        </w:rPr>
        <w:t xml:space="preserve"> Cuando el tracto camión inicia la marcha no percibe ningún riesgo/obstáculo. Si el conductor hubiera podido observar o percibir a la motocicleta, ahí si hubiera sido una maniobra riesgosa. </w:t>
      </w:r>
      <w:r w:rsidR="007C243D">
        <w:rPr>
          <w:lang w:val="es-CO"/>
        </w:rPr>
        <w:t xml:space="preserve"> </w:t>
      </w:r>
    </w:p>
    <w:p w14:paraId="2AE658A2" w14:textId="77777777" w:rsidR="007C243D" w:rsidRPr="007C243D" w:rsidRDefault="007C243D" w:rsidP="007C243D">
      <w:pPr>
        <w:pStyle w:val="Prrafodelista"/>
        <w:rPr>
          <w:lang w:val="es-CO"/>
        </w:rPr>
      </w:pPr>
    </w:p>
    <w:p w14:paraId="64B911A2" w14:textId="0D9BD5A8" w:rsidR="007C243D" w:rsidRDefault="007C243D" w:rsidP="00EA45F7">
      <w:pPr>
        <w:pStyle w:val="Prrafodelista"/>
        <w:numPr>
          <w:ilvl w:val="0"/>
          <w:numId w:val="35"/>
        </w:numPr>
        <w:jc w:val="both"/>
        <w:rPr>
          <w:lang w:val="es-CO"/>
        </w:rPr>
      </w:pPr>
      <w:r>
        <w:rPr>
          <w:lang w:val="es-CO"/>
        </w:rPr>
        <w:t xml:space="preserve">Conductor en 2-3 segundos no alcanza a percibir todo. </w:t>
      </w:r>
    </w:p>
    <w:p w14:paraId="6C9EB484" w14:textId="77777777" w:rsidR="00AF1D1F" w:rsidRPr="00AF1D1F" w:rsidRDefault="00AF1D1F" w:rsidP="00AF1D1F">
      <w:pPr>
        <w:pStyle w:val="Prrafodelista"/>
        <w:rPr>
          <w:lang w:val="es-CO"/>
        </w:rPr>
      </w:pPr>
    </w:p>
    <w:p w14:paraId="45F1E9AF" w14:textId="64333036" w:rsidR="00AF1D1F" w:rsidRDefault="00AF1D1F" w:rsidP="00EA45F7">
      <w:pPr>
        <w:pStyle w:val="Prrafodelista"/>
        <w:numPr>
          <w:ilvl w:val="0"/>
          <w:numId w:val="35"/>
        </w:numPr>
        <w:jc w:val="both"/>
        <w:rPr>
          <w:lang w:val="es-CO"/>
        </w:rPr>
      </w:pPr>
      <w:r>
        <w:rPr>
          <w:lang w:val="es-CO"/>
        </w:rPr>
        <w:t>No existe contradicción en el dictamen. La p</w:t>
      </w:r>
      <w:r w:rsidR="006C4E37">
        <w:rPr>
          <w:lang w:val="es-CO"/>
        </w:rPr>
        <w:t xml:space="preserve">osición del vehículo tipo motocicleta no se podía determinar previo a la interacción. </w:t>
      </w:r>
    </w:p>
    <w:p w14:paraId="41683CA0" w14:textId="77777777" w:rsidR="00DD2596" w:rsidRPr="00DD2596" w:rsidRDefault="00DD2596" w:rsidP="00DD2596">
      <w:pPr>
        <w:pStyle w:val="Prrafodelista"/>
        <w:rPr>
          <w:lang w:val="es-CO"/>
        </w:rPr>
      </w:pPr>
    </w:p>
    <w:p w14:paraId="064FE09B" w14:textId="0B1279D5" w:rsidR="00DD2596" w:rsidRDefault="00DD2596" w:rsidP="00EA45F7">
      <w:pPr>
        <w:pStyle w:val="Prrafodelista"/>
        <w:numPr>
          <w:ilvl w:val="0"/>
          <w:numId w:val="35"/>
        </w:numPr>
        <w:jc w:val="both"/>
        <w:rPr>
          <w:lang w:val="es-CO"/>
        </w:rPr>
      </w:pPr>
      <w:r>
        <w:rPr>
          <w:lang w:val="es-CO"/>
        </w:rPr>
        <w:t xml:space="preserve">Independiente de si la motocicleta está en pie o no, la causa determinante del hecho sigue siendo que para el conductor no se podía percibir la motocicleta. </w:t>
      </w:r>
    </w:p>
    <w:p w14:paraId="76B1F3BE" w14:textId="77777777" w:rsidR="00473296" w:rsidRPr="00473296" w:rsidRDefault="00473296" w:rsidP="00473296">
      <w:pPr>
        <w:pStyle w:val="Prrafodelista"/>
        <w:rPr>
          <w:lang w:val="es-CO"/>
        </w:rPr>
      </w:pPr>
    </w:p>
    <w:p w14:paraId="027FAA39" w14:textId="3B1F0F14" w:rsidR="00473296" w:rsidRDefault="005037D3" w:rsidP="00FA4892">
      <w:pPr>
        <w:jc w:val="center"/>
        <w:rPr>
          <w:b/>
          <w:bCs/>
          <w:lang w:val="es-CO"/>
        </w:rPr>
      </w:pPr>
      <w:r>
        <w:rPr>
          <w:b/>
          <w:bCs/>
          <w:lang w:val="es-CO"/>
        </w:rPr>
        <w:t>Testimonios</w:t>
      </w:r>
      <w:r w:rsidR="00054D7A">
        <w:rPr>
          <w:b/>
          <w:bCs/>
          <w:lang w:val="es-CO"/>
        </w:rPr>
        <w:t xml:space="preserve"> de la parte demandante.</w:t>
      </w:r>
    </w:p>
    <w:p w14:paraId="6F8B4582" w14:textId="77777777" w:rsidR="00054D7A" w:rsidRDefault="00054D7A" w:rsidP="00473296">
      <w:pPr>
        <w:jc w:val="both"/>
        <w:rPr>
          <w:lang w:val="es-CO"/>
        </w:rPr>
      </w:pPr>
    </w:p>
    <w:p w14:paraId="3E67A37A" w14:textId="72EAFC85" w:rsidR="00CF22E1" w:rsidRPr="00CF22E1" w:rsidRDefault="00CF22E1" w:rsidP="00473296">
      <w:pPr>
        <w:jc w:val="both"/>
        <w:rPr>
          <w:b/>
          <w:bCs/>
          <w:lang w:val="es-CO"/>
        </w:rPr>
      </w:pPr>
      <w:r>
        <w:rPr>
          <w:b/>
          <w:bCs/>
          <w:lang w:val="es-CO"/>
        </w:rPr>
        <w:t xml:space="preserve">Jorge castillo: </w:t>
      </w:r>
    </w:p>
    <w:p w14:paraId="1E7FE03E" w14:textId="5EE18CB1" w:rsidR="005037D3" w:rsidRDefault="00687120" w:rsidP="00687120">
      <w:pPr>
        <w:pStyle w:val="Prrafodelista"/>
        <w:numPr>
          <w:ilvl w:val="0"/>
          <w:numId w:val="35"/>
        </w:numPr>
        <w:jc w:val="both"/>
        <w:rPr>
          <w:lang w:val="es-CO"/>
        </w:rPr>
      </w:pPr>
      <w:r>
        <w:rPr>
          <w:lang w:val="es-CO"/>
        </w:rPr>
        <w:t xml:space="preserve">Toda la vida ha vivido en </w:t>
      </w:r>
      <w:r w:rsidR="00AB6315">
        <w:rPr>
          <w:lang w:val="es-CO"/>
        </w:rPr>
        <w:t>Cali</w:t>
      </w:r>
      <w:r>
        <w:rPr>
          <w:lang w:val="es-CO"/>
        </w:rPr>
        <w:t xml:space="preserve">. Tiene una casa de campo en la cumbre. </w:t>
      </w:r>
    </w:p>
    <w:p w14:paraId="4AE4824A" w14:textId="7CA65AB1" w:rsidR="00AB6315" w:rsidRDefault="00AB6315" w:rsidP="00687120">
      <w:pPr>
        <w:pStyle w:val="Prrafodelista"/>
        <w:numPr>
          <w:ilvl w:val="0"/>
          <w:numId w:val="35"/>
        </w:numPr>
        <w:jc w:val="both"/>
        <w:rPr>
          <w:lang w:val="es-CO"/>
        </w:rPr>
      </w:pPr>
      <w:r>
        <w:rPr>
          <w:lang w:val="es-CO"/>
        </w:rPr>
        <w:t xml:space="preserve">Conoce a la demandante Liliana Flor hace más o menos 8 años. La conoció en el municipio </w:t>
      </w:r>
      <w:proofErr w:type="gramStart"/>
      <w:r>
        <w:rPr>
          <w:lang w:val="es-CO"/>
        </w:rPr>
        <w:t>de  La</w:t>
      </w:r>
      <w:proofErr w:type="gramEnd"/>
      <w:r>
        <w:rPr>
          <w:lang w:val="es-CO"/>
        </w:rPr>
        <w:t xml:space="preserve"> Cumbre. </w:t>
      </w:r>
    </w:p>
    <w:p w14:paraId="3AA68D26" w14:textId="4CDDD406" w:rsidR="003A6339" w:rsidRDefault="003A6339" w:rsidP="00687120">
      <w:pPr>
        <w:pStyle w:val="Prrafodelista"/>
        <w:numPr>
          <w:ilvl w:val="0"/>
          <w:numId w:val="35"/>
        </w:numPr>
        <w:jc w:val="both"/>
        <w:rPr>
          <w:lang w:val="es-CO"/>
        </w:rPr>
      </w:pPr>
      <w:r>
        <w:rPr>
          <w:lang w:val="es-CO"/>
        </w:rPr>
        <w:t xml:space="preserve">Vivieron en su casa por 4 años, 4 años y medio. </w:t>
      </w:r>
    </w:p>
    <w:p w14:paraId="4EBF5FC8" w14:textId="637E4348" w:rsidR="003A6339" w:rsidRDefault="00A75496" w:rsidP="003A6339">
      <w:pPr>
        <w:pStyle w:val="Prrafodelista"/>
        <w:numPr>
          <w:ilvl w:val="0"/>
          <w:numId w:val="35"/>
        </w:numPr>
        <w:jc w:val="both"/>
        <w:rPr>
          <w:lang w:val="es-CO"/>
        </w:rPr>
      </w:pPr>
      <w:r>
        <w:rPr>
          <w:lang w:val="es-CO"/>
        </w:rPr>
        <w:t>Ella</w:t>
      </w:r>
      <w:r w:rsidR="003A6339">
        <w:rPr>
          <w:lang w:val="es-CO"/>
        </w:rPr>
        <w:t xml:space="preserve"> salía a trabajar y él también </w:t>
      </w:r>
    </w:p>
    <w:p w14:paraId="02F11AE9" w14:textId="35AF550F" w:rsidR="003A6339" w:rsidRDefault="003A6339" w:rsidP="003A6339">
      <w:pPr>
        <w:pStyle w:val="Prrafodelista"/>
        <w:numPr>
          <w:ilvl w:val="0"/>
          <w:numId w:val="35"/>
        </w:numPr>
        <w:jc w:val="both"/>
        <w:rPr>
          <w:lang w:val="es-CO"/>
        </w:rPr>
      </w:pPr>
      <w:r>
        <w:rPr>
          <w:lang w:val="es-CO"/>
        </w:rPr>
        <w:lastRenderedPageBreak/>
        <w:t xml:space="preserve">Allá </w:t>
      </w:r>
      <w:r w:rsidR="00A75496">
        <w:rPr>
          <w:lang w:val="es-CO"/>
        </w:rPr>
        <w:t>vivían</w:t>
      </w:r>
      <w:r>
        <w:rPr>
          <w:lang w:val="es-CO"/>
        </w:rPr>
        <w:t xml:space="preserve"> con el niño.</w:t>
      </w:r>
    </w:p>
    <w:p w14:paraId="61174AF6" w14:textId="46DA8AF7" w:rsidR="000F4602" w:rsidRDefault="000F4602" w:rsidP="003A6339">
      <w:pPr>
        <w:pStyle w:val="Prrafodelista"/>
        <w:numPr>
          <w:ilvl w:val="0"/>
          <w:numId w:val="35"/>
        </w:numPr>
        <w:jc w:val="both"/>
        <w:rPr>
          <w:lang w:val="es-CO"/>
        </w:rPr>
      </w:pPr>
      <w:r>
        <w:rPr>
          <w:lang w:val="es-CO"/>
        </w:rPr>
        <w:t xml:space="preserve">No sabe si el señor John Erlin tenía otros hijos. </w:t>
      </w:r>
    </w:p>
    <w:p w14:paraId="14B82296" w14:textId="2D962F17" w:rsidR="00B53E84" w:rsidRDefault="00B53E84" w:rsidP="003A6339">
      <w:pPr>
        <w:pStyle w:val="Prrafodelista"/>
        <w:numPr>
          <w:ilvl w:val="0"/>
          <w:numId w:val="35"/>
        </w:numPr>
        <w:jc w:val="both"/>
        <w:rPr>
          <w:lang w:val="es-CO"/>
        </w:rPr>
      </w:pPr>
      <w:r>
        <w:rPr>
          <w:lang w:val="es-CO"/>
        </w:rPr>
        <w:t xml:space="preserve">Vivieron en la casa de la cumbre desde el momento en que los conoció y hasta el fallecimiento del señor John Erlin. </w:t>
      </w:r>
    </w:p>
    <w:p w14:paraId="094BE105" w14:textId="74FFA298" w:rsidR="00974101" w:rsidRDefault="00D34E78" w:rsidP="003A6339">
      <w:pPr>
        <w:pStyle w:val="Prrafodelista"/>
        <w:numPr>
          <w:ilvl w:val="0"/>
          <w:numId w:val="35"/>
        </w:numPr>
        <w:jc w:val="both"/>
        <w:rPr>
          <w:lang w:val="es-CO"/>
        </w:rPr>
      </w:pPr>
      <w:r>
        <w:rPr>
          <w:lang w:val="es-CO"/>
        </w:rPr>
        <w:t xml:space="preserve">Era una relación bien, de pareja, los veía muy normal. </w:t>
      </w:r>
    </w:p>
    <w:p w14:paraId="3AFF491B" w14:textId="637299B3" w:rsidR="00D34E78" w:rsidRDefault="00D34E78" w:rsidP="003A6339">
      <w:pPr>
        <w:pStyle w:val="Prrafodelista"/>
        <w:numPr>
          <w:ilvl w:val="0"/>
          <w:numId w:val="35"/>
        </w:numPr>
        <w:jc w:val="both"/>
        <w:rPr>
          <w:lang w:val="es-CO"/>
        </w:rPr>
      </w:pPr>
      <w:r>
        <w:rPr>
          <w:lang w:val="es-CO"/>
        </w:rPr>
        <w:t xml:space="preserve">Cada uno salía a trabajar por su lado. Y luego en la tarde doña </w:t>
      </w:r>
      <w:r w:rsidR="00A75496">
        <w:rPr>
          <w:lang w:val="es-CO"/>
        </w:rPr>
        <w:t>Liliana</w:t>
      </w:r>
      <w:r>
        <w:rPr>
          <w:lang w:val="es-CO"/>
        </w:rPr>
        <w:t xml:space="preserve"> Salía a estudiar </w:t>
      </w:r>
    </w:p>
    <w:p w14:paraId="467B845E" w14:textId="053A8866" w:rsidR="00D34E78" w:rsidRDefault="00D34E78" w:rsidP="003A6339">
      <w:pPr>
        <w:pStyle w:val="Prrafodelista"/>
        <w:numPr>
          <w:ilvl w:val="0"/>
          <w:numId w:val="35"/>
        </w:numPr>
        <w:jc w:val="both"/>
        <w:rPr>
          <w:lang w:val="es-CO"/>
        </w:rPr>
      </w:pPr>
      <w:r>
        <w:rPr>
          <w:lang w:val="es-CO"/>
        </w:rPr>
        <w:t xml:space="preserve">Lo vio unos días antes del fallecimiento. </w:t>
      </w:r>
      <w:r w:rsidR="00A75496">
        <w:rPr>
          <w:lang w:val="es-CO"/>
        </w:rPr>
        <w:t xml:space="preserve">No recuerda si fue uno o dos días antes. </w:t>
      </w:r>
    </w:p>
    <w:p w14:paraId="4D127B11" w14:textId="32D34FF6" w:rsidR="00A75496" w:rsidRDefault="00A75496" w:rsidP="003A6339">
      <w:pPr>
        <w:pStyle w:val="Prrafodelista"/>
        <w:numPr>
          <w:ilvl w:val="0"/>
          <w:numId w:val="35"/>
        </w:numPr>
        <w:jc w:val="both"/>
        <w:rPr>
          <w:lang w:val="es-CO"/>
        </w:rPr>
      </w:pPr>
      <w:r>
        <w:rPr>
          <w:lang w:val="es-CO"/>
        </w:rPr>
        <w:t xml:space="preserve">La relación de John Erlin con el niño era una relación normal. No de padre e hijo. Muy buena. </w:t>
      </w:r>
      <w:r w:rsidR="00DA144F">
        <w:rPr>
          <w:lang w:val="es-CO"/>
        </w:rPr>
        <w:t xml:space="preserve"> John Erlin le proporcionaba los alimentos al niño. </w:t>
      </w:r>
    </w:p>
    <w:p w14:paraId="3511E161" w14:textId="1C846B60" w:rsidR="00DA144F" w:rsidRDefault="00DA144F" w:rsidP="003A6339">
      <w:pPr>
        <w:pStyle w:val="Prrafodelista"/>
        <w:numPr>
          <w:ilvl w:val="0"/>
          <w:numId w:val="35"/>
        </w:numPr>
        <w:jc w:val="both"/>
        <w:rPr>
          <w:lang w:val="es-CO"/>
        </w:rPr>
      </w:pPr>
      <w:r>
        <w:rPr>
          <w:lang w:val="es-CO"/>
        </w:rPr>
        <w:t xml:space="preserve">En ningún momento estuvieron separados mientras vivían en su propiedad </w:t>
      </w:r>
    </w:p>
    <w:p w14:paraId="41726EF0" w14:textId="15FD0023" w:rsidR="0087555E" w:rsidRDefault="0087555E" w:rsidP="003A6339">
      <w:pPr>
        <w:pStyle w:val="Prrafodelista"/>
        <w:numPr>
          <w:ilvl w:val="0"/>
          <w:numId w:val="35"/>
        </w:numPr>
        <w:jc w:val="both"/>
        <w:rPr>
          <w:lang w:val="es-CO"/>
        </w:rPr>
      </w:pPr>
      <w:r>
        <w:rPr>
          <w:lang w:val="es-CO"/>
        </w:rPr>
        <w:t xml:space="preserve">Casa de veraneo. Iba con mucha frecuencia. Mantenía en la cumbre. Ellos iban en la tarde/noche a descansar. </w:t>
      </w:r>
    </w:p>
    <w:p w14:paraId="65D47F78" w14:textId="40EB94ED" w:rsidR="00A578E1" w:rsidRDefault="00A578E1" w:rsidP="003A6339">
      <w:pPr>
        <w:pStyle w:val="Prrafodelista"/>
        <w:numPr>
          <w:ilvl w:val="0"/>
          <w:numId w:val="35"/>
        </w:numPr>
        <w:jc w:val="both"/>
        <w:rPr>
          <w:lang w:val="es-CO"/>
        </w:rPr>
      </w:pPr>
      <w:r>
        <w:rPr>
          <w:lang w:val="es-CO"/>
        </w:rPr>
        <w:t xml:space="preserve">Del pueblo a la casa le bajaba los alimentos al niño. </w:t>
      </w:r>
    </w:p>
    <w:p w14:paraId="53B3A8D8" w14:textId="73C7E86E" w:rsidR="00FC5C9A" w:rsidRDefault="00FC5C9A" w:rsidP="003A6339">
      <w:pPr>
        <w:pStyle w:val="Prrafodelista"/>
        <w:numPr>
          <w:ilvl w:val="0"/>
          <w:numId w:val="35"/>
        </w:numPr>
        <w:jc w:val="both"/>
        <w:rPr>
          <w:lang w:val="es-CO"/>
        </w:rPr>
      </w:pPr>
      <w:r>
        <w:rPr>
          <w:lang w:val="es-CO"/>
        </w:rPr>
        <w:t xml:space="preserve">No le consta como era la relación de la señora </w:t>
      </w:r>
      <w:proofErr w:type="spellStart"/>
      <w:r>
        <w:rPr>
          <w:lang w:val="es-CO"/>
        </w:rPr>
        <w:t>Lilaina</w:t>
      </w:r>
      <w:proofErr w:type="spellEnd"/>
      <w:r>
        <w:rPr>
          <w:lang w:val="es-CO"/>
        </w:rPr>
        <w:t xml:space="preserve"> con la familia del causante. </w:t>
      </w:r>
    </w:p>
    <w:p w14:paraId="43926C19" w14:textId="041D9E29" w:rsidR="00E37517" w:rsidRDefault="00E37517" w:rsidP="003A6339">
      <w:pPr>
        <w:pStyle w:val="Prrafodelista"/>
        <w:numPr>
          <w:ilvl w:val="0"/>
          <w:numId w:val="35"/>
        </w:numPr>
        <w:jc w:val="both"/>
        <w:rPr>
          <w:lang w:val="es-CO"/>
        </w:rPr>
      </w:pPr>
      <w:r>
        <w:rPr>
          <w:lang w:val="es-CO"/>
        </w:rPr>
        <w:t>El día del sepelio no percibió ningún problema</w:t>
      </w:r>
    </w:p>
    <w:p w14:paraId="790FACF4" w14:textId="3090F142" w:rsidR="00303EFB" w:rsidRDefault="00303EFB" w:rsidP="003A6339">
      <w:pPr>
        <w:pStyle w:val="Prrafodelista"/>
        <w:numPr>
          <w:ilvl w:val="0"/>
          <w:numId w:val="35"/>
        </w:numPr>
        <w:jc w:val="both"/>
        <w:rPr>
          <w:lang w:val="es-CO"/>
        </w:rPr>
      </w:pPr>
      <w:r>
        <w:rPr>
          <w:lang w:val="es-CO"/>
        </w:rPr>
        <w:t xml:space="preserve">Los fines de semana salían a </w:t>
      </w:r>
      <w:proofErr w:type="spellStart"/>
      <w:r>
        <w:rPr>
          <w:lang w:val="es-CO"/>
        </w:rPr>
        <w:t>divertise</w:t>
      </w:r>
      <w:proofErr w:type="spellEnd"/>
      <w:r>
        <w:rPr>
          <w:lang w:val="es-CO"/>
        </w:rPr>
        <w:t xml:space="preserve">, a pasear, a chuparse un helado, a dar una vuelta. </w:t>
      </w:r>
    </w:p>
    <w:p w14:paraId="293F7C71" w14:textId="2476323D" w:rsidR="00CB0890" w:rsidRDefault="00CB0890" w:rsidP="003A6339">
      <w:pPr>
        <w:pStyle w:val="Prrafodelista"/>
        <w:numPr>
          <w:ilvl w:val="0"/>
          <w:numId w:val="35"/>
        </w:numPr>
        <w:jc w:val="both"/>
        <w:rPr>
          <w:lang w:val="es-CO"/>
        </w:rPr>
      </w:pPr>
      <w:r>
        <w:rPr>
          <w:lang w:val="es-CO"/>
        </w:rPr>
        <w:t xml:space="preserve">El señor John Erlin vivió permanentemente con doña Liliana. </w:t>
      </w:r>
    </w:p>
    <w:p w14:paraId="63988628" w14:textId="30591F9D" w:rsidR="00CB0890" w:rsidRDefault="00CB0890" w:rsidP="003A6339">
      <w:pPr>
        <w:pStyle w:val="Prrafodelista"/>
        <w:numPr>
          <w:ilvl w:val="0"/>
          <w:numId w:val="35"/>
        </w:numPr>
        <w:jc w:val="both"/>
        <w:rPr>
          <w:lang w:val="es-CO"/>
        </w:rPr>
      </w:pPr>
      <w:r>
        <w:rPr>
          <w:lang w:val="es-CO"/>
        </w:rPr>
        <w:t xml:space="preserve">También era su casa. </w:t>
      </w:r>
    </w:p>
    <w:p w14:paraId="558793EE" w14:textId="028E3125" w:rsidR="004A3D98" w:rsidRDefault="004A3D98" w:rsidP="003A6339">
      <w:pPr>
        <w:pStyle w:val="Prrafodelista"/>
        <w:numPr>
          <w:ilvl w:val="0"/>
          <w:numId w:val="35"/>
        </w:numPr>
        <w:jc w:val="both"/>
        <w:rPr>
          <w:lang w:val="es-CO"/>
        </w:rPr>
      </w:pPr>
      <w:r>
        <w:rPr>
          <w:lang w:val="es-CO"/>
        </w:rPr>
        <w:t>En su ausencia vigilaban la casa</w:t>
      </w:r>
    </w:p>
    <w:p w14:paraId="2E2FA691" w14:textId="411B01C9" w:rsidR="004A3D98" w:rsidRDefault="004A3D98" w:rsidP="003A6339">
      <w:pPr>
        <w:pStyle w:val="Prrafodelista"/>
        <w:numPr>
          <w:ilvl w:val="0"/>
          <w:numId w:val="35"/>
        </w:numPr>
        <w:jc w:val="both"/>
        <w:rPr>
          <w:lang w:val="es-CO"/>
        </w:rPr>
      </w:pPr>
      <w:r>
        <w:rPr>
          <w:lang w:val="es-CO"/>
        </w:rPr>
        <w:t xml:space="preserve">El señor trabajaba en su carro moto haciendo trasteos, </w:t>
      </w:r>
      <w:proofErr w:type="spellStart"/>
      <w:r>
        <w:rPr>
          <w:lang w:val="es-CO"/>
        </w:rPr>
        <w:t>cacharreos</w:t>
      </w:r>
      <w:proofErr w:type="spellEnd"/>
      <w:r>
        <w:rPr>
          <w:lang w:val="es-CO"/>
        </w:rPr>
        <w:t xml:space="preserve">. </w:t>
      </w:r>
    </w:p>
    <w:p w14:paraId="2B38D586" w14:textId="77777777" w:rsidR="00BD01E6" w:rsidRDefault="00BD01E6" w:rsidP="00BD01E6">
      <w:pPr>
        <w:jc w:val="both"/>
        <w:rPr>
          <w:lang w:val="es-CO"/>
        </w:rPr>
      </w:pPr>
    </w:p>
    <w:p w14:paraId="1B670945" w14:textId="705FAF16" w:rsidR="00BD01E6" w:rsidRDefault="009D60FE" w:rsidP="00BD01E6">
      <w:pPr>
        <w:jc w:val="both"/>
        <w:rPr>
          <w:b/>
          <w:bCs/>
          <w:lang w:val="es-CO"/>
        </w:rPr>
      </w:pPr>
      <w:r>
        <w:rPr>
          <w:b/>
          <w:bCs/>
          <w:lang w:val="es-CO"/>
        </w:rPr>
        <w:t>María</w:t>
      </w:r>
      <w:r w:rsidR="00BD01E6">
        <w:rPr>
          <w:b/>
          <w:bCs/>
          <w:lang w:val="es-CO"/>
        </w:rPr>
        <w:t xml:space="preserve"> Liliana Trejos Torres: </w:t>
      </w:r>
    </w:p>
    <w:p w14:paraId="4BB4B70B" w14:textId="75DCB86F" w:rsidR="00BD01E6" w:rsidRDefault="00BD4AC2" w:rsidP="00BD4AC2">
      <w:pPr>
        <w:pStyle w:val="Prrafodelista"/>
        <w:numPr>
          <w:ilvl w:val="0"/>
          <w:numId w:val="35"/>
        </w:numPr>
        <w:jc w:val="both"/>
        <w:rPr>
          <w:lang w:val="es-CO"/>
        </w:rPr>
      </w:pPr>
      <w:r>
        <w:rPr>
          <w:lang w:val="es-CO"/>
        </w:rPr>
        <w:t xml:space="preserve">Conoce a la demandante hace más o menos 8 años. </w:t>
      </w:r>
    </w:p>
    <w:p w14:paraId="6812A81E" w14:textId="4EAF62B9" w:rsidR="00981D09" w:rsidRDefault="00981D09" w:rsidP="00BD4AC2">
      <w:pPr>
        <w:pStyle w:val="Prrafodelista"/>
        <w:numPr>
          <w:ilvl w:val="0"/>
          <w:numId w:val="35"/>
        </w:numPr>
        <w:jc w:val="both"/>
        <w:rPr>
          <w:lang w:val="es-CO"/>
        </w:rPr>
      </w:pPr>
      <w:r>
        <w:rPr>
          <w:lang w:val="es-CO"/>
        </w:rPr>
        <w:t xml:space="preserve">Excelente persona que les </w:t>
      </w:r>
      <w:proofErr w:type="spellStart"/>
      <w:r>
        <w:rPr>
          <w:lang w:val="es-CO"/>
        </w:rPr>
        <w:t>reomcendaron</w:t>
      </w:r>
      <w:proofErr w:type="spellEnd"/>
      <w:r>
        <w:rPr>
          <w:lang w:val="es-CO"/>
        </w:rPr>
        <w:t xml:space="preserve"> para cuidar la casa. </w:t>
      </w:r>
    </w:p>
    <w:p w14:paraId="62E2120B" w14:textId="17E0B64F" w:rsidR="00981D09" w:rsidRDefault="00981D09" w:rsidP="00BD4AC2">
      <w:pPr>
        <w:pStyle w:val="Prrafodelista"/>
        <w:numPr>
          <w:ilvl w:val="0"/>
          <w:numId w:val="35"/>
        </w:numPr>
        <w:jc w:val="both"/>
        <w:rPr>
          <w:lang w:val="es-CO"/>
        </w:rPr>
      </w:pPr>
      <w:r>
        <w:rPr>
          <w:lang w:val="es-CO"/>
        </w:rPr>
        <w:t xml:space="preserve">Le ofreció una vivienda con servicios públicos pagos. </w:t>
      </w:r>
    </w:p>
    <w:p w14:paraId="071E59D5" w14:textId="315BB665" w:rsidR="00981D09" w:rsidRDefault="00981D09" w:rsidP="00BD4AC2">
      <w:pPr>
        <w:pStyle w:val="Prrafodelista"/>
        <w:numPr>
          <w:ilvl w:val="0"/>
          <w:numId w:val="35"/>
        </w:numPr>
        <w:jc w:val="both"/>
        <w:rPr>
          <w:lang w:val="es-CO"/>
        </w:rPr>
      </w:pPr>
      <w:r>
        <w:rPr>
          <w:lang w:val="es-CO"/>
        </w:rPr>
        <w:t xml:space="preserve">Para que le echara ojito a la casa. </w:t>
      </w:r>
    </w:p>
    <w:p w14:paraId="5987226F" w14:textId="51E984EA" w:rsidR="00981D09" w:rsidRDefault="0002555B" w:rsidP="00BD4AC2">
      <w:pPr>
        <w:pStyle w:val="Prrafodelista"/>
        <w:numPr>
          <w:ilvl w:val="0"/>
          <w:numId w:val="35"/>
        </w:numPr>
        <w:jc w:val="both"/>
        <w:rPr>
          <w:lang w:val="es-CO"/>
        </w:rPr>
      </w:pPr>
      <w:r>
        <w:rPr>
          <w:lang w:val="es-CO"/>
        </w:rPr>
        <w:t xml:space="preserve">Más o menos 4 años larguitos vivieron ahí </w:t>
      </w:r>
    </w:p>
    <w:p w14:paraId="4CFB2709" w14:textId="38C5E544" w:rsidR="0002555B" w:rsidRDefault="002C3836" w:rsidP="00BD4AC2">
      <w:pPr>
        <w:pStyle w:val="Prrafodelista"/>
        <w:numPr>
          <w:ilvl w:val="0"/>
          <w:numId w:val="35"/>
        </w:numPr>
        <w:jc w:val="both"/>
        <w:rPr>
          <w:lang w:val="es-CO"/>
        </w:rPr>
      </w:pPr>
      <w:r>
        <w:rPr>
          <w:lang w:val="es-CO"/>
        </w:rPr>
        <w:t>El señor John Erlin criaba gallos de pelea</w:t>
      </w:r>
    </w:p>
    <w:p w14:paraId="64D5E788" w14:textId="7A09B3BB" w:rsidR="002C3836" w:rsidRDefault="002C3836" w:rsidP="00BD4AC2">
      <w:pPr>
        <w:pStyle w:val="Prrafodelista"/>
        <w:numPr>
          <w:ilvl w:val="0"/>
          <w:numId w:val="35"/>
        </w:numPr>
        <w:jc w:val="both"/>
        <w:rPr>
          <w:lang w:val="es-CO"/>
        </w:rPr>
      </w:pPr>
      <w:r>
        <w:rPr>
          <w:lang w:val="es-CO"/>
        </w:rPr>
        <w:t xml:space="preserve">Eventualmente salía porque tenía una carro moto que empelaba para muchos oficios. </w:t>
      </w:r>
    </w:p>
    <w:p w14:paraId="14E46905" w14:textId="4DB8ED82" w:rsidR="002C3836" w:rsidRDefault="002C3836" w:rsidP="00BD4AC2">
      <w:pPr>
        <w:pStyle w:val="Prrafodelista"/>
        <w:numPr>
          <w:ilvl w:val="0"/>
          <w:numId w:val="35"/>
        </w:numPr>
        <w:jc w:val="both"/>
        <w:rPr>
          <w:lang w:val="es-CO"/>
        </w:rPr>
      </w:pPr>
      <w:r>
        <w:rPr>
          <w:lang w:val="es-CO"/>
        </w:rPr>
        <w:t xml:space="preserve">Él se fue a vivir allá con todo y gallos. </w:t>
      </w:r>
    </w:p>
    <w:p w14:paraId="0DBA6E08" w14:textId="372B0A40" w:rsidR="00AA1373" w:rsidRDefault="00AA1373" w:rsidP="00BD4AC2">
      <w:pPr>
        <w:pStyle w:val="Prrafodelista"/>
        <w:numPr>
          <w:ilvl w:val="0"/>
          <w:numId w:val="35"/>
        </w:numPr>
        <w:jc w:val="both"/>
        <w:rPr>
          <w:lang w:val="es-CO"/>
        </w:rPr>
      </w:pPr>
      <w:r>
        <w:rPr>
          <w:lang w:val="es-CO"/>
        </w:rPr>
        <w:t xml:space="preserve">Siempre estuvieron juntos </w:t>
      </w:r>
    </w:p>
    <w:p w14:paraId="005FA1C9" w14:textId="35D46E23" w:rsidR="0012273C" w:rsidRDefault="0012273C" w:rsidP="00BD4AC2">
      <w:pPr>
        <w:pStyle w:val="Prrafodelista"/>
        <w:numPr>
          <w:ilvl w:val="0"/>
          <w:numId w:val="35"/>
        </w:numPr>
        <w:jc w:val="both"/>
        <w:rPr>
          <w:lang w:val="es-CO"/>
        </w:rPr>
      </w:pPr>
      <w:r>
        <w:rPr>
          <w:lang w:val="es-CO"/>
        </w:rPr>
        <w:t xml:space="preserve">Doña Liliana trabajaba como limpiando fincas, el jardín de otras casas. </w:t>
      </w:r>
    </w:p>
    <w:p w14:paraId="05B1B521" w14:textId="0B8DE0B7" w:rsidR="00655E30" w:rsidRDefault="00655E30" w:rsidP="00BD4AC2">
      <w:pPr>
        <w:pStyle w:val="Prrafodelista"/>
        <w:numPr>
          <w:ilvl w:val="0"/>
          <w:numId w:val="35"/>
        </w:numPr>
        <w:jc w:val="both"/>
        <w:rPr>
          <w:lang w:val="es-CO"/>
        </w:rPr>
      </w:pPr>
      <w:r>
        <w:rPr>
          <w:lang w:val="es-CO"/>
        </w:rPr>
        <w:t>La relación de John Erlin con el niño era muy buena</w:t>
      </w:r>
    </w:p>
    <w:p w14:paraId="5C3821CA" w14:textId="12D000BA" w:rsidR="00655E30" w:rsidRDefault="00655E30" w:rsidP="00BD4AC2">
      <w:pPr>
        <w:pStyle w:val="Prrafodelista"/>
        <w:numPr>
          <w:ilvl w:val="0"/>
          <w:numId w:val="35"/>
        </w:numPr>
        <w:jc w:val="both"/>
        <w:rPr>
          <w:lang w:val="es-CO"/>
        </w:rPr>
      </w:pPr>
      <w:r>
        <w:rPr>
          <w:lang w:val="es-CO"/>
        </w:rPr>
        <w:t>Doña Liliana trabajaba como en unos cultivos de pimentón</w:t>
      </w:r>
    </w:p>
    <w:p w14:paraId="5512128D" w14:textId="3C9FF820" w:rsidR="00655E30" w:rsidRDefault="00655E30" w:rsidP="00BD4AC2">
      <w:pPr>
        <w:pStyle w:val="Prrafodelista"/>
        <w:numPr>
          <w:ilvl w:val="0"/>
          <w:numId w:val="35"/>
        </w:numPr>
        <w:jc w:val="both"/>
        <w:rPr>
          <w:lang w:val="es-CO"/>
        </w:rPr>
      </w:pPr>
      <w:r>
        <w:rPr>
          <w:lang w:val="es-CO"/>
        </w:rPr>
        <w:t xml:space="preserve">John Erlin llegaba con unos cocos de </w:t>
      </w:r>
      <w:proofErr w:type="spellStart"/>
      <w:r>
        <w:rPr>
          <w:lang w:val="es-CO"/>
        </w:rPr>
        <w:t>icopor</w:t>
      </w:r>
      <w:proofErr w:type="spellEnd"/>
      <w:r>
        <w:rPr>
          <w:lang w:val="es-CO"/>
        </w:rPr>
        <w:t xml:space="preserve"> con el almuerzo del día. </w:t>
      </w:r>
      <w:r w:rsidR="005D77BE">
        <w:rPr>
          <w:lang w:val="es-CO"/>
        </w:rPr>
        <w:t xml:space="preserve"> Todos los días llegaba con su cajita. </w:t>
      </w:r>
    </w:p>
    <w:p w14:paraId="52AE5FB4" w14:textId="52F548F4" w:rsidR="009B6890" w:rsidRDefault="009B6890" w:rsidP="00BD4AC2">
      <w:pPr>
        <w:pStyle w:val="Prrafodelista"/>
        <w:numPr>
          <w:ilvl w:val="0"/>
          <w:numId w:val="35"/>
        </w:numPr>
        <w:jc w:val="both"/>
        <w:rPr>
          <w:lang w:val="es-CO"/>
        </w:rPr>
      </w:pPr>
      <w:r>
        <w:rPr>
          <w:lang w:val="es-CO"/>
        </w:rPr>
        <w:lastRenderedPageBreak/>
        <w:t xml:space="preserve">El niño tenía un papá. Pero ella no sabe si el compartía con el papá. </w:t>
      </w:r>
    </w:p>
    <w:p w14:paraId="0C48081B" w14:textId="02338B17" w:rsidR="002B3583" w:rsidRDefault="002B3583" w:rsidP="00BD4AC2">
      <w:pPr>
        <w:pStyle w:val="Prrafodelista"/>
        <w:numPr>
          <w:ilvl w:val="0"/>
          <w:numId w:val="35"/>
        </w:numPr>
        <w:jc w:val="both"/>
        <w:rPr>
          <w:lang w:val="es-CO"/>
        </w:rPr>
      </w:pPr>
      <w:r>
        <w:rPr>
          <w:lang w:val="es-CO"/>
        </w:rPr>
        <w:t xml:space="preserve">No sabe como era la relación del menor con el papá. </w:t>
      </w:r>
    </w:p>
    <w:p w14:paraId="210C3714" w14:textId="30A587FB" w:rsidR="00D0702B" w:rsidRDefault="00D0702B" w:rsidP="00BD4AC2">
      <w:pPr>
        <w:pStyle w:val="Prrafodelista"/>
        <w:numPr>
          <w:ilvl w:val="0"/>
          <w:numId w:val="35"/>
        </w:numPr>
        <w:jc w:val="both"/>
        <w:rPr>
          <w:lang w:val="es-CO"/>
        </w:rPr>
      </w:pPr>
      <w:r>
        <w:rPr>
          <w:lang w:val="es-CO"/>
        </w:rPr>
        <w:t xml:space="preserve">Sen enteró de la muerte de John Erlin. </w:t>
      </w:r>
    </w:p>
    <w:p w14:paraId="5A34459C" w14:textId="7ED5F414" w:rsidR="00E41906" w:rsidRDefault="00E41906" w:rsidP="00BD4AC2">
      <w:pPr>
        <w:pStyle w:val="Prrafodelista"/>
        <w:numPr>
          <w:ilvl w:val="0"/>
          <w:numId w:val="35"/>
        </w:numPr>
        <w:jc w:val="both"/>
        <w:rPr>
          <w:lang w:val="es-CO"/>
        </w:rPr>
      </w:pPr>
      <w:r>
        <w:rPr>
          <w:lang w:val="es-CO"/>
        </w:rPr>
        <w:t xml:space="preserve">Se dio cuenta porque Liliana le comentó al esposo. Nunca se espera una situación de esas. </w:t>
      </w:r>
    </w:p>
    <w:p w14:paraId="3B19FEF7" w14:textId="7C8CD7BF" w:rsidR="00D275B8" w:rsidRDefault="00D275B8" w:rsidP="00BD4AC2">
      <w:pPr>
        <w:pStyle w:val="Prrafodelista"/>
        <w:numPr>
          <w:ilvl w:val="0"/>
          <w:numId w:val="35"/>
        </w:numPr>
        <w:jc w:val="both"/>
        <w:rPr>
          <w:lang w:val="es-CO"/>
        </w:rPr>
      </w:pPr>
      <w:r>
        <w:rPr>
          <w:lang w:val="es-CO"/>
        </w:rPr>
        <w:t xml:space="preserve">Ya después les informaron del deceso. La acompañaron solamente a la misa. </w:t>
      </w:r>
    </w:p>
    <w:p w14:paraId="4ED37DE6" w14:textId="15145C00" w:rsidR="009869E8" w:rsidRDefault="009869E8" w:rsidP="00BD4AC2">
      <w:pPr>
        <w:pStyle w:val="Prrafodelista"/>
        <w:numPr>
          <w:ilvl w:val="0"/>
          <w:numId w:val="35"/>
        </w:numPr>
        <w:jc w:val="both"/>
        <w:rPr>
          <w:lang w:val="es-CO"/>
        </w:rPr>
      </w:pPr>
      <w:r>
        <w:rPr>
          <w:lang w:val="es-CO"/>
        </w:rPr>
        <w:t xml:space="preserve">Han estado siempre muy atentos con ella. </w:t>
      </w:r>
    </w:p>
    <w:p w14:paraId="2BEB0366" w14:textId="1B2E646C" w:rsidR="00D07960" w:rsidRDefault="00D07960" w:rsidP="00BD4AC2">
      <w:pPr>
        <w:pStyle w:val="Prrafodelista"/>
        <w:numPr>
          <w:ilvl w:val="0"/>
          <w:numId w:val="35"/>
        </w:numPr>
        <w:jc w:val="both"/>
        <w:rPr>
          <w:lang w:val="es-CO"/>
        </w:rPr>
      </w:pPr>
      <w:r>
        <w:rPr>
          <w:lang w:val="es-CO"/>
        </w:rPr>
        <w:t xml:space="preserve">Generalmente los domingos era que salían. A veces iban como con la pelota, o iban a la piscina. </w:t>
      </w:r>
    </w:p>
    <w:p w14:paraId="0761E8D0" w14:textId="77777777" w:rsidR="006E49D6" w:rsidRDefault="00D07960" w:rsidP="00BD4AC2">
      <w:pPr>
        <w:pStyle w:val="Prrafodelista"/>
        <w:numPr>
          <w:ilvl w:val="0"/>
          <w:numId w:val="35"/>
        </w:numPr>
        <w:jc w:val="both"/>
        <w:rPr>
          <w:lang w:val="es-CO"/>
        </w:rPr>
      </w:pPr>
      <w:r>
        <w:rPr>
          <w:lang w:val="es-CO"/>
        </w:rPr>
        <w:t>Se iban en las tardes</w:t>
      </w:r>
      <w:r w:rsidR="00D9674C">
        <w:rPr>
          <w:lang w:val="es-CO"/>
        </w:rPr>
        <w:t xml:space="preserve"> (los domingos)</w:t>
      </w:r>
    </w:p>
    <w:p w14:paraId="0B257029" w14:textId="77777777" w:rsidR="006E49D6" w:rsidRDefault="006E49D6" w:rsidP="00BD4AC2">
      <w:pPr>
        <w:pStyle w:val="Prrafodelista"/>
        <w:numPr>
          <w:ilvl w:val="0"/>
          <w:numId w:val="35"/>
        </w:numPr>
        <w:jc w:val="both"/>
        <w:rPr>
          <w:lang w:val="es-CO"/>
        </w:rPr>
      </w:pPr>
      <w:r>
        <w:rPr>
          <w:lang w:val="es-CO"/>
        </w:rPr>
        <w:t>Doña Liliana es una mujer emprendedora. Que sabe desde arrancar una mata hasta estucar una pared. Le tocó emprender muchas cosas</w:t>
      </w:r>
      <w:r w:rsidR="00D07960">
        <w:rPr>
          <w:lang w:val="es-CO"/>
        </w:rPr>
        <w:t>.</w:t>
      </w:r>
      <w:r>
        <w:rPr>
          <w:lang w:val="es-CO"/>
        </w:rPr>
        <w:t xml:space="preserve"> </w:t>
      </w:r>
    </w:p>
    <w:p w14:paraId="363277D3" w14:textId="77777777" w:rsidR="0014678D" w:rsidRDefault="006E49D6" w:rsidP="00BD4AC2">
      <w:pPr>
        <w:pStyle w:val="Prrafodelista"/>
        <w:numPr>
          <w:ilvl w:val="0"/>
          <w:numId w:val="35"/>
        </w:numPr>
        <w:jc w:val="both"/>
        <w:rPr>
          <w:lang w:val="es-CO"/>
        </w:rPr>
      </w:pPr>
      <w:r>
        <w:rPr>
          <w:lang w:val="es-CO"/>
        </w:rPr>
        <w:t xml:space="preserve">Ya terminó el bachillerato. </w:t>
      </w:r>
    </w:p>
    <w:p w14:paraId="214BC5AE" w14:textId="77777777" w:rsidR="00B30496" w:rsidRDefault="0014678D" w:rsidP="00BD4AC2">
      <w:pPr>
        <w:pStyle w:val="Prrafodelista"/>
        <w:numPr>
          <w:ilvl w:val="0"/>
          <w:numId w:val="35"/>
        </w:numPr>
        <w:jc w:val="both"/>
        <w:rPr>
          <w:lang w:val="es-CO"/>
        </w:rPr>
      </w:pPr>
      <w:r>
        <w:rPr>
          <w:lang w:val="es-CO"/>
        </w:rPr>
        <w:t xml:space="preserve">No vio ningún cambio en Joan Manuel. </w:t>
      </w:r>
    </w:p>
    <w:p w14:paraId="758EC674" w14:textId="7E45601E" w:rsidR="00D07960" w:rsidRDefault="00B30496" w:rsidP="00BD4AC2">
      <w:pPr>
        <w:pStyle w:val="Prrafodelista"/>
        <w:numPr>
          <w:ilvl w:val="0"/>
          <w:numId w:val="35"/>
        </w:numPr>
        <w:jc w:val="both"/>
        <w:rPr>
          <w:lang w:val="es-CO"/>
        </w:rPr>
      </w:pPr>
      <w:r>
        <w:rPr>
          <w:lang w:val="es-CO"/>
        </w:rPr>
        <w:t xml:space="preserve">Después dice que si lo vio triste. Que John Erlin tenía detalles con el niño. Fue muy duro con el niño. </w:t>
      </w:r>
      <w:r w:rsidR="00D07960">
        <w:rPr>
          <w:lang w:val="es-CO"/>
        </w:rPr>
        <w:t xml:space="preserve"> </w:t>
      </w:r>
    </w:p>
    <w:p w14:paraId="08E651B4" w14:textId="77777777" w:rsidR="000D6ED4" w:rsidRDefault="000D6ED4" w:rsidP="000D6ED4">
      <w:pPr>
        <w:pBdr>
          <w:bottom w:val="single" w:sz="12" w:space="1" w:color="auto"/>
        </w:pBdr>
        <w:jc w:val="both"/>
        <w:rPr>
          <w:lang w:val="es-CO"/>
        </w:rPr>
      </w:pPr>
    </w:p>
    <w:p w14:paraId="75FB405B" w14:textId="711885E2" w:rsidR="000D6ED4" w:rsidRPr="00FA4892" w:rsidRDefault="00FA4892" w:rsidP="00FA4892">
      <w:pPr>
        <w:jc w:val="center"/>
        <w:rPr>
          <w:b/>
          <w:bCs/>
          <w:lang w:val="es-CO"/>
        </w:rPr>
      </w:pPr>
      <w:r>
        <w:rPr>
          <w:b/>
          <w:bCs/>
          <w:lang w:val="es-CO"/>
        </w:rPr>
        <w:t>Testimonios Allianz Seguros</w:t>
      </w:r>
    </w:p>
    <w:p w14:paraId="63041678" w14:textId="5F56E80E" w:rsidR="000D6ED4" w:rsidRDefault="000D6ED4" w:rsidP="000D6ED4">
      <w:pPr>
        <w:jc w:val="both"/>
        <w:rPr>
          <w:b/>
          <w:bCs/>
          <w:lang w:val="es-CO"/>
        </w:rPr>
      </w:pPr>
      <w:r>
        <w:rPr>
          <w:b/>
          <w:bCs/>
          <w:lang w:val="es-CO"/>
        </w:rPr>
        <w:t xml:space="preserve">Testimonio de Dana Sofia Solar López: </w:t>
      </w:r>
    </w:p>
    <w:p w14:paraId="48A33301" w14:textId="12F33BA5" w:rsidR="000D6ED4" w:rsidRDefault="00CD4F2E" w:rsidP="00CD4F2E">
      <w:pPr>
        <w:pStyle w:val="Prrafodelista"/>
        <w:numPr>
          <w:ilvl w:val="0"/>
          <w:numId w:val="35"/>
        </w:numPr>
        <w:jc w:val="both"/>
        <w:rPr>
          <w:lang w:val="es-CO"/>
        </w:rPr>
      </w:pPr>
      <w:r>
        <w:rPr>
          <w:lang w:val="es-CO"/>
        </w:rPr>
        <w:t>Vive en la cumbre</w:t>
      </w:r>
    </w:p>
    <w:p w14:paraId="1DB499E6" w14:textId="3C95FE4D" w:rsidR="0050002E" w:rsidRDefault="0050002E" w:rsidP="00CD4F2E">
      <w:pPr>
        <w:pStyle w:val="Prrafodelista"/>
        <w:numPr>
          <w:ilvl w:val="0"/>
          <w:numId w:val="35"/>
        </w:numPr>
        <w:jc w:val="both"/>
        <w:rPr>
          <w:lang w:val="es-CO"/>
        </w:rPr>
      </w:pPr>
      <w:r>
        <w:rPr>
          <w:lang w:val="es-CO"/>
        </w:rPr>
        <w:t>Es la hija del señor John Erlin Solarte</w:t>
      </w:r>
    </w:p>
    <w:p w14:paraId="61916768" w14:textId="18A17AB0" w:rsidR="0050002E" w:rsidRDefault="0050002E" w:rsidP="00CD4F2E">
      <w:pPr>
        <w:pStyle w:val="Prrafodelista"/>
        <w:numPr>
          <w:ilvl w:val="0"/>
          <w:numId w:val="35"/>
        </w:numPr>
        <w:jc w:val="both"/>
        <w:rPr>
          <w:lang w:val="es-CO"/>
        </w:rPr>
      </w:pPr>
      <w:r>
        <w:rPr>
          <w:lang w:val="es-CO"/>
        </w:rPr>
        <w:t xml:space="preserve">La señora Liliana era amiga de la familia, después sostuvo una relación con el papá que ya se había terminado hace tiempo. </w:t>
      </w:r>
    </w:p>
    <w:p w14:paraId="6B3BC0CE" w14:textId="6E302030" w:rsidR="004B1B42" w:rsidRDefault="004B1B42" w:rsidP="00CD4F2E">
      <w:pPr>
        <w:pStyle w:val="Prrafodelista"/>
        <w:numPr>
          <w:ilvl w:val="0"/>
          <w:numId w:val="35"/>
        </w:numPr>
        <w:jc w:val="both"/>
        <w:rPr>
          <w:lang w:val="es-CO"/>
        </w:rPr>
      </w:pPr>
      <w:r>
        <w:rPr>
          <w:lang w:val="es-CO"/>
        </w:rPr>
        <w:t xml:space="preserve">Relación informal con la señora Liliana </w:t>
      </w:r>
    </w:p>
    <w:p w14:paraId="27303954" w14:textId="558AFA8F" w:rsidR="00C95DEC" w:rsidRDefault="00C95DEC" w:rsidP="00CD4F2E">
      <w:pPr>
        <w:pStyle w:val="Prrafodelista"/>
        <w:numPr>
          <w:ilvl w:val="0"/>
          <w:numId w:val="35"/>
        </w:numPr>
        <w:jc w:val="both"/>
        <w:rPr>
          <w:lang w:val="es-CO"/>
        </w:rPr>
      </w:pPr>
      <w:r>
        <w:rPr>
          <w:lang w:val="es-CO"/>
        </w:rPr>
        <w:t>Liliana tenía otra relación con un señor llamado Adolfo</w:t>
      </w:r>
      <w:r w:rsidR="001B7059">
        <w:rPr>
          <w:lang w:val="es-CO"/>
        </w:rPr>
        <w:t xml:space="preserve">. </w:t>
      </w:r>
    </w:p>
    <w:p w14:paraId="181D4035" w14:textId="1DBA997E" w:rsidR="00C95DEC" w:rsidRDefault="009E41CD" w:rsidP="00CD4F2E">
      <w:pPr>
        <w:pStyle w:val="Prrafodelista"/>
        <w:numPr>
          <w:ilvl w:val="0"/>
          <w:numId w:val="35"/>
        </w:numPr>
        <w:jc w:val="both"/>
        <w:rPr>
          <w:lang w:val="es-CO"/>
        </w:rPr>
      </w:pPr>
      <w:r>
        <w:rPr>
          <w:lang w:val="es-CO"/>
        </w:rPr>
        <w:t xml:space="preserve">Tenía una relación con los dos. </w:t>
      </w:r>
    </w:p>
    <w:p w14:paraId="6BBF35E5" w14:textId="44D9D225" w:rsidR="009E41CD" w:rsidRDefault="009E41CD" w:rsidP="00CD4F2E">
      <w:pPr>
        <w:pStyle w:val="Prrafodelista"/>
        <w:numPr>
          <w:ilvl w:val="0"/>
          <w:numId w:val="35"/>
        </w:numPr>
        <w:jc w:val="both"/>
        <w:rPr>
          <w:lang w:val="es-CO"/>
        </w:rPr>
      </w:pPr>
      <w:r>
        <w:rPr>
          <w:lang w:val="es-CO"/>
        </w:rPr>
        <w:t xml:space="preserve">El papá del </w:t>
      </w:r>
      <w:proofErr w:type="gramStart"/>
      <w:r>
        <w:rPr>
          <w:lang w:val="es-CO"/>
        </w:rPr>
        <w:t>hijo,</w:t>
      </w:r>
      <w:proofErr w:type="gramEnd"/>
      <w:r>
        <w:rPr>
          <w:lang w:val="es-CO"/>
        </w:rPr>
        <w:t xml:space="preserve"> todavía respondía por </w:t>
      </w:r>
      <w:proofErr w:type="spellStart"/>
      <w:r>
        <w:rPr>
          <w:lang w:val="es-CO"/>
        </w:rPr>
        <w:t>el</w:t>
      </w:r>
      <w:proofErr w:type="spellEnd"/>
      <w:r>
        <w:rPr>
          <w:lang w:val="es-CO"/>
        </w:rPr>
        <w:t xml:space="preserve">. </w:t>
      </w:r>
    </w:p>
    <w:p w14:paraId="1D3C6F36" w14:textId="7DA8CF82" w:rsidR="003733D3" w:rsidRDefault="003733D3" w:rsidP="00CD4F2E">
      <w:pPr>
        <w:pStyle w:val="Prrafodelista"/>
        <w:numPr>
          <w:ilvl w:val="0"/>
          <w:numId w:val="35"/>
        </w:numPr>
        <w:jc w:val="both"/>
        <w:rPr>
          <w:lang w:val="es-CO"/>
        </w:rPr>
      </w:pPr>
      <w:r>
        <w:rPr>
          <w:lang w:val="es-CO"/>
        </w:rPr>
        <w:t xml:space="preserve">John Erlin vivía en la casa materna en la cumbre valle, barrio villa nueva. A la vuelta de su casa. </w:t>
      </w:r>
    </w:p>
    <w:p w14:paraId="01BAB89C" w14:textId="3846D8F1" w:rsidR="003733D3" w:rsidRDefault="003733D3" w:rsidP="00CD4F2E">
      <w:pPr>
        <w:pStyle w:val="Prrafodelista"/>
        <w:numPr>
          <w:ilvl w:val="0"/>
          <w:numId w:val="35"/>
        </w:numPr>
        <w:jc w:val="both"/>
        <w:rPr>
          <w:lang w:val="es-CO"/>
        </w:rPr>
      </w:pPr>
      <w:r>
        <w:rPr>
          <w:lang w:val="es-CO"/>
        </w:rPr>
        <w:t xml:space="preserve">Vivía solo. Construyó un apartamento. Le dijo que construyera ahí, para que tuviera una vida más cómoda. </w:t>
      </w:r>
    </w:p>
    <w:p w14:paraId="1C44CD97" w14:textId="41E1E7E9" w:rsidR="007C5077" w:rsidRDefault="007C5077" w:rsidP="00CD4F2E">
      <w:pPr>
        <w:pStyle w:val="Prrafodelista"/>
        <w:numPr>
          <w:ilvl w:val="0"/>
          <w:numId w:val="35"/>
        </w:numPr>
        <w:jc w:val="both"/>
        <w:rPr>
          <w:lang w:val="es-CO"/>
        </w:rPr>
      </w:pPr>
      <w:r>
        <w:rPr>
          <w:lang w:val="es-CO"/>
        </w:rPr>
        <w:t xml:space="preserve">Sus papás vivieron juntos como 6-7 años, de resto mantuvieron una relación intermitente. </w:t>
      </w:r>
    </w:p>
    <w:p w14:paraId="13E85F8F" w14:textId="248EF03E" w:rsidR="005C4288" w:rsidRDefault="005C4288" w:rsidP="00CD4F2E">
      <w:pPr>
        <w:pStyle w:val="Prrafodelista"/>
        <w:numPr>
          <w:ilvl w:val="0"/>
          <w:numId w:val="35"/>
        </w:numPr>
        <w:jc w:val="both"/>
        <w:rPr>
          <w:lang w:val="es-CO"/>
        </w:rPr>
      </w:pPr>
      <w:r>
        <w:rPr>
          <w:lang w:val="es-CO"/>
        </w:rPr>
        <w:t xml:space="preserve">El señor tenía </w:t>
      </w:r>
      <w:proofErr w:type="gramStart"/>
      <w:r>
        <w:rPr>
          <w:lang w:val="es-CO"/>
        </w:rPr>
        <w:t>un finca</w:t>
      </w:r>
      <w:proofErr w:type="gramEnd"/>
      <w:r>
        <w:rPr>
          <w:lang w:val="es-CO"/>
        </w:rPr>
        <w:t xml:space="preserve"> que estaba en las colonias </w:t>
      </w:r>
    </w:p>
    <w:p w14:paraId="01C949B1" w14:textId="4FCA6703" w:rsidR="001F6631" w:rsidRDefault="001F6631" w:rsidP="00CD4F2E">
      <w:pPr>
        <w:pStyle w:val="Prrafodelista"/>
        <w:numPr>
          <w:ilvl w:val="0"/>
          <w:numId w:val="35"/>
        </w:numPr>
        <w:jc w:val="both"/>
        <w:rPr>
          <w:lang w:val="es-CO"/>
        </w:rPr>
      </w:pPr>
      <w:r>
        <w:rPr>
          <w:lang w:val="es-CO"/>
        </w:rPr>
        <w:t xml:space="preserve">Si sabía que allá en esa finca </w:t>
      </w:r>
      <w:proofErr w:type="spellStart"/>
      <w:r>
        <w:rPr>
          <w:lang w:val="es-CO"/>
        </w:rPr>
        <w:t>vivieorn</w:t>
      </w:r>
      <w:proofErr w:type="spellEnd"/>
      <w:r>
        <w:rPr>
          <w:lang w:val="es-CO"/>
        </w:rPr>
        <w:t xml:space="preserve"> allá. Ella también fue a esa casa. </w:t>
      </w:r>
    </w:p>
    <w:p w14:paraId="563A2C02" w14:textId="74413D26" w:rsidR="001F6631" w:rsidRDefault="001F6631" w:rsidP="00CD4F2E">
      <w:pPr>
        <w:pStyle w:val="Prrafodelista"/>
        <w:numPr>
          <w:ilvl w:val="0"/>
          <w:numId w:val="35"/>
        </w:numPr>
        <w:jc w:val="both"/>
        <w:rPr>
          <w:lang w:val="es-CO"/>
        </w:rPr>
      </w:pPr>
      <w:r>
        <w:rPr>
          <w:lang w:val="es-CO"/>
        </w:rPr>
        <w:t xml:space="preserve">La señora Liliana lo echó de la casa. </w:t>
      </w:r>
    </w:p>
    <w:p w14:paraId="28835022" w14:textId="3F754224" w:rsidR="001F6631" w:rsidRDefault="001F6631" w:rsidP="00CD4F2E">
      <w:pPr>
        <w:pStyle w:val="Prrafodelista"/>
        <w:numPr>
          <w:ilvl w:val="0"/>
          <w:numId w:val="35"/>
        </w:numPr>
        <w:jc w:val="both"/>
        <w:rPr>
          <w:lang w:val="es-CO"/>
        </w:rPr>
      </w:pPr>
      <w:r>
        <w:rPr>
          <w:lang w:val="es-CO"/>
        </w:rPr>
        <w:t xml:space="preserve">Ellos vivieron en la casa de don Jorge mucho tiempo atrás. </w:t>
      </w:r>
    </w:p>
    <w:p w14:paraId="0E238FA4" w14:textId="209F45BF" w:rsidR="00CC7F14" w:rsidRDefault="00CC7F14" w:rsidP="00CD4F2E">
      <w:pPr>
        <w:pStyle w:val="Prrafodelista"/>
        <w:numPr>
          <w:ilvl w:val="0"/>
          <w:numId w:val="35"/>
        </w:numPr>
        <w:jc w:val="both"/>
        <w:rPr>
          <w:lang w:val="es-CO"/>
        </w:rPr>
      </w:pPr>
      <w:r>
        <w:rPr>
          <w:lang w:val="es-CO"/>
        </w:rPr>
        <w:t xml:space="preserve">Después de eso el señor John Erlin vivió en una finca de un abogado. </w:t>
      </w:r>
    </w:p>
    <w:p w14:paraId="4ACDB646" w14:textId="3D1BC34E" w:rsidR="00CC7F14" w:rsidRDefault="00CC7F14" w:rsidP="00CD4F2E">
      <w:pPr>
        <w:pStyle w:val="Prrafodelista"/>
        <w:numPr>
          <w:ilvl w:val="0"/>
          <w:numId w:val="35"/>
        </w:numPr>
        <w:jc w:val="both"/>
        <w:rPr>
          <w:lang w:val="es-CO"/>
        </w:rPr>
      </w:pPr>
      <w:r>
        <w:rPr>
          <w:lang w:val="es-CO"/>
        </w:rPr>
        <w:t xml:space="preserve">Después de eso construyó un apartamento donde residió hasta que murió </w:t>
      </w:r>
    </w:p>
    <w:p w14:paraId="0C59E2C0" w14:textId="08A0AB97" w:rsidR="00CC7F14" w:rsidRDefault="004D764B" w:rsidP="00CD4F2E">
      <w:pPr>
        <w:pStyle w:val="Prrafodelista"/>
        <w:numPr>
          <w:ilvl w:val="0"/>
          <w:numId w:val="35"/>
        </w:numPr>
        <w:jc w:val="both"/>
        <w:rPr>
          <w:lang w:val="es-CO"/>
        </w:rPr>
      </w:pPr>
      <w:r>
        <w:rPr>
          <w:lang w:val="es-CO"/>
        </w:rPr>
        <w:lastRenderedPageBreak/>
        <w:t xml:space="preserve">No tiene claro cuanto vivió ahí </w:t>
      </w:r>
    </w:p>
    <w:p w14:paraId="306FFF79" w14:textId="7BD44939" w:rsidR="002668FD" w:rsidRDefault="002668FD" w:rsidP="00CD4F2E">
      <w:pPr>
        <w:pStyle w:val="Prrafodelista"/>
        <w:numPr>
          <w:ilvl w:val="0"/>
          <w:numId w:val="35"/>
        </w:numPr>
        <w:jc w:val="both"/>
        <w:rPr>
          <w:lang w:val="es-CO"/>
        </w:rPr>
      </w:pPr>
      <w:r>
        <w:rPr>
          <w:lang w:val="es-CO"/>
        </w:rPr>
        <w:t xml:space="preserve">Ella habló con el papá en el tiempo que el estuvo en el Hospital. </w:t>
      </w:r>
    </w:p>
    <w:p w14:paraId="0F2DEE1A" w14:textId="35FCE5AF" w:rsidR="000106D1" w:rsidRDefault="000106D1" w:rsidP="00CD4F2E">
      <w:pPr>
        <w:pStyle w:val="Prrafodelista"/>
        <w:numPr>
          <w:ilvl w:val="0"/>
          <w:numId w:val="35"/>
        </w:numPr>
        <w:jc w:val="both"/>
        <w:rPr>
          <w:lang w:val="es-CO"/>
        </w:rPr>
      </w:pPr>
      <w:r>
        <w:rPr>
          <w:lang w:val="es-CO"/>
        </w:rPr>
        <w:t xml:space="preserve">Ellos ya no tenían ninguna relación porque la señora lo había maltratado. </w:t>
      </w:r>
    </w:p>
    <w:p w14:paraId="081A8367" w14:textId="401663BB" w:rsidR="000106D1" w:rsidRDefault="000106D1" w:rsidP="00CD4F2E">
      <w:pPr>
        <w:pStyle w:val="Prrafodelista"/>
        <w:numPr>
          <w:ilvl w:val="0"/>
          <w:numId w:val="35"/>
        </w:numPr>
        <w:jc w:val="both"/>
        <w:rPr>
          <w:lang w:val="es-CO"/>
        </w:rPr>
      </w:pPr>
      <w:r>
        <w:rPr>
          <w:lang w:val="es-CO"/>
        </w:rPr>
        <w:t xml:space="preserve">El señor John Erlin se lo dijo. </w:t>
      </w:r>
    </w:p>
    <w:p w14:paraId="1177A0D9" w14:textId="48AF66EB" w:rsidR="001E50F3" w:rsidRDefault="001E50F3" w:rsidP="00CD4F2E">
      <w:pPr>
        <w:pStyle w:val="Prrafodelista"/>
        <w:numPr>
          <w:ilvl w:val="0"/>
          <w:numId w:val="35"/>
        </w:numPr>
        <w:jc w:val="both"/>
        <w:rPr>
          <w:lang w:val="es-CO"/>
        </w:rPr>
      </w:pPr>
      <w:r>
        <w:rPr>
          <w:lang w:val="es-CO"/>
        </w:rPr>
        <w:t xml:space="preserve">John Erlin al final estaba en una situación muy dura, veía por sus dos hijos. </w:t>
      </w:r>
    </w:p>
    <w:p w14:paraId="5AA766E7" w14:textId="77777777" w:rsidR="00AC4E22" w:rsidRDefault="00AC4E22" w:rsidP="00AC4E22">
      <w:pPr>
        <w:jc w:val="both"/>
        <w:rPr>
          <w:lang w:val="es-CO"/>
        </w:rPr>
      </w:pPr>
    </w:p>
    <w:p w14:paraId="4D063041" w14:textId="43952AC1" w:rsidR="00AC4E22" w:rsidRDefault="00AC4E22" w:rsidP="00AC4E22">
      <w:pPr>
        <w:jc w:val="both"/>
        <w:rPr>
          <w:b/>
          <w:bCs/>
          <w:lang w:val="es-CO"/>
        </w:rPr>
      </w:pPr>
      <w:r>
        <w:rPr>
          <w:b/>
          <w:bCs/>
          <w:lang w:val="es-CO"/>
        </w:rPr>
        <w:t>Testimonio de Luz Stella:</w:t>
      </w:r>
    </w:p>
    <w:p w14:paraId="31D5F7A9" w14:textId="005E5C6B" w:rsidR="00AC4E22" w:rsidRPr="009E3655" w:rsidRDefault="00AC4E22" w:rsidP="00AC4E22">
      <w:pPr>
        <w:pStyle w:val="Prrafodelista"/>
        <w:numPr>
          <w:ilvl w:val="0"/>
          <w:numId w:val="35"/>
        </w:numPr>
        <w:jc w:val="both"/>
        <w:rPr>
          <w:b/>
          <w:bCs/>
          <w:lang w:val="es-CO"/>
        </w:rPr>
      </w:pPr>
      <w:r>
        <w:rPr>
          <w:lang w:val="es-CO"/>
        </w:rPr>
        <w:t xml:space="preserve">Hace 9 meses vive en España. Antes vivía en La Cumbre (Valle del Cauca). </w:t>
      </w:r>
    </w:p>
    <w:p w14:paraId="2DDBBD56" w14:textId="535F0C86" w:rsidR="009E3655" w:rsidRPr="009E3655" w:rsidRDefault="009E3655" w:rsidP="00AC4E22">
      <w:pPr>
        <w:pStyle w:val="Prrafodelista"/>
        <w:numPr>
          <w:ilvl w:val="0"/>
          <w:numId w:val="35"/>
        </w:numPr>
        <w:jc w:val="both"/>
        <w:rPr>
          <w:b/>
          <w:bCs/>
          <w:lang w:val="es-CO"/>
        </w:rPr>
      </w:pPr>
      <w:r>
        <w:rPr>
          <w:lang w:val="es-CO"/>
        </w:rPr>
        <w:t xml:space="preserve">Distingue a la señora Liliana Flor Urbano. La distinguió en el percance del señor John Erlin. </w:t>
      </w:r>
    </w:p>
    <w:p w14:paraId="70BF0CC7" w14:textId="69682B39" w:rsidR="009E3655" w:rsidRPr="00DB0DAE" w:rsidRDefault="009E3655" w:rsidP="00AC4E22">
      <w:pPr>
        <w:pStyle w:val="Prrafodelista"/>
        <w:numPr>
          <w:ilvl w:val="0"/>
          <w:numId w:val="35"/>
        </w:numPr>
        <w:jc w:val="both"/>
        <w:rPr>
          <w:b/>
          <w:bCs/>
          <w:lang w:val="es-CO"/>
        </w:rPr>
      </w:pPr>
      <w:r>
        <w:rPr>
          <w:lang w:val="es-CO"/>
        </w:rPr>
        <w:t xml:space="preserve">Antes sabía por oídas que el causante salía con ella, como en marzo de 2022. </w:t>
      </w:r>
    </w:p>
    <w:p w14:paraId="54903004" w14:textId="6DCBCB8E" w:rsidR="00DB0DAE" w:rsidRPr="00DB0DAE" w:rsidRDefault="00DB0DAE" w:rsidP="00AC4E22">
      <w:pPr>
        <w:pStyle w:val="Prrafodelista"/>
        <w:numPr>
          <w:ilvl w:val="0"/>
          <w:numId w:val="35"/>
        </w:numPr>
        <w:jc w:val="both"/>
        <w:rPr>
          <w:b/>
          <w:bCs/>
          <w:lang w:val="es-CO"/>
        </w:rPr>
      </w:pPr>
      <w:r>
        <w:rPr>
          <w:lang w:val="es-CO"/>
        </w:rPr>
        <w:t xml:space="preserve">Paseaban juntos, andaban de vez en cuando juntos. </w:t>
      </w:r>
    </w:p>
    <w:p w14:paraId="2C3E02CE" w14:textId="3AE3FE47" w:rsidR="00DB0DAE" w:rsidRPr="003155B6" w:rsidRDefault="00DB0DAE" w:rsidP="00AC4E22">
      <w:pPr>
        <w:pStyle w:val="Prrafodelista"/>
        <w:numPr>
          <w:ilvl w:val="0"/>
          <w:numId w:val="35"/>
        </w:numPr>
        <w:jc w:val="both"/>
        <w:rPr>
          <w:b/>
          <w:bCs/>
          <w:lang w:val="es-CO"/>
        </w:rPr>
      </w:pPr>
      <w:r>
        <w:rPr>
          <w:lang w:val="es-CO"/>
        </w:rPr>
        <w:t xml:space="preserve">El causante solo tenía dos hijos. </w:t>
      </w:r>
    </w:p>
    <w:p w14:paraId="7634DA18" w14:textId="2A923CAF" w:rsidR="003155B6" w:rsidRPr="003155B6" w:rsidRDefault="003155B6" w:rsidP="00AC4E22">
      <w:pPr>
        <w:pStyle w:val="Prrafodelista"/>
        <w:numPr>
          <w:ilvl w:val="0"/>
          <w:numId w:val="35"/>
        </w:numPr>
        <w:jc w:val="both"/>
        <w:rPr>
          <w:b/>
          <w:bCs/>
          <w:lang w:val="es-CO"/>
        </w:rPr>
      </w:pPr>
      <w:r>
        <w:rPr>
          <w:lang w:val="es-CO"/>
        </w:rPr>
        <w:t xml:space="preserve">El señor John Erlin no le comentó nada sobre que tuviera una relación con ella. </w:t>
      </w:r>
    </w:p>
    <w:p w14:paraId="2114ADFB" w14:textId="77777777" w:rsidR="00534FCE" w:rsidRPr="00534FCE" w:rsidRDefault="003155B6" w:rsidP="00AC4E22">
      <w:pPr>
        <w:pStyle w:val="Prrafodelista"/>
        <w:numPr>
          <w:ilvl w:val="0"/>
          <w:numId w:val="35"/>
        </w:numPr>
        <w:jc w:val="both"/>
        <w:rPr>
          <w:b/>
          <w:bCs/>
          <w:lang w:val="es-CO"/>
        </w:rPr>
      </w:pPr>
      <w:r>
        <w:rPr>
          <w:lang w:val="es-CO"/>
        </w:rPr>
        <w:t xml:space="preserve">El señor John Erlin no tenía </w:t>
      </w:r>
      <w:r w:rsidR="00534FCE">
        <w:rPr>
          <w:lang w:val="es-CO"/>
        </w:rPr>
        <w:t>ningún</w:t>
      </w:r>
      <w:r>
        <w:rPr>
          <w:lang w:val="es-CO"/>
        </w:rPr>
        <w:t xml:space="preserve"> </w:t>
      </w:r>
    </w:p>
    <w:p w14:paraId="7931E9DC" w14:textId="77777777" w:rsidR="00534FCE" w:rsidRPr="00534FCE" w:rsidRDefault="00534FCE" w:rsidP="00AC4E22">
      <w:pPr>
        <w:pStyle w:val="Prrafodelista"/>
        <w:numPr>
          <w:ilvl w:val="0"/>
          <w:numId w:val="35"/>
        </w:numPr>
        <w:jc w:val="both"/>
        <w:rPr>
          <w:b/>
          <w:bCs/>
          <w:lang w:val="es-CO"/>
        </w:rPr>
      </w:pPr>
      <w:r>
        <w:rPr>
          <w:lang w:val="es-CO"/>
        </w:rPr>
        <w:t xml:space="preserve">No tenía ningún </w:t>
      </w:r>
      <w:r w:rsidR="003155B6">
        <w:rPr>
          <w:lang w:val="es-CO"/>
        </w:rPr>
        <w:t>tipo de relación sentimental con la señora Liliana.</w:t>
      </w:r>
    </w:p>
    <w:p w14:paraId="68A8C06F" w14:textId="7CC87B8A" w:rsidR="003155B6" w:rsidRPr="00534FCE" w:rsidRDefault="00534FCE" w:rsidP="00AC4E22">
      <w:pPr>
        <w:pStyle w:val="Prrafodelista"/>
        <w:numPr>
          <w:ilvl w:val="0"/>
          <w:numId w:val="35"/>
        </w:numPr>
        <w:jc w:val="both"/>
        <w:rPr>
          <w:b/>
          <w:bCs/>
          <w:lang w:val="es-CO"/>
        </w:rPr>
      </w:pPr>
      <w:r>
        <w:rPr>
          <w:lang w:val="es-CO"/>
        </w:rPr>
        <w:t xml:space="preserve">De vez en cuando, a ratos, salían. </w:t>
      </w:r>
    </w:p>
    <w:p w14:paraId="33C6C794" w14:textId="300933D0" w:rsidR="00534FCE" w:rsidRPr="00534FCE" w:rsidRDefault="00534FCE" w:rsidP="00AC4E22">
      <w:pPr>
        <w:pStyle w:val="Prrafodelista"/>
        <w:numPr>
          <w:ilvl w:val="0"/>
          <w:numId w:val="35"/>
        </w:numPr>
        <w:jc w:val="both"/>
        <w:rPr>
          <w:b/>
          <w:bCs/>
          <w:lang w:val="es-CO"/>
        </w:rPr>
      </w:pPr>
      <w:r>
        <w:rPr>
          <w:lang w:val="es-CO"/>
        </w:rPr>
        <w:t xml:space="preserve">En el año 2022 el señor </w:t>
      </w:r>
      <w:r w:rsidR="005A420C">
        <w:rPr>
          <w:lang w:val="es-CO"/>
        </w:rPr>
        <w:t>dejó</w:t>
      </w:r>
      <w:r>
        <w:rPr>
          <w:lang w:val="es-CO"/>
        </w:rPr>
        <w:t xml:space="preserve"> eso, se fue a vivir a tres </w:t>
      </w:r>
      <w:r w:rsidR="005A420C">
        <w:rPr>
          <w:lang w:val="es-CO"/>
        </w:rPr>
        <w:t>esquinas</w:t>
      </w:r>
      <w:r>
        <w:rPr>
          <w:lang w:val="es-CO"/>
        </w:rPr>
        <w:t xml:space="preserve"> a la finca de un fiscal. </w:t>
      </w:r>
    </w:p>
    <w:p w14:paraId="2D30C861" w14:textId="68018D64" w:rsidR="00534FCE" w:rsidRPr="00534FCE" w:rsidRDefault="00534FCE" w:rsidP="00AC4E22">
      <w:pPr>
        <w:pStyle w:val="Prrafodelista"/>
        <w:numPr>
          <w:ilvl w:val="0"/>
          <w:numId w:val="35"/>
        </w:numPr>
        <w:jc w:val="both"/>
        <w:rPr>
          <w:b/>
          <w:bCs/>
          <w:lang w:val="es-CO"/>
        </w:rPr>
      </w:pPr>
      <w:r>
        <w:rPr>
          <w:lang w:val="es-CO"/>
        </w:rPr>
        <w:t xml:space="preserve">Posterior a esto la </w:t>
      </w:r>
      <w:r w:rsidR="005A420C">
        <w:rPr>
          <w:lang w:val="es-CO"/>
        </w:rPr>
        <w:t>mamá</w:t>
      </w:r>
      <w:r>
        <w:rPr>
          <w:lang w:val="es-CO"/>
        </w:rPr>
        <w:t xml:space="preserve"> de él le dio un apartamento en la casa donde vivía ella.</w:t>
      </w:r>
    </w:p>
    <w:p w14:paraId="48A335DE" w14:textId="29EC1C9A" w:rsidR="00534FCE" w:rsidRPr="005A420C" w:rsidRDefault="00534FCE" w:rsidP="00AC4E22">
      <w:pPr>
        <w:pStyle w:val="Prrafodelista"/>
        <w:numPr>
          <w:ilvl w:val="0"/>
          <w:numId w:val="35"/>
        </w:numPr>
        <w:jc w:val="both"/>
        <w:rPr>
          <w:b/>
          <w:bCs/>
          <w:lang w:val="es-CO"/>
        </w:rPr>
      </w:pPr>
      <w:r>
        <w:rPr>
          <w:lang w:val="es-CO"/>
        </w:rPr>
        <w:t xml:space="preserve">Cuando pasó eso el vivía en la cumbre. Calle 3 </w:t>
      </w:r>
      <w:r w:rsidR="005A420C">
        <w:rPr>
          <w:lang w:val="es-CO"/>
        </w:rPr>
        <w:t>#10-41</w:t>
      </w:r>
    </w:p>
    <w:p w14:paraId="3541C625" w14:textId="397FF597" w:rsidR="005A420C" w:rsidRPr="005A420C" w:rsidRDefault="005A420C" w:rsidP="005A420C">
      <w:pPr>
        <w:pStyle w:val="Prrafodelista"/>
        <w:numPr>
          <w:ilvl w:val="0"/>
          <w:numId w:val="35"/>
        </w:numPr>
        <w:jc w:val="both"/>
        <w:rPr>
          <w:b/>
          <w:bCs/>
          <w:lang w:val="es-CO"/>
        </w:rPr>
      </w:pPr>
      <w:proofErr w:type="spellStart"/>
      <w:r>
        <w:rPr>
          <w:lang w:val="es-CO"/>
        </w:rPr>
        <w:t>El</w:t>
      </w:r>
      <w:proofErr w:type="spellEnd"/>
      <w:r>
        <w:rPr>
          <w:lang w:val="es-CO"/>
        </w:rPr>
        <w:t xml:space="preserve"> vivía solo.</w:t>
      </w:r>
    </w:p>
    <w:p w14:paraId="23E6A8AF" w14:textId="2E38B7FE" w:rsidR="005A420C" w:rsidRPr="002D7CD7" w:rsidRDefault="005A420C" w:rsidP="005A420C">
      <w:pPr>
        <w:pStyle w:val="Prrafodelista"/>
        <w:numPr>
          <w:ilvl w:val="0"/>
          <w:numId w:val="35"/>
        </w:numPr>
        <w:jc w:val="both"/>
        <w:rPr>
          <w:b/>
          <w:bCs/>
          <w:lang w:val="es-CO"/>
        </w:rPr>
      </w:pPr>
      <w:r>
        <w:rPr>
          <w:lang w:val="es-CO"/>
        </w:rPr>
        <w:t xml:space="preserve">Ella nunca supo que la señora Liliana el compartiera techo y lecho </w:t>
      </w:r>
      <w:r w:rsidR="002D7CD7">
        <w:rPr>
          <w:lang w:val="es-CO"/>
        </w:rPr>
        <w:t xml:space="preserve">con Liliana. </w:t>
      </w:r>
    </w:p>
    <w:p w14:paraId="3D288422" w14:textId="3E49DCD4" w:rsidR="002D7CD7" w:rsidRPr="00EB5C89" w:rsidRDefault="002D7CD7" w:rsidP="005A420C">
      <w:pPr>
        <w:pStyle w:val="Prrafodelista"/>
        <w:numPr>
          <w:ilvl w:val="0"/>
          <w:numId w:val="35"/>
        </w:numPr>
        <w:jc w:val="both"/>
        <w:rPr>
          <w:b/>
          <w:bCs/>
          <w:lang w:val="es-CO"/>
        </w:rPr>
      </w:pPr>
      <w:r>
        <w:rPr>
          <w:lang w:val="es-CO"/>
        </w:rPr>
        <w:t xml:space="preserve">Tenían una relación, </w:t>
      </w:r>
      <w:proofErr w:type="spellStart"/>
      <w:r>
        <w:rPr>
          <w:lang w:val="es-CO"/>
        </w:rPr>
        <w:t>si</w:t>
      </w:r>
      <w:proofErr w:type="spellEnd"/>
      <w:r>
        <w:rPr>
          <w:lang w:val="es-CO"/>
        </w:rPr>
        <w:t xml:space="preserve">. Ocasionalmente. </w:t>
      </w:r>
    </w:p>
    <w:p w14:paraId="0F0E935F" w14:textId="4E381D54" w:rsidR="00EB5C89" w:rsidRPr="00EB5C89" w:rsidRDefault="00EB5C89" w:rsidP="005A420C">
      <w:pPr>
        <w:pStyle w:val="Prrafodelista"/>
        <w:numPr>
          <w:ilvl w:val="0"/>
          <w:numId w:val="35"/>
        </w:numPr>
        <w:jc w:val="both"/>
        <w:rPr>
          <w:b/>
          <w:bCs/>
          <w:lang w:val="es-CO"/>
        </w:rPr>
      </w:pPr>
      <w:r>
        <w:rPr>
          <w:lang w:val="es-CO"/>
        </w:rPr>
        <w:t xml:space="preserve">Vivía en las colonias, muy cerca a la casa de la </w:t>
      </w:r>
      <w:r w:rsidR="00C3230F">
        <w:rPr>
          <w:lang w:val="es-CO"/>
        </w:rPr>
        <w:t>demandante</w:t>
      </w:r>
      <w:r>
        <w:rPr>
          <w:lang w:val="es-CO"/>
        </w:rPr>
        <w:t xml:space="preserve">. </w:t>
      </w:r>
    </w:p>
    <w:p w14:paraId="4123B5C6" w14:textId="67F25971" w:rsidR="00EB5C89" w:rsidRPr="00E82C1D" w:rsidRDefault="00EB5C89" w:rsidP="005A420C">
      <w:pPr>
        <w:pStyle w:val="Prrafodelista"/>
        <w:numPr>
          <w:ilvl w:val="0"/>
          <w:numId w:val="35"/>
        </w:numPr>
        <w:jc w:val="both"/>
        <w:rPr>
          <w:b/>
          <w:bCs/>
          <w:lang w:val="es-CO"/>
        </w:rPr>
      </w:pPr>
      <w:r>
        <w:rPr>
          <w:lang w:val="es-CO"/>
        </w:rPr>
        <w:t xml:space="preserve">En el año 2022, la señora Liliana estaba con e padre del hijo. </w:t>
      </w:r>
    </w:p>
    <w:p w14:paraId="56D29D33" w14:textId="254C0092" w:rsidR="00E82C1D" w:rsidRPr="00E82C1D" w:rsidRDefault="00E82C1D" w:rsidP="005A420C">
      <w:pPr>
        <w:pStyle w:val="Prrafodelista"/>
        <w:numPr>
          <w:ilvl w:val="0"/>
          <w:numId w:val="35"/>
        </w:numPr>
        <w:jc w:val="both"/>
        <w:rPr>
          <w:b/>
          <w:bCs/>
          <w:lang w:val="es-CO"/>
        </w:rPr>
      </w:pPr>
      <w:r>
        <w:rPr>
          <w:lang w:val="es-CO"/>
        </w:rPr>
        <w:t>Eran muy unidos</w:t>
      </w:r>
    </w:p>
    <w:p w14:paraId="030B7BCD" w14:textId="68F3FB97" w:rsidR="00E82C1D" w:rsidRPr="00E82C1D" w:rsidRDefault="00E82C1D" w:rsidP="005A420C">
      <w:pPr>
        <w:pStyle w:val="Prrafodelista"/>
        <w:numPr>
          <w:ilvl w:val="0"/>
          <w:numId w:val="35"/>
        </w:numPr>
        <w:jc w:val="both"/>
        <w:rPr>
          <w:b/>
          <w:bCs/>
          <w:lang w:val="es-CO"/>
        </w:rPr>
      </w:pPr>
      <w:r>
        <w:rPr>
          <w:lang w:val="es-CO"/>
        </w:rPr>
        <w:t xml:space="preserve">El hermano la ayudó a conseguir la casa donde ella vivía, eso fue en el 2022. </w:t>
      </w:r>
    </w:p>
    <w:p w14:paraId="09D1CEA6" w14:textId="391961DC" w:rsidR="00E82C1D" w:rsidRPr="00DD081E" w:rsidRDefault="00E82C1D" w:rsidP="005A420C">
      <w:pPr>
        <w:pStyle w:val="Prrafodelista"/>
        <w:numPr>
          <w:ilvl w:val="0"/>
          <w:numId w:val="35"/>
        </w:numPr>
        <w:jc w:val="both"/>
        <w:rPr>
          <w:b/>
          <w:bCs/>
          <w:lang w:val="es-CO"/>
        </w:rPr>
      </w:pPr>
      <w:r>
        <w:rPr>
          <w:lang w:val="es-CO"/>
        </w:rPr>
        <w:t xml:space="preserve">Él se consiguió otra casa para vivir. </w:t>
      </w:r>
    </w:p>
    <w:p w14:paraId="02E55676" w14:textId="30646983" w:rsidR="00DD081E" w:rsidRPr="005475A4" w:rsidRDefault="00DD081E" w:rsidP="005A420C">
      <w:pPr>
        <w:pStyle w:val="Prrafodelista"/>
        <w:numPr>
          <w:ilvl w:val="0"/>
          <w:numId w:val="35"/>
        </w:numPr>
        <w:jc w:val="both"/>
        <w:rPr>
          <w:b/>
          <w:bCs/>
          <w:lang w:val="es-CO"/>
        </w:rPr>
      </w:pPr>
      <w:r>
        <w:rPr>
          <w:b/>
          <w:bCs/>
          <w:u w:val="single"/>
          <w:lang w:val="es-CO"/>
        </w:rPr>
        <w:t>Ellos no vivían juntos</w:t>
      </w:r>
      <w:r>
        <w:rPr>
          <w:lang w:val="es-CO"/>
        </w:rPr>
        <w:t xml:space="preserve">. </w:t>
      </w:r>
    </w:p>
    <w:p w14:paraId="78E05973" w14:textId="46EDF21F" w:rsidR="005475A4" w:rsidRPr="005475A4" w:rsidRDefault="005475A4" w:rsidP="005A420C">
      <w:pPr>
        <w:pStyle w:val="Prrafodelista"/>
        <w:numPr>
          <w:ilvl w:val="0"/>
          <w:numId w:val="35"/>
        </w:numPr>
        <w:jc w:val="both"/>
        <w:rPr>
          <w:b/>
          <w:bCs/>
          <w:lang w:val="es-CO"/>
        </w:rPr>
      </w:pPr>
      <w:r>
        <w:rPr>
          <w:lang w:val="es-CO"/>
        </w:rPr>
        <w:t>El señor John Erlin tenían 40 gallos. Después de que él falleció ella se hizo cargo de ellos</w:t>
      </w:r>
    </w:p>
    <w:p w14:paraId="73BD1C5F" w14:textId="57797F15" w:rsidR="005475A4" w:rsidRPr="004662CF" w:rsidRDefault="005475A4" w:rsidP="005A420C">
      <w:pPr>
        <w:pStyle w:val="Prrafodelista"/>
        <w:numPr>
          <w:ilvl w:val="0"/>
          <w:numId w:val="35"/>
        </w:numPr>
        <w:jc w:val="both"/>
        <w:rPr>
          <w:b/>
          <w:bCs/>
          <w:lang w:val="es-CO"/>
        </w:rPr>
      </w:pPr>
      <w:r>
        <w:rPr>
          <w:lang w:val="es-CO"/>
        </w:rPr>
        <w:t xml:space="preserve">No sabe quien es Jorge, ni </w:t>
      </w:r>
      <w:proofErr w:type="spellStart"/>
      <w:r>
        <w:rPr>
          <w:lang w:val="es-CO"/>
        </w:rPr>
        <w:t>Maria</w:t>
      </w:r>
      <w:proofErr w:type="spellEnd"/>
      <w:r>
        <w:rPr>
          <w:lang w:val="es-CO"/>
        </w:rPr>
        <w:t xml:space="preserve"> Liliana</w:t>
      </w:r>
      <w:r w:rsidR="004662CF">
        <w:rPr>
          <w:lang w:val="es-CO"/>
        </w:rPr>
        <w:t xml:space="preserve"> (los testigos de la parte demandante). </w:t>
      </w:r>
    </w:p>
    <w:p w14:paraId="737CD56A" w14:textId="72B73FE5" w:rsidR="004662CF" w:rsidRPr="004662CF" w:rsidRDefault="004662CF" w:rsidP="005A420C">
      <w:pPr>
        <w:pStyle w:val="Prrafodelista"/>
        <w:numPr>
          <w:ilvl w:val="0"/>
          <w:numId w:val="35"/>
        </w:numPr>
        <w:jc w:val="both"/>
        <w:rPr>
          <w:b/>
          <w:bCs/>
          <w:lang w:val="es-CO"/>
        </w:rPr>
      </w:pPr>
      <w:r>
        <w:rPr>
          <w:lang w:val="es-CO"/>
        </w:rPr>
        <w:t>Para el momento del fallecimiento el señor John Erlin no tenía ninguna relación con Flor Liliana.</w:t>
      </w:r>
    </w:p>
    <w:p w14:paraId="5C938593" w14:textId="5F35AA28" w:rsidR="004662CF" w:rsidRPr="00144D4B" w:rsidRDefault="004662CF" w:rsidP="005A420C">
      <w:pPr>
        <w:pStyle w:val="Prrafodelista"/>
        <w:numPr>
          <w:ilvl w:val="0"/>
          <w:numId w:val="35"/>
        </w:numPr>
        <w:jc w:val="both"/>
        <w:rPr>
          <w:b/>
          <w:bCs/>
          <w:lang w:val="es-CO"/>
        </w:rPr>
      </w:pPr>
      <w:r>
        <w:rPr>
          <w:lang w:val="es-CO"/>
        </w:rPr>
        <w:t xml:space="preserve">Ese día ella le pidió el favor a John Erlin </w:t>
      </w:r>
      <w:r w:rsidR="00144D4B">
        <w:rPr>
          <w:lang w:val="es-CO"/>
        </w:rPr>
        <w:t>que la llevara al entierro de su suegro.</w:t>
      </w:r>
    </w:p>
    <w:p w14:paraId="75C15C7D" w14:textId="1FE7D5B5" w:rsidR="00144D4B" w:rsidRPr="00F55DDE" w:rsidRDefault="00144D4B" w:rsidP="005A420C">
      <w:pPr>
        <w:pStyle w:val="Prrafodelista"/>
        <w:numPr>
          <w:ilvl w:val="0"/>
          <w:numId w:val="35"/>
        </w:numPr>
        <w:jc w:val="both"/>
        <w:rPr>
          <w:b/>
          <w:bCs/>
          <w:lang w:val="es-CO"/>
        </w:rPr>
      </w:pPr>
      <w:r>
        <w:rPr>
          <w:lang w:val="es-CO"/>
        </w:rPr>
        <w:t xml:space="preserve">El señor John Erlin para el momento de los hechos era soltero. </w:t>
      </w:r>
    </w:p>
    <w:p w14:paraId="03A3F2EE" w14:textId="57FEC62F" w:rsidR="00F55DDE" w:rsidRPr="00544F4D" w:rsidRDefault="00F55DDE" w:rsidP="005A420C">
      <w:pPr>
        <w:pStyle w:val="Prrafodelista"/>
        <w:numPr>
          <w:ilvl w:val="0"/>
          <w:numId w:val="35"/>
        </w:numPr>
        <w:jc w:val="both"/>
        <w:rPr>
          <w:b/>
          <w:bCs/>
          <w:lang w:val="es-CO"/>
        </w:rPr>
      </w:pPr>
      <w:r>
        <w:rPr>
          <w:lang w:val="es-CO"/>
        </w:rPr>
        <w:t xml:space="preserve">El señor John Erlin vivía en un apartamentico que la mamá le dio. </w:t>
      </w:r>
    </w:p>
    <w:p w14:paraId="4001203D" w14:textId="3F2DD0FE" w:rsidR="00544F4D" w:rsidRPr="00544F4D" w:rsidRDefault="00544F4D" w:rsidP="005A420C">
      <w:pPr>
        <w:pStyle w:val="Prrafodelista"/>
        <w:numPr>
          <w:ilvl w:val="0"/>
          <w:numId w:val="35"/>
        </w:numPr>
        <w:jc w:val="both"/>
        <w:rPr>
          <w:b/>
          <w:bCs/>
          <w:lang w:val="es-CO"/>
        </w:rPr>
      </w:pPr>
      <w:r>
        <w:rPr>
          <w:lang w:val="es-CO"/>
        </w:rPr>
        <w:t>No tenía relación con la señora Flor Liliana Urbano</w:t>
      </w:r>
    </w:p>
    <w:p w14:paraId="28C8FCBA" w14:textId="4FA97DB7" w:rsidR="00544F4D" w:rsidRPr="00544F4D" w:rsidRDefault="00544F4D" w:rsidP="005A420C">
      <w:pPr>
        <w:pStyle w:val="Prrafodelista"/>
        <w:numPr>
          <w:ilvl w:val="0"/>
          <w:numId w:val="35"/>
        </w:numPr>
        <w:jc w:val="both"/>
        <w:rPr>
          <w:b/>
          <w:bCs/>
          <w:lang w:val="es-CO"/>
        </w:rPr>
      </w:pPr>
      <w:r>
        <w:rPr>
          <w:lang w:val="es-CO"/>
        </w:rPr>
        <w:lastRenderedPageBreak/>
        <w:t xml:space="preserve">Ella sabía que él salía ocasionalmente con ella </w:t>
      </w:r>
    </w:p>
    <w:p w14:paraId="66AB09BB" w14:textId="560FD596" w:rsidR="00544F4D" w:rsidRPr="001E1266" w:rsidRDefault="00544F4D" w:rsidP="005A420C">
      <w:pPr>
        <w:pStyle w:val="Prrafodelista"/>
        <w:numPr>
          <w:ilvl w:val="0"/>
          <w:numId w:val="35"/>
        </w:numPr>
        <w:jc w:val="both"/>
        <w:rPr>
          <w:b/>
          <w:bCs/>
          <w:lang w:val="es-CO"/>
        </w:rPr>
      </w:pPr>
      <w:r>
        <w:rPr>
          <w:lang w:val="es-CO"/>
        </w:rPr>
        <w:t xml:space="preserve">Si tiene relación con la mamá de Dana Sofia. </w:t>
      </w:r>
    </w:p>
    <w:p w14:paraId="396328E7" w14:textId="086981E5" w:rsidR="001E1266" w:rsidRPr="007927C4" w:rsidRDefault="001E1266" w:rsidP="005A420C">
      <w:pPr>
        <w:pStyle w:val="Prrafodelista"/>
        <w:numPr>
          <w:ilvl w:val="0"/>
          <w:numId w:val="35"/>
        </w:numPr>
        <w:jc w:val="both"/>
        <w:rPr>
          <w:b/>
          <w:bCs/>
          <w:lang w:val="es-CO"/>
        </w:rPr>
      </w:pPr>
      <w:r>
        <w:rPr>
          <w:lang w:val="es-CO"/>
        </w:rPr>
        <w:t xml:space="preserve">El señor John Erlin tenía un trabajo informal, no era mucho lo que le podía aportar. </w:t>
      </w:r>
    </w:p>
    <w:p w14:paraId="21FA55CD" w14:textId="72AD1DBA" w:rsidR="007927C4" w:rsidRPr="005A1177" w:rsidRDefault="007927C4" w:rsidP="005A420C">
      <w:pPr>
        <w:pStyle w:val="Prrafodelista"/>
        <w:numPr>
          <w:ilvl w:val="0"/>
          <w:numId w:val="35"/>
        </w:numPr>
        <w:jc w:val="both"/>
        <w:rPr>
          <w:b/>
          <w:bCs/>
          <w:lang w:val="es-CO"/>
        </w:rPr>
      </w:pPr>
      <w:r>
        <w:rPr>
          <w:lang w:val="es-CO"/>
        </w:rPr>
        <w:t xml:space="preserve">Fue la abogada de la familia la que compareció a la audiencia. </w:t>
      </w:r>
    </w:p>
    <w:p w14:paraId="28F520EE" w14:textId="766A5003" w:rsidR="005A1177" w:rsidRPr="00EF29C3" w:rsidRDefault="005A1177" w:rsidP="005A420C">
      <w:pPr>
        <w:pStyle w:val="Prrafodelista"/>
        <w:numPr>
          <w:ilvl w:val="0"/>
          <w:numId w:val="35"/>
        </w:numPr>
        <w:jc w:val="both"/>
        <w:rPr>
          <w:b/>
          <w:bCs/>
          <w:lang w:val="es-CO"/>
        </w:rPr>
      </w:pPr>
      <w:r>
        <w:rPr>
          <w:lang w:val="es-CO"/>
        </w:rPr>
        <w:t xml:space="preserve">La señora Flor Liliana se llevó muchas cosas. </w:t>
      </w:r>
    </w:p>
    <w:p w14:paraId="3357B64B" w14:textId="31896519" w:rsidR="00EF29C3" w:rsidRPr="00EF29C3" w:rsidRDefault="00EF29C3" w:rsidP="005A420C">
      <w:pPr>
        <w:pStyle w:val="Prrafodelista"/>
        <w:numPr>
          <w:ilvl w:val="0"/>
          <w:numId w:val="35"/>
        </w:numPr>
        <w:jc w:val="both"/>
        <w:rPr>
          <w:b/>
          <w:bCs/>
          <w:lang w:val="es-CO"/>
        </w:rPr>
      </w:pPr>
      <w:r>
        <w:rPr>
          <w:lang w:val="es-CO"/>
        </w:rPr>
        <w:t xml:space="preserve">El señor John Erlin no le entregó las llaves, ella se tomó la atribución. </w:t>
      </w:r>
    </w:p>
    <w:p w14:paraId="16E24CC7" w14:textId="26B40220" w:rsidR="00EF29C3" w:rsidRPr="000A563B" w:rsidRDefault="00EF29C3" w:rsidP="005A420C">
      <w:pPr>
        <w:pStyle w:val="Prrafodelista"/>
        <w:numPr>
          <w:ilvl w:val="0"/>
          <w:numId w:val="35"/>
        </w:numPr>
        <w:jc w:val="both"/>
        <w:rPr>
          <w:b/>
          <w:bCs/>
          <w:lang w:val="es-CO"/>
        </w:rPr>
      </w:pPr>
      <w:r>
        <w:rPr>
          <w:lang w:val="es-CO"/>
        </w:rPr>
        <w:t xml:space="preserve">No les devolvió nada, ni la cedula ni el móvil. </w:t>
      </w:r>
    </w:p>
    <w:p w14:paraId="78C0BE5B" w14:textId="01E9533E" w:rsidR="000A563B" w:rsidRPr="00993552" w:rsidRDefault="000A563B" w:rsidP="005A420C">
      <w:pPr>
        <w:pStyle w:val="Prrafodelista"/>
        <w:numPr>
          <w:ilvl w:val="0"/>
          <w:numId w:val="35"/>
        </w:numPr>
        <w:jc w:val="both"/>
        <w:rPr>
          <w:b/>
          <w:bCs/>
          <w:lang w:val="es-CO"/>
        </w:rPr>
      </w:pPr>
      <w:r>
        <w:rPr>
          <w:lang w:val="es-CO"/>
        </w:rPr>
        <w:t xml:space="preserve">Es inexistente. Nunca ha tenido relación con la señora Liliana Flor Urbano. </w:t>
      </w:r>
    </w:p>
    <w:p w14:paraId="06E75B5E" w14:textId="77777777" w:rsidR="00993552" w:rsidRDefault="00993552" w:rsidP="00993552">
      <w:pPr>
        <w:jc w:val="both"/>
        <w:rPr>
          <w:b/>
          <w:bCs/>
          <w:lang w:val="es-CO"/>
        </w:rPr>
      </w:pPr>
    </w:p>
    <w:p w14:paraId="43CA7890" w14:textId="60D9B71F" w:rsidR="00993552" w:rsidRDefault="00993552" w:rsidP="00993552">
      <w:pPr>
        <w:jc w:val="both"/>
        <w:rPr>
          <w:b/>
          <w:bCs/>
          <w:u w:val="single"/>
          <w:lang w:val="es-CO"/>
        </w:rPr>
      </w:pPr>
      <w:r>
        <w:rPr>
          <w:b/>
          <w:bCs/>
          <w:lang w:val="es-CO"/>
        </w:rPr>
        <w:t xml:space="preserve">Audiencia de </w:t>
      </w:r>
      <w:r w:rsidR="006D0D91">
        <w:rPr>
          <w:b/>
          <w:bCs/>
          <w:lang w:val="es-CO"/>
        </w:rPr>
        <w:t>alegatos</w:t>
      </w:r>
      <w:r w:rsidR="003913BF">
        <w:rPr>
          <w:b/>
          <w:bCs/>
          <w:lang w:val="es-CO"/>
        </w:rPr>
        <w:t xml:space="preserve"> y Sentencia</w:t>
      </w:r>
      <w:r>
        <w:rPr>
          <w:b/>
          <w:bCs/>
          <w:lang w:val="es-CO"/>
        </w:rPr>
        <w:t xml:space="preserve">: </w:t>
      </w:r>
      <w:proofErr w:type="gramStart"/>
      <w:r w:rsidR="00FF559F" w:rsidRPr="00201867">
        <w:rPr>
          <w:b/>
          <w:bCs/>
          <w:highlight w:val="yellow"/>
          <w:u w:val="single"/>
          <w:lang w:val="es-CO"/>
        </w:rPr>
        <w:t>Martes</w:t>
      </w:r>
      <w:proofErr w:type="gramEnd"/>
      <w:r w:rsidR="00FF559F" w:rsidRPr="00201867">
        <w:rPr>
          <w:b/>
          <w:bCs/>
          <w:highlight w:val="yellow"/>
          <w:u w:val="single"/>
          <w:lang w:val="es-CO"/>
        </w:rPr>
        <w:t xml:space="preserve"> 11 de marzo a las 2 pm.</w:t>
      </w:r>
      <w:r w:rsidR="00FF559F">
        <w:rPr>
          <w:b/>
          <w:bCs/>
          <w:u w:val="single"/>
          <w:lang w:val="es-CO"/>
        </w:rPr>
        <w:t xml:space="preserve"> </w:t>
      </w:r>
    </w:p>
    <w:p w14:paraId="484691A0" w14:textId="77777777" w:rsidR="008F1DD1" w:rsidRDefault="008F1DD1" w:rsidP="00993552">
      <w:pPr>
        <w:jc w:val="both"/>
        <w:rPr>
          <w:b/>
          <w:bCs/>
          <w:u w:val="single"/>
          <w:lang w:val="es-CO"/>
        </w:rPr>
      </w:pPr>
    </w:p>
    <w:p w14:paraId="79673239" w14:textId="345AADE9" w:rsidR="008F1DD1" w:rsidRPr="00FF559F" w:rsidRDefault="008F1DD1" w:rsidP="00993552">
      <w:pPr>
        <w:jc w:val="both"/>
        <w:rPr>
          <w:lang w:val="es-CO"/>
        </w:rPr>
      </w:pPr>
      <w:r>
        <w:rPr>
          <w:b/>
          <w:bCs/>
          <w:u w:val="single"/>
          <w:lang w:val="es-CO"/>
        </w:rPr>
        <w:t xml:space="preserve">3:15 pm termina. </w:t>
      </w:r>
    </w:p>
    <w:sectPr w:rsidR="008F1DD1" w:rsidRPr="00FF559F">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CAFC4" w14:textId="77777777" w:rsidR="0058665B" w:rsidRDefault="0058665B" w:rsidP="00D50680">
      <w:pPr>
        <w:spacing w:after="0" w:line="240" w:lineRule="auto"/>
      </w:pPr>
      <w:r>
        <w:separator/>
      </w:r>
    </w:p>
  </w:endnote>
  <w:endnote w:type="continuationSeparator" w:id="0">
    <w:p w14:paraId="56B03BAB" w14:textId="77777777" w:rsidR="0058665B" w:rsidRDefault="0058665B" w:rsidP="00D5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8BA68" w14:textId="2F75DF61" w:rsidR="00D50680" w:rsidRPr="00D50680" w:rsidRDefault="00D50680">
    <w:pPr>
      <w:pStyle w:val="Piedepgina"/>
      <w:rPr>
        <w:lang w:val="es-CO"/>
      </w:rPr>
    </w:pPr>
    <w:r>
      <w:rPr>
        <w:lang w:val="es-CO"/>
      </w:rPr>
      <w:t>S/JMHG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CF640" w14:textId="77777777" w:rsidR="0058665B" w:rsidRDefault="0058665B" w:rsidP="00D50680">
      <w:pPr>
        <w:spacing w:after="0" w:line="240" w:lineRule="auto"/>
      </w:pPr>
      <w:r>
        <w:separator/>
      </w:r>
    </w:p>
  </w:footnote>
  <w:footnote w:type="continuationSeparator" w:id="0">
    <w:p w14:paraId="23539957" w14:textId="77777777" w:rsidR="0058665B" w:rsidRDefault="0058665B" w:rsidP="00D50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7644"/>
    <w:multiLevelType w:val="hybridMultilevel"/>
    <w:tmpl w:val="4EB83DE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CD8353E"/>
    <w:multiLevelType w:val="hybridMultilevel"/>
    <w:tmpl w:val="8E0CE6D6"/>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 w15:restartNumberingAfterBreak="0">
    <w:nsid w:val="1CF10422"/>
    <w:multiLevelType w:val="hybridMultilevel"/>
    <w:tmpl w:val="108E6C20"/>
    <w:lvl w:ilvl="0" w:tplc="DD8E434C">
      <w:start w:val="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008081B"/>
    <w:multiLevelType w:val="hybridMultilevel"/>
    <w:tmpl w:val="4F5C16E8"/>
    <w:lvl w:ilvl="0" w:tplc="3E06C112">
      <w:start w:val="2"/>
      <w:numFmt w:val="bullet"/>
      <w:lvlText w:val="-"/>
      <w:lvlJc w:val="left"/>
      <w:pPr>
        <w:ind w:left="1440" w:hanging="360"/>
      </w:pPr>
      <w:rPr>
        <w:rFonts w:ascii="Aptos" w:eastAsiaTheme="minorHAnsi" w:hAnsi="Aptos" w:cstheme="minorBid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15:restartNumberingAfterBreak="0">
    <w:nsid w:val="2F6146A0"/>
    <w:multiLevelType w:val="hybridMultilevel"/>
    <w:tmpl w:val="CDFE238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B1978A6"/>
    <w:multiLevelType w:val="hybridMultilevel"/>
    <w:tmpl w:val="6A6AD9C4"/>
    <w:lvl w:ilvl="0" w:tplc="3E06C112">
      <w:start w:val="2"/>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D0D6BAA"/>
    <w:multiLevelType w:val="hybridMultilevel"/>
    <w:tmpl w:val="2C82C6F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3D97020A"/>
    <w:multiLevelType w:val="hybridMultilevel"/>
    <w:tmpl w:val="61AEEE56"/>
    <w:lvl w:ilvl="0" w:tplc="EF182A2C">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ECF46CE"/>
    <w:multiLevelType w:val="multilevel"/>
    <w:tmpl w:val="37D8A974"/>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F9618CB"/>
    <w:multiLevelType w:val="multilevel"/>
    <w:tmpl w:val="365E2B9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3387798"/>
    <w:multiLevelType w:val="multilevel"/>
    <w:tmpl w:val="FD2C3F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5797D59"/>
    <w:multiLevelType w:val="multilevel"/>
    <w:tmpl w:val="C046DF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5E34619"/>
    <w:multiLevelType w:val="hybridMultilevel"/>
    <w:tmpl w:val="D9D42F36"/>
    <w:lvl w:ilvl="0" w:tplc="1528FB2E">
      <w:start w:val="7"/>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4CF7687B"/>
    <w:multiLevelType w:val="hybridMultilevel"/>
    <w:tmpl w:val="4800AAF2"/>
    <w:lvl w:ilvl="0" w:tplc="297AA966">
      <w:start w:val="10"/>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4E502873"/>
    <w:multiLevelType w:val="hybridMultilevel"/>
    <w:tmpl w:val="4C98BFDA"/>
    <w:lvl w:ilvl="0" w:tplc="E7762D38">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4F095357"/>
    <w:multiLevelType w:val="hybridMultilevel"/>
    <w:tmpl w:val="A2B0BD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5438401E"/>
    <w:multiLevelType w:val="multilevel"/>
    <w:tmpl w:val="C046DF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9711254"/>
    <w:multiLevelType w:val="hybridMultilevel"/>
    <w:tmpl w:val="A1D29484"/>
    <w:lvl w:ilvl="0" w:tplc="2C0A000B">
      <w:start w:val="1"/>
      <w:numFmt w:val="bullet"/>
      <w:lvlText w:val=""/>
      <w:lvlJc w:val="left"/>
      <w:pPr>
        <w:ind w:left="770" w:hanging="360"/>
      </w:pPr>
      <w:rPr>
        <w:rFonts w:ascii="Wingdings" w:hAnsi="Wingdings" w:hint="default"/>
      </w:rPr>
    </w:lvl>
    <w:lvl w:ilvl="1" w:tplc="2C0A0003" w:tentative="1">
      <w:start w:val="1"/>
      <w:numFmt w:val="bullet"/>
      <w:lvlText w:val="o"/>
      <w:lvlJc w:val="left"/>
      <w:pPr>
        <w:ind w:left="1490" w:hanging="360"/>
      </w:pPr>
      <w:rPr>
        <w:rFonts w:ascii="Courier New" w:hAnsi="Courier New" w:cs="Courier New" w:hint="default"/>
      </w:rPr>
    </w:lvl>
    <w:lvl w:ilvl="2" w:tplc="2C0A0005" w:tentative="1">
      <w:start w:val="1"/>
      <w:numFmt w:val="bullet"/>
      <w:lvlText w:val=""/>
      <w:lvlJc w:val="left"/>
      <w:pPr>
        <w:ind w:left="2210" w:hanging="360"/>
      </w:pPr>
      <w:rPr>
        <w:rFonts w:ascii="Wingdings" w:hAnsi="Wingdings" w:hint="default"/>
      </w:rPr>
    </w:lvl>
    <w:lvl w:ilvl="3" w:tplc="2C0A0001" w:tentative="1">
      <w:start w:val="1"/>
      <w:numFmt w:val="bullet"/>
      <w:lvlText w:val=""/>
      <w:lvlJc w:val="left"/>
      <w:pPr>
        <w:ind w:left="2930" w:hanging="360"/>
      </w:pPr>
      <w:rPr>
        <w:rFonts w:ascii="Symbol" w:hAnsi="Symbol" w:hint="default"/>
      </w:rPr>
    </w:lvl>
    <w:lvl w:ilvl="4" w:tplc="2C0A0003" w:tentative="1">
      <w:start w:val="1"/>
      <w:numFmt w:val="bullet"/>
      <w:lvlText w:val="o"/>
      <w:lvlJc w:val="left"/>
      <w:pPr>
        <w:ind w:left="3650" w:hanging="360"/>
      </w:pPr>
      <w:rPr>
        <w:rFonts w:ascii="Courier New" w:hAnsi="Courier New" w:cs="Courier New" w:hint="default"/>
      </w:rPr>
    </w:lvl>
    <w:lvl w:ilvl="5" w:tplc="2C0A0005" w:tentative="1">
      <w:start w:val="1"/>
      <w:numFmt w:val="bullet"/>
      <w:lvlText w:val=""/>
      <w:lvlJc w:val="left"/>
      <w:pPr>
        <w:ind w:left="4370" w:hanging="360"/>
      </w:pPr>
      <w:rPr>
        <w:rFonts w:ascii="Wingdings" w:hAnsi="Wingdings" w:hint="default"/>
      </w:rPr>
    </w:lvl>
    <w:lvl w:ilvl="6" w:tplc="2C0A0001" w:tentative="1">
      <w:start w:val="1"/>
      <w:numFmt w:val="bullet"/>
      <w:lvlText w:val=""/>
      <w:lvlJc w:val="left"/>
      <w:pPr>
        <w:ind w:left="5090" w:hanging="360"/>
      </w:pPr>
      <w:rPr>
        <w:rFonts w:ascii="Symbol" w:hAnsi="Symbol" w:hint="default"/>
      </w:rPr>
    </w:lvl>
    <w:lvl w:ilvl="7" w:tplc="2C0A0003" w:tentative="1">
      <w:start w:val="1"/>
      <w:numFmt w:val="bullet"/>
      <w:lvlText w:val="o"/>
      <w:lvlJc w:val="left"/>
      <w:pPr>
        <w:ind w:left="5810" w:hanging="360"/>
      </w:pPr>
      <w:rPr>
        <w:rFonts w:ascii="Courier New" w:hAnsi="Courier New" w:cs="Courier New" w:hint="default"/>
      </w:rPr>
    </w:lvl>
    <w:lvl w:ilvl="8" w:tplc="2C0A0005" w:tentative="1">
      <w:start w:val="1"/>
      <w:numFmt w:val="bullet"/>
      <w:lvlText w:val=""/>
      <w:lvlJc w:val="left"/>
      <w:pPr>
        <w:ind w:left="6530" w:hanging="360"/>
      </w:pPr>
      <w:rPr>
        <w:rFonts w:ascii="Wingdings" w:hAnsi="Wingdings" w:hint="default"/>
      </w:rPr>
    </w:lvl>
  </w:abstractNum>
  <w:abstractNum w:abstractNumId="18" w15:restartNumberingAfterBreak="0">
    <w:nsid w:val="5BEA5A2A"/>
    <w:multiLevelType w:val="hybridMultilevel"/>
    <w:tmpl w:val="61C08914"/>
    <w:lvl w:ilvl="0" w:tplc="AAF05F6E">
      <w:start w:val="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5E890A5C"/>
    <w:multiLevelType w:val="hybridMultilevel"/>
    <w:tmpl w:val="ABC6746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5F563F65"/>
    <w:multiLevelType w:val="multilevel"/>
    <w:tmpl w:val="257455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49738FD"/>
    <w:multiLevelType w:val="hybridMultilevel"/>
    <w:tmpl w:val="2012B0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671A117A"/>
    <w:multiLevelType w:val="hybridMultilevel"/>
    <w:tmpl w:val="8F66E98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681D5FE3"/>
    <w:multiLevelType w:val="hybridMultilevel"/>
    <w:tmpl w:val="A93847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68541BFD"/>
    <w:multiLevelType w:val="hybridMultilevel"/>
    <w:tmpl w:val="65CA6C22"/>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5" w15:restartNumberingAfterBreak="0">
    <w:nsid w:val="68D8757E"/>
    <w:multiLevelType w:val="multilevel"/>
    <w:tmpl w:val="5C8820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C123E7A"/>
    <w:multiLevelType w:val="multilevel"/>
    <w:tmpl w:val="ABBA7F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D4A7DE9"/>
    <w:multiLevelType w:val="hybridMultilevel"/>
    <w:tmpl w:val="EDD2594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6E7A1EFF"/>
    <w:multiLevelType w:val="hybridMultilevel"/>
    <w:tmpl w:val="8AD44C9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70B7700B"/>
    <w:multiLevelType w:val="hybridMultilevel"/>
    <w:tmpl w:val="879ABF1C"/>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70E30FC8"/>
    <w:multiLevelType w:val="hybridMultilevel"/>
    <w:tmpl w:val="3CD424D4"/>
    <w:lvl w:ilvl="0" w:tplc="297AA966">
      <w:start w:val="10"/>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73DD38D1"/>
    <w:multiLevelType w:val="hybridMultilevel"/>
    <w:tmpl w:val="6EB6B602"/>
    <w:lvl w:ilvl="0" w:tplc="A8203EFA">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79F626D3"/>
    <w:multiLevelType w:val="hybridMultilevel"/>
    <w:tmpl w:val="79C053F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7A1B4269"/>
    <w:multiLevelType w:val="hybridMultilevel"/>
    <w:tmpl w:val="EEC0E18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7C9C5F3B"/>
    <w:multiLevelType w:val="hybridMultilevel"/>
    <w:tmpl w:val="9C26DC78"/>
    <w:lvl w:ilvl="0" w:tplc="A1B400C8">
      <w:start w:val="1"/>
      <w:numFmt w:val="bullet"/>
      <w:lvlText w:val="-"/>
      <w:lvlJc w:val="left"/>
      <w:pPr>
        <w:ind w:left="720" w:hanging="360"/>
      </w:pPr>
      <w:rPr>
        <w:rFonts w:ascii="Aptos" w:hAnsi="Aptos" w:hint="default"/>
      </w:rPr>
    </w:lvl>
    <w:lvl w:ilvl="1" w:tplc="646A9DE2">
      <w:start w:val="1"/>
      <w:numFmt w:val="bullet"/>
      <w:lvlText w:val="o"/>
      <w:lvlJc w:val="left"/>
      <w:pPr>
        <w:ind w:left="1440" w:hanging="360"/>
      </w:pPr>
      <w:rPr>
        <w:rFonts w:ascii="Courier New" w:hAnsi="Courier New" w:hint="default"/>
      </w:rPr>
    </w:lvl>
    <w:lvl w:ilvl="2" w:tplc="696CCBB0">
      <w:start w:val="1"/>
      <w:numFmt w:val="bullet"/>
      <w:lvlText w:val=""/>
      <w:lvlJc w:val="left"/>
      <w:pPr>
        <w:ind w:left="2160" w:hanging="360"/>
      </w:pPr>
      <w:rPr>
        <w:rFonts w:ascii="Wingdings" w:hAnsi="Wingdings" w:hint="default"/>
      </w:rPr>
    </w:lvl>
    <w:lvl w:ilvl="3" w:tplc="D804A4CE">
      <w:start w:val="1"/>
      <w:numFmt w:val="bullet"/>
      <w:lvlText w:val=""/>
      <w:lvlJc w:val="left"/>
      <w:pPr>
        <w:ind w:left="2880" w:hanging="360"/>
      </w:pPr>
      <w:rPr>
        <w:rFonts w:ascii="Symbol" w:hAnsi="Symbol" w:hint="default"/>
      </w:rPr>
    </w:lvl>
    <w:lvl w:ilvl="4" w:tplc="0EDE97A8">
      <w:start w:val="1"/>
      <w:numFmt w:val="bullet"/>
      <w:lvlText w:val="o"/>
      <w:lvlJc w:val="left"/>
      <w:pPr>
        <w:ind w:left="3600" w:hanging="360"/>
      </w:pPr>
      <w:rPr>
        <w:rFonts w:ascii="Courier New" w:hAnsi="Courier New" w:hint="default"/>
      </w:rPr>
    </w:lvl>
    <w:lvl w:ilvl="5" w:tplc="96165E68">
      <w:start w:val="1"/>
      <w:numFmt w:val="bullet"/>
      <w:lvlText w:val=""/>
      <w:lvlJc w:val="left"/>
      <w:pPr>
        <w:ind w:left="4320" w:hanging="360"/>
      </w:pPr>
      <w:rPr>
        <w:rFonts w:ascii="Wingdings" w:hAnsi="Wingdings" w:hint="default"/>
      </w:rPr>
    </w:lvl>
    <w:lvl w:ilvl="6" w:tplc="2A58BB6A">
      <w:start w:val="1"/>
      <w:numFmt w:val="bullet"/>
      <w:lvlText w:val=""/>
      <w:lvlJc w:val="left"/>
      <w:pPr>
        <w:ind w:left="5040" w:hanging="360"/>
      </w:pPr>
      <w:rPr>
        <w:rFonts w:ascii="Symbol" w:hAnsi="Symbol" w:hint="default"/>
      </w:rPr>
    </w:lvl>
    <w:lvl w:ilvl="7" w:tplc="86EA4666">
      <w:start w:val="1"/>
      <w:numFmt w:val="bullet"/>
      <w:lvlText w:val="o"/>
      <w:lvlJc w:val="left"/>
      <w:pPr>
        <w:ind w:left="5760" w:hanging="360"/>
      </w:pPr>
      <w:rPr>
        <w:rFonts w:ascii="Courier New" w:hAnsi="Courier New" w:hint="default"/>
      </w:rPr>
    </w:lvl>
    <w:lvl w:ilvl="8" w:tplc="2220AD6C">
      <w:start w:val="1"/>
      <w:numFmt w:val="bullet"/>
      <w:lvlText w:val=""/>
      <w:lvlJc w:val="left"/>
      <w:pPr>
        <w:ind w:left="6480" w:hanging="360"/>
      </w:pPr>
      <w:rPr>
        <w:rFonts w:ascii="Wingdings" w:hAnsi="Wingdings" w:hint="default"/>
      </w:rPr>
    </w:lvl>
  </w:abstractNum>
  <w:num w:numId="1" w16cid:durableId="1150750647">
    <w:abstractNumId w:val="34"/>
  </w:num>
  <w:num w:numId="2" w16cid:durableId="531649745">
    <w:abstractNumId w:val="13"/>
  </w:num>
  <w:num w:numId="3" w16cid:durableId="1637879277">
    <w:abstractNumId w:val="30"/>
  </w:num>
  <w:num w:numId="4" w16cid:durableId="441387855">
    <w:abstractNumId w:val="7"/>
  </w:num>
  <w:num w:numId="5" w16cid:durableId="1974796676">
    <w:abstractNumId w:val="9"/>
  </w:num>
  <w:num w:numId="6" w16cid:durableId="836916909">
    <w:abstractNumId w:val="14"/>
  </w:num>
  <w:num w:numId="7" w16cid:durableId="1130901489">
    <w:abstractNumId w:val="10"/>
  </w:num>
  <w:num w:numId="8" w16cid:durableId="1758937756">
    <w:abstractNumId w:val="26"/>
  </w:num>
  <w:num w:numId="9" w16cid:durableId="205264810">
    <w:abstractNumId w:val="11"/>
  </w:num>
  <w:num w:numId="10" w16cid:durableId="540939905">
    <w:abstractNumId w:val="6"/>
  </w:num>
  <w:num w:numId="11" w16cid:durableId="1756823687">
    <w:abstractNumId w:val="33"/>
  </w:num>
  <w:num w:numId="12" w16cid:durableId="60907492">
    <w:abstractNumId w:val="4"/>
  </w:num>
  <w:num w:numId="13" w16cid:durableId="1827546872">
    <w:abstractNumId w:val="32"/>
  </w:num>
  <w:num w:numId="14" w16cid:durableId="1499349834">
    <w:abstractNumId w:val="0"/>
  </w:num>
  <w:num w:numId="15" w16cid:durableId="1257128119">
    <w:abstractNumId w:val="25"/>
  </w:num>
  <w:num w:numId="16" w16cid:durableId="2099252080">
    <w:abstractNumId w:val="16"/>
  </w:num>
  <w:num w:numId="17" w16cid:durableId="1399595282">
    <w:abstractNumId w:val="19"/>
  </w:num>
  <w:num w:numId="18" w16cid:durableId="1964848729">
    <w:abstractNumId w:val="20"/>
  </w:num>
  <w:num w:numId="19" w16cid:durableId="1547571129">
    <w:abstractNumId w:val="2"/>
  </w:num>
  <w:num w:numId="20" w16cid:durableId="1184202694">
    <w:abstractNumId w:val="1"/>
  </w:num>
  <w:num w:numId="21" w16cid:durableId="2115711980">
    <w:abstractNumId w:val="5"/>
  </w:num>
  <w:num w:numId="22" w16cid:durableId="265699010">
    <w:abstractNumId w:val="24"/>
  </w:num>
  <w:num w:numId="23" w16cid:durableId="591855951">
    <w:abstractNumId w:val="17"/>
  </w:num>
  <w:num w:numId="24" w16cid:durableId="913978724">
    <w:abstractNumId w:val="12"/>
  </w:num>
  <w:num w:numId="25" w16cid:durableId="653146450">
    <w:abstractNumId w:val="28"/>
  </w:num>
  <w:num w:numId="26" w16cid:durableId="1506438576">
    <w:abstractNumId w:val="15"/>
  </w:num>
  <w:num w:numId="27" w16cid:durableId="1229343504">
    <w:abstractNumId w:val="21"/>
  </w:num>
  <w:num w:numId="28" w16cid:durableId="545458420">
    <w:abstractNumId w:val="8"/>
  </w:num>
  <w:num w:numId="29" w16cid:durableId="377898924">
    <w:abstractNumId w:val="22"/>
  </w:num>
  <w:num w:numId="30" w16cid:durableId="831992414">
    <w:abstractNumId w:val="27"/>
  </w:num>
  <w:num w:numId="31" w16cid:durableId="96020994">
    <w:abstractNumId w:val="18"/>
  </w:num>
  <w:num w:numId="32" w16cid:durableId="1567371505">
    <w:abstractNumId w:val="29"/>
  </w:num>
  <w:num w:numId="33" w16cid:durableId="275530473">
    <w:abstractNumId w:val="3"/>
  </w:num>
  <w:num w:numId="34" w16cid:durableId="1014454623">
    <w:abstractNumId w:val="23"/>
  </w:num>
  <w:num w:numId="35" w16cid:durableId="9001113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B9B540"/>
    <w:rsid w:val="00000FAC"/>
    <w:rsid w:val="00005E3B"/>
    <w:rsid w:val="0000668E"/>
    <w:rsid w:val="000075B5"/>
    <w:rsid w:val="000106D1"/>
    <w:rsid w:val="00015AD8"/>
    <w:rsid w:val="00017D92"/>
    <w:rsid w:val="0002259B"/>
    <w:rsid w:val="000248E7"/>
    <w:rsid w:val="0002555B"/>
    <w:rsid w:val="000265D4"/>
    <w:rsid w:val="00030C85"/>
    <w:rsid w:val="000316E6"/>
    <w:rsid w:val="00032ECA"/>
    <w:rsid w:val="00034264"/>
    <w:rsid w:val="00034FAA"/>
    <w:rsid w:val="0003554F"/>
    <w:rsid w:val="0003663F"/>
    <w:rsid w:val="00037456"/>
    <w:rsid w:val="0004000A"/>
    <w:rsid w:val="00045356"/>
    <w:rsid w:val="00051C16"/>
    <w:rsid w:val="00054649"/>
    <w:rsid w:val="00054D7A"/>
    <w:rsid w:val="00061F7A"/>
    <w:rsid w:val="000630C4"/>
    <w:rsid w:val="000638F3"/>
    <w:rsid w:val="00070456"/>
    <w:rsid w:val="00070653"/>
    <w:rsid w:val="000778F2"/>
    <w:rsid w:val="00081C29"/>
    <w:rsid w:val="00081F46"/>
    <w:rsid w:val="00081F65"/>
    <w:rsid w:val="000839E1"/>
    <w:rsid w:val="00091B5C"/>
    <w:rsid w:val="0009333B"/>
    <w:rsid w:val="000954FD"/>
    <w:rsid w:val="00095611"/>
    <w:rsid w:val="00096CDD"/>
    <w:rsid w:val="000A563B"/>
    <w:rsid w:val="000B1619"/>
    <w:rsid w:val="000B1BEC"/>
    <w:rsid w:val="000B219C"/>
    <w:rsid w:val="000B2247"/>
    <w:rsid w:val="000B4B75"/>
    <w:rsid w:val="000B4E36"/>
    <w:rsid w:val="000B6594"/>
    <w:rsid w:val="000C0287"/>
    <w:rsid w:val="000C16AF"/>
    <w:rsid w:val="000C1F97"/>
    <w:rsid w:val="000C285A"/>
    <w:rsid w:val="000C3C84"/>
    <w:rsid w:val="000C5C6D"/>
    <w:rsid w:val="000C68D1"/>
    <w:rsid w:val="000D0C54"/>
    <w:rsid w:val="000D10EE"/>
    <w:rsid w:val="000D213F"/>
    <w:rsid w:val="000D3951"/>
    <w:rsid w:val="000D47F2"/>
    <w:rsid w:val="000D54B5"/>
    <w:rsid w:val="000D5A00"/>
    <w:rsid w:val="000D5D2A"/>
    <w:rsid w:val="000D6ED4"/>
    <w:rsid w:val="000E53DC"/>
    <w:rsid w:val="000E65DF"/>
    <w:rsid w:val="000E69F1"/>
    <w:rsid w:val="000E6B69"/>
    <w:rsid w:val="000F0A2E"/>
    <w:rsid w:val="000F2113"/>
    <w:rsid w:val="000F301E"/>
    <w:rsid w:val="000F4602"/>
    <w:rsid w:val="0010057B"/>
    <w:rsid w:val="00101FA4"/>
    <w:rsid w:val="00102128"/>
    <w:rsid w:val="0010265C"/>
    <w:rsid w:val="00104EDC"/>
    <w:rsid w:val="001058F4"/>
    <w:rsid w:val="00106EFC"/>
    <w:rsid w:val="00107317"/>
    <w:rsid w:val="001112E1"/>
    <w:rsid w:val="00111A18"/>
    <w:rsid w:val="00112E84"/>
    <w:rsid w:val="0011727E"/>
    <w:rsid w:val="00117C96"/>
    <w:rsid w:val="00121E83"/>
    <w:rsid w:val="0012273C"/>
    <w:rsid w:val="001255C9"/>
    <w:rsid w:val="001269C3"/>
    <w:rsid w:val="00127E4C"/>
    <w:rsid w:val="00135697"/>
    <w:rsid w:val="001362CD"/>
    <w:rsid w:val="00144D4B"/>
    <w:rsid w:val="00145594"/>
    <w:rsid w:val="00145828"/>
    <w:rsid w:val="00145BFF"/>
    <w:rsid w:val="0014678D"/>
    <w:rsid w:val="00151E1C"/>
    <w:rsid w:val="00153D6B"/>
    <w:rsid w:val="001573BE"/>
    <w:rsid w:val="00163671"/>
    <w:rsid w:val="0016574E"/>
    <w:rsid w:val="00167630"/>
    <w:rsid w:val="0016791B"/>
    <w:rsid w:val="001723A2"/>
    <w:rsid w:val="001760F7"/>
    <w:rsid w:val="00177BF0"/>
    <w:rsid w:val="0018131F"/>
    <w:rsid w:val="001839DA"/>
    <w:rsid w:val="00186779"/>
    <w:rsid w:val="00191C10"/>
    <w:rsid w:val="0019300E"/>
    <w:rsid w:val="00195535"/>
    <w:rsid w:val="00195EF0"/>
    <w:rsid w:val="001A00E6"/>
    <w:rsid w:val="001A0AD7"/>
    <w:rsid w:val="001A0F18"/>
    <w:rsid w:val="001A1496"/>
    <w:rsid w:val="001A238E"/>
    <w:rsid w:val="001B607D"/>
    <w:rsid w:val="001B6F29"/>
    <w:rsid w:val="001B7059"/>
    <w:rsid w:val="001D1572"/>
    <w:rsid w:val="001D24DE"/>
    <w:rsid w:val="001D30B2"/>
    <w:rsid w:val="001D638D"/>
    <w:rsid w:val="001E1266"/>
    <w:rsid w:val="001E239D"/>
    <w:rsid w:val="001E50F3"/>
    <w:rsid w:val="001E6385"/>
    <w:rsid w:val="001F0A7B"/>
    <w:rsid w:val="001F0CA8"/>
    <w:rsid w:val="001F11CF"/>
    <w:rsid w:val="001F43DC"/>
    <w:rsid w:val="001F5E61"/>
    <w:rsid w:val="001F6631"/>
    <w:rsid w:val="001F734D"/>
    <w:rsid w:val="00200529"/>
    <w:rsid w:val="00201867"/>
    <w:rsid w:val="002102E4"/>
    <w:rsid w:val="002152B1"/>
    <w:rsid w:val="00221445"/>
    <w:rsid w:val="002243D7"/>
    <w:rsid w:val="00226360"/>
    <w:rsid w:val="00227C6D"/>
    <w:rsid w:val="00230CFA"/>
    <w:rsid w:val="00234E0C"/>
    <w:rsid w:val="00235239"/>
    <w:rsid w:val="00235749"/>
    <w:rsid w:val="002402D4"/>
    <w:rsid w:val="0024165F"/>
    <w:rsid w:val="002473E9"/>
    <w:rsid w:val="002506F9"/>
    <w:rsid w:val="00251050"/>
    <w:rsid w:val="002511B2"/>
    <w:rsid w:val="00254E63"/>
    <w:rsid w:val="0025717D"/>
    <w:rsid w:val="002578EF"/>
    <w:rsid w:val="00261615"/>
    <w:rsid w:val="002668FD"/>
    <w:rsid w:val="00267553"/>
    <w:rsid w:val="00273056"/>
    <w:rsid w:val="00277654"/>
    <w:rsid w:val="00280573"/>
    <w:rsid w:val="00280D76"/>
    <w:rsid w:val="00283105"/>
    <w:rsid w:val="002903F1"/>
    <w:rsid w:val="00290617"/>
    <w:rsid w:val="0029624E"/>
    <w:rsid w:val="00296E61"/>
    <w:rsid w:val="002A6C23"/>
    <w:rsid w:val="002B3583"/>
    <w:rsid w:val="002B5013"/>
    <w:rsid w:val="002B63AC"/>
    <w:rsid w:val="002B67A1"/>
    <w:rsid w:val="002C0535"/>
    <w:rsid w:val="002C3836"/>
    <w:rsid w:val="002C72CD"/>
    <w:rsid w:val="002D00C8"/>
    <w:rsid w:val="002D06B8"/>
    <w:rsid w:val="002D61C4"/>
    <w:rsid w:val="002D7CD7"/>
    <w:rsid w:val="002E09D1"/>
    <w:rsid w:val="002E1B3C"/>
    <w:rsid w:val="002E22F0"/>
    <w:rsid w:val="002E2470"/>
    <w:rsid w:val="002E25BC"/>
    <w:rsid w:val="002E5F96"/>
    <w:rsid w:val="002E65EA"/>
    <w:rsid w:val="002F047D"/>
    <w:rsid w:val="002F0F66"/>
    <w:rsid w:val="002F2713"/>
    <w:rsid w:val="002F6634"/>
    <w:rsid w:val="00301E87"/>
    <w:rsid w:val="00301FCB"/>
    <w:rsid w:val="00302C26"/>
    <w:rsid w:val="003030C1"/>
    <w:rsid w:val="003030FD"/>
    <w:rsid w:val="00303EFB"/>
    <w:rsid w:val="00305DA1"/>
    <w:rsid w:val="00307BCC"/>
    <w:rsid w:val="00310665"/>
    <w:rsid w:val="00310C12"/>
    <w:rsid w:val="00311C7B"/>
    <w:rsid w:val="0031263E"/>
    <w:rsid w:val="00312F4E"/>
    <w:rsid w:val="003138A7"/>
    <w:rsid w:val="003155B6"/>
    <w:rsid w:val="00320030"/>
    <w:rsid w:val="003216B4"/>
    <w:rsid w:val="0032660D"/>
    <w:rsid w:val="00330305"/>
    <w:rsid w:val="0033224E"/>
    <w:rsid w:val="0033574E"/>
    <w:rsid w:val="00336678"/>
    <w:rsid w:val="003379FD"/>
    <w:rsid w:val="003423AA"/>
    <w:rsid w:val="00342D26"/>
    <w:rsid w:val="003479A4"/>
    <w:rsid w:val="00347D25"/>
    <w:rsid w:val="0035009B"/>
    <w:rsid w:val="0035062E"/>
    <w:rsid w:val="0035340D"/>
    <w:rsid w:val="0035412F"/>
    <w:rsid w:val="00354821"/>
    <w:rsid w:val="003564F3"/>
    <w:rsid w:val="00362A5B"/>
    <w:rsid w:val="003672EA"/>
    <w:rsid w:val="00371F69"/>
    <w:rsid w:val="003733D3"/>
    <w:rsid w:val="00374D16"/>
    <w:rsid w:val="0037631F"/>
    <w:rsid w:val="00376655"/>
    <w:rsid w:val="0038003E"/>
    <w:rsid w:val="003860F6"/>
    <w:rsid w:val="00386C3C"/>
    <w:rsid w:val="003913BF"/>
    <w:rsid w:val="00395732"/>
    <w:rsid w:val="003A02F4"/>
    <w:rsid w:val="003A27FF"/>
    <w:rsid w:val="003A39D6"/>
    <w:rsid w:val="003A6339"/>
    <w:rsid w:val="003A6467"/>
    <w:rsid w:val="003B0F01"/>
    <w:rsid w:val="003B2CA0"/>
    <w:rsid w:val="003B3828"/>
    <w:rsid w:val="003C3294"/>
    <w:rsid w:val="003C3978"/>
    <w:rsid w:val="003C6445"/>
    <w:rsid w:val="003D2860"/>
    <w:rsid w:val="003D5908"/>
    <w:rsid w:val="003D7D19"/>
    <w:rsid w:val="003E06B2"/>
    <w:rsid w:val="003E1AF7"/>
    <w:rsid w:val="003E3DC1"/>
    <w:rsid w:val="003F1CC2"/>
    <w:rsid w:val="004027FF"/>
    <w:rsid w:val="00402BCA"/>
    <w:rsid w:val="00407740"/>
    <w:rsid w:val="004079E2"/>
    <w:rsid w:val="00407B4E"/>
    <w:rsid w:val="00415156"/>
    <w:rsid w:val="00420AB9"/>
    <w:rsid w:val="004218F4"/>
    <w:rsid w:val="0042491C"/>
    <w:rsid w:val="00425314"/>
    <w:rsid w:val="00426E4B"/>
    <w:rsid w:val="0042765E"/>
    <w:rsid w:val="00430859"/>
    <w:rsid w:val="00430FB9"/>
    <w:rsid w:val="004314E4"/>
    <w:rsid w:val="00431841"/>
    <w:rsid w:val="0043516E"/>
    <w:rsid w:val="0043532B"/>
    <w:rsid w:val="00442894"/>
    <w:rsid w:val="0044412E"/>
    <w:rsid w:val="00445796"/>
    <w:rsid w:val="00447732"/>
    <w:rsid w:val="00447A55"/>
    <w:rsid w:val="00452E8A"/>
    <w:rsid w:val="0045574E"/>
    <w:rsid w:val="0046135D"/>
    <w:rsid w:val="00464B62"/>
    <w:rsid w:val="004662CF"/>
    <w:rsid w:val="00470E37"/>
    <w:rsid w:val="0047150C"/>
    <w:rsid w:val="0047277A"/>
    <w:rsid w:val="00473296"/>
    <w:rsid w:val="00474CEF"/>
    <w:rsid w:val="00475A7D"/>
    <w:rsid w:val="004845F1"/>
    <w:rsid w:val="00486405"/>
    <w:rsid w:val="00486C7F"/>
    <w:rsid w:val="00493243"/>
    <w:rsid w:val="00496032"/>
    <w:rsid w:val="00497568"/>
    <w:rsid w:val="00497D90"/>
    <w:rsid w:val="004A0D19"/>
    <w:rsid w:val="004A19E0"/>
    <w:rsid w:val="004A2D21"/>
    <w:rsid w:val="004A3D98"/>
    <w:rsid w:val="004A4BBA"/>
    <w:rsid w:val="004B1B42"/>
    <w:rsid w:val="004B26FF"/>
    <w:rsid w:val="004B4DA0"/>
    <w:rsid w:val="004B5BF1"/>
    <w:rsid w:val="004B7E6F"/>
    <w:rsid w:val="004C21C6"/>
    <w:rsid w:val="004C29F1"/>
    <w:rsid w:val="004C5DDC"/>
    <w:rsid w:val="004C70F1"/>
    <w:rsid w:val="004D764B"/>
    <w:rsid w:val="004E6869"/>
    <w:rsid w:val="004F2C3F"/>
    <w:rsid w:val="004F3C6F"/>
    <w:rsid w:val="004F51DA"/>
    <w:rsid w:val="004F5C66"/>
    <w:rsid w:val="0050002E"/>
    <w:rsid w:val="005037D3"/>
    <w:rsid w:val="00507581"/>
    <w:rsid w:val="00507F54"/>
    <w:rsid w:val="005105BD"/>
    <w:rsid w:val="00511612"/>
    <w:rsid w:val="00511EA2"/>
    <w:rsid w:val="0051236F"/>
    <w:rsid w:val="0051394B"/>
    <w:rsid w:val="00520289"/>
    <w:rsid w:val="00520652"/>
    <w:rsid w:val="0052521E"/>
    <w:rsid w:val="005258F3"/>
    <w:rsid w:val="00525C94"/>
    <w:rsid w:val="00530047"/>
    <w:rsid w:val="00534A14"/>
    <w:rsid w:val="00534FCE"/>
    <w:rsid w:val="005365C3"/>
    <w:rsid w:val="005372AA"/>
    <w:rsid w:val="00537CE5"/>
    <w:rsid w:val="00544F4D"/>
    <w:rsid w:val="0054509E"/>
    <w:rsid w:val="00545684"/>
    <w:rsid w:val="00545DB9"/>
    <w:rsid w:val="0054692B"/>
    <w:rsid w:val="005475A4"/>
    <w:rsid w:val="00547D04"/>
    <w:rsid w:val="0055264E"/>
    <w:rsid w:val="005532B0"/>
    <w:rsid w:val="00553600"/>
    <w:rsid w:val="00555916"/>
    <w:rsid w:val="005559F9"/>
    <w:rsid w:val="00562268"/>
    <w:rsid w:val="00562291"/>
    <w:rsid w:val="00562835"/>
    <w:rsid w:val="005644DC"/>
    <w:rsid w:val="00566426"/>
    <w:rsid w:val="0056783B"/>
    <w:rsid w:val="00570108"/>
    <w:rsid w:val="00571267"/>
    <w:rsid w:val="00573294"/>
    <w:rsid w:val="00575BDE"/>
    <w:rsid w:val="00576ED5"/>
    <w:rsid w:val="00577B32"/>
    <w:rsid w:val="0058145C"/>
    <w:rsid w:val="005826E1"/>
    <w:rsid w:val="0058665B"/>
    <w:rsid w:val="00592853"/>
    <w:rsid w:val="005969B8"/>
    <w:rsid w:val="0059789C"/>
    <w:rsid w:val="00597DBD"/>
    <w:rsid w:val="005A1177"/>
    <w:rsid w:val="005A420C"/>
    <w:rsid w:val="005A42EF"/>
    <w:rsid w:val="005A53BB"/>
    <w:rsid w:val="005B0F74"/>
    <w:rsid w:val="005B2D6F"/>
    <w:rsid w:val="005B40D2"/>
    <w:rsid w:val="005B49E7"/>
    <w:rsid w:val="005C4122"/>
    <w:rsid w:val="005C4288"/>
    <w:rsid w:val="005C5201"/>
    <w:rsid w:val="005C60EB"/>
    <w:rsid w:val="005D2ED9"/>
    <w:rsid w:val="005D4794"/>
    <w:rsid w:val="005D66D0"/>
    <w:rsid w:val="005D6D0F"/>
    <w:rsid w:val="005D77BE"/>
    <w:rsid w:val="005D7DE1"/>
    <w:rsid w:val="005E5A63"/>
    <w:rsid w:val="005E7675"/>
    <w:rsid w:val="005F41C4"/>
    <w:rsid w:val="006013DA"/>
    <w:rsid w:val="00602416"/>
    <w:rsid w:val="00602AA5"/>
    <w:rsid w:val="0060416C"/>
    <w:rsid w:val="00606774"/>
    <w:rsid w:val="00606F18"/>
    <w:rsid w:val="006113F6"/>
    <w:rsid w:val="00612780"/>
    <w:rsid w:val="00623CAF"/>
    <w:rsid w:val="00624ECE"/>
    <w:rsid w:val="00630248"/>
    <w:rsid w:val="006315CE"/>
    <w:rsid w:val="00631B93"/>
    <w:rsid w:val="00631DF4"/>
    <w:rsid w:val="00633E6B"/>
    <w:rsid w:val="006347FC"/>
    <w:rsid w:val="00637FA2"/>
    <w:rsid w:val="00640564"/>
    <w:rsid w:val="0064206E"/>
    <w:rsid w:val="0064219F"/>
    <w:rsid w:val="0064269A"/>
    <w:rsid w:val="00644ABC"/>
    <w:rsid w:val="00647E45"/>
    <w:rsid w:val="00651C2C"/>
    <w:rsid w:val="00653C49"/>
    <w:rsid w:val="00654130"/>
    <w:rsid w:val="00655449"/>
    <w:rsid w:val="00655E30"/>
    <w:rsid w:val="0066059E"/>
    <w:rsid w:val="00661012"/>
    <w:rsid w:val="006631E2"/>
    <w:rsid w:val="00663300"/>
    <w:rsid w:val="00671C35"/>
    <w:rsid w:val="00673144"/>
    <w:rsid w:val="00674BF9"/>
    <w:rsid w:val="00681CBB"/>
    <w:rsid w:val="00682D9D"/>
    <w:rsid w:val="00687120"/>
    <w:rsid w:val="0069113A"/>
    <w:rsid w:val="00694E4F"/>
    <w:rsid w:val="006A17F0"/>
    <w:rsid w:val="006A3C73"/>
    <w:rsid w:val="006A5C31"/>
    <w:rsid w:val="006B1466"/>
    <w:rsid w:val="006B44F1"/>
    <w:rsid w:val="006B5EB4"/>
    <w:rsid w:val="006B73A9"/>
    <w:rsid w:val="006C0772"/>
    <w:rsid w:val="006C0F6B"/>
    <w:rsid w:val="006C1BCA"/>
    <w:rsid w:val="006C3705"/>
    <w:rsid w:val="006C4DE7"/>
    <w:rsid w:val="006C4E37"/>
    <w:rsid w:val="006C576F"/>
    <w:rsid w:val="006D052A"/>
    <w:rsid w:val="006D08FB"/>
    <w:rsid w:val="006D0D91"/>
    <w:rsid w:val="006D1196"/>
    <w:rsid w:val="006D4D88"/>
    <w:rsid w:val="006D4DEB"/>
    <w:rsid w:val="006D67B5"/>
    <w:rsid w:val="006D7F83"/>
    <w:rsid w:val="006E21B8"/>
    <w:rsid w:val="006E49D6"/>
    <w:rsid w:val="006E5C0A"/>
    <w:rsid w:val="006E64B9"/>
    <w:rsid w:val="006F3180"/>
    <w:rsid w:val="006F36B6"/>
    <w:rsid w:val="006F4A62"/>
    <w:rsid w:val="006F5E67"/>
    <w:rsid w:val="007045E4"/>
    <w:rsid w:val="007079F0"/>
    <w:rsid w:val="007118FA"/>
    <w:rsid w:val="00714510"/>
    <w:rsid w:val="00714710"/>
    <w:rsid w:val="007156B1"/>
    <w:rsid w:val="00717783"/>
    <w:rsid w:val="0072750E"/>
    <w:rsid w:val="00730B58"/>
    <w:rsid w:val="00731F0D"/>
    <w:rsid w:val="00733AFC"/>
    <w:rsid w:val="007366D7"/>
    <w:rsid w:val="00736CC6"/>
    <w:rsid w:val="00737150"/>
    <w:rsid w:val="0073775E"/>
    <w:rsid w:val="0073787C"/>
    <w:rsid w:val="007449D6"/>
    <w:rsid w:val="00745D95"/>
    <w:rsid w:val="007554EC"/>
    <w:rsid w:val="007610CC"/>
    <w:rsid w:val="007621C3"/>
    <w:rsid w:val="0076237F"/>
    <w:rsid w:val="00763BB4"/>
    <w:rsid w:val="00764566"/>
    <w:rsid w:val="007677FB"/>
    <w:rsid w:val="007731C1"/>
    <w:rsid w:val="00774BF5"/>
    <w:rsid w:val="0078291C"/>
    <w:rsid w:val="00783CC5"/>
    <w:rsid w:val="00784275"/>
    <w:rsid w:val="00790EFB"/>
    <w:rsid w:val="007927C4"/>
    <w:rsid w:val="00792CA5"/>
    <w:rsid w:val="00794DEC"/>
    <w:rsid w:val="007953C7"/>
    <w:rsid w:val="0079692B"/>
    <w:rsid w:val="00796D32"/>
    <w:rsid w:val="007A6F09"/>
    <w:rsid w:val="007B129B"/>
    <w:rsid w:val="007B1982"/>
    <w:rsid w:val="007B1CE9"/>
    <w:rsid w:val="007B2FE0"/>
    <w:rsid w:val="007B56C3"/>
    <w:rsid w:val="007B5A32"/>
    <w:rsid w:val="007B7D54"/>
    <w:rsid w:val="007C00A4"/>
    <w:rsid w:val="007C19C5"/>
    <w:rsid w:val="007C243D"/>
    <w:rsid w:val="007C38A0"/>
    <w:rsid w:val="007C3F88"/>
    <w:rsid w:val="007C5077"/>
    <w:rsid w:val="007C531A"/>
    <w:rsid w:val="007C689E"/>
    <w:rsid w:val="007E11B3"/>
    <w:rsid w:val="007E2BEF"/>
    <w:rsid w:val="007E3B99"/>
    <w:rsid w:val="007E42F2"/>
    <w:rsid w:val="007E48E2"/>
    <w:rsid w:val="007E552B"/>
    <w:rsid w:val="007E6D87"/>
    <w:rsid w:val="007F1ABA"/>
    <w:rsid w:val="007F718C"/>
    <w:rsid w:val="00811323"/>
    <w:rsid w:val="0081180E"/>
    <w:rsid w:val="00813C1A"/>
    <w:rsid w:val="00815C45"/>
    <w:rsid w:val="0082003C"/>
    <w:rsid w:val="0082783B"/>
    <w:rsid w:val="00832C68"/>
    <w:rsid w:val="00833DBE"/>
    <w:rsid w:val="008354CB"/>
    <w:rsid w:val="008420AA"/>
    <w:rsid w:val="00843634"/>
    <w:rsid w:val="008451EC"/>
    <w:rsid w:val="008453EB"/>
    <w:rsid w:val="008477CF"/>
    <w:rsid w:val="00856ED3"/>
    <w:rsid w:val="008606DC"/>
    <w:rsid w:val="00867A3D"/>
    <w:rsid w:val="00871777"/>
    <w:rsid w:val="0087555E"/>
    <w:rsid w:val="00875A6C"/>
    <w:rsid w:val="0088405A"/>
    <w:rsid w:val="00884922"/>
    <w:rsid w:val="00892091"/>
    <w:rsid w:val="00892889"/>
    <w:rsid w:val="0089477D"/>
    <w:rsid w:val="008947D4"/>
    <w:rsid w:val="0089637B"/>
    <w:rsid w:val="008A1022"/>
    <w:rsid w:val="008A5938"/>
    <w:rsid w:val="008A6B4F"/>
    <w:rsid w:val="008B2DBA"/>
    <w:rsid w:val="008B42FC"/>
    <w:rsid w:val="008B6A2B"/>
    <w:rsid w:val="008B72D5"/>
    <w:rsid w:val="008B79FB"/>
    <w:rsid w:val="008C0331"/>
    <w:rsid w:val="008C3D9F"/>
    <w:rsid w:val="008C4791"/>
    <w:rsid w:val="008C6CCB"/>
    <w:rsid w:val="008D1507"/>
    <w:rsid w:val="008D1F53"/>
    <w:rsid w:val="008D5223"/>
    <w:rsid w:val="008D56A7"/>
    <w:rsid w:val="008D62C7"/>
    <w:rsid w:val="008D6386"/>
    <w:rsid w:val="008D6679"/>
    <w:rsid w:val="008E11CD"/>
    <w:rsid w:val="008E1F69"/>
    <w:rsid w:val="008E2986"/>
    <w:rsid w:val="008E56E1"/>
    <w:rsid w:val="008E7BFA"/>
    <w:rsid w:val="008F1DD1"/>
    <w:rsid w:val="008F7FBA"/>
    <w:rsid w:val="00906ABB"/>
    <w:rsid w:val="00911CCD"/>
    <w:rsid w:val="00913C55"/>
    <w:rsid w:val="009145B3"/>
    <w:rsid w:val="00914EDC"/>
    <w:rsid w:val="00914F79"/>
    <w:rsid w:val="009254DB"/>
    <w:rsid w:val="0093222B"/>
    <w:rsid w:val="00933AB9"/>
    <w:rsid w:val="009406D8"/>
    <w:rsid w:val="009411C4"/>
    <w:rsid w:val="00941A89"/>
    <w:rsid w:val="0094342E"/>
    <w:rsid w:val="00943534"/>
    <w:rsid w:val="00946C61"/>
    <w:rsid w:val="00954140"/>
    <w:rsid w:val="009550A9"/>
    <w:rsid w:val="00957A02"/>
    <w:rsid w:val="00960818"/>
    <w:rsid w:val="00965BB9"/>
    <w:rsid w:val="00966378"/>
    <w:rsid w:val="009719D4"/>
    <w:rsid w:val="009736F8"/>
    <w:rsid w:val="00973A8D"/>
    <w:rsid w:val="00974101"/>
    <w:rsid w:val="00975466"/>
    <w:rsid w:val="00981D09"/>
    <w:rsid w:val="00983730"/>
    <w:rsid w:val="0098620E"/>
    <w:rsid w:val="009869E8"/>
    <w:rsid w:val="009875B7"/>
    <w:rsid w:val="00993552"/>
    <w:rsid w:val="009944B0"/>
    <w:rsid w:val="00995AEF"/>
    <w:rsid w:val="00996FB3"/>
    <w:rsid w:val="009A25BF"/>
    <w:rsid w:val="009A3D0F"/>
    <w:rsid w:val="009A4C24"/>
    <w:rsid w:val="009B47EE"/>
    <w:rsid w:val="009B5654"/>
    <w:rsid w:val="009B5B85"/>
    <w:rsid w:val="009B6890"/>
    <w:rsid w:val="009B7C33"/>
    <w:rsid w:val="009C02BD"/>
    <w:rsid w:val="009C3542"/>
    <w:rsid w:val="009C3BB3"/>
    <w:rsid w:val="009C4460"/>
    <w:rsid w:val="009C790B"/>
    <w:rsid w:val="009D0C5D"/>
    <w:rsid w:val="009D0CC4"/>
    <w:rsid w:val="009D1C5B"/>
    <w:rsid w:val="009D60FE"/>
    <w:rsid w:val="009E02BA"/>
    <w:rsid w:val="009E1205"/>
    <w:rsid w:val="009E24D3"/>
    <w:rsid w:val="009E3655"/>
    <w:rsid w:val="009E41CD"/>
    <w:rsid w:val="009E665E"/>
    <w:rsid w:val="009F0888"/>
    <w:rsid w:val="009F5C71"/>
    <w:rsid w:val="009F6711"/>
    <w:rsid w:val="009F7BFA"/>
    <w:rsid w:val="00A00B81"/>
    <w:rsid w:val="00A01300"/>
    <w:rsid w:val="00A026AF"/>
    <w:rsid w:val="00A03938"/>
    <w:rsid w:val="00A07E2B"/>
    <w:rsid w:val="00A11CB3"/>
    <w:rsid w:val="00A13EC2"/>
    <w:rsid w:val="00A17E4E"/>
    <w:rsid w:val="00A231AC"/>
    <w:rsid w:val="00A245D9"/>
    <w:rsid w:val="00A25783"/>
    <w:rsid w:val="00A25D25"/>
    <w:rsid w:val="00A25DA0"/>
    <w:rsid w:val="00A27397"/>
    <w:rsid w:val="00A2769B"/>
    <w:rsid w:val="00A32F51"/>
    <w:rsid w:val="00A366FB"/>
    <w:rsid w:val="00A3786B"/>
    <w:rsid w:val="00A50300"/>
    <w:rsid w:val="00A50465"/>
    <w:rsid w:val="00A539D1"/>
    <w:rsid w:val="00A578E1"/>
    <w:rsid w:val="00A61822"/>
    <w:rsid w:val="00A630BA"/>
    <w:rsid w:val="00A63714"/>
    <w:rsid w:val="00A6503D"/>
    <w:rsid w:val="00A65DEE"/>
    <w:rsid w:val="00A70D1E"/>
    <w:rsid w:val="00A70D97"/>
    <w:rsid w:val="00A727B0"/>
    <w:rsid w:val="00A74003"/>
    <w:rsid w:val="00A747BB"/>
    <w:rsid w:val="00A747E4"/>
    <w:rsid w:val="00A75496"/>
    <w:rsid w:val="00A80381"/>
    <w:rsid w:val="00A8177C"/>
    <w:rsid w:val="00A83137"/>
    <w:rsid w:val="00A934AE"/>
    <w:rsid w:val="00A94EA9"/>
    <w:rsid w:val="00AA1373"/>
    <w:rsid w:val="00AA2384"/>
    <w:rsid w:val="00AA300E"/>
    <w:rsid w:val="00AA41DA"/>
    <w:rsid w:val="00AA4C41"/>
    <w:rsid w:val="00AA5FCA"/>
    <w:rsid w:val="00AB0EB9"/>
    <w:rsid w:val="00AB2B44"/>
    <w:rsid w:val="00AB55CB"/>
    <w:rsid w:val="00AB573C"/>
    <w:rsid w:val="00AB6315"/>
    <w:rsid w:val="00AC0876"/>
    <w:rsid w:val="00AC4E22"/>
    <w:rsid w:val="00AC5F4C"/>
    <w:rsid w:val="00AC5F4F"/>
    <w:rsid w:val="00AD1512"/>
    <w:rsid w:val="00AD1F45"/>
    <w:rsid w:val="00AD2EF9"/>
    <w:rsid w:val="00AD674C"/>
    <w:rsid w:val="00AD7387"/>
    <w:rsid w:val="00AE3272"/>
    <w:rsid w:val="00AE4517"/>
    <w:rsid w:val="00AE49E5"/>
    <w:rsid w:val="00AE61EE"/>
    <w:rsid w:val="00AF1D1F"/>
    <w:rsid w:val="00B04A68"/>
    <w:rsid w:val="00B05FD4"/>
    <w:rsid w:val="00B111E3"/>
    <w:rsid w:val="00B15889"/>
    <w:rsid w:val="00B17909"/>
    <w:rsid w:val="00B20FBD"/>
    <w:rsid w:val="00B217F3"/>
    <w:rsid w:val="00B25177"/>
    <w:rsid w:val="00B2525C"/>
    <w:rsid w:val="00B26B2F"/>
    <w:rsid w:val="00B26E60"/>
    <w:rsid w:val="00B30496"/>
    <w:rsid w:val="00B3240B"/>
    <w:rsid w:val="00B3417D"/>
    <w:rsid w:val="00B40C9F"/>
    <w:rsid w:val="00B410D4"/>
    <w:rsid w:val="00B4114F"/>
    <w:rsid w:val="00B51D73"/>
    <w:rsid w:val="00B53E84"/>
    <w:rsid w:val="00B63DC1"/>
    <w:rsid w:val="00B66B86"/>
    <w:rsid w:val="00B70AF7"/>
    <w:rsid w:val="00B76CE9"/>
    <w:rsid w:val="00B76EE3"/>
    <w:rsid w:val="00B77BCB"/>
    <w:rsid w:val="00B77FD5"/>
    <w:rsid w:val="00B8427F"/>
    <w:rsid w:val="00B850B3"/>
    <w:rsid w:val="00B857A3"/>
    <w:rsid w:val="00B87BCC"/>
    <w:rsid w:val="00B90028"/>
    <w:rsid w:val="00B9233A"/>
    <w:rsid w:val="00B96FAB"/>
    <w:rsid w:val="00BA2C88"/>
    <w:rsid w:val="00BA4C56"/>
    <w:rsid w:val="00BA5EB3"/>
    <w:rsid w:val="00BA7211"/>
    <w:rsid w:val="00BB1B0E"/>
    <w:rsid w:val="00BB5FAD"/>
    <w:rsid w:val="00BC0B44"/>
    <w:rsid w:val="00BC7A29"/>
    <w:rsid w:val="00BD01E6"/>
    <w:rsid w:val="00BD1577"/>
    <w:rsid w:val="00BD3DE2"/>
    <w:rsid w:val="00BD4AC2"/>
    <w:rsid w:val="00BD4F34"/>
    <w:rsid w:val="00BD6365"/>
    <w:rsid w:val="00BE3BCE"/>
    <w:rsid w:val="00BE49AF"/>
    <w:rsid w:val="00BE53B4"/>
    <w:rsid w:val="00BE59E2"/>
    <w:rsid w:val="00BF09E9"/>
    <w:rsid w:val="00BF326D"/>
    <w:rsid w:val="00BF6F24"/>
    <w:rsid w:val="00C00508"/>
    <w:rsid w:val="00C01662"/>
    <w:rsid w:val="00C034ED"/>
    <w:rsid w:val="00C10CA4"/>
    <w:rsid w:val="00C10E9B"/>
    <w:rsid w:val="00C1320E"/>
    <w:rsid w:val="00C162D5"/>
    <w:rsid w:val="00C20668"/>
    <w:rsid w:val="00C21226"/>
    <w:rsid w:val="00C2625B"/>
    <w:rsid w:val="00C27728"/>
    <w:rsid w:val="00C30318"/>
    <w:rsid w:val="00C31802"/>
    <w:rsid w:val="00C3230F"/>
    <w:rsid w:val="00C32D59"/>
    <w:rsid w:val="00C33338"/>
    <w:rsid w:val="00C335BC"/>
    <w:rsid w:val="00C33D32"/>
    <w:rsid w:val="00C346BA"/>
    <w:rsid w:val="00C34F10"/>
    <w:rsid w:val="00C40E24"/>
    <w:rsid w:val="00C43138"/>
    <w:rsid w:val="00C43545"/>
    <w:rsid w:val="00C437E8"/>
    <w:rsid w:val="00C44141"/>
    <w:rsid w:val="00C5058A"/>
    <w:rsid w:val="00C51754"/>
    <w:rsid w:val="00C51A7D"/>
    <w:rsid w:val="00C536AE"/>
    <w:rsid w:val="00C57ED4"/>
    <w:rsid w:val="00C63166"/>
    <w:rsid w:val="00C64DA8"/>
    <w:rsid w:val="00C661A6"/>
    <w:rsid w:val="00C71820"/>
    <w:rsid w:val="00C76CB0"/>
    <w:rsid w:val="00C77896"/>
    <w:rsid w:val="00C8630F"/>
    <w:rsid w:val="00C9153C"/>
    <w:rsid w:val="00C91A5B"/>
    <w:rsid w:val="00C931B7"/>
    <w:rsid w:val="00C93674"/>
    <w:rsid w:val="00C93EEB"/>
    <w:rsid w:val="00C947D6"/>
    <w:rsid w:val="00C95DEC"/>
    <w:rsid w:val="00CA194D"/>
    <w:rsid w:val="00CA1AFA"/>
    <w:rsid w:val="00CA2063"/>
    <w:rsid w:val="00CA2A08"/>
    <w:rsid w:val="00CA3E5E"/>
    <w:rsid w:val="00CA4254"/>
    <w:rsid w:val="00CA62F8"/>
    <w:rsid w:val="00CB0890"/>
    <w:rsid w:val="00CB65E2"/>
    <w:rsid w:val="00CB7C6F"/>
    <w:rsid w:val="00CC006D"/>
    <w:rsid w:val="00CC0A28"/>
    <w:rsid w:val="00CC4045"/>
    <w:rsid w:val="00CC558F"/>
    <w:rsid w:val="00CC695C"/>
    <w:rsid w:val="00CC6A16"/>
    <w:rsid w:val="00CC7F14"/>
    <w:rsid w:val="00CD4F2E"/>
    <w:rsid w:val="00CD6802"/>
    <w:rsid w:val="00CE007A"/>
    <w:rsid w:val="00CE06D3"/>
    <w:rsid w:val="00CE2303"/>
    <w:rsid w:val="00CE45CE"/>
    <w:rsid w:val="00CE4D62"/>
    <w:rsid w:val="00CE686A"/>
    <w:rsid w:val="00CF0334"/>
    <w:rsid w:val="00CF0B7B"/>
    <w:rsid w:val="00CF22E1"/>
    <w:rsid w:val="00CF5BD0"/>
    <w:rsid w:val="00D026F6"/>
    <w:rsid w:val="00D04091"/>
    <w:rsid w:val="00D05936"/>
    <w:rsid w:val="00D0702B"/>
    <w:rsid w:val="00D07960"/>
    <w:rsid w:val="00D10273"/>
    <w:rsid w:val="00D12B97"/>
    <w:rsid w:val="00D12E05"/>
    <w:rsid w:val="00D15AEB"/>
    <w:rsid w:val="00D164B7"/>
    <w:rsid w:val="00D2047B"/>
    <w:rsid w:val="00D205EB"/>
    <w:rsid w:val="00D2103E"/>
    <w:rsid w:val="00D226A6"/>
    <w:rsid w:val="00D275B8"/>
    <w:rsid w:val="00D310D6"/>
    <w:rsid w:val="00D32D56"/>
    <w:rsid w:val="00D3342F"/>
    <w:rsid w:val="00D3389C"/>
    <w:rsid w:val="00D338AE"/>
    <w:rsid w:val="00D34484"/>
    <w:rsid w:val="00D34E78"/>
    <w:rsid w:val="00D3546E"/>
    <w:rsid w:val="00D35B63"/>
    <w:rsid w:val="00D3623E"/>
    <w:rsid w:val="00D41167"/>
    <w:rsid w:val="00D42C78"/>
    <w:rsid w:val="00D463DE"/>
    <w:rsid w:val="00D46B19"/>
    <w:rsid w:val="00D47CDC"/>
    <w:rsid w:val="00D50680"/>
    <w:rsid w:val="00D5317C"/>
    <w:rsid w:val="00D5765C"/>
    <w:rsid w:val="00D6358F"/>
    <w:rsid w:val="00D665A1"/>
    <w:rsid w:val="00D66F47"/>
    <w:rsid w:val="00D70794"/>
    <w:rsid w:val="00D74FC2"/>
    <w:rsid w:val="00D75C69"/>
    <w:rsid w:val="00D75FB2"/>
    <w:rsid w:val="00D760B1"/>
    <w:rsid w:val="00D7785B"/>
    <w:rsid w:val="00D80AF6"/>
    <w:rsid w:val="00D82269"/>
    <w:rsid w:val="00D9674C"/>
    <w:rsid w:val="00DA144F"/>
    <w:rsid w:val="00DA3481"/>
    <w:rsid w:val="00DA38C1"/>
    <w:rsid w:val="00DA4702"/>
    <w:rsid w:val="00DA5A38"/>
    <w:rsid w:val="00DA7B5A"/>
    <w:rsid w:val="00DB0DAE"/>
    <w:rsid w:val="00DB6C63"/>
    <w:rsid w:val="00DB76DE"/>
    <w:rsid w:val="00DC6767"/>
    <w:rsid w:val="00DD081E"/>
    <w:rsid w:val="00DD2596"/>
    <w:rsid w:val="00DD3A5F"/>
    <w:rsid w:val="00DD628F"/>
    <w:rsid w:val="00DE23BE"/>
    <w:rsid w:val="00DE2890"/>
    <w:rsid w:val="00DE2E13"/>
    <w:rsid w:val="00DE511A"/>
    <w:rsid w:val="00DE6246"/>
    <w:rsid w:val="00DE6C08"/>
    <w:rsid w:val="00DF07CE"/>
    <w:rsid w:val="00DF08C0"/>
    <w:rsid w:val="00DF2057"/>
    <w:rsid w:val="00DF6114"/>
    <w:rsid w:val="00DF76B8"/>
    <w:rsid w:val="00DF7C4C"/>
    <w:rsid w:val="00E0212D"/>
    <w:rsid w:val="00E03E82"/>
    <w:rsid w:val="00E04619"/>
    <w:rsid w:val="00E05CAE"/>
    <w:rsid w:val="00E06AA1"/>
    <w:rsid w:val="00E07B8B"/>
    <w:rsid w:val="00E1324C"/>
    <w:rsid w:val="00E13AC3"/>
    <w:rsid w:val="00E14775"/>
    <w:rsid w:val="00E15A81"/>
    <w:rsid w:val="00E16B23"/>
    <w:rsid w:val="00E17E2D"/>
    <w:rsid w:val="00E25BEB"/>
    <w:rsid w:val="00E32707"/>
    <w:rsid w:val="00E327AE"/>
    <w:rsid w:val="00E37517"/>
    <w:rsid w:val="00E41906"/>
    <w:rsid w:val="00E41DF3"/>
    <w:rsid w:val="00E432A7"/>
    <w:rsid w:val="00E4399C"/>
    <w:rsid w:val="00E439E4"/>
    <w:rsid w:val="00E4571E"/>
    <w:rsid w:val="00E4578A"/>
    <w:rsid w:val="00E45E80"/>
    <w:rsid w:val="00E46AD2"/>
    <w:rsid w:val="00E51F49"/>
    <w:rsid w:val="00E5467D"/>
    <w:rsid w:val="00E54DEB"/>
    <w:rsid w:val="00E5759A"/>
    <w:rsid w:val="00E57C35"/>
    <w:rsid w:val="00E60BB6"/>
    <w:rsid w:val="00E60CAC"/>
    <w:rsid w:val="00E62AFA"/>
    <w:rsid w:val="00E66A58"/>
    <w:rsid w:val="00E70521"/>
    <w:rsid w:val="00E7204F"/>
    <w:rsid w:val="00E73B4D"/>
    <w:rsid w:val="00E749DE"/>
    <w:rsid w:val="00E81C41"/>
    <w:rsid w:val="00E82C1D"/>
    <w:rsid w:val="00E87CEE"/>
    <w:rsid w:val="00E93D5D"/>
    <w:rsid w:val="00EA284A"/>
    <w:rsid w:val="00EA45F7"/>
    <w:rsid w:val="00EA5F01"/>
    <w:rsid w:val="00EA621A"/>
    <w:rsid w:val="00EB26E3"/>
    <w:rsid w:val="00EB30E9"/>
    <w:rsid w:val="00EB4530"/>
    <w:rsid w:val="00EB4F84"/>
    <w:rsid w:val="00EB5C89"/>
    <w:rsid w:val="00EB6388"/>
    <w:rsid w:val="00EB731C"/>
    <w:rsid w:val="00EB7A08"/>
    <w:rsid w:val="00EC017C"/>
    <w:rsid w:val="00EC0B70"/>
    <w:rsid w:val="00EC328E"/>
    <w:rsid w:val="00EC3F41"/>
    <w:rsid w:val="00EC484B"/>
    <w:rsid w:val="00EC4FBC"/>
    <w:rsid w:val="00EC6352"/>
    <w:rsid w:val="00ED0950"/>
    <w:rsid w:val="00ED1432"/>
    <w:rsid w:val="00ED6A6D"/>
    <w:rsid w:val="00EE135F"/>
    <w:rsid w:val="00EE35B5"/>
    <w:rsid w:val="00EE5697"/>
    <w:rsid w:val="00EE6315"/>
    <w:rsid w:val="00EE6520"/>
    <w:rsid w:val="00EE6CC0"/>
    <w:rsid w:val="00EE7002"/>
    <w:rsid w:val="00EE711E"/>
    <w:rsid w:val="00EE7997"/>
    <w:rsid w:val="00EF0324"/>
    <w:rsid w:val="00EF29C3"/>
    <w:rsid w:val="00EF59AB"/>
    <w:rsid w:val="00EF690A"/>
    <w:rsid w:val="00F01DCC"/>
    <w:rsid w:val="00F02931"/>
    <w:rsid w:val="00F152C7"/>
    <w:rsid w:val="00F2017D"/>
    <w:rsid w:val="00F2301E"/>
    <w:rsid w:val="00F31084"/>
    <w:rsid w:val="00F37159"/>
    <w:rsid w:val="00F372CB"/>
    <w:rsid w:val="00F40D0C"/>
    <w:rsid w:val="00F41796"/>
    <w:rsid w:val="00F42145"/>
    <w:rsid w:val="00F4312F"/>
    <w:rsid w:val="00F45049"/>
    <w:rsid w:val="00F46B3C"/>
    <w:rsid w:val="00F5385C"/>
    <w:rsid w:val="00F55DDE"/>
    <w:rsid w:val="00F56153"/>
    <w:rsid w:val="00F57694"/>
    <w:rsid w:val="00F601B7"/>
    <w:rsid w:val="00F60F6B"/>
    <w:rsid w:val="00F61E1D"/>
    <w:rsid w:val="00F652A9"/>
    <w:rsid w:val="00F65A29"/>
    <w:rsid w:val="00F66201"/>
    <w:rsid w:val="00F668E0"/>
    <w:rsid w:val="00F74BA1"/>
    <w:rsid w:val="00F75CCF"/>
    <w:rsid w:val="00F7640F"/>
    <w:rsid w:val="00F80AFE"/>
    <w:rsid w:val="00F8671D"/>
    <w:rsid w:val="00F90ECF"/>
    <w:rsid w:val="00F923F9"/>
    <w:rsid w:val="00FA4892"/>
    <w:rsid w:val="00FA5DB3"/>
    <w:rsid w:val="00FB5CA5"/>
    <w:rsid w:val="00FB7D4F"/>
    <w:rsid w:val="00FC4100"/>
    <w:rsid w:val="00FC5C9A"/>
    <w:rsid w:val="00FC7457"/>
    <w:rsid w:val="00FC7A72"/>
    <w:rsid w:val="00FD2B0F"/>
    <w:rsid w:val="00FD62BC"/>
    <w:rsid w:val="00FE3740"/>
    <w:rsid w:val="00FE52ED"/>
    <w:rsid w:val="00FE6E04"/>
    <w:rsid w:val="00FF0A6D"/>
    <w:rsid w:val="00FF2DBC"/>
    <w:rsid w:val="00FF34E4"/>
    <w:rsid w:val="00FF559F"/>
    <w:rsid w:val="00FF5638"/>
    <w:rsid w:val="00FF5774"/>
    <w:rsid w:val="00FF5C39"/>
    <w:rsid w:val="00FF6B84"/>
    <w:rsid w:val="10250C0A"/>
    <w:rsid w:val="17B9B540"/>
    <w:rsid w:val="308005AD"/>
    <w:rsid w:val="759DDF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B540"/>
  <w15:chartTrackingRefBased/>
  <w15:docId w15:val="{949694E2-A4A9-4F5A-97C3-D0B64470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1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5697"/>
    <w:pPr>
      <w:ind w:left="720"/>
      <w:contextualSpacing/>
    </w:pPr>
  </w:style>
  <w:style w:type="paragraph" w:styleId="Encabezado">
    <w:name w:val="header"/>
    <w:basedOn w:val="Normal"/>
    <w:link w:val="EncabezadoCar"/>
    <w:uiPriority w:val="99"/>
    <w:unhideWhenUsed/>
    <w:rsid w:val="00D506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0680"/>
  </w:style>
  <w:style w:type="paragraph" w:styleId="Piedepgina">
    <w:name w:val="footer"/>
    <w:basedOn w:val="Normal"/>
    <w:link w:val="PiedepginaCar"/>
    <w:uiPriority w:val="99"/>
    <w:unhideWhenUsed/>
    <w:rsid w:val="00D506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0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7d5806f-2308-43b3-a216-a2d56fbf4d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747FF44D922742896D9D119925CAFC" ma:contentTypeVersion="6" ma:contentTypeDescription="Create a new document." ma:contentTypeScope="" ma:versionID="66505f793992c9204fc6eed776a831d7">
  <xsd:schema xmlns:xsd="http://www.w3.org/2001/XMLSchema" xmlns:xs="http://www.w3.org/2001/XMLSchema" xmlns:p="http://schemas.microsoft.com/office/2006/metadata/properties" xmlns:ns3="b7d5806f-2308-43b3-a216-a2d56fbf4daf" targetNamespace="http://schemas.microsoft.com/office/2006/metadata/properties" ma:root="true" ma:fieldsID="8126244e545c770a8677fc52ab77e82c" ns3:_="">
    <xsd:import namespace="b7d5806f-2308-43b3-a216-a2d56fbf4da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5806f-2308-43b3-a216-a2d56fbf4da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89EAB-8E98-4226-8DE6-9DB7C92C1813}">
  <ds:schemaRefs>
    <ds:schemaRef ds:uri="http://schemas.openxmlformats.org/package/2006/metadata/core-properties"/>
    <ds:schemaRef ds:uri="http://purl.org/dc/terms/"/>
    <ds:schemaRef ds:uri="http://schemas.microsoft.com/office/2006/documentManagement/types"/>
    <ds:schemaRef ds:uri="http://www.w3.org/XML/1998/namespace"/>
    <ds:schemaRef ds:uri="http://purl.org/dc/dcmitype/"/>
    <ds:schemaRef ds:uri="b7d5806f-2308-43b3-a216-a2d56fbf4daf"/>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1B2B06A-5A5D-4AAA-83E3-44C27CADF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5806f-2308-43b3-a216-a2d56fbf4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62F21A-1D01-405C-83B9-2724270D11DC}">
  <ds:schemaRefs>
    <ds:schemaRef ds:uri="http://schemas.microsoft.com/sharepoint/v3/contenttype/forms"/>
  </ds:schemaRefs>
</ds:datastoreItem>
</file>

<file path=customXml/itemProps4.xml><?xml version="1.0" encoding="utf-8"?>
<ds:datastoreItem xmlns:ds="http://schemas.openxmlformats.org/officeDocument/2006/customXml" ds:itemID="{1FAB9DE6-A009-42F1-98CE-32DA5D3F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2397</Words>
  <Characters>13185</Characters>
  <Application>Microsoft Office Word</Application>
  <DocSecurity>0</DocSecurity>
  <Lines>109</Lines>
  <Paragraphs>31</Paragraphs>
  <ScaleCrop>false</ScaleCrop>
  <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Henao Gallego</dc:creator>
  <cp:keywords/>
  <dc:description/>
  <cp:lastModifiedBy>Juan Manuel Henao Gallego</cp:lastModifiedBy>
  <cp:revision>2</cp:revision>
  <dcterms:created xsi:type="dcterms:W3CDTF">2025-02-28T21:26:00Z</dcterms:created>
  <dcterms:modified xsi:type="dcterms:W3CDTF">2025-02-28T21:26:00Z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0x010100DF747FF44D922742896D9D119925CAFC</vt:lpwstr>
  </property>
</Properties>
</file>