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60F9A" w14:textId="3CC56B7A" w:rsidR="001B312F" w:rsidRPr="001D55B7" w:rsidRDefault="009E6A83" w:rsidP="001B312F">
      <w:pPr>
        <w:rPr>
          <w:sz w:val="18"/>
          <w:szCs w:val="18"/>
        </w:rPr>
      </w:pPr>
      <w:r>
        <w:softHyphen/>
      </w:r>
      <w:r w:rsidR="001B312F" w:rsidRPr="001D55B7">
        <w:rPr>
          <w:rFonts w:cs="Arial"/>
          <w:sz w:val="18"/>
          <w:szCs w:val="18"/>
          <w:lang w:val="es-CO"/>
        </w:rPr>
        <w:t>Señores</w:t>
      </w:r>
    </w:p>
    <w:p w14:paraId="12116CED" w14:textId="49B6BE0A" w:rsidR="001B312F" w:rsidRPr="001D55B7" w:rsidRDefault="00B31530" w:rsidP="001B312F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CONTRALORÍA DEPARTAMENTAL DEL VALLE DEL CAUCA</w:t>
      </w:r>
      <w:r>
        <w:rPr>
          <w:rFonts w:cs="Arial"/>
          <w:b/>
          <w:bCs/>
          <w:sz w:val="18"/>
          <w:szCs w:val="18"/>
          <w:lang w:val="es-CO"/>
        </w:rPr>
        <w:tab/>
      </w:r>
    </w:p>
    <w:p w14:paraId="418C7BBE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E.S.D.</w:t>
      </w:r>
    </w:p>
    <w:p w14:paraId="4573F1FA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C16E861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65DD7B92" w14:textId="0724D8B4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REFERENCIA:      </w:t>
      </w:r>
      <w:r w:rsidRPr="001D55B7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OTORGA PODER ESPECIAL </w:t>
      </w:r>
    </w:p>
    <w:p w14:paraId="7CDA81ED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RESPONSABILIDAD FISCAL </w:t>
      </w:r>
    </w:p>
    <w:p w14:paraId="65B764E5" w14:textId="567289C5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ENTIDAD AFECTADA: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D27B91">
        <w:rPr>
          <w:rFonts w:cs="Arial"/>
          <w:sz w:val="18"/>
          <w:szCs w:val="18"/>
          <w:lang w:val="es-CO"/>
        </w:rPr>
        <w:t>EMPRESA DE RECURSOS TECNOLÓGICOS S.A. E.S.P.</w:t>
      </w:r>
    </w:p>
    <w:p w14:paraId="47A69283" w14:textId="054BC599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PRESUNTOS RESPONSABLES:</w:t>
      </w:r>
      <w:r w:rsidRPr="001D55B7">
        <w:rPr>
          <w:rFonts w:cs="Arial"/>
          <w:sz w:val="18"/>
          <w:szCs w:val="18"/>
          <w:lang w:val="es-CO"/>
        </w:rPr>
        <w:tab/>
      </w:r>
      <w:r w:rsidR="00CE218D">
        <w:rPr>
          <w:rFonts w:cs="Arial"/>
          <w:sz w:val="18"/>
          <w:szCs w:val="18"/>
          <w:lang w:val="es-CO"/>
        </w:rPr>
        <w:t>EDWIN LÓPEZ BOUZAS</w:t>
      </w:r>
    </w:p>
    <w:p w14:paraId="6257F2AA" w14:textId="1AD34468" w:rsidR="00AE7E08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RADICADO:</w:t>
      </w:r>
      <w:r w:rsidRPr="001D55B7">
        <w:rPr>
          <w:rFonts w:cs="Arial"/>
          <w:sz w:val="18"/>
          <w:szCs w:val="18"/>
          <w:lang w:val="es-CO"/>
        </w:rPr>
        <w:t xml:space="preserve">          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B31530">
        <w:rPr>
          <w:rFonts w:cs="Arial"/>
          <w:sz w:val="18"/>
          <w:szCs w:val="18"/>
          <w:lang w:val="es-CO"/>
        </w:rPr>
        <w:t>SOIF-</w:t>
      </w:r>
      <w:r w:rsidR="00CE218D">
        <w:rPr>
          <w:rFonts w:cs="Arial"/>
          <w:sz w:val="18"/>
          <w:szCs w:val="18"/>
          <w:lang w:val="es-CO"/>
        </w:rPr>
        <w:t>133</w:t>
      </w:r>
      <w:r w:rsidR="00B31530">
        <w:rPr>
          <w:rFonts w:cs="Arial"/>
          <w:sz w:val="18"/>
          <w:szCs w:val="18"/>
          <w:lang w:val="es-CO"/>
        </w:rPr>
        <w:t>-2023</w:t>
      </w:r>
    </w:p>
    <w:p w14:paraId="6305409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20936AA2" w14:textId="7E246F03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LEYDY VIVIANA MOJICA PEÑA</w:t>
      </w:r>
      <w:r w:rsidRPr="001D55B7">
        <w:rPr>
          <w:rFonts w:cs="Arial"/>
          <w:sz w:val="18"/>
          <w:szCs w:val="18"/>
          <w:lang w:val="es-CO"/>
        </w:rPr>
        <w:t xml:space="preserve">, identificada con la cédula de ciudadanía N° </w:t>
      </w:r>
      <w:r w:rsidR="00F22E7C" w:rsidRPr="001D55B7">
        <w:rPr>
          <w:rFonts w:cs="Arial"/>
          <w:sz w:val="18"/>
          <w:szCs w:val="18"/>
          <w:lang w:val="es-CO"/>
        </w:rPr>
        <w:t>63.511.668 de</w:t>
      </w:r>
      <w:r w:rsidRPr="001D55B7">
        <w:rPr>
          <w:rFonts w:cs="Arial"/>
          <w:sz w:val="18"/>
          <w:szCs w:val="18"/>
          <w:lang w:val="es-CO"/>
        </w:rPr>
        <w:t xml:space="preserve"> Bucaramanga, mayor de edad y vecina de la misma ciudad, actuando en mi condición de Representante Legal</w:t>
      </w:r>
      <w:r w:rsidR="00F22E7C" w:rsidRPr="001D55B7">
        <w:rPr>
          <w:rFonts w:cs="Arial"/>
          <w:sz w:val="18"/>
          <w:szCs w:val="18"/>
          <w:lang w:val="es-CO"/>
        </w:rPr>
        <w:t xml:space="preserve">, </w:t>
      </w:r>
      <w:r w:rsidRPr="001D55B7">
        <w:rPr>
          <w:rFonts w:cs="Arial"/>
          <w:sz w:val="18"/>
          <w:szCs w:val="18"/>
          <w:lang w:val="es-CO"/>
        </w:rPr>
        <w:t xml:space="preserve">Judicial y </w:t>
      </w:r>
      <w:r w:rsidR="00F22E7C" w:rsidRPr="001D55B7">
        <w:rPr>
          <w:rFonts w:cs="Arial"/>
          <w:sz w:val="18"/>
          <w:szCs w:val="18"/>
          <w:lang w:val="es-CO"/>
        </w:rPr>
        <w:t>Extrajudicial</w:t>
      </w:r>
      <w:r w:rsidR="004108C5" w:rsidRPr="001D55B7">
        <w:rPr>
          <w:rFonts w:cs="Arial"/>
          <w:sz w:val="18"/>
          <w:szCs w:val="18"/>
          <w:lang w:val="es-CO"/>
        </w:rPr>
        <w:t xml:space="preserve"> </w:t>
      </w:r>
      <w:r w:rsidR="00F22E7C" w:rsidRPr="001D55B7">
        <w:rPr>
          <w:rFonts w:cs="Arial"/>
          <w:sz w:val="18"/>
          <w:szCs w:val="18"/>
          <w:lang w:val="es-CO"/>
        </w:rPr>
        <w:t xml:space="preserve">de </w:t>
      </w:r>
      <w:r w:rsidRPr="001D55B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Pr="001D55B7">
        <w:rPr>
          <w:rFonts w:cs="Arial"/>
          <w:sz w:val="18"/>
          <w:szCs w:val="18"/>
          <w:lang w:val="es-CO"/>
        </w:rPr>
        <w:t xml:space="preserve">, </w:t>
      </w:r>
      <w:r w:rsidR="00F22E7C" w:rsidRPr="001D55B7">
        <w:rPr>
          <w:rFonts w:cs="Arial"/>
          <w:sz w:val="18"/>
          <w:szCs w:val="18"/>
          <w:lang w:val="es-CO"/>
        </w:rPr>
        <w:t xml:space="preserve">identificada con NIT. 860.002.400-2, </w:t>
      </w:r>
      <w:r w:rsidRPr="001D55B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Pr="001D55B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Pr="001D55B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a </w:t>
      </w:r>
      <w:r w:rsidR="00B31530" w:rsidRPr="005E69E0"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Pr="001D55B7">
        <w:rPr>
          <w:rFonts w:cs="Arial"/>
          <w:sz w:val="18"/>
          <w:szCs w:val="18"/>
          <w:lang w:val="es-CO"/>
        </w:rPr>
        <w:t xml:space="preserve">, abogado en ejercicio, identificado con la cédula de ciudadanía N° </w:t>
      </w:r>
      <w:r w:rsidR="00B31530">
        <w:rPr>
          <w:rFonts w:cs="Arial"/>
          <w:sz w:val="18"/>
          <w:szCs w:val="18"/>
          <w:lang w:val="es-CO"/>
        </w:rPr>
        <w:t>19.395.114</w:t>
      </w:r>
      <w:r w:rsidR="00B31530" w:rsidRPr="003F0B56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 xml:space="preserve">y portador de la tarjeta profesional No. </w:t>
      </w:r>
      <w:r w:rsidR="00B31530">
        <w:rPr>
          <w:rFonts w:cs="Arial"/>
          <w:sz w:val="18"/>
          <w:szCs w:val="18"/>
          <w:lang w:val="es-CO"/>
        </w:rPr>
        <w:t>39.116</w:t>
      </w:r>
      <w:r w:rsidR="00B31530" w:rsidRPr="003F0B56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hyperlink r:id="rId7" w:history="1">
        <w:r w:rsidR="00B31530" w:rsidRPr="00301977">
          <w:rPr>
            <w:rStyle w:val="Hipervnculo"/>
            <w:rFonts w:cs="Arial"/>
            <w:sz w:val="18"/>
            <w:szCs w:val="18"/>
            <w:lang w:val="es-CO"/>
          </w:rPr>
          <w:t>notificaciones@gha.com.co</w:t>
        </w:r>
      </w:hyperlink>
      <w:r w:rsidR="00B31530" w:rsidRPr="003F0B56">
        <w:rPr>
          <w:rFonts w:cs="Arial"/>
          <w:sz w:val="18"/>
          <w:szCs w:val="18"/>
          <w:lang w:val="es-CO"/>
        </w:rPr>
        <w:t>,</w:t>
      </w:r>
      <w:r w:rsidR="00B31530">
        <w:rPr>
          <w:rFonts w:cs="Arial"/>
          <w:sz w:val="18"/>
          <w:szCs w:val="18"/>
          <w:lang w:val="es-CO"/>
        </w:rPr>
        <w:t xml:space="preserve"> </w:t>
      </w:r>
      <w:r w:rsidR="001B312F" w:rsidRPr="001D55B7">
        <w:rPr>
          <w:rFonts w:cs="Arial"/>
          <w:sz w:val="18"/>
          <w:szCs w:val="18"/>
          <w:lang w:val="es-CO"/>
        </w:rPr>
        <w:t>para que, en el proceso de la referencia, se notifique, actúe como apoderado judicial de la Compañía, presente argumentos de defensa, interponga recursos, y en general para que defienda los intereses de la Previsora S.A. Compañía de Seguros.</w:t>
      </w:r>
    </w:p>
    <w:p w14:paraId="3D606320" w14:textId="77777777" w:rsidR="001B312F" w:rsidRPr="001D55B7" w:rsidRDefault="001B312F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1D55B7">
        <w:rPr>
          <w:rFonts w:cs="Arial"/>
          <w:sz w:val="18"/>
          <w:szCs w:val="18"/>
          <w:lang w:val="es-CO"/>
        </w:rPr>
        <w:t>a</w:t>
      </w:r>
      <w:r w:rsidRPr="001D55B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Atentamente, </w:t>
      </w:r>
    </w:p>
    <w:p w14:paraId="411D6284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1F5936A0" w14:textId="77777777" w:rsidR="00AE7E08" w:rsidRPr="001D55B7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3C915558" w14:textId="77777777" w:rsidR="00AE7E08" w:rsidRPr="001D55B7" w:rsidRDefault="00AE7E08" w:rsidP="00AE7E08">
      <w:pPr>
        <w:rPr>
          <w:rFonts w:cs="Arial"/>
          <w:b/>
          <w:bCs/>
          <w:kern w:val="32"/>
          <w:sz w:val="18"/>
          <w:szCs w:val="18"/>
        </w:rPr>
      </w:pPr>
      <w:r w:rsidRPr="001D55B7">
        <w:rPr>
          <w:rFonts w:cs="Arial"/>
          <w:b/>
          <w:bCs/>
          <w:kern w:val="32"/>
          <w:sz w:val="18"/>
          <w:szCs w:val="18"/>
        </w:rPr>
        <w:t>LEYDY VIVIANA MOJICA PEÑA</w:t>
      </w:r>
    </w:p>
    <w:p w14:paraId="2E83D3CE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C.C. N° 63.511.668 de Bucaramanga</w:t>
      </w:r>
    </w:p>
    <w:p w14:paraId="12616094" w14:textId="42BD9864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Representante Legal</w:t>
      </w:r>
      <w:r w:rsidR="00F05ED4" w:rsidRPr="001D55B7">
        <w:rPr>
          <w:rFonts w:cs="Arial"/>
          <w:sz w:val="18"/>
          <w:szCs w:val="18"/>
          <w:lang w:val="es-CO"/>
        </w:rPr>
        <w:t xml:space="preserve">, </w:t>
      </w:r>
      <w:r w:rsidRPr="001D55B7">
        <w:rPr>
          <w:rFonts w:cs="Arial"/>
          <w:sz w:val="18"/>
          <w:szCs w:val="18"/>
          <w:lang w:val="es-CO"/>
        </w:rPr>
        <w:t>Judicial y</w:t>
      </w:r>
      <w:r w:rsidR="00F05ED4" w:rsidRPr="001D55B7">
        <w:rPr>
          <w:rFonts w:cs="Arial"/>
          <w:sz w:val="18"/>
          <w:szCs w:val="18"/>
          <w:lang w:val="es-CO"/>
        </w:rPr>
        <w:t xml:space="preserve"> </w:t>
      </w:r>
      <w:r w:rsidR="004108C5" w:rsidRPr="001D55B7">
        <w:rPr>
          <w:rFonts w:cs="Arial"/>
          <w:sz w:val="18"/>
          <w:szCs w:val="18"/>
          <w:lang w:val="es-CO"/>
        </w:rPr>
        <w:t>E</w:t>
      </w:r>
      <w:r w:rsidR="00F05ED4" w:rsidRPr="001D55B7">
        <w:rPr>
          <w:rFonts w:cs="Arial"/>
          <w:sz w:val="18"/>
          <w:szCs w:val="18"/>
          <w:lang w:val="es-CO"/>
        </w:rPr>
        <w:t>xtrajudicial</w:t>
      </w:r>
      <w:r w:rsidRPr="001D55B7">
        <w:rPr>
          <w:rFonts w:cs="Arial"/>
          <w:sz w:val="18"/>
          <w:szCs w:val="18"/>
          <w:lang w:val="es-CO"/>
        </w:rPr>
        <w:t xml:space="preserve"> </w:t>
      </w:r>
    </w:p>
    <w:p w14:paraId="3CC2BFF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La Previsora S.A. Compañía de Seguros</w:t>
      </w:r>
    </w:p>
    <w:p w14:paraId="164B5B66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63FE0469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Acepto, </w:t>
      </w:r>
    </w:p>
    <w:p w14:paraId="3D25B70B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6AEBF1FE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531639B2" w14:textId="77777777" w:rsidR="00B31530" w:rsidRPr="003F0B56" w:rsidRDefault="00B31530" w:rsidP="00B31530">
      <w:pPr>
        <w:keepNext/>
        <w:outlineLvl w:val="4"/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/>
        </w:rPr>
        <w:drawing>
          <wp:inline distT="0" distB="0" distL="0" distR="0" wp14:anchorId="7918778B" wp14:editId="3AAF09C8">
            <wp:extent cx="2226402" cy="466725"/>
            <wp:effectExtent l="0" t="0" r="2540" b="0"/>
            <wp:docPr id="12473438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888" cy="47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031C4" w14:textId="77777777" w:rsidR="00B31530" w:rsidRDefault="00B31530" w:rsidP="00B31530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</w:p>
    <w:p w14:paraId="0071E65A" w14:textId="77777777" w:rsidR="00B31530" w:rsidRPr="003F0B56" w:rsidRDefault="00B31530" w:rsidP="00B31530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AVILA</w:t>
      </w:r>
    </w:p>
    <w:p w14:paraId="2C9EBC60" w14:textId="77777777" w:rsidR="00B31530" w:rsidRPr="003F0B56" w:rsidRDefault="00B31530" w:rsidP="00B31530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C.C. N° </w:t>
      </w:r>
      <w:r>
        <w:rPr>
          <w:rFonts w:cs="Arial"/>
          <w:sz w:val="18"/>
          <w:szCs w:val="18"/>
          <w:lang w:val="es-CO"/>
        </w:rPr>
        <w:t>19.395.114</w:t>
      </w:r>
      <w:r w:rsidRPr="003F0B56">
        <w:rPr>
          <w:rFonts w:cs="Arial"/>
          <w:sz w:val="18"/>
          <w:szCs w:val="18"/>
          <w:lang w:val="es-CO"/>
        </w:rPr>
        <w:t xml:space="preserve"> de </w:t>
      </w:r>
      <w:r>
        <w:rPr>
          <w:rFonts w:cs="Arial"/>
          <w:sz w:val="18"/>
          <w:szCs w:val="18"/>
          <w:lang w:val="es-CO"/>
        </w:rPr>
        <w:t>Bogotá</w:t>
      </w:r>
    </w:p>
    <w:p w14:paraId="60AD72C2" w14:textId="77777777" w:rsidR="00B31530" w:rsidRPr="003F0B56" w:rsidRDefault="00B31530" w:rsidP="00B31530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T.P. </w:t>
      </w:r>
      <w:r>
        <w:rPr>
          <w:rFonts w:cs="Arial"/>
          <w:sz w:val="18"/>
          <w:szCs w:val="18"/>
          <w:lang w:val="es-CO"/>
        </w:rPr>
        <w:t>39.116</w:t>
      </w:r>
      <w:r w:rsidRPr="003F0B56">
        <w:rPr>
          <w:rFonts w:cs="Arial"/>
          <w:sz w:val="18"/>
          <w:szCs w:val="18"/>
          <w:lang w:val="es-CO"/>
        </w:rPr>
        <w:t xml:space="preserve"> del C.S. de la J. </w:t>
      </w:r>
    </w:p>
    <w:p w14:paraId="089FF38F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7B4F6144" w14:textId="0CE7BB09" w:rsidR="00AE7E08" w:rsidRPr="001F0D0E" w:rsidRDefault="00AE7E08" w:rsidP="00AE7E08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ABOGADO INTERNO: </w:t>
      </w:r>
      <w:r w:rsidR="00B31530">
        <w:rPr>
          <w:rFonts w:cs="Arial"/>
          <w:sz w:val="16"/>
          <w:szCs w:val="16"/>
          <w:lang w:val="es-CO"/>
        </w:rPr>
        <w:t xml:space="preserve">ALEJANDRA </w:t>
      </w:r>
      <w:r w:rsidR="00D27B91">
        <w:rPr>
          <w:rFonts w:cs="Arial"/>
          <w:sz w:val="16"/>
          <w:szCs w:val="16"/>
          <w:lang w:val="es-CO"/>
        </w:rPr>
        <w:t>SANTODOMINGO AGUIRRE</w:t>
      </w:r>
    </w:p>
    <w:p w14:paraId="2F536B9F" w14:textId="452C9170" w:rsidR="00AE7E08" w:rsidRPr="001F0D0E" w:rsidRDefault="00AE7E08" w:rsidP="00AE7E08">
      <w:pPr>
        <w:rPr>
          <w:rFonts w:cs="Arial"/>
          <w:sz w:val="16"/>
          <w:szCs w:val="16"/>
          <w:lang w:val="es-CO"/>
        </w:rPr>
      </w:pPr>
      <w:proofErr w:type="spellStart"/>
      <w:r w:rsidRPr="001F0D0E">
        <w:rPr>
          <w:rFonts w:cs="Arial"/>
          <w:sz w:val="16"/>
          <w:szCs w:val="16"/>
          <w:lang w:val="es-CO"/>
        </w:rPr>
        <w:t>N°</w:t>
      </w:r>
      <w:proofErr w:type="spellEnd"/>
      <w:r w:rsidRPr="001F0D0E">
        <w:rPr>
          <w:rFonts w:cs="Arial"/>
          <w:sz w:val="16"/>
          <w:szCs w:val="16"/>
          <w:lang w:val="es-CO"/>
        </w:rPr>
        <w:t xml:space="preserve"> DE LITISOFT: </w:t>
      </w:r>
      <w:r w:rsidR="00CE218D">
        <w:rPr>
          <w:rFonts w:cs="Arial"/>
          <w:sz w:val="16"/>
          <w:szCs w:val="16"/>
          <w:lang w:val="es-CO"/>
        </w:rPr>
        <w:t>47625</w:t>
      </w:r>
    </w:p>
    <w:p w14:paraId="2E548303" w14:textId="1511B49C" w:rsidR="00AE7E08" w:rsidRPr="00AA2555" w:rsidRDefault="00AE7E08" w:rsidP="00AE7E08">
      <w:pPr>
        <w:rPr>
          <w:rFonts w:cs="Arial"/>
          <w:sz w:val="16"/>
          <w:szCs w:val="16"/>
        </w:rPr>
      </w:pPr>
      <w:r w:rsidRPr="001F0D0E">
        <w:rPr>
          <w:rFonts w:cs="Arial"/>
          <w:sz w:val="16"/>
          <w:szCs w:val="16"/>
        </w:rPr>
        <w:t xml:space="preserve">FECHA DE ASIGNACIÓN DEL CASO: </w:t>
      </w:r>
      <w:r w:rsidR="00CE218D">
        <w:rPr>
          <w:rFonts w:cs="Arial"/>
          <w:sz w:val="16"/>
          <w:szCs w:val="16"/>
        </w:rPr>
        <w:t>27</w:t>
      </w:r>
      <w:r w:rsidR="003B7F55">
        <w:rPr>
          <w:rFonts w:cs="Arial"/>
          <w:sz w:val="16"/>
          <w:szCs w:val="16"/>
        </w:rPr>
        <w:t>/06/2024</w:t>
      </w:r>
    </w:p>
    <w:p w14:paraId="26F32DC2" w14:textId="0C013D80" w:rsidR="00CA441F" w:rsidRDefault="00CA441F" w:rsidP="00AE7E08"/>
    <w:sectPr w:rsidR="00CA441F" w:rsidSect="006F5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FADFB" w14:textId="77777777" w:rsidR="00FD5DFE" w:rsidRDefault="00FD5DFE" w:rsidP="00E96D36">
      <w:r>
        <w:separator/>
      </w:r>
    </w:p>
  </w:endnote>
  <w:endnote w:type="continuationSeparator" w:id="0">
    <w:p w14:paraId="22CA3093" w14:textId="77777777" w:rsidR="00FD5DFE" w:rsidRDefault="00FD5DFE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8920E" w14:textId="77777777" w:rsidR="00FD5DFE" w:rsidRDefault="00FD5DFE" w:rsidP="00E96D36">
      <w:r>
        <w:separator/>
      </w:r>
    </w:p>
  </w:footnote>
  <w:footnote w:type="continuationSeparator" w:id="0">
    <w:p w14:paraId="422BA77C" w14:textId="77777777" w:rsidR="00FD5DFE" w:rsidRDefault="00FD5DFE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285E" w14:textId="6A3D9054" w:rsidR="00E96D36" w:rsidRDefault="00FD5DFE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FA13" w14:textId="3F356DD0" w:rsidR="00E96D36" w:rsidRDefault="00FD5DFE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D06A7"/>
    <w:rsid w:val="0015480E"/>
    <w:rsid w:val="00156E2C"/>
    <w:rsid w:val="00175439"/>
    <w:rsid w:val="00187B25"/>
    <w:rsid w:val="001B312F"/>
    <w:rsid w:val="001B4067"/>
    <w:rsid w:val="001C1B22"/>
    <w:rsid w:val="001D55B7"/>
    <w:rsid w:val="00202C8D"/>
    <w:rsid w:val="002D447A"/>
    <w:rsid w:val="0033703C"/>
    <w:rsid w:val="003848D1"/>
    <w:rsid w:val="003B7F55"/>
    <w:rsid w:val="003D0189"/>
    <w:rsid w:val="004108C5"/>
    <w:rsid w:val="00463664"/>
    <w:rsid w:val="00473360"/>
    <w:rsid w:val="00532C1C"/>
    <w:rsid w:val="0057239D"/>
    <w:rsid w:val="00595253"/>
    <w:rsid w:val="00595F21"/>
    <w:rsid w:val="005A47CE"/>
    <w:rsid w:val="005A75B3"/>
    <w:rsid w:val="005E5A8C"/>
    <w:rsid w:val="0060766D"/>
    <w:rsid w:val="006F578D"/>
    <w:rsid w:val="007000CB"/>
    <w:rsid w:val="00753040"/>
    <w:rsid w:val="00781982"/>
    <w:rsid w:val="00803A9D"/>
    <w:rsid w:val="00805C68"/>
    <w:rsid w:val="008326BE"/>
    <w:rsid w:val="00881F20"/>
    <w:rsid w:val="008B3E57"/>
    <w:rsid w:val="00923EC9"/>
    <w:rsid w:val="009E6A83"/>
    <w:rsid w:val="00A7664C"/>
    <w:rsid w:val="00A80F5B"/>
    <w:rsid w:val="00A95870"/>
    <w:rsid w:val="00AE7DBA"/>
    <w:rsid w:val="00AE7E08"/>
    <w:rsid w:val="00B31530"/>
    <w:rsid w:val="00B97FED"/>
    <w:rsid w:val="00BB530A"/>
    <w:rsid w:val="00C07B58"/>
    <w:rsid w:val="00C8350C"/>
    <w:rsid w:val="00CA441F"/>
    <w:rsid w:val="00CE218D"/>
    <w:rsid w:val="00D27B91"/>
    <w:rsid w:val="00D908CF"/>
    <w:rsid w:val="00DA78D8"/>
    <w:rsid w:val="00DD78DA"/>
    <w:rsid w:val="00E57E04"/>
    <w:rsid w:val="00E96D36"/>
    <w:rsid w:val="00EF5EBB"/>
    <w:rsid w:val="00F05ED4"/>
    <w:rsid w:val="00F22E7C"/>
    <w:rsid w:val="00F34B44"/>
    <w:rsid w:val="00F35FD0"/>
    <w:rsid w:val="00F658AE"/>
    <w:rsid w:val="00FB35FD"/>
    <w:rsid w:val="00FD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styleId="Hipervnculo">
    <w:name w:val="Hyperlink"/>
    <w:basedOn w:val="Fuentedeprrafopredeter"/>
    <w:uiPriority w:val="99"/>
    <w:unhideWhenUsed/>
    <w:rsid w:val="00B3153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31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Javier Andres Acosta Ceballos</cp:lastModifiedBy>
  <cp:revision>7</cp:revision>
  <dcterms:created xsi:type="dcterms:W3CDTF">2024-05-28T20:04:00Z</dcterms:created>
  <dcterms:modified xsi:type="dcterms:W3CDTF">2024-07-01T21:52:00Z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