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1859"/>
        <w:gridCol w:w="4"/>
        <w:gridCol w:w="11"/>
      </w:tblGrid>
      <w:tr w:rsidR="00B7466D" w:rsidRPr="00B7466D" w:rsidTr="00B7466D">
        <w:tc>
          <w:tcPr>
            <w:tcW w:w="9682" w:type="dxa"/>
            <w:noWrap/>
            <w:hideMark/>
          </w:tcPr>
          <w:tbl>
            <w:tblPr>
              <w:tblW w:w="968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2"/>
            </w:tblGrid>
            <w:tr w:rsidR="00B7466D" w:rsidRPr="00B7466D">
              <w:tc>
                <w:tcPr>
                  <w:tcW w:w="0" w:type="auto"/>
                  <w:vAlign w:val="center"/>
                  <w:hideMark/>
                </w:tcPr>
                <w:p w:rsidR="00B7466D" w:rsidRPr="00B7466D" w:rsidRDefault="00B7466D" w:rsidP="00B7466D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5F6368"/>
                      <w:sz w:val="24"/>
                      <w:szCs w:val="24"/>
                      <w:lang w:eastAsia="es-CO"/>
                    </w:rPr>
                  </w:pPr>
                  <w:r w:rsidRPr="00B7466D">
                    <w:rPr>
                      <w:rFonts w:ascii="Arial" w:eastAsia="Times New Roman" w:hAnsi="Arial" w:cs="Arial"/>
                      <w:b/>
                      <w:bCs/>
                      <w:color w:val="1F1F1F"/>
                      <w:sz w:val="24"/>
                      <w:szCs w:val="24"/>
                      <w:lang w:eastAsia="es-CO"/>
                    </w:rPr>
                    <w:t>Carlos Prieto</w:t>
                  </w:r>
                  <w:r w:rsidRPr="00B7466D">
                    <w:rPr>
                      <w:rFonts w:ascii="Arial" w:eastAsia="Times New Roman" w:hAnsi="Arial" w:cs="Arial"/>
                      <w:b/>
                      <w:bCs/>
                      <w:color w:val="5F6368"/>
                      <w:sz w:val="24"/>
                      <w:szCs w:val="24"/>
                      <w:lang w:eastAsia="es-CO"/>
                    </w:rPr>
                    <w:t> </w:t>
                  </w:r>
                  <w:r w:rsidRPr="00B7466D">
                    <w:rPr>
                      <w:rFonts w:ascii="Arial" w:eastAsia="Times New Roman" w:hAnsi="Arial" w:cs="Arial"/>
                      <w:b/>
                      <w:bCs/>
                      <w:color w:val="5E5E5E"/>
                      <w:sz w:val="24"/>
                      <w:szCs w:val="24"/>
                      <w:lang w:eastAsia="es-CO"/>
                    </w:rPr>
                    <w:t>&lt;caprietoabogado@gmail.com&gt;</w:t>
                  </w:r>
                </w:p>
              </w:tc>
            </w:tr>
          </w:tbl>
          <w:p w:rsidR="00B7466D" w:rsidRPr="00B7466D" w:rsidRDefault="00B7466D" w:rsidP="00B7466D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noWrap/>
            <w:hideMark/>
          </w:tcPr>
          <w:p w:rsidR="00B7466D" w:rsidRPr="00B7466D" w:rsidRDefault="00B7466D" w:rsidP="00B74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es-CO"/>
              </w:rPr>
            </w:pPr>
            <w:r w:rsidRPr="00B7466D">
              <w:rPr>
                <w:rFonts w:ascii="Arial" w:eastAsia="Times New Roman" w:hAnsi="Arial" w:cs="Arial"/>
                <w:color w:val="5E5E5E"/>
                <w:sz w:val="24"/>
                <w:szCs w:val="24"/>
                <w:lang w:eastAsia="es-CO"/>
              </w:rPr>
              <w:t>10:36 (hace 11 minutos)</w:t>
            </w:r>
          </w:p>
        </w:tc>
        <w:tc>
          <w:tcPr>
            <w:tcW w:w="0" w:type="auto"/>
            <w:noWrap/>
            <w:hideMark/>
          </w:tcPr>
          <w:p w:rsidR="00B7466D" w:rsidRPr="00B7466D" w:rsidRDefault="00B7466D" w:rsidP="00B746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:rsidR="00B7466D" w:rsidRPr="00B7466D" w:rsidRDefault="00B7466D" w:rsidP="00B7466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es-CO"/>
              </w:rPr>
            </w:pPr>
            <w:r w:rsidRPr="00B7466D">
              <w:rPr>
                <w:rFonts w:ascii="Arial" w:eastAsia="Times New Roman" w:hAnsi="Arial" w:cs="Arial"/>
                <w:noProof/>
                <w:color w:val="444444"/>
                <w:sz w:val="24"/>
                <w:szCs w:val="24"/>
                <w:lang w:eastAsia="es-CO"/>
              </w:rPr>
              <w:drawing>
                <wp:inline distT="0" distB="0" distL="0" distR="0" wp14:anchorId="6B9AF8E4" wp14:editId="334B3CBD">
                  <wp:extent cx="10795" cy="10795"/>
                  <wp:effectExtent l="0" t="0" r="0" b="0"/>
                  <wp:docPr id="1" name="Imagen 1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66D" w:rsidRPr="00B7466D" w:rsidRDefault="00B7466D" w:rsidP="00B7466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es-CO"/>
              </w:rPr>
            </w:pPr>
            <w:r w:rsidRPr="00B7466D">
              <w:rPr>
                <w:rFonts w:ascii="Arial" w:eastAsia="Times New Roman" w:hAnsi="Arial" w:cs="Arial"/>
                <w:noProof/>
                <w:color w:val="444444"/>
                <w:sz w:val="24"/>
                <w:szCs w:val="24"/>
                <w:lang w:eastAsia="es-CO"/>
              </w:rPr>
              <w:drawing>
                <wp:inline distT="0" distB="0" distL="0" distR="0" wp14:anchorId="6865E684" wp14:editId="28493736">
                  <wp:extent cx="10795" cy="10795"/>
                  <wp:effectExtent l="0" t="0" r="0" b="0"/>
                  <wp:docPr id="2" name="Imagen 2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66D" w:rsidRPr="00B7466D" w:rsidRDefault="00B7466D" w:rsidP="00B7466D">
            <w:pPr>
              <w:spacing w:after="0" w:line="27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es-CO"/>
              </w:rPr>
            </w:pPr>
            <w:r w:rsidRPr="00B7466D">
              <w:rPr>
                <w:rFonts w:ascii="Arial" w:eastAsia="Times New Roman" w:hAnsi="Arial" w:cs="Arial"/>
                <w:noProof/>
                <w:color w:val="444444"/>
                <w:sz w:val="24"/>
                <w:szCs w:val="24"/>
                <w:lang w:eastAsia="es-CO"/>
              </w:rPr>
              <w:drawing>
                <wp:inline distT="0" distB="0" distL="0" distR="0" wp14:anchorId="1BD7E39E" wp14:editId="4443E570">
                  <wp:extent cx="10795" cy="10795"/>
                  <wp:effectExtent l="0" t="0" r="0" b="0"/>
                  <wp:docPr id="3" name="Imagen 3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466D" w:rsidRPr="00B7466D" w:rsidTr="00B7466D">
        <w:tc>
          <w:tcPr>
            <w:tcW w:w="0" w:type="auto"/>
            <w:gridSpan w:val="3"/>
            <w:vAlign w:val="center"/>
            <w:hideMark/>
          </w:tcPr>
          <w:tbl>
            <w:tblPr>
              <w:tblW w:w="142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50"/>
            </w:tblGrid>
            <w:tr w:rsidR="00B7466D" w:rsidRPr="00B7466D">
              <w:tc>
                <w:tcPr>
                  <w:tcW w:w="0" w:type="auto"/>
                  <w:noWrap/>
                  <w:vAlign w:val="center"/>
                  <w:hideMark/>
                </w:tcPr>
                <w:p w:rsidR="00B7466D" w:rsidRPr="00B7466D" w:rsidRDefault="00B7466D" w:rsidP="00B7466D">
                  <w:pPr>
                    <w:spacing w:after="0" w:line="300" w:lineRule="atLeast"/>
                    <w:rPr>
                      <w:rFonts w:ascii="Arial" w:eastAsia="Times New Roman" w:hAnsi="Arial" w:cs="Arial"/>
                      <w:sz w:val="24"/>
                      <w:szCs w:val="24"/>
                      <w:lang w:eastAsia="es-CO"/>
                    </w:rPr>
                  </w:pPr>
                  <w:r w:rsidRPr="00B7466D">
                    <w:rPr>
                      <w:rFonts w:ascii="Arial" w:eastAsia="Times New Roman" w:hAnsi="Arial" w:cs="Arial"/>
                      <w:color w:val="5E5E5E"/>
                      <w:sz w:val="24"/>
                      <w:szCs w:val="24"/>
                      <w:lang w:eastAsia="es-CO"/>
                    </w:rPr>
                    <w:t>para mí</w:t>
                  </w:r>
                </w:p>
                <w:p w:rsidR="00B7466D" w:rsidRPr="00B7466D" w:rsidRDefault="00B7466D" w:rsidP="00B7466D">
                  <w:pPr>
                    <w:spacing w:after="0" w:line="300" w:lineRule="atLeast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  <w:lang w:eastAsia="es-CO"/>
                    </w:rPr>
                  </w:pPr>
                  <w:r w:rsidRPr="00B7466D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es-CO"/>
                    </w:rPr>
                    <w:drawing>
                      <wp:inline distT="0" distB="0" distL="0" distR="0" wp14:anchorId="7BC5C6A3" wp14:editId="6D6249F5">
                        <wp:extent cx="10795" cy="10795"/>
                        <wp:effectExtent l="0" t="0" r="0" b="0"/>
                        <wp:docPr id="4" name="Imagen 4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7466D" w:rsidRPr="00B7466D" w:rsidRDefault="00B7466D" w:rsidP="00B74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466D" w:rsidRPr="00B7466D" w:rsidRDefault="00B7466D" w:rsidP="00B7466D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es-CO"/>
              </w:rPr>
            </w:pPr>
          </w:p>
        </w:tc>
      </w:tr>
    </w:tbl>
    <w:p w:rsidR="00B7466D" w:rsidRPr="00B7466D" w:rsidRDefault="00B7466D" w:rsidP="00B746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Solicitud de aclaración a la propuesta</w:t>
      </w:r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</w:r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</w:r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</w:r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  <w:t xml:space="preserve">Dr. Pardo, muy buenos </w:t>
      </w:r>
      <w:proofErr w:type="spellStart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dias</w:t>
      </w:r>
      <w:proofErr w:type="spellEnd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. </w:t>
      </w:r>
      <w:proofErr w:type="gramStart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he</w:t>
      </w:r>
      <w:proofErr w:type="gramEnd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notado que la propuesta enviada por watts app </w:t>
      </w:r>
      <w:bookmarkStart w:id="0" w:name="_GoBack"/>
      <w:bookmarkEnd w:id="0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me ha llegado incompleta. </w:t>
      </w:r>
      <w:proofErr w:type="gramStart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y</w:t>
      </w:r>
      <w:proofErr w:type="gramEnd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es muy importante confirmar que, según lo escrito y hablado la finca de agua de Dios corresponde por partes iguales a Diana Carolina y Néstor Vladimir. </w:t>
      </w:r>
      <w:proofErr w:type="gramStart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que</w:t>
      </w:r>
      <w:proofErr w:type="gramEnd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el 50% equivale a $125.000.000. </w:t>
      </w:r>
      <w:proofErr w:type="gramStart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y</w:t>
      </w:r>
      <w:proofErr w:type="gramEnd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que firmados los contratos, presentación en oficina de registro e inicio de la sucesión, se pagan en cada una de estas instancias $17.500.000. </w:t>
      </w:r>
      <w:proofErr w:type="gramStart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sumando</w:t>
      </w:r>
      <w:proofErr w:type="gramEnd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52.500.000. </w:t>
      </w:r>
      <w:proofErr w:type="gramStart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los</w:t>
      </w:r>
      <w:proofErr w:type="gramEnd"/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62.500.000 restantes se pagarán en agosto de 2025- según lo acordado-.</w:t>
      </w:r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</w:r>
      <w:r w:rsidRPr="00B7466D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  <w:t>Enviado desde mi iPhone</w:t>
      </w:r>
    </w:p>
    <w:p w:rsidR="00046DD0" w:rsidRPr="00B7466D" w:rsidRDefault="00046DD0">
      <w:pPr>
        <w:rPr>
          <w:rFonts w:ascii="Arial" w:hAnsi="Arial" w:cs="Arial"/>
          <w:sz w:val="24"/>
          <w:szCs w:val="24"/>
        </w:rPr>
      </w:pPr>
    </w:p>
    <w:sectPr w:rsidR="00046DD0" w:rsidRPr="00B746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66D"/>
    <w:rsid w:val="00046DD0"/>
    <w:rsid w:val="00B7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74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46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74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46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193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7936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644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5384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31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CAPRIETO</dc:creator>
  <cp:lastModifiedBy>CAPRIETO</cp:lastModifiedBy>
  <cp:revision>1</cp:revision>
  <dcterms:created xsi:type="dcterms:W3CDTF">2024-05-11T15:48:00Z</dcterms:created>
  <dcterms:modified xsi:type="dcterms:W3CDTF">2024-05-11T15:51:00Z</dcterms:modified>
</cp:coreProperties>
</file>