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5784E" w14:textId="60163507" w:rsidR="008C67C1" w:rsidRPr="00AD52F1" w:rsidRDefault="008C67C1" w:rsidP="008C67C1">
      <w:pPr>
        <w:spacing w:line="360" w:lineRule="auto"/>
        <w:jc w:val="both"/>
        <w:rPr>
          <w:rFonts w:ascii="Arial" w:eastAsia="Times New Roman" w:hAnsi="Arial" w:cs="Arial"/>
          <w:sz w:val="28"/>
          <w:szCs w:val="28"/>
          <w:lang w:eastAsia="es-CO"/>
        </w:rPr>
      </w:pPr>
      <w:r w:rsidRPr="00C52542">
        <w:rPr>
          <w:rFonts w:ascii="Arial" w:eastAsia="Times New Roman" w:hAnsi="Arial" w:cs="Arial"/>
          <w:sz w:val="24"/>
          <w:szCs w:val="24"/>
          <w:lang w:eastAsia="es-CO"/>
        </w:rPr>
        <w:t>Medellín, julio del 2024</w:t>
      </w:r>
      <w:r w:rsidRPr="00AD52F1">
        <w:rPr>
          <w:rFonts w:ascii="Arial" w:eastAsia="Times New Roman" w:hAnsi="Arial" w:cs="Arial"/>
          <w:sz w:val="28"/>
          <w:szCs w:val="28"/>
          <w:lang w:eastAsia="es-CO"/>
        </w:rPr>
        <w:t xml:space="preserve">. </w:t>
      </w:r>
    </w:p>
    <w:p w14:paraId="1A551B0F" w14:textId="77777777" w:rsidR="008C67C1" w:rsidRPr="00AD52F1" w:rsidRDefault="008C67C1" w:rsidP="008C67C1">
      <w:pPr>
        <w:pStyle w:val="Textoindependiente"/>
        <w:jc w:val="both"/>
        <w:rPr>
          <w:rFonts w:ascii="Arial" w:hAnsi="Arial" w:cs="Arial"/>
          <w:sz w:val="28"/>
          <w:szCs w:val="28"/>
        </w:rPr>
      </w:pPr>
    </w:p>
    <w:p w14:paraId="51594F98" w14:textId="77777777" w:rsidR="008C67C1" w:rsidRPr="008C67C1" w:rsidRDefault="008C67C1" w:rsidP="008C67C1">
      <w:pPr>
        <w:spacing w:line="300" w:lineRule="auto"/>
        <w:jc w:val="both"/>
        <w:rPr>
          <w:rFonts w:ascii="Arial" w:hAnsi="Arial" w:cs="Arial"/>
          <w:b/>
          <w:sz w:val="24"/>
          <w:szCs w:val="24"/>
        </w:rPr>
      </w:pPr>
      <w:r w:rsidRPr="008C67C1">
        <w:rPr>
          <w:rFonts w:ascii="Arial" w:hAnsi="Arial" w:cs="Arial"/>
          <w:b/>
          <w:sz w:val="24"/>
          <w:szCs w:val="24"/>
        </w:rPr>
        <w:t>SEÑORES;</w:t>
      </w:r>
    </w:p>
    <w:p w14:paraId="6A4F4B37" w14:textId="77777777" w:rsidR="008C67C1" w:rsidRPr="008C67C1" w:rsidRDefault="008C67C1" w:rsidP="008C67C1">
      <w:pPr>
        <w:spacing w:line="300" w:lineRule="auto"/>
        <w:jc w:val="both"/>
        <w:rPr>
          <w:rFonts w:ascii="Arial" w:hAnsi="Arial" w:cs="Arial"/>
          <w:b/>
          <w:sz w:val="24"/>
          <w:szCs w:val="24"/>
        </w:rPr>
      </w:pPr>
    </w:p>
    <w:p w14:paraId="7F056461" w14:textId="77777777" w:rsidR="008C67C1" w:rsidRPr="008C67C1" w:rsidRDefault="008C67C1" w:rsidP="008C67C1">
      <w:pPr>
        <w:spacing w:line="300" w:lineRule="auto"/>
        <w:jc w:val="both"/>
        <w:rPr>
          <w:rFonts w:ascii="Arial" w:hAnsi="Arial" w:cs="Arial"/>
          <w:b/>
          <w:sz w:val="24"/>
          <w:szCs w:val="24"/>
        </w:rPr>
      </w:pPr>
      <w:r w:rsidRPr="008C67C1">
        <w:rPr>
          <w:rFonts w:ascii="Arial" w:hAnsi="Arial" w:cs="Arial"/>
          <w:b/>
          <w:sz w:val="24"/>
          <w:szCs w:val="24"/>
        </w:rPr>
        <w:t>CENTRO DE CONCILIACIÓN EN DERECHO</w:t>
      </w:r>
    </w:p>
    <w:p w14:paraId="0CE8D08E" w14:textId="77777777" w:rsidR="008C67C1" w:rsidRPr="008C67C1" w:rsidRDefault="008C67C1" w:rsidP="008C67C1">
      <w:pPr>
        <w:spacing w:line="300" w:lineRule="auto"/>
        <w:jc w:val="both"/>
        <w:rPr>
          <w:rFonts w:ascii="Arial" w:hAnsi="Arial" w:cs="Arial"/>
          <w:b/>
          <w:sz w:val="24"/>
          <w:szCs w:val="24"/>
        </w:rPr>
      </w:pPr>
      <w:r w:rsidRPr="008C67C1">
        <w:rPr>
          <w:rFonts w:ascii="Arial" w:hAnsi="Arial" w:cs="Arial"/>
          <w:b/>
          <w:sz w:val="24"/>
          <w:szCs w:val="24"/>
        </w:rPr>
        <w:t>E.                      S.                     D.</w:t>
      </w:r>
    </w:p>
    <w:p w14:paraId="5A95A00A" w14:textId="77777777" w:rsidR="008C67C1" w:rsidRPr="00AD52F1" w:rsidRDefault="008C67C1" w:rsidP="008C67C1">
      <w:pPr>
        <w:spacing w:line="300" w:lineRule="auto"/>
        <w:jc w:val="both"/>
        <w:rPr>
          <w:rFonts w:ascii="Arial" w:hAnsi="Arial" w:cs="Arial"/>
          <w:b/>
          <w:sz w:val="28"/>
          <w:szCs w:val="28"/>
        </w:rPr>
      </w:pPr>
    </w:p>
    <w:p w14:paraId="39299246" w14:textId="77777777" w:rsidR="008C67C1" w:rsidRPr="00AD52F1" w:rsidRDefault="008C67C1" w:rsidP="008C67C1">
      <w:pPr>
        <w:spacing w:line="300" w:lineRule="auto"/>
        <w:jc w:val="both"/>
        <w:rPr>
          <w:rFonts w:ascii="Arial" w:hAnsi="Arial" w:cs="Arial"/>
          <w:bCs/>
          <w:sz w:val="28"/>
          <w:szCs w:val="28"/>
        </w:rPr>
      </w:pPr>
      <w:r w:rsidRPr="00AD52F1">
        <w:rPr>
          <w:rFonts w:ascii="Arial" w:hAnsi="Arial" w:cs="Arial"/>
          <w:bCs/>
          <w:sz w:val="28"/>
          <w:szCs w:val="28"/>
        </w:rPr>
        <w:t>CORJURIDICOS</w:t>
      </w:r>
    </w:p>
    <w:p w14:paraId="0ADD5DD3" w14:textId="77777777" w:rsidR="008C67C1" w:rsidRPr="00AD52F1" w:rsidRDefault="008C67C1" w:rsidP="008C67C1">
      <w:pPr>
        <w:spacing w:line="300" w:lineRule="auto"/>
        <w:jc w:val="both"/>
        <w:rPr>
          <w:rFonts w:ascii="Arial" w:hAnsi="Arial" w:cs="Arial"/>
          <w:bCs/>
          <w:i/>
          <w:iCs/>
          <w:sz w:val="28"/>
          <w:szCs w:val="28"/>
        </w:rPr>
      </w:pPr>
      <w:r w:rsidRPr="00AD52F1">
        <w:rPr>
          <w:rFonts w:ascii="Arial" w:hAnsi="Arial" w:cs="Arial"/>
          <w:bCs/>
          <w:i/>
          <w:iCs/>
          <w:sz w:val="28"/>
          <w:szCs w:val="28"/>
        </w:rPr>
        <w:t>Calle 52 # 47- 28 edificio la ceiba oficina 1303</w:t>
      </w:r>
    </w:p>
    <w:p w14:paraId="69652BAF" w14:textId="77777777" w:rsidR="008C67C1" w:rsidRPr="00AD52F1" w:rsidRDefault="008C67C1" w:rsidP="008C67C1">
      <w:pPr>
        <w:spacing w:line="300" w:lineRule="auto"/>
        <w:jc w:val="both"/>
        <w:rPr>
          <w:rFonts w:ascii="Arial" w:hAnsi="Arial" w:cs="Arial"/>
          <w:b/>
          <w:sz w:val="28"/>
          <w:szCs w:val="28"/>
        </w:rPr>
      </w:pPr>
    </w:p>
    <w:p w14:paraId="6949D614" w14:textId="77777777" w:rsidR="008C67C1" w:rsidRPr="00AD52F1" w:rsidRDefault="008C67C1" w:rsidP="008C67C1">
      <w:pPr>
        <w:spacing w:line="300" w:lineRule="auto"/>
        <w:jc w:val="both"/>
        <w:rPr>
          <w:rFonts w:ascii="Arial" w:hAnsi="Arial" w:cs="Arial"/>
          <w:b/>
          <w:sz w:val="28"/>
          <w:szCs w:val="28"/>
        </w:rPr>
      </w:pPr>
      <w:r w:rsidRPr="00AD52F1">
        <w:rPr>
          <w:rFonts w:ascii="Arial" w:hAnsi="Arial" w:cs="Arial"/>
          <w:b/>
          <w:sz w:val="28"/>
          <w:szCs w:val="28"/>
        </w:rPr>
        <w:t>ASUNTO: SOLICITUD DE AUDIENCIA DE CONCILIACIÓN</w:t>
      </w:r>
    </w:p>
    <w:p w14:paraId="50A6A09F" w14:textId="77777777" w:rsidR="008C67C1" w:rsidRPr="00AD52F1" w:rsidRDefault="008C67C1" w:rsidP="008C67C1">
      <w:pPr>
        <w:spacing w:line="300" w:lineRule="auto"/>
        <w:contextualSpacing/>
        <w:jc w:val="both"/>
        <w:rPr>
          <w:rFonts w:ascii="Arial" w:hAnsi="Arial" w:cs="Arial"/>
          <w:b/>
          <w:sz w:val="28"/>
          <w:szCs w:val="28"/>
        </w:rPr>
      </w:pPr>
    </w:p>
    <w:p w14:paraId="236CC80F" w14:textId="45149262" w:rsidR="008C67C1" w:rsidRDefault="008C67C1" w:rsidP="008C67C1">
      <w:pPr>
        <w:pStyle w:val="Sinespaciado"/>
        <w:spacing w:line="300" w:lineRule="auto"/>
        <w:jc w:val="both"/>
        <w:rPr>
          <w:rFonts w:ascii="Arial" w:hAnsi="Arial" w:cs="Arial"/>
          <w:sz w:val="24"/>
          <w:szCs w:val="24"/>
        </w:rPr>
      </w:pPr>
      <w:r w:rsidRPr="008C67C1">
        <w:rPr>
          <w:rFonts w:ascii="Arial" w:hAnsi="Arial" w:cs="Arial"/>
          <w:b/>
          <w:sz w:val="24"/>
          <w:szCs w:val="24"/>
        </w:rPr>
        <w:t>REFERENCIA:</w:t>
      </w:r>
      <w:r w:rsidRPr="008C67C1">
        <w:rPr>
          <w:rFonts w:ascii="Arial" w:hAnsi="Arial" w:cs="Arial"/>
          <w:b/>
          <w:sz w:val="24"/>
          <w:szCs w:val="24"/>
        </w:rPr>
        <w:tab/>
        <w:t xml:space="preserve">  </w:t>
      </w:r>
      <w:r w:rsidRPr="008C67C1">
        <w:rPr>
          <w:rFonts w:ascii="Arial" w:hAnsi="Arial" w:cs="Arial"/>
          <w:sz w:val="24"/>
          <w:szCs w:val="24"/>
        </w:rPr>
        <w:t>PROCESO DE INDEMNIZACI</w:t>
      </w:r>
      <w:r>
        <w:rPr>
          <w:rFonts w:ascii="Arial" w:hAnsi="Arial" w:cs="Arial"/>
          <w:sz w:val="24"/>
          <w:szCs w:val="24"/>
        </w:rPr>
        <w:t xml:space="preserve">ON POR LESIONES Y DAÑOS </w:t>
      </w:r>
    </w:p>
    <w:p w14:paraId="414092FE" w14:textId="17366E05" w:rsidR="008C67C1" w:rsidRPr="008C67C1" w:rsidRDefault="008C67C1" w:rsidP="008C67C1">
      <w:pPr>
        <w:pStyle w:val="Sinespaciado"/>
        <w:spacing w:line="300" w:lineRule="auto"/>
        <w:jc w:val="both"/>
        <w:rPr>
          <w:rFonts w:ascii="Arial" w:hAnsi="Arial" w:cs="Arial"/>
          <w:sz w:val="24"/>
          <w:szCs w:val="24"/>
        </w:rPr>
      </w:pPr>
      <w:r>
        <w:rPr>
          <w:rFonts w:ascii="Arial" w:hAnsi="Arial" w:cs="Arial"/>
          <w:sz w:val="24"/>
          <w:szCs w:val="24"/>
        </w:rPr>
        <w:t xml:space="preserve">                                  MATERIALES</w:t>
      </w:r>
    </w:p>
    <w:p w14:paraId="1F43A831" w14:textId="32BA4741" w:rsidR="008C67C1" w:rsidRPr="008C67C1" w:rsidRDefault="008C67C1" w:rsidP="008C67C1">
      <w:pPr>
        <w:pStyle w:val="Sinespaciado"/>
        <w:spacing w:line="300" w:lineRule="auto"/>
        <w:jc w:val="both"/>
        <w:rPr>
          <w:rFonts w:ascii="Arial" w:hAnsi="Arial" w:cs="Arial"/>
          <w:sz w:val="24"/>
          <w:szCs w:val="24"/>
        </w:rPr>
      </w:pPr>
      <w:r w:rsidRPr="008C67C1">
        <w:rPr>
          <w:rFonts w:ascii="Arial" w:hAnsi="Arial" w:cs="Arial"/>
          <w:b/>
          <w:sz w:val="24"/>
          <w:szCs w:val="24"/>
        </w:rPr>
        <w:t>CONVOCANTE:</w:t>
      </w:r>
      <w:r w:rsidRPr="008C67C1">
        <w:rPr>
          <w:rFonts w:ascii="Arial" w:hAnsi="Arial" w:cs="Arial"/>
          <w:sz w:val="24"/>
          <w:szCs w:val="24"/>
        </w:rPr>
        <w:tab/>
        <w:t xml:space="preserve">  </w:t>
      </w:r>
      <w:r w:rsidR="00F83782" w:rsidRPr="00F83782">
        <w:rPr>
          <w:rFonts w:ascii="Arial" w:eastAsia="Times New Roman" w:hAnsi="Arial" w:cs="Arial"/>
          <w:sz w:val="24"/>
          <w:szCs w:val="24"/>
          <w:lang w:eastAsia="es-ES_tradnl"/>
        </w:rPr>
        <w:t>JUAN CARLOS ARISTIZABAL LOPEZ</w:t>
      </w:r>
    </w:p>
    <w:p w14:paraId="019810E2" w14:textId="2B0ECD9D" w:rsidR="008C67C1" w:rsidRPr="008C67C1" w:rsidRDefault="008C67C1" w:rsidP="008C67C1">
      <w:pPr>
        <w:pStyle w:val="Sinespaciado"/>
        <w:spacing w:line="300" w:lineRule="auto"/>
        <w:jc w:val="both"/>
        <w:rPr>
          <w:rFonts w:ascii="Arial" w:hAnsi="Arial" w:cs="Arial"/>
          <w:sz w:val="24"/>
          <w:szCs w:val="24"/>
        </w:rPr>
      </w:pPr>
      <w:r w:rsidRPr="008C67C1">
        <w:rPr>
          <w:rFonts w:ascii="Arial" w:hAnsi="Arial" w:cs="Arial"/>
          <w:b/>
          <w:sz w:val="24"/>
          <w:szCs w:val="24"/>
        </w:rPr>
        <w:t>CONVOCADOS:</w:t>
      </w:r>
      <w:r w:rsidRPr="008C67C1">
        <w:rPr>
          <w:rFonts w:ascii="Arial" w:hAnsi="Arial" w:cs="Arial"/>
          <w:sz w:val="24"/>
          <w:szCs w:val="24"/>
        </w:rPr>
        <w:t xml:space="preserve">  </w:t>
      </w:r>
      <w:r w:rsidR="00F83782">
        <w:rPr>
          <w:rFonts w:ascii="Arial" w:eastAsia="Times New Roman" w:hAnsi="Arial" w:cs="Arial"/>
          <w:sz w:val="24"/>
          <w:szCs w:val="24"/>
          <w:lang w:eastAsia="es-ES_tradnl"/>
        </w:rPr>
        <w:t xml:space="preserve">     </w:t>
      </w:r>
      <w:r w:rsidR="00F83782" w:rsidRPr="00F83782">
        <w:rPr>
          <w:rFonts w:ascii="Arial" w:eastAsia="Times New Roman" w:hAnsi="Arial" w:cs="Arial"/>
          <w:sz w:val="24"/>
          <w:szCs w:val="24"/>
          <w:lang w:eastAsia="es-ES_tradnl"/>
        </w:rPr>
        <w:t>LA EQUIDAD SEGUROS</w:t>
      </w:r>
    </w:p>
    <w:p w14:paraId="41CC609A" w14:textId="77777777" w:rsidR="008C67C1" w:rsidRPr="00AD52F1" w:rsidRDefault="008C67C1" w:rsidP="008C67C1">
      <w:pPr>
        <w:spacing w:line="300" w:lineRule="auto"/>
        <w:jc w:val="both"/>
        <w:rPr>
          <w:rFonts w:ascii="Arial" w:hAnsi="Arial" w:cs="Arial"/>
          <w:sz w:val="28"/>
          <w:szCs w:val="28"/>
          <w:lang w:val="es-ES_tradnl"/>
        </w:rPr>
      </w:pPr>
    </w:p>
    <w:p w14:paraId="58A2DE1E" w14:textId="77777777" w:rsidR="008C67C1" w:rsidRPr="00AD52F1" w:rsidRDefault="008C67C1" w:rsidP="008C67C1">
      <w:pPr>
        <w:spacing w:line="300" w:lineRule="auto"/>
        <w:contextualSpacing/>
        <w:jc w:val="both"/>
        <w:rPr>
          <w:rFonts w:ascii="Arial" w:hAnsi="Arial" w:cs="Arial"/>
          <w:sz w:val="28"/>
          <w:szCs w:val="28"/>
          <w:lang w:val="es-ES_tradnl"/>
        </w:rPr>
      </w:pPr>
      <w:r w:rsidRPr="00AD52F1">
        <w:rPr>
          <w:rFonts w:ascii="Arial" w:hAnsi="Arial" w:cs="Arial"/>
          <w:b/>
          <w:sz w:val="28"/>
          <w:szCs w:val="28"/>
          <w:lang w:val="es-ES_tradnl"/>
        </w:rPr>
        <w:t>TULIO ALFREDO ROLDAN LOERA</w:t>
      </w:r>
      <w:r w:rsidRPr="00AD52F1">
        <w:rPr>
          <w:rFonts w:ascii="Arial" w:hAnsi="Arial" w:cs="Arial"/>
          <w:sz w:val="28"/>
          <w:szCs w:val="28"/>
          <w:lang w:val="es-ES_tradnl"/>
        </w:rPr>
        <w:t xml:space="preserve">, identificado como aparece al pie de mi firma, obrando como apoderado especial de la parte convocante, de la manera más respetuosa, solicito me sea programada: fecha y hora para realizar Audiencia de Conciliación en Derecho, requisito para acceder a la jurisdicción ordinaria civil, por los hechos que a </w:t>
      </w:r>
      <w:r w:rsidRPr="00AD52F1">
        <w:rPr>
          <w:rFonts w:ascii="Arial" w:hAnsi="Arial" w:cs="Arial"/>
          <w:sz w:val="28"/>
          <w:szCs w:val="28"/>
          <w:lang w:val="es-ES_tradnl"/>
        </w:rPr>
        <w:lastRenderedPageBreak/>
        <w:t>continuación se detallan y en busca de las pretensiones que adelante se elevan.</w:t>
      </w:r>
    </w:p>
    <w:p w14:paraId="7B3018F6" w14:textId="77777777" w:rsidR="008C67C1" w:rsidRPr="00C74708" w:rsidRDefault="008C67C1" w:rsidP="008C67C1">
      <w:pPr>
        <w:spacing w:after="0" w:line="276" w:lineRule="auto"/>
        <w:ind w:left="1080"/>
        <w:jc w:val="center"/>
        <w:rPr>
          <w:rFonts w:ascii="Arial" w:eastAsia="Times New Roman" w:hAnsi="Arial" w:cs="Arial"/>
          <w:noProof w:val="0"/>
          <w:sz w:val="24"/>
          <w:szCs w:val="24"/>
          <w:lang w:val="es-CO" w:eastAsia="es-ES_tradnl"/>
        </w:rPr>
      </w:pPr>
      <w:r w:rsidRPr="00C74708">
        <w:rPr>
          <w:rFonts w:ascii="Arial" w:eastAsia="Times New Roman" w:hAnsi="Arial" w:cs="Arial"/>
          <w:b/>
          <w:bCs/>
          <w:noProof w:val="0"/>
          <w:color w:val="000000"/>
          <w:sz w:val="24"/>
          <w:szCs w:val="24"/>
          <w:lang w:eastAsia="es-ES_tradnl"/>
        </w:rPr>
        <w:t>I.</w:t>
      </w:r>
      <w:r w:rsidRPr="00C74708">
        <w:rPr>
          <w:rFonts w:ascii="Arial" w:eastAsia="Times New Roman" w:hAnsi="Arial" w:cs="Arial"/>
          <w:noProof w:val="0"/>
          <w:color w:val="000000"/>
          <w:sz w:val="24"/>
          <w:szCs w:val="24"/>
          <w:lang w:eastAsia="es-ES_tradnl"/>
        </w:rPr>
        <w:t xml:space="preserve">               </w:t>
      </w:r>
      <w:r w:rsidRPr="00C74708">
        <w:rPr>
          <w:rFonts w:ascii="Arial" w:eastAsia="Times New Roman" w:hAnsi="Arial" w:cs="Arial"/>
          <w:b/>
          <w:bCs/>
          <w:noProof w:val="0"/>
          <w:color w:val="000000"/>
          <w:sz w:val="24"/>
          <w:szCs w:val="24"/>
          <w:u w:val="single"/>
          <w:lang w:eastAsia="es-ES_tradnl"/>
        </w:rPr>
        <w:t>PARTES</w:t>
      </w:r>
    </w:p>
    <w:p w14:paraId="7F3A7D10" w14:textId="77777777" w:rsidR="008C67C1" w:rsidRPr="00C74708" w:rsidRDefault="008C67C1" w:rsidP="008C67C1">
      <w:pPr>
        <w:spacing w:after="0" w:line="276" w:lineRule="auto"/>
        <w:jc w:val="both"/>
        <w:rPr>
          <w:rFonts w:ascii="Arial" w:eastAsia="Times New Roman" w:hAnsi="Arial" w:cs="Arial"/>
          <w:noProof w:val="0"/>
          <w:sz w:val="24"/>
          <w:szCs w:val="24"/>
          <w:lang w:val="es-CO" w:eastAsia="es-ES_tradnl"/>
        </w:rPr>
      </w:pPr>
    </w:p>
    <w:p w14:paraId="01DCDE01" w14:textId="77777777" w:rsidR="008C67C1" w:rsidRDefault="008C67C1" w:rsidP="008C67C1">
      <w:pPr>
        <w:spacing w:after="0" w:line="276" w:lineRule="auto"/>
        <w:ind w:left="720"/>
        <w:jc w:val="both"/>
        <w:rPr>
          <w:rFonts w:ascii="Arial" w:eastAsia="Times New Roman" w:hAnsi="Arial" w:cs="Arial"/>
          <w:b/>
          <w:bCs/>
          <w:noProof w:val="0"/>
          <w:color w:val="000000"/>
          <w:sz w:val="24"/>
          <w:szCs w:val="24"/>
          <w:lang w:eastAsia="es-ES_tradnl"/>
        </w:rPr>
      </w:pPr>
      <w:r w:rsidRPr="00C74708">
        <w:rPr>
          <w:rFonts w:ascii="Segoe UI Symbol" w:eastAsia="Times New Roman" w:hAnsi="Segoe UI Symbol" w:cs="Segoe UI Symbol"/>
          <w:noProof w:val="0"/>
          <w:color w:val="000000"/>
          <w:sz w:val="24"/>
          <w:szCs w:val="24"/>
          <w:lang w:eastAsia="es-ES_tradnl"/>
        </w:rPr>
        <w:t>❖</w:t>
      </w:r>
      <w:r w:rsidRPr="00C74708">
        <w:rPr>
          <w:rFonts w:ascii="Arial" w:eastAsia="Times New Roman" w:hAnsi="Arial" w:cs="Arial"/>
          <w:noProof w:val="0"/>
          <w:color w:val="000000"/>
          <w:sz w:val="24"/>
          <w:szCs w:val="24"/>
          <w:lang w:eastAsia="es-ES_tradnl"/>
        </w:rPr>
        <w:t xml:space="preserve">    </w:t>
      </w:r>
      <w:r w:rsidRPr="00C74708">
        <w:rPr>
          <w:rFonts w:ascii="Arial" w:eastAsia="Times New Roman" w:hAnsi="Arial" w:cs="Arial"/>
          <w:b/>
          <w:bCs/>
          <w:noProof w:val="0"/>
          <w:color w:val="000000"/>
          <w:sz w:val="24"/>
          <w:szCs w:val="24"/>
          <w:lang w:eastAsia="es-ES_tradnl"/>
        </w:rPr>
        <w:t>SOLICITANTE</w:t>
      </w:r>
      <w:r>
        <w:rPr>
          <w:rFonts w:ascii="Arial" w:eastAsia="Times New Roman" w:hAnsi="Arial" w:cs="Arial"/>
          <w:b/>
          <w:bCs/>
          <w:noProof w:val="0"/>
          <w:color w:val="000000"/>
          <w:sz w:val="24"/>
          <w:szCs w:val="24"/>
          <w:lang w:eastAsia="es-ES_tradnl"/>
        </w:rPr>
        <w:t>S</w:t>
      </w:r>
      <w:r w:rsidRPr="00C74708">
        <w:rPr>
          <w:rFonts w:ascii="Arial" w:eastAsia="Times New Roman" w:hAnsi="Arial" w:cs="Arial"/>
          <w:b/>
          <w:bCs/>
          <w:noProof w:val="0"/>
          <w:color w:val="000000"/>
          <w:sz w:val="24"/>
          <w:szCs w:val="24"/>
          <w:lang w:eastAsia="es-ES_tradnl"/>
        </w:rPr>
        <w:t>.</w:t>
      </w:r>
    </w:p>
    <w:p w14:paraId="113D8457" w14:textId="77777777" w:rsidR="008C67C1" w:rsidRPr="00C74708" w:rsidRDefault="008C67C1" w:rsidP="008C67C1">
      <w:pPr>
        <w:spacing w:after="0" w:line="276" w:lineRule="auto"/>
        <w:ind w:left="720"/>
        <w:jc w:val="both"/>
        <w:rPr>
          <w:rFonts w:ascii="Arial" w:eastAsia="Times New Roman" w:hAnsi="Arial" w:cs="Arial"/>
          <w:noProof w:val="0"/>
          <w:sz w:val="24"/>
          <w:szCs w:val="24"/>
          <w:lang w:val="es-CO" w:eastAsia="es-ES_tradnl"/>
        </w:rPr>
      </w:pPr>
    </w:p>
    <w:p w14:paraId="000AA506" w14:textId="155989AA" w:rsidR="008C67C1" w:rsidRDefault="00F83782" w:rsidP="008C67C1">
      <w:pPr>
        <w:spacing w:after="0" w:line="276" w:lineRule="auto"/>
        <w:jc w:val="both"/>
        <w:rPr>
          <w:rFonts w:ascii="Arial" w:eastAsia="Times New Roman" w:hAnsi="Arial" w:cs="Arial"/>
          <w:noProof w:val="0"/>
          <w:sz w:val="24"/>
          <w:szCs w:val="24"/>
          <w:lang w:eastAsia="es-ES_tradnl"/>
        </w:rPr>
      </w:pPr>
      <w:r>
        <w:rPr>
          <w:rFonts w:ascii="Arial" w:eastAsia="Times New Roman" w:hAnsi="Arial" w:cs="Arial"/>
          <w:noProof w:val="0"/>
          <w:sz w:val="24"/>
          <w:szCs w:val="24"/>
          <w:lang w:val="es-CO" w:eastAsia="es-ES_tradnl"/>
        </w:rPr>
        <w:t>El señor</w:t>
      </w:r>
      <w:r w:rsidR="008C67C1" w:rsidRPr="00C74708">
        <w:rPr>
          <w:rFonts w:ascii="Arial" w:eastAsia="Times New Roman" w:hAnsi="Arial" w:cs="Arial"/>
          <w:noProof w:val="0"/>
          <w:sz w:val="24"/>
          <w:szCs w:val="24"/>
          <w:lang w:eastAsia="es-ES_tradnl"/>
        </w:rPr>
        <w:t xml:space="preserve"> </w:t>
      </w:r>
      <w:r w:rsidRPr="00F83782">
        <w:rPr>
          <w:rFonts w:ascii="Arial" w:eastAsia="Times New Roman" w:hAnsi="Arial" w:cs="Arial"/>
          <w:b/>
          <w:bCs/>
          <w:noProof w:val="0"/>
          <w:sz w:val="24"/>
          <w:szCs w:val="24"/>
          <w:lang w:eastAsia="es-ES_tradnl"/>
        </w:rPr>
        <w:t>JUAN CARLOS ARISTIZABAL LOPEZ</w:t>
      </w:r>
      <w:r w:rsidR="008C67C1" w:rsidRPr="00C74708">
        <w:rPr>
          <w:rFonts w:ascii="Arial" w:eastAsia="Times New Roman" w:hAnsi="Arial" w:cs="Arial"/>
          <w:b/>
          <w:bCs/>
          <w:noProof w:val="0"/>
          <w:sz w:val="24"/>
          <w:szCs w:val="24"/>
          <w:lang w:eastAsia="es-ES_tradnl"/>
        </w:rPr>
        <w:t xml:space="preserve">, </w:t>
      </w:r>
      <w:r w:rsidR="008C67C1" w:rsidRPr="00C74708">
        <w:rPr>
          <w:rFonts w:ascii="Arial" w:eastAsia="Times New Roman" w:hAnsi="Arial" w:cs="Arial"/>
          <w:noProof w:val="0"/>
          <w:sz w:val="24"/>
          <w:szCs w:val="24"/>
          <w:lang w:eastAsia="es-ES_tradnl"/>
        </w:rPr>
        <w:t>identificad</w:t>
      </w:r>
      <w:r>
        <w:rPr>
          <w:rFonts w:ascii="Arial" w:eastAsia="Times New Roman" w:hAnsi="Arial" w:cs="Arial"/>
          <w:noProof w:val="0"/>
          <w:sz w:val="24"/>
          <w:szCs w:val="24"/>
          <w:lang w:eastAsia="es-ES_tradnl"/>
        </w:rPr>
        <w:t>o</w:t>
      </w:r>
      <w:r w:rsidR="008C67C1" w:rsidRPr="00C74708">
        <w:rPr>
          <w:rFonts w:ascii="Arial" w:eastAsia="Times New Roman" w:hAnsi="Arial" w:cs="Arial"/>
          <w:noProof w:val="0"/>
          <w:sz w:val="24"/>
          <w:szCs w:val="24"/>
          <w:lang w:eastAsia="es-ES_tradnl"/>
        </w:rPr>
        <w:t xml:space="preserve"> con cédula de ciudadanía Nro. </w:t>
      </w:r>
      <w:r>
        <w:rPr>
          <w:rFonts w:ascii="Arial" w:eastAsia="Times New Roman" w:hAnsi="Arial" w:cs="Arial"/>
          <w:noProof w:val="0"/>
          <w:sz w:val="24"/>
          <w:szCs w:val="24"/>
          <w:lang w:eastAsia="es-ES_tradnl"/>
        </w:rPr>
        <w:t>70.829.319</w:t>
      </w:r>
      <w:r w:rsidR="008C67C1" w:rsidRPr="00C74708">
        <w:rPr>
          <w:rFonts w:ascii="Arial" w:eastAsia="Times New Roman" w:hAnsi="Arial" w:cs="Arial"/>
          <w:noProof w:val="0"/>
          <w:sz w:val="24"/>
          <w:szCs w:val="24"/>
          <w:lang w:eastAsia="es-ES_tradnl"/>
        </w:rPr>
        <w:t>, actuando en nombre propio</w:t>
      </w:r>
      <w:r w:rsidR="008C67C1">
        <w:rPr>
          <w:rFonts w:ascii="Arial" w:eastAsia="Times New Roman" w:hAnsi="Arial" w:cs="Arial"/>
          <w:noProof w:val="0"/>
          <w:sz w:val="24"/>
          <w:szCs w:val="24"/>
          <w:lang w:eastAsia="es-ES_tradnl"/>
        </w:rPr>
        <w:t xml:space="preserve"> y como víctima directa</w:t>
      </w:r>
      <w:r w:rsidR="008C67C1" w:rsidRPr="00C74708">
        <w:rPr>
          <w:rFonts w:ascii="Arial" w:eastAsia="Times New Roman" w:hAnsi="Arial" w:cs="Arial"/>
          <w:noProof w:val="0"/>
          <w:sz w:val="24"/>
          <w:szCs w:val="24"/>
          <w:lang w:eastAsia="es-ES_tradnl"/>
        </w:rPr>
        <w:t xml:space="preserve"> por los hechos ocurridos el día </w:t>
      </w:r>
      <w:r>
        <w:rPr>
          <w:rFonts w:ascii="Arial" w:eastAsia="Times New Roman" w:hAnsi="Arial" w:cs="Arial"/>
          <w:noProof w:val="0"/>
          <w:sz w:val="24"/>
          <w:szCs w:val="24"/>
          <w:lang w:eastAsia="es-ES_tradnl"/>
        </w:rPr>
        <w:t>23</w:t>
      </w:r>
      <w:r w:rsidR="008C67C1" w:rsidRPr="00C74708">
        <w:rPr>
          <w:rFonts w:ascii="Arial" w:eastAsia="Times New Roman" w:hAnsi="Arial" w:cs="Arial"/>
          <w:noProof w:val="0"/>
          <w:sz w:val="24"/>
          <w:szCs w:val="24"/>
          <w:lang w:eastAsia="es-ES_tradnl"/>
        </w:rPr>
        <w:t xml:space="preserve"> de </w:t>
      </w:r>
      <w:r>
        <w:rPr>
          <w:rFonts w:ascii="Arial" w:eastAsia="Times New Roman" w:hAnsi="Arial" w:cs="Arial"/>
          <w:noProof w:val="0"/>
          <w:sz w:val="24"/>
          <w:szCs w:val="24"/>
          <w:lang w:eastAsia="es-ES_tradnl"/>
        </w:rPr>
        <w:t>diciembre</w:t>
      </w:r>
      <w:r w:rsidR="008C67C1" w:rsidRPr="00C74708">
        <w:rPr>
          <w:rFonts w:ascii="Arial" w:eastAsia="Times New Roman" w:hAnsi="Arial" w:cs="Arial"/>
          <w:noProof w:val="0"/>
          <w:sz w:val="24"/>
          <w:szCs w:val="24"/>
          <w:lang w:eastAsia="es-ES_tradnl"/>
        </w:rPr>
        <w:t xml:space="preserve"> de 202</w:t>
      </w:r>
      <w:r>
        <w:rPr>
          <w:rFonts w:ascii="Arial" w:eastAsia="Times New Roman" w:hAnsi="Arial" w:cs="Arial"/>
          <w:noProof w:val="0"/>
          <w:sz w:val="24"/>
          <w:szCs w:val="24"/>
          <w:lang w:eastAsia="es-ES_tradnl"/>
        </w:rPr>
        <w:t>2</w:t>
      </w:r>
      <w:r w:rsidR="008C67C1">
        <w:rPr>
          <w:rFonts w:ascii="Arial" w:eastAsia="Times New Roman" w:hAnsi="Arial" w:cs="Arial"/>
          <w:noProof w:val="0"/>
          <w:sz w:val="24"/>
          <w:szCs w:val="24"/>
          <w:lang w:eastAsia="es-ES_tradnl"/>
        </w:rPr>
        <w:t>.</w:t>
      </w:r>
      <w:r>
        <w:rPr>
          <w:rFonts w:ascii="Arial" w:eastAsia="Times New Roman" w:hAnsi="Arial" w:cs="Arial"/>
          <w:noProof w:val="0"/>
          <w:sz w:val="24"/>
          <w:szCs w:val="24"/>
          <w:lang w:eastAsia="es-ES_tradnl"/>
        </w:rPr>
        <w:t xml:space="preserve"> </w:t>
      </w:r>
    </w:p>
    <w:p w14:paraId="33699020" w14:textId="77777777" w:rsidR="008C67C1" w:rsidRPr="00C74708" w:rsidRDefault="008C67C1" w:rsidP="008C67C1">
      <w:pPr>
        <w:spacing w:after="0" w:line="276" w:lineRule="auto"/>
        <w:jc w:val="both"/>
        <w:rPr>
          <w:rFonts w:ascii="Arial" w:eastAsia="Times New Roman" w:hAnsi="Arial" w:cs="Arial"/>
          <w:noProof w:val="0"/>
          <w:sz w:val="24"/>
          <w:szCs w:val="24"/>
          <w:lang w:val="es-CO" w:eastAsia="es-ES_tradnl"/>
        </w:rPr>
      </w:pPr>
      <w:r w:rsidRPr="00C74708">
        <w:rPr>
          <w:rFonts w:ascii="Arial" w:eastAsia="Times New Roman" w:hAnsi="Arial" w:cs="Arial"/>
          <w:noProof w:val="0"/>
          <w:sz w:val="24"/>
          <w:szCs w:val="24"/>
          <w:lang w:eastAsia="es-ES_tradnl"/>
        </w:rPr>
        <w:t> </w:t>
      </w:r>
    </w:p>
    <w:p w14:paraId="73CAF743" w14:textId="77777777" w:rsidR="008C67C1" w:rsidRDefault="008C67C1" w:rsidP="008C67C1">
      <w:pPr>
        <w:spacing w:after="0" w:line="276" w:lineRule="auto"/>
        <w:ind w:left="720"/>
        <w:jc w:val="both"/>
        <w:rPr>
          <w:rFonts w:ascii="Arial" w:eastAsia="Times New Roman" w:hAnsi="Arial" w:cs="Arial"/>
          <w:b/>
          <w:bCs/>
          <w:noProof w:val="0"/>
          <w:color w:val="000000"/>
          <w:sz w:val="24"/>
          <w:szCs w:val="24"/>
          <w:lang w:eastAsia="es-ES_tradnl"/>
        </w:rPr>
      </w:pPr>
      <w:r w:rsidRPr="00C74708">
        <w:rPr>
          <w:rFonts w:ascii="Segoe UI Symbol" w:eastAsia="Times New Roman" w:hAnsi="Segoe UI Symbol" w:cs="Segoe UI Symbol"/>
          <w:noProof w:val="0"/>
          <w:color w:val="000000"/>
          <w:sz w:val="24"/>
          <w:szCs w:val="24"/>
          <w:lang w:eastAsia="es-ES_tradnl"/>
        </w:rPr>
        <w:t>❖</w:t>
      </w:r>
      <w:r w:rsidRPr="00C74708">
        <w:rPr>
          <w:rFonts w:ascii="Arial" w:eastAsia="Times New Roman" w:hAnsi="Arial" w:cs="Arial"/>
          <w:noProof w:val="0"/>
          <w:color w:val="000000"/>
          <w:sz w:val="24"/>
          <w:szCs w:val="24"/>
          <w:lang w:eastAsia="es-ES_tradnl"/>
        </w:rPr>
        <w:t xml:space="preserve">    </w:t>
      </w:r>
      <w:r w:rsidRPr="00C74708">
        <w:rPr>
          <w:rFonts w:ascii="Arial" w:eastAsia="Times New Roman" w:hAnsi="Arial" w:cs="Arial"/>
          <w:b/>
          <w:bCs/>
          <w:noProof w:val="0"/>
          <w:color w:val="000000"/>
          <w:sz w:val="24"/>
          <w:szCs w:val="24"/>
          <w:lang w:eastAsia="es-ES_tradnl"/>
        </w:rPr>
        <w:t>ASEGURADORA.</w:t>
      </w:r>
    </w:p>
    <w:p w14:paraId="4C7CB26F" w14:textId="77777777" w:rsidR="008C67C1" w:rsidRPr="00C74708" w:rsidRDefault="008C67C1" w:rsidP="008C67C1">
      <w:pPr>
        <w:spacing w:after="0" w:line="276" w:lineRule="auto"/>
        <w:ind w:left="720"/>
        <w:jc w:val="both"/>
        <w:rPr>
          <w:rFonts w:ascii="Arial" w:eastAsia="Times New Roman" w:hAnsi="Arial" w:cs="Arial"/>
          <w:noProof w:val="0"/>
          <w:sz w:val="24"/>
          <w:szCs w:val="24"/>
          <w:lang w:val="es-CO" w:eastAsia="es-ES_tradnl"/>
        </w:rPr>
      </w:pPr>
    </w:p>
    <w:p w14:paraId="7B6B4DD7" w14:textId="77777777" w:rsidR="004362A5" w:rsidRPr="00404008" w:rsidRDefault="004362A5" w:rsidP="004362A5">
      <w:pPr>
        <w:spacing w:after="0"/>
        <w:jc w:val="both"/>
        <w:rPr>
          <w:rFonts w:ascii="Arial Nova Light" w:hAnsi="Arial Nova Light"/>
          <w:b/>
          <w:bCs/>
          <w:sz w:val="24"/>
          <w:szCs w:val="24"/>
        </w:rPr>
      </w:pPr>
    </w:p>
    <w:p w14:paraId="5E963940" w14:textId="7CBF8AFD" w:rsidR="004362A5" w:rsidRDefault="004362A5" w:rsidP="004362A5">
      <w:pPr>
        <w:spacing w:after="0"/>
        <w:jc w:val="both"/>
        <w:rPr>
          <w:rFonts w:ascii="Arial" w:hAnsi="Arial" w:cs="Arial"/>
          <w:sz w:val="24"/>
          <w:szCs w:val="24"/>
        </w:rPr>
      </w:pPr>
      <w:r w:rsidRPr="004362A5">
        <w:rPr>
          <w:rFonts w:ascii="Arial" w:hAnsi="Arial" w:cs="Arial"/>
          <w:b/>
          <w:bCs/>
          <w:sz w:val="24"/>
          <w:szCs w:val="24"/>
        </w:rPr>
        <w:t>La Equidad Seguros Generales Cooperativo</w:t>
      </w:r>
      <w:r w:rsidRPr="004362A5">
        <w:rPr>
          <w:rFonts w:ascii="Arial" w:hAnsi="Arial" w:cs="Arial"/>
          <w:sz w:val="24"/>
          <w:szCs w:val="24"/>
        </w:rPr>
        <w:t>, cooperativa identificada con el Nit Nro. 860.028.415-5,</w:t>
      </w:r>
      <w:r w:rsidRPr="004362A5">
        <w:rPr>
          <w:rFonts w:ascii="Arial" w:hAnsi="Arial" w:cs="Arial"/>
          <w:b/>
          <w:bCs/>
          <w:sz w:val="24"/>
          <w:szCs w:val="24"/>
        </w:rPr>
        <w:t xml:space="preserve"> </w:t>
      </w:r>
      <w:r w:rsidRPr="004362A5">
        <w:rPr>
          <w:rFonts w:ascii="Arial" w:hAnsi="Arial" w:cs="Arial"/>
          <w:sz w:val="24"/>
          <w:szCs w:val="24"/>
        </w:rPr>
        <w:t xml:space="preserve">en adelante la </w:t>
      </w:r>
      <w:r w:rsidRPr="004362A5">
        <w:rPr>
          <w:rFonts w:ascii="Arial" w:hAnsi="Arial" w:cs="Arial"/>
          <w:b/>
          <w:bCs/>
          <w:sz w:val="24"/>
          <w:szCs w:val="24"/>
        </w:rPr>
        <w:t>Aseguradora</w:t>
      </w:r>
      <w:r w:rsidRPr="004362A5">
        <w:rPr>
          <w:rFonts w:ascii="Arial" w:hAnsi="Arial" w:cs="Arial"/>
          <w:sz w:val="24"/>
          <w:szCs w:val="24"/>
        </w:rPr>
        <w:t xml:space="preserve">, domiciliada en la Cra 9 A No. 99 – 07 – P12, Bogotá D.C. La dirección electrónica para notificaciones judiciales es </w:t>
      </w:r>
      <w:hyperlink r:id="rId8" w:history="1">
        <w:r w:rsidRPr="004362A5">
          <w:rPr>
            <w:rStyle w:val="Hipervnculo"/>
            <w:rFonts w:ascii="Arial" w:hAnsi="Arial" w:cs="Arial"/>
            <w:sz w:val="24"/>
            <w:szCs w:val="24"/>
          </w:rPr>
          <w:t>notificacionesjudicialeslaequidad@laequidadseguros.coop</w:t>
        </w:r>
      </w:hyperlink>
      <w:r w:rsidRPr="004362A5">
        <w:rPr>
          <w:rStyle w:val="Refdenotaalpie"/>
          <w:rFonts w:ascii="Arial" w:hAnsi="Arial" w:cs="Arial"/>
          <w:color w:val="0563C1" w:themeColor="hyperlink"/>
          <w:sz w:val="24"/>
          <w:szCs w:val="24"/>
          <w:u w:val="single"/>
        </w:rPr>
        <w:footnoteReference w:id="1"/>
      </w:r>
      <w:r w:rsidRPr="004362A5">
        <w:rPr>
          <w:rFonts w:ascii="Arial" w:hAnsi="Arial" w:cs="Arial"/>
          <w:sz w:val="24"/>
          <w:szCs w:val="24"/>
        </w:rPr>
        <w:t xml:space="preserve"> </w:t>
      </w:r>
    </w:p>
    <w:p w14:paraId="5B43F5C8" w14:textId="5938ECD2" w:rsidR="00C52542" w:rsidRDefault="00C52542" w:rsidP="004362A5">
      <w:pPr>
        <w:spacing w:after="0"/>
        <w:jc w:val="both"/>
        <w:rPr>
          <w:rFonts w:ascii="Arial" w:hAnsi="Arial" w:cs="Arial"/>
          <w:sz w:val="24"/>
          <w:szCs w:val="24"/>
        </w:rPr>
      </w:pPr>
    </w:p>
    <w:p w14:paraId="77E21518" w14:textId="77777777" w:rsidR="00C52542" w:rsidRPr="004362A5" w:rsidRDefault="00C52542" w:rsidP="004362A5">
      <w:pPr>
        <w:spacing w:after="0"/>
        <w:jc w:val="both"/>
        <w:rPr>
          <w:rFonts w:ascii="Arial" w:hAnsi="Arial" w:cs="Arial"/>
          <w:b/>
          <w:bCs/>
          <w:sz w:val="24"/>
          <w:szCs w:val="24"/>
        </w:rPr>
      </w:pPr>
    </w:p>
    <w:p w14:paraId="4F3CE6A6" w14:textId="0D65E54F" w:rsidR="008C67C1" w:rsidRDefault="00C52542" w:rsidP="00782570">
      <w:pPr>
        <w:spacing w:after="0" w:line="276" w:lineRule="auto"/>
        <w:jc w:val="both"/>
        <w:rPr>
          <w:rFonts w:ascii="Arial" w:eastAsia="Times New Roman" w:hAnsi="Arial" w:cs="Arial"/>
          <w:b/>
          <w:bCs/>
          <w:noProof w:val="0"/>
          <w:color w:val="000000"/>
          <w:sz w:val="24"/>
          <w:szCs w:val="24"/>
          <w:lang w:eastAsia="es-ES_tradnl"/>
        </w:rPr>
      </w:pPr>
      <w:r>
        <w:rPr>
          <w:rFonts w:ascii="Segoe UI Symbol" w:eastAsia="Times New Roman" w:hAnsi="Segoe UI Symbol" w:cs="Segoe UI Symbol"/>
          <w:noProof w:val="0"/>
          <w:color w:val="000000"/>
          <w:sz w:val="24"/>
          <w:szCs w:val="24"/>
          <w:lang w:eastAsia="es-ES_tradnl"/>
        </w:rPr>
        <w:t xml:space="preserve">       </w:t>
      </w:r>
      <w:r w:rsidRPr="00C74708">
        <w:rPr>
          <w:rFonts w:ascii="Segoe UI Symbol" w:eastAsia="Times New Roman" w:hAnsi="Segoe UI Symbol" w:cs="Segoe UI Symbol"/>
          <w:noProof w:val="0"/>
          <w:color w:val="000000"/>
          <w:sz w:val="24"/>
          <w:szCs w:val="24"/>
          <w:lang w:eastAsia="es-ES_tradnl"/>
        </w:rPr>
        <w:t>❖</w:t>
      </w:r>
      <w:r>
        <w:rPr>
          <w:rFonts w:ascii="Segoe UI Symbol" w:eastAsia="Times New Roman" w:hAnsi="Segoe UI Symbol" w:cs="Segoe UI Symbol"/>
          <w:noProof w:val="0"/>
          <w:color w:val="000000"/>
          <w:sz w:val="24"/>
          <w:szCs w:val="24"/>
          <w:lang w:eastAsia="es-ES_tradnl"/>
        </w:rPr>
        <w:t xml:space="preserve">.   </w:t>
      </w:r>
      <w:r>
        <w:rPr>
          <w:rFonts w:ascii="Arial" w:eastAsia="Times New Roman" w:hAnsi="Arial" w:cs="Arial"/>
          <w:b/>
          <w:bCs/>
          <w:noProof w:val="0"/>
          <w:color w:val="000000"/>
          <w:sz w:val="24"/>
          <w:szCs w:val="24"/>
          <w:lang w:eastAsia="es-ES_tradnl"/>
        </w:rPr>
        <w:t>EMPRESA.</w:t>
      </w:r>
    </w:p>
    <w:p w14:paraId="191AC332" w14:textId="32BF112F" w:rsidR="00C52542" w:rsidRDefault="00C52542" w:rsidP="00782570">
      <w:pPr>
        <w:spacing w:after="0" w:line="276" w:lineRule="auto"/>
        <w:jc w:val="both"/>
        <w:rPr>
          <w:rFonts w:ascii="Arial" w:eastAsia="Times New Roman" w:hAnsi="Arial" w:cs="Arial"/>
          <w:b/>
          <w:bCs/>
          <w:noProof w:val="0"/>
          <w:color w:val="000000"/>
          <w:sz w:val="24"/>
          <w:szCs w:val="24"/>
          <w:lang w:eastAsia="es-ES_tradnl"/>
        </w:rPr>
      </w:pPr>
    </w:p>
    <w:p w14:paraId="2B51F9B1" w14:textId="218870D0" w:rsidR="00C52542" w:rsidRDefault="00C52542" w:rsidP="00C52542">
      <w:pPr>
        <w:spacing w:after="0"/>
        <w:jc w:val="both"/>
        <w:rPr>
          <w:rFonts w:ascii="Arial" w:hAnsi="Arial" w:cs="Arial"/>
          <w:sz w:val="24"/>
          <w:szCs w:val="24"/>
        </w:rPr>
      </w:pPr>
      <w:r>
        <w:rPr>
          <w:rFonts w:ascii="Arial" w:eastAsia="Times New Roman" w:hAnsi="Arial" w:cs="Arial"/>
          <w:b/>
          <w:bCs/>
          <w:noProof w:val="0"/>
          <w:color w:val="000000"/>
          <w:sz w:val="24"/>
          <w:szCs w:val="24"/>
          <w:lang w:eastAsia="es-ES_tradnl"/>
        </w:rPr>
        <w:t xml:space="preserve">Ruta 34 S.A.S </w:t>
      </w:r>
      <w:r w:rsidRPr="004362A5">
        <w:rPr>
          <w:rFonts w:ascii="Arial" w:hAnsi="Arial" w:cs="Arial"/>
          <w:sz w:val="24"/>
          <w:szCs w:val="24"/>
        </w:rPr>
        <w:t xml:space="preserve">identificada con el Nit Nro. </w:t>
      </w:r>
      <w:r w:rsidR="00876654">
        <w:rPr>
          <w:rFonts w:ascii="Arial" w:hAnsi="Arial" w:cs="Arial"/>
          <w:sz w:val="24"/>
          <w:szCs w:val="24"/>
        </w:rPr>
        <w:t>9012952530</w:t>
      </w:r>
      <w:r w:rsidRPr="004362A5">
        <w:rPr>
          <w:rFonts w:ascii="Arial" w:hAnsi="Arial" w:cs="Arial"/>
          <w:sz w:val="24"/>
          <w:szCs w:val="24"/>
        </w:rPr>
        <w:t>,</w:t>
      </w:r>
      <w:r w:rsidRPr="004362A5">
        <w:rPr>
          <w:rFonts w:ascii="Arial" w:hAnsi="Arial" w:cs="Arial"/>
          <w:b/>
          <w:bCs/>
          <w:sz w:val="24"/>
          <w:szCs w:val="24"/>
        </w:rPr>
        <w:t xml:space="preserve"> </w:t>
      </w:r>
      <w:r w:rsidRPr="004362A5">
        <w:rPr>
          <w:rFonts w:ascii="Arial" w:hAnsi="Arial" w:cs="Arial"/>
          <w:sz w:val="24"/>
          <w:szCs w:val="24"/>
        </w:rPr>
        <w:t xml:space="preserve">en adelante </w:t>
      </w:r>
      <w:r w:rsidR="00876654">
        <w:rPr>
          <w:rFonts w:ascii="Arial" w:hAnsi="Arial" w:cs="Arial"/>
          <w:b/>
          <w:bCs/>
          <w:sz w:val="24"/>
          <w:szCs w:val="24"/>
        </w:rPr>
        <w:t>Propietaria del vehiculo</w:t>
      </w:r>
      <w:r w:rsidRPr="004362A5">
        <w:rPr>
          <w:rFonts w:ascii="Arial" w:hAnsi="Arial" w:cs="Arial"/>
          <w:sz w:val="24"/>
          <w:szCs w:val="24"/>
        </w:rPr>
        <w:t xml:space="preserve">, domiciliada en la Cra </w:t>
      </w:r>
      <w:r w:rsidR="00876654">
        <w:rPr>
          <w:rFonts w:ascii="Arial" w:hAnsi="Arial" w:cs="Arial"/>
          <w:sz w:val="24"/>
          <w:szCs w:val="24"/>
        </w:rPr>
        <w:t>51</w:t>
      </w:r>
      <w:r w:rsidRPr="004362A5">
        <w:rPr>
          <w:rFonts w:ascii="Arial" w:hAnsi="Arial" w:cs="Arial"/>
          <w:sz w:val="24"/>
          <w:szCs w:val="24"/>
        </w:rPr>
        <w:t xml:space="preserve"> No. </w:t>
      </w:r>
      <w:r w:rsidR="00876654">
        <w:rPr>
          <w:rFonts w:ascii="Arial" w:hAnsi="Arial" w:cs="Arial"/>
          <w:sz w:val="24"/>
          <w:szCs w:val="24"/>
        </w:rPr>
        <w:t>14</w:t>
      </w:r>
      <w:r w:rsidRPr="004362A5">
        <w:rPr>
          <w:rFonts w:ascii="Arial" w:hAnsi="Arial" w:cs="Arial"/>
          <w:sz w:val="24"/>
          <w:szCs w:val="24"/>
        </w:rPr>
        <w:t xml:space="preserve"> – </w:t>
      </w:r>
      <w:r w:rsidR="00876654">
        <w:rPr>
          <w:rFonts w:ascii="Arial" w:hAnsi="Arial" w:cs="Arial"/>
          <w:sz w:val="24"/>
          <w:szCs w:val="24"/>
        </w:rPr>
        <w:t>98, Medellin</w:t>
      </w:r>
      <w:r w:rsidRPr="004362A5">
        <w:rPr>
          <w:rFonts w:ascii="Arial" w:hAnsi="Arial" w:cs="Arial"/>
          <w:sz w:val="24"/>
          <w:szCs w:val="24"/>
        </w:rPr>
        <w:t xml:space="preserve">. </w:t>
      </w:r>
      <w:r w:rsidR="00876654">
        <w:rPr>
          <w:rFonts w:ascii="Arial" w:hAnsi="Arial" w:cs="Arial"/>
          <w:sz w:val="24"/>
          <w:szCs w:val="24"/>
        </w:rPr>
        <w:t>Telefono 310538</w:t>
      </w:r>
      <w:r w:rsidR="00270906">
        <w:rPr>
          <w:rFonts w:ascii="Arial" w:hAnsi="Arial" w:cs="Arial"/>
          <w:sz w:val="24"/>
          <w:szCs w:val="24"/>
        </w:rPr>
        <w:t xml:space="preserve">0103, </w:t>
      </w:r>
      <w:r w:rsidRPr="004362A5">
        <w:rPr>
          <w:rFonts w:ascii="Arial" w:hAnsi="Arial" w:cs="Arial"/>
          <w:sz w:val="24"/>
          <w:szCs w:val="24"/>
        </w:rPr>
        <w:t xml:space="preserve">La dirección electrónica para notificaciones judiciales es </w:t>
      </w:r>
      <w:hyperlink r:id="rId9" w:history="1">
        <w:r w:rsidR="002A496B" w:rsidRPr="009402EC">
          <w:rPr>
            <w:rStyle w:val="Hipervnculo"/>
            <w:rFonts w:ascii="Arial" w:hAnsi="Arial" w:cs="Arial"/>
            <w:sz w:val="24"/>
            <w:szCs w:val="24"/>
          </w:rPr>
          <w:t>lfvelmont@gmail.com</w:t>
        </w:r>
      </w:hyperlink>
      <w:r w:rsidR="002A496B">
        <w:rPr>
          <w:rFonts w:ascii="Arial" w:hAnsi="Arial" w:cs="Arial"/>
          <w:sz w:val="24"/>
          <w:szCs w:val="24"/>
        </w:rPr>
        <w:t xml:space="preserve"> </w:t>
      </w:r>
    </w:p>
    <w:p w14:paraId="02E4BA05" w14:textId="77777777" w:rsidR="00C52542" w:rsidRDefault="00C52542" w:rsidP="00C52542">
      <w:pPr>
        <w:spacing w:after="0"/>
        <w:jc w:val="both"/>
        <w:rPr>
          <w:rFonts w:ascii="Arial" w:hAnsi="Arial" w:cs="Arial"/>
          <w:sz w:val="24"/>
          <w:szCs w:val="24"/>
        </w:rPr>
      </w:pPr>
    </w:p>
    <w:p w14:paraId="6702FE81" w14:textId="1BC10692" w:rsidR="00C52542" w:rsidRPr="00C52542" w:rsidRDefault="00C52542" w:rsidP="00782570">
      <w:pPr>
        <w:spacing w:after="0" w:line="276" w:lineRule="auto"/>
        <w:jc w:val="both"/>
        <w:rPr>
          <w:rFonts w:ascii="Arial" w:eastAsia="Times New Roman" w:hAnsi="Arial" w:cs="Arial"/>
          <w:b/>
          <w:bCs/>
          <w:noProof w:val="0"/>
          <w:color w:val="000000"/>
          <w:sz w:val="24"/>
          <w:szCs w:val="24"/>
          <w:lang w:eastAsia="es-ES_tradnl"/>
        </w:rPr>
      </w:pPr>
    </w:p>
    <w:p w14:paraId="59357882" w14:textId="735CE62B" w:rsidR="00C52542" w:rsidRDefault="00C52542" w:rsidP="00782570">
      <w:pPr>
        <w:spacing w:after="0" w:line="276" w:lineRule="auto"/>
        <w:jc w:val="both"/>
        <w:rPr>
          <w:rFonts w:ascii="Segoe UI Symbol" w:eastAsia="Times New Roman" w:hAnsi="Segoe UI Symbol" w:cs="Segoe UI Symbol"/>
          <w:noProof w:val="0"/>
          <w:color w:val="000000"/>
          <w:sz w:val="24"/>
          <w:szCs w:val="24"/>
          <w:lang w:eastAsia="es-ES_tradnl"/>
        </w:rPr>
      </w:pPr>
    </w:p>
    <w:p w14:paraId="4DF702BF" w14:textId="18312E6F" w:rsidR="00C52542" w:rsidRDefault="00C52542" w:rsidP="00782570">
      <w:pPr>
        <w:spacing w:after="0" w:line="276" w:lineRule="auto"/>
        <w:jc w:val="both"/>
        <w:rPr>
          <w:rFonts w:ascii="Segoe UI Symbol" w:eastAsia="Times New Roman" w:hAnsi="Segoe UI Symbol" w:cs="Segoe UI Symbol"/>
          <w:noProof w:val="0"/>
          <w:color w:val="000000"/>
          <w:sz w:val="24"/>
          <w:szCs w:val="24"/>
          <w:lang w:eastAsia="es-ES_tradnl"/>
        </w:rPr>
      </w:pPr>
    </w:p>
    <w:p w14:paraId="31CF1205" w14:textId="77777777" w:rsidR="00C52542" w:rsidRDefault="00C52542" w:rsidP="00782570">
      <w:pPr>
        <w:spacing w:after="0" w:line="276" w:lineRule="auto"/>
        <w:jc w:val="both"/>
        <w:rPr>
          <w:rFonts w:ascii="Arial" w:eastAsia="Times New Roman" w:hAnsi="Arial" w:cs="Arial"/>
          <w:noProof w:val="0"/>
          <w:sz w:val="24"/>
          <w:szCs w:val="24"/>
          <w:lang w:eastAsia="es-ES_tradnl"/>
        </w:rPr>
      </w:pPr>
    </w:p>
    <w:p w14:paraId="26DC1CD3" w14:textId="50E80ED0" w:rsidR="00E31B69" w:rsidRPr="00C74708" w:rsidRDefault="00E31B69" w:rsidP="00782570">
      <w:pPr>
        <w:spacing w:after="0" w:line="276" w:lineRule="auto"/>
        <w:jc w:val="both"/>
        <w:rPr>
          <w:rFonts w:ascii="Arial" w:eastAsia="Times New Roman" w:hAnsi="Arial" w:cs="Arial"/>
          <w:noProof w:val="0"/>
          <w:sz w:val="24"/>
          <w:szCs w:val="24"/>
          <w:lang w:val="es-CO" w:eastAsia="es-ES_tradnl"/>
        </w:rPr>
      </w:pPr>
      <w:r w:rsidRPr="00C74708">
        <w:rPr>
          <w:rFonts w:ascii="Arial" w:eastAsia="Times New Roman" w:hAnsi="Arial" w:cs="Arial"/>
          <w:noProof w:val="0"/>
          <w:sz w:val="24"/>
          <w:szCs w:val="24"/>
          <w:lang w:eastAsia="es-ES_tradnl"/>
        </w:rPr>
        <w:t> </w:t>
      </w:r>
    </w:p>
    <w:p w14:paraId="654A8E16" w14:textId="77777777" w:rsidR="00E31B69" w:rsidRPr="00C74708" w:rsidRDefault="00E31B69" w:rsidP="00782570">
      <w:pPr>
        <w:spacing w:after="0" w:line="276" w:lineRule="auto"/>
        <w:ind w:left="1080"/>
        <w:jc w:val="center"/>
        <w:rPr>
          <w:rFonts w:ascii="Arial" w:eastAsia="Times New Roman" w:hAnsi="Arial" w:cs="Arial"/>
          <w:noProof w:val="0"/>
          <w:sz w:val="24"/>
          <w:szCs w:val="24"/>
          <w:lang w:val="es-CO" w:eastAsia="es-ES_tradnl"/>
        </w:rPr>
      </w:pPr>
      <w:r w:rsidRPr="00C74708">
        <w:rPr>
          <w:rFonts w:ascii="Arial" w:eastAsia="Times New Roman" w:hAnsi="Arial" w:cs="Arial"/>
          <w:b/>
          <w:bCs/>
          <w:noProof w:val="0"/>
          <w:color w:val="000000"/>
          <w:sz w:val="24"/>
          <w:szCs w:val="24"/>
          <w:lang w:eastAsia="es-ES_tradnl"/>
        </w:rPr>
        <w:t>I.</w:t>
      </w:r>
      <w:r w:rsidRPr="00C74708">
        <w:rPr>
          <w:rFonts w:ascii="Arial" w:eastAsia="Times New Roman" w:hAnsi="Arial" w:cs="Arial"/>
          <w:noProof w:val="0"/>
          <w:color w:val="000000"/>
          <w:sz w:val="24"/>
          <w:szCs w:val="24"/>
          <w:lang w:eastAsia="es-ES_tradnl"/>
        </w:rPr>
        <w:t xml:space="preserve">              </w:t>
      </w:r>
      <w:r w:rsidRPr="00C74708">
        <w:rPr>
          <w:rFonts w:ascii="Arial" w:eastAsia="Times New Roman" w:hAnsi="Arial" w:cs="Arial"/>
          <w:b/>
          <w:bCs/>
          <w:noProof w:val="0"/>
          <w:color w:val="000000"/>
          <w:sz w:val="24"/>
          <w:szCs w:val="24"/>
          <w:u w:val="single"/>
          <w:lang w:eastAsia="es-ES_tradnl"/>
        </w:rPr>
        <w:t>HECHOS</w:t>
      </w:r>
    </w:p>
    <w:p w14:paraId="7839CE1C" w14:textId="77777777" w:rsidR="00E31B69" w:rsidRPr="00C74708" w:rsidRDefault="00E31B69" w:rsidP="00782570">
      <w:pPr>
        <w:spacing w:after="0" w:line="276" w:lineRule="auto"/>
        <w:jc w:val="both"/>
        <w:rPr>
          <w:rFonts w:ascii="Arial" w:eastAsia="Times New Roman" w:hAnsi="Arial" w:cs="Arial"/>
          <w:noProof w:val="0"/>
          <w:sz w:val="24"/>
          <w:szCs w:val="24"/>
          <w:lang w:val="es-CO" w:eastAsia="es-ES_tradnl"/>
        </w:rPr>
      </w:pPr>
      <w:r w:rsidRPr="00C74708">
        <w:rPr>
          <w:rFonts w:ascii="Arial" w:eastAsia="Times New Roman" w:hAnsi="Arial" w:cs="Arial"/>
          <w:b/>
          <w:bCs/>
          <w:noProof w:val="0"/>
          <w:sz w:val="24"/>
          <w:szCs w:val="24"/>
          <w:lang w:eastAsia="es-ES_tradnl"/>
        </w:rPr>
        <w:lastRenderedPageBreak/>
        <w:t> </w:t>
      </w:r>
    </w:p>
    <w:p w14:paraId="5CA50C7E" w14:textId="304EFED6" w:rsidR="00E31B69" w:rsidRPr="00C74708" w:rsidRDefault="00E31B69" w:rsidP="00782570">
      <w:pPr>
        <w:spacing w:after="0" w:line="276" w:lineRule="auto"/>
        <w:jc w:val="both"/>
        <w:rPr>
          <w:rFonts w:ascii="Arial" w:eastAsia="Times New Roman" w:hAnsi="Arial" w:cs="Arial"/>
          <w:noProof w:val="0"/>
          <w:sz w:val="24"/>
          <w:szCs w:val="24"/>
          <w:lang w:val="es-CO" w:eastAsia="es-ES_tradnl"/>
        </w:rPr>
      </w:pPr>
      <w:r w:rsidRPr="00C74708">
        <w:rPr>
          <w:rFonts w:ascii="Arial" w:eastAsia="Times New Roman" w:hAnsi="Arial" w:cs="Arial"/>
          <w:b/>
          <w:bCs/>
          <w:noProof w:val="0"/>
          <w:sz w:val="24"/>
          <w:szCs w:val="24"/>
          <w:lang w:eastAsia="es-ES_tradnl"/>
        </w:rPr>
        <w:t>PRIMERA</w:t>
      </w:r>
      <w:r w:rsidRPr="00C74708">
        <w:rPr>
          <w:rFonts w:ascii="Arial" w:eastAsia="Times New Roman" w:hAnsi="Arial" w:cs="Arial"/>
          <w:noProof w:val="0"/>
          <w:sz w:val="24"/>
          <w:szCs w:val="24"/>
          <w:lang w:eastAsia="es-ES_tradnl"/>
        </w:rPr>
        <w:t xml:space="preserve">. El día </w:t>
      </w:r>
      <w:r w:rsidR="00657009">
        <w:rPr>
          <w:rFonts w:ascii="Arial" w:eastAsia="Times New Roman" w:hAnsi="Arial" w:cs="Arial"/>
          <w:noProof w:val="0"/>
          <w:sz w:val="24"/>
          <w:szCs w:val="24"/>
          <w:lang w:eastAsia="es-ES_tradnl"/>
        </w:rPr>
        <w:t>23</w:t>
      </w:r>
      <w:r w:rsidRPr="00C74708">
        <w:rPr>
          <w:rFonts w:ascii="Arial" w:eastAsia="Times New Roman" w:hAnsi="Arial" w:cs="Arial"/>
          <w:noProof w:val="0"/>
          <w:sz w:val="24"/>
          <w:szCs w:val="24"/>
          <w:lang w:eastAsia="es-ES_tradnl"/>
        </w:rPr>
        <w:t xml:space="preserve"> de </w:t>
      </w:r>
      <w:r w:rsidR="00657009">
        <w:rPr>
          <w:rFonts w:ascii="Arial" w:eastAsia="Times New Roman" w:hAnsi="Arial" w:cs="Arial"/>
          <w:noProof w:val="0"/>
          <w:sz w:val="24"/>
          <w:szCs w:val="24"/>
          <w:lang w:eastAsia="es-ES_tradnl"/>
        </w:rPr>
        <w:t>diciembre</w:t>
      </w:r>
      <w:r w:rsidRPr="00C74708">
        <w:rPr>
          <w:rFonts w:ascii="Arial" w:eastAsia="Times New Roman" w:hAnsi="Arial" w:cs="Arial"/>
          <w:noProof w:val="0"/>
          <w:sz w:val="24"/>
          <w:szCs w:val="24"/>
          <w:lang w:eastAsia="es-ES_tradnl"/>
        </w:rPr>
        <w:t xml:space="preserve"> del año 202</w:t>
      </w:r>
      <w:r w:rsidR="00657009">
        <w:rPr>
          <w:rFonts w:ascii="Arial" w:eastAsia="Times New Roman" w:hAnsi="Arial" w:cs="Arial"/>
          <w:noProof w:val="0"/>
          <w:sz w:val="24"/>
          <w:szCs w:val="24"/>
          <w:lang w:eastAsia="es-ES_tradnl"/>
        </w:rPr>
        <w:t>2</w:t>
      </w:r>
      <w:r w:rsidRPr="00C74708">
        <w:rPr>
          <w:rFonts w:ascii="Arial" w:eastAsia="Times New Roman" w:hAnsi="Arial" w:cs="Arial"/>
          <w:noProof w:val="0"/>
          <w:sz w:val="24"/>
          <w:szCs w:val="24"/>
          <w:lang w:eastAsia="es-ES_tradnl"/>
        </w:rPr>
        <w:t xml:space="preserve">, entre las horas </w:t>
      </w:r>
      <w:r w:rsidR="00657009">
        <w:rPr>
          <w:rFonts w:ascii="Arial" w:eastAsia="Times New Roman" w:hAnsi="Arial" w:cs="Arial"/>
          <w:noProof w:val="0"/>
          <w:sz w:val="24"/>
          <w:szCs w:val="24"/>
          <w:lang w:eastAsia="es-ES_tradnl"/>
        </w:rPr>
        <w:t>11:10</w:t>
      </w:r>
      <w:r w:rsidRPr="00C74708">
        <w:rPr>
          <w:rFonts w:ascii="Arial" w:eastAsia="Times New Roman" w:hAnsi="Arial" w:cs="Arial"/>
          <w:noProof w:val="0"/>
          <w:sz w:val="24"/>
          <w:szCs w:val="24"/>
          <w:lang w:eastAsia="es-ES_tradnl"/>
        </w:rPr>
        <w:t xml:space="preserve"> </w:t>
      </w:r>
      <w:r w:rsidR="007B4207" w:rsidRPr="00C74708">
        <w:rPr>
          <w:rFonts w:ascii="Arial" w:eastAsia="Times New Roman" w:hAnsi="Arial" w:cs="Arial"/>
          <w:noProof w:val="0"/>
          <w:sz w:val="24"/>
          <w:szCs w:val="24"/>
          <w:lang w:eastAsia="es-ES_tradnl"/>
        </w:rPr>
        <w:t>horas</w:t>
      </w:r>
      <w:r w:rsidR="00C822B9" w:rsidRPr="00C74708">
        <w:rPr>
          <w:rFonts w:ascii="Arial" w:eastAsia="Times New Roman" w:hAnsi="Arial" w:cs="Arial"/>
          <w:noProof w:val="0"/>
          <w:sz w:val="24"/>
          <w:szCs w:val="24"/>
          <w:lang w:eastAsia="es-ES_tradnl"/>
        </w:rPr>
        <w:t xml:space="preserve"> y las 1</w:t>
      </w:r>
      <w:r w:rsidR="00657009">
        <w:rPr>
          <w:rFonts w:ascii="Arial" w:eastAsia="Times New Roman" w:hAnsi="Arial" w:cs="Arial"/>
          <w:noProof w:val="0"/>
          <w:sz w:val="24"/>
          <w:szCs w:val="24"/>
          <w:lang w:eastAsia="es-ES_tradnl"/>
        </w:rPr>
        <w:t>1:40</w:t>
      </w:r>
      <w:r w:rsidR="007B4207" w:rsidRPr="00C74708">
        <w:rPr>
          <w:rFonts w:ascii="Arial" w:eastAsia="Times New Roman" w:hAnsi="Arial" w:cs="Arial"/>
          <w:noProof w:val="0"/>
          <w:sz w:val="24"/>
          <w:szCs w:val="24"/>
          <w:lang w:eastAsia="es-ES_tradnl"/>
        </w:rPr>
        <w:t>,</w:t>
      </w:r>
      <w:r w:rsidRPr="00C74708">
        <w:rPr>
          <w:rFonts w:ascii="Arial" w:eastAsia="Times New Roman" w:hAnsi="Arial" w:cs="Arial"/>
          <w:noProof w:val="0"/>
          <w:sz w:val="24"/>
          <w:szCs w:val="24"/>
          <w:lang w:eastAsia="es-ES_tradnl"/>
        </w:rPr>
        <w:t xml:space="preserve"> en la calle </w:t>
      </w:r>
      <w:r w:rsidR="00C8252D" w:rsidRPr="00C74708">
        <w:rPr>
          <w:rFonts w:ascii="Arial" w:eastAsia="Times New Roman" w:hAnsi="Arial" w:cs="Arial"/>
          <w:noProof w:val="0"/>
          <w:sz w:val="24"/>
          <w:szCs w:val="24"/>
          <w:lang w:eastAsia="es-ES_tradnl"/>
        </w:rPr>
        <w:t xml:space="preserve">58 </w:t>
      </w:r>
      <w:r w:rsidR="00657009">
        <w:rPr>
          <w:rFonts w:ascii="Arial" w:eastAsia="Times New Roman" w:hAnsi="Arial" w:cs="Arial"/>
          <w:noProof w:val="0"/>
          <w:sz w:val="24"/>
          <w:szCs w:val="24"/>
          <w:lang w:eastAsia="es-ES_tradnl"/>
        </w:rPr>
        <w:t>carrera 52 y 51</w:t>
      </w:r>
      <w:r w:rsidR="00C8252D" w:rsidRPr="00C74708">
        <w:rPr>
          <w:rFonts w:ascii="Arial" w:eastAsia="Times New Roman" w:hAnsi="Arial" w:cs="Arial"/>
          <w:noProof w:val="0"/>
          <w:sz w:val="24"/>
          <w:szCs w:val="24"/>
          <w:lang w:eastAsia="es-ES_tradnl"/>
        </w:rPr>
        <w:t xml:space="preserve"> Medellín </w:t>
      </w:r>
      <w:r w:rsidR="007B4207" w:rsidRPr="00C74708">
        <w:rPr>
          <w:rFonts w:ascii="Arial" w:eastAsia="Times New Roman" w:hAnsi="Arial" w:cs="Arial"/>
          <w:noProof w:val="0"/>
          <w:sz w:val="24"/>
          <w:szCs w:val="24"/>
          <w:lang w:eastAsia="es-ES_tradnl"/>
        </w:rPr>
        <w:t>–</w:t>
      </w:r>
      <w:r w:rsidRPr="00C74708">
        <w:rPr>
          <w:rFonts w:ascii="Arial" w:eastAsia="Times New Roman" w:hAnsi="Arial" w:cs="Arial"/>
          <w:noProof w:val="0"/>
          <w:sz w:val="24"/>
          <w:szCs w:val="24"/>
          <w:lang w:eastAsia="es-ES_tradnl"/>
        </w:rPr>
        <w:t xml:space="preserve"> Antioquia, ocurrió un accidente de tránsito donde resultó involucrado el vehículo de placas </w:t>
      </w:r>
      <w:r w:rsidR="00657009">
        <w:rPr>
          <w:rFonts w:ascii="Arial" w:eastAsia="Times New Roman" w:hAnsi="Arial" w:cs="Arial"/>
          <w:b/>
          <w:bCs/>
          <w:noProof w:val="0"/>
          <w:sz w:val="24"/>
          <w:szCs w:val="24"/>
          <w:lang w:eastAsia="es-ES_tradnl"/>
        </w:rPr>
        <w:t>EQT764</w:t>
      </w:r>
      <w:r w:rsidRPr="00C74708">
        <w:rPr>
          <w:rFonts w:ascii="Arial" w:eastAsia="Times New Roman" w:hAnsi="Arial" w:cs="Arial"/>
          <w:noProof w:val="0"/>
          <w:sz w:val="24"/>
          <w:szCs w:val="24"/>
          <w:lang w:eastAsia="es-ES_tradnl"/>
        </w:rPr>
        <w:t xml:space="preserve">, tipo </w:t>
      </w:r>
      <w:r w:rsidR="00657009">
        <w:rPr>
          <w:rFonts w:ascii="Arial" w:eastAsia="Times New Roman" w:hAnsi="Arial" w:cs="Arial"/>
          <w:noProof w:val="0"/>
          <w:sz w:val="24"/>
          <w:szCs w:val="24"/>
          <w:lang w:eastAsia="es-ES_tradnl"/>
        </w:rPr>
        <w:t>bus</w:t>
      </w:r>
      <w:r w:rsidRPr="00C74708">
        <w:rPr>
          <w:rFonts w:ascii="Arial" w:eastAsia="Times New Roman" w:hAnsi="Arial" w:cs="Arial"/>
          <w:noProof w:val="0"/>
          <w:sz w:val="24"/>
          <w:szCs w:val="24"/>
          <w:lang w:eastAsia="es-ES_tradnl"/>
        </w:rPr>
        <w:t xml:space="preserve">, de servicio público, conducido por el señor </w:t>
      </w:r>
      <w:r w:rsidR="00657009">
        <w:rPr>
          <w:rFonts w:ascii="Arial" w:eastAsia="Times New Roman" w:hAnsi="Arial" w:cs="Arial"/>
          <w:b/>
          <w:bCs/>
          <w:noProof w:val="0"/>
          <w:sz w:val="24"/>
          <w:szCs w:val="24"/>
          <w:lang w:eastAsia="es-ES_tradnl"/>
        </w:rPr>
        <w:t>DIDIER URIBE TAVERA</w:t>
      </w:r>
      <w:r w:rsidRPr="00C74708">
        <w:rPr>
          <w:rFonts w:ascii="Arial" w:eastAsia="Times New Roman" w:hAnsi="Arial" w:cs="Arial"/>
          <w:noProof w:val="0"/>
          <w:sz w:val="24"/>
          <w:szCs w:val="24"/>
          <w:lang w:eastAsia="es-ES_tradnl"/>
        </w:rPr>
        <w:t xml:space="preserve">, mayor de edad, identificado con la cédula de ciudadanía </w:t>
      </w:r>
      <w:r w:rsidR="00657009">
        <w:rPr>
          <w:rFonts w:ascii="Arial" w:eastAsia="Times New Roman" w:hAnsi="Arial" w:cs="Arial"/>
          <w:noProof w:val="0"/>
          <w:sz w:val="24"/>
          <w:szCs w:val="24"/>
          <w:lang w:eastAsia="es-ES_tradnl"/>
        </w:rPr>
        <w:t>1.013.537.529</w:t>
      </w:r>
      <w:r w:rsidRPr="00C74708">
        <w:rPr>
          <w:rFonts w:ascii="Arial" w:eastAsia="Times New Roman" w:hAnsi="Arial" w:cs="Arial"/>
          <w:noProof w:val="0"/>
          <w:sz w:val="24"/>
          <w:szCs w:val="24"/>
          <w:lang w:eastAsia="es-ES_tradnl"/>
        </w:rPr>
        <w:t xml:space="preserve">. </w:t>
      </w:r>
    </w:p>
    <w:p w14:paraId="42DD3595" w14:textId="77777777" w:rsidR="00E31B69" w:rsidRPr="00C74708" w:rsidRDefault="00E31B69" w:rsidP="00782570">
      <w:pPr>
        <w:spacing w:after="0" w:line="276" w:lineRule="auto"/>
        <w:jc w:val="both"/>
        <w:rPr>
          <w:rFonts w:ascii="Arial" w:eastAsia="Times New Roman" w:hAnsi="Arial" w:cs="Arial"/>
          <w:noProof w:val="0"/>
          <w:sz w:val="24"/>
          <w:szCs w:val="24"/>
          <w:lang w:val="es-CO" w:eastAsia="es-ES_tradnl"/>
        </w:rPr>
      </w:pPr>
      <w:r w:rsidRPr="00C74708">
        <w:rPr>
          <w:rFonts w:ascii="Arial" w:eastAsia="Times New Roman" w:hAnsi="Arial" w:cs="Arial"/>
          <w:noProof w:val="0"/>
          <w:sz w:val="24"/>
          <w:szCs w:val="24"/>
          <w:lang w:eastAsia="es-ES_tradnl"/>
        </w:rPr>
        <w:t> </w:t>
      </w:r>
    </w:p>
    <w:p w14:paraId="3B5D7FFA" w14:textId="6A5A4889" w:rsidR="00E31B69" w:rsidRPr="00C74708" w:rsidRDefault="00E31B69" w:rsidP="00782570">
      <w:pPr>
        <w:spacing w:line="276" w:lineRule="auto"/>
        <w:jc w:val="both"/>
        <w:rPr>
          <w:rFonts w:ascii="Arial" w:eastAsia="Times New Roman" w:hAnsi="Arial" w:cs="Arial"/>
          <w:noProof w:val="0"/>
          <w:sz w:val="24"/>
          <w:szCs w:val="24"/>
          <w:lang w:eastAsia="es-ES_tradnl"/>
        </w:rPr>
      </w:pPr>
      <w:r w:rsidRPr="00C74708">
        <w:rPr>
          <w:rFonts w:ascii="Arial" w:eastAsia="Times New Roman" w:hAnsi="Arial" w:cs="Arial"/>
          <w:b/>
          <w:bCs/>
          <w:noProof w:val="0"/>
          <w:sz w:val="24"/>
          <w:szCs w:val="24"/>
          <w:lang w:eastAsia="es-ES_tradnl"/>
        </w:rPr>
        <w:t xml:space="preserve">SEGUNDO. </w:t>
      </w:r>
      <w:r w:rsidRPr="00C74708">
        <w:rPr>
          <w:rFonts w:ascii="Arial" w:eastAsia="Times New Roman" w:hAnsi="Arial" w:cs="Arial"/>
          <w:noProof w:val="0"/>
          <w:sz w:val="24"/>
          <w:szCs w:val="24"/>
          <w:lang w:eastAsia="es-ES_tradnl"/>
        </w:rPr>
        <w:t xml:space="preserve">Para el día del accidente el vehículo de placas </w:t>
      </w:r>
      <w:r w:rsidR="00657009">
        <w:rPr>
          <w:rFonts w:ascii="Arial" w:eastAsia="Times New Roman" w:hAnsi="Arial" w:cs="Arial"/>
          <w:b/>
          <w:bCs/>
          <w:noProof w:val="0"/>
          <w:sz w:val="24"/>
          <w:szCs w:val="24"/>
          <w:lang w:eastAsia="es-ES_tradnl"/>
        </w:rPr>
        <w:t>EQT764</w:t>
      </w:r>
      <w:r w:rsidRPr="00C74708">
        <w:rPr>
          <w:rFonts w:ascii="Arial" w:eastAsia="Times New Roman" w:hAnsi="Arial" w:cs="Arial"/>
          <w:noProof w:val="0"/>
          <w:sz w:val="24"/>
          <w:szCs w:val="24"/>
          <w:lang w:eastAsia="es-ES_tradnl"/>
        </w:rPr>
        <w:t xml:space="preserve">, se desplazaba en ejercicio de una actividad peligrosa bajo la guarda dirección instrucción y control del propietario, </w:t>
      </w:r>
      <w:r w:rsidR="00657009">
        <w:rPr>
          <w:rFonts w:ascii="Arial" w:eastAsia="Times New Roman" w:hAnsi="Arial" w:cs="Arial"/>
          <w:noProof w:val="0"/>
          <w:sz w:val="24"/>
          <w:szCs w:val="24"/>
          <w:lang w:eastAsia="es-ES_tradnl"/>
        </w:rPr>
        <w:t>la empresa</w:t>
      </w:r>
      <w:r w:rsidRPr="00C74708">
        <w:rPr>
          <w:rFonts w:ascii="Arial" w:eastAsia="Times New Roman" w:hAnsi="Arial" w:cs="Arial"/>
          <w:noProof w:val="0"/>
          <w:sz w:val="24"/>
          <w:szCs w:val="24"/>
          <w:lang w:eastAsia="es-ES_tradnl"/>
        </w:rPr>
        <w:t xml:space="preserve"> </w:t>
      </w:r>
      <w:r w:rsidR="00657009">
        <w:rPr>
          <w:rFonts w:ascii="Arial" w:eastAsia="Times New Roman" w:hAnsi="Arial" w:cs="Arial"/>
          <w:b/>
          <w:bCs/>
          <w:noProof w:val="0"/>
          <w:sz w:val="24"/>
          <w:szCs w:val="24"/>
          <w:lang w:eastAsia="es-ES_tradnl"/>
        </w:rPr>
        <w:t>RUTA 34 SAS</w:t>
      </w:r>
      <w:r w:rsidRPr="00C74708">
        <w:rPr>
          <w:rFonts w:ascii="Arial" w:eastAsia="Times New Roman" w:hAnsi="Arial" w:cs="Arial"/>
          <w:noProof w:val="0"/>
          <w:sz w:val="24"/>
          <w:szCs w:val="24"/>
          <w:lang w:eastAsia="es-ES_tradnl"/>
        </w:rPr>
        <w:t xml:space="preserve">; rodante asegurado con póliza de responsabilidad civil </w:t>
      </w:r>
      <w:r w:rsidR="002A1D2B">
        <w:rPr>
          <w:rFonts w:ascii="Arial" w:eastAsia="Times New Roman" w:hAnsi="Arial" w:cs="Arial"/>
          <w:noProof w:val="0"/>
          <w:sz w:val="24"/>
          <w:szCs w:val="24"/>
          <w:lang w:eastAsia="es-ES_tradnl"/>
        </w:rPr>
        <w:t>Extra</w:t>
      </w:r>
      <w:r w:rsidRPr="00C74708">
        <w:rPr>
          <w:rFonts w:ascii="Arial" w:eastAsia="Times New Roman" w:hAnsi="Arial" w:cs="Arial"/>
          <w:noProof w:val="0"/>
          <w:sz w:val="24"/>
          <w:szCs w:val="24"/>
          <w:lang w:eastAsia="es-ES_tradnl"/>
        </w:rPr>
        <w:t xml:space="preserve">contractual con la compañía </w:t>
      </w:r>
      <w:r w:rsidR="00657009">
        <w:rPr>
          <w:rFonts w:ascii="Arial" w:eastAsia="Times New Roman" w:hAnsi="Arial" w:cs="Arial"/>
          <w:b/>
          <w:bCs/>
          <w:noProof w:val="0"/>
          <w:sz w:val="24"/>
          <w:szCs w:val="24"/>
          <w:lang w:eastAsia="es-ES_tradnl"/>
        </w:rPr>
        <w:t>LA EQUIDAD SEGUROS.</w:t>
      </w:r>
    </w:p>
    <w:p w14:paraId="0D037469" w14:textId="77777777" w:rsidR="00E31B69" w:rsidRPr="00C74708" w:rsidRDefault="00E31B69" w:rsidP="00782570">
      <w:pPr>
        <w:spacing w:after="0" w:line="276" w:lineRule="auto"/>
        <w:ind w:right="112"/>
        <w:jc w:val="both"/>
        <w:rPr>
          <w:rFonts w:ascii="Arial" w:eastAsia="Times New Roman" w:hAnsi="Arial" w:cs="Arial"/>
          <w:noProof w:val="0"/>
          <w:sz w:val="24"/>
          <w:szCs w:val="24"/>
          <w:lang w:val="es-CO" w:eastAsia="es-ES_tradnl"/>
        </w:rPr>
      </w:pPr>
      <w:r w:rsidRPr="00C74708">
        <w:rPr>
          <w:rFonts w:ascii="Arial" w:eastAsia="Times New Roman" w:hAnsi="Arial" w:cs="Arial"/>
          <w:noProof w:val="0"/>
          <w:color w:val="000000"/>
          <w:sz w:val="24"/>
          <w:szCs w:val="24"/>
          <w:lang w:eastAsia="es-ES_tradnl"/>
        </w:rPr>
        <w:t> </w:t>
      </w:r>
    </w:p>
    <w:p w14:paraId="5895AAC6" w14:textId="5F8E5EEB" w:rsidR="00E31B69" w:rsidRPr="008F1001" w:rsidRDefault="00E31B69" w:rsidP="00782570">
      <w:pPr>
        <w:spacing w:after="0" w:line="276" w:lineRule="auto"/>
        <w:jc w:val="both"/>
        <w:rPr>
          <w:rFonts w:ascii="Arial" w:eastAsia="Times New Roman" w:hAnsi="Arial" w:cs="Arial"/>
          <w:noProof w:val="0"/>
          <w:sz w:val="24"/>
          <w:szCs w:val="24"/>
          <w:lang w:val="es-CO" w:eastAsia="es-ES_tradnl"/>
        </w:rPr>
      </w:pPr>
      <w:r w:rsidRPr="00C74708">
        <w:rPr>
          <w:rFonts w:ascii="Arial" w:eastAsia="Times New Roman" w:hAnsi="Arial" w:cs="Arial"/>
          <w:b/>
          <w:bCs/>
          <w:noProof w:val="0"/>
          <w:sz w:val="24"/>
          <w:szCs w:val="24"/>
          <w:lang w:eastAsia="es-ES_tradnl"/>
        </w:rPr>
        <w:t>TERCERO</w:t>
      </w:r>
      <w:r w:rsidRPr="00C74708">
        <w:rPr>
          <w:rFonts w:ascii="Arial" w:eastAsia="Times New Roman" w:hAnsi="Arial" w:cs="Arial"/>
          <w:noProof w:val="0"/>
          <w:sz w:val="24"/>
          <w:szCs w:val="24"/>
          <w:lang w:eastAsia="es-ES_tradnl"/>
        </w:rPr>
        <w:t>. En el siniestro ocurrido resultó gravemente lesionad</w:t>
      </w:r>
      <w:r w:rsidR="00657009">
        <w:rPr>
          <w:rFonts w:ascii="Arial" w:eastAsia="Times New Roman" w:hAnsi="Arial" w:cs="Arial"/>
          <w:noProof w:val="0"/>
          <w:sz w:val="24"/>
          <w:szCs w:val="24"/>
          <w:lang w:eastAsia="es-ES_tradnl"/>
        </w:rPr>
        <w:t>o</w:t>
      </w:r>
      <w:r w:rsidRPr="00C74708">
        <w:rPr>
          <w:rFonts w:ascii="Arial" w:eastAsia="Times New Roman" w:hAnsi="Arial" w:cs="Arial"/>
          <w:noProof w:val="0"/>
          <w:sz w:val="24"/>
          <w:szCs w:val="24"/>
          <w:lang w:eastAsia="es-ES_tradnl"/>
        </w:rPr>
        <w:t xml:space="preserve"> </w:t>
      </w:r>
      <w:r w:rsidR="00657009">
        <w:rPr>
          <w:rFonts w:ascii="Arial" w:eastAsia="Times New Roman" w:hAnsi="Arial" w:cs="Arial"/>
          <w:noProof w:val="0"/>
          <w:sz w:val="24"/>
          <w:szCs w:val="24"/>
          <w:lang w:eastAsia="es-ES_tradnl"/>
        </w:rPr>
        <w:t xml:space="preserve">el señor </w:t>
      </w:r>
      <w:r w:rsidR="00657009">
        <w:rPr>
          <w:rFonts w:ascii="Arial" w:eastAsia="Times New Roman" w:hAnsi="Arial" w:cs="Arial"/>
          <w:b/>
          <w:bCs/>
          <w:noProof w:val="0"/>
          <w:sz w:val="24"/>
          <w:szCs w:val="24"/>
          <w:lang w:eastAsia="es-ES_tradnl"/>
        </w:rPr>
        <w:t>JUAN CARLOS ARISTIZABAL LOPEZ</w:t>
      </w:r>
      <w:r w:rsidR="008F1001">
        <w:rPr>
          <w:rFonts w:ascii="Arial" w:eastAsia="Times New Roman" w:hAnsi="Arial" w:cs="Arial"/>
          <w:noProof w:val="0"/>
          <w:sz w:val="24"/>
          <w:szCs w:val="24"/>
          <w:lang w:val="es-CO" w:eastAsia="es-ES_tradnl"/>
        </w:rPr>
        <w:t xml:space="preserve"> e</w:t>
      </w:r>
      <w:r w:rsidRPr="00C74708">
        <w:rPr>
          <w:rFonts w:ascii="Arial" w:eastAsia="Times New Roman" w:hAnsi="Arial" w:cs="Arial"/>
          <w:noProof w:val="0"/>
          <w:sz w:val="24"/>
          <w:szCs w:val="24"/>
          <w:lang w:eastAsia="es-ES_tradnl"/>
        </w:rPr>
        <w:t xml:space="preserve">n calidad de </w:t>
      </w:r>
      <w:r w:rsidR="00657009">
        <w:rPr>
          <w:rFonts w:ascii="Arial" w:eastAsia="Times New Roman" w:hAnsi="Arial" w:cs="Arial"/>
          <w:noProof w:val="0"/>
          <w:sz w:val="24"/>
          <w:szCs w:val="24"/>
          <w:lang w:eastAsia="es-ES_tradnl"/>
        </w:rPr>
        <w:t>ciclista</w:t>
      </w:r>
      <w:r w:rsidRPr="00C74708">
        <w:rPr>
          <w:rFonts w:ascii="Arial" w:eastAsia="Times New Roman" w:hAnsi="Arial" w:cs="Arial"/>
          <w:noProof w:val="0"/>
          <w:sz w:val="24"/>
          <w:szCs w:val="24"/>
          <w:lang w:eastAsia="es-ES_tradnl"/>
        </w:rPr>
        <w:t xml:space="preserve">, cuando el señor </w:t>
      </w:r>
      <w:r w:rsidR="00657009">
        <w:rPr>
          <w:rFonts w:ascii="Arial" w:eastAsia="Times New Roman" w:hAnsi="Arial" w:cs="Arial"/>
          <w:b/>
          <w:bCs/>
          <w:noProof w:val="0"/>
          <w:sz w:val="24"/>
          <w:szCs w:val="24"/>
          <w:lang w:eastAsia="es-ES_tradnl"/>
        </w:rPr>
        <w:t>DIDIER URIBE TAVERA</w:t>
      </w:r>
      <w:r w:rsidRPr="00C74708">
        <w:rPr>
          <w:rFonts w:ascii="Arial" w:eastAsia="Times New Roman" w:hAnsi="Arial" w:cs="Arial"/>
          <w:noProof w:val="0"/>
          <w:sz w:val="24"/>
          <w:szCs w:val="24"/>
          <w:lang w:eastAsia="es-ES_tradnl"/>
        </w:rPr>
        <w:t xml:space="preserve">, conduciendo el vehículo de placas </w:t>
      </w:r>
      <w:r w:rsidR="00657009">
        <w:rPr>
          <w:rFonts w:ascii="Arial" w:eastAsia="Times New Roman" w:hAnsi="Arial" w:cs="Arial"/>
          <w:b/>
          <w:bCs/>
          <w:noProof w:val="0"/>
          <w:sz w:val="24"/>
          <w:szCs w:val="24"/>
          <w:lang w:eastAsia="es-ES_tradnl"/>
        </w:rPr>
        <w:t>EQT764</w:t>
      </w:r>
      <w:r w:rsidRPr="00C74708">
        <w:rPr>
          <w:rFonts w:ascii="Arial" w:eastAsia="Times New Roman" w:hAnsi="Arial" w:cs="Arial"/>
          <w:noProof w:val="0"/>
          <w:sz w:val="24"/>
          <w:szCs w:val="24"/>
          <w:lang w:eastAsia="es-ES_tradnl"/>
        </w:rPr>
        <w:t xml:space="preserve">, </w:t>
      </w:r>
      <w:r w:rsidR="00657009">
        <w:rPr>
          <w:rFonts w:ascii="Arial" w:eastAsia="Times New Roman" w:hAnsi="Arial" w:cs="Arial"/>
          <w:noProof w:val="0"/>
          <w:sz w:val="24"/>
          <w:szCs w:val="24"/>
          <w:lang w:eastAsia="es-ES_tradnl"/>
        </w:rPr>
        <w:t>al  no conservar la distancia de seguridad lo embiste con la parte delantera del bus</w:t>
      </w:r>
      <w:r w:rsidR="004A7891">
        <w:rPr>
          <w:rFonts w:ascii="Arial" w:eastAsia="Times New Roman" w:hAnsi="Arial" w:cs="Arial"/>
          <w:noProof w:val="0"/>
          <w:sz w:val="24"/>
          <w:szCs w:val="24"/>
          <w:lang w:eastAsia="es-ES_tradnl"/>
        </w:rPr>
        <w:t>,</w:t>
      </w:r>
      <w:r w:rsidR="00657009">
        <w:rPr>
          <w:rFonts w:ascii="Arial" w:eastAsia="Times New Roman" w:hAnsi="Arial" w:cs="Arial"/>
          <w:noProof w:val="0"/>
          <w:sz w:val="24"/>
          <w:szCs w:val="24"/>
          <w:lang w:eastAsia="es-ES_tradnl"/>
        </w:rPr>
        <w:t xml:space="preserve"> impactando la parte trasera la bicicleta, la cual se encontraba transitando sobre </w:t>
      </w:r>
      <w:r w:rsidR="002A1D2B">
        <w:rPr>
          <w:rFonts w:ascii="Arial" w:eastAsia="Times New Roman" w:hAnsi="Arial" w:cs="Arial"/>
          <w:noProof w:val="0"/>
          <w:sz w:val="24"/>
          <w:szCs w:val="24"/>
          <w:lang w:eastAsia="es-ES_tradnl"/>
        </w:rPr>
        <w:t>el costado derecho de</w:t>
      </w:r>
      <w:r w:rsidR="00657009">
        <w:rPr>
          <w:rFonts w:ascii="Arial" w:eastAsia="Times New Roman" w:hAnsi="Arial" w:cs="Arial"/>
          <w:noProof w:val="0"/>
          <w:sz w:val="24"/>
          <w:szCs w:val="24"/>
          <w:lang w:eastAsia="es-ES_tradnl"/>
        </w:rPr>
        <w:t xml:space="preserve"> la vía, </w:t>
      </w:r>
      <w:r w:rsidR="004A7891">
        <w:rPr>
          <w:rFonts w:ascii="Arial" w:eastAsia="Times New Roman" w:hAnsi="Arial" w:cs="Arial"/>
          <w:noProof w:val="0"/>
          <w:sz w:val="24"/>
          <w:szCs w:val="24"/>
          <w:lang w:eastAsia="es-ES_tradnl"/>
        </w:rPr>
        <w:t xml:space="preserve"> es allí donde se le generan </w:t>
      </w:r>
      <w:r w:rsidR="000576EA">
        <w:rPr>
          <w:rFonts w:ascii="Arial" w:eastAsia="Times New Roman" w:hAnsi="Arial" w:cs="Arial"/>
          <w:noProof w:val="0"/>
          <w:sz w:val="24"/>
          <w:szCs w:val="24"/>
          <w:lang w:eastAsia="es-ES_tradnl"/>
        </w:rPr>
        <w:t xml:space="preserve">varias lesiones </w:t>
      </w:r>
      <w:r w:rsidR="00657009">
        <w:rPr>
          <w:rFonts w:ascii="Arial" w:eastAsia="Times New Roman" w:hAnsi="Arial" w:cs="Arial"/>
          <w:noProof w:val="0"/>
          <w:sz w:val="24"/>
          <w:szCs w:val="24"/>
          <w:lang w:eastAsia="es-ES_tradnl"/>
        </w:rPr>
        <w:t xml:space="preserve">al señor </w:t>
      </w:r>
      <w:r w:rsidR="00657009">
        <w:rPr>
          <w:rFonts w:ascii="Arial" w:eastAsia="Times New Roman" w:hAnsi="Arial" w:cs="Arial"/>
          <w:b/>
          <w:bCs/>
          <w:noProof w:val="0"/>
          <w:sz w:val="24"/>
          <w:szCs w:val="24"/>
          <w:lang w:eastAsia="es-ES_tradnl"/>
        </w:rPr>
        <w:t>JUAN CARLOS ARISTIZABAL LOPEZ</w:t>
      </w:r>
      <w:r w:rsidRPr="00C74708">
        <w:rPr>
          <w:rFonts w:ascii="Arial" w:eastAsia="Times New Roman" w:hAnsi="Arial" w:cs="Arial"/>
          <w:noProof w:val="0"/>
          <w:sz w:val="24"/>
          <w:szCs w:val="24"/>
          <w:lang w:eastAsia="es-ES_tradnl"/>
        </w:rPr>
        <w:t>, motivo de la presente reclamación.</w:t>
      </w:r>
    </w:p>
    <w:p w14:paraId="00C5447A" w14:textId="77777777" w:rsidR="00E31B69" w:rsidRPr="00C74708" w:rsidRDefault="00E31B69" w:rsidP="00782570">
      <w:pPr>
        <w:spacing w:after="0" w:line="276" w:lineRule="auto"/>
        <w:jc w:val="both"/>
        <w:rPr>
          <w:rFonts w:ascii="Arial" w:eastAsia="Times New Roman" w:hAnsi="Arial" w:cs="Arial"/>
          <w:noProof w:val="0"/>
          <w:sz w:val="24"/>
          <w:szCs w:val="24"/>
          <w:lang w:eastAsia="es-ES_tradnl"/>
        </w:rPr>
      </w:pPr>
      <w:r w:rsidRPr="00C74708">
        <w:rPr>
          <w:rFonts w:ascii="Arial" w:eastAsia="Times New Roman" w:hAnsi="Arial" w:cs="Arial"/>
          <w:noProof w:val="0"/>
          <w:sz w:val="24"/>
          <w:szCs w:val="24"/>
          <w:lang w:eastAsia="es-ES_tradnl"/>
        </w:rPr>
        <w:t> </w:t>
      </w:r>
    </w:p>
    <w:p w14:paraId="5734B78F" w14:textId="7BB00BEB" w:rsidR="000576EA" w:rsidRPr="0046553B" w:rsidRDefault="00E31B69" w:rsidP="00782570">
      <w:pPr>
        <w:spacing w:after="0" w:line="276" w:lineRule="auto"/>
        <w:jc w:val="both"/>
        <w:rPr>
          <w:rFonts w:ascii="Arial" w:hAnsi="Arial" w:cs="Arial"/>
          <w:sz w:val="24"/>
          <w:szCs w:val="24"/>
        </w:rPr>
      </w:pPr>
      <w:r w:rsidRPr="00C74708">
        <w:rPr>
          <w:rFonts w:ascii="Arial" w:eastAsia="Times New Roman" w:hAnsi="Arial" w:cs="Arial"/>
          <w:b/>
          <w:bCs/>
          <w:noProof w:val="0"/>
          <w:sz w:val="24"/>
          <w:szCs w:val="24"/>
          <w:lang w:eastAsia="es-ES_tradnl"/>
        </w:rPr>
        <w:t>CUARTO</w:t>
      </w:r>
      <w:r w:rsidR="000576EA" w:rsidRPr="0046553B">
        <w:rPr>
          <w:rFonts w:ascii="Arial" w:hAnsi="Arial" w:cs="Arial"/>
          <w:b/>
          <w:sz w:val="24"/>
          <w:szCs w:val="24"/>
        </w:rPr>
        <w:t xml:space="preserve">. </w:t>
      </w:r>
      <w:r w:rsidR="000576EA" w:rsidRPr="0046553B">
        <w:rPr>
          <w:rFonts w:ascii="Arial" w:hAnsi="Arial" w:cs="Arial"/>
          <w:sz w:val="24"/>
          <w:szCs w:val="24"/>
        </w:rPr>
        <w:t>El día de ocurrencia del accidente se hizo presente la autoridad adscrita a la Secretaría de Tránsito y Transporte de</w:t>
      </w:r>
      <w:r w:rsidR="000576EA">
        <w:rPr>
          <w:rFonts w:ascii="Arial" w:hAnsi="Arial" w:cs="Arial"/>
          <w:sz w:val="24"/>
          <w:szCs w:val="24"/>
        </w:rPr>
        <w:t xml:space="preserve"> Medellin</w:t>
      </w:r>
      <w:r w:rsidR="000576EA" w:rsidRPr="0046553B">
        <w:rPr>
          <w:rFonts w:ascii="Arial" w:hAnsi="Arial" w:cs="Arial"/>
          <w:sz w:val="24"/>
          <w:szCs w:val="24"/>
        </w:rPr>
        <w:t xml:space="preserve"> – Antioquia, quienes elaboraron el informe de accidente de tránsito, documento que señaló los puntos de impacto, posiciones finales de los rodantes, la demarcación horizontal y señalización vial, lo que permite afirmar que </w:t>
      </w:r>
      <w:r w:rsidR="00657009">
        <w:rPr>
          <w:rFonts w:ascii="Arial" w:hAnsi="Arial" w:cs="Arial"/>
          <w:sz w:val="24"/>
          <w:szCs w:val="24"/>
        </w:rPr>
        <w:t>el ciclista se encontraba</w:t>
      </w:r>
      <w:r w:rsidR="000576EA" w:rsidRPr="0046553B">
        <w:rPr>
          <w:rFonts w:ascii="Arial" w:hAnsi="Arial" w:cs="Arial"/>
          <w:sz w:val="24"/>
          <w:szCs w:val="24"/>
        </w:rPr>
        <w:t xml:space="preserve"> debidamente posicionad</w:t>
      </w:r>
      <w:r w:rsidR="000576EA">
        <w:rPr>
          <w:rFonts w:ascii="Arial" w:hAnsi="Arial" w:cs="Arial"/>
          <w:sz w:val="24"/>
          <w:szCs w:val="24"/>
        </w:rPr>
        <w:t>o</w:t>
      </w:r>
      <w:r w:rsidR="000576EA" w:rsidRPr="0046553B">
        <w:rPr>
          <w:rFonts w:ascii="Arial" w:hAnsi="Arial" w:cs="Arial"/>
          <w:sz w:val="24"/>
          <w:szCs w:val="24"/>
        </w:rPr>
        <w:t xml:space="preserve"> en su vía, para el momento del impacto, </w:t>
      </w:r>
      <w:r w:rsidR="000576EA" w:rsidRPr="0046553B">
        <w:rPr>
          <w:rFonts w:ascii="Arial" w:eastAsia="Times New Roman" w:hAnsi="Arial" w:cs="Arial"/>
          <w:sz w:val="24"/>
          <w:szCs w:val="24"/>
          <w:lang w:eastAsia="es-CO"/>
        </w:rPr>
        <w:t xml:space="preserve">constituyéndose la imprudencia del conductor del vehículo de placas </w:t>
      </w:r>
      <w:r w:rsidR="00081D5F">
        <w:rPr>
          <w:rFonts w:ascii="Arial" w:eastAsia="Times New Roman" w:hAnsi="Arial" w:cs="Arial"/>
          <w:b/>
          <w:bCs/>
          <w:noProof w:val="0"/>
          <w:sz w:val="24"/>
          <w:szCs w:val="24"/>
          <w:lang w:eastAsia="es-ES_tradnl"/>
        </w:rPr>
        <w:t>EQT764</w:t>
      </w:r>
      <w:r w:rsidR="000576EA" w:rsidRPr="0046553B">
        <w:rPr>
          <w:rFonts w:ascii="Arial" w:eastAsia="Times New Roman" w:hAnsi="Arial" w:cs="Arial"/>
          <w:sz w:val="24"/>
          <w:szCs w:val="24"/>
          <w:lang w:eastAsia="es-CO"/>
        </w:rPr>
        <w:t xml:space="preserve">, en la </w:t>
      </w:r>
      <w:r w:rsidR="000576EA" w:rsidRPr="0046553B">
        <w:rPr>
          <w:rFonts w:ascii="Arial" w:hAnsi="Arial" w:cs="Arial"/>
          <w:sz w:val="24"/>
          <w:szCs w:val="24"/>
        </w:rPr>
        <w:t xml:space="preserve">causa única y determinante del siniestro ocurrido.  </w:t>
      </w:r>
    </w:p>
    <w:p w14:paraId="1C72CEEE" w14:textId="77777777" w:rsidR="000576EA" w:rsidRPr="0046553B" w:rsidRDefault="000576EA" w:rsidP="00782570">
      <w:pPr>
        <w:spacing w:after="0" w:line="276" w:lineRule="auto"/>
        <w:jc w:val="both"/>
        <w:rPr>
          <w:rFonts w:ascii="Arial" w:hAnsi="Arial" w:cs="Arial"/>
          <w:sz w:val="24"/>
          <w:szCs w:val="24"/>
        </w:rPr>
      </w:pPr>
    </w:p>
    <w:p w14:paraId="7B793C1A" w14:textId="3C9E6BA9" w:rsidR="000576EA" w:rsidRPr="0046553B" w:rsidRDefault="000576EA" w:rsidP="00782570">
      <w:pPr>
        <w:spacing w:after="0" w:line="276" w:lineRule="auto"/>
        <w:jc w:val="both"/>
        <w:rPr>
          <w:rFonts w:ascii="Arial" w:hAnsi="Arial" w:cs="Arial"/>
          <w:i/>
          <w:sz w:val="24"/>
          <w:szCs w:val="24"/>
        </w:rPr>
      </w:pPr>
      <w:r w:rsidRPr="0046553B">
        <w:rPr>
          <w:rFonts w:ascii="Arial" w:hAnsi="Arial" w:cs="Arial"/>
          <w:b/>
          <w:sz w:val="24"/>
          <w:szCs w:val="24"/>
        </w:rPr>
        <w:t>QUINTO.</w:t>
      </w:r>
      <w:r w:rsidRPr="0046553B">
        <w:rPr>
          <w:rFonts w:ascii="Arial" w:hAnsi="Arial" w:cs="Arial"/>
          <w:sz w:val="24"/>
          <w:szCs w:val="24"/>
        </w:rPr>
        <w:t xml:space="preserve">  Mediante resolución </w:t>
      </w:r>
      <w:r w:rsidR="00081D5F">
        <w:rPr>
          <w:rFonts w:ascii="Arial" w:hAnsi="Arial" w:cs="Arial"/>
          <w:sz w:val="24"/>
          <w:szCs w:val="24"/>
        </w:rPr>
        <w:t>202350045834</w:t>
      </w:r>
      <w:r w:rsidRPr="0046553B">
        <w:rPr>
          <w:rFonts w:ascii="Arial" w:hAnsi="Arial" w:cs="Arial"/>
          <w:sz w:val="24"/>
          <w:szCs w:val="24"/>
        </w:rPr>
        <w:t xml:space="preserve"> expedida el </w:t>
      </w:r>
      <w:r w:rsidR="00081D5F">
        <w:rPr>
          <w:rFonts w:ascii="Arial" w:hAnsi="Arial" w:cs="Arial"/>
          <w:sz w:val="24"/>
          <w:szCs w:val="24"/>
        </w:rPr>
        <w:t>8</w:t>
      </w:r>
      <w:r w:rsidRPr="0046553B">
        <w:rPr>
          <w:rFonts w:ascii="Arial" w:hAnsi="Arial" w:cs="Arial"/>
          <w:sz w:val="24"/>
          <w:szCs w:val="24"/>
        </w:rPr>
        <w:t xml:space="preserve"> de </w:t>
      </w:r>
      <w:r w:rsidR="000D4ABC">
        <w:rPr>
          <w:rFonts w:ascii="Arial" w:hAnsi="Arial" w:cs="Arial"/>
          <w:sz w:val="24"/>
          <w:szCs w:val="24"/>
        </w:rPr>
        <w:t>junio</w:t>
      </w:r>
      <w:r w:rsidRPr="0046553B">
        <w:rPr>
          <w:rFonts w:ascii="Arial" w:hAnsi="Arial" w:cs="Arial"/>
          <w:sz w:val="24"/>
          <w:szCs w:val="24"/>
        </w:rPr>
        <w:t xml:space="preserve"> de 202</w:t>
      </w:r>
      <w:r w:rsidR="000D4ABC">
        <w:rPr>
          <w:rFonts w:ascii="Arial" w:hAnsi="Arial" w:cs="Arial"/>
          <w:sz w:val="24"/>
          <w:szCs w:val="24"/>
        </w:rPr>
        <w:t xml:space="preserve">3, </w:t>
      </w:r>
      <w:r w:rsidRPr="0046553B">
        <w:rPr>
          <w:rFonts w:ascii="Arial" w:hAnsi="Arial" w:cs="Arial"/>
          <w:sz w:val="24"/>
          <w:szCs w:val="24"/>
        </w:rPr>
        <w:t xml:space="preserve"> ante la Secretaria de Tránsito de</w:t>
      </w:r>
      <w:r>
        <w:rPr>
          <w:rFonts w:ascii="Arial" w:hAnsi="Arial" w:cs="Arial"/>
          <w:sz w:val="24"/>
          <w:szCs w:val="24"/>
        </w:rPr>
        <w:t xml:space="preserve"> </w:t>
      </w:r>
      <w:r w:rsidR="000D4ABC">
        <w:rPr>
          <w:rFonts w:ascii="Arial" w:hAnsi="Arial" w:cs="Arial"/>
          <w:sz w:val="24"/>
          <w:szCs w:val="24"/>
        </w:rPr>
        <w:t>Medellin</w:t>
      </w:r>
      <w:r w:rsidRPr="0046553B">
        <w:rPr>
          <w:rFonts w:ascii="Arial" w:hAnsi="Arial" w:cs="Arial"/>
          <w:sz w:val="24"/>
          <w:szCs w:val="24"/>
        </w:rPr>
        <w:t xml:space="preserve"> – Antioquia por medio de audiencia contravencional, RESUELVE: </w:t>
      </w:r>
      <w:r w:rsidRPr="0046553B">
        <w:rPr>
          <w:rFonts w:ascii="Arial" w:hAnsi="Arial" w:cs="Arial"/>
          <w:i/>
          <w:sz w:val="24"/>
          <w:szCs w:val="24"/>
        </w:rPr>
        <w:t>“declarar contravencionalmente responsable</w:t>
      </w:r>
      <w:r w:rsidR="00081D5F">
        <w:rPr>
          <w:rFonts w:ascii="Arial" w:hAnsi="Arial" w:cs="Arial"/>
          <w:i/>
          <w:sz w:val="24"/>
          <w:szCs w:val="24"/>
        </w:rPr>
        <w:t xml:space="preserve"> en mateia de tránsito (accidente)</w:t>
      </w:r>
      <w:r w:rsidRPr="0046553B">
        <w:rPr>
          <w:rFonts w:ascii="Arial" w:hAnsi="Arial" w:cs="Arial"/>
          <w:i/>
          <w:sz w:val="24"/>
          <w:szCs w:val="24"/>
        </w:rPr>
        <w:t xml:space="preserve"> en </w:t>
      </w:r>
      <w:r w:rsidR="00081D5F">
        <w:rPr>
          <w:rFonts w:ascii="Arial" w:hAnsi="Arial" w:cs="Arial"/>
          <w:i/>
          <w:sz w:val="24"/>
          <w:szCs w:val="24"/>
        </w:rPr>
        <w:t xml:space="preserve">estos hechos </w:t>
      </w:r>
      <w:r w:rsidRPr="0046553B">
        <w:rPr>
          <w:rFonts w:ascii="Arial" w:hAnsi="Arial" w:cs="Arial"/>
          <w:i/>
          <w:sz w:val="24"/>
          <w:szCs w:val="24"/>
        </w:rPr>
        <w:t>al</w:t>
      </w:r>
      <w:r w:rsidR="00081D5F">
        <w:rPr>
          <w:rFonts w:ascii="Arial" w:hAnsi="Arial" w:cs="Arial"/>
          <w:i/>
          <w:sz w:val="24"/>
          <w:szCs w:val="24"/>
        </w:rPr>
        <w:t xml:space="preserve"> (la)</w:t>
      </w:r>
      <w:r w:rsidRPr="0046553B">
        <w:rPr>
          <w:rFonts w:ascii="Arial" w:hAnsi="Arial" w:cs="Arial"/>
          <w:i/>
          <w:sz w:val="24"/>
          <w:szCs w:val="24"/>
        </w:rPr>
        <w:t xml:space="preserve"> señor(a)</w:t>
      </w:r>
      <w:r w:rsidRPr="0046553B">
        <w:rPr>
          <w:rFonts w:ascii="Arial" w:hAnsi="Arial" w:cs="Arial"/>
          <w:b/>
          <w:i/>
          <w:sz w:val="24"/>
          <w:szCs w:val="24"/>
        </w:rPr>
        <w:t xml:space="preserve"> </w:t>
      </w:r>
      <w:r w:rsidR="00081D5F" w:rsidRPr="00081D5F">
        <w:rPr>
          <w:rFonts w:ascii="Arial" w:eastAsia="Times New Roman" w:hAnsi="Arial" w:cs="Arial"/>
          <w:b/>
          <w:bCs/>
          <w:i/>
          <w:iCs/>
          <w:noProof w:val="0"/>
          <w:sz w:val="24"/>
          <w:szCs w:val="24"/>
          <w:lang w:eastAsia="es-ES_tradnl"/>
        </w:rPr>
        <w:t>DIDIER URIBE TAVERA</w:t>
      </w:r>
      <w:r w:rsidR="00AB5CD9" w:rsidRPr="00081D5F">
        <w:rPr>
          <w:rFonts w:ascii="Arial" w:hAnsi="Arial" w:cs="Arial"/>
          <w:i/>
          <w:iCs/>
          <w:sz w:val="24"/>
          <w:szCs w:val="24"/>
        </w:rPr>
        <w:t xml:space="preserve"> </w:t>
      </w:r>
      <w:r w:rsidRPr="0046553B">
        <w:rPr>
          <w:rFonts w:ascii="Arial" w:hAnsi="Arial" w:cs="Arial"/>
          <w:i/>
          <w:sz w:val="24"/>
          <w:szCs w:val="24"/>
        </w:rPr>
        <w:t xml:space="preserve">identificado con </w:t>
      </w:r>
      <w:r w:rsidRPr="0046553B">
        <w:rPr>
          <w:rFonts w:ascii="Arial" w:hAnsi="Arial" w:cs="Arial"/>
          <w:b/>
          <w:i/>
          <w:sz w:val="24"/>
          <w:szCs w:val="24"/>
        </w:rPr>
        <w:t>Cédula de Ciudadanía</w:t>
      </w:r>
      <w:r w:rsidRPr="0046553B">
        <w:rPr>
          <w:rFonts w:ascii="Arial" w:hAnsi="Arial" w:cs="Arial"/>
          <w:i/>
          <w:sz w:val="24"/>
          <w:szCs w:val="24"/>
        </w:rPr>
        <w:t xml:space="preserve"> No. </w:t>
      </w:r>
      <w:r w:rsidR="00081D5F" w:rsidRPr="00081D5F">
        <w:rPr>
          <w:rFonts w:ascii="Arial" w:eastAsia="Times New Roman" w:hAnsi="Arial" w:cs="Arial"/>
          <w:b/>
          <w:bCs/>
          <w:noProof w:val="0"/>
          <w:sz w:val="24"/>
          <w:szCs w:val="24"/>
          <w:lang w:eastAsia="es-ES_tradnl"/>
        </w:rPr>
        <w:t>1013537529</w:t>
      </w:r>
      <w:r w:rsidR="00081D5F">
        <w:rPr>
          <w:rFonts w:ascii="Arial" w:eastAsia="Times New Roman" w:hAnsi="Arial" w:cs="Arial"/>
          <w:noProof w:val="0"/>
          <w:sz w:val="24"/>
          <w:szCs w:val="24"/>
          <w:lang w:eastAsia="es-ES_tradnl"/>
        </w:rPr>
        <w:t xml:space="preserve">, </w:t>
      </w:r>
      <w:r w:rsidRPr="0046553B">
        <w:rPr>
          <w:rFonts w:ascii="Arial" w:hAnsi="Arial" w:cs="Arial"/>
          <w:i/>
          <w:sz w:val="24"/>
          <w:szCs w:val="24"/>
        </w:rPr>
        <w:t xml:space="preserve">conductor del </w:t>
      </w:r>
      <w:r w:rsidRPr="0046553B">
        <w:rPr>
          <w:rFonts w:ascii="Arial" w:hAnsi="Arial" w:cs="Arial"/>
          <w:i/>
          <w:sz w:val="24"/>
          <w:szCs w:val="24"/>
        </w:rPr>
        <w:lastRenderedPageBreak/>
        <w:t>vehiculo de placas</w:t>
      </w:r>
      <w:r w:rsidRPr="008A6BDC">
        <w:rPr>
          <w:rFonts w:ascii="Arial" w:hAnsi="Arial" w:cs="Arial"/>
          <w:b/>
          <w:sz w:val="24"/>
          <w:szCs w:val="24"/>
        </w:rPr>
        <w:t xml:space="preserve"> </w:t>
      </w:r>
      <w:r w:rsidR="00081D5F">
        <w:rPr>
          <w:rFonts w:ascii="Arial" w:eastAsia="Times New Roman" w:hAnsi="Arial" w:cs="Arial"/>
          <w:b/>
          <w:bCs/>
          <w:noProof w:val="0"/>
          <w:sz w:val="24"/>
          <w:szCs w:val="24"/>
          <w:lang w:eastAsia="es-ES_tradnl"/>
        </w:rPr>
        <w:t>EQT764</w:t>
      </w:r>
      <w:r w:rsidR="00A25A66" w:rsidRPr="0046553B">
        <w:rPr>
          <w:rFonts w:ascii="Arial" w:hAnsi="Arial" w:cs="Arial"/>
          <w:b/>
          <w:i/>
          <w:sz w:val="24"/>
          <w:szCs w:val="24"/>
        </w:rPr>
        <w:t>;</w:t>
      </w:r>
      <w:r w:rsidR="00A25A66" w:rsidRPr="0046553B">
        <w:rPr>
          <w:rFonts w:ascii="Arial" w:hAnsi="Arial" w:cs="Arial"/>
          <w:i/>
          <w:sz w:val="24"/>
          <w:szCs w:val="24"/>
        </w:rPr>
        <w:t xml:space="preserve"> </w:t>
      </w:r>
      <w:r w:rsidRPr="0046553B">
        <w:rPr>
          <w:rFonts w:ascii="Arial" w:hAnsi="Arial" w:cs="Arial"/>
          <w:i/>
          <w:sz w:val="24"/>
          <w:szCs w:val="24"/>
        </w:rPr>
        <w:t xml:space="preserve">por </w:t>
      </w:r>
      <w:r w:rsidR="00081D5F">
        <w:rPr>
          <w:rFonts w:ascii="Arial" w:hAnsi="Arial" w:cs="Arial"/>
          <w:i/>
          <w:sz w:val="24"/>
          <w:szCs w:val="24"/>
        </w:rPr>
        <w:t>contravenir las disposiciones contenidas en</w:t>
      </w:r>
      <w:r w:rsidRPr="0046553B">
        <w:rPr>
          <w:rFonts w:ascii="Arial" w:hAnsi="Arial" w:cs="Arial"/>
          <w:i/>
          <w:sz w:val="24"/>
          <w:szCs w:val="24"/>
        </w:rPr>
        <w:t xml:space="preserve"> los artículos 55, 61</w:t>
      </w:r>
      <w:r w:rsidR="00081D5F">
        <w:rPr>
          <w:rFonts w:ascii="Arial" w:hAnsi="Arial" w:cs="Arial"/>
          <w:i/>
          <w:sz w:val="24"/>
          <w:szCs w:val="24"/>
        </w:rPr>
        <w:t>.</w:t>
      </w:r>
      <w:r w:rsidR="004E2254">
        <w:rPr>
          <w:rFonts w:ascii="Arial" w:hAnsi="Arial" w:cs="Arial"/>
          <w:i/>
          <w:sz w:val="24"/>
          <w:szCs w:val="24"/>
        </w:rPr>
        <w:t xml:space="preserve"> 1</w:t>
      </w:r>
      <w:r w:rsidR="00081D5F">
        <w:rPr>
          <w:rFonts w:ascii="Arial" w:hAnsi="Arial" w:cs="Arial"/>
          <w:i/>
          <w:sz w:val="24"/>
          <w:szCs w:val="24"/>
        </w:rPr>
        <w:t>08 del CNT</w:t>
      </w:r>
      <w:r w:rsidRPr="0046553B">
        <w:rPr>
          <w:rFonts w:ascii="Arial" w:hAnsi="Arial" w:cs="Arial"/>
          <w:i/>
          <w:sz w:val="24"/>
          <w:szCs w:val="24"/>
        </w:rPr>
        <w:t xml:space="preserve"> (…)”</w:t>
      </w:r>
    </w:p>
    <w:p w14:paraId="52786171" w14:textId="7503A1C3" w:rsidR="00E31B69" w:rsidRPr="00C74708" w:rsidRDefault="00E31B69" w:rsidP="00782570">
      <w:pPr>
        <w:spacing w:after="0" w:line="276" w:lineRule="auto"/>
        <w:jc w:val="both"/>
        <w:rPr>
          <w:rFonts w:ascii="Arial" w:eastAsia="Times New Roman" w:hAnsi="Arial" w:cs="Arial"/>
          <w:noProof w:val="0"/>
          <w:sz w:val="24"/>
          <w:szCs w:val="24"/>
          <w:lang w:val="es-CO" w:eastAsia="es-ES_tradnl"/>
        </w:rPr>
      </w:pPr>
      <w:r w:rsidRPr="00C74708">
        <w:rPr>
          <w:rFonts w:ascii="Arial" w:eastAsia="Times New Roman" w:hAnsi="Arial" w:cs="Arial"/>
          <w:noProof w:val="0"/>
          <w:color w:val="000000"/>
          <w:sz w:val="24"/>
          <w:szCs w:val="24"/>
          <w:lang w:eastAsia="es-ES_tradnl"/>
        </w:rPr>
        <w:t> </w:t>
      </w:r>
    </w:p>
    <w:p w14:paraId="205AC3CE" w14:textId="5D4B00B5" w:rsidR="0091293C" w:rsidRPr="002570A6" w:rsidRDefault="0091293C" w:rsidP="00782570">
      <w:pPr>
        <w:spacing w:after="0" w:line="276" w:lineRule="auto"/>
        <w:jc w:val="both"/>
        <w:rPr>
          <w:rFonts w:ascii="Arial" w:hAnsi="Arial" w:cs="Arial"/>
          <w:sz w:val="24"/>
          <w:szCs w:val="24"/>
        </w:rPr>
      </w:pPr>
      <w:r w:rsidRPr="002570A6">
        <w:rPr>
          <w:rFonts w:ascii="Arial" w:hAnsi="Arial" w:cs="Arial"/>
          <w:b/>
          <w:sz w:val="24"/>
          <w:szCs w:val="24"/>
        </w:rPr>
        <w:t>SEXTO.</w:t>
      </w:r>
      <w:r w:rsidRPr="002570A6">
        <w:rPr>
          <w:rFonts w:ascii="Arial" w:hAnsi="Arial" w:cs="Arial"/>
          <w:sz w:val="24"/>
          <w:szCs w:val="24"/>
        </w:rPr>
        <w:t xml:space="preserve"> Las lesiones ocasionadas </w:t>
      </w:r>
      <w:r w:rsidR="00081D5F">
        <w:rPr>
          <w:rFonts w:ascii="Arial" w:hAnsi="Arial" w:cs="Arial"/>
          <w:sz w:val="24"/>
          <w:szCs w:val="24"/>
        </w:rPr>
        <w:t xml:space="preserve">al </w:t>
      </w:r>
      <w:r w:rsidR="00081D5F">
        <w:rPr>
          <w:rFonts w:ascii="Arial" w:eastAsia="Times New Roman" w:hAnsi="Arial" w:cs="Arial"/>
          <w:noProof w:val="0"/>
          <w:sz w:val="24"/>
          <w:szCs w:val="24"/>
          <w:lang w:eastAsia="es-ES_tradnl"/>
        </w:rPr>
        <w:t xml:space="preserve">señor </w:t>
      </w:r>
      <w:r w:rsidR="00081D5F">
        <w:rPr>
          <w:rFonts w:ascii="Arial" w:eastAsia="Times New Roman" w:hAnsi="Arial" w:cs="Arial"/>
          <w:b/>
          <w:bCs/>
          <w:noProof w:val="0"/>
          <w:sz w:val="24"/>
          <w:szCs w:val="24"/>
          <w:lang w:eastAsia="es-ES_tradnl"/>
        </w:rPr>
        <w:t>JUAN CARLOS ARISTIZABAL LOPEZ</w:t>
      </w:r>
      <w:r w:rsidRPr="002570A6">
        <w:rPr>
          <w:rFonts w:ascii="Arial" w:eastAsia="Times New Roman" w:hAnsi="Arial" w:cs="Arial"/>
          <w:sz w:val="24"/>
          <w:szCs w:val="24"/>
          <w:lang w:eastAsia="es-CO"/>
        </w:rPr>
        <w:t xml:space="preserve">, </w:t>
      </w:r>
      <w:r w:rsidRPr="002570A6">
        <w:rPr>
          <w:rFonts w:ascii="Arial" w:hAnsi="Arial" w:cs="Arial"/>
          <w:sz w:val="24"/>
          <w:szCs w:val="24"/>
        </w:rPr>
        <w:t xml:space="preserve">fueron objeto </w:t>
      </w:r>
      <w:r w:rsidRPr="002570A6">
        <w:rPr>
          <w:rFonts w:ascii="Arial" w:hAnsi="Arial" w:cs="Arial"/>
          <w:color w:val="000000" w:themeColor="text1"/>
          <w:sz w:val="24"/>
          <w:szCs w:val="24"/>
        </w:rPr>
        <w:t xml:space="preserve">de valoración </w:t>
      </w:r>
      <w:r>
        <w:rPr>
          <w:rFonts w:ascii="Arial" w:hAnsi="Arial" w:cs="Arial"/>
          <w:color w:val="000000" w:themeColor="text1"/>
          <w:sz w:val="24"/>
          <w:szCs w:val="24"/>
        </w:rPr>
        <w:t xml:space="preserve">por </w:t>
      </w:r>
      <w:r w:rsidR="009A26AB">
        <w:rPr>
          <w:rFonts w:ascii="Arial" w:hAnsi="Arial" w:cs="Arial"/>
          <w:color w:val="000000" w:themeColor="text1"/>
          <w:sz w:val="24"/>
          <w:szCs w:val="24"/>
        </w:rPr>
        <w:t>la clinica UNIVERSIDAD PONTIFICIA BOLIVARIANA</w:t>
      </w:r>
      <w:r w:rsidRPr="002570A6">
        <w:rPr>
          <w:rFonts w:ascii="Arial" w:hAnsi="Arial" w:cs="Arial"/>
          <w:color w:val="000000" w:themeColor="text1"/>
          <w:sz w:val="24"/>
          <w:szCs w:val="24"/>
        </w:rPr>
        <w:t xml:space="preserve"> para lo cual se aporta</w:t>
      </w:r>
      <w:r>
        <w:rPr>
          <w:rFonts w:ascii="Arial" w:hAnsi="Arial" w:cs="Arial"/>
          <w:color w:val="000000" w:themeColor="text1"/>
          <w:sz w:val="24"/>
          <w:szCs w:val="24"/>
        </w:rPr>
        <w:t xml:space="preserve"> la historia clinica</w:t>
      </w:r>
      <w:r w:rsidRPr="002570A6">
        <w:rPr>
          <w:rFonts w:ascii="Arial" w:hAnsi="Arial" w:cs="Arial"/>
          <w:color w:val="000000" w:themeColor="text1"/>
          <w:sz w:val="24"/>
          <w:szCs w:val="24"/>
        </w:rPr>
        <w:t xml:space="preserve"> en su totalidad</w:t>
      </w:r>
      <w:r>
        <w:rPr>
          <w:rFonts w:ascii="Arial" w:hAnsi="Arial" w:cs="Arial"/>
          <w:color w:val="000000" w:themeColor="text1"/>
          <w:sz w:val="24"/>
          <w:szCs w:val="24"/>
        </w:rPr>
        <w:t>.</w:t>
      </w:r>
    </w:p>
    <w:p w14:paraId="55167500" w14:textId="77777777" w:rsidR="0091293C" w:rsidRPr="002570A6" w:rsidRDefault="0091293C" w:rsidP="00782570">
      <w:pPr>
        <w:spacing w:after="0" w:line="276" w:lineRule="auto"/>
        <w:jc w:val="both"/>
        <w:rPr>
          <w:rFonts w:ascii="Arial" w:hAnsi="Arial" w:cs="Arial"/>
          <w:b/>
          <w:i/>
          <w:sz w:val="24"/>
          <w:szCs w:val="24"/>
        </w:rPr>
      </w:pPr>
    </w:p>
    <w:p w14:paraId="59935F8F" w14:textId="37C2A630" w:rsidR="0091293C" w:rsidRPr="00EB6B36" w:rsidRDefault="0091293C" w:rsidP="00782570">
      <w:pPr>
        <w:tabs>
          <w:tab w:val="left" w:pos="1890"/>
        </w:tabs>
        <w:spacing w:after="0" w:line="276" w:lineRule="auto"/>
        <w:jc w:val="both"/>
        <w:rPr>
          <w:rFonts w:ascii="Arial" w:hAnsi="Arial" w:cs="Arial"/>
          <w:sz w:val="24"/>
          <w:szCs w:val="24"/>
        </w:rPr>
      </w:pPr>
      <w:r w:rsidRPr="002570A6">
        <w:rPr>
          <w:rFonts w:ascii="Arial" w:hAnsi="Arial" w:cs="Arial"/>
          <w:b/>
          <w:color w:val="000000" w:themeColor="text1"/>
          <w:sz w:val="24"/>
          <w:szCs w:val="24"/>
        </w:rPr>
        <w:t>SÉPTIMO</w:t>
      </w:r>
      <w:r w:rsidRPr="00073A84">
        <w:rPr>
          <w:rFonts w:ascii="Arial" w:hAnsi="Arial" w:cs="Arial"/>
          <w:b/>
          <w:sz w:val="24"/>
          <w:szCs w:val="24"/>
        </w:rPr>
        <w:t xml:space="preserve">. </w:t>
      </w:r>
      <w:r w:rsidR="00081D5F">
        <w:rPr>
          <w:rFonts w:ascii="Arial" w:eastAsia="Times New Roman" w:hAnsi="Arial" w:cs="Arial"/>
          <w:noProof w:val="0"/>
          <w:sz w:val="24"/>
          <w:szCs w:val="24"/>
          <w:lang w:eastAsia="es-ES_tradnl"/>
        </w:rPr>
        <w:t xml:space="preserve">El señor </w:t>
      </w:r>
      <w:r w:rsidR="00081D5F">
        <w:rPr>
          <w:rFonts w:ascii="Arial" w:eastAsia="Times New Roman" w:hAnsi="Arial" w:cs="Arial"/>
          <w:b/>
          <w:bCs/>
          <w:noProof w:val="0"/>
          <w:sz w:val="24"/>
          <w:szCs w:val="24"/>
          <w:lang w:eastAsia="es-ES_tradnl"/>
        </w:rPr>
        <w:t>JUAN CARLOS ARISTIZABAL LOPEZ</w:t>
      </w:r>
      <w:r w:rsidRPr="00073A84">
        <w:rPr>
          <w:rFonts w:ascii="Arial" w:eastAsia="Times New Roman" w:hAnsi="Arial" w:cs="Arial"/>
          <w:sz w:val="24"/>
          <w:szCs w:val="24"/>
          <w:lang w:eastAsia="es-CO"/>
        </w:rPr>
        <w:t>,</w:t>
      </w:r>
      <w:r w:rsidRPr="00073A84">
        <w:rPr>
          <w:rFonts w:ascii="Arial" w:hAnsi="Arial" w:cs="Arial"/>
          <w:sz w:val="24"/>
          <w:szCs w:val="24"/>
        </w:rPr>
        <w:t xml:space="preserve"> interpuso querella por el delito de lesiones personales culposas en accidente de tránsito, proceso identificado con el SPOA Nro. </w:t>
      </w:r>
      <w:r w:rsidR="00081D5F">
        <w:rPr>
          <w:rFonts w:ascii="Arial" w:hAnsi="Arial" w:cs="Arial"/>
          <w:b/>
          <w:sz w:val="24"/>
          <w:szCs w:val="24"/>
        </w:rPr>
        <w:t>050016099166202315296</w:t>
      </w:r>
      <w:r w:rsidRPr="00073A84">
        <w:rPr>
          <w:rFonts w:ascii="Arial" w:hAnsi="Arial" w:cs="Arial"/>
          <w:sz w:val="24"/>
          <w:szCs w:val="24"/>
        </w:rPr>
        <w:t xml:space="preserve">, </w:t>
      </w:r>
      <w:r w:rsidRPr="002570A6">
        <w:rPr>
          <w:rFonts w:ascii="Arial" w:hAnsi="Arial" w:cs="Arial"/>
          <w:sz w:val="24"/>
          <w:szCs w:val="24"/>
        </w:rPr>
        <w:t xml:space="preserve">donde ostenta la calidad de indiciado el señor </w:t>
      </w:r>
      <w:r w:rsidR="00081D5F">
        <w:rPr>
          <w:rFonts w:ascii="Arial" w:eastAsia="Times New Roman" w:hAnsi="Arial" w:cs="Arial"/>
          <w:b/>
          <w:bCs/>
          <w:noProof w:val="0"/>
          <w:sz w:val="24"/>
          <w:szCs w:val="24"/>
          <w:lang w:eastAsia="es-ES_tradnl"/>
        </w:rPr>
        <w:t>DIDIER URIBE TAVERA</w:t>
      </w:r>
      <w:r>
        <w:rPr>
          <w:rFonts w:ascii="Arial" w:eastAsia="Times New Roman" w:hAnsi="Arial" w:cs="Arial"/>
          <w:sz w:val="24"/>
          <w:szCs w:val="24"/>
          <w:lang w:eastAsia="es-CO"/>
        </w:rPr>
        <w:t>.</w:t>
      </w:r>
      <w:r w:rsidRPr="002570A6">
        <w:rPr>
          <w:rFonts w:ascii="Arial" w:eastAsia="Times New Roman" w:hAnsi="Arial" w:cs="Arial"/>
          <w:sz w:val="24"/>
          <w:szCs w:val="24"/>
          <w:lang w:eastAsia="es-CO"/>
        </w:rPr>
        <w:t xml:space="preserve">  </w:t>
      </w:r>
      <w:r w:rsidR="00A567DA">
        <w:rPr>
          <w:rFonts w:ascii="Arial" w:eastAsia="Times New Roman" w:hAnsi="Arial" w:cs="Arial"/>
          <w:sz w:val="24"/>
          <w:szCs w:val="24"/>
          <w:lang w:eastAsia="es-CO"/>
        </w:rPr>
        <w:t xml:space="preserve"> </w:t>
      </w:r>
    </w:p>
    <w:p w14:paraId="05C5D3A2" w14:textId="77777777" w:rsidR="0091293C" w:rsidRPr="002570A6" w:rsidRDefault="0091293C" w:rsidP="00782570">
      <w:pPr>
        <w:tabs>
          <w:tab w:val="left" w:pos="1890"/>
        </w:tabs>
        <w:spacing w:after="0" w:line="276" w:lineRule="auto"/>
        <w:jc w:val="both"/>
        <w:rPr>
          <w:rFonts w:ascii="Arial" w:hAnsi="Arial" w:cs="Arial"/>
          <w:b/>
          <w:color w:val="000000" w:themeColor="text1"/>
          <w:sz w:val="24"/>
          <w:szCs w:val="24"/>
        </w:rPr>
      </w:pPr>
    </w:p>
    <w:p w14:paraId="2630203E" w14:textId="4E687837" w:rsidR="007B24C9" w:rsidRPr="002A1D2B" w:rsidRDefault="0091293C" w:rsidP="008F1001">
      <w:pPr>
        <w:spacing w:after="0" w:line="276" w:lineRule="auto"/>
        <w:jc w:val="both"/>
        <w:rPr>
          <w:rFonts w:ascii="Arial" w:eastAsia="Times New Roman" w:hAnsi="Arial" w:cs="Arial"/>
          <w:noProof w:val="0"/>
          <w:sz w:val="24"/>
          <w:szCs w:val="24"/>
          <w:lang w:val="es-CO" w:eastAsia="es-ES_tradnl"/>
        </w:rPr>
      </w:pPr>
      <w:r w:rsidRPr="002570A6">
        <w:rPr>
          <w:rFonts w:ascii="Arial" w:hAnsi="Arial" w:cs="Arial"/>
          <w:b/>
          <w:color w:val="000000" w:themeColor="text1"/>
          <w:sz w:val="24"/>
          <w:szCs w:val="24"/>
        </w:rPr>
        <w:t xml:space="preserve">OCTAVO. </w:t>
      </w:r>
      <w:r w:rsidR="00081D5F">
        <w:rPr>
          <w:rFonts w:ascii="Arial" w:eastAsia="Times New Roman" w:hAnsi="Arial" w:cs="Arial"/>
          <w:noProof w:val="0"/>
          <w:sz w:val="24"/>
          <w:szCs w:val="24"/>
          <w:lang w:eastAsia="es-ES_tradnl"/>
        </w:rPr>
        <w:t xml:space="preserve">El señor </w:t>
      </w:r>
      <w:r w:rsidR="00081D5F">
        <w:rPr>
          <w:rFonts w:ascii="Arial" w:eastAsia="Times New Roman" w:hAnsi="Arial" w:cs="Arial"/>
          <w:b/>
          <w:bCs/>
          <w:noProof w:val="0"/>
          <w:sz w:val="24"/>
          <w:szCs w:val="24"/>
          <w:lang w:eastAsia="es-ES_tradnl"/>
        </w:rPr>
        <w:t>JUAN CARLOS ARISTIZABAL LOPEZ</w:t>
      </w:r>
      <w:r w:rsidR="00081D5F" w:rsidRPr="008A3B71">
        <w:rPr>
          <w:rFonts w:ascii="Arial" w:hAnsi="Arial" w:cs="Arial"/>
          <w:sz w:val="24"/>
          <w:szCs w:val="24"/>
        </w:rPr>
        <w:t xml:space="preserve"> </w:t>
      </w:r>
      <w:r w:rsidR="007B24C9" w:rsidRPr="008A3B71">
        <w:rPr>
          <w:rFonts w:ascii="Arial" w:hAnsi="Arial" w:cs="Arial"/>
          <w:sz w:val="24"/>
          <w:szCs w:val="24"/>
        </w:rPr>
        <w:t>para</w:t>
      </w:r>
      <w:r w:rsidR="007B24C9" w:rsidRPr="008A3B71">
        <w:rPr>
          <w:rFonts w:ascii="Arial" w:hAnsi="Arial" w:cs="Arial"/>
          <w:spacing w:val="-14"/>
          <w:sz w:val="24"/>
          <w:szCs w:val="24"/>
        </w:rPr>
        <w:t xml:space="preserve"> </w:t>
      </w:r>
      <w:r w:rsidR="007B24C9" w:rsidRPr="008A3B71">
        <w:rPr>
          <w:rFonts w:ascii="Arial" w:hAnsi="Arial" w:cs="Arial"/>
          <w:sz w:val="24"/>
          <w:szCs w:val="24"/>
        </w:rPr>
        <w:t>la</w:t>
      </w:r>
      <w:r w:rsidR="007B24C9" w:rsidRPr="008A3B71">
        <w:rPr>
          <w:rFonts w:ascii="Arial" w:hAnsi="Arial" w:cs="Arial"/>
          <w:spacing w:val="-14"/>
          <w:sz w:val="24"/>
          <w:szCs w:val="24"/>
        </w:rPr>
        <w:t xml:space="preserve"> </w:t>
      </w:r>
      <w:r w:rsidR="007B24C9" w:rsidRPr="008A3B71">
        <w:rPr>
          <w:rFonts w:ascii="Arial" w:hAnsi="Arial" w:cs="Arial"/>
          <w:sz w:val="24"/>
          <w:szCs w:val="24"/>
        </w:rPr>
        <w:t>fecha</w:t>
      </w:r>
      <w:r w:rsidR="007B24C9" w:rsidRPr="008A3B71">
        <w:rPr>
          <w:rFonts w:ascii="Arial" w:hAnsi="Arial" w:cs="Arial"/>
          <w:spacing w:val="-15"/>
          <w:sz w:val="24"/>
          <w:szCs w:val="24"/>
        </w:rPr>
        <w:t xml:space="preserve"> </w:t>
      </w:r>
      <w:r w:rsidR="007B24C9" w:rsidRPr="008A3B71">
        <w:rPr>
          <w:rFonts w:ascii="Arial" w:hAnsi="Arial" w:cs="Arial"/>
          <w:sz w:val="24"/>
          <w:szCs w:val="24"/>
        </w:rPr>
        <w:t xml:space="preserve">de ocurrencia del siniestro, se desempeñaba como </w:t>
      </w:r>
      <w:r w:rsidR="00081D5F">
        <w:rPr>
          <w:rFonts w:ascii="Arial" w:hAnsi="Arial" w:cs="Arial"/>
          <w:sz w:val="24"/>
          <w:szCs w:val="24"/>
        </w:rPr>
        <w:t>COMERCIANTE</w:t>
      </w:r>
      <w:r w:rsidR="007B24C9">
        <w:rPr>
          <w:rFonts w:ascii="Arial" w:hAnsi="Arial" w:cs="Arial"/>
          <w:sz w:val="24"/>
          <w:szCs w:val="24"/>
        </w:rPr>
        <w:t>.</w:t>
      </w:r>
      <w:r w:rsidR="007B24C9" w:rsidRPr="008A3B71">
        <w:rPr>
          <w:rFonts w:ascii="Arial" w:hAnsi="Arial" w:cs="Arial"/>
          <w:sz w:val="24"/>
          <w:szCs w:val="24"/>
        </w:rPr>
        <w:t xml:space="preserve"> </w:t>
      </w:r>
      <w:r w:rsidR="00081D5F">
        <w:rPr>
          <w:rFonts w:ascii="Arial" w:hAnsi="Arial" w:cs="Arial"/>
          <w:sz w:val="24"/>
          <w:szCs w:val="24"/>
        </w:rPr>
        <w:t xml:space="preserve">Devengando un salario aproximado de </w:t>
      </w:r>
      <w:r w:rsidR="00081D5F" w:rsidRPr="002A1D2B">
        <w:rPr>
          <w:rFonts w:ascii="Arial" w:hAnsi="Arial" w:cs="Arial"/>
          <w:b/>
          <w:bCs/>
          <w:sz w:val="24"/>
          <w:szCs w:val="24"/>
        </w:rPr>
        <w:t>DOCE MILLONES DE PESOS</w:t>
      </w:r>
      <w:r w:rsidR="00081D5F">
        <w:rPr>
          <w:rFonts w:ascii="Arial" w:hAnsi="Arial" w:cs="Arial"/>
          <w:sz w:val="24"/>
          <w:szCs w:val="24"/>
        </w:rPr>
        <w:t xml:space="preserve"> </w:t>
      </w:r>
      <w:r w:rsidR="00081D5F" w:rsidRPr="00081D5F">
        <w:rPr>
          <w:rFonts w:ascii="Arial" w:hAnsi="Arial" w:cs="Arial"/>
          <w:b/>
          <w:bCs/>
          <w:sz w:val="24"/>
          <w:szCs w:val="24"/>
        </w:rPr>
        <w:t>$12.000.000</w:t>
      </w:r>
      <w:r w:rsidR="002A1D2B">
        <w:rPr>
          <w:rFonts w:ascii="Arial" w:hAnsi="Arial" w:cs="Arial"/>
          <w:b/>
          <w:bCs/>
          <w:sz w:val="24"/>
          <w:szCs w:val="24"/>
        </w:rPr>
        <w:t xml:space="preserve">, </w:t>
      </w:r>
      <w:r w:rsidR="002A1D2B" w:rsidRPr="002A1D2B">
        <w:rPr>
          <w:rFonts w:ascii="Arial" w:hAnsi="Arial" w:cs="Arial"/>
          <w:sz w:val="24"/>
          <w:szCs w:val="24"/>
        </w:rPr>
        <w:t>tal como se puede evidenciar en los documentos que se anexan</w:t>
      </w:r>
      <w:r w:rsidR="002A1D2B">
        <w:rPr>
          <w:rFonts w:ascii="Arial" w:hAnsi="Arial" w:cs="Arial"/>
          <w:sz w:val="24"/>
          <w:szCs w:val="24"/>
        </w:rPr>
        <w:t>.</w:t>
      </w:r>
    </w:p>
    <w:p w14:paraId="7802B692" w14:textId="1F51AA24" w:rsidR="0091293C" w:rsidRPr="002570A6" w:rsidRDefault="0091293C" w:rsidP="00782570">
      <w:pPr>
        <w:spacing w:after="0" w:line="276" w:lineRule="auto"/>
        <w:jc w:val="both"/>
        <w:rPr>
          <w:rFonts w:ascii="Arial" w:hAnsi="Arial" w:cs="Arial"/>
          <w:color w:val="000000" w:themeColor="text1"/>
          <w:sz w:val="24"/>
          <w:szCs w:val="24"/>
        </w:rPr>
      </w:pPr>
    </w:p>
    <w:p w14:paraId="74D9A0B6" w14:textId="33E76809" w:rsidR="0091293C" w:rsidRPr="00550DB0" w:rsidRDefault="0091293C" w:rsidP="008F1001">
      <w:pPr>
        <w:spacing w:after="0" w:line="276" w:lineRule="auto"/>
        <w:jc w:val="both"/>
        <w:rPr>
          <w:rFonts w:ascii="Arial" w:hAnsi="Arial" w:cs="Arial"/>
          <w:b/>
          <w:bCs/>
          <w:color w:val="000000" w:themeColor="text1"/>
          <w:sz w:val="24"/>
          <w:szCs w:val="24"/>
        </w:rPr>
      </w:pPr>
      <w:r w:rsidRPr="002570A6">
        <w:rPr>
          <w:rFonts w:ascii="Arial" w:hAnsi="Arial" w:cs="Arial"/>
          <w:b/>
          <w:color w:val="000000" w:themeColor="text1"/>
          <w:sz w:val="24"/>
          <w:szCs w:val="24"/>
        </w:rPr>
        <w:t>NOVENO.</w:t>
      </w:r>
      <w:r w:rsidR="00630C95">
        <w:rPr>
          <w:rFonts w:ascii="Arial" w:hAnsi="Arial" w:cs="Arial"/>
          <w:b/>
          <w:color w:val="000000" w:themeColor="text1"/>
          <w:sz w:val="24"/>
          <w:szCs w:val="24"/>
        </w:rPr>
        <w:t xml:space="preserve"> </w:t>
      </w:r>
      <w:r w:rsidRPr="002570A6">
        <w:rPr>
          <w:rFonts w:ascii="Arial" w:hAnsi="Arial" w:cs="Arial"/>
          <w:color w:val="000000" w:themeColor="text1"/>
          <w:sz w:val="24"/>
          <w:szCs w:val="24"/>
        </w:rPr>
        <w:t xml:space="preserve">Las lesiones ocasionadas por el asegurado </w:t>
      </w:r>
      <w:r w:rsidR="00081D5F">
        <w:rPr>
          <w:rFonts w:ascii="Arial" w:eastAsia="Times New Roman" w:hAnsi="Arial" w:cs="Arial"/>
          <w:noProof w:val="0"/>
          <w:sz w:val="24"/>
          <w:szCs w:val="24"/>
          <w:lang w:eastAsia="es-ES_tradnl"/>
        </w:rPr>
        <w:t xml:space="preserve">al señor </w:t>
      </w:r>
      <w:r w:rsidR="00081D5F">
        <w:rPr>
          <w:rFonts w:ascii="Arial" w:eastAsia="Times New Roman" w:hAnsi="Arial" w:cs="Arial"/>
          <w:b/>
          <w:bCs/>
          <w:noProof w:val="0"/>
          <w:sz w:val="24"/>
          <w:szCs w:val="24"/>
          <w:lang w:eastAsia="es-ES_tradnl"/>
        </w:rPr>
        <w:t>JUAN CARLOS ARISTIZABAL LOPEZ</w:t>
      </w:r>
      <w:r w:rsidR="00630C95" w:rsidRPr="002570A6">
        <w:rPr>
          <w:rFonts w:ascii="Arial" w:hAnsi="Arial" w:cs="Arial"/>
          <w:color w:val="000000" w:themeColor="text1"/>
          <w:sz w:val="24"/>
          <w:szCs w:val="24"/>
        </w:rPr>
        <w:t xml:space="preserve"> </w:t>
      </w:r>
      <w:r w:rsidRPr="002570A6">
        <w:rPr>
          <w:rFonts w:ascii="Arial" w:hAnsi="Arial" w:cs="Arial"/>
          <w:color w:val="000000" w:themeColor="text1"/>
          <w:sz w:val="24"/>
          <w:szCs w:val="24"/>
        </w:rPr>
        <w:t xml:space="preserve">generaron en su ser un intenso perjuicio extrapatrimonial en su modalidad de </w:t>
      </w:r>
      <w:r w:rsidRPr="002570A6">
        <w:rPr>
          <w:rFonts w:ascii="Arial" w:hAnsi="Arial" w:cs="Arial"/>
          <w:b/>
          <w:color w:val="000000" w:themeColor="text1"/>
          <w:sz w:val="24"/>
          <w:szCs w:val="24"/>
        </w:rPr>
        <w:t>daño moral,</w:t>
      </w:r>
      <w:r w:rsidRPr="002570A6">
        <w:rPr>
          <w:rFonts w:ascii="Arial" w:hAnsi="Arial" w:cs="Arial"/>
          <w:color w:val="000000" w:themeColor="text1"/>
          <w:sz w:val="24"/>
          <w:szCs w:val="24"/>
        </w:rPr>
        <w:t xml:space="preserve"> representado en los fuertes dolores que l</w:t>
      </w:r>
      <w:r w:rsidR="00081D5F">
        <w:rPr>
          <w:rFonts w:ascii="Arial" w:hAnsi="Arial" w:cs="Arial"/>
          <w:color w:val="000000" w:themeColor="text1"/>
          <w:sz w:val="24"/>
          <w:szCs w:val="24"/>
        </w:rPr>
        <w:t>o</w:t>
      </w:r>
      <w:r w:rsidRPr="002570A6">
        <w:rPr>
          <w:rFonts w:ascii="Arial" w:hAnsi="Arial" w:cs="Arial"/>
          <w:color w:val="000000" w:themeColor="text1"/>
          <w:sz w:val="24"/>
          <w:szCs w:val="24"/>
        </w:rPr>
        <w:t xml:space="preserve"> han acompañado desde el siniestro presentado y durante su recuperación, materializando a mi representado sufrimiento, congoja, desmedro </w:t>
      </w:r>
      <w:r w:rsidRPr="00550DB0">
        <w:rPr>
          <w:rFonts w:ascii="Arial" w:hAnsi="Arial" w:cs="Arial"/>
          <w:b/>
          <w:bCs/>
          <w:color w:val="000000" w:themeColor="text1"/>
          <w:sz w:val="24"/>
          <w:szCs w:val="24"/>
        </w:rPr>
        <w:t xml:space="preserve">anímico y aflicción. </w:t>
      </w:r>
      <w:r w:rsidR="00630C95" w:rsidRPr="00550DB0">
        <w:rPr>
          <w:rFonts w:ascii="Arial" w:hAnsi="Arial" w:cs="Arial"/>
          <w:b/>
          <w:bCs/>
          <w:color w:val="000000" w:themeColor="text1"/>
          <w:sz w:val="24"/>
          <w:szCs w:val="24"/>
        </w:rPr>
        <w:t xml:space="preserve"> </w:t>
      </w:r>
    </w:p>
    <w:p w14:paraId="5BF75BFA" w14:textId="77777777" w:rsidR="0091293C" w:rsidRPr="002570A6" w:rsidRDefault="0091293C" w:rsidP="00782570">
      <w:pPr>
        <w:tabs>
          <w:tab w:val="left" w:pos="1890"/>
        </w:tabs>
        <w:spacing w:after="0" w:line="276" w:lineRule="auto"/>
        <w:jc w:val="both"/>
        <w:rPr>
          <w:rFonts w:ascii="Arial" w:hAnsi="Arial" w:cs="Arial"/>
          <w:b/>
          <w:color w:val="000000" w:themeColor="text1"/>
          <w:sz w:val="24"/>
          <w:szCs w:val="24"/>
        </w:rPr>
      </w:pPr>
    </w:p>
    <w:p w14:paraId="17308FD4" w14:textId="09E11753" w:rsidR="00563C6F" w:rsidRPr="00197DEB" w:rsidRDefault="004775E2" w:rsidP="00782570">
      <w:pPr>
        <w:spacing w:after="0" w:line="276" w:lineRule="auto"/>
        <w:jc w:val="both"/>
        <w:rPr>
          <w:rFonts w:ascii="Arial" w:hAnsi="Arial" w:cs="Arial"/>
          <w:sz w:val="24"/>
          <w:szCs w:val="24"/>
        </w:rPr>
      </w:pPr>
      <w:r>
        <w:rPr>
          <w:rFonts w:ascii="Arial" w:hAnsi="Arial" w:cs="Arial"/>
          <w:b/>
          <w:color w:val="000000" w:themeColor="text1"/>
          <w:sz w:val="24"/>
          <w:szCs w:val="24"/>
        </w:rPr>
        <w:t>DECIMO</w:t>
      </w:r>
      <w:r w:rsidR="0091293C" w:rsidRPr="002570A6">
        <w:rPr>
          <w:rFonts w:ascii="Arial" w:hAnsi="Arial" w:cs="Arial"/>
          <w:b/>
          <w:color w:val="000000" w:themeColor="text1"/>
          <w:sz w:val="24"/>
          <w:szCs w:val="24"/>
        </w:rPr>
        <w:t xml:space="preserve">. </w:t>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b/>
          <w:sz w:val="24"/>
          <w:szCs w:val="24"/>
        </w:rPr>
        <w:softHyphen/>
      </w:r>
      <w:r w:rsidR="0091293C" w:rsidRPr="002570A6">
        <w:rPr>
          <w:rFonts w:ascii="Arial" w:hAnsi="Arial" w:cs="Arial"/>
          <w:sz w:val="24"/>
          <w:szCs w:val="24"/>
        </w:rPr>
        <w:t xml:space="preserve">Las lesiones ocasionadas </w:t>
      </w:r>
      <w:r w:rsidR="00081D5F">
        <w:rPr>
          <w:rFonts w:ascii="Arial" w:eastAsia="Times New Roman" w:hAnsi="Arial" w:cs="Arial"/>
          <w:noProof w:val="0"/>
          <w:sz w:val="24"/>
          <w:szCs w:val="24"/>
          <w:lang w:eastAsia="es-ES_tradnl"/>
        </w:rPr>
        <w:t xml:space="preserve">al señor </w:t>
      </w:r>
      <w:r w:rsidR="00081D5F">
        <w:rPr>
          <w:rFonts w:ascii="Arial" w:eastAsia="Times New Roman" w:hAnsi="Arial" w:cs="Arial"/>
          <w:b/>
          <w:bCs/>
          <w:noProof w:val="0"/>
          <w:sz w:val="24"/>
          <w:szCs w:val="24"/>
          <w:lang w:eastAsia="es-ES_tradnl"/>
        </w:rPr>
        <w:t>JUAN CARLOS ARISTIZABAL LOPEZ</w:t>
      </w:r>
      <w:r w:rsidR="00630C95">
        <w:rPr>
          <w:rFonts w:ascii="Arial" w:hAnsi="Arial" w:cs="Arial"/>
          <w:sz w:val="24"/>
          <w:szCs w:val="24"/>
        </w:rPr>
        <w:t xml:space="preserve">, </w:t>
      </w:r>
      <w:r w:rsidR="0091293C" w:rsidRPr="002570A6">
        <w:rPr>
          <w:rFonts w:ascii="Arial" w:hAnsi="Arial" w:cs="Arial"/>
          <w:sz w:val="24"/>
          <w:szCs w:val="24"/>
        </w:rPr>
        <w:t>fueron</w:t>
      </w:r>
      <w:r w:rsidR="0091293C" w:rsidRPr="002570A6">
        <w:rPr>
          <w:rFonts w:ascii="Arial" w:hAnsi="Arial" w:cs="Arial"/>
          <w:b/>
          <w:sz w:val="24"/>
          <w:szCs w:val="24"/>
        </w:rPr>
        <w:t xml:space="preserve"> </w:t>
      </w:r>
      <w:r w:rsidR="0091293C" w:rsidRPr="002570A6">
        <w:rPr>
          <w:rFonts w:ascii="Arial" w:hAnsi="Arial" w:cs="Arial"/>
          <w:sz w:val="24"/>
          <w:szCs w:val="24"/>
        </w:rPr>
        <w:t xml:space="preserve">objeto de valoración </w:t>
      </w:r>
      <w:r w:rsidR="009A26AB">
        <w:rPr>
          <w:rFonts w:ascii="Arial" w:hAnsi="Arial" w:cs="Arial"/>
          <w:sz w:val="24"/>
          <w:szCs w:val="24"/>
        </w:rPr>
        <w:t>por la clinica UNIVERSIDAD PONTIFICIA BOLIVARIAN</w:t>
      </w:r>
      <w:r w:rsidR="00240A10">
        <w:rPr>
          <w:rFonts w:ascii="Arial" w:hAnsi="Arial" w:cs="Arial"/>
          <w:sz w:val="24"/>
          <w:szCs w:val="24"/>
        </w:rPr>
        <w:t>A</w:t>
      </w:r>
      <w:r w:rsidR="0091293C" w:rsidRPr="002570A6">
        <w:rPr>
          <w:rFonts w:ascii="Arial" w:hAnsi="Arial" w:cs="Arial"/>
          <w:b/>
          <w:color w:val="000000"/>
          <w:sz w:val="24"/>
          <w:szCs w:val="24"/>
        </w:rPr>
        <w:t>,</w:t>
      </w:r>
      <w:r w:rsidR="0091293C" w:rsidRPr="002570A6">
        <w:rPr>
          <w:rFonts w:ascii="Arial" w:hAnsi="Arial" w:cs="Arial"/>
          <w:color w:val="FF0000"/>
          <w:sz w:val="24"/>
          <w:szCs w:val="24"/>
        </w:rPr>
        <w:t xml:space="preserve"> </w:t>
      </w:r>
      <w:r w:rsidR="0091293C" w:rsidRPr="002570A6">
        <w:rPr>
          <w:rFonts w:ascii="Arial" w:hAnsi="Arial" w:cs="Arial"/>
          <w:sz w:val="24"/>
          <w:szCs w:val="24"/>
        </w:rPr>
        <w:t xml:space="preserve">evaluaciones que contienen distintos diagnósticos de conformidad con su historia clínica; no obstante, se procede a </w:t>
      </w:r>
      <w:r w:rsidR="00CD06FC">
        <w:rPr>
          <w:rFonts w:ascii="Arial" w:hAnsi="Arial" w:cs="Arial"/>
          <w:sz w:val="24"/>
          <w:szCs w:val="24"/>
        </w:rPr>
        <w:t xml:space="preserve">citar </w:t>
      </w:r>
      <w:r w:rsidR="0091293C" w:rsidRPr="002570A6">
        <w:rPr>
          <w:rFonts w:ascii="Arial" w:hAnsi="Arial" w:cs="Arial"/>
          <w:sz w:val="24"/>
          <w:szCs w:val="24"/>
        </w:rPr>
        <w:t>algunos apartes de principal relevancia de los diagnósticos realizados el día del accidente y el tratamiento; veamos:</w:t>
      </w:r>
      <w:r w:rsidR="0091293C" w:rsidRPr="002570A6">
        <w:rPr>
          <w:rFonts w:ascii="Arial" w:hAnsi="Arial" w:cs="Arial"/>
          <w:b/>
          <w:i/>
          <w:sz w:val="24"/>
          <w:szCs w:val="24"/>
        </w:rPr>
        <w:t xml:space="preserve">  </w:t>
      </w:r>
      <w:r w:rsidR="00C01727" w:rsidRPr="00C74708">
        <w:rPr>
          <w:rFonts w:ascii="Arial" w:eastAsia="Times New Roman" w:hAnsi="Arial" w:cs="Arial"/>
          <w:b/>
          <w:bCs/>
          <w:i/>
          <w:iCs/>
          <w:noProof w:val="0"/>
          <w:sz w:val="24"/>
          <w:szCs w:val="24"/>
          <w:lang w:eastAsia="es-ES_tradnl"/>
        </w:rPr>
        <w:t xml:space="preserve">   </w:t>
      </w:r>
    </w:p>
    <w:p w14:paraId="0BB222D7" w14:textId="6C44672C" w:rsidR="002E67B5" w:rsidRDefault="002E67B5" w:rsidP="00782570">
      <w:pPr>
        <w:spacing w:after="0" w:line="276" w:lineRule="auto"/>
        <w:ind w:right="51"/>
        <w:rPr>
          <w:rFonts w:ascii="Arial" w:eastAsia="Times New Roman" w:hAnsi="Arial" w:cs="Arial"/>
          <w:noProof w:val="0"/>
          <w:sz w:val="24"/>
          <w:szCs w:val="24"/>
          <w:lang w:eastAsia="es-ES_tradnl"/>
        </w:rPr>
      </w:pPr>
    </w:p>
    <w:p w14:paraId="0096B5ED" w14:textId="079EB26C" w:rsidR="00197DEB" w:rsidRDefault="00197DEB" w:rsidP="00782570">
      <w:pPr>
        <w:spacing w:after="0" w:line="276" w:lineRule="auto"/>
        <w:ind w:right="51"/>
        <w:rPr>
          <w:rFonts w:ascii="Arial" w:eastAsia="Times New Roman" w:hAnsi="Arial" w:cs="Arial"/>
          <w:noProof w:val="0"/>
          <w:sz w:val="24"/>
          <w:szCs w:val="24"/>
          <w:lang w:eastAsia="es-ES_tradnl"/>
        </w:rPr>
      </w:pPr>
      <w:r w:rsidRPr="00197DEB">
        <w:rPr>
          <w:rFonts w:ascii="Arial" w:eastAsia="Times New Roman" w:hAnsi="Arial" w:cs="Arial"/>
          <w:sz w:val="24"/>
          <w:szCs w:val="24"/>
          <w:lang w:eastAsia="es-ES_tradnl"/>
        </w:rPr>
        <w:lastRenderedPageBreak/>
        <w:drawing>
          <wp:inline distT="0" distB="0" distL="0" distR="0" wp14:anchorId="6E978C1D" wp14:editId="18827747">
            <wp:extent cx="5612130" cy="3072765"/>
            <wp:effectExtent l="0" t="0" r="7620" b="0"/>
            <wp:docPr id="1919940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072765"/>
                    </a:xfrm>
                    <a:prstGeom prst="rect">
                      <a:avLst/>
                    </a:prstGeom>
                    <a:noFill/>
                    <a:ln>
                      <a:noFill/>
                    </a:ln>
                  </pic:spPr>
                </pic:pic>
              </a:graphicData>
            </a:graphic>
          </wp:inline>
        </w:drawing>
      </w:r>
      <w:r w:rsidRPr="00197DEB">
        <w:rPr>
          <w:rFonts w:ascii="Arial" w:eastAsia="Times New Roman" w:hAnsi="Arial" w:cs="Arial"/>
          <w:sz w:val="24"/>
          <w:szCs w:val="24"/>
          <w:lang w:eastAsia="es-ES_tradnl"/>
        </w:rPr>
        <w:drawing>
          <wp:inline distT="0" distB="0" distL="0" distR="0" wp14:anchorId="46E71F9C" wp14:editId="3D419874">
            <wp:extent cx="5612130" cy="1753870"/>
            <wp:effectExtent l="0" t="0" r="7620" b="0"/>
            <wp:docPr id="2031814275"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14275" name="Imagen 1" descr="Text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1753870"/>
                    </a:xfrm>
                    <a:prstGeom prst="rect">
                      <a:avLst/>
                    </a:prstGeom>
                    <a:noFill/>
                    <a:ln>
                      <a:noFill/>
                    </a:ln>
                  </pic:spPr>
                </pic:pic>
              </a:graphicData>
            </a:graphic>
          </wp:inline>
        </w:drawing>
      </w:r>
    </w:p>
    <w:p w14:paraId="3815F415" w14:textId="77777777" w:rsidR="00197DEB" w:rsidRDefault="00197DEB" w:rsidP="008F1001">
      <w:pPr>
        <w:spacing w:after="0" w:line="276" w:lineRule="auto"/>
        <w:jc w:val="both"/>
        <w:rPr>
          <w:rFonts w:ascii="Arial" w:eastAsia="Times New Roman" w:hAnsi="Arial" w:cs="Arial"/>
          <w:noProof w:val="0"/>
          <w:sz w:val="24"/>
          <w:szCs w:val="24"/>
          <w:lang w:eastAsia="es-ES_tradnl"/>
        </w:rPr>
      </w:pPr>
    </w:p>
    <w:p w14:paraId="6A781000" w14:textId="21B98E41" w:rsidR="00197DEB" w:rsidRPr="00BD0090" w:rsidRDefault="00197DEB" w:rsidP="00BD0090">
      <w:pPr>
        <w:spacing w:after="0" w:line="276" w:lineRule="auto"/>
        <w:jc w:val="both"/>
        <w:rPr>
          <w:rFonts w:ascii="Arial" w:eastAsia="Times New Roman" w:hAnsi="Arial" w:cs="Arial"/>
          <w:noProof w:val="0"/>
          <w:sz w:val="24"/>
          <w:szCs w:val="24"/>
          <w:lang w:val="es-CO" w:eastAsia="es-ES_tradnl"/>
        </w:rPr>
      </w:pPr>
      <w:r>
        <w:rPr>
          <w:rFonts w:ascii="Arial" w:eastAsia="Times New Roman" w:hAnsi="Arial" w:cs="Arial"/>
          <w:noProof w:val="0"/>
          <w:sz w:val="24"/>
          <w:szCs w:val="24"/>
          <w:lang w:eastAsia="es-ES_tradnl"/>
        </w:rPr>
        <w:t xml:space="preserve">El señor </w:t>
      </w:r>
      <w:r>
        <w:rPr>
          <w:rFonts w:ascii="Arial" w:eastAsia="Times New Roman" w:hAnsi="Arial" w:cs="Arial"/>
          <w:b/>
          <w:bCs/>
          <w:noProof w:val="0"/>
          <w:sz w:val="24"/>
          <w:szCs w:val="24"/>
          <w:lang w:eastAsia="es-ES_tradnl"/>
        </w:rPr>
        <w:t>JUAN CARLOS ARISTIZABAL LOPEZ</w:t>
      </w:r>
      <w:r w:rsidR="003743B6">
        <w:rPr>
          <w:rFonts w:ascii="Arial" w:eastAsia="Times New Roman" w:hAnsi="Arial" w:cs="Arial"/>
          <w:b/>
          <w:bCs/>
          <w:noProof w:val="0"/>
          <w:sz w:val="24"/>
          <w:szCs w:val="24"/>
          <w:lang w:eastAsia="es-ES_tradnl"/>
        </w:rPr>
        <w:t xml:space="preserve">, </w:t>
      </w:r>
      <w:r w:rsidR="003743B6">
        <w:rPr>
          <w:rFonts w:ascii="Arial" w:eastAsia="Times New Roman" w:hAnsi="Arial" w:cs="Arial"/>
          <w:noProof w:val="0"/>
          <w:sz w:val="24"/>
          <w:szCs w:val="24"/>
          <w:lang w:eastAsia="es-ES_tradnl"/>
        </w:rPr>
        <w:t>también fue sometid</w:t>
      </w:r>
      <w:r w:rsidR="00BD0090">
        <w:rPr>
          <w:rFonts w:ascii="Arial" w:eastAsia="Times New Roman" w:hAnsi="Arial" w:cs="Arial"/>
          <w:noProof w:val="0"/>
          <w:sz w:val="24"/>
          <w:szCs w:val="24"/>
          <w:lang w:eastAsia="es-ES_tradnl"/>
        </w:rPr>
        <w:t>o</w:t>
      </w:r>
      <w:r w:rsidR="003743B6">
        <w:rPr>
          <w:rFonts w:ascii="Arial" w:eastAsia="Times New Roman" w:hAnsi="Arial" w:cs="Arial"/>
          <w:noProof w:val="0"/>
          <w:sz w:val="24"/>
          <w:szCs w:val="24"/>
          <w:lang w:eastAsia="es-ES_tradnl"/>
        </w:rPr>
        <w:t xml:space="preserve"> a revisión por parte de medicina lega</w:t>
      </w:r>
      <w:r w:rsidR="00CD06FC">
        <w:rPr>
          <w:rFonts w:ascii="Arial" w:eastAsia="Times New Roman" w:hAnsi="Arial" w:cs="Arial"/>
          <w:noProof w:val="0"/>
          <w:sz w:val="24"/>
          <w:szCs w:val="24"/>
          <w:lang w:eastAsia="es-ES_tradnl"/>
        </w:rPr>
        <w:t>l</w:t>
      </w:r>
      <w:r w:rsidR="003743B6">
        <w:rPr>
          <w:rFonts w:ascii="Arial" w:eastAsia="Times New Roman" w:hAnsi="Arial" w:cs="Arial"/>
          <w:noProof w:val="0"/>
          <w:sz w:val="24"/>
          <w:szCs w:val="24"/>
          <w:lang w:eastAsia="es-ES_tradnl"/>
        </w:rPr>
        <w:t xml:space="preserve">, donde el medico legista logra evidenciar lo siguiente: </w:t>
      </w:r>
    </w:p>
    <w:p w14:paraId="0928508D" w14:textId="63050D21" w:rsidR="00BD0090" w:rsidRPr="00BD0090" w:rsidRDefault="00BD0090" w:rsidP="00BD0090">
      <w:pPr>
        <w:spacing w:before="100" w:beforeAutospacing="1" w:after="100" w:afterAutospacing="1" w:line="240" w:lineRule="auto"/>
        <w:rPr>
          <w:rFonts w:ascii="Times New Roman" w:eastAsia="Times New Roman" w:hAnsi="Times New Roman" w:cs="Times New Roman"/>
          <w:noProof w:val="0"/>
          <w:sz w:val="24"/>
          <w:szCs w:val="24"/>
          <w:lang w:val="es-CO" w:eastAsia="es-CO"/>
        </w:rPr>
      </w:pPr>
      <w:r w:rsidRPr="00BD0090">
        <w:rPr>
          <w:rFonts w:ascii="Times New Roman" w:eastAsia="Times New Roman" w:hAnsi="Times New Roman" w:cs="Times New Roman"/>
          <w:sz w:val="24"/>
          <w:szCs w:val="24"/>
          <w:lang w:val="es-CO" w:eastAsia="es-CO"/>
        </w:rPr>
        <w:lastRenderedPageBreak/>
        <w:drawing>
          <wp:inline distT="0" distB="0" distL="0" distR="0" wp14:anchorId="46DC369F" wp14:editId="3E1EA567">
            <wp:extent cx="5612130" cy="1125855"/>
            <wp:effectExtent l="0" t="0" r="7620" b="0"/>
            <wp:docPr id="159516484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64844" name="Imagen 4" descr="Text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1125855"/>
                    </a:xfrm>
                    <a:prstGeom prst="rect">
                      <a:avLst/>
                    </a:prstGeom>
                    <a:noFill/>
                    <a:ln>
                      <a:noFill/>
                    </a:ln>
                  </pic:spPr>
                </pic:pic>
              </a:graphicData>
            </a:graphic>
          </wp:inline>
        </w:drawing>
      </w:r>
    </w:p>
    <w:p w14:paraId="4F3A03FE" w14:textId="15E2CCAF" w:rsidR="00C01727" w:rsidRDefault="00C01727" w:rsidP="00782570">
      <w:pPr>
        <w:spacing w:after="0" w:line="276" w:lineRule="auto"/>
        <w:ind w:right="51"/>
        <w:rPr>
          <w:rFonts w:ascii="Arial" w:eastAsia="Times New Roman" w:hAnsi="Arial" w:cs="Arial"/>
          <w:noProof w:val="0"/>
          <w:sz w:val="24"/>
          <w:szCs w:val="24"/>
          <w:lang w:val="es-CO" w:eastAsia="es-ES_tradnl"/>
        </w:rPr>
      </w:pPr>
    </w:p>
    <w:p w14:paraId="08CE2976" w14:textId="4ACDC61F" w:rsidR="004775E2" w:rsidRPr="004775E2" w:rsidRDefault="004775E2" w:rsidP="004775E2">
      <w:pPr>
        <w:spacing w:after="0"/>
        <w:jc w:val="both"/>
        <w:rPr>
          <w:rFonts w:ascii="Arial" w:hAnsi="Arial" w:cs="Arial"/>
          <w:b/>
          <w:sz w:val="24"/>
          <w:szCs w:val="24"/>
        </w:rPr>
      </w:pPr>
      <w:r w:rsidRPr="004775E2">
        <w:rPr>
          <w:rFonts w:ascii="Arial" w:hAnsi="Arial" w:cs="Arial"/>
          <w:b/>
          <w:sz w:val="24"/>
          <w:szCs w:val="24"/>
        </w:rPr>
        <w:t>DECIMO PIMERO</w:t>
      </w:r>
      <w:r>
        <w:rPr>
          <w:rFonts w:ascii="Arial" w:hAnsi="Arial" w:cs="Arial"/>
          <w:b/>
          <w:sz w:val="24"/>
          <w:szCs w:val="24"/>
        </w:rPr>
        <w:t xml:space="preserve">. </w:t>
      </w:r>
      <w:r w:rsidRPr="004775E2">
        <w:rPr>
          <w:rFonts w:ascii="Arial" w:hAnsi="Arial" w:cs="Arial"/>
          <w:b/>
          <w:sz w:val="24"/>
          <w:szCs w:val="24"/>
        </w:rPr>
        <w:t xml:space="preserve"> </w:t>
      </w:r>
      <w:r>
        <w:rPr>
          <w:rFonts w:ascii="Arial" w:eastAsia="Times New Roman" w:hAnsi="Arial" w:cs="Arial"/>
          <w:b/>
          <w:bCs/>
          <w:noProof w:val="0"/>
          <w:sz w:val="24"/>
          <w:szCs w:val="24"/>
          <w:lang w:eastAsia="es-ES_tradnl"/>
        </w:rPr>
        <w:t>JUAN CARLOS ARISTIZABAL LOPEZ</w:t>
      </w:r>
      <w:r w:rsidRPr="004775E2">
        <w:rPr>
          <w:rFonts w:ascii="Arial" w:hAnsi="Arial" w:cs="Arial"/>
          <w:bCs/>
          <w:sz w:val="24"/>
          <w:szCs w:val="24"/>
        </w:rPr>
        <w:t xml:space="preserve"> sufrió graves lesiones físicas y psicológicos como consecuencia del accidente, las cuales se encuentran descritas con detalle tanto en la historia clínica como en el dictamen de Pérdida de Capacidad Laboral</w:t>
      </w:r>
      <w:r w:rsidRPr="004775E2">
        <w:rPr>
          <w:rFonts w:ascii="Arial" w:hAnsi="Arial" w:cs="Arial"/>
          <w:b/>
          <w:sz w:val="24"/>
          <w:szCs w:val="24"/>
        </w:rPr>
        <w:t xml:space="preserve">: </w:t>
      </w:r>
      <w:r>
        <w:rPr>
          <w:rFonts w:ascii="Arial" w:hAnsi="Arial" w:cs="Arial"/>
          <w:b/>
          <w:sz w:val="24"/>
          <w:szCs w:val="24"/>
        </w:rPr>
        <w:t xml:space="preserve"> </w:t>
      </w:r>
    </w:p>
    <w:p w14:paraId="681950DB" w14:textId="77777777" w:rsidR="004775E2" w:rsidRPr="004775E2" w:rsidRDefault="004775E2" w:rsidP="004775E2">
      <w:pPr>
        <w:pStyle w:val="Prrafodelista"/>
        <w:spacing w:after="0"/>
        <w:ind w:left="357"/>
        <w:jc w:val="both"/>
        <w:rPr>
          <w:rFonts w:ascii="Arial" w:hAnsi="Arial" w:cs="Arial"/>
          <w:b/>
          <w:noProof/>
          <w:sz w:val="24"/>
          <w:szCs w:val="24"/>
          <w:lang w:val="es-ES"/>
        </w:rPr>
      </w:pPr>
    </w:p>
    <w:p w14:paraId="2ECC2A12" w14:textId="5D75798D" w:rsidR="004775E2" w:rsidRPr="006764E0" w:rsidRDefault="004775E2" w:rsidP="006764E0">
      <w:pPr>
        <w:pStyle w:val="Prrafodelista"/>
        <w:numPr>
          <w:ilvl w:val="0"/>
          <w:numId w:val="32"/>
        </w:numPr>
        <w:spacing w:after="0" w:line="259" w:lineRule="auto"/>
        <w:jc w:val="both"/>
        <w:rPr>
          <w:rFonts w:ascii="Arial" w:hAnsi="Arial" w:cs="Arial"/>
          <w:b/>
          <w:noProof/>
          <w:sz w:val="24"/>
          <w:szCs w:val="24"/>
          <w:lang w:val="es-ES"/>
        </w:rPr>
      </w:pPr>
      <w:r w:rsidRPr="004775E2">
        <w:rPr>
          <w:rFonts w:ascii="Arial" w:hAnsi="Arial" w:cs="Arial"/>
          <w:b/>
          <w:noProof/>
          <w:sz w:val="24"/>
          <w:szCs w:val="24"/>
          <w:lang w:val="es-ES"/>
        </w:rPr>
        <w:t xml:space="preserve">Múltiples fracturas </w:t>
      </w:r>
      <w:r w:rsidR="006764E0">
        <w:rPr>
          <w:rFonts w:ascii="Arial" w:hAnsi="Arial" w:cs="Arial"/>
          <w:b/>
          <w:noProof/>
          <w:sz w:val="24"/>
          <w:szCs w:val="24"/>
          <w:lang w:val="es-ES"/>
        </w:rPr>
        <w:t xml:space="preserve">en el brazo izquierdo </w:t>
      </w:r>
    </w:p>
    <w:p w14:paraId="6976CD67" w14:textId="6C6A0EF5" w:rsidR="004775E2" w:rsidRPr="004775E2" w:rsidRDefault="004775E2" w:rsidP="004775E2">
      <w:pPr>
        <w:pStyle w:val="Prrafodelista"/>
        <w:numPr>
          <w:ilvl w:val="0"/>
          <w:numId w:val="32"/>
        </w:numPr>
        <w:spacing w:after="0" w:line="259" w:lineRule="auto"/>
        <w:jc w:val="both"/>
        <w:rPr>
          <w:rFonts w:ascii="Arial" w:hAnsi="Arial" w:cs="Arial"/>
          <w:b/>
          <w:noProof/>
          <w:sz w:val="24"/>
          <w:szCs w:val="24"/>
          <w:lang w:val="es-ES"/>
        </w:rPr>
      </w:pPr>
      <w:r w:rsidRPr="004775E2">
        <w:rPr>
          <w:rFonts w:ascii="Arial" w:hAnsi="Arial" w:cs="Arial"/>
          <w:b/>
          <w:noProof/>
          <w:sz w:val="24"/>
          <w:szCs w:val="24"/>
          <w:lang w:val="es-ES"/>
        </w:rPr>
        <w:t xml:space="preserve">Trauma abierto </w:t>
      </w:r>
      <w:r w:rsidR="006764E0">
        <w:rPr>
          <w:rFonts w:ascii="Arial" w:hAnsi="Arial" w:cs="Arial"/>
          <w:b/>
          <w:noProof/>
          <w:sz w:val="24"/>
          <w:szCs w:val="24"/>
          <w:lang w:val="es-ES"/>
        </w:rPr>
        <w:t>en brazo izquierdo</w:t>
      </w:r>
    </w:p>
    <w:p w14:paraId="2045D375" w14:textId="299AA71C" w:rsidR="004775E2" w:rsidRPr="006764E0" w:rsidRDefault="004775E2" w:rsidP="006764E0">
      <w:pPr>
        <w:pStyle w:val="Prrafodelista"/>
        <w:numPr>
          <w:ilvl w:val="0"/>
          <w:numId w:val="32"/>
        </w:numPr>
        <w:spacing w:after="0" w:line="259" w:lineRule="auto"/>
        <w:jc w:val="both"/>
        <w:rPr>
          <w:rFonts w:ascii="Arial" w:hAnsi="Arial" w:cs="Arial"/>
          <w:b/>
          <w:noProof/>
          <w:sz w:val="24"/>
          <w:szCs w:val="24"/>
          <w:lang w:val="es-ES"/>
        </w:rPr>
      </w:pPr>
      <w:r w:rsidRPr="004775E2">
        <w:rPr>
          <w:rFonts w:ascii="Arial" w:hAnsi="Arial" w:cs="Arial"/>
          <w:b/>
          <w:noProof/>
          <w:sz w:val="24"/>
          <w:szCs w:val="24"/>
          <w:lang w:val="es-ES"/>
        </w:rPr>
        <w:t>Laceraciones múltiples</w:t>
      </w:r>
    </w:p>
    <w:p w14:paraId="31CDF8DC" w14:textId="5547180F" w:rsidR="004775E2" w:rsidRPr="004775E2" w:rsidRDefault="004775E2" w:rsidP="004775E2">
      <w:pPr>
        <w:pStyle w:val="Prrafodelista"/>
        <w:numPr>
          <w:ilvl w:val="0"/>
          <w:numId w:val="32"/>
        </w:numPr>
        <w:spacing w:after="0" w:line="259" w:lineRule="auto"/>
        <w:jc w:val="both"/>
        <w:rPr>
          <w:rFonts w:ascii="Arial" w:hAnsi="Arial" w:cs="Arial"/>
          <w:b/>
          <w:noProof/>
          <w:sz w:val="24"/>
          <w:szCs w:val="24"/>
          <w:lang w:val="es-ES"/>
        </w:rPr>
      </w:pPr>
      <w:r w:rsidRPr="004775E2">
        <w:rPr>
          <w:rFonts w:ascii="Arial" w:hAnsi="Arial" w:cs="Arial"/>
          <w:b/>
          <w:noProof/>
          <w:sz w:val="24"/>
          <w:szCs w:val="24"/>
          <w:lang w:val="es-ES"/>
        </w:rPr>
        <w:t xml:space="preserve">Cicatrices en </w:t>
      </w:r>
      <w:r w:rsidR="006764E0">
        <w:rPr>
          <w:rFonts w:ascii="Arial" w:hAnsi="Arial" w:cs="Arial"/>
          <w:b/>
          <w:noProof/>
          <w:sz w:val="24"/>
          <w:szCs w:val="24"/>
          <w:lang w:val="es-ES"/>
        </w:rPr>
        <w:t>brazo izquierdo</w:t>
      </w:r>
    </w:p>
    <w:p w14:paraId="45D0E318" w14:textId="77777777" w:rsidR="004775E2" w:rsidRPr="004775E2" w:rsidRDefault="004775E2" w:rsidP="004775E2">
      <w:pPr>
        <w:pStyle w:val="Prrafodelista"/>
        <w:spacing w:after="0"/>
        <w:ind w:left="357"/>
        <w:jc w:val="both"/>
        <w:rPr>
          <w:rFonts w:ascii="Arial" w:hAnsi="Arial" w:cs="Arial"/>
          <w:b/>
          <w:noProof/>
          <w:sz w:val="24"/>
          <w:szCs w:val="24"/>
          <w:lang w:val="es-ES"/>
        </w:rPr>
      </w:pPr>
    </w:p>
    <w:p w14:paraId="79A4DB05" w14:textId="1853B036" w:rsidR="004775E2" w:rsidRPr="006764E0" w:rsidRDefault="004775E2" w:rsidP="006764E0">
      <w:pPr>
        <w:spacing w:after="0"/>
        <w:jc w:val="both"/>
        <w:rPr>
          <w:rFonts w:ascii="Arial" w:hAnsi="Arial" w:cs="Arial"/>
          <w:bCs/>
          <w:sz w:val="24"/>
          <w:szCs w:val="24"/>
        </w:rPr>
      </w:pPr>
      <w:r w:rsidRPr="006764E0">
        <w:rPr>
          <w:rFonts w:ascii="Arial" w:hAnsi="Arial" w:cs="Arial"/>
          <w:bCs/>
          <w:sz w:val="24"/>
          <w:szCs w:val="24"/>
        </w:rPr>
        <w:t>Como consecuencia de estas graves lesiones, el señor</w:t>
      </w:r>
      <w:r w:rsidR="009F7A59" w:rsidRPr="009F7A59">
        <w:rPr>
          <w:rFonts w:ascii="Arial" w:eastAsia="Times New Roman" w:hAnsi="Arial" w:cs="Arial"/>
          <w:b/>
          <w:bCs/>
          <w:noProof w:val="0"/>
          <w:sz w:val="24"/>
          <w:szCs w:val="24"/>
          <w:lang w:eastAsia="es-ES_tradnl"/>
        </w:rPr>
        <w:t xml:space="preserve"> </w:t>
      </w:r>
      <w:r w:rsidR="009F7A59">
        <w:rPr>
          <w:rFonts w:ascii="Arial" w:eastAsia="Times New Roman" w:hAnsi="Arial" w:cs="Arial"/>
          <w:b/>
          <w:bCs/>
          <w:noProof w:val="0"/>
          <w:sz w:val="24"/>
          <w:szCs w:val="24"/>
          <w:lang w:eastAsia="es-ES_tradnl"/>
        </w:rPr>
        <w:t>JUAN CARLOS ARISTIZABAL LOPEZ</w:t>
      </w:r>
      <w:r w:rsidR="009F7A59" w:rsidRPr="006764E0">
        <w:rPr>
          <w:rFonts w:ascii="Arial" w:hAnsi="Arial" w:cs="Arial"/>
          <w:bCs/>
          <w:sz w:val="24"/>
          <w:szCs w:val="24"/>
        </w:rPr>
        <w:t xml:space="preserve"> </w:t>
      </w:r>
      <w:r w:rsidRPr="006764E0">
        <w:rPr>
          <w:rFonts w:ascii="Arial" w:hAnsi="Arial" w:cs="Arial"/>
          <w:bCs/>
          <w:sz w:val="24"/>
          <w:szCs w:val="24"/>
        </w:rPr>
        <w:t>sufrió una pérdida de capacidad laboral del 1</w:t>
      </w:r>
      <w:r w:rsidR="009F7A59">
        <w:rPr>
          <w:rFonts w:ascii="Arial" w:hAnsi="Arial" w:cs="Arial"/>
          <w:bCs/>
          <w:sz w:val="24"/>
          <w:szCs w:val="24"/>
        </w:rPr>
        <w:t>8</w:t>
      </w:r>
      <w:r w:rsidRPr="006764E0">
        <w:rPr>
          <w:rFonts w:ascii="Arial" w:hAnsi="Arial" w:cs="Arial"/>
          <w:bCs/>
          <w:sz w:val="24"/>
          <w:szCs w:val="24"/>
        </w:rPr>
        <w:t>.</w:t>
      </w:r>
      <w:r w:rsidR="009F7A59">
        <w:rPr>
          <w:rFonts w:ascii="Arial" w:hAnsi="Arial" w:cs="Arial"/>
          <w:bCs/>
          <w:sz w:val="24"/>
          <w:szCs w:val="24"/>
        </w:rPr>
        <w:t>12</w:t>
      </w:r>
      <w:r w:rsidRPr="006764E0">
        <w:rPr>
          <w:rFonts w:ascii="Arial" w:hAnsi="Arial" w:cs="Arial"/>
          <w:bCs/>
          <w:sz w:val="24"/>
          <w:szCs w:val="24"/>
        </w:rPr>
        <w:t>% de origen común por accidente de tránsito:</w:t>
      </w:r>
      <w:r w:rsidR="009F7A59">
        <w:rPr>
          <w:rFonts w:ascii="Arial" w:hAnsi="Arial" w:cs="Arial"/>
          <w:bCs/>
          <w:sz w:val="24"/>
          <w:szCs w:val="24"/>
        </w:rPr>
        <w:t xml:space="preserve"> </w:t>
      </w:r>
    </w:p>
    <w:p w14:paraId="44733DB6" w14:textId="77777777" w:rsidR="004775E2" w:rsidRPr="006764E0" w:rsidRDefault="004775E2" w:rsidP="004775E2">
      <w:pPr>
        <w:rPr>
          <w:rFonts w:ascii="Arial" w:hAnsi="Arial" w:cs="Arial"/>
          <w:bCs/>
          <w:sz w:val="24"/>
          <w:szCs w:val="24"/>
        </w:rPr>
      </w:pPr>
    </w:p>
    <w:p w14:paraId="1413425E" w14:textId="362B4DA9" w:rsidR="004775E2" w:rsidRDefault="006764E0" w:rsidP="004775E2">
      <w:pPr>
        <w:pStyle w:val="Prrafodelista"/>
        <w:spacing w:after="0"/>
        <w:ind w:left="357"/>
        <w:jc w:val="center"/>
        <w:rPr>
          <w:rFonts w:ascii="Arial" w:hAnsi="Arial" w:cs="Arial"/>
          <w:b/>
          <w:noProof/>
          <w:sz w:val="24"/>
          <w:szCs w:val="24"/>
          <w:lang w:val="es-ES"/>
        </w:rPr>
      </w:pPr>
      <w:r>
        <w:rPr>
          <w:rFonts w:ascii="Arial" w:hAnsi="Arial" w:cs="Arial"/>
          <w:b/>
          <w:noProof/>
          <w:sz w:val="24"/>
          <w:szCs w:val="24"/>
          <w:lang w:val="es-ES"/>
        </w:rPr>
        <w:drawing>
          <wp:inline distT="0" distB="0" distL="0" distR="0" wp14:anchorId="364F24D0" wp14:editId="56E4ADBF">
            <wp:extent cx="5612130" cy="1315085"/>
            <wp:effectExtent l="0" t="0" r="127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5612130" cy="1315085"/>
                    </a:xfrm>
                    <a:prstGeom prst="rect">
                      <a:avLst/>
                    </a:prstGeom>
                  </pic:spPr>
                </pic:pic>
              </a:graphicData>
            </a:graphic>
          </wp:inline>
        </w:drawing>
      </w:r>
    </w:p>
    <w:p w14:paraId="41E5BC0E" w14:textId="77777777" w:rsidR="004775E2" w:rsidRPr="004775E2" w:rsidRDefault="004775E2" w:rsidP="004775E2">
      <w:pPr>
        <w:rPr>
          <w:rFonts w:ascii="Arial" w:hAnsi="Arial" w:cs="Arial"/>
          <w:b/>
          <w:sz w:val="24"/>
          <w:szCs w:val="24"/>
        </w:rPr>
      </w:pPr>
    </w:p>
    <w:p w14:paraId="256C4FDC" w14:textId="6236C25A" w:rsidR="004775E2" w:rsidRPr="00D7667D" w:rsidRDefault="00D7667D" w:rsidP="00D7667D">
      <w:pPr>
        <w:spacing w:after="0"/>
        <w:jc w:val="both"/>
        <w:rPr>
          <w:rFonts w:ascii="Arial" w:hAnsi="Arial" w:cs="Arial"/>
          <w:b/>
          <w:sz w:val="24"/>
          <w:szCs w:val="24"/>
        </w:rPr>
      </w:pPr>
      <w:r>
        <w:rPr>
          <w:rFonts w:ascii="Arial" w:hAnsi="Arial" w:cs="Arial"/>
          <w:b/>
          <w:sz w:val="24"/>
          <w:szCs w:val="24"/>
        </w:rPr>
        <w:t xml:space="preserve">DECIMO SEGUNDO. </w:t>
      </w:r>
      <w:r w:rsidR="004775E2" w:rsidRPr="00D7667D">
        <w:rPr>
          <w:rFonts w:ascii="Arial" w:hAnsi="Arial" w:cs="Arial"/>
          <w:bCs/>
          <w:sz w:val="24"/>
          <w:szCs w:val="24"/>
        </w:rPr>
        <w:t xml:space="preserve">En este caso las lesiones hablan por sí mismas de la gravedad del accidente. </w:t>
      </w:r>
      <w:r>
        <w:rPr>
          <w:rFonts w:ascii="Arial" w:hAnsi="Arial" w:cs="Arial"/>
          <w:bCs/>
          <w:sz w:val="24"/>
          <w:szCs w:val="24"/>
        </w:rPr>
        <w:t>Juan carlos</w:t>
      </w:r>
      <w:r w:rsidR="004775E2" w:rsidRPr="00D7667D">
        <w:rPr>
          <w:rFonts w:ascii="Arial" w:hAnsi="Arial" w:cs="Arial"/>
          <w:bCs/>
          <w:sz w:val="24"/>
          <w:szCs w:val="24"/>
        </w:rPr>
        <w:t xml:space="preserve"> quedó absolutamente desfigurado, </w:t>
      </w:r>
      <w:r>
        <w:rPr>
          <w:rFonts w:ascii="Arial" w:hAnsi="Arial" w:cs="Arial"/>
          <w:bCs/>
          <w:sz w:val="24"/>
          <w:szCs w:val="24"/>
        </w:rPr>
        <w:t xml:space="preserve">a un </w:t>
      </w:r>
      <w:r w:rsidR="004775E2" w:rsidRPr="00D7667D">
        <w:rPr>
          <w:rFonts w:ascii="Arial" w:hAnsi="Arial" w:cs="Arial"/>
          <w:bCs/>
          <w:sz w:val="24"/>
          <w:szCs w:val="24"/>
        </w:rPr>
        <w:t>continúa incapacitado:</w:t>
      </w:r>
    </w:p>
    <w:p w14:paraId="47407E8B" w14:textId="77777777" w:rsidR="004775E2" w:rsidRPr="004775E2" w:rsidRDefault="004775E2" w:rsidP="004775E2">
      <w:pPr>
        <w:jc w:val="both"/>
        <w:rPr>
          <w:rFonts w:ascii="Arial" w:hAnsi="Arial" w:cs="Arial"/>
          <w:b/>
          <w:sz w:val="24"/>
          <w:szCs w:val="24"/>
        </w:rPr>
      </w:pPr>
    </w:p>
    <w:tbl>
      <w:tblPr>
        <w:tblStyle w:val="Tablaconcuadrcula"/>
        <w:tblW w:w="0" w:type="auto"/>
        <w:tblInd w:w="357" w:type="dxa"/>
        <w:tblLook w:val="04A0" w:firstRow="1" w:lastRow="0" w:firstColumn="1" w:lastColumn="0" w:noHBand="0" w:noVBand="1"/>
      </w:tblPr>
      <w:tblGrid>
        <w:gridCol w:w="4298"/>
        <w:gridCol w:w="4173"/>
      </w:tblGrid>
      <w:tr w:rsidR="004775E2" w:rsidRPr="004775E2" w14:paraId="05296C0F" w14:textId="77777777" w:rsidTr="00311CC8">
        <w:trPr>
          <w:trHeight w:val="394"/>
        </w:trPr>
        <w:tc>
          <w:tcPr>
            <w:tcW w:w="8471" w:type="dxa"/>
            <w:gridSpan w:val="2"/>
            <w:vAlign w:val="center"/>
          </w:tcPr>
          <w:p w14:paraId="10436940" w14:textId="276363C7" w:rsidR="004775E2" w:rsidRPr="004775E2" w:rsidRDefault="004775E2" w:rsidP="00311CC8">
            <w:pPr>
              <w:jc w:val="center"/>
              <w:rPr>
                <w:rFonts w:ascii="Arial" w:hAnsi="Arial" w:cs="Arial"/>
                <w:b/>
                <w:sz w:val="24"/>
                <w:szCs w:val="24"/>
              </w:rPr>
            </w:pPr>
            <w:r w:rsidRPr="004775E2">
              <w:rPr>
                <w:rFonts w:ascii="Arial" w:hAnsi="Arial" w:cs="Arial"/>
                <w:b/>
                <w:sz w:val="24"/>
                <w:szCs w:val="24"/>
              </w:rPr>
              <w:lastRenderedPageBreak/>
              <w:t xml:space="preserve">Fotografías de </w:t>
            </w:r>
            <w:r w:rsidR="009F7A59">
              <w:rPr>
                <w:rFonts w:ascii="Arial" w:hAnsi="Arial" w:cs="Arial"/>
                <w:b/>
                <w:sz w:val="24"/>
                <w:szCs w:val="24"/>
              </w:rPr>
              <w:t>J</w:t>
            </w:r>
            <w:r w:rsidR="009F7A59">
              <w:rPr>
                <w:rFonts w:ascii="Arial" w:eastAsia="Times New Roman" w:hAnsi="Arial" w:cs="Arial"/>
                <w:b/>
                <w:bCs/>
                <w:noProof w:val="0"/>
                <w:sz w:val="24"/>
                <w:szCs w:val="24"/>
                <w:lang w:eastAsia="es-ES_tradnl"/>
              </w:rPr>
              <w:t xml:space="preserve">uan Carlos </w:t>
            </w:r>
            <w:r w:rsidRPr="004775E2">
              <w:rPr>
                <w:rFonts w:ascii="Arial" w:hAnsi="Arial" w:cs="Arial"/>
                <w:b/>
                <w:sz w:val="24"/>
                <w:szCs w:val="24"/>
              </w:rPr>
              <w:t>después del accidente</w:t>
            </w:r>
          </w:p>
        </w:tc>
      </w:tr>
      <w:tr w:rsidR="00D7667D" w:rsidRPr="004775E2" w14:paraId="7BF8604B" w14:textId="77777777" w:rsidTr="00311CC8">
        <w:tc>
          <w:tcPr>
            <w:tcW w:w="4236" w:type="dxa"/>
            <w:vAlign w:val="center"/>
          </w:tcPr>
          <w:p w14:paraId="21232A95" w14:textId="4E62E71F" w:rsidR="004775E2" w:rsidRPr="004775E2" w:rsidRDefault="00D7667D" w:rsidP="00311CC8">
            <w:pPr>
              <w:jc w:val="center"/>
              <w:rPr>
                <w:rFonts w:ascii="Arial" w:hAnsi="Arial" w:cs="Arial"/>
                <w:b/>
                <w:sz w:val="24"/>
                <w:szCs w:val="24"/>
              </w:rPr>
            </w:pPr>
            <w:r>
              <w:rPr>
                <w:rFonts w:ascii="Arial" w:hAnsi="Arial" w:cs="Arial"/>
                <w:b/>
                <w:sz w:val="24"/>
                <w:szCs w:val="24"/>
              </w:rPr>
              <w:drawing>
                <wp:inline distT="0" distB="0" distL="0" distR="0" wp14:anchorId="43495C77" wp14:editId="5F913DAE">
                  <wp:extent cx="2607440" cy="308356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2658178" cy="3143562"/>
                          </a:xfrm>
                          <a:prstGeom prst="rect">
                            <a:avLst/>
                          </a:prstGeom>
                        </pic:spPr>
                      </pic:pic>
                    </a:graphicData>
                  </a:graphic>
                </wp:inline>
              </w:drawing>
            </w:r>
          </w:p>
        </w:tc>
        <w:tc>
          <w:tcPr>
            <w:tcW w:w="4235" w:type="dxa"/>
            <w:vAlign w:val="center"/>
          </w:tcPr>
          <w:p w14:paraId="5D255345" w14:textId="2774E34F" w:rsidR="004775E2" w:rsidRPr="004775E2" w:rsidRDefault="00D7667D" w:rsidP="00311CC8">
            <w:pPr>
              <w:jc w:val="center"/>
              <w:rPr>
                <w:rFonts w:ascii="Arial" w:hAnsi="Arial" w:cs="Arial"/>
                <w:b/>
                <w:sz w:val="24"/>
                <w:szCs w:val="24"/>
              </w:rPr>
            </w:pPr>
            <w:r>
              <w:rPr>
                <w:rFonts w:ascii="Arial" w:hAnsi="Arial" w:cs="Arial"/>
                <w:b/>
                <w:sz w:val="24"/>
                <w:szCs w:val="24"/>
              </w:rPr>
              <w:drawing>
                <wp:inline distT="0" distB="0" distL="0" distR="0" wp14:anchorId="4A410D2A" wp14:editId="36E27668">
                  <wp:extent cx="2526453" cy="310157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2556514" cy="3138474"/>
                          </a:xfrm>
                          <a:prstGeom prst="rect">
                            <a:avLst/>
                          </a:prstGeom>
                        </pic:spPr>
                      </pic:pic>
                    </a:graphicData>
                  </a:graphic>
                </wp:inline>
              </w:drawing>
            </w:r>
          </w:p>
        </w:tc>
      </w:tr>
      <w:tr w:rsidR="00D7667D" w:rsidRPr="004775E2" w14:paraId="0C550997" w14:textId="77777777" w:rsidTr="00311CC8">
        <w:trPr>
          <w:trHeight w:val="941"/>
        </w:trPr>
        <w:tc>
          <w:tcPr>
            <w:tcW w:w="4236" w:type="dxa"/>
          </w:tcPr>
          <w:p w14:paraId="02932279" w14:textId="458F4DCA" w:rsidR="004775E2" w:rsidRPr="004775E2" w:rsidRDefault="004775E2" w:rsidP="00311CC8">
            <w:pPr>
              <w:jc w:val="both"/>
              <w:rPr>
                <w:rFonts w:ascii="Arial" w:hAnsi="Arial" w:cs="Arial"/>
                <w:b/>
                <w:sz w:val="24"/>
                <w:szCs w:val="24"/>
              </w:rPr>
            </w:pPr>
            <w:r w:rsidRPr="004775E2">
              <w:rPr>
                <w:rFonts w:ascii="Arial" w:hAnsi="Arial" w:cs="Arial"/>
                <w:b/>
                <w:sz w:val="24"/>
                <w:szCs w:val="24"/>
              </w:rPr>
              <w:t>Fotografía tomada</w:t>
            </w:r>
            <w:r w:rsidR="009F7A59">
              <w:rPr>
                <w:rFonts w:ascii="Arial" w:hAnsi="Arial" w:cs="Arial"/>
                <w:b/>
                <w:sz w:val="24"/>
                <w:szCs w:val="24"/>
              </w:rPr>
              <w:t xml:space="preserve"> despues </w:t>
            </w:r>
            <w:r w:rsidRPr="004775E2">
              <w:rPr>
                <w:rFonts w:ascii="Arial" w:hAnsi="Arial" w:cs="Arial"/>
                <w:b/>
                <w:sz w:val="24"/>
                <w:szCs w:val="24"/>
              </w:rPr>
              <w:t xml:space="preserve">del accidente </w:t>
            </w:r>
          </w:p>
        </w:tc>
        <w:tc>
          <w:tcPr>
            <w:tcW w:w="4235" w:type="dxa"/>
          </w:tcPr>
          <w:p w14:paraId="619E2DEF" w14:textId="77777777" w:rsidR="004775E2" w:rsidRPr="004775E2" w:rsidRDefault="004775E2" w:rsidP="00311CC8">
            <w:pPr>
              <w:jc w:val="both"/>
              <w:rPr>
                <w:rFonts w:ascii="Arial" w:hAnsi="Arial" w:cs="Arial"/>
                <w:b/>
                <w:sz w:val="24"/>
                <w:szCs w:val="24"/>
              </w:rPr>
            </w:pPr>
            <w:r w:rsidRPr="004775E2">
              <w:rPr>
                <w:rFonts w:ascii="Arial" w:hAnsi="Arial" w:cs="Arial"/>
                <w:b/>
                <w:sz w:val="24"/>
                <w:szCs w:val="24"/>
              </w:rPr>
              <w:t xml:space="preserve">Fotografías tomadas luego del accidente y varias cirugías </w:t>
            </w:r>
          </w:p>
        </w:tc>
      </w:tr>
    </w:tbl>
    <w:p w14:paraId="73DDCC32" w14:textId="1EEF9AF8" w:rsidR="004775E2" w:rsidRDefault="004775E2" w:rsidP="00782570">
      <w:pPr>
        <w:spacing w:after="0" w:line="276" w:lineRule="auto"/>
        <w:ind w:right="51"/>
        <w:rPr>
          <w:rFonts w:ascii="Arial" w:eastAsia="Times New Roman" w:hAnsi="Arial" w:cs="Arial"/>
          <w:noProof w:val="0"/>
          <w:sz w:val="24"/>
          <w:szCs w:val="24"/>
          <w:lang w:val="es-CO" w:eastAsia="es-ES_tradnl"/>
        </w:rPr>
      </w:pPr>
    </w:p>
    <w:p w14:paraId="6918D8DC" w14:textId="794455AC" w:rsidR="004775E2" w:rsidRDefault="004775E2" w:rsidP="00782570">
      <w:pPr>
        <w:spacing w:after="0" w:line="276" w:lineRule="auto"/>
        <w:ind w:right="51"/>
        <w:rPr>
          <w:rFonts w:ascii="Arial" w:eastAsia="Times New Roman" w:hAnsi="Arial" w:cs="Arial"/>
          <w:noProof w:val="0"/>
          <w:sz w:val="24"/>
          <w:szCs w:val="24"/>
          <w:lang w:val="es-CO" w:eastAsia="es-ES_tradnl"/>
        </w:rPr>
      </w:pPr>
    </w:p>
    <w:p w14:paraId="4D979AF3" w14:textId="4C2032AB" w:rsidR="004775E2" w:rsidRDefault="004775E2" w:rsidP="00782570">
      <w:pPr>
        <w:spacing w:after="0" w:line="276" w:lineRule="auto"/>
        <w:ind w:right="51"/>
        <w:rPr>
          <w:rFonts w:ascii="Arial" w:eastAsia="Times New Roman" w:hAnsi="Arial" w:cs="Arial"/>
          <w:noProof w:val="0"/>
          <w:sz w:val="24"/>
          <w:szCs w:val="24"/>
          <w:lang w:val="es-CO" w:eastAsia="es-ES_tradnl"/>
        </w:rPr>
      </w:pPr>
    </w:p>
    <w:p w14:paraId="0A44B486" w14:textId="77777777" w:rsidR="004775E2" w:rsidRPr="00C74708" w:rsidRDefault="004775E2" w:rsidP="00782570">
      <w:pPr>
        <w:spacing w:after="0" w:line="276" w:lineRule="auto"/>
        <w:ind w:right="51"/>
        <w:rPr>
          <w:rFonts w:ascii="Arial" w:eastAsia="Times New Roman" w:hAnsi="Arial" w:cs="Arial"/>
          <w:noProof w:val="0"/>
          <w:sz w:val="24"/>
          <w:szCs w:val="24"/>
          <w:lang w:val="es-CO" w:eastAsia="es-ES_tradnl"/>
        </w:rPr>
      </w:pPr>
    </w:p>
    <w:p w14:paraId="7FB801B5" w14:textId="77777777" w:rsidR="00C01727" w:rsidRPr="00C74708" w:rsidRDefault="00C01727" w:rsidP="00782570">
      <w:pPr>
        <w:spacing w:after="0" w:line="276" w:lineRule="auto"/>
        <w:ind w:left="1080"/>
        <w:jc w:val="center"/>
        <w:rPr>
          <w:rFonts w:ascii="Arial" w:eastAsia="Times New Roman" w:hAnsi="Arial" w:cs="Arial"/>
          <w:noProof w:val="0"/>
          <w:sz w:val="24"/>
          <w:szCs w:val="24"/>
          <w:lang w:val="es-CO" w:eastAsia="es-ES_tradnl"/>
        </w:rPr>
      </w:pPr>
      <w:r w:rsidRPr="00C74708">
        <w:rPr>
          <w:rFonts w:ascii="Arial" w:eastAsia="Times New Roman" w:hAnsi="Arial" w:cs="Arial"/>
          <w:b/>
          <w:bCs/>
          <w:noProof w:val="0"/>
          <w:color w:val="000000"/>
          <w:sz w:val="24"/>
          <w:szCs w:val="24"/>
          <w:lang w:val="es-MX" w:eastAsia="es-ES_tradnl"/>
        </w:rPr>
        <w:t>III.</w:t>
      </w:r>
      <w:r w:rsidRPr="00C74708">
        <w:rPr>
          <w:rFonts w:ascii="Arial" w:eastAsia="Times New Roman" w:hAnsi="Arial" w:cs="Arial"/>
          <w:noProof w:val="0"/>
          <w:color w:val="000000"/>
          <w:sz w:val="24"/>
          <w:szCs w:val="24"/>
          <w:lang w:val="es-MX" w:eastAsia="es-ES_tradnl"/>
        </w:rPr>
        <w:t xml:space="preserve">            </w:t>
      </w:r>
      <w:r w:rsidRPr="00C74708">
        <w:rPr>
          <w:rFonts w:ascii="Arial" w:eastAsia="Times New Roman" w:hAnsi="Arial" w:cs="Arial"/>
          <w:b/>
          <w:bCs/>
          <w:noProof w:val="0"/>
          <w:color w:val="000000"/>
          <w:sz w:val="24"/>
          <w:szCs w:val="24"/>
          <w:u w:val="single"/>
          <w:lang w:val="es-MX" w:eastAsia="es-ES_tradnl"/>
        </w:rPr>
        <w:t>PRETENSIONES</w:t>
      </w:r>
    </w:p>
    <w:p w14:paraId="5126862C" w14:textId="77777777" w:rsidR="00C01727" w:rsidRPr="00C74708" w:rsidRDefault="00C01727" w:rsidP="00782570">
      <w:pPr>
        <w:spacing w:after="0" w:line="276" w:lineRule="auto"/>
        <w:jc w:val="both"/>
        <w:rPr>
          <w:rFonts w:ascii="Arial" w:eastAsia="Times New Roman" w:hAnsi="Arial" w:cs="Arial"/>
          <w:noProof w:val="0"/>
          <w:sz w:val="24"/>
          <w:szCs w:val="24"/>
          <w:lang w:val="es-CO" w:eastAsia="es-ES_tradnl"/>
        </w:rPr>
      </w:pPr>
      <w:r w:rsidRPr="00C74708">
        <w:rPr>
          <w:rFonts w:ascii="Arial" w:eastAsia="Times New Roman" w:hAnsi="Arial" w:cs="Arial"/>
          <w:noProof w:val="0"/>
          <w:color w:val="000000"/>
          <w:sz w:val="24"/>
          <w:szCs w:val="24"/>
          <w:lang w:val="es-MX" w:eastAsia="es-ES_tradnl"/>
        </w:rPr>
        <w:t> </w:t>
      </w:r>
    </w:p>
    <w:p w14:paraId="4DF624EB" w14:textId="77777777" w:rsidR="00C01727" w:rsidRPr="00C74708" w:rsidRDefault="00C01727" w:rsidP="00782570">
      <w:pPr>
        <w:spacing w:after="0" w:line="276" w:lineRule="auto"/>
        <w:jc w:val="both"/>
        <w:rPr>
          <w:rFonts w:ascii="Arial" w:eastAsia="Times New Roman" w:hAnsi="Arial" w:cs="Arial"/>
          <w:noProof w:val="0"/>
          <w:sz w:val="24"/>
          <w:szCs w:val="24"/>
          <w:lang w:val="es-CO" w:eastAsia="es-ES_tradnl"/>
        </w:rPr>
      </w:pPr>
      <w:r w:rsidRPr="00C74708">
        <w:rPr>
          <w:rFonts w:ascii="Arial" w:eastAsia="Times New Roman" w:hAnsi="Arial" w:cs="Arial"/>
          <w:noProof w:val="0"/>
          <w:color w:val="000000"/>
          <w:sz w:val="24"/>
          <w:szCs w:val="24"/>
          <w:lang w:val="es-MX" w:eastAsia="es-ES_tradnl"/>
        </w:rPr>
        <w:t xml:space="preserve">La presente tiene como objeto obtener la indemnización de los perjuicios patrimoniales y compensación de los extrapatrimoniales sufridos por la víctima, los cuales se discriminan de la siguiente manera: </w:t>
      </w:r>
      <w:r w:rsidRPr="00C74708">
        <w:rPr>
          <w:rFonts w:ascii="Arial" w:eastAsia="Times New Roman" w:hAnsi="Arial" w:cs="Arial"/>
          <w:b/>
          <w:bCs/>
          <w:noProof w:val="0"/>
          <w:color w:val="000000"/>
          <w:sz w:val="24"/>
          <w:szCs w:val="24"/>
          <w:lang w:val="es-MX" w:eastAsia="es-ES_tradnl"/>
        </w:rPr>
        <w:t>  </w:t>
      </w:r>
    </w:p>
    <w:p w14:paraId="76F32A87" w14:textId="1B74167B" w:rsidR="00C01727" w:rsidRPr="00C74708" w:rsidRDefault="00C01727" w:rsidP="00782570">
      <w:pPr>
        <w:spacing w:after="0" w:line="276" w:lineRule="auto"/>
        <w:ind w:left="720"/>
        <w:jc w:val="both"/>
        <w:rPr>
          <w:rFonts w:ascii="Arial" w:eastAsia="Times New Roman" w:hAnsi="Arial" w:cs="Arial"/>
          <w:noProof w:val="0"/>
          <w:sz w:val="24"/>
          <w:szCs w:val="24"/>
          <w:lang w:val="es-CO" w:eastAsia="es-ES_tradnl"/>
        </w:rPr>
      </w:pPr>
    </w:p>
    <w:p w14:paraId="69B3711B" w14:textId="6187A421" w:rsidR="00C01727" w:rsidRPr="00C74708" w:rsidRDefault="00C01727" w:rsidP="00782570">
      <w:pPr>
        <w:spacing w:after="0" w:line="276" w:lineRule="auto"/>
        <w:ind w:left="720"/>
        <w:jc w:val="both"/>
        <w:rPr>
          <w:rFonts w:ascii="Arial" w:eastAsia="Times New Roman" w:hAnsi="Arial" w:cs="Arial"/>
          <w:noProof w:val="0"/>
          <w:sz w:val="24"/>
          <w:szCs w:val="24"/>
          <w:lang w:val="es-CO" w:eastAsia="es-ES_tradnl"/>
        </w:rPr>
      </w:pPr>
      <w:r w:rsidRPr="00C74708">
        <w:rPr>
          <w:rFonts w:ascii="Arial" w:eastAsia="Times New Roman" w:hAnsi="Arial" w:cs="Arial"/>
          <w:b/>
          <w:bCs/>
          <w:noProof w:val="0"/>
          <w:color w:val="000000"/>
          <w:sz w:val="24"/>
          <w:szCs w:val="24"/>
          <w:lang w:eastAsia="es-ES_tradnl"/>
        </w:rPr>
        <w:t>a)</w:t>
      </w:r>
      <w:r w:rsidRPr="00C74708">
        <w:rPr>
          <w:rFonts w:ascii="Arial" w:eastAsia="Times New Roman" w:hAnsi="Arial" w:cs="Arial"/>
          <w:noProof w:val="0"/>
          <w:color w:val="000000"/>
          <w:sz w:val="24"/>
          <w:szCs w:val="24"/>
          <w:lang w:eastAsia="es-ES_tradnl"/>
        </w:rPr>
        <w:t> </w:t>
      </w:r>
      <w:r w:rsidRPr="00C74708">
        <w:rPr>
          <w:rFonts w:ascii="Arial" w:eastAsia="Times New Roman" w:hAnsi="Arial" w:cs="Arial"/>
          <w:b/>
          <w:bCs/>
          <w:noProof w:val="0"/>
          <w:color w:val="000000"/>
          <w:sz w:val="24"/>
          <w:szCs w:val="24"/>
          <w:u w:val="single"/>
          <w:lang w:eastAsia="es-ES_tradnl"/>
        </w:rPr>
        <w:t>PERJUICIOS PATRIMONIALES</w:t>
      </w:r>
      <w:r w:rsidR="008F1001">
        <w:rPr>
          <w:rFonts w:ascii="Arial" w:eastAsia="Times New Roman" w:hAnsi="Arial" w:cs="Arial"/>
          <w:b/>
          <w:bCs/>
          <w:noProof w:val="0"/>
          <w:color w:val="000000"/>
          <w:sz w:val="24"/>
          <w:szCs w:val="24"/>
          <w:u w:val="single"/>
          <w:lang w:eastAsia="es-ES_tradnl"/>
        </w:rPr>
        <w:t xml:space="preserve"> DE </w:t>
      </w:r>
      <w:r w:rsidR="00BD0090" w:rsidRPr="00BD0090">
        <w:rPr>
          <w:rFonts w:ascii="Arial" w:eastAsia="Times New Roman" w:hAnsi="Arial" w:cs="Arial"/>
          <w:b/>
          <w:bCs/>
          <w:noProof w:val="0"/>
          <w:color w:val="000000"/>
          <w:sz w:val="24"/>
          <w:szCs w:val="24"/>
          <w:u w:val="single"/>
          <w:lang w:eastAsia="es-ES_tradnl"/>
        </w:rPr>
        <w:t>JUAN CARLOS ARISTIZABAL LOPEZ</w:t>
      </w:r>
    </w:p>
    <w:p w14:paraId="24070096" w14:textId="4F8F2B8D" w:rsidR="00C01727" w:rsidRPr="00C74708" w:rsidRDefault="00C01727" w:rsidP="00782570">
      <w:pPr>
        <w:spacing w:after="0" w:line="276" w:lineRule="auto"/>
        <w:ind w:left="720"/>
        <w:jc w:val="both"/>
        <w:rPr>
          <w:rFonts w:ascii="Arial" w:eastAsia="Times New Roman" w:hAnsi="Arial" w:cs="Arial"/>
          <w:noProof w:val="0"/>
          <w:sz w:val="24"/>
          <w:szCs w:val="24"/>
          <w:lang w:val="es-CO" w:eastAsia="es-ES_tradnl"/>
        </w:rPr>
      </w:pPr>
    </w:p>
    <w:p w14:paraId="3BAE43EC" w14:textId="441FDAE0" w:rsidR="00C01727" w:rsidRPr="00C74708" w:rsidRDefault="00C01727" w:rsidP="00782570">
      <w:pPr>
        <w:spacing w:after="0" w:line="276" w:lineRule="auto"/>
        <w:ind w:left="360"/>
        <w:jc w:val="both"/>
        <w:rPr>
          <w:rFonts w:ascii="Arial" w:eastAsia="Times New Roman" w:hAnsi="Arial" w:cs="Arial"/>
          <w:noProof w:val="0"/>
          <w:sz w:val="24"/>
          <w:szCs w:val="24"/>
          <w:lang w:val="es-CO" w:eastAsia="es-ES_tradnl"/>
        </w:rPr>
      </w:pPr>
      <w:r w:rsidRPr="00C74708">
        <w:rPr>
          <w:rFonts w:ascii="Arial" w:eastAsia="Times New Roman" w:hAnsi="Arial" w:cs="Arial"/>
          <w:noProof w:val="0"/>
          <w:color w:val="000000"/>
          <w:sz w:val="24"/>
          <w:szCs w:val="24"/>
          <w:lang w:eastAsia="es-ES_tradnl"/>
        </w:rPr>
        <w:lastRenderedPageBreak/>
        <w:t xml:space="preserve"> </w:t>
      </w:r>
      <w:r w:rsidRPr="00C74708">
        <w:rPr>
          <w:rFonts w:ascii="Arial" w:eastAsia="Times New Roman" w:hAnsi="Arial" w:cs="Arial"/>
          <w:b/>
          <w:bCs/>
          <w:noProof w:val="0"/>
          <w:color w:val="000000"/>
          <w:sz w:val="24"/>
          <w:szCs w:val="24"/>
          <w:lang w:eastAsia="es-ES_tradnl"/>
        </w:rPr>
        <w:t>DAÑO EMERGENTE</w:t>
      </w:r>
    </w:p>
    <w:p w14:paraId="27708EE0" w14:textId="77777777" w:rsidR="00C01727" w:rsidRPr="00C74708" w:rsidRDefault="00C01727" w:rsidP="00782570">
      <w:pPr>
        <w:spacing w:after="0" w:line="276" w:lineRule="auto"/>
        <w:ind w:left="360"/>
        <w:jc w:val="both"/>
        <w:rPr>
          <w:rFonts w:ascii="Arial" w:eastAsia="Times New Roman" w:hAnsi="Arial" w:cs="Arial"/>
          <w:noProof w:val="0"/>
          <w:sz w:val="24"/>
          <w:szCs w:val="24"/>
          <w:lang w:val="es-CO" w:eastAsia="es-ES_tradnl"/>
        </w:rPr>
      </w:pPr>
      <w:r w:rsidRPr="00C74708">
        <w:rPr>
          <w:rFonts w:ascii="Arial" w:eastAsia="Times New Roman" w:hAnsi="Arial" w:cs="Arial"/>
          <w:b/>
          <w:bCs/>
          <w:noProof w:val="0"/>
          <w:color w:val="000000"/>
          <w:sz w:val="24"/>
          <w:szCs w:val="24"/>
          <w:lang w:eastAsia="es-ES_tradnl"/>
        </w:rPr>
        <w:t> </w:t>
      </w:r>
    </w:p>
    <w:p w14:paraId="59A04E35" w14:textId="77ACDF98" w:rsidR="00F373F9" w:rsidRPr="00BD0090" w:rsidRDefault="00F373F9" w:rsidP="00BD0090">
      <w:pPr>
        <w:pStyle w:val="Prrafodelista"/>
        <w:numPr>
          <w:ilvl w:val="0"/>
          <w:numId w:val="30"/>
        </w:numPr>
        <w:spacing w:after="0"/>
        <w:jc w:val="both"/>
        <w:rPr>
          <w:rFonts w:ascii="Arial" w:eastAsia="Times New Roman" w:hAnsi="Arial" w:cs="Arial"/>
          <w:color w:val="000000"/>
          <w:sz w:val="24"/>
          <w:szCs w:val="24"/>
          <w:lang w:eastAsia="es-ES_tradnl"/>
        </w:rPr>
      </w:pPr>
      <w:r w:rsidRPr="00BD0090">
        <w:rPr>
          <w:rFonts w:ascii="Arial" w:eastAsia="Times New Roman" w:hAnsi="Arial" w:cs="Arial"/>
          <w:color w:val="000000"/>
          <w:sz w:val="24"/>
          <w:szCs w:val="24"/>
          <w:lang w:eastAsia="es-ES_tradnl"/>
        </w:rPr>
        <w:t xml:space="preserve">PAGO </w:t>
      </w:r>
      <w:r w:rsidR="002E67B5" w:rsidRPr="00BD0090">
        <w:rPr>
          <w:rFonts w:ascii="Arial" w:eastAsia="Times New Roman" w:hAnsi="Arial" w:cs="Arial"/>
          <w:color w:val="000000"/>
          <w:sz w:val="24"/>
          <w:szCs w:val="24"/>
          <w:lang w:eastAsia="es-ES_tradnl"/>
        </w:rPr>
        <w:t>Calificación de pérdida de capacidad laboral</w:t>
      </w:r>
      <w:r w:rsidR="00C01727" w:rsidRPr="00BD0090">
        <w:rPr>
          <w:rFonts w:ascii="Arial" w:eastAsia="Times New Roman" w:hAnsi="Arial" w:cs="Arial"/>
          <w:color w:val="000000"/>
          <w:sz w:val="24"/>
          <w:szCs w:val="24"/>
          <w:lang w:eastAsia="es-ES_tradnl"/>
        </w:rPr>
        <w:t xml:space="preserve"> </w:t>
      </w:r>
    </w:p>
    <w:p w14:paraId="2B139A43" w14:textId="0028E77B" w:rsidR="00BD0090" w:rsidRDefault="002E67B5" w:rsidP="00BD0090">
      <w:pPr>
        <w:spacing w:after="0" w:line="276" w:lineRule="auto"/>
        <w:ind w:left="720"/>
        <w:jc w:val="both"/>
        <w:rPr>
          <w:rFonts w:ascii="Arial" w:eastAsia="Times New Roman" w:hAnsi="Arial" w:cs="Arial"/>
          <w:b/>
          <w:bCs/>
          <w:noProof w:val="0"/>
          <w:color w:val="000000"/>
          <w:sz w:val="24"/>
          <w:szCs w:val="24"/>
          <w:lang w:val="es-MX" w:eastAsia="es-ES_tradnl"/>
        </w:rPr>
      </w:pPr>
      <w:r>
        <w:rPr>
          <w:rFonts w:ascii="Arial" w:eastAsia="Times New Roman" w:hAnsi="Arial" w:cs="Arial"/>
          <w:b/>
          <w:bCs/>
          <w:noProof w:val="0"/>
          <w:color w:val="000000"/>
          <w:sz w:val="24"/>
          <w:szCs w:val="24"/>
          <w:lang w:val="es-MX" w:eastAsia="es-ES_tradnl"/>
        </w:rPr>
        <w:t xml:space="preserve">UN MILLON </w:t>
      </w:r>
      <w:r w:rsidR="00216847">
        <w:rPr>
          <w:rFonts w:ascii="Arial" w:eastAsia="Times New Roman" w:hAnsi="Arial" w:cs="Arial"/>
          <w:b/>
          <w:bCs/>
          <w:noProof w:val="0"/>
          <w:color w:val="000000"/>
          <w:sz w:val="24"/>
          <w:szCs w:val="24"/>
          <w:lang w:val="es-MX" w:eastAsia="es-ES_tradnl"/>
        </w:rPr>
        <w:t>TRESCIENTOS</w:t>
      </w:r>
      <w:r>
        <w:rPr>
          <w:rFonts w:ascii="Arial" w:eastAsia="Times New Roman" w:hAnsi="Arial" w:cs="Arial"/>
          <w:b/>
          <w:bCs/>
          <w:noProof w:val="0"/>
          <w:color w:val="000000"/>
          <w:sz w:val="24"/>
          <w:szCs w:val="24"/>
          <w:lang w:val="es-MX" w:eastAsia="es-ES_tradnl"/>
        </w:rPr>
        <w:t xml:space="preserve"> MIL PESOS</w:t>
      </w:r>
      <w:r w:rsidR="00C01727" w:rsidRPr="00C74708">
        <w:rPr>
          <w:rFonts w:ascii="Arial" w:eastAsia="Times New Roman" w:hAnsi="Arial" w:cs="Arial"/>
          <w:b/>
          <w:bCs/>
          <w:noProof w:val="0"/>
          <w:color w:val="000000"/>
          <w:sz w:val="24"/>
          <w:szCs w:val="24"/>
          <w:lang w:val="es-MX" w:eastAsia="es-ES_tradnl"/>
        </w:rPr>
        <w:t xml:space="preserve"> ($</w:t>
      </w:r>
      <w:r>
        <w:rPr>
          <w:rFonts w:ascii="Arial" w:eastAsia="Times New Roman" w:hAnsi="Arial" w:cs="Arial"/>
          <w:b/>
          <w:bCs/>
          <w:noProof w:val="0"/>
          <w:color w:val="000000"/>
          <w:sz w:val="24"/>
          <w:szCs w:val="24"/>
          <w:lang w:val="es-MX" w:eastAsia="es-ES_tradnl"/>
        </w:rPr>
        <w:t>1.</w:t>
      </w:r>
      <w:r w:rsidR="00216847">
        <w:rPr>
          <w:rFonts w:ascii="Arial" w:eastAsia="Times New Roman" w:hAnsi="Arial" w:cs="Arial"/>
          <w:b/>
          <w:bCs/>
          <w:noProof w:val="0"/>
          <w:color w:val="000000"/>
          <w:sz w:val="24"/>
          <w:szCs w:val="24"/>
          <w:lang w:val="es-MX" w:eastAsia="es-ES_tradnl"/>
        </w:rPr>
        <w:t>30</w:t>
      </w:r>
      <w:r>
        <w:rPr>
          <w:rFonts w:ascii="Arial" w:eastAsia="Times New Roman" w:hAnsi="Arial" w:cs="Arial"/>
          <w:b/>
          <w:bCs/>
          <w:noProof w:val="0"/>
          <w:color w:val="000000"/>
          <w:sz w:val="24"/>
          <w:szCs w:val="24"/>
          <w:lang w:val="es-MX" w:eastAsia="es-ES_tradnl"/>
        </w:rPr>
        <w:t>0.000</w:t>
      </w:r>
      <w:r w:rsidR="00C01727" w:rsidRPr="00C74708">
        <w:rPr>
          <w:rFonts w:ascii="Arial" w:eastAsia="Times New Roman" w:hAnsi="Arial" w:cs="Arial"/>
          <w:b/>
          <w:bCs/>
          <w:noProof w:val="0"/>
          <w:color w:val="000000"/>
          <w:sz w:val="24"/>
          <w:szCs w:val="24"/>
          <w:lang w:val="es-MX" w:eastAsia="es-ES_tradnl"/>
        </w:rPr>
        <w:t>).</w:t>
      </w:r>
    </w:p>
    <w:p w14:paraId="0B4FDCFE" w14:textId="77777777" w:rsidR="00BD0090" w:rsidRDefault="00BD0090" w:rsidP="00BD0090">
      <w:pPr>
        <w:spacing w:after="0" w:line="276" w:lineRule="auto"/>
        <w:jc w:val="both"/>
        <w:rPr>
          <w:rFonts w:ascii="Arial" w:eastAsia="Times New Roman" w:hAnsi="Arial" w:cs="Arial"/>
          <w:b/>
          <w:bCs/>
          <w:noProof w:val="0"/>
          <w:color w:val="000000"/>
          <w:sz w:val="24"/>
          <w:szCs w:val="24"/>
          <w:lang w:val="es-MX" w:eastAsia="es-ES_tradnl"/>
        </w:rPr>
      </w:pPr>
    </w:p>
    <w:p w14:paraId="29DA8319" w14:textId="3D37300A" w:rsidR="00BD0090" w:rsidRDefault="00BD0090" w:rsidP="00BD0090">
      <w:pPr>
        <w:pStyle w:val="Prrafodelista"/>
        <w:numPr>
          <w:ilvl w:val="0"/>
          <w:numId w:val="30"/>
        </w:numPr>
        <w:spacing w:after="0"/>
        <w:jc w:val="both"/>
        <w:rPr>
          <w:rFonts w:ascii="Arial" w:eastAsia="Times New Roman" w:hAnsi="Arial" w:cs="Arial"/>
          <w:color w:val="000000"/>
          <w:sz w:val="24"/>
          <w:szCs w:val="24"/>
          <w:lang w:eastAsia="es-ES_tradnl"/>
        </w:rPr>
      </w:pPr>
      <w:r w:rsidRPr="00BD0090">
        <w:rPr>
          <w:rFonts w:ascii="Arial" w:eastAsia="Times New Roman" w:hAnsi="Arial" w:cs="Arial"/>
          <w:color w:val="000000"/>
          <w:sz w:val="24"/>
          <w:szCs w:val="24"/>
          <w:lang w:eastAsia="es-ES_tradnl"/>
        </w:rPr>
        <w:t>VALOR de la bicicleta de RUTA GW FLAMMA</w:t>
      </w:r>
    </w:p>
    <w:p w14:paraId="3094CA04" w14:textId="71C0B3CB" w:rsidR="00BD0090" w:rsidRPr="00BD0090" w:rsidRDefault="00BD0090" w:rsidP="00BD0090">
      <w:pPr>
        <w:spacing w:after="0"/>
        <w:ind w:left="720"/>
        <w:jc w:val="both"/>
        <w:rPr>
          <w:rFonts w:ascii="Arial" w:eastAsia="Times New Roman" w:hAnsi="Arial" w:cs="Arial"/>
          <w:b/>
          <w:bCs/>
          <w:color w:val="000000"/>
          <w:sz w:val="24"/>
          <w:szCs w:val="24"/>
          <w:lang w:eastAsia="es-ES_tradnl"/>
        </w:rPr>
      </w:pPr>
      <w:r>
        <w:rPr>
          <w:rFonts w:ascii="Arial" w:eastAsia="Times New Roman" w:hAnsi="Arial" w:cs="Arial"/>
          <w:b/>
          <w:bCs/>
          <w:color w:val="000000"/>
          <w:sz w:val="24"/>
          <w:szCs w:val="24"/>
          <w:lang w:eastAsia="es-ES_tradnl"/>
        </w:rPr>
        <w:t>NUEVE MILLONES CIENTO NOVENTA Y CUATRO MIL TRESCIENTOS PESOS ML ($9.194.300).</w:t>
      </w:r>
    </w:p>
    <w:p w14:paraId="7DE046E8" w14:textId="77777777" w:rsidR="00BD0090" w:rsidRPr="00BD0090" w:rsidRDefault="00BD0090" w:rsidP="00BD0090">
      <w:pPr>
        <w:pStyle w:val="Prrafodelista"/>
        <w:spacing w:after="0"/>
        <w:ind w:left="1080"/>
        <w:jc w:val="both"/>
        <w:rPr>
          <w:rFonts w:ascii="Arial" w:eastAsia="Times New Roman" w:hAnsi="Arial" w:cs="Arial"/>
          <w:b/>
          <w:bCs/>
          <w:color w:val="000000"/>
          <w:sz w:val="24"/>
          <w:szCs w:val="24"/>
          <w:lang w:eastAsia="es-ES_tradnl"/>
        </w:rPr>
      </w:pPr>
    </w:p>
    <w:p w14:paraId="65C6F2CB" w14:textId="3B5E10AE" w:rsidR="00C01727" w:rsidRPr="00C74708" w:rsidRDefault="00C01727" w:rsidP="00782570">
      <w:pPr>
        <w:spacing w:after="0" w:line="276" w:lineRule="auto"/>
        <w:jc w:val="both"/>
        <w:rPr>
          <w:rFonts w:ascii="Arial" w:eastAsia="Times New Roman" w:hAnsi="Arial" w:cs="Arial"/>
          <w:noProof w:val="0"/>
          <w:sz w:val="24"/>
          <w:szCs w:val="24"/>
          <w:lang w:val="es-CO" w:eastAsia="es-ES_tradnl"/>
        </w:rPr>
      </w:pPr>
      <w:r w:rsidRPr="00C74708">
        <w:rPr>
          <w:rFonts w:ascii="Arial" w:eastAsia="Times New Roman" w:hAnsi="Arial" w:cs="Arial"/>
          <w:b/>
          <w:bCs/>
          <w:noProof w:val="0"/>
          <w:color w:val="000000"/>
          <w:sz w:val="24"/>
          <w:szCs w:val="24"/>
          <w:lang w:eastAsia="es-ES_tradnl"/>
        </w:rPr>
        <w:t> </w:t>
      </w:r>
    </w:p>
    <w:p w14:paraId="34962279" w14:textId="77777777" w:rsidR="00CC5D2F" w:rsidRPr="002570A6" w:rsidRDefault="00CC5D2F" w:rsidP="00782570">
      <w:pPr>
        <w:pStyle w:val="Prrafodelista"/>
        <w:spacing w:after="0"/>
        <w:ind w:left="360"/>
        <w:jc w:val="both"/>
        <w:rPr>
          <w:rFonts w:ascii="Arial" w:hAnsi="Arial" w:cs="Arial"/>
          <w:b/>
          <w:color w:val="000000" w:themeColor="text1"/>
          <w:sz w:val="24"/>
          <w:szCs w:val="24"/>
        </w:rPr>
      </w:pPr>
      <w:r w:rsidRPr="002570A6">
        <w:rPr>
          <w:rFonts w:ascii="Arial" w:hAnsi="Arial" w:cs="Arial"/>
          <w:b/>
          <w:color w:val="000000" w:themeColor="text1"/>
          <w:sz w:val="24"/>
          <w:szCs w:val="24"/>
        </w:rPr>
        <w:t>LUCRO CESANTE</w:t>
      </w:r>
    </w:p>
    <w:p w14:paraId="708ED9F2" w14:textId="6F6D7E44" w:rsidR="00CC5D2F" w:rsidRDefault="00CC5D2F" w:rsidP="00782570">
      <w:pPr>
        <w:spacing w:after="0" w:line="276" w:lineRule="auto"/>
        <w:jc w:val="both"/>
        <w:rPr>
          <w:rFonts w:ascii="Arial" w:hAnsi="Arial" w:cs="Arial"/>
          <w:b/>
          <w:color w:val="000000" w:themeColor="text1"/>
          <w:sz w:val="24"/>
          <w:szCs w:val="24"/>
        </w:rPr>
      </w:pPr>
    </w:p>
    <w:p w14:paraId="23C18CE8" w14:textId="77777777" w:rsidR="00E12294" w:rsidRPr="00E12294" w:rsidRDefault="00E12294" w:rsidP="00782570">
      <w:pPr>
        <w:widowControl w:val="0"/>
        <w:overflowPunct w:val="0"/>
        <w:adjustRightInd w:val="0"/>
        <w:spacing w:after="200" w:line="276" w:lineRule="auto"/>
        <w:ind w:left="360"/>
        <w:jc w:val="both"/>
        <w:rPr>
          <w:rFonts w:ascii="Arial" w:eastAsia="Calibri" w:hAnsi="Arial" w:cs="Arial"/>
          <w:noProof w:val="0"/>
          <w:kern w:val="28"/>
          <w:lang w:val="es-MX" w:eastAsia="es-CO"/>
        </w:rPr>
      </w:pPr>
      <w:r w:rsidRPr="00E12294">
        <w:rPr>
          <w:rFonts w:ascii="Arial" w:eastAsia="Calibri" w:hAnsi="Arial" w:cs="Arial"/>
          <w:noProof w:val="0"/>
          <w:kern w:val="28"/>
          <w:lang w:val="es-MX" w:eastAsia="es-CO"/>
        </w:rPr>
        <w:t xml:space="preserve">El lucro cesante es la frustración, privación o falta de un ingreso patrimonial como consecuencia del hecho. La falta de rendimiento, de productividad de las cosas o el dejar de recibir ingresos económicos, como consecuencia de los hechos dañosos.   </w:t>
      </w:r>
    </w:p>
    <w:p w14:paraId="5347722D" w14:textId="6C2790AD" w:rsidR="00E12294" w:rsidRDefault="00E12294" w:rsidP="00782570">
      <w:pPr>
        <w:spacing w:after="200" w:line="276" w:lineRule="auto"/>
        <w:ind w:left="360"/>
        <w:jc w:val="both"/>
        <w:rPr>
          <w:rFonts w:ascii="Arial" w:eastAsia="Calibri" w:hAnsi="Arial" w:cs="Arial"/>
          <w:noProof w:val="0"/>
          <w:lang w:val="es-MX"/>
        </w:rPr>
      </w:pPr>
      <w:r w:rsidRPr="00E12294">
        <w:rPr>
          <w:rFonts w:ascii="Arial" w:eastAsia="Calibri" w:hAnsi="Arial" w:cs="Arial"/>
          <w:noProof w:val="0"/>
          <w:lang w:val="es-MX"/>
        </w:rPr>
        <w:t>El lucro cesante es determinado por los días que la persona estuvo incapacitad</w:t>
      </w:r>
      <w:r>
        <w:rPr>
          <w:rFonts w:ascii="Arial" w:eastAsia="Calibri" w:hAnsi="Arial" w:cs="Arial"/>
          <w:noProof w:val="0"/>
          <w:lang w:val="es-MX"/>
        </w:rPr>
        <w:t>a</w:t>
      </w:r>
      <w:r w:rsidRPr="00E12294">
        <w:rPr>
          <w:rFonts w:ascii="Arial" w:eastAsia="Calibri" w:hAnsi="Arial" w:cs="Arial"/>
          <w:noProof w:val="0"/>
          <w:lang w:val="es-MX"/>
        </w:rPr>
        <w:t xml:space="preserve"> y no le fue posible generar algún tipo de ingreso para su manutención y sostenimiento, multiplicado por el ingreso mensual que en promedio genera la persona realizando sus labores de manera habitual.</w:t>
      </w:r>
    </w:p>
    <w:p w14:paraId="3129B7EC" w14:textId="77777777" w:rsidR="00782570" w:rsidRPr="00E12294" w:rsidRDefault="00782570" w:rsidP="00782570">
      <w:pPr>
        <w:spacing w:after="200" w:line="276" w:lineRule="auto"/>
        <w:ind w:left="360"/>
        <w:jc w:val="both"/>
        <w:rPr>
          <w:rFonts w:ascii="Arial" w:eastAsia="Calibri" w:hAnsi="Arial" w:cs="Arial"/>
          <w:noProof w:val="0"/>
          <w:lang w:val="es-MX"/>
        </w:rPr>
      </w:pPr>
    </w:p>
    <w:p w14:paraId="76F416A4" w14:textId="12FC6C23" w:rsidR="00E12294" w:rsidRDefault="00782570" w:rsidP="00782570">
      <w:pPr>
        <w:spacing w:after="200" w:line="276" w:lineRule="auto"/>
        <w:ind w:firstLine="360"/>
        <w:jc w:val="both"/>
        <w:rPr>
          <w:rFonts w:ascii="Arial" w:eastAsia="Calibri" w:hAnsi="Arial" w:cs="Arial"/>
          <w:b/>
          <w:bCs/>
          <w:noProof w:val="0"/>
          <w:u w:val="single"/>
          <w:lang w:val="es-MX"/>
        </w:rPr>
      </w:pPr>
      <w:r w:rsidRPr="00E12294">
        <w:rPr>
          <w:rFonts w:ascii="Arial" w:eastAsia="Calibri" w:hAnsi="Arial" w:cs="Arial"/>
          <w:b/>
          <w:bCs/>
          <w:noProof w:val="0"/>
          <w:u w:val="single"/>
          <w:lang w:val="es-MX"/>
        </w:rPr>
        <w:t xml:space="preserve">LUCRO CESANTE </w:t>
      </w:r>
      <w:r>
        <w:rPr>
          <w:rFonts w:ascii="Arial" w:eastAsia="Calibri" w:hAnsi="Arial" w:cs="Arial"/>
          <w:b/>
          <w:bCs/>
          <w:noProof w:val="0"/>
          <w:u w:val="single"/>
          <w:lang w:val="es-MX"/>
        </w:rPr>
        <w:t>CONSOLIDADO</w:t>
      </w:r>
    </w:p>
    <w:p w14:paraId="765A3277" w14:textId="77777777" w:rsidR="00782570" w:rsidRPr="00E12294" w:rsidRDefault="00782570" w:rsidP="00782570">
      <w:pPr>
        <w:spacing w:after="200" w:line="276" w:lineRule="auto"/>
        <w:ind w:firstLine="360"/>
        <w:jc w:val="both"/>
        <w:rPr>
          <w:rFonts w:ascii="Arial" w:eastAsia="Calibri" w:hAnsi="Arial" w:cs="Arial"/>
          <w:b/>
          <w:bCs/>
          <w:noProof w:val="0"/>
          <w:u w:val="single"/>
          <w:lang w:val="es-MX"/>
        </w:rPr>
      </w:pPr>
    </w:p>
    <w:p w14:paraId="0D1579CF" w14:textId="5CCAEDCB" w:rsidR="00E12294" w:rsidRPr="00E12294" w:rsidRDefault="00BD0090" w:rsidP="00782570">
      <w:pPr>
        <w:widowControl w:val="0"/>
        <w:tabs>
          <w:tab w:val="left" w:pos="477"/>
        </w:tabs>
        <w:autoSpaceDE w:val="0"/>
        <w:autoSpaceDN w:val="0"/>
        <w:spacing w:before="13" w:after="0" w:line="276" w:lineRule="auto"/>
        <w:ind w:left="360" w:right="314"/>
        <w:contextualSpacing/>
        <w:jc w:val="both"/>
        <w:rPr>
          <w:rFonts w:ascii="Arial" w:eastAsia="Calibri" w:hAnsi="Arial" w:cs="Arial"/>
          <w:b/>
          <w:noProof w:val="0"/>
          <w:lang w:val="es-MX"/>
        </w:rPr>
      </w:pPr>
      <w:r>
        <w:rPr>
          <w:rFonts w:ascii="Arial" w:eastAsia="Times New Roman" w:hAnsi="Arial" w:cs="Arial"/>
          <w:noProof w:val="0"/>
          <w:sz w:val="24"/>
          <w:szCs w:val="24"/>
          <w:lang w:eastAsia="es-ES_tradnl"/>
        </w:rPr>
        <w:t xml:space="preserve">El señor </w:t>
      </w:r>
      <w:r>
        <w:rPr>
          <w:rFonts w:ascii="Arial" w:eastAsia="Times New Roman" w:hAnsi="Arial" w:cs="Arial"/>
          <w:b/>
          <w:bCs/>
          <w:noProof w:val="0"/>
          <w:sz w:val="24"/>
          <w:szCs w:val="24"/>
          <w:lang w:eastAsia="es-ES_tradnl"/>
        </w:rPr>
        <w:t>JUAN CARLOS ARISTIZABAL LOPEZ</w:t>
      </w:r>
      <w:r w:rsidRPr="00E12294">
        <w:rPr>
          <w:rFonts w:ascii="Arial" w:eastAsia="Calibri" w:hAnsi="Arial" w:cs="Arial"/>
          <w:b/>
          <w:noProof w:val="0"/>
          <w:lang w:val="es-MX"/>
        </w:rPr>
        <w:t xml:space="preserve"> </w:t>
      </w:r>
      <w:r w:rsidR="00E12294" w:rsidRPr="00E12294">
        <w:rPr>
          <w:rFonts w:ascii="Arial" w:eastAsia="Calibri" w:hAnsi="Arial" w:cs="Arial"/>
          <w:b/>
          <w:noProof w:val="0"/>
          <w:lang w:val="es-MX"/>
        </w:rPr>
        <w:t>(víctima directa)</w:t>
      </w:r>
      <w:r w:rsidR="00E12294" w:rsidRPr="00E12294">
        <w:rPr>
          <w:rFonts w:ascii="Arial" w:eastAsia="Calibri" w:hAnsi="Arial" w:cs="Arial"/>
          <w:noProof w:val="0"/>
          <w:lang w:val="es-MX"/>
        </w:rPr>
        <w:t xml:space="preserve"> para</w:t>
      </w:r>
      <w:r w:rsidR="00E12294" w:rsidRPr="00E12294">
        <w:rPr>
          <w:rFonts w:ascii="Arial" w:eastAsia="Calibri" w:hAnsi="Arial" w:cs="Arial"/>
          <w:noProof w:val="0"/>
          <w:spacing w:val="-24"/>
          <w:lang w:val="es-MX"/>
        </w:rPr>
        <w:t xml:space="preserve"> </w:t>
      </w:r>
      <w:r w:rsidR="00E12294" w:rsidRPr="00E12294">
        <w:rPr>
          <w:rFonts w:ascii="Arial" w:eastAsia="Calibri" w:hAnsi="Arial" w:cs="Arial"/>
          <w:noProof w:val="0"/>
          <w:lang w:val="es-MX"/>
        </w:rPr>
        <w:t>el</w:t>
      </w:r>
      <w:r w:rsidR="00E12294" w:rsidRPr="00E12294">
        <w:rPr>
          <w:rFonts w:ascii="Arial" w:eastAsia="Calibri" w:hAnsi="Arial" w:cs="Arial"/>
          <w:noProof w:val="0"/>
          <w:spacing w:val="-25"/>
          <w:lang w:val="es-MX"/>
        </w:rPr>
        <w:t xml:space="preserve"> </w:t>
      </w:r>
      <w:r w:rsidR="00E12294" w:rsidRPr="00E12294">
        <w:rPr>
          <w:rFonts w:ascii="Arial" w:eastAsia="Calibri" w:hAnsi="Arial" w:cs="Arial"/>
          <w:noProof w:val="0"/>
          <w:lang w:val="es-MX"/>
        </w:rPr>
        <w:t>momento</w:t>
      </w:r>
      <w:r w:rsidR="00E12294" w:rsidRPr="00E12294">
        <w:rPr>
          <w:rFonts w:ascii="Arial" w:eastAsia="Calibri" w:hAnsi="Arial" w:cs="Arial"/>
          <w:noProof w:val="0"/>
          <w:spacing w:val="-25"/>
          <w:lang w:val="es-MX"/>
        </w:rPr>
        <w:t xml:space="preserve"> </w:t>
      </w:r>
      <w:r w:rsidR="00E12294" w:rsidRPr="00E12294">
        <w:rPr>
          <w:rFonts w:ascii="Arial" w:eastAsia="Calibri" w:hAnsi="Arial" w:cs="Arial"/>
          <w:noProof w:val="0"/>
          <w:lang w:val="es-MX"/>
        </w:rPr>
        <w:t>del siniestro devengaba la</w:t>
      </w:r>
      <w:r w:rsidR="00E12294" w:rsidRPr="00E12294">
        <w:rPr>
          <w:rFonts w:ascii="Arial" w:eastAsia="Calibri" w:hAnsi="Arial" w:cs="Arial"/>
          <w:noProof w:val="0"/>
          <w:spacing w:val="40"/>
          <w:lang w:val="es-MX"/>
        </w:rPr>
        <w:t xml:space="preserve"> </w:t>
      </w:r>
      <w:r w:rsidR="00E12294" w:rsidRPr="00E12294">
        <w:rPr>
          <w:rFonts w:ascii="Arial" w:eastAsia="Calibri" w:hAnsi="Arial" w:cs="Arial"/>
          <w:noProof w:val="0"/>
          <w:lang w:val="es-MX"/>
        </w:rPr>
        <w:t>suma</w:t>
      </w:r>
      <w:r w:rsidR="00E12294" w:rsidRPr="00E12294">
        <w:rPr>
          <w:rFonts w:ascii="Arial" w:eastAsia="Calibri" w:hAnsi="Arial" w:cs="Arial"/>
          <w:noProof w:val="0"/>
          <w:spacing w:val="41"/>
          <w:lang w:val="es-MX"/>
        </w:rPr>
        <w:t xml:space="preserve"> </w:t>
      </w:r>
      <w:r w:rsidR="00E12294" w:rsidRPr="00E12294">
        <w:rPr>
          <w:rFonts w:ascii="Arial" w:eastAsia="Calibri" w:hAnsi="Arial" w:cs="Arial"/>
          <w:noProof w:val="0"/>
          <w:lang w:val="es-MX"/>
        </w:rPr>
        <w:t>de</w:t>
      </w:r>
      <w:r w:rsidR="00E12294" w:rsidRPr="00E12294">
        <w:rPr>
          <w:rFonts w:ascii="Arial" w:eastAsia="Calibri" w:hAnsi="Arial" w:cs="Arial"/>
          <w:noProof w:val="0"/>
          <w:spacing w:val="40"/>
          <w:lang w:val="es-MX"/>
        </w:rPr>
        <w:t xml:space="preserve"> </w:t>
      </w:r>
      <w:r>
        <w:rPr>
          <w:rFonts w:ascii="Arial" w:eastAsia="Calibri" w:hAnsi="Arial" w:cs="Arial"/>
          <w:noProof w:val="0"/>
          <w:lang w:val="es-MX"/>
        </w:rPr>
        <w:t>DOCE MILLONES DE PESOS ML ($12.000.000</w:t>
      </w:r>
      <w:r w:rsidR="00E12294" w:rsidRPr="00E12294">
        <w:rPr>
          <w:rFonts w:ascii="Arial" w:eastAsia="Calibri" w:hAnsi="Arial" w:cs="Arial"/>
          <w:noProof w:val="0"/>
          <w:lang w:val="es-MX"/>
        </w:rPr>
        <w:t xml:space="preserve">, el cual dejó de percibir en los </w:t>
      </w:r>
      <w:r>
        <w:rPr>
          <w:rFonts w:ascii="Arial" w:eastAsia="Calibri" w:hAnsi="Arial" w:cs="Arial"/>
          <w:noProof w:val="0"/>
          <w:lang w:val="es-MX"/>
        </w:rPr>
        <w:t>noventa</w:t>
      </w:r>
      <w:r w:rsidR="00B92B7D" w:rsidRPr="00B92B7D">
        <w:rPr>
          <w:rFonts w:ascii="Arial" w:eastAsia="Calibri" w:hAnsi="Arial" w:cs="Arial"/>
          <w:noProof w:val="0"/>
          <w:lang w:val="es-MX"/>
        </w:rPr>
        <w:t xml:space="preserve"> (</w:t>
      </w:r>
      <w:r>
        <w:rPr>
          <w:rFonts w:ascii="Arial" w:eastAsia="Calibri" w:hAnsi="Arial" w:cs="Arial"/>
          <w:noProof w:val="0"/>
          <w:lang w:val="es-MX"/>
        </w:rPr>
        <w:t>9</w:t>
      </w:r>
      <w:r w:rsidR="00B92B7D">
        <w:rPr>
          <w:rFonts w:ascii="Arial" w:eastAsia="Calibri" w:hAnsi="Arial" w:cs="Arial"/>
          <w:noProof w:val="0"/>
          <w:lang w:val="es-MX"/>
        </w:rPr>
        <w:t>0</w:t>
      </w:r>
      <w:r w:rsidR="00E12294" w:rsidRPr="00B92B7D">
        <w:rPr>
          <w:rFonts w:ascii="Arial" w:eastAsia="Calibri" w:hAnsi="Arial" w:cs="Arial"/>
          <w:noProof w:val="0"/>
          <w:lang w:val="es-MX"/>
        </w:rPr>
        <w:t xml:space="preserve">) DÍAS MEDICO LEGALES </w:t>
      </w:r>
      <w:r w:rsidR="00E12294" w:rsidRPr="00E12294">
        <w:rPr>
          <w:rFonts w:ascii="Arial" w:eastAsia="Calibri" w:hAnsi="Arial" w:cs="Arial"/>
          <w:noProof w:val="0"/>
          <w:lang w:val="es-MX"/>
        </w:rPr>
        <w:t>que estuvo incapacitad</w:t>
      </w:r>
      <w:r>
        <w:rPr>
          <w:rFonts w:ascii="Arial" w:eastAsia="Calibri" w:hAnsi="Arial" w:cs="Arial"/>
          <w:noProof w:val="0"/>
          <w:lang w:val="es-MX"/>
        </w:rPr>
        <w:t>o</w:t>
      </w:r>
      <w:r w:rsidR="00E12294" w:rsidRPr="00E12294">
        <w:rPr>
          <w:rFonts w:ascii="Arial" w:eastAsia="Calibri" w:hAnsi="Arial" w:cs="Arial"/>
          <w:noProof w:val="0"/>
          <w:lang w:val="es-MX"/>
        </w:rPr>
        <w:t xml:space="preserve"> y no le fue posible cumplir con la labor encomendada. Así las cosas, se solicita el reconocimiento de la siguiente suma, previa indexación del correspondiente salario:  </w:t>
      </w:r>
    </w:p>
    <w:p w14:paraId="0BEEA0CA" w14:textId="77777777" w:rsidR="00E12294" w:rsidRPr="00E12294" w:rsidRDefault="00E12294" w:rsidP="00782570">
      <w:pPr>
        <w:spacing w:after="200" w:line="276" w:lineRule="auto"/>
        <w:jc w:val="both"/>
        <w:rPr>
          <w:rFonts w:ascii="Arial" w:eastAsia="Calibri" w:hAnsi="Arial" w:cs="Arial"/>
          <w:noProof w:val="0"/>
          <w:lang w:val="es-MX"/>
        </w:rPr>
      </w:pPr>
    </w:p>
    <w:p w14:paraId="5C9B2DC3" w14:textId="77777777" w:rsidR="00E12294" w:rsidRPr="00E12294" w:rsidRDefault="00E12294" w:rsidP="00782570">
      <w:pPr>
        <w:spacing w:after="200" w:line="276" w:lineRule="auto"/>
        <w:ind w:left="360"/>
        <w:jc w:val="both"/>
        <w:rPr>
          <w:rFonts w:ascii="Arial" w:eastAsia="Calibri" w:hAnsi="Arial" w:cs="Arial"/>
          <w:b/>
          <w:noProof w:val="0"/>
          <w:lang w:val="es-MX"/>
        </w:rPr>
      </w:pPr>
      <w:r w:rsidRPr="00E12294">
        <w:rPr>
          <w:rFonts w:ascii="Arial" w:eastAsia="Calibri" w:hAnsi="Arial" w:cs="Arial"/>
          <w:noProof w:val="0"/>
          <w:lang w:val="es-MX" w:eastAsia="es-CO"/>
        </w:rPr>
        <w:t>Cálculo del lucro cesante consolidado:</w:t>
      </w:r>
    </w:p>
    <w:p w14:paraId="48377D83" w14:textId="77777777" w:rsidR="00E12294" w:rsidRPr="00E12294" w:rsidRDefault="00E12294" w:rsidP="00782570">
      <w:pPr>
        <w:shd w:val="clear" w:color="auto" w:fill="FFFFFF"/>
        <w:spacing w:after="200" w:line="276" w:lineRule="auto"/>
        <w:ind w:left="360"/>
        <w:rPr>
          <w:rFonts w:ascii="Arial" w:eastAsia="Calibri" w:hAnsi="Arial" w:cs="Arial"/>
          <w:noProof w:val="0"/>
          <w:lang w:val="es-MX" w:eastAsia="es-CO"/>
        </w:rPr>
      </w:pPr>
    </w:p>
    <w:p w14:paraId="13D6E51B" w14:textId="77777777" w:rsidR="00E12294" w:rsidRPr="00E12294" w:rsidRDefault="00E12294" w:rsidP="00782570">
      <w:pPr>
        <w:shd w:val="clear" w:color="auto" w:fill="FFFFFF"/>
        <w:spacing w:after="200" w:line="276" w:lineRule="auto"/>
        <w:ind w:left="360"/>
        <w:rPr>
          <w:rFonts w:ascii="Arial" w:eastAsia="Calibri" w:hAnsi="Arial" w:cs="Arial"/>
          <w:noProof w:val="0"/>
          <w:lang w:val="es-MX" w:eastAsia="es-CO"/>
        </w:rPr>
      </w:pPr>
      <w:r w:rsidRPr="00E12294">
        <w:rPr>
          <w:rFonts w:ascii="Arial" w:eastAsia="Calibri" w:hAnsi="Arial" w:cs="Arial"/>
          <w:noProof w:val="0"/>
          <w:lang w:val="es-MX" w:eastAsia="es-CO"/>
        </w:rPr>
        <w:t>VA= valor actual</w:t>
      </w:r>
    </w:p>
    <w:p w14:paraId="36200078" w14:textId="77777777" w:rsidR="00E12294" w:rsidRPr="00E12294" w:rsidRDefault="00E12294" w:rsidP="00782570">
      <w:pPr>
        <w:shd w:val="clear" w:color="auto" w:fill="FFFFFF"/>
        <w:spacing w:after="200" w:line="276" w:lineRule="auto"/>
        <w:ind w:left="360"/>
        <w:rPr>
          <w:rFonts w:ascii="Arial" w:eastAsia="Calibri" w:hAnsi="Arial" w:cs="Arial"/>
          <w:noProof w:val="0"/>
          <w:lang w:val="es-MX" w:eastAsia="es-CO"/>
        </w:rPr>
      </w:pPr>
      <w:r w:rsidRPr="00E12294">
        <w:rPr>
          <w:rFonts w:ascii="Arial" w:eastAsia="Calibri" w:hAnsi="Arial" w:cs="Arial"/>
          <w:noProof w:val="0"/>
          <w:lang w:val="es-MX" w:eastAsia="es-CO"/>
        </w:rPr>
        <w:t>RA= renta actual</w:t>
      </w:r>
    </w:p>
    <w:p w14:paraId="04BED643" w14:textId="77777777" w:rsidR="00E12294" w:rsidRPr="00E12294" w:rsidRDefault="00E12294" w:rsidP="00782570">
      <w:pPr>
        <w:shd w:val="clear" w:color="auto" w:fill="FFFFFF"/>
        <w:spacing w:after="200" w:line="276" w:lineRule="auto"/>
        <w:ind w:left="360"/>
        <w:rPr>
          <w:rFonts w:ascii="Arial" w:eastAsia="Calibri" w:hAnsi="Arial" w:cs="Arial"/>
          <w:noProof w:val="0"/>
          <w:lang w:val="es-MX" w:eastAsia="es-CO"/>
        </w:rPr>
      </w:pPr>
      <w:r w:rsidRPr="00E12294">
        <w:rPr>
          <w:rFonts w:ascii="Arial" w:eastAsia="Calibri" w:hAnsi="Arial" w:cs="Arial"/>
          <w:noProof w:val="0"/>
          <w:lang w:val="es-MX" w:eastAsia="es-CO"/>
        </w:rPr>
        <w:t>i= constante</w:t>
      </w:r>
    </w:p>
    <w:p w14:paraId="282E7393" w14:textId="5CB7BFDF" w:rsidR="00E12294" w:rsidRPr="00E12294" w:rsidRDefault="00E12294" w:rsidP="00782570">
      <w:pPr>
        <w:shd w:val="clear" w:color="auto" w:fill="FFFFFF"/>
        <w:spacing w:after="200" w:line="276" w:lineRule="auto"/>
        <w:ind w:left="360"/>
        <w:rPr>
          <w:rFonts w:ascii="Arial" w:eastAsia="Calibri" w:hAnsi="Arial" w:cs="Arial"/>
          <w:noProof w:val="0"/>
          <w:lang w:val="es-MX" w:eastAsia="es-CO"/>
        </w:rPr>
      </w:pPr>
      <w:r w:rsidRPr="00E12294">
        <w:rPr>
          <w:rFonts w:ascii="Arial" w:eastAsia="Calibri" w:hAnsi="Arial" w:cs="Arial"/>
          <w:noProof w:val="0"/>
          <w:lang w:val="es-MX" w:eastAsia="es-CO"/>
        </w:rPr>
        <w:t>n= tiempo de incapacidad en meses (</w:t>
      </w:r>
      <w:r w:rsidR="00BD0090">
        <w:rPr>
          <w:rFonts w:ascii="Arial" w:eastAsia="Calibri" w:hAnsi="Arial" w:cs="Arial"/>
          <w:noProof w:val="0"/>
          <w:lang w:val="es-MX" w:eastAsia="es-CO"/>
        </w:rPr>
        <w:t>90</w:t>
      </w:r>
      <w:r w:rsidRPr="00E12294">
        <w:rPr>
          <w:rFonts w:ascii="Arial" w:eastAsia="Calibri" w:hAnsi="Arial" w:cs="Arial"/>
          <w:noProof w:val="0"/>
          <w:lang w:val="es-MX" w:eastAsia="es-CO"/>
        </w:rPr>
        <w:t xml:space="preserve"> días / </w:t>
      </w:r>
      <w:r w:rsidR="00BD0090">
        <w:rPr>
          <w:rFonts w:ascii="Arial" w:eastAsia="Calibri" w:hAnsi="Arial" w:cs="Arial"/>
          <w:noProof w:val="0"/>
          <w:lang w:val="es-MX" w:eastAsia="es-CO"/>
        </w:rPr>
        <w:t>3</w:t>
      </w:r>
      <w:r w:rsidRPr="00E12294">
        <w:rPr>
          <w:rFonts w:ascii="Arial" w:eastAsia="Calibri" w:hAnsi="Arial" w:cs="Arial"/>
          <w:noProof w:val="0"/>
          <w:lang w:val="es-MX" w:eastAsia="es-CO"/>
        </w:rPr>
        <w:t xml:space="preserve"> meses)</w:t>
      </w:r>
    </w:p>
    <w:p w14:paraId="1914A0D3" w14:textId="77777777" w:rsidR="00E12294" w:rsidRPr="00E12294" w:rsidRDefault="00E12294" w:rsidP="00782570">
      <w:pPr>
        <w:shd w:val="clear" w:color="auto" w:fill="FFFFFF"/>
        <w:spacing w:after="200" w:line="276" w:lineRule="auto"/>
        <w:ind w:left="360"/>
        <w:rPr>
          <w:rFonts w:ascii="Arial" w:eastAsia="Calibri" w:hAnsi="Arial" w:cs="Arial"/>
          <w:noProof w:val="0"/>
          <w:lang w:val="es-MX" w:eastAsia="es-CO"/>
        </w:rPr>
      </w:pPr>
      <w:r w:rsidRPr="00E12294">
        <w:rPr>
          <w:rFonts w:ascii="Arial" w:eastAsia="Calibri" w:hAnsi="Arial" w:cs="Arial"/>
          <w:noProof w:val="0"/>
          <w:lang w:val="es-MX" w:eastAsia="es-CO"/>
        </w:rPr>
        <w:t> VA= RA </w:t>
      </w:r>
      <w:r w:rsidRPr="00E12294">
        <w:rPr>
          <w:rFonts w:ascii="Arial" w:eastAsia="Calibri" w:hAnsi="Arial" w:cs="Arial"/>
          <w:noProof w:val="0"/>
          <w:u w:val="single"/>
          <w:lang w:val="es-MX" w:eastAsia="es-CO"/>
        </w:rPr>
        <w:t>(1+ i)</w:t>
      </w:r>
      <w:r w:rsidRPr="00E12294">
        <w:rPr>
          <w:rFonts w:ascii="Arial" w:eastAsia="Calibri" w:hAnsi="Arial" w:cs="Arial"/>
          <w:noProof w:val="0"/>
          <w:vertAlign w:val="superscript"/>
          <w:lang w:val="es-MX" w:eastAsia="es-CO"/>
        </w:rPr>
        <w:t>n </w:t>
      </w:r>
      <w:r w:rsidRPr="00E12294">
        <w:rPr>
          <w:rFonts w:ascii="Arial" w:eastAsia="Calibri" w:hAnsi="Arial" w:cs="Arial"/>
          <w:noProof w:val="0"/>
          <w:lang w:val="es-MX" w:eastAsia="es-CO"/>
        </w:rPr>
        <w:t>-1</w:t>
      </w:r>
    </w:p>
    <w:p w14:paraId="476A9100" w14:textId="77777777" w:rsidR="00E12294" w:rsidRPr="00E12294" w:rsidRDefault="00E12294" w:rsidP="00782570">
      <w:pPr>
        <w:shd w:val="clear" w:color="auto" w:fill="FFFFFF"/>
        <w:spacing w:after="200" w:line="276" w:lineRule="auto"/>
        <w:ind w:left="360"/>
        <w:rPr>
          <w:rFonts w:ascii="Arial" w:eastAsia="Calibri" w:hAnsi="Arial" w:cs="Arial"/>
          <w:noProof w:val="0"/>
          <w:lang w:val="es-MX" w:eastAsia="es-CO"/>
        </w:rPr>
      </w:pPr>
      <w:r w:rsidRPr="00E12294">
        <w:rPr>
          <w:rFonts w:ascii="Arial" w:eastAsia="Calibri" w:hAnsi="Arial" w:cs="Arial"/>
          <w:noProof w:val="0"/>
          <w:lang w:val="es-MX" w:eastAsia="es-CO"/>
        </w:rPr>
        <w:t>                 i</w:t>
      </w:r>
    </w:p>
    <w:p w14:paraId="5E497860" w14:textId="7B1DB7BC" w:rsidR="00E12294" w:rsidRPr="00E12294" w:rsidRDefault="00E12294" w:rsidP="00782570">
      <w:pPr>
        <w:spacing w:after="200" w:line="276" w:lineRule="auto"/>
        <w:ind w:left="360"/>
        <w:jc w:val="both"/>
        <w:rPr>
          <w:rFonts w:ascii="Arial" w:eastAsia="Calibri" w:hAnsi="Arial" w:cs="Arial"/>
          <w:b/>
          <w:noProof w:val="0"/>
          <w:lang w:val="es-MX"/>
        </w:rPr>
      </w:pPr>
      <w:r w:rsidRPr="00E12294">
        <w:rPr>
          <w:rFonts w:ascii="Arial" w:eastAsia="Calibri" w:hAnsi="Arial" w:cs="Arial"/>
          <w:noProof w:val="0"/>
          <w:lang w:val="es-MX"/>
        </w:rPr>
        <w:t xml:space="preserve">VA= ($ </w:t>
      </w:r>
      <w:r w:rsidRPr="00BD0090">
        <w:rPr>
          <w:rFonts w:ascii="Arial" w:eastAsia="Calibri" w:hAnsi="Arial" w:cs="Arial"/>
          <w:noProof w:val="0"/>
          <w:lang w:val="es-MX"/>
        </w:rPr>
        <w:t>1</w:t>
      </w:r>
      <w:r w:rsidR="00BD0090" w:rsidRPr="00BD0090">
        <w:rPr>
          <w:rFonts w:ascii="Arial" w:eastAsia="Calibri" w:hAnsi="Arial" w:cs="Arial"/>
          <w:noProof w:val="0"/>
          <w:lang w:val="es-MX"/>
        </w:rPr>
        <w:t>2</w:t>
      </w:r>
      <w:r w:rsidRPr="00BD0090">
        <w:rPr>
          <w:rFonts w:ascii="Arial" w:eastAsia="Calibri" w:hAnsi="Arial" w:cs="Arial"/>
          <w:noProof w:val="0"/>
          <w:lang w:val="es-MX"/>
        </w:rPr>
        <w:t>’</w:t>
      </w:r>
      <w:r w:rsidR="00BD0090" w:rsidRPr="00BD0090">
        <w:rPr>
          <w:rFonts w:ascii="Arial" w:eastAsia="Calibri" w:hAnsi="Arial" w:cs="Arial"/>
          <w:noProof w:val="0"/>
          <w:lang w:val="es-MX"/>
        </w:rPr>
        <w:t>000</w:t>
      </w:r>
      <w:r w:rsidRPr="00BD0090">
        <w:rPr>
          <w:rFonts w:ascii="Arial" w:eastAsia="Calibri" w:hAnsi="Arial" w:cs="Arial"/>
          <w:noProof w:val="0"/>
          <w:lang w:val="es-MX"/>
        </w:rPr>
        <w:t>.000</w:t>
      </w:r>
      <w:r w:rsidRPr="00E12294">
        <w:rPr>
          <w:rFonts w:ascii="Arial" w:eastAsia="Calibri" w:hAnsi="Arial" w:cs="Arial"/>
          <w:b/>
          <w:noProof w:val="0"/>
          <w:lang w:val="es-MX"/>
        </w:rPr>
        <w:t xml:space="preserve"> </w:t>
      </w:r>
      <w:r w:rsidRPr="00E12294">
        <w:rPr>
          <w:rFonts w:ascii="Arial" w:eastAsia="Calibri" w:hAnsi="Arial" w:cs="Arial"/>
          <w:noProof w:val="0"/>
          <w:lang w:val="es-MX"/>
        </w:rPr>
        <w:t xml:space="preserve">) </w:t>
      </w:r>
      <w:r w:rsidRPr="00E12294">
        <w:rPr>
          <w:rFonts w:ascii="Arial" w:eastAsia="Calibri" w:hAnsi="Arial" w:cs="Arial"/>
          <w:noProof w:val="0"/>
          <w:u w:val="single"/>
          <w:lang w:val="es-MX"/>
        </w:rPr>
        <w:t>(1+ 0,004867)</w:t>
      </w:r>
      <w:r w:rsidRPr="00E12294">
        <w:rPr>
          <w:rFonts w:ascii="Arial" w:eastAsia="Calibri" w:hAnsi="Arial" w:cs="Arial"/>
          <w:noProof w:val="0"/>
          <w:u w:val="single"/>
          <w:vertAlign w:val="superscript"/>
          <w:lang w:val="es-MX" w:eastAsia="es-CO"/>
        </w:rPr>
        <w:t xml:space="preserve"> </w:t>
      </w:r>
      <w:r w:rsidR="00BD0090">
        <w:rPr>
          <w:rFonts w:ascii="Arial" w:eastAsia="Calibri" w:hAnsi="Arial" w:cs="Arial"/>
          <w:noProof w:val="0"/>
          <w:u w:val="single"/>
          <w:vertAlign w:val="superscript"/>
          <w:lang w:val="es-MX" w:eastAsia="es-CO"/>
        </w:rPr>
        <w:t>3</w:t>
      </w:r>
      <w:r w:rsidRPr="00E12294">
        <w:rPr>
          <w:rFonts w:ascii="Arial" w:eastAsia="Calibri" w:hAnsi="Arial" w:cs="Arial"/>
          <w:noProof w:val="0"/>
          <w:u w:val="single"/>
          <w:vertAlign w:val="superscript"/>
          <w:lang w:val="es-MX" w:eastAsia="es-CO"/>
        </w:rPr>
        <w:t xml:space="preserve">  </w:t>
      </w:r>
      <w:r w:rsidRPr="00E12294">
        <w:rPr>
          <w:rFonts w:ascii="Arial" w:eastAsia="Calibri" w:hAnsi="Arial" w:cs="Arial"/>
          <w:noProof w:val="0"/>
          <w:u w:val="single"/>
          <w:lang w:val="es-MX"/>
        </w:rPr>
        <w:t>-1</w:t>
      </w:r>
    </w:p>
    <w:p w14:paraId="439BF0BD" w14:textId="77777777" w:rsidR="00E12294" w:rsidRPr="00E12294" w:rsidRDefault="00E12294" w:rsidP="00782570">
      <w:pPr>
        <w:spacing w:after="200" w:line="276" w:lineRule="auto"/>
        <w:ind w:left="360"/>
        <w:jc w:val="both"/>
        <w:rPr>
          <w:rFonts w:ascii="Arial" w:eastAsia="Calibri" w:hAnsi="Arial" w:cs="Arial"/>
          <w:b/>
          <w:noProof w:val="0"/>
          <w:lang w:val="es-MX"/>
        </w:rPr>
      </w:pPr>
      <w:r w:rsidRPr="00E12294">
        <w:rPr>
          <w:rFonts w:ascii="Arial" w:eastAsia="Calibri" w:hAnsi="Arial" w:cs="Arial"/>
          <w:noProof w:val="0"/>
          <w:lang w:val="es-MX"/>
        </w:rPr>
        <w:t xml:space="preserve">                                   0,004867</w:t>
      </w:r>
    </w:p>
    <w:p w14:paraId="506F51C9" w14:textId="6690C5DE" w:rsidR="00E12294" w:rsidRPr="00E12294" w:rsidRDefault="00E12294" w:rsidP="00782570">
      <w:pPr>
        <w:spacing w:after="200" w:line="276" w:lineRule="auto"/>
        <w:ind w:left="360"/>
        <w:jc w:val="both"/>
        <w:rPr>
          <w:rFonts w:ascii="Arial" w:eastAsia="Calibri" w:hAnsi="Arial" w:cs="Arial"/>
          <w:noProof w:val="0"/>
          <w:lang w:val="es-MX"/>
        </w:rPr>
      </w:pPr>
      <w:r w:rsidRPr="00E12294">
        <w:rPr>
          <w:rFonts w:ascii="Arial" w:eastAsia="Calibri" w:hAnsi="Arial" w:cs="Arial"/>
          <w:noProof w:val="0"/>
          <w:lang w:val="es-MX"/>
        </w:rPr>
        <w:t>VA= $ 1</w:t>
      </w:r>
      <w:r w:rsidR="00B41A30">
        <w:rPr>
          <w:rFonts w:ascii="Arial" w:eastAsia="Calibri" w:hAnsi="Arial" w:cs="Arial"/>
          <w:noProof w:val="0"/>
          <w:lang w:val="es-MX"/>
        </w:rPr>
        <w:t>2</w:t>
      </w:r>
      <w:r w:rsidRPr="00E12294">
        <w:rPr>
          <w:rFonts w:ascii="Arial" w:eastAsia="Calibri" w:hAnsi="Arial" w:cs="Arial"/>
          <w:b/>
          <w:bCs/>
          <w:noProof w:val="0"/>
          <w:lang w:val="es-MX"/>
        </w:rPr>
        <w:t>’</w:t>
      </w:r>
      <w:r w:rsidR="00B41A30">
        <w:rPr>
          <w:rFonts w:ascii="Arial" w:eastAsia="Calibri" w:hAnsi="Arial" w:cs="Arial"/>
          <w:noProof w:val="0"/>
          <w:lang w:val="es-MX"/>
        </w:rPr>
        <w:t>000</w:t>
      </w:r>
      <w:r w:rsidRPr="00E12294">
        <w:rPr>
          <w:rFonts w:ascii="Arial" w:eastAsia="Calibri" w:hAnsi="Arial" w:cs="Arial"/>
          <w:noProof w:val="0"/>
          <w:lang w:val="es-MX"/>
        </w:rPr>
        <w:t>.000 (</w:t>
      </w:r>
      <w:r w:rsidR="00B41A30">
        <w:rPr>
          <w:rFonts w:ascii="Arial" w:eastAsia="Calibri" w:hAnsi="Arial" w:cs="Arial"/>
          <w:noProof w:val="0"/>
          <w:lang w:val="es-MX"/>
        </w:rPr>
        <w:t>3.014624</w:t>
      </w:r>
      <w:r w:rsidRPr="00E12294">
        <w:rPr>
          <w:rFonts w:ascii="Arial" w:eastAsia="Calibri" w:hAnsi="Arial" w:cs="Arial"/>
          <w:noProof w:val="0"/>
          <w:lang w:val="es-MX"/>
        </w:rPr>
        <w:t>)</w:t>
      </w:r>
    </w:p>
    <w:p w14:paraId="59A15EAA" w14:textId="08CFCCAA" w:rsidR="00E12294" w:rsidRPr="00E12294" w:rsidRDefault="00E12294" w:rsidP="00782570">
      <w:pPr>
        <w:spacing w:after="200" w:line="276" w:lineRule="auto"/>
        <w:ind w:left="360"/>
        <w:jc w:val="both"/>
        <w:rPr>
          <w:rFonts w:ascii="Arial" w:eastAsia="Calibri" w:hAnsi="Arial" w:cs="Arial"/>
          <w:noProof w:val="0"/>
          <w:lang w:val="es-MX"/>
        </w:rPr>
      </w:pPr>
      <w:r w:rsidRPr="00E12294">
        <w:rPr>
          <w:rFonts w:ascii="Arial" w:eastAsia="Calibri" w:hAnsi="Arial" w:cs="Arial"/>
          <w:noProof w:val="0"/>
          <w:lang w:val="es-MX"/>
        </w:rPr>
        <w:t xml:space="preserve">VA= $ </w:t>
      </w:r>
      <w:r w:rsidR="00B41A30">
        <w:rPr>
          <w:rFonts w:ascii="Arial" w:eastAsia="Calibri" w:hAnsi="Arial" w:cs="Arial"/>
          <w:noProof w:val="0"/>
          <w:lang w:val="es-MX"/>
        </w:rPr>
        <w:t>36</w:t>
      </w:r>
      <w:r w:rsidR="00512478">
        <w:rPr>
          <w:rFonts w:ascii="Arial" w:eastAsia="Calibri" w:hAnsi="Arial" w:cs="Arial"/>
          <w:noProof w:val="0"/>
          <w:lang w:val="es-MX"/>
        </w:rPr>
        <w:t>´</w:t>
      </w:r>
      <w:r w:rsidR="00B41A30">
        <w:rPr>
          <w:rFonts w:ascii="Arial" w:eastAsia="Calibri" w:hAnsi="Arial" w:cs="Arial"/>
          <w:noProof w:val="0"/>
          <w:lang w:val="es-MX"/>
        </w:rPr>
        <w:t>175</w:t>
      </w:r>
      <w:r w:rsidR="00453145">
        <w:rPr>
          <w:rFonts w:ascii="Arial" w:eastAsia="Calibri" w:hAnsi="Arial" w:cs="Arial"/>
          <w:noProof w:val="0"/>
          <w:lang w:val="es-MX"/>
        </w:rPr>
        <w:t>.</w:t>
      </w:r>
      <w:r w:rsidR="00B41A30">
        <w:rPr>
          <w:rFonts w:ascii="Arial" w:eastAsia="Calibri" w:hAnsi="Arial" w:cs="Arial"/>
          <w:noProof w:val="0"/>
          <w:lang w:val="es-MX"/>
        </w:rPr>
        <w:t>488</w:t>
      </w:r>
    </w:p>
    <w:p w14:paraId="1EB98703" w14:textId="77777777" w:rsidR="00E12294" w:rsidRPr="00E12294" w:rsidRDefault="00E12294" w:rsidP="00782570">
      <w:pPr>
        <w:spacing w:after="200" w:line="276" w:lineRule="auto"/>
        <w:jc w:val="both"/>
        <w:rPr>
          <w:rFonts w:ascii="Arial" w:eastAsia="Calibri" w:hAnsi="Arial" w:cs="Arial"/>
          <w:noProof w:val="0"/>
          <w:lang w:val="es-MX"/>
        </w:rPr>
      </w:pPr>
    </w:p>
    <w:p w14:paraId="19C6D428" w14:textId="2C6F8D36" w:rsidR="00B41A30" w:rsidRPr="00B41A30" w:rsidRDefault="00E12294" w:rsidP="00B41A30">
      <w:pPr>
        <w:spacing w:after="200" w:line="276" w:lineRule="auto"/>
        <w:jc w:val="center"/>
        <w:rPr>
          <w:rFonts w:ascii="Arial" w:eastAsia="Calibri" w:hAnsi="Arial" w:cs="Arial"/>
          <w:b/>
          <w:bCs/>
          <w:noProof w:val="0"/>
          <w:sz w:val="24"/>
          <w:szCs w:val="24"/>
          <w:lang w:val="es-MX"/>
        </w:rPr>
      </w:pPr>
      <w:r w:rsidRPr="00E12294">
        <w:rPr>
          <w:rFonts w:ascii="Arial" w:eastAsia="Calibri" w:hAnsi="Arial" w:cs="Arial"/>
          <w:b/>
          <w:noProof w:val="0"/>
          <w:sz w:val="24"/>
          <w:szCs w:val="24"/>
          <w:lang w:val="es-MX"/>
        </w:rPr>
        <w:t xml:space="preserve">Total Lucro Cesante </w:t>
      </w:r>
      <w:r w:rsidR="00782570" w:rsidRPr="00E12294">
        <w:rPr>
          <w:rFonts w:ascii="Arial" w:eastAsia="Calibri" w:hAnsi="Arial" w:cs="Arial"/>
          <w:b/>
          <w:noProof w:val="0"/>
          <w:sz w:val="24"/>
          <w:szCs w:val="24"/>
          <w:lang w:val="es-MX"/>
        </w:rPr>
        <w:t>Consolidado</w:t>
      </w:r>
      <w:r w:rsidR="00782570">
        <w:rPr>
          <w:rFonts w:ascii="Arial" w:eastAsia="Calibri" w:hAnsi="Arial" w:cs="Arial"/>
          <w:b/>
          <w:noProof w:val="0"/>
          <w:sz w:val="24"/>
          <w:szCs w:val="24"/>
          <w:lang w:val="es-MX"/>
        </w:rPr>
        <w:t xml:space="preserve"> </w:t>
      </w:r>
      <w:r w:rsidR="00782570" w:rsidRPr="00E12294">
        <w:rPr>
          <w:rFonts w:ascii="Arial" w:eastAsia="Calibri" w:hAnsi="Arial" w:cs="Arial"/>
          <w:b/>
          <w:noProof w:val="0"/>
          <w:sz w:val="24"/>
          <w:szCs w:val="24"/>
          <w:lang w:val="es-MX"/>
        </w:rPr>
        <w:t>$</w:t>
      </w:r>
      <w:r w:rsidRPr="00E12294">
        <w:rPr>
          <w:rFonts w:ascii="Arial" w:eastAsia="Calibri" w:hAnsi="Arial" w:cs="Arial"/>
          <w:noProof w:val="0"/>
          <w:sz w:val="24"/>
          <w:szCs w:val="24"/>
          <w:lang w:val="es-MX"/>
        </w:rPr>
        <w:t xml:space="preserve"> </w:t>
      </w:r>
      <w:r w:rsidR="00B41A30">
        <w:rPr>
          <w:rFonts w:ascii="Arial" w:eastAsia="Calibri" w:hAnsi="Arial" w:cs="Arial"/>
          <w:b/>
          <w:bCs/>
          <w:noProof w:val="0"/>
          <w:sz w:val="24"/>
          <w:szCs w:val="24"/>
          <w:lang w:val="es-MX"/>
        </w:rPr>
        <w:t>36</w:t>
      </w:r>
      <w:r w:rsidR="00512478" w:rsidRPr="00A00573">
        <w:rPr>
          <w:rFonts w:ascii="Arial" w:eastAsia="Calibri" w:hAnsi="Arial" w:cs="Arial"/>
          <w:b/>
          <w:bCs/>
          <w:noProof w:val="0"/>
          <w:sz w:val="24"/>
          <w:szCs w:val="24"/>
          <w:lang w:val="es-MX"/>
        </w:rPr>
        <w:t>´</w:t>
      </w:r>
      <w:r w:rsidR="00B41A30">
        <w:rPr>
          <w:rFonts w:ascii="Arial" w:eastAsia="Calibri" w:hAnsi="Arial" w:cs="Arial"/>
          <w:b/>
          <w:bCs/>
          <w:noProof w:val="0"/>
          <w:sz w:val="24"/>
          <w:szCs w:val="24"/>
          <w:lang w:val="es-MX"/>
        </w:rPr>
        <w:t>175.488</w:t>
      </w:r>
    </w:p>
    <w:p w14:paraId="359E056F" w14:textId="77777777" w:rsidR="00E12294" w:rsidRPr="00E12294" w:rsidRDefault="00E12294" w:rsidP="00782570">
      <w:pPr>
        <w:spacing w:after="200" w:line="276" w:lineRule="auto"/>
        <w:jc w:val="both"/>
        <w:rPr>
          <w:rFonts w:ascii="Arial" w:eastAsia="Calibri" w:hAnsi="Arial" w:cs="Arial"/>
          <w:b/>
          <w:bCs/>
          <w:noProof w:val="0"/>
          <w:u w:val="single"/>
          <w:lang w:val="es-MX"/>
        </w:rPr>
      </w:pPr>
    </w:p>
    <w:p w14:paraId="0A4337E3" w14:textId="7D4EF072" w:rsidR="00E12294" w:rsidRPr="00E12294" w:rsidRDefault="00E12294" w:rsidP="00782570">
      <w:pPr>
        <w:spacing w:after="200" w:line="276" w:lineRule="auto"/>
        <w:jc w:val="both"/>
        <w:rPr>
          <w:rFonts w:ascii="Arial" w:eastAsia="Calibri" w:hAnsi="Arial" w:cs="Arial"/>
          <w:b/>
          <w:bCs/>
          <w:noProof w:val="0"/>
          <w:u w:val="single"/>
          <w:lang w:val="es-MX"/>
        </w:rPr>
      </w:pPr>
      <w:r w:rsidRPr="00E12294">
        <w:rPr>
          <w:rFonts w:ascii="Arial" w:eastAsia="Calibri" w:hAnsi="Arial" w:cs="Arial"/>
          <w:b/>
          <w:bCs/>
          <w:noProof w:val="0"/>
          <w:u w:val="single"/>
          <w:lang w:val="es-MX"/>
        </w:rPr>
        <w:t>LUCRO CESANTE FUTURO</w:t>
      </w:r>
    </w:p>
    <w:p w14:paraId="4FC3BAA8" w14:textId="77777777" w:rsidR="00E12294" w:rsidRPr="00E12294" w:rsidRDefault="00E12294" w:rsidP="00782570">
      <w:pPr>
        <w:spacing w:after="200" w:line="276" w:lineRule="auto"/>
        <w:jc w:val="both"/>
        <w:rPr>
          <w:rFonts w:ascii="Arial" w:eastAsia="Calibri" w:hAnsi="Arial" w:cs="Arial"/>
          <w:b/>
          <w:bCs/>
          <w:noProof w:val="0"/>
          <w:u w:val="single"/>
          <w:lang w:val="es-MX"/>
        </w:rPr>
      </w:pPr>
    </w:p>
    <w:p w14:paraId="22DCABE7" w14:textId="4A54B9B4" w:rsidR="00E12294" w:rsidRPr="00E12294" w:rsidRDefault="00EA266F" w:rsidP="00782570">
      <w:pPr>
        <w:spacing w:after="200" w:line="276" w:lineRule="auto"/>
        <w:jc w:val="both"/>
        <w:rPr>
          <w:rFonts w:ascii="Arial" w:eastAsia="Calibri" w:hAnsi="Arial" w:cs="Arial"/>
          <w:noProof w:val="0"/>
          <w:lang w:val="es-MX"/>
        </w:rPr>
      </w:pPr>
      <w:r>
        <w:rPr>
          <w:rFonts w:ascii="Arial" w:eastAsia="Times New Roman" w:hAnsi="Arial" w:cs="Arial"/>
          <w:noProof w:val="0"/>
          <w:sz w:val="24"/>
          <w:szCs w:val="24"/>
          <w:lang w:eastAsia="es-ES_tradnl"/>
        </w:rPr>
        <w:t xml:space="preserve">El señor </w:t>
      </w:r>
      <w:r>
        <w:rPr>
          <w:rFonts w:ascii="Arial" w:eastAsia="Times New Roman" w:hAnsi="Arial" w:cs="Arial"/>
          <w:b/>
          <w:bCs/>
          <w:noProof w:val="0"/>
          <w:sz w:val="24"/>
          <w:szCs w:val="24"/>
          <w:lang w:eastAsia="es-ES_tradnl"/>
        </w:rPr>
        <w:t>JUAN CARLOS ARISTIZABAL LOPEZ</w:t>
      </w:r>
      <w:r w:rsidR="00E12294" w:rsidRPr="00E12294">
        <w:rPr>
          <w:rFonts w:ascii="Arial" w:eastAsia="Calibri" w:hAnsi="Arial" w:cs="Arial"/>
          <w:b/>
          <w:noProof w:val="0"/>
          <w:lang w:val="es-MX"/>
        </w:rPr>
        <w:t>,</w:t>
      </w:r>
      <w:r w:rsidR="00E12294" w:rsidRPr="00E12294">
        <w:rPr>
          <w:rFonts w:ascii="Arial" w:eastAsia="Calibri" w:hAnsi="Arial" w:cs="Arial"/>
          <w:noProof w:val="0"/>
          <w:lang w:val="es-MX"/>
        </w:rPr>
        <w:t xml:space="preserve"> sufrió lesiones tales como </w:t>
      </w:r>
      <w:r>
        <w:rPr>
          <w:rFonts w:ascii="Arial" w:eastAsia="Calibri" w:hAnsi="Arial" w:cs="Arial"/>
          <w:b/>
          <w:bCs/>
          <w:noProof w:val="0"/>
          <w:color w:val="000000"/>
          <w:sz w:val="24"/>
          <w:szCs w:val="24"/>
          <w:lang w:val="es-MX"/>
        </w:rPr>
        <w:t xml:space="preserve">FRACTURA ABIERTA DEL CODO IZQUIERDO, FRACTURA CONMINUTA Y DESPLAZADA DEL CONDILO MEDIAL, AVULSION DEL COMPLEJO LIGAMENTARIO LATERAL, FRACTURA DE LA PUNTA DE LA CORONOIDES NO DESPLAZADA, FRACTURA DE LA PUNTA DEL OLECRANON NO </w:t>
      </w:r>
      <w:r w:rsidR="005B0AA0">
        <w:rPr>
          <w:rFonts w:ascii="Arial" w:eastAsia="Calibri" w:hAnsi="Arial" w:cs="Arial"/>
          <w:b/>
          <w:bCs/>
          <w:noProof w:val="0"/>
          <w:color w:val="000000"/>
          <w:sz w:val="24"/>
          <w:szCs w:val="24"/>
          <w:lang w:val="es-MX"/>
        </w:rPr>
        <w:t>DESPLAZADA.</w:t>
      </w:r>
    </w:p>
    <w:p w14:paraId="06BB93D7" w14:textId="0ADB5347" w:rsidR="00E12294" w:rsidRPr="00E12294" w:rsidRDefault="00E12294" w:rsidP="00782570">
      <w:pPr>
        <w:spacing w:after="200" w:line="276" w:lineRule="auto"/>
        <w:jc w:val="both"/>
        <w:rPr>
          <w:rFonts w:ascii="Arial" w:eastAsia="Calibri" w:hAnsi="Arial" w:cs="Arial"/>
          <w:noProof w:val="0"/>
          <w:lang w:val="es-MX"/>
        </w:rPr>
      </w:pPr>
      <w:r w:rsidRPr="00E12294">
        <w:rPr>
          <w:rFonts w:ascii="Arial" w:eastAsia="Calibri" w:hAnsi="Arial" w:cs="Arial"/>
          <w:noProof w:val="0"/>
          <w:lang w:val="es-MX"/>
        </w:rPr>
        <w:t xml:space="preserve">Dado lo anterior, se le generó una pérdida de la capacidad laboral del </w:t>
      </w:r>
      <w:r w:rsidR="00EA266F">
        <w:rPr>
          <w:rFonts w:ascii="Arial" w:eastAsia="Calibri" w:hAnsi="Arial" w:cs="Arial"/>
          <w:b/>
          <w:noProof w:val="0"/>
          <w:lang w:val="es-MX"/>
        </w:rPr>
        <w:t>18,12</w:t>
      </w:r>
      <w:r w:rsidRPr="00E12294">
        <w:rPr>
          <w:rFonts w:ascii="Arial" w:eastAsia="Calibri" w:hAnsi="Arial" w:cs="Arial"/>
          <w:b/>
          <w:noProof w:val="0"/>
          <w:lang w:val="es-MX"/>
        </w:rPr>
        <w:t>%.</w:t>
      </w:r>
    </w:p>
    <w:p w14:paraId="65234731" w14:textId="038D27BE" w:rsidR="00E12294" w:rsidRPr="00193AD3" w:rsidRDefault="00193AD3" w:rsidP="00782570">
      <w:pPr>
        <w:pStyle w:val="Prrafodelista"/>
        <w:numPr>
          <w:ilvl w:val="0"/>
          <w:numId w:val="28"/>
        </w:numPr>
        <w:jc w:val="both"/>
        <w:rPr>
          <w:rFonts w:ascii="Arial" w:eastAsia="Calibri" w:hAnsi="Arial" w:cs="Arial"/>
        </w:rPr>
      </w:pPr>
      <w:r w:rsidRPr="00193AD3">
        <w:rPr>
          <w:rFonts w:ascii="Arial" w:eastAsia="Calibri" w:hAnsi="Arial" w:cs="Arial"/>
        </w:rPr>
        <w:lastRenderedPageBreak/>
        <w:t>Edad</w:t>
      </w:r>
      <w:r w:rsidR="00E12294" w:rsidRPr="00193AD3">
        <w:rPr>
          <w:rFonts w:ascii="Arial" w:eastAsia="Calibri" w:hAnsi="Arial" w:cs="Arial"/>
        </w:rPr>
        <w:t xml:space="preserve"> actual demandante: </w:t>
      </w:r>
      <w:r w:rsidR="00EA266F">
        <w:rPr>
          <w:rFonts w:ascii="Arial" w:eastAsia="Calibri" w:hAnsi="Arial" w:cs="Arial"/>
        </w:rPr>
        <w:t>46</w:t>
      </w:r>
      <w:r w:rsidR="00E12294" w:rsidRPr="00193AD3">
        <w:rPr>
          <w:rFonts w:ascii="Arial" w:eastAsia="Calibri" w:hAnsi="Arial" w:cs="Arial"/>
        </w:rPr>
        <w:t xml:space="preserve"> años</w:t>
      </w:r>
      <w:r w:rsidR="00EA266F">
        <w:rPr>
          <w:rFonts w:ascii="Arial" w:eastAsia="Calibri" w:hAnsi="Arial" w:cs="Arial"/>
        </w:rPr>
        <w:t>.</w:t>
      </w:r>
    </w:p>
    <w:p w14:paraId="0CDE47E7" w14:textId="77777777" w:rsidR="005B0AA0" w:rsidRDefault="00E12294" w:rsidP="00782570">
      <w:pPr>
        <w:pStyle w:val="Prrafodelista"/>
        <w:numPr>
          <w:ilvl w:val="0"/>
          <w:numId w:val="28"/>
        </w:numPr>
        <w:shd w:val="clear" w:color="auto" w:fill="FFFFFF"/>
        <w:jc w:val="both"/>
        <w:rPr>
          <w:rFonts w:ascii="Arial" w:eastAsia="Calibri" w:hAnsi="Arial" w:cs="Arial"/>
        </w:rPr>
      </w:pPr>
      <w:r w:rsidRPr="00193AD3">
        <w:rPr>
          <w:rFonts w:ascii="Arial" w:eastAsia="Calibri" w:hAnsi="Arial" w:cs="Arial"/>
        </w:rPr>
        <w:t xml:space="preserve">Esperanza de vida: </w:t>
      </w:r>
      <w:r w:rsidR="00EA266F">
        <w:rPr>
          <w:rFonts w:ascii="Arial" w:eastAsia="Calibri" w:hAnsi="Arial" w:cs="Arial"/>
        </w:rPr>
        <w:t>35.3</w:t>
      </w:r>
      <w:r w:rsidRPr="00193AD3">
        <w:rPr>
          <w:rFonts w:ascii="Arial" w:eastAsia="Calibri" w:hAnsi="Arial" w:cs="Arial"/>
        </w:rPr>
        <w:t xml:space="preserve"> años (</w:t>
      </w:r>
      <w:r w:rsidR="005B0AA0">
        <w:rPr>
          <w:rFonts w:ascii="Arial" w:eastAsia="Calibri" w:hAnsi="Arial" w:cs="Arial"/>
        </w:rPr>
        <w:t>420</w:t>
      </w:r>
      <w:r w:rsidR="00B03E9C">
        <w:rPr>
          <w:rFonts w:ascii="Arial" w:eastAsia="Calibri" w:hAnsi="Arial" w:cs="Arial"/>
        </w:rPr>
        <w:t>,3</w:t>
      </w:r>
      <w:r w:rsidR="00EA22BC">
        <w:rPr>
          <w:rFonts w:ascii="Arial" w:eastAsia="Calibri" w:hAnsi="Arial" w:cs="Arial"/>
        </w:rPr>
        <w:t xml:space="preserve"> meses</w:t>
      </w:r>
      <w:r w:rsidRPr="00193AD3">
        <w:rPr>
          <w:rFonts w:ascii="Arial" w:eastAsia="Calibri" w:hAnsi="Arial" w:cs="Arial"/>
        </w:rPr>
        <w:t>)</w:t>
      </w:r>
      <w:r w:rsidRPr="00EA22BC">
        <w:rPr>
          <w:rFonts w:ascii="Arial" w:eastAsia="Calibri" w:hAnsi="Arial" w:cs="Arial"/>
        </w:rPr>
        <w:t xml:space="preserve"> Reconocidos: </w:t>
      </w:r>
      <w:r w:rsidR="005B0AA0">
        <w:rPr>
          <w:rFonts w:ascii="Arial" w:eastAsia="Calibri" w:hAnsi="Arial" w:cs="Arial"/>
        </w:rPr>
        <w:t>90</w:t>
      </w:r>
      <w:r w:rsidR="00EA22BC">
        <w:rPr>
          <w:rFonts w:ascii="Arial" w:eastAsia="Calibri" w:hAnsi="Arial" w:cs="Arial"/>
        </w:rPr>
        <w:t xml:space="preserve"> días (</w:t>
      </w:r>
      <w:r w:rsidR="005B0AA0">
        <w:rPr>
          <w:rFonts w:ascii="Arial" w:eastAsia="Calibri" w:hAnsi="Arial" w:cs="Arial"/>
        </w:rPr>
        <w:t>3</w:t>
      </w:r>
      <w:r w:rsidR="00EA22BC">
        <w:rPr>
          <w:rFonts w:ascii="Arial" w:eastAsia="Calibri" w:hAnsi="Arial" w:cs="Arial"/>
        </w:rPr>
        <w:t xml:space="preserve"> meses). </w:t>
      </w:r>
    </w:p>
    <w:p w14:paraId="7E2BDDDE" w14:textId="056B9FCE" w:rsidR="00EA22BC" w:rsidRDefault="00EA22BC" w:rsidP="005B0AA0">
      <w:pPr>
        <w:pStyle w:val="Prrafodelista"/>
        <w:shd w:val="clear" w:color="auto" w:fill="FFFFFF"/>
        <w:jc w:val="both"/>
        <w:rPr>
          <w:rFonts w:ascii="Arial" w:eastAsia="Calibri" w:hAnsi="Arial" w:cs="Arial"/>
        </w:rPr>
      </w:pPr>
      <w:r>
        <w:rPr>
          <w:rFonts w:ascii="Arial" w:eastAsia="Calibri" w:hAnsi="Arial" w:cs="Arial"/>
        </w:rPr>
        <w:t xml:space="preserve">Total: </w:t>
      </w:r>
      <w:r w:rsidR="005B0AA0">
        <w:rPr>
          <w:rFonts w:ascii="Arial" w:eastAsia="Calibri" w:hAnsi="Arial" w:cs="Arial"/>
        </w:rPr>
        <w:t>417</w:t>
      </w:r>
      <w:r w:rsidR="00B03E9C">
        <w:rPr>
          <w:rFonts w:ascii="Arial" w:eastAsia="Calibri" w:hAnsi="Arial" w:cs="Arial"/>
        </w:rPr>
        <w:t>,</w:t>
      </w:r>
      <w:r w:rsidR="005B0AA0">
        <w:rPr>
          <w:rFonts w:ascii="Arial" w:eastAsia="Calibri" w:hAnsi="Arial" w:cs="Arial"/>
        </w:rPr>
        <w:t>3</w:t>
      </w:r>
      <w:r>
        <w:rPr>
          <w:rFonts w:ascii="Arial" w:eastAsia="Calibri" w:hAnsi="Arial" w:cs="Arial"/>
        </w:rPr>
        <w:t xml:space="preserve"> meses</w:t>
      </w:r>
    </w:p>
    <w:p w14:paraId="3ACC5DC7" w14:textId="79C193D3" w:rsidR="00EA22BC" w:rsidRDefault="00E12294" w:rsidP="00782570">
      <w:pPr>
        <w:pStyle w:val="Prrafodelista"/>
        <w:numPr>
          <w:ilvl w:val="0"/>
          <w:numId w:val="28"/>
        </w:numPr>
        <w:shd w:val="clear" w:color="auto" w:fill="FFFFFF"/>
        <w:jc w:val="both"/>
        <w:rPr>
          <w:rFonts w:ascii="Arial" w:eastAsia="Calibri" w:hAnsi="Arial" w:cs="Arial"/>
        </w:rPr>
      </w:pPr>
      <w:r w:rsidRPr="00EA22BC">
        <w:rPr>
          <w:rFonts w:ascii="Arial" w:eastAsia="Calibri" w:hAnsi="Arial" w:cs="Arial"/>
        </w:rPr>
        <w:t>Salario básico mensual</w:t>
      </w:r>
      <w:r w:rsidR="005B0AA0">
        <w:rPr>
          <w:rFonts w:ascii="Arial" w:eastAsia="Calibri" w:hAnsi="Arial" w:cs="Arial"/>
        </w:rPr>
        <w:t xml:space="preserve">: </w:t>
      </w:r>
      <w:r w:rsidRPr="00EA22BC">
        <w:rPr>
          <w:rFonts w:ascii="Arial" w:eastAsia="Calibri" w:hAnsi="Arial" w:cs="Arial"/>
        </w:rPr>
        <w:t>$ 1</w:t>
      </w:r>
      <w:r w:rsidR="005B0AA0">
        <w:rPr>
          <w:rFonts w:ascii="Arial" w:eastAsia="Calibri" w:hAnsi="Arial" w:cs="Arial"/>
        </w:rPr>
        <w:t>2’00</w:t>
      </w:r>
      <w:r w:rsidRPr="00EA22BC">
        <w:rPr>
          <w:rFonts w:ascii="Arial" w:eastAsia="Calibri" w:hAnsi="Arial" w:cs="Arial"/>
        </w:rPr>
        <w:t>0.00</w:t>
      </w:r>
      <w:r w:rsidR="00EA22BC">
        <w:rPr>
          <w:rFonts w:ascii="Arial" w:eastAsia="Calibri" w:hAnsi="Arial" w:cs="Arial"/>
        </w:rPr>
        <w:t>0</w:t>
      </w:r>
    </w:p>
    <w:p w14:paraId="0E04CD42" w14:textId="27EFCC10" w:rsidR="00E12294" w:rsidRPr="00EA22BC" w:rsidRDefault="00E12294" w:rsidP="00782570">
      <w:pPr>
        <w:pStyle w:val="Prrafodelista"/>
        <w:numPr>
          <w:ilvl w:val="0"/>
          <w:numId w:val="28"/>
        </w:numPr>
        <w:shd w:val="clear" w:color="auto" w:fill="FFFFFF"/>
        <w:jc w:val="both"/>
        <w:rPr>
          <w:rFonts w:ascii="Arial" w:eastAsia="Calibri" w:hAnsi="Arial" w:cs="Arial"/>
        </w:rPr>
      </w:pPr>
      <w:r w:rsidRPr="00EA22BC">
        <w:rPr>
          <w:rFonts w:ascii="Arial" w:eastAsia="Calibri" w:hAnsi="Arial" w:cs="Arial"/>
        </w:rPr>
        <w:t xml:space="preserve">Pérdida de capacidad laboral: </w:t>
      </w:r>
      <w:r w:rsidR="005B0AA0">
        <w:rPr>
          <w:rFonts w:ascii="Arial" w:eastAsia="Calibri" w:hAnsi="Arial" w:cs="Arial"/>
        </w:rPr>
        <w:t>18,12</w:t>
      </w:r>
      <w:r w:rsidRPr="00EA22BC">
        <w:rPr>
          <w:rFonts w:ascii="Arial" w:eastAsia="Calibri" w:hAnsi="Arial" w:cs="Arial"/>
        </w:rPr>
        <w:t>%.</w:t>
      </w:r>
    </w:p>
    <w:p w14:paraId="69431B3D" w14:textId="77777777" w:rsidR="00E12294" w:rsidRPr="00E12294" w:rsidRDefault="00E12294" w:rsidP="00782570">
      <w:pPr>
        <w:shd w:val="clear" w:color="auto" w:fill="FFFFFF"/>
        <w:spacing w:after="200" w:line="276" w:lineRule="auto"/>
        <w:jc w:val="both"/>
        <w:rPr>
          <w:rFonts w:ascii="Arial" w:eastAsia="Calibri" w:hAnsi="Arial" w:cs="Arial"/>
          <w:noProof w:val="0"/>
          <w:lang w:val="es-MX"/>
        </w:rPr>
      </w:pPr>
    </w:p>
    <w:p w14:paraId="4E78F130" w14:textId="77777777" w:rsidR="00E12294" w:rsidRPr="00E12294" w:rsidRDefault="00E12294" w:rsidP="00782570">
      <w:pPr>
        <w:shd w:val="clear" w:color="auto" w:fill="FFFFFF"/>
        <w:spacing w:after="200" w:line="276" w:lineRule="auto"/>
        <w:ind w:left="360"/>
        <w:jc w:val="both"/>
        <w:rPr>
          <w:rFonts w:ascii="Arial" w:eastAsia="Calibri" w:hAnsi="Arial" w:cs="Arial"/>
          <w:noProof w:val="0"/>
          <w:color w:val="000000"/>
          <w:lang w:val="es-MX"/>
        </w:rPr>
      </w:pPr>
      <w:r w:rsidRPr="00E12294">
        <w:rPr>
          <w:rFonts w:ascii="Arial" w:eastAsia="Calibri" w:hAnsi="Arial" w:cs="Arial"/>
          <w:noProof w:val="0"/>
          <w:color w:val="000000"/>
          <w:lang w:val="es-MX"/>
        </w:rPr>
        <w:t>LCF = RA * </w:t>
      </w:r>
      <w:r w:rsidRPr="00E12294">
        <w:rPr>
          <w:rFonts w:ascii="Arial" w:eastAsia="Calibri" w:hAnsi="Arial" w:cs="Arial"/>
          <w:noProof w:val="0"/>
          <w:color w:val="000000"/>
          <w:u w:val="single"/>
          <w:lang w:val="es-MX"/>
        </w:rPr>
        <w:t>(1 + i) n –1</w:t>
      </w:r>
    </w:p>
    <w:p w14:paraId="10C9AC36" w14:textId="77777777" w:rsidR="00E12294" w:rsidRPr="00E12294" w:rsidRDefault="00E12294" w:rsidP="00782570">
      <w:pPr>
        <w:shd w:val="clear" w:color="auto" w:fill="FFFFFF"/>
        <w:spacing w:after="200" w:line="276" w:lineRule="auto"/>
        <w:ind w:left="360"/>
        <w:rPr>
          <w:rFonts w:ascii="Arial" w:eastAsia="Calibri" w:hAnsi="Arial" w:cs="Arial"/>
          <w:noProof w:val="0"/>
          <w:color w:val="000000"/>
          <w:lang w:val="en-US"/>
        </w:rPr>
      </w:pPr>
      <w:r w:rsidRPr="00E12294">
        <w:rPr>
          <w:rFonts w:ascii="Arial" w:eastAsia="Calibri" w:hAnsi="Arial" w:cs="Arial"/>
          <w:noProof w:val="0"/>
          <w:color w:val="000000"/>
          <w:lang w:val="es-MX"/>
        </w:rPr>
        <w:t xml:space="preserve">                   </w:t>
      </w:r>
      <w:r w:rsidRPr="00E12294">
        <w:rPr>
          <w:rFonts w:ascii="Arial" w:eastAsia="Calibri" w:hAnsi="Arial" w:cs="Arial"/>
          <w:noProof w:val="0"/>
          <w:color w:val="000000"/>
          <w:lang w:val="en-US"/>
        </w:rPr>
        <w:t xml:space="preserve">I (1 + </w:t>
      </w:r>
      <w:proofErr w:type="spellStart"/>
      <w:r w:rsidRPr="00E12294">
        <w:rPr>
          <w:rFonts w:ascii="Arial" w:eastAsia="Calibri" w:hAnsi="Arial" w:cs="Arial"/>
          <w:noProof w:val="0"/>
          <w:color w:val="000000"/>
          <w:lang w:val="en-US"/>
        </w:rPr>
        <w:t>i</w:t>
      </w:r>
      <w:proofErr w:type="spellEnd"/>
      <w:r w:rsidRPr="00E12294">
        <w:rPr>
          <w:rFonts w:ascii="Arial" w:eastAsia="Calibri" w:hAnsi="Arial" w:cs="Arial"/>
          <w:noProof w:val="0"/>
          <w:color w:val="000000"/>
          <w:lang w:val="en-US"/>
        </w:rPr>
        <w:t>) n</w:t>
      </w:r>
    </w:p>
    <w:p w14:paraId="23E04B11" w14:textId="77777777" w:rsidR="00E12294" w:rsidRPr="00E12294" w:rsidRDefault="00E12294" w:rsidP="00782570">
      <w:pPr>
        <w:shd w:val="clear" w:color="auto" w:fill="FFFFFF"/>
        <w:spacing w:after="200" w:line="276" w:lineRule="auto"/>
        <w:ind w:left="360"/>
        <w:rPr>
          <w:rFonts w:ascii="Arial" w:eastAsia="Calibri" w:hAnsi="Arial" w:cs="Arial"/>
          <w:noProof w:val="0"/>
          <w:lang w:val="en-US"/>
        </w:rPr>
      </w:pPr>
    </w:p>
    <w:p w14:paraId="6EAC8E89" w14:textId="76154DF4" w:rsidR="00E12294" w:rsidRPr="00E12294" w:rsidRDefault="00E12294" w:rsidP="00782570">
      <w:pPr>
        <w:spacing w:after="200" w:line="276" w:lineRule="auto"/>
        <w:ind w:left="360"/>
        <w:jc w:val="both"/>
        <w:rPr>
          <w:rFonts w:ascii="Arial" w:eastAsia="Calibri" w:hAnsi="Arial" w:cs="Arial"/>
          <w:noProof w:val="0"/>
          <w:u w:val="single"/>
          <w:lang w:val="en-US"/>
        </w:rPr>
      </w:pPr>
      <w:r w:rsidRPr="00E12294">
        <w:rPr>
          <w:rFonts w:ascii="Arial" w:eastAsia="Calibri" w:hAnsi="Arial" w:cs="Arial"/>
          <w:noProof w:val="0"/>
          <w:lang w:val="en-US"/>
        </w:rPr>
        <w:t>LCF= $ 1</w:t>
      </w:r>
      <w:r w:rsidR="005B0AA0">
        <w:rPr>
          <w:rFonts w:ascii="Arial" w:eastAsia="Calibri" w:hAnsi="Arial" w:cs="Arial"/>
          <w:noProof w:val="0"/>
          <w:lang w:val="en-US"/>
        </w:rPr>
        <w:t>2´00</w:t>
      </w:r>
      <w:r w:rsidRPr="00E12294">
        <w:rPr>
          <w:rFonts w:ascii="Arial" w:eastAsia="Calibri" w:hAnsi="Arial" w:cs="Arial"/>
          <w:noProof w:val="0"/>
          <w:lang w:val="en-US"/>
        </w:rPr>
        <w:t xml:space="preserve">0.000 * </w:t>
      </w:r>
      <w:r w:rsidRPr="00E12294">
        <w:rPr>
          <w:rFonts w:ascii="Arial" w:eastAsia="Calibri" w:hAnsi="Arial" w:cs="Arial"/>
          <w:noProof w:val="0"/>
          <w:u w:val="single"/>
          <w:lang w:val="en-US"/>
        </w:rPr>
        <w:t xml:space="preserve">(1 + 0,004867) </w:t>
      </w:r>
      <w:r w:rsidR="005B0AA0">
        <w:rPr>
          <w:rFonts w:ascii="Arial" w:eastAsia="Calibri" w:hAnsi="Arial" w:cs="Arial"/>
          <w:noProof w:val="0"/>
          <w:u w:val="single"/>
          <w:vertAlign w:val="superscript"/>
          <w:lang w:val="en-US" w:eastAsia="es-CO"/>
        </w:rPr>
        <w:t>420,3</w:t>
      </w:r>
      <w:r w:rsidRPr="00E12294">
        <w:rPr>
          <w:rFonts w:ascii="Arial" w:eastAsia="Calibri" w:hAnsi="Arial" w:cs="Arial"/>
          <w:noProof w:val="0"/>
          <w:u w:val="single"/>
          <w:vertAlign w:val="superscript"/>
          <w:lang w:val="en-US" w:eastAsia="es-CO"/>
        </w:rPr>
        <w:t>-</w:t>
      </w:r>
      <w:r w:rsidR="00B03E9C">
        <w:rPr>
          <w:rFonts w:ascii="Arial" w:eastAsia="Calibri" w:hAnsi="Arial" w:cs="Arial"/>
          <w:noProof w:val="0"/>
          <w:u w:val="single"/>
          <w:lang w:val="en-US"/>
        </w:rPr>
        <w:t xml:space="preserve"> 1</w:t>
      </w:r>
      <w:r w:rsidRPr="00E12294">
        <w:rPr>
          <w:rFonts w:ascii="Arial" w:eastAsia="Calibri" w:hAnsi="Arial" w:cs="Arial"/>
          <w:noProof w:val="0"/>
          <w:u w:val="single"/>
          <w:lang w:val="en-US"/>
        </w:rPr>
        <w:t xml:space="preserve">   </w:t>
      </w:r>
    </w:p>
    <w:p w14:paraId="6CE502EC" w14:textId="66DD01FB" w:rsidR="00E12294" w:rsidRPr="00E12294" w:rsidRDefault="00E12294" w:rsidP="00782570">
      <w:pPr>
        <w:shd w:val="clear" w:color="auto" w:fill="FFFFFF"/>
        <w:spacing w:after="200" w:line="276" w:lineRule="auto"/>
        <w:ind w:left="360"/>
        <w:rPr>
          <w:rFonts w:ascii="Arial" w:eastAsia="Calibri" w:hAnsi="Arial" w:cs="Arial"/>
          <w:noProof w:val="0"/>
          <w:vertAlign w:val="superscript"/>
          <w:lang w:val="en-US" w:eastAsia="es-CO"/>
        </w:rPr>
      </w:pPr>
      <w:r w:rsidRPr="00E12294">
        <w:rPr>
          <w:rFonts w:ascii="Arial" w:eastAsia="Calibri" w:hAnsi="Arial" w:cs="Arial"/>
          <w:noProof w:val="0"/>
          <w:lang w:val="en-US"/>
        </w:rPr>
        <w:t xml:space="preserve">                               0,004867 (1+ 0,004867) </w:t>
      </w:r>
      <w:r w:rsidR="005B0AA0">
        <w:rPr>
          <w:rFonts w:ascii="Arial" w:eastAsia="Calibri" w:hAnsi="Arial" w:cs="Arial"/>
          <w:noProof w:val="0"/>
          <w:vertAlign w:val="superscript"/>
          <w:lang w:val="en-US" w:eastAsia="es-CO"/>
        </w:rPr>
        <w:t>420,3</w:t>
      </w:r>
    </w:p>
    <w:p w14:paraId="573481F2" w14:textId="24603EF0" w:rsidR="005B0AA0" w:rsidRPr="00E12294" w:rsidRDefault="005B0AA0" w:rsidP="005B0AA0">
      <w:pPr>
        <w:spacing w:after="200" w:line="276" w:lineRule="auto"/>
        <w:ind w:left="360"/>
        <w:jc w:val="both"/>
        <w:rPr>
          <w:rFonts w:ascii="Arial" w:eastAsia="Calibri" w:hAnsi="Arial" w:cs="Arial"/>
          <w:noProof w:val="0"/>
          <w:u w:val="single"/>
          <w:lang w:val="en-US"/>
        </w:rPr>
      </w:pPr>
      <w:r w:rsidRPr="00E12294">
        <w:rPr>
          <w:rFonts w:ascii="Arial" w:eastAsia="Calibri" w:hAnsi="Arial" w:cs="Arial"/>
          <w:noProof w:val="0"/>
          <w:lang w:val="en-US"/>
        </w:rPr>
        <w:t>LCF= $ 1</w:t>
      </w:r>
      <w:r>
        <w:rPr>
          <w:rFonts w:ascii="Arial" w:eastAsia="Calibri" w:hAnsi="Arial" w:cs="Arial"/>
          <w:noProof w:val="0"/>
          <w:lang w:val="en-US"/>
        </w:rPr>
        <w:t>2´00</w:t>
      </w:r>
      <w:r w:rsidRPr="00E12294">
        <w:rPr>
          <w:rFonts w:ascii="Arial" w:eastAsia="Calibri" w:hAnsi="Arial" w:cs="Arial"/>
          <w:noProof w:val="0"/>
          <w:lang w:val="en-US"/>
        </w:rPr>
        <w:t xml:space="preserve">0.000 * </w:t>
      </w:r>
      <w:r>
        <w:rPr>
          <w:rFonts w:ascii="Arial" w:eastAsia="Calibri" w:hAnsi="Arial" w:cs="Arial"/>
          <w:noProof w:val="0"/>
          <w:lang w:val="en-US"/>
        </w:rPr>
        <w:t>(</w:t>
      </w:r>
      <w:r>
        <w:rPr>
          <w:rFonts w:ascii="Arial" w:eastAsia="Calibri" w:hAnsi="Arial" w:cs="Arial"/>
          <w:noProof w:val="0"/>
          <w:u w:val="single"/>
          <w:lang w:val="en-US"/>
        </w:rPr>
        <w:t>6.695519)</w:t>
      </w:r>
      <w:r w:rsidRPr="00E12294">
        <w:rPr>
          <w:rFonts w:ascii="Arial" w:eastAsia="Calibri" w:hAnsi="Arial" w:cs="Arial"/>
          <w:noProof w:val="0"/>
          <w:u w:val="single"/>
          <w:lang w:val="en-US"/>
        </w:rPr>
        <w:t xml:space="preserve">   </w:t>
      </w:r>
    </w:p>
    <w:p w14:paraId="146A12A8" w14:textId="191285A2" w:rsidR="005B0AA0" w:rsidRPr="00E12294" w:rsidRDefault="005B0AA0" w:rsidP="005B0AA0">
      <w:pPr>
        <w:shd w:val="clear" w:color="auto" w:fill="FFFFFF"/>
        <w:spacing w:after="200" w:line="276" w:lineRule="auto"/>
        <w:ind w:left="360"/>
        <w:rPr>
          <w:rFonts w:ascii="Arial" w:eastAsia="Calibri" w:hAnsi="Arial" w:cs="Arial"/>
          <w:noProof w:val="0"/>
          <w:vertAlign w:val="superscript"/>
          <w:lang w:val="en-US" w:eastAsia="es-CO"/>
        </w:rPr>
      </w:pPr>
      <w:r w:rsidRPr="00E12294">
        <w:rPr>
          <w:rFonts w:ascii="Arial" w:eastAsia="Calibri" w:hAnsi="Arial" w:cs="Arial"/>
          <w:noProof w:val="0"/>
          <w:lang w:val="en-US"/>
        </w:rPr>
        <w:t xml:space="preserve">                              </w:t>
      </w:r>
      <w:r>
        <w:rPr>
          <w:rFonts w:ascii="Arial" w:eastAsia="Calibri" w:hAnsi="Arial" w:cs="Arial"/>
          <w:noProof w:val="0"/>
          <w:lang w:val="en-US"/>
        </w:rPr>
        <w:t xml:space="preserve">    </w:t>
      </w:r>
      <w:r w:rsidRPr="00E12294">
        <w:rPr>
          <w:rFonts w:ascii="Arial" w:eastAsia="Calibri" w:hAnsi="Arial" w:cs="Arial"/>
          <w:noProof w:val="0"/>
          <w:lang w:val="en-US"/>
        </w:rPr>
        <w:t xml:space="preserve"> </w:t>
      </w:r>
      <w:r>
        <w:rPr>
          <w:rFonts w:ascii="Arial" w:eastAsia="Calibri" w:hAnsi="Arial" w:cs="Arial"/>
          <w:noProof w:val="0"/>
          <w:lang w:val="en-US"/>
        </w:rPr>
        <w:t>(0.037454)</w:t>
      </w:r>
    </w:p>
    <w:p w14:paraId="28ADF9F8" w14:textId="77777777" w:rsidR="00E12294" w:rsidRPr="00E12294" w:rsidRDefault="00E12294" w:rsidP="00782570">
      <w:pPr>
        <w:shd w:val="clear" w:color="auto" w:fill="FFFFFF"/>
        <w:spacing w:after="200" w:line="276" w:lineRule="auto"/>
        <w:ind w:left="360"/>
        <w:rPr>
          <w:rFonts w:ascii="Arial" w:eastAsia="Calibri" w:hAnsi="Arial" w:cs="Arial"/>
          <w:noProof w:val="0"/>
          <w:vertAlign w:val="superscript"/>
          <w:lang w:val="en-US" w:eastAsia="es-CO"/>
        </w:rPr>
      </w:pPr>
    </w:p>
    <w:p w14:paraId="0C3EF3EC" w14:textId="0D1A5346" w:rsidR="00E12294" w:rsidRPr="00E12294" w:rsidRDefault="00E12294" w:rsidP="005B0AA0">
      <w:pPr>
        <w:shd w:val="clear" w:color="auto" w:fill="FFFFFF"/>
        <w:spacing w:after="200" w:line="276" w:lineRule="auto"/>
        <w:ind w:left="360"/>
        <w:rPr>
          <w:rFonts w:ascii="Arial" w:eastAsia="Calibri" w:hAnsi="Arial" w:cs="Arial"/>
          <w:bCs/>
          <w:noProof w:val="0"/>
          <w:lang w:val="en-US"/>
        </w:rPr>
      </w:pPr>
      <w:r w:rsidRPr="00E12294">
        <w:rPr>
          <w:rFonts w:ascii="Arial" w:eastAsia="Calibri" w:hAnsi="Arial" w:cs="Arial"/>
          <w:noProof w:val="0"/>
          <w:lang w:val="en-US" w:eastAsia="es-CO"/>
        </w:rPr>
        <w:t xml:space="preserve">LCF= $ </w:t>
      </w:r>
      <w:r w:rsidRPr="00E12294">
        <w:rPr>
          <w:rFonts w:ascii="Arial" w:eastAsia="Calibri" w:hAnsi="Arial" w:cs="Arial"/>
          <w:noProof w:val="0"/>
          <w:lang w:val="en-US"/>
        </w:rPr>
        <w:t>1</w:t>
      </w:r>
      <w:r w:rsidR="005B0AA0">
        <w:rPr>
          <w:rFonts w:ascii="Arial" w:eastAsia="Calibri" w:hAnsi="Arial" w:cs="Arial"/>
          <w:noProof w:val="0"/>
          <w:lang w:val="en-US"/>
        </w:rPr>
        <w:t>2´00</w:t>
      </w:r>
      <w:r w:rsidRPr="00E12294">
        <w:rPr>
          <w:rFonts w:ascii="Arial" w:eastAsia="Calibri" w:hAnsi="Arial" w:cs="Arial"/>
          <w:noProof w:val="0"/>
          <w:lang w:val="en-US"/>
        </w:rPr>
        <w:t xml:space="preserve">0.000 </w:t>
      </w:r>
      <w:r w:rsidRPr="00E12294">
        <w:rPr>
          <w:rFonts w:ascii="Arial" w:eastAsia="Calibri" w:hAnsi="Arial" w:cs="Arial"/>
          <w:noProof w:val="0"/>
          <w:lang w:val="en-US" w:eastAsia="es-CO"/>
        </w:rPr>
        <w:t xml:space="preserve">* </w:t>
      </w:r>
      <w:r w:rsidR="005B0AA0">
        <w:rPr>
          <w:rFonts w:ascii="Arial" w:eastAsia="Calibri" w:hAnsi="Arial" w:cs="Arial"/>
          <w:noProof w:val="0"/>
          <w:lang w:val="en-US" w:eastAsia="es-CO"/>
        </w:rPr>
        <w:t>(</w:t>
      </w:r>
      <w:r w:rsidR="005B0AA0" w:rsidRPr="005B0AA0">
        <w:rPr>
          <w:rFonts w:ascii="Arial" w:eastAsia="Calibri" w:hAnsi="Arial" w:cs="Arial"/>
          <w:noProof w:val="0"/>
          <w:lang w:val="en-US" w:eastAsia="es-CO"/>
        </w:rPr>
        <w:t>178.766460</w:t>
      </w:r>
      <w:r w:rsidR="005B0AA0">
        <w:rPr>
          <w:rFonts w:ascii="Arial" w:eastAsia="Calibri" w:hAnsi="Arial" w:cs="Arial"/>
          <w:noProof w:val="0"/>
          <w:lang w:val="en-US" w:eastAsia="es-CO"/>
        </w:rPr>
        <w:t>)</w:t>
      </w:r>
    </w:p>
    <w:p w14:paraId="66204C12" w14:textId="77777777" w:rsidR="00E12294" w:rsidRPr="00E12294" w:rsidRDefault="00E12294" w:rsidP="00782570">
      <w:pPr>
        <w:spacing w:after="200" w:line="276" w:lineRule="auto"/>
        <w:ind w:left="360"/>
        <w:jc w:val="both"/>
        <w:rPr>
          <w:rFonts w:ascii="Arial" w:eastAsia="Calibri" w:hAnsi="Arial" w:cs="Arial"/>
          <w:bCs/>
          <w:noProof w:val="0"/>
          <w:lang w:val="en-US"/>
        </w:rPr>
      </w:pPr>
    </w:p>
    <w:p w14:paraId="0013363E" w14:textId="5FA261B5" w:rsidR="00E12294" w:rsidRPr="00E12294" w:rsidRDefault="00E12294" w:rsidP="00782570">
      <w:pPr>
        <w:spacing w:after="200" w:line="276" w:lineRule="auto"/>
        <w:ind w:left="360"/>
        <w:jc w:val="both"/>
        <w:rPr>
          <w:rFonts w:ascii="Arial" w:eastAsia="Calibri" w:hAnsi="Arial" w:cs="Arial"/>
          <w:bCs/>
          <w:noProof w:val="0"/>
          <w:lang w:val="en-US"/>
        </w:rPr>
      </w:pPr>
      <w:r w:rsidRPr="00E12294">
        <w:rPr>
          <w:rFonts w:ascii="Arial" w:eastAsia="Calibri" w:hAnsi="Arial" w:cs="Arial"/>
          <w:bCs/>
          <w:noProof w:val="0"/>
          <w:lang w:val="en-US"/>
        </w:rPr>
        <w:t xml:space="preserve">LCF= $ </w:t>
      </w:r>
      <w:r w:rsidR="00216847">
        <w:rPr>
          <w:rFonts w:ascii="Arial" w:eastAsia="Calibri" w:hAnsi="Arial" w:cs="Arial"/>
          <w:noProof w:val="0"/>
          <w:lang w:val="en-US"/>
        </w:rPr>
        <w:t>2.145´197.520</w:t>
      </w:r>
    </w:p>
    <w:p w14:paraId="00672F09" w14:textId="77777777" w:rsidR="00E12294" w:rsidRPr="00E12294" w:rsidRDefault="00E12294" w:rsidP="00216847">
      <w:pPr>
        <w:spacing w:after="200" w:line="276" w:lineRule="auto"/>
        <w:jc w:val="both"/>
        <w:rPr>
          <w:rFonts w:ascii="Arial" w:eastAsia="Calibri" w:hAnsi="Arial" w:cs="Arial"/>
          <w:bCs/>
          <w:noProof w:val="0"/>
          <w:lang w:val="en-US"/>
        </w:rPr>
      </w:pPr>
    </w:p>
    <w:p w14:paraId="118428D1" w14:textId="6E8A9312" w:rsidR="00E12294" w:rsidRPr="00CE6BFB" w:rsidRDefault="00E12294" w:rsidP="00782570">
      <w:pPr>
        <w:spacing w:after="200" w:line="276" w:lineRule="auto"/>
        <w:ind w:left="360"/>
        <w:jc w:val="both"/>
        <w:rPr>
          <w:rFonts w:ascii="Arial" w:eastAsia="Calibri" w:hAnsi="Arial" w:cs="Arial"/>
          <w:bCs/>
          <w:noProof w:val="0"/>
          <w:lang w:val="es-CO"/>
        </w:rPr>
      </w:pPr>
      <w:r w:rsidRPr="00CE6BFB">
        <w:rPr>
          <w:rFonts w:ascii="Arial" w:eastAsia="Calibri" w:hAnsi="Arial" w:cs="Arial"/>
          <w:bCs/>
          <w:noProof w:val="0"/>
          <w:lang w:val="es-CO"/>
        </w:rPr>
        <w:t>LCF=(</w:t>
      </w:r>
      <w:r w:rsidR="00216847" w:rsidRPr="00CE6BFB">
        <w:rPr>
          <w:rFonts w:ascii="Arial" w:eastAsia="Calibri" w:hAnsi="Arial" w:cs="Arial"/>
          <w:noProof w:val="0"/>
          <w:lang w:val="es-CO"/>
        </w:rPr>
        <w:t>2.145´197.520</w:t>
      </w:r>
      <w:r w:rsidRPr="00CE6BFB">
        <w:rPr>
          <w:rFonts w:ascii="Arial" w:eastAsia="Calibri" w:hAnsi="Arial" w:cs="Arial"/>
          <w:bCs/>
          <w:noProof w:val="0"/>
          <w:lang w:val="es-CO"/>
        </w:rPr>
        <w:t xml:space="preserve">) * </w:t>
      </w:r>
      <w:r w:rsidRPr="00CE6BFB">
        <w:rPr>
          <w:rFonts w:ascii="Arial" w:eastAsia="Calibri" w:hAnsi="Arial" w:cs="Arial"/>
          <w:noProof w:val="0"/>
          <w:lang w:val="es-CO"/>
        </w:rPr>
        <w:t>1</w:t>
      </w:r>
      <w:r w:rsidR="003C41F3" w:rsidRPr="00CE6BFB">
        <w:rPr>
          <w:rFonts w:ascii="Arial" w:eastAsia="Calibri" w:hAnsi="Arial" w:cs="Arial"/>
          <w:noProof w:val="0"/>
          <w:lang w:val="es-CO"/>
        </w:rPr>
        <w:t>7,</w:t>
      </w:r>
      <w:r w:rsidR="004B7BA7" w:rsidRPr="00CE6BFB">
        <w:rPr>
          <w:rFonts w:ascii="Arial" w:eastAsia="Calibri" w:hAnsi="Arial" w:cs="Arial"/>
          <w:noProof w:val="0"/>
          <w:lang w:val="es-CO"/>
        </w:rPr>
        <w:t>25</w:t>
      </w:r>
      <w:r w:rsidRPr="00CE6BFB">
        <w:rPr>
          <w:rFonts w:ascii="Arial" w:eastAsia="Calibri" w:hAnsi="Arial" w:cs="Arial"/>
          <w:noProof w:val="0"/>
          <w:lang w:val="es-CO"/>
        </w:rPr>
        <w:t>%</w:t>
      </w:r>
      <w:r w:rsidRPr="00CE6BFB">
        <w:rPr>
          <w:rFonts w:ascii="Arial" w:eastAsia="Calibri" w:hAnsi="Arial" w:cs="Arial"/>
          <w:bCs/>
          <w:noProof w:val="0"/>
          <w:lang w:val="es-CO"/>
        </w:rPr>
        <w:t xml:space="preserve"> PCL</w:t>
      </w:r>
    </w:p>
    <w:p w14:paraId="2BCA97FA" w14:textId="77777777" w:rsidR="00E12294" w:rsidRPr="00CE6BFB" w:rsidRDefault="00E12294" w:rsidP="00782570">
      <w:pPr>
        <w:spacing w:after="200" w:line="276" w:lineRule="auto"/>
        <w:ind w:left="360"/>
        <w:jc w:val="both"/>
        <w:rPr>
          <w:rFonts w:ascii="Arial" w:eastAsia="Calibri" w:hAnsi="Arial" w:cs="Arial"/>
          <w:bCs/>
          <w:noProof w:val="0"/>
          <w:lang w:val="es-CO"/>
        </w:rPr>
      </w:pPr>
    </w:p>
    <w:p w14:paraId="16352A12" w14:textId="4F81934C" w:rsidR="00E12294" w:rsidRPr="00CE6BFB" w:rsidRDefault="00E12294" w:rsidP="00782570">
      <w:pPr>
        <w:spacing w:after="200" w:line="276" w:lineRule="auto"/>
        <w:ind w:left="360"/>
        <w:jc w:val="both"/>
        <w:rPr>
          <w:rFonts w:ascii="Arial" w:eastAsia="Calibri" w:hAnsi="Arial" w:cs="Arial"/>
          <w:b/>
          <w:bCs/>
          <w:noProof w:val="0"/>
          <w:lang w:val="es-CO"/>
        </w:rPr>
      </w:pPr>
      <w:r w:rsidRPr="00CE6BFB">
        <w:rPr>
          <w:rFonts w:ascii="Arial" w:eastAsia="Calibri" w:hAnsi="Arial" w:cs="Arial"/>
          <w:bCs/>
          <w:noProof w:val="0"/>
          <w:lang w:val="es-CO"/>
        </w:rPr>
        <w:t xml:space="preserve">LCF= $ </w:t>
      </w:r>
      <w:r w:rsidR="00216847" w:rsidRPr="00CE6BFB">
        <w:rPr>
          <w:rFonts w:ascii="Arial" w:eastAsia="Calibri" w:hAnsi="Arial" w:cs="Arial"/>
          <w:bCs/>
          <w:noProof w:val="0"/>
          <w:lang w:val="es-CO"/>
        </w:rPr>
        <w:t>370</w:t>
      </w:r>
      <w:r w:rsidR="004B7BA7" w:rsidRPr="00CE6BFB">
        <w:rPr>
          <w:rFonts w:ascii="Arial" w:eastAsia="Calibri" w:hAnsi="Arial" w:cs="Arial"/>
          <w:bCs/>
          <w:noProof w:val="0"/>
          <w:lang w:val="es-CO"/>
        </w:rPr>
        <w:t>´</w:t>
      </w:r>
      <w:r w:rsidR="00216847" w:rsidRPr="00CE6BFB">
        <w:rPr>
          <w:rFonts w:ascii="Arial" w:eastAsia="Calibri" w:hAnsi="Arial" w:cs="Arial"/>
          <w:bCs/>
          <w:noProof w:val="0"/>
          <w:lang w:val="es-CO"/>
        </w:rPr>
        <w:t>046</w:t>
      </w:r>
      <w:r w:rsidR="004B7BA7" w:rsidRPr="00CE6BFB">
        <w:rPr>
          <w:rFonts w:ascii="Arial" w:eastAsia="Calibri" w:hAnsi="Arial" w:cs="Arial"/>
          <w:bCs/>
          <w:noProof w:val="0"/>
          <w:lang w:val="es-CO"/>
        </w:rPr>
        <w:t>.</w:t>
      </w:r>
      <w:r w:rsidR="00216847" w:rsidRPr="00CE6BFB">
        <w:rPr>
          <w:rFonts w:ascii="Arial" w:eastAsia="Calibri" w:hAnsi="Arial" w:cs="Arial"/>
          <w:bCs/>
          <w:noProof w:val="0"/>
          <w:lang w:val="es-CO"/>
        </w:rPr>
        <w:t>572</w:t>
      </w:r>
    </w:p>
    <w:p w14:paraId="3F8F075B" w14:textId="77777777" w:rsidR="00E12294" w:rsidRPr="00CE6BFB" w:rsidRDefault="00E12294" w:rsidP="00782570">
      <w:pPr>
        <w:spacing w:after="200" w:line="276" w:lineRule="auto"/>
        <w:jc w:val="both"/>
        <w:rPr>
          <w:rFonts w:ascii="Arial" w:eastAsia="Calibri" w:hAnsi="Arial" w:cs="Arial"/>
          <w:bCs/>
          <w:noProof w:val="0"/>
          <w:lang w:val="es-CO"/>
        </w:rPr>
      </w:pPr>
    </w:p>
    <w:p w14:paraId="6D1A1010" w14:textId="64BF938C" w:rsidR="00E12294" w:rsidRPr="00E12294" w:rsidRDefault="00E12294" w:rsidP="00782570">
      <w:pPr>
        <w:spacing w:after="200" w:line="276" w:lineRule="auto"/>
        <w:jc w:val="center"/>
        <w:rPr>
          <w:rFonts w:ascii="Arial" w:eastAsia="Calibri" w:hAnsi="Arial" w:cs="Arial"/>
          <w:bCs/>
          <w:noProof w:val="0"/>
          <w:sz w:val="24"/>
          <w:szCs w:val="24"/>
          <w:lang w:val="es-MX"/>
        </w:rPr>
      </w:pPr>
      <w:r w:rsidRPr="00E12294">
        <w:rPr>
          <w:rFonts w:ascii="Arial" w:eastAsia="Calibri" w:hAnsi="Arial" w:cs="Arial"/>
          <w:b/>
          <w:noProof w:val="0"/>
          <w:sz w:val="24"/>
          <w:szCs w:val="24"/>
          <w:lang w:val="es-MX"/>
        </w:rPr>
        <w:t>Total Lucro Cesante Futuro</w:t>
      </w:r>
      <w:r w:rsidR="00782570">
        <w:rPr>
          <w:rFonts w:ascii="Arial" w:eastAsia="Calibri" w:hAnsi="Arial" w:cs="Arial"/>
          <w:b/>
          <w:noProof w:val="0"/>
          <w:sz w:val="24"/>
          <w:szCs w:val="24"/>
          <w:lang w:val="es-MX"/>
        </w:rPr>
        <w:t xml:space="preserve"> </w:t>
      </w:r>
      <w:r w:rsidRPr="00E12294">
        <w:rPr>
          <w:rFonts w:ascii="Arial" w:eastAsia="Calibri" w:hAnsi="Arial" w:cs="Arial"/>
          <w:b/>
          <w:noProof w:val="0"/>
          <w:sz w:val="24"/>
          <w:szCs w:val="24"/>
          <w:lang w:val="es-MX"/>
        </w:rPr>
        <w:t xml:space="preserve">$ </w:t>
      </w:r>
      <w:r w:rsidR="004B7BA7" w:rsidRPr="006141FE">
        <w:rPr>
          <w:rFonts w:ascii="Arial" w:eastAsia="Calibri" w:hAnsi="Arial" w:cs="Arial"/>
          <w:b/>
          <w:noProof w:val="0"/>
          <w:sz w:val="24"/>
          <w:szCs w:val="24"/>
          <w:lang w:val="es-CO"/>
        </w:rPr>
        <w:t>3</w:t>
      </w:r>
      <w:r w:rsidR="00216847">
        <w:rPr>
          <w:rFonts w:ascii="Arial" w:eastAsia="Calibri" w:hAnsi="Arial" w:cs="Arial"/>
          <w:b/>
          <w:noProof w:val="0"/>
          <w:sz w:val="24"/>
          <w:szCs w:val="24"/>
          <w:lang w:val="es-CO"/>
        </w:rPr>
        <w:t>70</w:t>
      </w:r>
      <w:r w:rsidR="004B7BA7" w:rsidRPr="006141FE">
        <w:rPr>
          <w:rFonts w:ascii="Arial" w:eastAsia="Calibri" w:hAnsi="Arial" w:cs="Arial"/>
          <w:b/>
          <w:noProof w:val="0"/>
          <w:sz w:val="24"/>
          <w:szCs w:val="24"/>
          <w:lang w:val="es-CO"/>
        </w:rPr>
        <w:t>´</w:t>
      </w:r>
      <w:r w:rsidR="00216847">
        <w:rPr>
          <w:rFonts w:ascii="Arial" w:eastAsia="Calibri" w:hAnsi="Arial" w:cs="Arial"/>
          <w:b/>
          <w:noProof w:val="0"/>
          <w:sz w:val="24"/>
          <w:szCs w:val="24"/>
          <w:lang w:val="es-CO"/>
        </w:rPr>
        <w:t>046</w:t>
      </w:r>
      <w:r w:rsidR="004B7BA7" w:rsidRPr="006141FE">
        <w:rPr>
          <w:rFonts w:ascii="Arial" w:eastAsia="Calibri" w:hAnsi="Arial" w:cs="Arial"/>
          <w:b/>
          <w:noProof w:val="0"/>
          <w:sz w:val="24"/>
          <w:szCs w:val="24"/>
          <w:lang w:val="es-CO"/>
        </w:rPr>
        <w:t>.</w:t>
      </w:r>
      <w:r w:rsidR="00216847">
        <w:rPr>
          <w:rFonts w:ascii="Arial" w:eastAsia="Calibri" w:hAnsi="Arial" w:cs="Arial"/>
          <w:b/>
          <w:noProof w:val="0"/>
          <w:sz w:val="24"/>
          <w:szCs w:val="24"/>
          <w:lang w:val="es-CO"/>
        </w:rPr>
        <w:t>572</w:t>
      </w:r>
    </w:p>
    <w:p w14:paraId="1BE72622" w14:textId="77777777" w:rsidR="00E12294" w:rsidRPr="00E12294" w:rsidRDefault="00E12294" w:rsidP="00782570">
      <w:pPr>
        <w:spacing w:after="200" w:line="276" w:lineRule="auto"/>
        <w:rPr>
          <w:rFonts w:ascii="Arial" w:eastAsia="Calibri" w:hAnsi="Arial" w:cs="Arial"/>
          <w:b/>
          <w:bCs/>
          <w:noProof w:val="0"/>
          <w:lang w:val="es-MX"/>
        </w:rPr>
      </w:pPr>
    </w:p>
    <w:p w14:paraId="0DAEA49F" w14:textId="77777777" w:rsidR="00E12294" w:rsidRPr="00E12294" w:rsidRDefault="00E12294" w:rsidP="00782570">
      <w:pPr>
        <w:spacing w:after="200" w:line="276" w:lineRule="auto"/>
        <w:jc w:val="both"/>
        <w:rPr>
          <w:rFonts w:ascii="Arial" w:eastAsia="Calibri" w:hAnsi="Arial" w:cs="Arial"/>
          <w:noProof w:val="0"/>
          <w:lang w:val="es-MX"/>
        </w:rPr>
      </w:pPr>
      <w:r w:rsidRPr="00E12294">
        <w:rPr>
          <w:rFonts w:ascii="Arial" w:eastAsia="Calibri" w:hAnsi="Arial" w:cs="Arial"/>
          <w:noProof w:val="0"/>
          <w:lang w:val="es-MX"/>
        </w:rPr>
        <w:t>El valor por lucro cesante se calculó de acuerdo a la fórmula financiera que ha sido usada de manera uniforme y reiterada por los jueces y doctrinantes para el efecto, y el resultado variará conforme los valores ingresados varíen. De esta manera, el resultado arrojado no es inamovible ni constituye un límite de la pretensión y lo que deberá valorarse es cada uno de los conceptos ingresados puesto que para el momento del fallo habrá transcurrido un período de tiempo adicional por lo que el salario indexado que debe ser incluido también variará y ello arrojará un resultado superior al incluido en el presente escrito.</w:t>
      </w:r>
    </w:p>
    <w:p w14:paraId="664C7015" w14:textId="77777777" w:rsidR="00D35478" w:rsidRDefault="00D35478" w:rsidP="00782570">
      <w:pPr>
        <w:spacing w:after="0" w:line="276" w:lineRule="auto"/>
        <w:jc w:val="both"/>
        <w:rPr>
          <w:rFonts w:ascii="Arial" w:hAnsi="Arial" w:cs="Arial"/>
          <w:b/>
          <w:color w:val="000000" w:themeColor="text1"/>
          <w:sz w:val="24"/>
          <w:szCs w:val="24"/>
        </w:rPr>
      </w:pPr>
    </w:p>
    <w:p w14:paraId="5538BA6F" w14:textId="77777777" w:rsidR="00D35478" w:rsidRPr="00D35478" w:rsidRDefault="00D35478" w:rsidP="00782570">
      <w:pPr>
        <w:spacing w:after="0" w:line="276" w:lineRule="auto"/>
        <w:jc w:val="both"/>
        <w:rPr>
          <w:rFonts w:ascii="Arial" w:hAnsi="Arial" w:cs="Arial"/>
          <w:b/>
          <w:color w:val="000000" w:themeColor="text1"/>
          <w:sz w:val="24"/>
          <w:szCs w:val="24"/>
        </w:rPr>
      </w:pPr>
    </w:p>
    <w:p w14:paraId="334C1F09" w14:textId="001B8611" w:rsidR="00CC5D2F" w:rsidRPr="002570A6" w:rsidRDefault="00D35478" w:rsidP="008F1001">
      <w:pPr>
        <w:pStyle w:val="Textoindependiente"/>
        <w:spacing w:line="276" w:lineRule="auto"/>
        <w:ind w:left="708"/>
        <w:rPr>
          <w:rFonts w:ascii="Arial" w:hAnsi="Arial" w:cs="Arial"/>
          <w:b/>
          <w:color w:val="000000"/>
          <w:sz w:val="24"/>
          <w:szCs w:val="24"/>
          <w:u w:val="single"/>
          <w:lang w:val="es-ES_tradnl"/>
        </w:rPr>
      </w:pPr>
      <w:r w:rsidRPr="00D35478">
        <w:rPr>
          <w:rFonts w:ascii="Arial" w:hAnsi="Arial" w:cs="Arial"/>
          <w:b/>
          <w:color w:val="000000"/>
          <w:sz w:val="24"/>
          <w:szCs w:val="24"/>
          <w:lang w:val="es-ES_tradnl"/>
        </w:rPr>
        <w:t>b</w:t>
      </w:r>
      <w:r>
        <w:rPr>
          <w:rFonts w:ascii="Arial" w:hAnsi="Arial" w:cs="Arial"/>
          <w:b/>
          <w:color w:val="000000"/>
          <w:sz w:val="24"/>
          <w:szCs w:val="24"/>
          <w:lang w:val="es-ES_tradnl"/>
        </w:rPr>
        <w:t xml:space="preserve">) </w:t>
      </w:r>
      <w:r w:rsidR="00CC5D2F">
        <w:rPr>
          <w:rFonts w:ascii="Arial" w:hAnsi="Arial" w:cs="Arial"/>
          <w:b/>
          <w:color w:val="000000"/>
          <w:sz w:val="24"/>
          <w:szCs w:val="24"/>
          <w:u w:val="single"/>
          <w:lang w:val="es-ES_tradnl"/>
        </w:rPr>
        <w:t xml:space="preserve">PERJUICIOS </w:t>
      </w:r>
      <w:r w:rsidR="00CC5D2F" w:rsidRPr="00DF3AD3">
        <w:rPr>
          <w:rFonts w:ascii="Arial" w:hAnsi="Arial" w:cs="Arial"/>
          <w:b/>
          <w:color w:val="000000"/>
          <w:sz w:val="24"/>
          <w:szCs w:val="24"/>
          <w:u w:val="single"/>
          <w:lang w:val="es-ES_tradnl"/>
        </w:rPr>
        <w:t>EXTRAPATRIMONIALES</w:t>
      </w:r>
      <w:r w:rsidR="00DF3AD3" w:rsidRPr="00DF3AD3">
        <w:rPr>
          <w:rFonts w:ascii="Arial" w:hAnsi="Arial" w:cs="Arial"/>
          <w:sz w:val="24"/>
          <w:szCs w:val="24"/>
          <w:u w:val="single"/>
        </w:rPr>
        <w:t xml:space="preserve"> </w:t>
      </w:r>
      <w:r w:rsidR="00216847" w:rsidRPr="00216847">
        <w:rPr>
          <w:rFonts w:ascii="Arial" w:eastAsia="Times New Roman" w:hAnsi="Arial" w:cs="Arial"/>
          <w:b/>
          <w:bCs/>
          <w:sz w:val="24"/>
          <w:szCs w:val="24"/>
          <w:u w:val="single"/>
          <w:lang w:eastAsia="es-ES_tradnl"/>
        </w:rPr>
        <w:t>JUAN CARLOS ARISTIZABAL LOPEZ</w:t>
      </w:r>
    </w:p>
    <w:p w14:paraId="0A4F7B82" w14:textId="77777777" w:rsidR="00CC5D2F" w:rsidRPr="002570A6" w:rsidRDefault="00CC5D2F" w:rsidP="00782570">
      <w:pPr>
        <w:spacing w:after="0" w:line="276" w:lineRule="auto"/>
        <w:jc w:val="both"/>
        <w:rPr>
          <w:rFonts w:ascii="Arial" w:hAnsi="Arial" w:cs="Arial"/>
          <w:b/>
          <w:color w:val="000000"/>
          <w:sz w:val="24"/>
          <w:szCs w:val="24"/>
        </w:rPr>
      </w:pPr>
    </w:p>
    <w:p w14:paraId="2641D889" w14:textId="77777777" w:rsidR="00CC5D2F" w:rsidRPr="002570A6" w:rsidRDefault="00CC5D2F" w:rsidP="00782570">
      <w:pPr>
        <w:pStyle w:val="Prrafodelista"/>
        <w:numPr>
          <w:ilvl w:val="0"/>
          <w:numId w:val="16"/>
        </w:numPr>
        <w:spacing w:after="0"/>
        <w:jc w:val="both"/>
        <w:rPr>
          <w:rFonts w:ascii="Arial" w:hAnsi="Arial" w:cs="Arial"/>
          <w:color w:val="000000"/>
          <w:sz w:val="24"/>
          <w:szCs w:val="24"/>
          <w:lang w:val="es-ES_tradnl"/>
        </w:rPr>
      </w:pPr>
      <w:r>
        <w:rPr>
          <w:rFonts w:ascii="Arial" w:hAnsi="Arial" w:cs="Arial"/>
          <w:b/>
          <w:color w:val="000000"/>
          <w:sz w:val="24"/>
          <w:szCs w:val="24"/>
          <w:lang w:val="es-ES_tradnl"/>
        </w:rPr>
        <w:t>DAÑO MORAL:</w:t>
      </w:r>
    </w:p>
    <w:p w14:paraId="471CBCFC" w14:textId="77777777" w:rsidR="00CC5D2F" w:rsidRPr="002570A6" w:rsidRDefault="00CC5D2F" w:rsidP="00782570">
      <w:pPr>
        <w:spacing w:after="0" w:line="276" w:lineRule="auto"/>
        <w:jc w:val="both"/>
        <w:rPr>
          <w:rFonts w:ascii="Arial" w:hAnsi="Arial" w:cs="Arial"/>
          <w:color w:val="000000"/>
          <w:sz w:val="24"/>
          <w:szCs w:val="24"/>
          <w:lang w:val="es-ES_tradnl"/>
        </w:rPr>
      </w:pPr>
    </w:p>
    <w:p w14:paraId="348AF8BF" w14:textId="478B7B20" w:rsidR="00CC5D2F" w:rsidRDefault="00CC5D2F" w:rsidP="00782570">
      <w:pPr>
        <w:spacing w:after="0" w:line="276" w:lineRule="auto"/>
        <w:jc w:val="both"/>
        <w:rPr>
          <w:rFonts w:ascii="Arial" w:hAnsi="Arial" w:cs="Arial"/>
          <w:b/>
          <w:sz w:val="24"/>
          <w:szCs w:val="24"/>
        </w:rPr>
      </w:pPr>
      <w:r w:rsidRPr="002570A6">
        <w:rPr>
          <w:rFonts w:ascii="Arial" w:hAnsi="Arial" w:cs="Arial"/>
          <w:sz w:val="24"/>
          <w:szCs w:val="24"/>
        </w:rPr>
        <w:t xml:space="preserve">Conforme a los parámetros jurisprudenciales en este caso se estiman estos daños en la suma de </w:t>
      </w:r>
      <w:r w:rsidR="00BC00E0">
        <w:rPr>
          <w:rFonts w:ascii="Arial" w:hAnsi="Arial" w:cs="Arial"/>
          <w:sz w:val="24"/>
          <w:szCs w:val="24"/>
        </w:rPr>
        <w:t>cincuenta</w:t>
      </w:r>
      <w:r w:rsidRPr="002570A6">
        <w:rPr>
          <w:rFonts w:ascii="Arial" w:hAnsi="Arial" w:cs="Arial"/>
          <w:sz w:val="24"/>
          <w:szCs w:val="24"/>
        </w:rPr>
        <w:t xml:space="preserve"> (</w:t>
      </w:r>
      <w:r w:rsidR="00AD56B5">
        <w:rPr>
          <w:rFonts w:ascii="Arial" w:hAnsi="Arial" w:cs="Arial"/>
          <w:sz w:val="24"/>
          <w:szCs w:val="24"/>
        </w:rPr>
        <w:t>5</w:t>
      </w:r>
      <w:r w:rsidR="00BC00E0">
        <w:rPr>
          <w:rFonts w:ascii="Arial" w:hAnsi="Arial" w:cs="Arial"/>
          <w:sz w:val="24"/>
          <w:szCs w:val="24"/>
        </w:rPr>
        <w:t>0</w:t>
      </w:r>
      <w:r w:rsidR="00AD56B5">
        <w:rPr>
          <w:rFonts w:ascii="Arial" w:hAnsi="Arial" w:cs="Arial"/>
          <w:sz w:val="24"/>
          <w:szCs w:val="24"/>
        </w:rPr>
        <w:t xml:space="preserve"> </w:t>
      </w:r>
      <w:r w:rsidRPr="002570A6">
        <w:rPr>
          <w:rFonts w:ascii="Arial" w:hAnsi="Arial" w:cs="Arial"/>
          <w:sz w:val="24"/>
          <w:szCs w:val="24"/>
        </w:rPr>
        <w:t xml:space="preserve">SMMLV) salarios mínimos mensuales legales vigentes para </w:t>
      </w:r>
      <w:r w:rsidR="00216847">
        <w:rPr>
          <w:rFonts w:ascii="Arial" w:hAnsi="Arial" w:cs="Arial"/>
          <w:sz w:val="24"/>
          <w:szCs w:val="24"/>
        </w:rPr>
        <w:t>el</w:t>
      </w:r>
      <w:r w:rsidR="00DF3AD3">
        <w:rPr>
          <w:rFonts w:ascii="Arial" w:hAnsi="Arial" w:cs="Arial"/>
          <w:sz w:val="24"/>
          <w:szCs w:val="24"/>
        </w:rPr>
        <w:t xml:space="preserve"> lesionad</w:t>
      </w:r>
      <w:r w:rsidR="00216847">
        <w:rPr>
          <w:rFonts w:ascii="Arial" w:hAnsi="Arial" w:cs="Arial"/>
          <w:sz w:val="24"/>
          <w:szCs w:val="24"/>
        </w:rPr>
        <w:t>o</w:t>
      </w:r>
      <w:r w:rsidRPr="002570A6">
        <w:rPr>
          <w:rFonts w:ascii="Arial" w:hAnsi="Arial" w:cs="Arial"/>
          <w:sz w:val="24"/>
          <w:szCs w:val="24"/>
        </w:rPr>
        <w:t>, como víctima directa</w:t>
      </w:r>
      <w:r w:rsidR="00DF3AD3">
        <w:rPr>
          <w:rFonts w:ascii="Arial" w:hAnsi="Arial" w:cs="Arial"/>
          <w:sz w:val="24"/>
          <w:szCs w:val="24"/>
        </w:rPr>
        <w:t xml:space="preserve">, </w:t>
      </w:r>
      <w:r w:rsidRPr="002570A6">
        <w:rPr>
          <w:rFonts w:ascii="Arial" w:hAnsi="Arial" w:cs="Arial"/>
          <w:sz w:val="24"/>
          <w:szCs w:val="24"/>
        </w:rPr>
        <w:t xml:space="preserve">que equivalen a la suma de </w:t>
      </w:r>
      <w:r w:rsidR="00216847">
        <w:rPr>
          <w:rFonts w:ascii="Arial" w:hAnsi="Arial" w:cs="Arial"/>
          <w:b/>
          <w:sz w:val="24"/>
          <w:szCs w:val="24"/>
        </w:rPr>
        <w:t>SESENTAY CINCO</w:t>
      </w:r>
      <w:r w:rsidR="00BC00E0">
        <w:rPr>
          <w:rFonts w:ascii="Arial" w:hAnsi="Arial" w:cs="Arial"/>
          <w:b/>
          <w:sz w:val="24"/>
          <w:szCs w:val="24"/>
        </w:rPr>
        <w:t xml:space="preserve"> MILLONES DE</w:t>
      </w:r>
      <w:r w:rsidRPr="002570A6">
        <w:rPr>
          <w:rFonts w:ascii="Arial" w:hAnsi="Arial" w:cs="Arial"/>
          <w:b/>
          <w:sz w:val="24"/>
          <w:szCs w:val="24"/>
        </w:rPr>
        <w:t xml:space="preserve"> PESOS ML ($</w:t>
      </w:r>
      <w:r w:rsidR="00216847">
        <w:rPr>
          <w:rFonts w:ascii="Arial" w:hAnsi="Arial" w:cs="Arial"/>
          <w:b/>
          <w:sz w:val="24"/>
          <w:szCs w:val="24"/>
        </w:rPr>
        <w:t>65</w:t>
      </w:r>
      <w:r w:rsidR="00BC00E0">
        <w:rPr>
          <w:rFonts w:ascii="Arial" w:hAnsi="Arial" w:cs="Arial"/>
          <w:b/>
          <w:sz w:val="24"/>
          <w:szCs w:val="24"/>
        </w:rPr>
        <w:t>´0</w:t>
      </w:r>
      <w:r w:rsidR="00AD56B5">
        <w:rPr>
          <w:rFonts w:ascii="Arial" w:hAnsi="Arial" w:cs="Arial"/>
          <w:b/>
          <w:sz w:val="24"/>
          <w:szCs w:val="24"/>
        </w:rPr>
        <w:t>00.000</w:t>
      </w:r>
      <w:r w:rsidRPr="002570A6">
        <w:rPr>
          <w:rFonts w:ascii="Arial" w:hAnsi="Arial" w:cs="Arial"/>
          <w:b/>
          <w:sz w:val="24"/>
          <w:szCs w:val="24"/>
        </w:rPr>
        <w:t xml:space="preserve">). </w:t>
      </w:r>
    </w:p>
    <w:p w14:paraId="1D899102" w14:textId="77777777" w:rsidR="00BC00E0" w:rsidRDefault="00BC00E0" w:rsidP="00782570">
      <w:pPr>
        <w:spacing w:after="0" w:line="276" w:lineRule="auto"/>
        <w:jc w:val="both"/>
        <w:rPr>
          <w:rFonts w:ascii="Arial" w:hAnsi="Arial" w:cs="Arial"/>
          <w:b/>
          <w:sz w:val="24"/>
          <w:szCs w:val="24"/>
        </w:rPr>
      </w:pPr>
    </w:p>
    <w:p w14:paraId="0CC0FD3D" w14:textId="144FE2E6" w:rsidR="00BC00E0" w:rsidRPr="002570A6" w:rsidRDefault="00BC00E0" w:rsidP="00782570">
      <w:pPr>
        <w:pStyle w:val="Prrafodelista"/>
        <w:numPr>
          <w:ilvl w:val="0"/>
          <w:numId w:val="16"/>
        </w:numPr>
        <w:spacing w:after="0"/>
        <w:jc w:val="both"/>
        <w:rPr>
          <w:rFonts w:ascii="Arial" w:hAnsi="Arial" w:cs="Arial"/>
          <w:color w:val="000000"/>
          <w:sz w:val="24"/>
          <w:szCs w:val="24"/>
          <w:lang w:val="es-ES_tradnl"/>
        </w:rPr>
      </w:pPr>
      <w:r>
        <w:rPr>
          <w:rFonts w:ascii="Arial" w:hAnsi="Arial" w:cs="Arial"/>
          <w:b/>
          <w:color w:val="000000"/>
          <w:sz w:val="24"/>
          <w:szCs w:val="24"/>
          <w:lang w:val="es-ES_tradnl"/>
        </w:rPr>
        <w:t>DAÑO A LA VIDA EN RELACIÓN:</w:t>
      </w:r>
    </w:p>
    <w:p w14:paraId="4F671856" w14:textId="77777777" w:rsidR="00BC00E0" w:rsidRDefault="00BC00E0" w:rsidP="00782570">
      <w:pPr>
        <w:spacing w:after="0" w:line="276" w:lineRule="auto"/>
        <w:jc w:val="both"/>
        <w:rPr>
          <w:rFonts w:ascii="Arial" w:hAnsi="Arial" w:cs="Arial"/>
          <w:b/>
          <w:sz w:val="24"/>
          <w:szCs w:val="24"/>
        </w:rPr>
      </w:pPr>
    </w:p>
    <w:p w14:paraId="0F35C319" w14:textId="40C8ABFB" w:rsidR="00BC00E0" w:rsidRDefault="00BC00E0" w:rsidP="00782570">
      <w:pPr>
        <w:spacing w:after="0" w:line="276" w:lineRule="auto"/>
        <w:jc w:val="both"/>
        <w:rPr>
          <w:rFonts w:ascii="Arial" w:hAnsi="Arial" w:cs="Arial"/>
          <w:b/>
          <w:sz w:val="24"/>
          <w:szCs w:val="24"/>
        </w:rPr>
      </w:pPr>
      <w:r w:rsidRPr="002570A6">
        <w:rPr>
          <w:rFonts w:ascii="Arial" w:hAnsi="Arial" w:cs="Arial"/>
          <w:sz w:val="24"/>
          <w:szCs w:val="24"/>
        </w:rPr>
        <w:t xml:space="preserve">Conforme a los parámetros jurisprudenciales en este caso se estiman estos daños en la suma de </w:t>
      </w:r>
      <w:r>
        <w:rPr>
          <w:rFonts w:ascii="Arial" w:hAnsi="Arial" w:cs="Arial"/>
          <w:sz w:val="24"/>
          <w:szCs w:val="24"/>
        </w:rPr>
        <w:t>cincuenta</w:t>
      </w:r>
      <w:r w:rsidRPr="002570A6">
        <w:rPr>
          <w:rFonts w:ascii="Arial" w:hAnsi="Arial" w:cs="Arial"/>
          <w:sz w:val="24"/>
          <w:szCs w:val="24"/>
        </w:rPr>
        <w:t xml:space="preserve"> (</w:t>
      </w:r>
      <w:r>
        <w:rPr>
          <w:rFonts w:ascii="Arial" w:hAnsi="Arial" w:cs="Arial"/>
          <w:sz w:val="24"/>
          <w:szCs w:val="24"/>
        </w:rPr>
        <w:t xml:space="preserve">50 </w:t>
      </w:r>
      <w:r w:rsidRPr="002570A6">
        <w:rPr>
          <w:rFonts w:ascii="Arial" w:hAnsi="Arial" w:cs="Arial"/>
          <w:sz w:val="24"/>
          <w:szCs w:val="24"/>
        </w:rPr>
        <w:t xml:space="preserve">SMMLV) salarios mínimos mensuales legales vigentes para </w:t>
      </w:r>
      <w:r>
        <w:rPr>
          <w:rFonts w:ascii="Arial" w:hAnsi="Arial" w:cs="Arial"/>
          <w:sz w:val="24"/>
          <w:szCs w:val="24"/>
        </w:rPr>
        <w:t>la lesionada</w:t>
      </w:r>
      <w:r w:rsidRPr="002570A6">
        <w:rPr>
          <w:rFonts w:ascii="Arial" w:hAnsi="Arial" w:cs="Arial"/>
          <w:sz w:val="24"/>
          <w:szCs w:val="24"/>
        </w:rPr>
        <w:t>, como víctima directa</w:t>
      </w:r>
      <w:r>
        <w:rPr>
          <w:rFonts w:ascii="Arial" w:hAnsi="Arial" w:cs="Arial"/>
          <w:sz w:val="24"/>
          <w:szCs w:val="24"/>
        </w:rPr>
        <w:t xml:space="preserve">, </w:t>
      </w:r>
      <w:r w:rsidRPr="002570A6">
        <w:rPr>
          <w:rFonts w:ascii="Arial" w:hAnsi="Arial" w:cs="Arial"/>
          <w:sz w:val="24"/>
          <w:szCs w:val="24"/>
        </w:rPr>
        <w:t xml:space="preserve">que equivalen a la suma de </w:t>
      </w:r>
      <w:r w:rsidR="00216847">
        <w:rPr>
          <w:rFonts w:ascii="Arial" w:hAnsi="Arial" w:cs="Arial"/>
          <w:b/>
          <w:sz w:val="24"/>
          <w:szCs w:val="24"/>
        </w:rPr>
        <w:t>SESENTA Y CINCO</w:t>
      </w:r>
      <w:r>
        <w:rPr>
          <w:rFonts w:ascii="Arial" w:hAnsi="Arial" w:cs="Arial"/>
          <w:b/>
          <w:sz w:val="24"/>
          <w:szCs w:val="24"/>
        </w:rPr>
        <w:t xml:space="preserve"> MILLONES DE</w:t>
      </w:r>
      <w:r w:rsidRPr="002570A6">
        <w:rPr>
          <w:rFonts w:ascii="Arial" w:hAnsi="Arial" w:cs="Arial"/>
          <w:b/>
          <w:sz w:val="24"/>
          <w:szCs w:val="24"/>
        </w:rPr>
        <w:t xml:space="preserve"> PESOS ML ($</w:t>
      </w:r>
      <w:r w:rsidR="00216847">
        <w:rPr>
          <w:rFonts w:ascii="Arial" w:hAnsi="Arial" w:cs="Arial"/>
          <w:b/>
          <w:sz w:val="24"/>
          <w:szCs w:val="24"/>
        </w:rPr>
        <w:t>65</w:t>
      </w:r>
      <w:r>
        <w:rPr>
          <w:rFonts w:ascii="Arial" w:hAnsi="Arial" w:cs="Arial"/>
          <w:b/>
          <w:sz w:val="24"/>
          <w:szCs w:val="24"/>
        </w:rPr>
        <w:t>´000.000</w:t>
      </w:r>
      <w:r w:rsidRPr="002570A6">
        <w:rPr>
          <w:rFonts w:ascii="Arial" w:hAnsi="Arial" w:cs="Arial"/>
          <w:b/>
          <w:sz w:val="24"/>
          <w:szCs w:val="24"/>
        </w:rPr>
        <w:t xml:space="preserve">). </w:t>
      </w:r>
    </w:p>
    <w:p w14:paraId="636FA77F" w14:textId="77777777" w:rsidR="00D91DF5" w:rsidRDefault="00D91DF5" w:rsidP="00782570">
      <w:pPr>
        <w:spacing w:after="0" w:line="276" w:lineRule="auto"/>
        <w:jc w:val="both"/>
        <w:rPr>
          <w:rFonts w:ascii="Arial" w:hAnsi="Arial" w:cs="Arial"/>
          <w:b/>
          <w:sz w:val="24"/>
          <w:szCs w:val="24"/>
        </w:rPr>
      </w:pPr>
    </w:p>
    <w:p w14:paraId="52759220" w14:textId="77777777" w:rsidR="00CC5D2F" w:rsidRPr="002570A6" w:rsidRDefault="00CC5D2F" w:rsidP="00782570">
      <w:pPr>
        <w:spacing w:after="0" w:line="276" w:lineRule="auto"/>
        <w:jc w:val="both"/>
        <w:rPr>
          <w:rFonts w:ascii="Arial" w:hAnsi="Arial" w:cs="Arial"/>
          <w:b/>
          <w:sz w:val="24"/>
          <w:szCs w:val="24"/>
        </w:rPr>
      </w:pPr>
    </w:p>
    <w:p w14:paraId="0373AE32" w14:textId="0258F7FC" w:rsidR="00CC5D2F" w:rsidRPr="003C41F3" w:rsidRDefault="00782570" w:rsidP="00782570">
      <w:pPr>
        <w:pStyle w:val="Prrafodelista"/>
        <w:spacing w:after="0"/>
        <w:ind w:left="0"/>
        <w:jc w:val="both"/>
        <w:rPr>
          <w:rFonts w:ascii="Arial" w:hAnsi="Arial" w:cs="Arial"/>
          <w:b/>
          <w:sz w:val="24"/>
          <w:szCs w:val="24"/>
        </w:rPr>
      </w:pPr>
      <w:r w:rsidRPr="003C41F3">
        <w:rPr>
          <w:rFonts w:ascii="Arial" w:hAnsi="Arial" w:cs="Arial"/>
          <w:b/>
          <w:sz w:val="24"/>
          <w:szCs w:val="24"/>
          <w:u w:val="single"/>
          <w:lang w:val="es-CO"/>
        </w:rPr>
        <w:t>Total,</w:t>
      </w:r>
      <w:r w:rsidR="00CC5D2F" w:rsidRPr="003C41F3">
        <w:rPr>
          <w:rFonts w:ascii="Arial" w:hAnsi="Arial" w:cs="Arial"/>
          <w:b/>
          <w:sz w:val="24"/>
          <w:szCs w:val="24"/>
          <w:u w:val="single"/>
          <w:lang w:val="es-CO"/>
        </w:rPr>
        <w:t xml:space="preserve"> perjuicios patrimoniales</w:t>
      </w:r>
      <w:r w:rsidR="00CC5D2F" w:rsidRPr="003C41F3">
        <w:rPr>
          <w:rFonts w:ascii="Arial" w:hAnsi="Arial" w:cs="Arial"/>
          <w:b/>
          <w:sz w:val="24"/>
          <w:szCs w:val="24"/>
          <w:lang w:val="es-CO"/>
        </w:rPr>
        <w:t xml:space="preserve">: </w:t>
      </w:r>
      <w:r w:rsidR="00CC5D2F" w:rsidRPr="003C41F3">
        <w:rPr>
          <w:rFonts w:ascii="Arial" w:hAnsi="Arial" w:cs="Arial"/>
          <w:sz w:val="24"/>
          <w:szCs w:val="24"/>
          <w:lang w:val="es-CO"/>
        </w:rPr>
        <w:t>La suma de</w:t>
      </w:r>
      <w:r w:rsidR="00CC5D2F" w:rsidRPr="003C41F3">
        <w:rPr>
          <w:rFonts w:ascii="Arial" w:hAnsi="Arial" w:cs="Arial"/>
          <w:b/>
          <w:sz w:val="24"/>
          <w:szCs w:val="24"/>
          <w:lang w:val="es-CO"/>
        </w:rPr>
        <w:t xml:space="preserve"> </w:t>
      </w:r>
      <w:r w:rsidR="00216847">
        <w:rPr>
          <w:rFonts w:ascii="Arial" w:hAnsi="Arial" w:cs="Arial"/>
          <w:b/>
          <w:sz w:val="24"/>
          <w:szCs w:val="24"/>
          <w:lang w:val="es-CO"/>
        </w:rPr>
        <w:t>CUATROCIENTOS DIESCISEIS MILLONES SETECIENTOS DIESCISEIS MIL TRESCIENTOS SESENTA PESOS</w:t>
      </w:r>
      <w:r w:rsidR="00A00573">
        <w:rPr>
          <w:rFonts w:ascii="Arial" w:hAnsi="Arial" w:cs="Arial"/>
          <w:b/>
          <w:sz w:val="24"/>
          <w:szCs w:val="24"/>
          <w:lang w:val="es-CO"/>
        </w:rPr>
        <w:t xml:space="preserve"> </w:t>
      </w:r>
      <w:r w:rsidR="00CC5D2F" w:rsidRPr="003C41F3">
        <w:rPr>
          <w:rFonts w:ascii="Arial" w:hAnsi="Arial" w:cs="Arial"/>
          <w:b/>
          <w:sz w:val="24"/>
          <w:szCs w:val="24"/>
        </w:rPr>
        <w:t>ML ($</w:t>
      </w:r>
      <w:r w:rsidR="00216847">
        <w:rPr>
          <w:rFonts w:ascii="Arial" w:hAnsi="Arial" w:cs="Arial"/>
          <w:b/>
          <w:sz w:val="24"/>
          <w:szCs w:val="24"/>
        </w:rPr>
        <w:t>416´716.360</w:t>
      </w:r>
      <w:r w:rsidR="00CC5D2F" w:rsidRPr="003C41F3">
        <w:rPr>
          <w:rFonts w:ascii="Arial" w:hAnsi="Arial" w:cs="Arial"/>
          <w:b/>
          <w:sz w:val="24"/>
          <w:szCs w:val="24"/>
        </w:rPr>
        <w:t>).</w:t>
      </w:r>
    </w:p>
    <w:p w14:paraId="07EE5C1B" w14:textId="77777777" w:rsidR="00CC5D2F" w:rsidRPr="002570A6" w:rsidRDefault="00CC5D2F" w:rsidP="00782570">
      <w:pPr>
        <w:spacing w:after="0" w:line="276" w:lineRule="auto"/>
        <w:jc w:val="both"/>
        <w:rPr>
          <w:rFonts w:ascii="Arial" w:hAnsi="Arial" w:cs="Arial"/>
          <w:b/>
          <w:sz w:val="24"/>
          <w:szCs w:val="24"/>
        </w:rPr>
      </w:pPr>
    </w:p>
    <w:p w14:paraId="5E50242A" w14:textId="1B48C7AC" w:rsidR="00CC5D2F" w:rsidRPr="002570A6" w:rsidRDefault="00CC5D2F" w:rsidP="00782570">
      <w:pPr>
        <w:pStyle w:val="Prrafodelista"/>
        <w:spacing w:after="0"/>
        <w:ind w:left="0"/>
        <w:jc w:val="both"/>
        <w:rPr>
          <w:rFonts w:ascii="Arial" w:hAnsi="Arial" w:cs="Arial"/>
          <w:b/>
          <w:sz w:val="24"/>
          <w:szCs w:val="24"/>
        </w:rPr>
      </w:pPr>
      <w:r w:rsidRPr="002570A6">
        <w:rPr>
          <w:rFonts w:ascii="Arial" w:hAnsi="Arial" w:cs="Arial"/>
          <w:b/>
          <w:sz w:val="24"/>
          <w:szCs w:val="24"/>
          <w:u w:val="single"/>
          <w:lang w:val="es-CO"/>
        </w:rPr>
        <w:lastRenderedPageBreak/>
        <w:t>Total, perjuicios extrapatrimoniales</w:t>
      </w:r>
      <w:r w:rsidRPr="002570A6">
        <w:rPr>
          <w:rFonts w:ascii="Arial" w:hAnsi="Arial" w:cs="Arial"/>
          <w:b/>
          <w:sz w:val="24"/>
          <w:szCs w:val="24"/>
          <w:lang w:val="es-CO"/>
        </w:rPr>
        <w:t xml:space="preserve">: </w:t>
      </w:r>
      <w:r w:rsidRPr="002570A6">
        <w:rPr>
          <w:rFonts w:ascii="Arial" w:hAnsi="Arial" w:cs="Arial"/>
          <w:sz w:val="24"/>
          <w:szCs w:val="24"/>
          <w:lang w:val="es-CO"/>
        </w:rPr>
        <w:t>La suma de</w:t>
      </w:r>
      <w:r w:rsidRPr="002570A6">
        <w:rPr>
          <w:rFonts w:ascii="Arial" w:hAnsi="Arial" w:cs="Arial"/>
          <w:b/>
          <w:sz w:val="24"/>
          <w:szCs w:val="24"/>
          <w:lang w:val="es-CO"/>
        </w:rPr>
        <w:t xml:space="preserve"> </w:t>
      </w:r>
      <w:r w:rsidR="00A00573">
        <w:rPr>
          <w:rFonts w:ascii="Arial" w:hAnsi="Arial" w:cs="Arial"/>
          <w:b/>
          <w:sz w:val="24"/>
          <w:szCs w:val="24"/>
          <w:lang w:val="es-CO"/>
        </w:rPr>
        <w:t xml:space="preserve">CIENTO </w:t>
      </w:r>
      <w:r w:rsidR="00C539F7">
        <w:rPr>
          <w:rFonts w:ascii="Arial" w:hAnsi="Arial" w:cs="Arial"/>
          <w:b/>
          <w:sz w:val="24"/>
          <w:szCs w:val="24"/>
          <w:lang w:val="es-CO"/>
        </w:rPr>
        <w:t xml:space="preserve">TREINTA </w:t>
      </w:r>
      <w:r w:rsidR="00A00573">
        <w:rPr>
          <w:rFonts w:ascii="Arial" w:hAnsi="Arial" w:cs="Arial"/>
          <w:b/>
          <w:sz w:val="24"/>
          <w:szCs w:val="24"/>
          <w:lang w:val="es-CO"/>
        </w:rPr>
        <w:t>MILLONES DE PESOS</w:t>
      </w:r>
      <w:r>
        <w:rPr>
          <w:rFonts w:ascii="Arial" w:hAnsi="Arial" w:cs="Arial"/>
          <w:b/>
          <w:sz w:val="24"/>
          <w:szCs w:val="24"/>
        </w:rPr>
        <w:t xml:space="preserve"> ML ($</w:t>
      </w:r>
      <w:r w:rsidR="00A00573">
        <w:rPr>
          <w:rFonts w:ascii="Arial" w:hAnsi="Arial" w:cs="Arial"/>
          <w:b/>
          <w:sz w:val="24"/>
          <w:szCs w:val="24"/>
        </w:rPr>
        <w:t>1</w:t>
      </w:r>
      <w:r w:rsidR="00C539F7">
        <w:rPr>
          <w:rFonts w:ascii="Arial" w:hAnsi="Arial" w:cs="Arial"/>
          <w:b/>
          <w:sz w:val="24"/>
          <w:szCs w:val="24"/>
        </w:rPr>
        <w:t>30</w:t>
      </w:r>
      <w:r w:rsidR="00A00573">
        <w:rPr>
          <w:rFonts w:ascii="Arial" w:hAnsi="Arial" w:cs="Arial"/>
          <w:b/>
          <w:sz w:val="24"/>
          <w:szCs w:val="24"/>
        </w:rPr>
        <w:t>´00</w:t>
      </w:r>
      <w:r w:rsidR="00D35478">
        <w:rPr>
          <w:rFonts w:ascii="Arial" w:hAnsi="Arial" w:cs="Arial"/>
          <w:b/>
          <w:sz w:val="24"/>
          <w:szCs w:val="24"/>
        </w:rPr>
        <w:t>0.000</w:t>
      </w:r>
      <w:r>
        <w:rPr>
          <w:rFonts w:ascii="Arial" w:hAnsi="Arial" w:cs="Arial"/>
          <w:b/>
          <w:sz w:val="24"/>
          <w:szCs w:val="24"/>
        </w:rPr>
        <w:t>).</w:t>
      </w:r>
    </w:p>
    <w:p w14:paraId="43884D7A" w14:textId="77777777" w:rsidR="00CC5D2F" w:rsidRDefault="00CC5D2F" w:rsidP="00782570">
      <w:pPr>
        <w:pStyle w:val="Prrafodelista"/>
        <w:spacing w:after="0"/>
        <w:ind w:left="0"/>
        <w:jc w:val="both"/>
        <w:rPr>
          <w:rFonts w:ascii="Arial" w:hAnsi="Arial" w:cs="Arial"/>
          <w:b/>
          <w:sz w:val="24"/>
          <w:szCs w:val="24"/>
        </w:rPr>
      </w:pPr>
    </w:p>
    <w:p w14:paraId="5F112293" w14:textId="72E84C37" w:rsidR="00CC5D2F" w:rsidRDefault="00782570" w:rsidP="00782570">
      <w:pPr>
        <w:pStyle w:val="Prrafodelista"/>
        <w:spacing w:after="0"/>
        <w:ind w:left="0"/>
        <w:jc w:val="both"/>
        <w:rPr>
          <w:rFonts w:ascii="Arial" w:hAnsi="Arial" w:cs="Arial"/>
          <w:b/>
          <w:sz w:val="24"/>
          <w:szCs w:val="24"/>
        </w:rPr>
      </w:pPr>
      <w:r w:rsidRPr="00BF54C7">
        <w:rPr>
          <w:rFonts w:ascii="Arial" w:hAnsi="Arial" w:cs="Arial"/>
          <w:b/>
          <w:sz w:val="28"/>
          <w:szCs w:val="24"/>
          <w:u w:val="single"/>
        </w:rPr>
        <w:t>TOTAL,</w:t>
      </w:r>
      <w:r w:rsidR="00CC5D2F" w:rsidRPr="00BF54C7">
        <w:rPr>
          <w:rFonts w:ascii="Arial" w:hAnsi="Arial" w:cs="Arial"/>
          <w:b/>
          <w:sz w:val="28"/>
          <w:szCs w:val="24"/>
          <w:u w:val="single"/>
        </w:rPr>
        <w:t xml:space="preserve"> PERJUICIOS:</w:t>
      </w:r>
      <w:r w:rsidR="00CC5D2F" w:rsidRPr="00BF54C7">
        <w:rPr>
          <w:rFonts w:ascii="Arial" w:hAnsi="Arial" w:cs="Arial"/>
          <w:b/>
          <w:sz w:val="28"/>
          <w:szCs w:val="24"/>
        </w:rPr>
        <w:t xml:space="preserve"> </w:t>
      </w:r>
      <w:r w:rsidR="00CC5D2F" w:rsidRPr="002570A6">
        <w:rPr>
          <w:rFonts w:ascii="Arial" w:hAnsi="Arial" w:cs="Arial"/>
          <w:sz w:val="24"/>
          <w:szCs w:val="24"/>
          <w:lang w:val="es-CO"/>
        </w:rPr>
        <w:t xml:space="preserve">La </w:t>
      </w:r>
      <w:r w:rsidR="00CC5D2F" w:rsidRPr="00782570">
        <w:rPr>
          <w:rFonts w:ascii="Arial" w:hAnsi="Arial" w:cs="Arial"/>
          <w:sz w:val="24"/>
          <w:szCs w:val="24"/>
          <w:lang w:val="es-CO"/>
        </w:rPr>
        <w:t>suma de</w:t>
      </w:r>
      <w:r w:rsidR="00CC5D2F" w:rsidRPr="00782570">
        <w:rPr>
          <w:rFonts w:ascii="Arial" w:hAnsi="Arial" w:cs="Arial"/>
          <w:b/>
          <w:sz w:val="24"/>
          <w:szCs w:val="24"/>
          <w:lang w:val="es-CO"/>
        </w:rPr>
        <w:t xml:space="preserve"> </w:t>
      </w:r>
      <w:r w:rsidR="00C539F7">
        <w:rPr>
          <w:rFonts w:ascii="Arial" w:hAnsi="Arial" w:cs="Arial"/>
          <w:b/>
          <w:sz w:val="28"/>
          <w:szCs w:val="28"/>
        </w:rPr>
        <w:t>QUINIENTOS CUARENTA Y SEIS MILLONES SETECIENTOS DIESCISEIS MIL TRESCIENTOS SESENTA</w:t>
      </w:r>
      <w:r w:rsidR="00A00573" w:rsidRPr="00A00573">
        <w:rPr>
          <w:rFonts w:ascii="Arial" w:hAnsi="Arial" w:cs="Arial"/>
          <w:b/>
          <w:sz w:val="28"/>
          <w:szCs w:val="28"/>
        </w:rPr>
        <w:t xml:space="preserve"> PESOS</w:t>
      </w:r>
      <w:r w:rsidR="003C41F3" w:rsidRPr="00A00573">
        <w:rPr>
          <w:rFonts w:ascii="Arial" w:hAnsi="Arial" w:cs="Arial"/>
          <w:b/>
          <w:sz w:val="28"/>
          <w:szCs w:val="28"/>
        </w:rPr>
        <w:t xml:space="preserve"> ML</w:t>
      </w:r>
      <w:r w:rsidR="00CC5D2F" w:rsidRPr="00A00573">
        <w:rPr>
          <w:rFonts w:ascii="Arial" w:hAnsi="Arial" w:cs="Arial"/>
          <w:b/>
          <w:sz w:val="28"/>
          <w:szCs w:val="28"/>
        </w:rPr>
        <w:t xml:space="preserve"> ($</w:t>
      </w:r>
      <w:r w:rsidR="00C539F7">
        <w:rPr>
          <w:rFonts w:ascii="Arial" w:hAnsi="Arial" w:cs="Arial"/>
          <w:b/>
          <w:sz w:val="28"/>
          <w:szCs w:val="28"/>
        </w:rPr>
        <w:t>546</w:t>
      </w:r>
      <w:r w:rsidR="001445DB">
        <w:rPr>
          <w:rFonts w:ascii="Arial" w:hAnsi="Arial" w:cs="Arial"/>
          <w:b/>
          <w:sz w:val="28"/>
          <w:szCs w:val="28"/>
        </w:rPr>
        <w:t>´</w:t>
      </w:r>
      <w:r w:rsidR="00C539F7">
        <w:rPr>
          <w:rFonts w:ascii="Arial" w:hAnsi="Arial" w:cs="Arial"/>
          <w:b/>
          <w:sz w:val="28"/>
          <w:szCs w:val="28"/>
        </w:rPr>
        <w:t>716.360</w:t>
      </w:r>
      <w:r w:rsidR="00CC5D2F" w:rsidRPr="00A00573">
        <w:rPr>
          <w:rFonts w:ascii="Arial" w:hAnsi="Arial" w:cs="Arial"/>
          <w:b/>
          <w:sz w:val="28"/>
          <w:szCs w:val="28"/>
        </w:rPr>
        <w:t>)</w:t>
      </w:r>
    </w:p>
    <w:p w14:paraId="2F6858C4" w14:textId="4DD09BAD" w:rsidR="00CC5D2F" w:rsidRDefault="00CC5D2F" w:rsidP="00782570">
      <w:pPr>
        <w:pStyle w:val="Prrafodelista"/>
        <w:spacing w:after="0"/>
        <w:ind w:left="0"/>
        <w:jc w:val="both"/>
        <w:rPr>
          <w:rFonts w:ascii="Arial" w:hAnsi="Arial" w:cs="Arial"/>
          <w:b/>
          <w:sz w:val="28"/>
          <w:szCs w:val="24"/>
        </w:rPr>
      </w:pPr>
    </w:p>
    <w:p w14:paraId="3B97CC2E" w14:textId="77777777" w:rsidR="00A00573" w:rsidRPr="00804AD5" w:rsidRDefault="00A00573" w:rsidP="00782570">
      <w:pPr>
        <w:pStyle w:val="Prrafodelista"/>
        <w:spacing w:after="0"/>
        <w:ind w:left="0"/>
        <w:jc w:val="both"/>
        <w:rPr>
          <w:rFonts w:ascii="Arial" w:hAnsi="Arial" w:cs="Arial"/>
          <w:b/>
          <w:sz w:val="28"/>
          <w:szCs w:val="24"/>
        </w:rPr>
      </w:pPr>
    </w:p>
    <w:p w14:paraId="5122183D" w14:textId="77777777" w:rsidR="00CC5D2F" w:rsidRPr="00782570" w:rsidRDefault="00CC5D2F" w:rsidP="00782570">
      <w:pPr>
        <w:pStyle w:val="Textoindependiente"/>
        <w:numPr>
          <w:ilvl w:val="0"/>
          <w:numId w:val="20"/>
        </w:numPr>
        <w:spacing w:line="276" w:lineRule="auto"/>
        <w:jc w:val="center"/>
        <w:rPr>
          <w:rFonts w:ascii="Arial" w:hAnsi="Arial" w:cs="Arial"/>
          <w:b/>
          <w:bCs/>
          <w:color w:val="000000" w:themeColor="text1"/>
          <w:szCs w:val="20"/>
          <w:u w:val="single"/>
          <w:lang w:val="es-ES_tradnl"/>
        </w:rPr>
      </w:pPr>
      <w:r w:rsidRPr="00782570">
        <w:rPr>
          <w:rStyle w:val="Ttulo1Car"/>
          <w:rFonts w:ascii="Arial" w:eastAsia="Calibri" w:hAnsi="Arial" w:cs="Arial"/>
          <w:b/>
          <w:bCs/>
          <w:color w:val="000000" w:themeColor="text1"/>
          <w:sz w:val="24"/>
          <w:szCs w:val="20"/>
          <w:u w:val="single"/>
        </w:rPr>
        <w:t>FUNDAMENTOS DE DERECHO</w:t>
      </w:r>
      <w:r w:rsidRPr="00782570">
        <w:rPr>
          <w:rFonts w:ascii="Arial" w:hAnsi="Arial" w:cs="Arial"/>
          <w:b/>
          <w:bCs/>
          <w:color w:val="000000" w:themeColor="text1"/>
          <w:szCs w:val="20"/>
          <w:u w:val="single"/>
          <w:lang w:val="es-ES_tradnl"/>
        </w:rPr>
        <w:t>:</w:t>
      </w:r>
    </w:p>
    <w:p w14:paraId="2408CF7A" w14:textId="77777777" w:rsidR="00CC5D2F" w:rsidRPr="00BF54C7" w:rsidRDefault="00CC5D2F" w:rsidP="00782570">
      <w:pPr>
        <w:pStyle w:val="Textoindependiente"/>
        <w:spacing w:line="276" w:lineRule="auto"/>
        <w:jc w:val="center"/>
        <w:rPr>
          <w:rFonts w:ascii="Arial" w:hAnsi="Arial" w:cs="Arial"/>
          <w:b/>
          <w:sz w:val="24"/>
          <w:szCs w:val="24"/>
          <w:lang w:val="es-ES_tradnl"/>
        </w:rPr>
      </w:pPr>
    </w:p>
    <w:p w14:paraId="010C43B5" w14:textId="77777777" w:rsidR="00CC5D2F" w:rsidRPr="00D35478" w:rsidRDefault="00CC5D2F" w:rsidP="00782570">
      <w:pPr>
        <w:pStyle w:val="Ttulo1"/>
        <w:numPr>
          <w:ilvl w:val="0"/>
          <w:numId w:val="17"/>
        </w:numPr>
        <w:spacing w:before="0" w:line="276" w:lineRule="auto"/>
        <w:rPr>
          <w:rFonts w:ascii="Arial" w:hAnsi="Arial" w:cs="Arial"/>
          <w:b/>
          <w:color w:val="auto"/>
          <w:sz w:val="24"/>
          <w:szCs w:val="24"/>
        </w:rPr>
      </w:pPr>
      <w:r w:rsidRPr="00D35478">
        <w:rPr>
          <w:rFonts w:ascii="Arial" w:hAnsi="Arial" w:cs="Arial"/>
          <w:color w:val="auto"/>
          <w:sz w:val="24"/>
          <w:szCs w:val="24"/>
        </w:rPr>
        <w:t>Artículo 250 numeral 7 de Constitución Nacional.</w:t>
      </w:r>
    </w:p>
    <w:p w14:paraId="4E8E15B3" w14:textId="77777777" w:rsidR="00CC5D2F" w:rsidRPr="00D35478" w:rsidRDefault="00CC5D2F" w:rsidP="00782570">
      <w:pPr>
        <w:pStyle w:val="Sinespaciado"/>
        <w:numPr>
          <w:ilvl w:val="0"/>
          <w:numId w:val="17"/>
        </w:numPr>
        <w:spacing w:line="276" w:lineRule="auto"/>
        <w:rPr>
          <w:rFonts w:ascii="Arial" w:hAnsi="Arial" w:cs="Arial"/>
          <w:sz w:val="24"/>
          <w:szCs w:val="24"/>
        </w:rPr>
      </w:pPr>
      <w:r w:rsidRPr="00D35478">
        <w:rPr>
          <w:rFonts w:ascii="Arial" w:hAnsi="Arial" w:cs="Arial"/>
          <w:sz w:val="24"/>
          <w:szCs w:val="24"/>
        </w:rPr>
        <w:t>Artículos 286 y siguientes de la Ley 906 de 2004</w:t>
      </w:r>
    </w:p>
    <w:p w14:paraId="3BE34E8B" w14:textId="77777777" w:rsidR="00CC5D2F" w:rsidRPr="00D35478" w:rsidRDefault="00CC5D2F" w:rsidP="00782570">
      <w:pPr>
        <w:pStyle w:val="Sinespaciado"/>
        <w:numPr>
          <w:ilvl w:val="0"/>
          <w:numId w:val="17"/>
        </w:numPr>
        <w:spacing w:line="276" w:lineRule="auto"/>
        <w:rPr>
          <w:rFonts w:ascii="Arial" w:hAnsi="Arial" w:cs="Arial"/>
          <w:sz w:val="24"/>
          <w:szCs w:val="24"/>
        </w:rPr>
      </w:pPr>
      <w:r w:rsidRPr="00D35478">
        <w:rPr>
          <w:rFonts w:ascii="Arial" w:hAnsi="Arial" w:cs="Arial"/>
          <w:sz w:val="24"/>
          <w:szCs w:val="24"/>
        </w:rPr>
        <w:t>Sentencia 209 de 2007.</w:t>
      </w:r>
    </w:p>
    <w:p w14:paraId="1A48F99F" w14:textId="77777777" w:rsidR="00CC5D2F" w:rsidRPr="00D35478" w:rsidRDefault="00CC5D2F" w:rsidP="00782570">
      <w:pPr>
        <w:pStyle w:val="Sinespaciado"/>
        <w:numPr>
          <w:ilvl w:val="0"/>
          <w:numId w:val="17"/>
        </w:numPr>
        <w:spacing w:line="276" w:lineRule="auto"/>
        <w:rPr>
          <w:rFonts w:ascii="Arial" w:hAnsi="Arial" w:cs="Arial"/>
          <w:sz w:val="24"/>
          <w:szCs w:val="24"/>
        </w:rPr>
      </w:pPr>
      <w:r w:rsidRPr="00D35478">
        <w:rPr>
          <w:rFonts w:ascii="Arial" w:hAnsi="Arial" w:cs="Arial"/>
          <w:sz w:val="24"/>
          <w:szCs w:val="24"/>
        </w:rPr>
        <w:t>Ley 45 de 1990</w:t>
      </w:r>
    </w:p>
    <w:p w14:paraId="7C9D1B67" w14:textId="77777777" w:rsidR="00CC5D2F" w:rsidRPr="00D35478" w:rsidRDefault="00CC5D2F" w:rsidP="00782570">
      <w:pPr>
        <w:pStyle w:val="Sinespaciado"/>
        <w:numPr>
          <w:ilvl w:val="0"/>
          <w:numId w:val="17"/>
        </w:numPr>
        <w:spacing w:line="276" w:lineRule="auto"/>
        <w:jc w:val="both"/>
        <w:rPr>
          <w:rStyle w:val="textonavy1"/>
          <w:rFonts w:ascii="Arial" w:eastAsia="Times New Roman" w:hAnsi="Arial" w:cs="Arial"/>
          <w:color w:val="auto"/>
          <w:sz w:val="24"/>
          <w:szCs w:val="24"/>
          <w:lang w:eastAsia="es-CO"/>
        </w:rPr>
      </w:pPr>
      <w:r w:rsidRPr="00D35478">
        <w:rPr>
          <w:rFonts w:ascii="Arial" w:hAnsi="Arial" w:cs="Arial"/>
          <w:sz w:val="24"/>
          <w:szCs w:val="24"/>
        </w:rPr>
        <w:t>Artículos 1127,1128 y 1133</w:t>
      </w:r>
      <w:r w:rsidRPr="00D35478">
        <w:rPr>
          <w:rStyle w:val="textonavy1"/>
          <w:rFonts w:ascii="Arial" w:hAnsi="Arial" w:cs="Arial"/>
          <w:color w:val="auto"/>
          <w:sz w:val="24"/>
          <w:szCs w:val="24"/>
        </w:rPr>
        <w:t xml:space="preserve"> del código del Comercio: </w:t>
      </w:r>
    </w:p>
    <w:p w14:paraId="32314C09" w14:textId="77777777" w:rsidR="00CC5D2F" w:rsidRPr="00D35478" w:rsidRDefault="00CC5D2F" w:rsidP="00782570">
      <w:pPr>
        <w:pStyle w:val="Sinespaciado"/>
        <w:spacing w:line="276" w:lineRule="auto"/>
        <w:ind w:left="720"/>
        <w:jc w:val="both"/>
        <w:rPr>
          <w:rStyle w:val="textonavy1"/>
          <w:rFonts w:ascii="Arial" w:eastAsia="Times New Roman" w:hAnsi="Arial" w:cs="Arial"/>
          <w:color w:val="auto"/>
          <w:sz w:val="24"/>
          <w:szCs w:val="24"/>
          <w:lang w:eastAsia="es-CO"/>
        </w:rPr>
      </w:pPr>
    </w:p>
    <w:p w14:paraId="283EB470" w14:textId="77777777" w:rsidR="00CC5D2F" w:rsidRPr="002570A6" w:rsidRDefault="00CC5D2F" w:rsidP="00782570">
      <w:pPr>
        <w:pStyle w:val="Sinespaciado"/>
        <w:spacing w:line="276" w:lineRule="auto"/>
        <w:jc w:val="both"/>
        <w:rPr>
          <w:rFonts w:ascii="Arial" w:eastAsia="Times New Roman" w:hAnsi="Arial" w:cs="Arial"/>
          <w:sz w:val="24"/>
          <w:szCs w:val="24"/>
          <w:lang w:eastAsia="es-CO"/>
        </w:rPr>
      </w:pPr>
      <w:r w:rsidRPr="002570A6">
        <w:rPr>
          <w:rFonts w:ascii="Arial" w:eastAsia="Times New Roman" w:hAnsi="Arial" w:cs="Arial"/>
          <w:sz w:val="24"/>
          <w:szCs w:val="24"/>
          <w:lang w:eastAsia="es-CO"/>
        </w:rPr>
        <w:t xml:space="preserve">El seguro de responsabilidad civil extracontractual impone a cargo del asegurador la obligación de indemnizar los perjuicios patrimoniales que cause el asegurado con motivo de determinada responsabilidad en que incurra de acuerdo con la ley y tiene como propósito el resarcimiento de la víctima, a su vez las víctimas </w:t>
      </w:r>
      <w:r w:rsidRPr="002570A6">
        <w:rPr>
          <w:rFonts w:ascii="Arial" w:hAnsi="Arial" w:cs="Arial"/>
          <w:sz w:val="24"/>
          <w:szCs w:val="24"/>
        </w:rPr>
        <w:t xml:space="preserve">tienen acción directa contra el asegurador.  </w:t>
      </w:r>
    </w:p>
    <w:p w14:paraId="089CE4E3" w14:textId="77777777" w:rsidR="00CC5D2F" w:rsidRPr="002570A6" w:rsidRDefault="00CC5D2F" w:rsidP="00782570">
      <w:pPr>
        <w:pStyle w:val="Sinespaciado"/>
        <w:spacing w:line="276" w:lineRule="auto"/>
        <w:jc w:val="both"/>
        <w:rPr>
          <w:rFonts w:ascii="Arial" w:eastAsia="Times New Roman" w:hAnsi="Arial" w:cs="Arial"/>
          <w:sz w:val="24"/>
          <w:szCs w:val="24"/>
          <w:lang w:eastAsia="es-CO"/>
        </w:rPr>
      </w:pPr>
    </w:p>
    <w:p w14:paraId="060594C9" w14:textId="77777777" w:rsidR="00CC5D2F" w:rsidRPr="002570A6" w:rsidRDefault="00CC5D2F" w:rsidP="00782570">
      <w:pPr>
        <w:pStyle w:val="Sinespaciado"/>
        <w:spacing w:line="276" w:lineRule="auto"/>
        <w:jc w:val="both"/>
        <w:rPr>
          <w:rFonts w:ascii="Arial" w:eastAsia="Times New Roman" w:hAnsi="Arial" w:cs="Arial"/>
          <w:sz w:val="24"/>
          <w:szCs w:val="24"/>
          <w:lang w:eastAsia="es-CO"/>
        </w:rPr>
      </w:pPr>
      <w:r w:rsidRPr="002570A6">
        <w:rPr>
          <w:rFonts w:ascii="Arial" w:hAnsi="Arial" w:cs="Arial"/>
          <w:sz w:val="24"/>
          <w:szCs w:val="24"/>
        </w:rPr>
        <w:t>La responsabilidad civil, concebida lato sensu como la obligación de reparar, resarcir o indemnizar un daño causado injustamente, encuentra venero en la eterna búsqueda de la justicia, equidad y solidaridad para restablecer el equilibrio alterado con la conculcación de la esfera jurídica protegida por la norma.</w:t>
      </w:r>
    </w:p>
    <w:p w14:paraId="1F299EF7" w14:textId="77777777" w:rsidR="00CC5D2F" w:rsidRPr="002570A6" w:rsidRDefault="00CC5D2F" w:rsidP="00782570">
      <w:pPr>
        <w:pStyle w:val="Sinespaciado"/>
        <w:spacing w:line="276" w:lineRule="auto"/>
        <w:jc w:val="both"/>
        <w:rPr>
          <w:rFonts w:ascii="Arial" w:hAnsi="Arial" w:cs="Arial"/>
          <w:sz w:val="24"/>
          <w:szCs w:val="24"/>
        </w:rPr>
      </w:pPr>
    </w:p>
    <w:p w14:paraId="1AC42933" w14:textId="77777777" w:rsidR="00CC5D2F" w:rsidRPr="002570A6" w:rsidRDefault="00CC5D2F" w:rsidP="00782570">
      <w:pPr>
        <w:pStyle w:val="Sinespaciado"/>
        <w:spacing w:line="276" w:lineRule="auto"/>
        <w:jc w:val="both"/>
        <w:rPr>
          <w:rFonts w:ascii="Arial" w:hAnsi="Arial" w:cs="Arial"/>
          <w:sz w:val="24"/>
          <w:szCs w:val="24"/>
        </w:rPr>
      </w:pPr>
      <w:r w:rsidRPr="002570A6">
        <w:rPr>
          <w:rFonts w:ascii="Arial" w:hAnsi="Arial" w:cs="Arial"/>
          <w:color w:val="000000"/>
          <w:sz w:val="24"/>
          <w:szCs w:val="24"/>
          <w:lang w:val="es-ES_tradnl"/>
        </w:rPr>
        <w:t>El art. 2341 del C.C. establece e</w:t>
      </w:r>
      <w:r w:rsidRPr="002570A6">
        <w:rPr>
          <w:rFonts w:ascii="Arial" w:hAnsi="Arial" w:cs="Arial"/>
          <w:sz w:val="24"/>
          <w:szCs w:val="24"/>
          <w:lang w:val="es-ES"/>
        </w:rPr>
        <w:t xml:space="preserve">l régimen de </w:t>
      </w:r>
      <w:r w:rsidRPr="002570A6">
        <w:rPr>
          <w:rStyle w:val="searchhit"/>
          <w:rFonts w:ascii="Arial" w:hAnsi="Arial" w:cs="Arial"/>
          <w:sz w:val="24"/>
          <w:szCs w:val="24"/>
          <w:lang w:val="es-ES"/>
        </w:rPr>
        <w:t>responsabilidad</w:t>
      </w:r>
      <w:r w:rsidRPr="002570A6">
        <w:rPr>
          <w:rFonts w:ascii="Arial" w:hAnsi="Arial" w:cs="Arial"/>
          <w:sz w:val="24"/>
          <w:szCs w:val="24"/>
          <w:lang w:val="es-ES"/>
        </w:rPr>
        <w:t xml:space="preserve"> civil </w:t>
      </w:r>
      <w:r w:rsidRPr="002570A6">
        <w:rPr>
          <w:rStyle w:val="searchhit"/>
          <w:rFonts w:ascii="Arial" w:hAnsi="Arial" w:cs="Arial"/>
          <w:sz w:val="24"/>
          <w:szCs w:val="24"/>
          <w:lang w:val="es-ES"/>
        </w:rPr>
        <w:t>por</w:t>
      </w:r>
      <w:r w:rsidRPr="002570A6">
        <w:rPr>
          <w:rFonts w:ascii="Arial" w:hAnsi="Arial" w:cs="Arial"/>
          <w:sz w:val="24"/>
          <w:szCs w:val="24"/>
          <w:lang w:val="es-ES"/>
        </w:rPr>
        <w:t xml:space="preserve"> </w:t>
      </w:r>
      <w:r w:rsidRPr="002570A6">
        <w:rPr>
          <w:rStyle w:val="searchhit"/>
          <w:rFonts w:ascii="Arial" w:hAnsi="Arial" w:cs="Arial"/>
          <w:sz w:val="24"/>
          <w:szCs w:val="24"/>
          <w:lang w:val="es-ES"/>
        </w:rPr>
        <w:t>actividades</w:t>
      </w:r>
      <w:r w:rsidRPr="002570A6">
        <w:rPr>
          <w:rFonts w:ascii="Arial" w:hAnsi="Arial" w:cs="Arial"/>
          <w:sz w:val="24"/>
          <w:szCs w:val="24"/>
          <w:lang w:val="es-ES"/>
        </w:rPr>
        <w:t xml:space="preserve"> </w:t>
      </w:r>
      <w:r w:rsidRPr="002570A6">
        <w:rPr>
          <w:rStyle w:val="searchhit"/>
          <w:rFonts w:ascii="Arial" w:hAnsi="Arial" w:cs="Arial"/>
          <w:sz w:val="24"/>
          <w:szCs w:val="24"/>
          <w:lang w:val="es-ES"/>
        </w:rPr>
        <w:t>peligrosas</w:t>
      </w:r>
      <w:r w:rsidRPr="002570A6">
        <w:rPr>
          <w:rFonts w:ascii="Arial" w:hAnsi="Arial" w:cs="Arial"/>
          <w:sz w:val="24"/>
          <w:szCs w:val="24"/>
          <w:lang w:val="es-ES"/>
        </w:rPr>
        <w:t xml:space="preserve"> consagra una presunción de culpa en cabeza del </w:t>
      </w:r>
      <w:r w:rsidRPr="002570A6">
        <w:rPr>
          <w:rStyle w:val="nfasis"/>
          <w:rFonts w:ascii="Arial" w:hAnsi="Arial" w:cs="Arial"/>
          <w:sz w:val="24"/>
          <w:szCs w:val="24"/>
        </w:rPr>
        <w:t>“guardián”</w:t>
      </w:r>
      <w:r w:rsidRPr="002570A6">
        <w:rPr>
          <w:rFonts w:ascii="Arial" w:hAnsi="Arial" w:cs="Arial"/>
          <w:sz w:val="24"/>
          <w:szCs w:val="24"/>
          <w:lang w:val="es-ES"/>
        </w:rPr>
        <w:t xml:space="preserve"> de la actividad peligrosa. Así, </w:t>
      </w:r>
      <w:r w:rsidRPr="002570A6">
        <w:rPr>
          <w:rStyle w:val="nfasis"/>
          <w:rFonts w:ascii="Arial" w:hAnsi="Arial" w:cs="Arial"/>
          <w:sz w:val="24"/>
          <w:szCs w:val="24"/>
        </w:rPr>
        <w:t>al demandante</w:t>
      </w:r>
      <w:r w:rsidRPr="002570A6">
        <w:rPr>
          <w:rFonts w:ascii="Arial" w:hAnsi="Arial" w:cs="Arial"/>
          <w:sz w:val="24"/>
          <w:szCs w:val="24"/>
          <w:lang w:val="es-ES"/>
        </w:rPr>
        <w:t xml:space="preserve"> le basta con probar que sufrió un </w:t>
      </w:r>
      <w:r w:rsidRPr="002570A6">
        <w:rPr>
          <w:rStyle w:val="nfasis"/>
          <w:rFonts w:ascii="Arial" w:hAnsi="Arial" w:cs="Arial"/>
          <w:sz w:val="24"/>
          <w:szCs w:val="24"/>
        </w:rPr>
        <w:t>daño</w:t>
      </w:r>
      <w:r w:rsidRPr="002570A6">
        <w:rPr>
          <w:rFonts w:ascii="Arial" w:hAnsi="Arial" w:cs="Arial"/>
          <w:sz w:val="24"/>
          <w:szCs w:val="24"/>
          <w:lang w:val="es-ES"/>
        </w:rPr>
        <w:t xml:space="preserve">, y que dicho daño ocurrió como consecuencia del ejercicio de la actividad. En este orden de ideas no solo estamos demostrando el daño sino también la </w:t>
      </w:r>
      <w:r w:rsidRPr="002570A6">
        <w:rPr>
          <w:rFonts w:ascii="Arial" w:hAnsi="Arial" w:cs="Arial"/>
          <w:sz w:val="24"/>
          <w:szCs w:val="24"/>
          <w:lang w:val="es-ES"/>
        </w:rPr>
        <w:lastRenderedPageBreak/>
        <w:t xml:space="preserve">responsabilidad del conductor del vehículo asegurado, pues si bien es cierto el fallo de la responsabilidad contravencional no impone obligaciones de carácter civil si se configura en la principal prueba para demostrarla en un proceso civil, porque la inobservancia de una norma de tránsito es por parte del conductor del vehículo asegurado es la causa que dio origen en la producción del accidente. </w:t>
      </w:r>
    </w:p>
    <w:p w14:paraId="726D373B" w14:textId="77777777" w:rsidR="00CC5D2F" w:rsidRPr="002570A6" w:rsidRDefault="00CC5D2F" w:rsidP="00782570">
      <w:pPr>
        <w:pStyle w:val="Sinespaciado"/>
        <w:spacing w:line="276" w:lineRule="auto"/>
        <w:jc w:val="both"/>
        <w:rPr>
          <w:rFonts w:ascii="Arial" w:hAnsi="Arial" w:cs="Arial"/>
          <w:sz w:val="24"/>
          <w:szCs w:val="24"/>
        </w:rPr>
      </w:pPr>
    </w:p>
    <w:p w14:paraId="62ECCAFE" w14:textId="0B026765" w:rsidR="00CC5D2F" w:rsidRPr="002570A6" w:rsidRDefault="00CC5D2F" w:rsidP="00782570">
      <w:pPr>
        <w:pStyle w:val="Sinespaciado"/>
        <w:spacing w:line="276" w:lineRule="auto"/>
        <w:jc w:val="both"/>
        <w:rPr>
          <w:rFonts w:ascii="Arial" w:hAnsi="Arial" w:cs="Arial"/>
          <w:sz w:val="24"/>
          <w:szCs w:val="24"/>
        </w:rPr>
      </w:pPr>
      <w:r w:rsidRPr="002570A6">
        <w:rPr>
          <w:rFonts w:ascii="Arial" w:hAnsi="Arial" w:cs="Arial"/>
          <w:color w:val="000000"/>
          <w:sz w:val="24"/>
          <w:szCs w:val="24"/>
          <w:lang w:val="es-ES_tradnl"/>
        </w:rPr>
        <w:t xml:space="preserve">Se trata de una responsabilidad </w:t>
      </w:r>
      <w:r w:rsidRPr="00BF54C7">
        <w:rPr>
          <w:rFonts w:ascii="Arial" w:hAnsi="Arial" w:cs="Arial"/>
          <w:color w:val="000000"/>
          <w:sz w:val="24"/>
          <w:szCs w:val="24"/>
          <w:lang w:val="es-ES_tradnl"/>
        </w:rPr>
        <w:t xml:space="preserve">por el hecho ajeno, contemplada en el artículo 2347 de la misma normatividad, por ser </w:t>
      </w:r>
      <w:r w:rsidR="00C539F7">
        <w:rPr>
          <w:rFonts w:ascii="Arial" w:eastAsia="Times New Roman" w:hAnsi="Arial" w:cs="Arial"/>
          <w:b/>
          <w:bCs/>
          <w:sz w:val="24"/>
          <w:szCs w:val="24"/>
          <w:lang w:eastAsia="es-ES_tradnl"/>
        </w:rPr>
        <w:t>RUTA 34 SAS</w:t>
      </w:r>
      <w:r w:rsidR="00C539F7" w:rsidRPr="00BF54C7">
        <w:rPr>
          <w:rFonts w:ascii="Arial" w:hAnsi="Arial" w:cs="Arial"/>
          <w:color w:val="000000"/>
          <w:sz w:val="24"/>
          <w:szCs w:val="24"/>
          <w:lang w:val="es-ES_tradnl"/>
        </w:rPr>
        <w:t xml:space="preserve"> </w:t>
      </w:r>
      <w:r w:rsidRPr="00BF54C7">
        <w:rPr>
          <w:rFonts w:ascii="Arial" w:hAnsi="Arial" w:cs="Arial"/>
          <w:color w:val="000000"/>
          <w:sz w:val="24"/>
          <w:szCs w:val="24"/>
          <w:lang w:val="es-ES_tradnl"/>
        </w:rPr>
        <w:t xml:space="preserve">quien ostenta la calidad de propietaria y guardián de vehículo de </w:t>
      </w:r>
      <w:r w:rsidRPr="00BF54C7">
        <w:rPr>
          <w:rFonts w:ascii="Arial" w:hAnsi="Arial" w:cs="Arial"/>
          <w:sz w:val="24"/>
          <w:szCs w:val="24"/>
        </w:rPr>
        <w:t xml:space="preserve">Placa </w:t>
      </w:r>
      <w:r w:rsidR="00C539F7">
        <w:rPr>
          <w:rFonts w:ascii="Arial" w:eastAsia="Times New Roman" w:hAnsi="Arial" w:cs="Arial"/>
          <w:b/>
          <w:bCs/>
          <w:sz w:val="24"/>
          <w:szCs w:val="24"/>
          <w:lang w:eastAsia="es-ES_tradnl"/>
        </w:rPr>
        <w:t>EQT764</w:t>
      </w:r>
      <w:r w:rsidR="00D35478">
        <w:rPr>
          <w:rFonts w:ascii="Arial" w:eastAsia="Times New Roman" w:hAnsi="Arial" w:cs="Arial"/>
          <w:b/>
          <w:bCs/>
          <w:sz w:val="24"/>
          <w:szCs w:val="24"/>
          <w:lang w:eastAsia="es-ES_tradnl"/>
        </w:rPr>
        <w:t xml:space="preserve"> </w:t>
      </w:r>
      <w:r w:rsidRPr="00BF54C7">
        <w:rPr>
          <w:rFonts w:ascii="Arial" w:hAnsi="Arial" w:cs="Arial"/>
          <w:color w:val="000000"/>
          <w:sz w:val="24"/>
          <w:szCs w:val="24"/>
          <w:lang w:val="es-ES_tradnl"/>
        </w:rPr>
        <w:t>causante</w:t>
      </w:r>
      <w:r w:rsidRPr="002570A6">
        <w:rPr>
          <w:rFonts w:ascii="Arial" w:hAnsi="Arial" w:cs="Arial"/>
          <w:color w:val="000000"/>
          <w:sz w:val="24"/>
          <w:szCs w:val="24"/>
          <w:lang w:val="es-ES_tradnl"/>
        </w:rPr>
        <w:t xml:space="preserve"> del daño, de poseer la dirección y mando en relación con el mismo, así como por tenerla bajo su tutela. “Toda persona es responsable, no sólo de sus propias acciones para el efecto de indemnizar el daño, sino del hecho de aquellos que estuvieron a su cuidado (…)”.</w:t>
      </w:r>
    </w:p>
    <w:p w14:paraId="31345627" w14:textId="77777777" w:rsidR="00CC5D2F" w:rsidRPr="002570A6" w:rsidRDefault="00CC5D2F" w:rsidP="00782570">
      <w:pPr>
        <w:pStyle w:val="Sinespaciado"/>
        <w:spacing w:line="276" w:lineRule="auto"/>
        <w:jc w:val="both"/>
        <w:rPr>
          <w:rFonts w:ascii="Arial" w:hAnsi="Arial" w:cs="Arial"/>
          <w:sz w:val="24"/>
          <w:szCs w:val="24"/>
        </w:rPr>
      </w:pPr>
    </w:p>
    <w:p w14:paraId="3FD9F4E1" w14:textId="77777777" w:rsidR="00CC5D2F" w:rsidRPr="002570A6" w:rsidRDefault="00CC5D2F" w:rsidP="00782570">
      <w:pPr>
        <w:pStyle w:val="Sinespaciado"/>
        <w:spacing w:line="276" w:lineRule="auto"/>
        <w:jc w:val="both"/>
        <w:rPr>
          <w:rFonts w:ascii="Arial" w:hAnsi="Arial" w:cs="Arial"/>
          <w:sz w:val="24"/>
          <w:szCs w:val="24"/>
        </w:rPr>
      </w:pPr>
      <w:r w:rsidRPr="002570A6">
        <w:rPr>
          <w:rFonts w:ascii="Arial" w:hAnsi="Arial" w:cs="Arial"/>
          <w:color w:val="000000"/>
          <w:sz w:val="24"/>
          <w:szCs w:val="24"/>
          <w:lang w:val="es-ES_tradnl"/>
        </w:rPr>
        <w:t>Los perjuicios que se reclaman tienen amplio respaldo en la legislación, la jurisprudencia y la doctrina, como quiera que el artículo 2341 del Código Civil expresa: “El que ha cometido un delito o culpa, que ha inferido daño a otro, es obligado a la indemnización, sin perjuicios de la pena principal que la ley imponga por la culpa o el delito cometido”. La existencia y reconocimiento para la víctima de los perjuicios correspondientes al daño emergente pasado o futuro, lucro cesante pasado y futuro, daño a la vida en relación y moral (por sufrimiento físico y propiamente moral), no tienen oposición alguna en la jurisprudencia y la doctrina colombiana, bastando solamente su demostración en cada caso. La cuantificación del perjuicio se equipará a un problema de determinación económica, que en el peor de los casos se pueden evaluar con los parámetros de equidad contenidos en el artículo 16 de la Ley 446 de 1998, el artículo 8 de la Ley 153 de 1887 y el artículo 97 del Código Penal Vigente.</w:t>
      </w:r>
    </w:p>
    <w:p w14:paraId="279425FE" w14:textId="77777777" w:rsidR="00CC5D2F" w:rsidRPr="002570A6" w:rsidRDefault="00CC5D2F" w:rsidP="00782570">
      <w:pPr>
        <w:pStyle w:val="Textoindependiente2"/>
        <w:spacing w:line="276" w:lineRule="auto"/>
        <w:rPr>
          <w:rFonts w:ascii="Arial" w:hAnsi="Arial" w:cs="Arial"/>
          <w:sz w:val="24"/>
          <w:szCs w:val="24"/>
          <w:lang w:val="es-ES_tradnl"/>
        </w:rPr>
      </w:pPr>
    </w:p>
    <w:p w14:paraId="79825B56" w14:textId="77777777" w:rsidR="00CC5D2F" w:rsidRPr="002570A6" w:rsidRDefault="00CC5D2F" w:rsidP="00782570">
      <w:pPr>
        <w:pStyle w:val="Sinespaciado"/>
        <w:numPr>
          <w:ilvl w:val="0"/>
          <w:numId w:val="20"/>
        </w:numPr>
        <w:spacing w:line="276" w:lineRule="auto"/>
        <w:jc w:val="center"/>
        <w:rPr>
          <w:rFonts w:ascii="Arial" w:hAnsi="Arial" w:cs="Arial"/>
          <w:b/>
          <w:sz w:val="24"/>
          <w:szCs w:val="24"/>
          <w:u w:val="single"/>
        </w:rPr>
      </w:pPr>
      <w:r w:rsidRPr="00804AD5">
        <w:rPr>
          <w:rFonts w:ascii="Arial" w:hAnsi="Arial" w:cs="Arial"/>
          <w:b/>
          <w:sz w:val="28"/>
          <w:szCs w:val="24"/>
          <w:u w:val="single"/>
        </w:rPr>
        <w:t>ANEXOS</w:t>
      </w:r>
      <w:r w:rsidRPr="002570A6">
        <w:rPr>
          <w:rFonts w:ascii="Arial" w:hAnsi="Arial" w:cs="Arial"/>
          <w:b/>
          <w:sz w:val="24"/>
          <w:szCs w:val="24"/>
          <w:u w:val="single"/>
        </w:rPr>
        <w:t>:</w:t>
      </w:r>
    </w:p>
    <w:p w14:paraId="18F6D8D2" w14:textId="77777777" w:rsidR="00CC5D2F" w:rsidRPr="002570A6" w:rsidRDefault="00CC5D2F" w:rsidP="00782570">
      <w:pPr>
        <w:pStyle w:val="Sinespaciado"/>
        <w:spacing w:line="276" w:lineRule="auto"/>
        <w:rPr>
          <w:rFonts w:ascii="Arial" w:hAnsi="Arial" w:cs="Arial"/>
          <w:sz w:val="24"/>
          <w:szCs w:val="24"/>
        </w:rPr>
      </w:pPr>
    </w:p>
    <w:p w14:paraId="50E8BD64" w14:textId="77777777" w:rsidR="00CC5D2F" w:rsidRPr="002570A6" w:rsidRDefault="00CC5D2F" w:rsidP="00782570">
      <w:pPr>
        <w:pStyle w:val="Sinespaciado"/>
        <w:numPr>
          <w:ilvl w:val="0"/>
          <w:numId w:val="18"/>
        </w:numPr>
        <w:spacing w:line="276" w:lineRule="auto"/>
        <w:jc w:val="both"/>
        <w:rPr>
          <w:rFonts w:ascii="Arial" w:hAnsi="Arial" w:cs="Arial"/>
          <w:sz w:val="24"/>
          <w:szCs w:val="24"/>
        </w:rPr>
      </w:pPr>
      <w:r w:rsidRPr="002570A6">
        <w:rPr>
          <w:rFonts w:ascii="Arial" w:hAnsi="Arial" w:cs="Arial"/>
          <w:sz w:val="24"/>
          <w:szCs w:val="24"/>
        </w:rPr>
        <w:t>Poder para actuar.</w:t>
      </w:r>
    </w:p>
    <w:p w14:paraId="18669B88" w14:textId="716354DA" w:rsidR="00D35478" w:rsidRPr="00C539F7" w:rsidRDefault="00CC5D2F" w:rsidP="00C539F7">
      <w:pPr>
        <w:pStyle w:val="Sinespaciado"/>
        <w:numPr>
          <w:ilvl w:val="0"/>
          <w:numId w:val="18"/>
        </w:numPr>
        <w:spacing w:line="276" w:lineRule="auto"/>
        <w:jc w:val="both"/>
        <w:rPr>
          <w:rFonts w:ascii="Arial" w:hAnsi="Arial" w:cs="Arial"/>
          <w:color w:val="000000"/>
          <w:sz w:val="24"/>
          <w:szCs w:val="24"/>
        </w:rPr>
      </w:pPr>
      <w:r w:rsidRPr="00D35478">
        <w:rPr>
          <w:rFonts w:ascii="Arial" w:hAnsi="Arial" w:cs="Arial"/>
          <w:sz w:val="24"/>
          <w:szCs w:val="24"/>
        </w:rPr>
        <w:t xml:space="preserve">Copia de cedula </w:t>
      </w:r>
      <w:r w:rsidR="00C539F7">
        <w:rPr>
          <w:rFonts w:ascii="Arial" w:eastAsia="Times New Roman" w:hAnsi="Arial" w:cs="Arial"/>
          <w:sz w:val="24"/>
          <w:szCs w:val="24"/>
          <w:lang w:eastAsia="es-ES_tradnl"/>
        </w:rPr>
        <w:t>de</w:t>
      </w:r>
      <w:r w:rsidR="00C539F7" w:rsidRPr="00C539F7">
        <w:rPr>
          <w:rFonts w:ascii="Arial" w:eastAsia="Times New Roman" w:hAnsi="Arial" w:cs="Arial"/>
          <w:sz w:val="24"/>
          <w:szCs w:val="24"/>
          <w:lang w:eastAsia="es-ES_tradnl"/>
        </w:rPr>
        <w:t xml:space="preserve">l señor </w:t>
      </w:r>
      <w:r w:rsidR="00C539F7" w:rsidRPr="00C539F7">
        <w:rPr>
          <w:rFonts w:ascii="Arial" w:eastAsia="Times New Roman" w:hAnsi="Arial" w:cs="Arial"/>
          <w:b/>
          <w:bCs/>
          <w:sz w:val="24"/>
          <w:szCs w:val="24"/>
          <w:lang w:eastAsia="es-ES_tradnl"/>
        </w:rPr>
        <w:t>JUAN CARLOS ARISTIZABAL LOPEZ</w:t>
      </w:r>
      <w:r w:rsidR="00D35478" w:rsidRPr="00C539F7">
        <w:rPr>
          <w:rFonts w:ascii="Arial" w:eastAsia="Times New Roman" w:hAnsi="Arial" w:cs="Arial"/>
          <w:b/>
          <w:bCs/>
          <w:sz w:val="24"/>
          <w:szCs w:val="24"/>
          <w:lang w:eastAsia="es-ES_tradnl"/>
        </w:rPr>
        <w:t>.</w:t>
      </w:r>
    </w:p>
    <w:p w14:paraId="72B24C5E" w14:textId="6BAE210A" w:rsidR="00CC5D2F" w:rsidRPr="00D35478" w:rsidRDefault="00CC5D2F" w:rsidP="00782570">
      <w:pPr>
        <w:pStyle w:val="Sinespaciado"/>
        <w:numPr>
          <w:ilvl w:val="0"/>
          <w:numId w:val="18"/>
        </w:numPr>
        <w:spacing w:line="276" w:lineRule="auto"/>
        <w:jc w:val="both"/>
        <w:rPr>
          <w:rFonts w:ascii="Arial" w:hAnsi="Arial" w:cs="Arial"/>
          <w:color w:val="000000"/>
          <w:sz w:val="24"/>
          <w:szCs w:val="24"/>
        </w:rPr>
      </w:pPr>
      <w:r w:rsidRPr="00D35478">
        <w:rPr>
          <w:rFonts w:ascii="Arial" w:hAnsi="Arial" w:cs="Arial"/>
          <w:sz w:val="24"/>
          <w:szCs w:val="24"/>
        </w:rPr>
        <w:t xml:space="preserve">Informe de accidente de tránsito No. </w:t>
      </w:r>
      <w:r w:rsidR="00C539F7">
        <w:rPr>
          <w:rFonts w:ascii="Arial" w:hAnsi="Arial" w:cs="Arial"/>
          <w:sz w:val="24"/>
          <w:szCs w:val="24"/>
        </w:rPr>
        <w:t>A001543424</w:t>
      </w:r>
      <w:r w:rsidR="00D35478">
        <w:rPr>
          <w:rFonts w:ascii="Arial" w:hAnsi="Arial" w:cs="Arial"/>
          <w:sz w:val="24"/>
          <w:szCs w:val="24"/>
        </w:rPr>
        <w:t>.</w:t>
      </w:r>
    </w:p>
    <w:p w14:paraId="3D28B3C6" w14:textId="032B71B2" w:rsidR="00CC5D2F" w:rsidRPr="002570A6" w:rsidRDefault="00CC5D2F" w:rsidP="00782570">
      <w:pPr>
        <w:pStyle w:val="Sinespaciado"/>
        <w:numPr>
          <w:ilvl w:val="0"/>
          <w:numId w:val="18"/>
        </w:numPr>
        <w:spacing w:line="276" w:lineRule="auto"/>
        <w:jc w:val="both"/>
        <w:rPr>
          <w:rFonts w:ascii="Arial" w:hAnsi="Arial" w:cs="Arial"/>
          <w:color w:val="000000"/>
          <w:sz w:val="24"/>
          <w:szCs w:val="24"/>
        </w:rPr>
      </w:pPr>
      <w:r w:rsidRPr="002570A6">
        <w:rPr>
          <w:rFonts w:ascii="Arial" w:hAnsi="Arial" w:cs="Arial"/>
          <w:sz w:val="24"/>
          <w:szCs w:val="24"/>
        </w:rPr>
        <w:lastRenderedPageBreak/>
        <w:t xml:space="preserve">Resolución No. </w:t>
      </w:r>
      <w:r w:rsidR="00C539F7">
        <w:rPr>
          <w:rFonts w:ascii="Arial" w:hAnsi="Arial" w:cs="Arial"/>
          <w:sz w:val="24"/>
          <w:szCs w:val="24"/>
        </w:rPr>
        <w:t>202350045834</w:t>
      </w:r>
      <w:r w:rsidRPr="002570A6">
        <w:rPr>
          <w:rFonts w:ascii="Arial" w:hAnsi="Arial" w:cs="Arial"/>
          <w:sz w:val="24"/>
          <w:szCs w:val="24"/>
        </w:rPr>
        <w:t xml:space="preserve"> del </w:t>
      </w:r>
      <w:r w:rsidR="00C539F7">
        <w:rPr>
          <w:rFonts w:ascii="Arial" w:hAnsi="Arial" w:cs="Arial"/>
          <w:sz w:val="24"/>
          <w:szCs w:val="24"/>
        </w:rPr>
        <w:t>08</w:t>
      </w:r>
      <w:r w:rsidRPr="002570A6">
        <w:rPr>
          <w:rFonts w:ascii="Arial" w:hAnsi="Arial" w:cs="Arial"/>
          <w:sz w:val="24"/>
          <w:szCs w:val="24"/>
        </w:rPr>
        <w:t xml:space="preserve"> de ju</w:t>
      </w:r>
      <w:r w:rsidR="009B0C5B">
        <w:rPr>
          <w:rFonts w:ascii="Arial" w:hAnsi="Arial" w:cs="Arial"/>
          <w:sz w:val="24"/>
          <w:szCs w:val="24"/>
        </w:rPr>
        <w:t>nio</w:t>
      </w:r>
      <w:r w:rsidRPr="002570A6">
        <w:rPr>
          <w:rFonts w:ascii="Arial" w:hAnsi="Arial" w:cs="Arial"/>
          <w:sz w:val="24"/>
          <w:szCs w:val="24"/>
        </w:rPr>
        <w:t xml:space="preserve"> de 202</w:t>
      </w:r>
      <w:r w:rsidR="009B0C5B">
        <w:rPr>
          <w:rFonts w:ascii="Arial" w:hAnsi="Arial" w:cs="Arial"/>
          <w:sz w:val="24"/>
          <w:szCs w:val="24"/>
        </w:rPr>
        <w:t>3</w:t>
      </w:r>
      <w:r w:rsidRPr="002570A6">
        <w:rPr>
          <w:rFonts w:ascii="Arial" w:hAnsi="Arial" w:cs="Arial"/>
          <w:sz w:val="24"/>
          <w:szCs w:val="24"/>
        </w:rPr>
        <w:t xml:space="preserve"> de La </w:t>
      </w:r>
      <w:r w:rsidR="00782570" w:rsidRPr="002570A6">
        <w:rPr>
          <w:rFonts w:ascii="Arial" w:hAnsi="Arial" w:cs="Arial"/>
          <w:sz w:val="24"/>
          <w:szCs w:val="24"/>
        </w:rPr>
        <w:t>secretaria</w:t>
      </w:r>
      <w:r w:rsidRPr="002570A6">
        <w:rPr>
          <w:rFonts w:ascii="Arial" w:hAnsi="Arial" w:cs="Arial"/>
          <w:sz w:val="24"/>
          <w:szCs w:val="24"/>
        </w:rPr>
        <w:t xml:space="preserve"> de Transporte y Transito de Medellín. </w:t>
      </w:r>
    </w:p>
    <w:p w14:paraId="5D85960F" w14:textId="77777777" w:rsidR="00CC5D2F" w:rsidRPr="002570A6" w:rsidRDefault="00CC5D2F" w:rsidP="00782570">
      <w:pPr>
        <w:pStyle w:val="Sinespaciado"/>
        <w:numPr>
          <w:ilvl w:val="0"/>
          <w:numId w:val="18"/>
        </w:numPr>
        <w:spacing w:line="276" w:lineRule="auto"/>
        <w:jc w:val="both"/>
        <w:rPr>
          <w:rFonts w:ascii="Arial" w:hAnsi="Arial" w:cs="Arial"/>
          <w:color w:val="000000"/>
          <w:sz w:val="24"/>
          <w:szCs w:val="24"/>
        </w:rPr>
      </w:pPr>
      <w:r w:rsidRPr="002570A6">
        <w:rPr>
          <w:rFonts w:ascii="Arial" w:eastAsia="Times New Roman" w:hAnsi="Arial" w:cs="Arial"/>
          <w:bCs/>
          <w:sz w:val="24"/>
          <w:szCs w:val="24"/>
          <w:lang w:eastAsia="es-CO"/>
        </w:rPr>
        <w:t xml:space="preserve">Historia clínica. </w:t>
      </w:r>
    </w:p>
    <w:p w14:paraId="58E9F15E" w14:textId="2F203024" w:rsidR="00D35478" w:rsidRPr="002570A6" w:rsidRDefault="00D35478" w:rsidP="00782570">
      <w:pPr>
        <w:pStyle w:val="Sinespaciado"/>
        <w:numPr>
          <w:ilvl w:val="0"/>
          <w:numId w:val="18"/>
        </w:numPr>
        <w:spacing w:line="276" w:lineRule="auto"/>
        <w:jc w:val="both"/>
        <w:rPr>
          <w:rFonts w:ascii="Arial" w:hAnsi="Arial" w:cs="Arial"/>
          <w:color w:val="000000"/>
          <w:sz w:val="24"/>
          <w:szCs w:val="24"/>
        </w:rPr>
      </w:pPr>
      <w:r>
        <w:rPr>
          <w:rFonts w:ascii="Arial" w:hAnsi="Arial" w:cs="Arial"/>
          <w:sz w:val="24"/>
          <w:szCs w:val="24"/>
          <w:lang w:val="es-ES_tradnl"/>
        </w:rPr>
        <w:t xml:space="preserve">Calificación de </w:t>
      </w:r>
      <w:r w:rsidR="00C539F7">
        <w:rPr>
          <w:rFonts w:ascii="Arial" w:hAnsi="Arial" w:cs="Arial"/>
          <w:sz w:val="24"/>
          <w:szCs w:val="24"/>
          <w:lang w:val="es-ES_tradnl"/>
        </w:rPr>
        <w:t>pérdida</w:t>
      </w:r>
      <w:r>
        <w:rPr>
          <w:rFonts w:ascii="Arial" w:hAnsi="Arial" w:cs="Arial"/>
          <w:sz w:val="24"/>
          <w:szCs w:val="24"/>
          <w:lang w:val="es-ES_tradnl"/>
        </w:rPr>
        <w:t xml:space="preserve"> de capacidad laboral. </w:t>
      </w:r>
    </w:p>
    <w:p w14:paraId="5F07D049" w14:textId="07607128" w:rsidR="00CC5D2F" w:rsidRPr="00C539F7" w:rsidRDefault="00CC5D2F" w:rsidP="00782570">
      <w:pPr>
        <w:pStyle w:val="Sinespaciado"/>
        <w:numPr>
          <w:ilvl w:val="0"/>
          <w:numId w:val="18"/>
        </w:numPr>
        <w:spacing w:line="276" w:lineRule="auto"/>
        <w:jc w:val="both"/>
        <w:rPr>
          <w:rFonts w:ascii="Arial" w:hAnsi="Arial" w:cs="Arial"/>
          <w:color w:val="000000"/>
          <w:sz w:val="24"/>
          <w:szCs w:val="24"/>
        </w:rPr>
      </w:pPr>
      <w:r>
        <w:rPr>
          <w:rFonts w:ascii="Arial" w:hAnsi="Arial" w:cs="Arial"/>
          <w:sz w:val="24"/>
          <w:szCs w:val="24"/>
          <w:lang w:val="es-ES_tradnl"/>
        </w:rPr>
        <w:t>Dictamen de medicina legal.</w:t>
      </w:r>
    </w:p>
    <w:p w14:paraId="393604FE" w14:textId="6CCAD91F" w:rsidR="00C539F7" w:rsidRPr="00C539F7" w:rsidRDefault="00C539F7" w:rsidP="00782570">
      <w:pPr>
        <w:pStyle w:val="Sinespaciado"/>
        <w:numPr>
          <w:ilvl w:val="0"/>
          <w:numId w:val="18"/>
        </w:numPr>
        <w:spacing w:line="276" w:lineRule="auto"/>
        <w:jc w:val="both"/>
        <w:rPr>
          <w:rFonts w:ascii="Arial" w:hAnsi="Arial" w:cs="Arial"/>
          <w:color w:val="000000"/>
          <w:sz w:val="24"/>
          <w:szCs w:val="24"/>
        </w:rPr>
      </w:pPr>
      <w:r>
        <w:rPr>
          <w:rFonts w:ascii="Arial" w:hAnsi="Arial" w:cs="Arial"/>
          <w:sz w:val="24"/>
          <w:szCs w:val="24"/>
          <w:lang w:val="es-ES_tradnl"/>
        </w:rPr>
        <w:t>Certificado de ingresos.</w:t>
      </w:r>
    </w:p>
    <w:p w14:paraId="21D70684" w14:textId="0A5C8D78" w:rsidR="00C539F7" w:rsidRPr="002A496B" w:rsidRDefault="00C539F7" w:rsidP="00C539F7">
      <w:pPr>
        <w:pStyle w:val="Sinespaciado"/>
        <w:numPr>
          <w:ilvl w:val="0"/>
          <w:numId w:val="18"/>
        </w:numPr>
        <w:spacing w:line="276" w:lineRule="auto"/>
        <w:jc w:val="both"/>
        <w:rPr>
          <w:rFonts w:ascii="Arial" w:hAnsi="Arial" w:cs="Arial"/>
          <w:color w:val="000000"/>
          <w:sz w:val="24"/>
          <w:szCs w:val="24"/>
        </w:rPr>
      </w:pPr>
      <w:r w:rsidRPr="00C539F7">
        <w:rPr>
          <w:rFonts w:ascii="Arial" w:hAnsi="Arial" w:cs="Arial"/>
          <w:sz w:val="24"/>
          <w:szCs w:val="24"/>
          <w:lang w:val="es-ES_tradnl"/>
        </w:rPr>
        <w:t xml:space="preserve">Declaración de renta del señor </w:t>
      </w:r>
      <w:r w:rsidRPr="00C539F7">
        <w:rPr>
          <w:rFonts w:ascii="Arial" w:eastAsia="Times New Roman" w:hAnsi="Arial" w:cs="Arial"/>
          <w:b/>
          <w:bCs/>
          <w:sz w:val="24"/>
          <w:szCs w:val="24"/>
          <w:lang w:eastAsia="es-ES_tradnl"/>
        </w:rPr>
        <w:t>JUAN CARLOS ARISTIZABAL LOPEZ</w:t>
      </w:r>
    </w:p>
    <w:p w14:paraId="1BABE706" w14:textId="1DAD1178" w:rsidR="002A496B" w:rsidRPr="00C539F7" w:rsidRDefault="002A496B" w:rsidP="00C539F7">
      <w:pPr>
        <w:pStyle w:val="Sinespaciado"/>
        <w:numPr>
          <w:ilvl w:val="0"/>
          <w:numId w:val="18"/>
        </w:numPr>
        <w:spacing w:line="276" w:lineRule="auto"/>
        <w:jc w:val="both"/>
        <w:rPr>
          <w:rFonts w:ascii="Arial" w:hAnsi="Arial" w:cs="Arial"/>
          <w:color w:val="000000"/>
          <w:sz w:val="24"/>
          <w:szCs w:val="24"/>
        </w:rPr>
      </w:pPr>
      <w:r>
        <w:rPr>
          <w:rFonts w:ascii="Arial" w:hAnsi="Arial" w:cs="Arial"/>
          <w:sz w:val="24"/>
          <w:szCs w:val="24"/>
          <w:lang w:val="es-ES_tradnl"/>
        </w:rPr>
        <w:t>Certificado de existencia y representación de la empresa ruta 34 S.A.S</w:t>
      </w:r>
    </w:p>
    <w:p w14:paraId="49CE5BC8" w14:textId="77777777" w:rsidR="00CC5D2F" w:rsidRPr="00DA6458" w:rsidRDefault="00CC5D2F" w:rsidP="00782570">
      <w:pPr>
        <w:pStyle w:val="Sinespaciado"/>
        <w:numPr>
          <w:ilvl w:val="0"/>
          <w:numId w:val="18"/>
        </w:numPr>
        <w:spacing w:line="276" w:lineRule="auto"/>
        <w:jc w:val="both"/>
        <w:rPr>
          <w:rFonts w:ascii="Arial" w:hAnsi="Arial" w:cs="Arial"/>
          <w:color w:val="000000"/>
          <w:sz w:val="24"/>
          <w:szCs w:val="24"/>
        </w:rPr>
      </w:pPr>
      <w:r>
        <w:rPr>
          <w:rFonts w:ascii="Arial" w:hAnsi="Arial" w:cs="Arial"/>
          <w:sz w:val="24"/>
          <w:szCs w:val="24"/>
          <w:lang w:val="es-ES_tradnl"/>
        </w:rPr>
        <w:t>TP y CC del apoderado.</w:t>
      </w:r>
    </w:p>
    <w:p w14:paraId="0CA3EAA4" w14:textId="77777777" w:rsidR="00CC5D2F" w:rsidRPr="002570A6" w:rsidRDefault="00CC5D2F" w:rsidP="00782570">
      <w:pPr>
        <w:pStyle w:val="Sinespaciado"/>
        <w:numPr>
          <w:ilvl w:val="0"/>
          <w:numId w:val="18"/>
        </w:numPr>
        <w:spacing w:line="276" w:lineRule="auto"/>
        <w:jc w:val="both"/>
        <w:rPr>
          <w:rFonts w:ascii="Arial" w:hAnsi="Arial" w:cs="Arial"/>
          <w:color w:val="000000"/>
          <w:sz w:val="24"/>
          <w:szCs w:val="24"/>
        </w:rPr>
      </w:pPr>
      <w:r>
        <w:rPr>
          <w:rFonts w:ascii="Arial" w:hAnsi="Arial" w:cs="Arial"/>
          <w:sz w:val="24"/>
          <w:szCs w:val="24"/>
          <w:lang w:val="es-ES_tradnl"/>
        </w:rPr>
        <w:t>Certificado bancario del apoderado.</w:t>
      </w:r>
    </w:p>
    <w:p w14:paraId="076D4709" w14:textId="77777777" w:rsidR="00CC5D2F" w:rsidRDefault="00CC5D2F" w:rsidP="00782570">
      <w:pPr>
        <w:pStyle w:val="Sinespaciado"/>
        <w:spacing w:line="276" w:lineRule="auto"/>
        <w:rPr>
          <w:rFonts w:ascii="Arial" w:hAnsi="Arial" w:cs="Arial"/>
          <w:sz w:val="24"/>
          <w:szCs w:val="24"/>
        </w:rPr>
      </w:pPr>
    </w:p>
    <w:p w14:paraId="02CA16F9" w14:textId="77777777" w:rsidR="00C539F7" w:rsidRDefault="00C539F7" w:rsidP="00782570">
      <w:pPr>
        <w:pStyle w:val="Sinespaciado"/>
        <w:spacing w:line="276" w:lineRule="auto"/>
        <w:rPr>
          <w:rFonts w:ascii="Arial" w:hAnsi="Arial" w:cs="Arial"/>
          <w:sz w:val="24"/>
          <w:szCs w:val="24"/>
        </w:rPr>
      </w:pPr>
    </w:p>
    <w:p w14:paraId="064AD341" w14:textId="77777777" w:rsidR="00CC5D2F" w:rsidRPr="002570A6" w:rsidRDefault="00CC5D2F" w:rsidP="00782570">
      <w:pPr>
        <w:pStyle w:val="Sinespaciado"/>
        <w:spacing w:line="276" w:lineRule="auto"/>
        <w:rPr>
          <w:rFonts w:ascii="Arial" w:hAnsi="Arial" w:cs="Arial"/>
          <w:b/>
          <w:sz w:val="24"/>
          <w:szCs w:val="24"/>
          <w:u w:val="single"/>
        </w:rPr>
      </w:pPr>
      <w:r w:rsidRPr="00804AD5">
        <w:rPr>
          <w:rFonts w:ascii="Arial" w:hAnsi="Arial" w:cs="Arial"/>
          <w:b/>
          <w:sz w:val="28"/>
          <w:szCs w:val="24"/>
          <w:u w:val="single"/>
        </w:rPr>
        <w:t>NOTIFICACIONES</w:t>
      </w:r>
      <w:r w:rsidRPr="002570A6">
        <w:rPr>
          <w:rFonts w:ascii="Arial" w:hAnsi="Arial" w:cs="Arial"/>
          <w:b/>
          <w:sz w:val="24"/>
          <w:szCs w:val="24"/>
          <w:u w:val="single"/>
        </w:rPr>
        <w:t>:</w:t>
      </w:r>
    </w:p>
    <w:p w14:paraId="7F9713D1" w14:textId="77777777" w:rsidR="00CC5D2F" w:rsidRPr="002570A6" w:rsidRDefault="00CC5D2F" w:rsidP="00782570">
      <w:pPr>
        <w:pStyle w:val="Sinespaciado"/>
        <w:spacing w:line="276" w:lineRule="auto"/>
        <w:jc w:val="both"/>
        <w:rPr>
          <w:rFonts w:ascii="Arial" w:hAnsi="Arial" w:cs="Arial"/>
          <w:sz w:val="24"/>
          <w:szCs w:val="24"/>
        </w:rPr>
      </w:pPr>
    </w:p>
    <w:p w14:paraId="61E02366" w14:textId="06D1FDD2" w:rsidR="00CC5D2F" w:rsidRDefault="00CC5D2F" w:rsidP="00782570">
      <w:pPr>
        <w:pStyle w:val="Sinespaciado"/>
        <w:spacing w:line="276" w:lineRule="auto"/>
        <w:jc w:val="both"/>
        <w:rPr>
          <w:rFonts w:ascii="Arial" w:hAnsi="Arial" w:cs="Arial"/>
          <w:sz w:val="24"/>
          <w:szCs w:val="24"/>
        </w:rPr>
      </w:pPr>
      <w:r w:rsidRPr="002570A6">
        <w:rPr>
          <w:rFonts w:ascii="Arial" w:hAnsi="Arial" w:cs="Arial"/>
          <w:sz w:val="24"/>
          <w:szCs w:val="24"/>
        </w:rPr>
        <w:t>Las recibiré en la ca</w:t>
      </w:r>
      <w:r>
        <w:rPr>
          <w:rFonts w:ascii="Arial" w:hAnsi="Arial" w:cs="Arial"/>
          <w:sz w:val="24"/>
          <w:szCs w:val="24"/>
        </w:rPr>
        <w:t>lle 52 # 47-28 oficina 1105 edificio la ceiba</w:t>
      </w:r>
      <w:r w:rsidRPr="002570A6">
        <w:rPr>
          <w:rFonts w:ascii="Arial" w:hAnsi="Arial" w:cs="Arial"/>
          <w:sz w:val="24"/>
          <w:szCs w:val="24"/>
        </w:rPr>
        <w:t xml:space="preserve">, Medellín – Antioquia; en el correo electrónico </w:t>
      </w:r>
      <w:hyperlink r:id="rId16" w:history="1">
        <w:r w:rsidRPr="002570A6">
          <w:rPr>
            <w:rStyle w:val="Hipervnculo"/>
            <w:rFonts w:ascii="Arial" w:hAnsi="Arial" w:cs="Arial"/>
            <w:sz w:val="24"/>
            <w:szCs w:val="24"/>
            <w:shd w:val="clear" w:color="auto" w:fill="FFFFFF"/>
          </w:rPr>
          <w:t>asistenciajuridicatm@gmail.com</w:t>
        </w:r>
      </w:hyperlink>
      <w:r w:rsidRPr="002570A6">
        <w:rPr>
          <w:rFonts w:ascii="Arial" w:hAnsi="Arial" w:cs="Arial"/>
          <w:color w:val="222222"/>
          <w:sz w:val="24"/>
          <w:szCs w:val="24"/>
          <w:shd w:val="clear" w:color="auto" w:fill="FFFFFF"/>
        </w:rPr>
        <w:t xml:space="preserve">  </w:t>
      </w:r>
      <w:hyperlink r:id="rId17" w:history="1">
        <w:r w:rsidRPr="002570A6">
          <w:rPr>
            <w:rStyle w:val="Hipervnculo"/>
            <w:rFonts w:ascii="Arial" w:hAnsi="Arial" w:cs="Arial"/>
            <w:sz w:val="24"/>
            <w:szCs w:val="24"/>
            <w:shd w:val="clear" w:color="auto" w:fill="FFFFFF"/>
          </w:rPr>
          <w:t>roldantulio@gmail.com</w:t>
        </w:r>
      </w:hyperlink>
      <w:r w:rsidRPr="002570A6">
        <w:rPr>
          <w:rFonts w:ascii="Arial" w:hAnsi="Arial" w:cs="Arial"/>
          <w:color w:val="222222"/>
          <w:sz w:val="24"/>
          <w:szCs w:val="24"/>
          <w:shd w:val="clear" w:color="auto" w:fill="FFFFFF"/>
        </w:rPr>
        <w:t xml:space="preserve">  y en el número de celular 3137661162</w:t>
      </w:r>
      <w:r w:rsidRPr="002570A6">
        <w:rPr>
          <w:rFonts w:ascii="Arial" w:hAnsi="Arial" w:cs="Arial"/>
          <w:sz w:val="24"/>
          <w:szCs w:val="24"/>
        </w:rPr>
        <w:t>.</w:t>
      </w:r>
    </w:p>
    <w:p w14:paraId="410319A3" w14:textId="2EFB4C78" w:rsidR="00C566F5" w:rsidRDefault="00C566F5" w:rsidP="00782570">
      <w:pPr>
        <w:pStyle w:val="Sinespaciado"/>
        <w:spacing w:line="276" w:lineRule="auto"/>
        <w:jc w:val="both"/>
        <w:rPr>
          <w:rFonts w:ascii="Arial" w:hAnsi="Arial" w:cs="Arial"/>
          <w:sz w:val="24"/>
          <w:szCs w:val="24"/>
        </w:rPr>
      </w:pPr>
    </w:p>
    <w:p w14:paraId="11ECB05E" w14:textId="77777777" w:rsidR="00CC5D2F" w:rsidRPr="002570A6" w:rsidRDefault="00CC5D2F" w:rsidP="00782570">
      <w:pPr>
        <w:pStyle w:val="Sinespaciado"/>
        <w:spacing w:line="276" w:lineRule="auto"/>
        <w:rPr>
          <w:rFonts w:ascii="Arial" w:hAnsi="Arial" w:cs="Arial"/>
          <w:sz w:val="24"/>
          <w:szCs w:val="24"/>
        </w:rPr>
      </w:pPr>
    </w:p>
    <w:p w14:paraId="4036B055" w14:textId="77777777" w:rsidR="00CC5D2F" w:rsidRPr="002570A6" w:rsidRDefault="00CC5D2F" w:rsidP="00782570">
      <w:pPr>
        <w:pStyle w:val="Sinespaciado"/>
        <w:spacing w:line="276" w:lineRule="auto"/>
        <w:rPr>
          <w:rFonts w:ascii="Arial" w:hAnsi="Arial" w:cs="Arial"/>
          <w:sz w:val="24"/>
          <w:szCs w:val="24"/>
        </w:rPr>
      </w:pPr>
      <w:r w:rsidRPr="002570A6">
        <w:rPr>
          <w:rFonts w:ascii="Arial" w:hAnsi="Arial" w:cs="Arial"/>
          <w:sz w:val="24"/>
          <w:szCs w:val="24"/>
        </w:rPr>
        <w:t>Cordialmente;</w:t>
      </w:r>
    </w:p>
    <w:p w14:paraId="0D1790D6" w14:textId="77777777" w:rsidR="00CC5D2F" w:rsidRPr="002570A6" w:rsidRDefault="00CC5D2F" w:rsidP="00782570">
      <w:pPr>
        <w:pStyle w:val="Sinespaciado"/>
        <w:spacing w:line="276" w:lineRule="auto"/>
        <w:rPr>
          <w:rFonts w:ascii="Arial" w:hAnsi="Arial" w:cs="Arial"/>
          <w:sz w:val="24"/>
          <w:szCs w:val="24"/>
        </w:rPr>
      </w:pPr>
    </w:p>
    <w:p w14:paraId="46A24BFD" w14:textId="77777777" w:rsidR="002F0C1F" w:rsidRPr="00C74708" w:rsidRDefault="002F0C1F" w:rsidP="00782570">
      <w:pPr>
        <w:tabs>
          <w:tab w:val="left" w:pos="6345"/>
        </w:tabs>
        <w:spacing w:after="0" w:line="276" w:lineRule="auto"/>
        <w:jc w:val="both"/>
        <w:rPr>
          <w:rFonts w:ascii="Arial" w:hAnsi="Arial" w:cs="Arial"/>
          <w:sz w:val="24"/>
          <w:szCs w:val="24"/>
        </w:rPr>
      </w:pPr>
    </w:p>
    <w:p w14:paraId="5B49F1F7" w14:textId="3288F795" w:rsidR="002F0C1F" w:rsidRPr="00C74708" w:rsidRDefault="00782570" w:rsidP="00782570">
      <w:pPr>
        <w:tabs>
          <w:tab w:val="left" w:pos="6345"/>
        </w:tabs>
        <w:spacing w:after="0" w:line="276" w:lineRule="auto"/>
        <w:jc w:val="both"/>
        <w:rPr>
          <w:rFonts w:ascii="Arial" w:hAnsi="Arial" w:cs="Arial"/>
          <w:sz w:val="24"/>
          <w:szCs w:val="24"/>
        </w:rPr>
      </w:pPr>
      <w:r w:rsidRPr="00C74708">
        <w:rPr>
          <w:rFonts w:ascii="Arial" w:hAnsi="Arial" w:cs="Arial"/>
          <w:sz w:val="24"/>
          <w:szCs w:val="24"/>
          <w:lang w:val="es-CO" w:eastAsia="es-CO"/>
        </w:rPr>
        <w:drawing>
          <wp:anchor distT="0" distB="0" distL="114300" distR="114300" simplePos="0" relativeHeight="251659264" behindDoc="1" locked="0" layoutInCell="1" allowOverlap="1" wp14:anchorId="40C3799B" wp14:editId="27C47E01">
            <wp:simplePos x="0" y="0"/>
            <wp:positionH relativeFrom="column">
              <wp:posOffset>128905</wp:posOffset>
            </wp:positionH>
            <wp:positionV relativeFrom="paragraph">
              <wp:posOffset>162560</wp:posOffset>
            </wp:positionV>
            <wp:extent cx="971550" cy="831850"/>
            <wp:effectExtent l="0" t="0" r="0" b="6350"/>
            <wp:wrapTight wrapText="bothSides">
              <wp:wrapPolygon edited="0">
                <wp:start x="9035" y="330"/>
                <wp:lineTo x="3106" y="3957"/>
                <wp:lineTo x="3106" y="5606"/>
                <wp:lineTo x="6776" y="6266"/>
                <wp:lineTo x="3953" y="8244"/>
                <wp:lineTo x="2541" y="9893"/>
                <wp:lineTo x="2824" y="11542"/>
                <wp:lineTo x="5082" y="16818"/>
                <wp:lineTo x="7906" y="20776"/>
                <wp:lineTo x="8188" y="21435"/>
                <wp:lineTo x="9318" y="21435"/>
                <wp:lineTo x="15529" y="19786"/>
                <wp:lineTo x="15812" y="17808"/>
                <wp:lineTo x="19200" y="16818"/>
                <wp:lineTo x="19200" y="15499"/>
                <wp:lineTo x="12141" y="11542"/>
                <wp:lineTo x="16094" y="7255"/>
                <wp:lineTo x="16376" y="5606"/>
                <wp:lineTo x="15247" y="3957"/>
                <wp:lineTo x="11576" y="330"/>
                <wp:lineTo x="9035" y="33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clrChange>
                        <a:clrFrom>
                          <a:srgbClr val="FFFFFF"/>
                        </a:clrFrom>
                        <a:clrTo>
                          <a:srgbClr val="FFFFFF">
                            <a:alpha val="0"/>
                          </a:srgbClr>
                        </a:clrTo>
                      </a:clrChange>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71550" cy="831850"/>
                    </a:xfrm>
                    <a:prstGeom prst="rect">
                      <a:avLst/>
                    </a:prstGeom>
                  </pic:spPr>
                </pic:pic>
              </a:graphicData>
            </a:graphic>
            <wp14:sizeRelH relativeFrom="margin">
              <wp14:pctWidth>0</wp14:pctWidth>
            </wp14:sizeRelH>
            <wp14:sizeRelV relativeFrom="margin">
              <wp14:pctHeight>0</wp14:pctHeight>
            </wp14:sizeRelV>
          </wp:anchor>
        </w:drawing>
      </w:r>
    </w:p>
    <w:p w14:paraId="3ED46E64" w14:textId="30B53397" w:rsidR="002F0C1F" w:rsidRPr="00C74708" w:rsidRDefault="002F0C1F" w:rsidP="00782570">
      <w:pPr>
        <w:tabs>
          <w:tab w:val="left" w:pos="6345"/>
        </w:tabs>
        <w:spacing w:after="0" w:line="276" w:lineRule="auto"/>
        <w:jc w:val="both"/>
        <w:rPr>
          <w:rFonts w:ascii="Arial" w:hAnsi="Arial" w:cs="Arial"/>
          <w:sz w:val="24"/>
          <w:szCs w:val="24"/>
        </w:rPr>
      </w:pPr>
    </w:p>
    <w:p w14:paraId="769BCE1D" w14:textId="77777777" w:rsidR="002F0C1F" w:rsidRPr="00C74708" w:rsidRDefault="002F0C1F" w:rsidP="00782570">
      <w:pPr>
        <w:tabs>
          <w:tab w:val="left" w:pos="6345"/>
        </w:tabs>
        <w:spacing w:after="0" w:line="276" w:lineRule="auto"/>
        <w:jc w:val="both"/>
        <w:rPr>
          <w:rFonts w:ascii="Arial" w:hAnsi="Arial" w:cs="Arial"/>
          <w:sz w:val="24"/>
          <w:szCs w:val="24"/>
          <w:u w:val="single"/>
        </w:rPr>
      </w:pPr>
    </w:p>
    <w:p w14:paraId="523F1BEE" w14:textId="77777777" w:rsidR="002F0C1F" w:rsidRPr="00C74708" w:rsidRDefault="002F0C1F" w:rsidP="00782570">
      <w:pPr>
        <w:tabs>
          <w:tab w:val="left" w:pos="6345"/>
        </w:tabs>
        <w:spacing w:after="0" w:line="276" w:lineRule="auto"/>
        <w:jc w:val="both"/>
        <w:rPr>
          <w:rFonts w:ascii="Arial" w:hAnsi="Arial" w:cs="Arial"/>
          <w:b/>
          <w:sz w:val="24"/>
          <w:szCs w:val="24"/>
        </w:rPr>
      </w:pPr>
    </w:p>
    <w:p w14:paraId="5A1F5ACB" w14:textId="77777777" w:rsidR="002F0C1F" w:rsidRPr="00C74708" w:rsidRDefault="002F0C1F" w:rsidP="00782570">
      <w:pPr>
        <w:tabs>
          <w:tab w:val="left" w:pos="6345"/>
        </w:tabs>
        <w:spacing w:after="0" w:line="276" w:lineRule="auto"/>
        <w:jc w:val="both"/>
        <w:rPr>
          <w:rFonts w:ascii="Arial" w:hAnsi="Arial" w:cs="Arial"/>
          <w:b/>
          <w:sz w:val="24"/>
          <w:szCs w:val="24"/>
        </w:rPr>
      </w:pPr>
    </w:p>
    <w:p w14:paraId="7FEAF5B5" w14:textId="77777777" w:rsidR="002F0C1F" w:rsidRPr="00C74708" w:rsidRDefault="002F0C1F" w:rsidP="00782570">
      <w:pPr>
        <w:spacing w:after="0" w:line="276" w:lineRule="auto"/>
        <w:jc w:val="both"/>
        <w:rPr>
          <w:rFonts w:ascii="Arial" w:hAnsi="Arial" w:cs="Arial"/>
          <w:b/>
          <w:sz w:val="24"/>
          <w:szCs w:val="24"/>
        </w:rPr>
      </w:pPr>
    </w:p>
    <w:p w14:paraId="73E12A65" w14:textId="77777777" w:rsidR="002F0C1F" w:rsidRPr="00C74708" w:rsidRDefault="002F0C1F" w:rsidP="00782570">
      <w:pPr>
        <w:spacing w:after="0" w:line="276" w:lineRule="auto"/>
        <w:jc w:val="both"/>
        <w:rPr>
          <w:rFonts w:ascii="Arial" w:eastAsia="Times New Roman" w:hAnsi="Arial" w:cs="Arial"/>
          <w:color w:val="000000"/>
          <w:sz w:val="24"/>
          <w:szCs w:val="24"/>
          <w:lang w:eastAsia="es-ES"/>
        </w:rPr>
      </w:pPr>
      <w:r w:rsidRPr="00C74708">
        <w:rPr>
          <w:rFonts w:ascii="Arial" w:hAnsi="Arial" w:cs="Arial"/>
          <w:b/>
          <w:sz w:val="24"/>
          <w:szCs w:val="24"/>
        </w:rPr>
        <w:t>TULIO ALFREDO ROLDAN LOPERA.</w:t>
      </w:r>
    </w:p>
    <w:p w14:paraId="20245875" w14:textId="77777777" w:rsidR="002F0C1F" w:rsidRPr="00C74708" w:rsidRDefault="002F0C1F" w:rsidP="00782570">
      <w:pPr>
        <w:spacing w:after="0" w:line="276" w:lineRule="auto"/>
        <w:jc w:val="both"/>
        <w:rPr>
          <w:rFonts w:ascii="Arial" w:eastAsia="Times New Roman" w:hAnsi="Arial" w:cs="Arial"/>
          <w:sz w:val="24"/>
          <w:szCs w:val="24"/>
          <w:lang w:eastAsia="es-ES"/>
        </w:rPr>
      </w:pPr>
      <w:r w:rsidRPr="00C74708">
        <w:rPr>
          <w:rFonts w:ascii="Arial" w:eastAsia="Times New Roman" w:hAnsi="Arial" w:cs="Arial"/>
          <w:color w:val="000000"/>
          <w:sz w:val="24"/>
          <w:szCs w:val="24"/>
          <w:lang w:eastAsia="es-ES"/>
        </w:rPr>
        <w:t>C.C. Nro. 1.017.154.182.</w:t>
      </w:r>
    </w:p>
    <w:p w14:paraId="18D0EF6C" w14:textId="36C24E64" w:rsidR="00DE709F" w:rsidRPr="00D35478" w:rsidRDefault="002F0C1F" w:rsidP="00782570">
      <w:pPr>
        <w:spacing w:line="276" w:lineRule="auto"/>
        <w:jc w:val="both"/>
        <w:rPr>
          <w:rFonts w:ascii="Arial" w:eastAsia="Times New Roman" w:hAnsi="Arial" w:cs="Arial"/>
          <w:color w:val="000000"/>
          <w:sz w:val="24"/>
          <w:szCs w:val="24"/>
          <w:lang w:eastAsia="es-ES"/>
        </w:rPr>
      </w:pPr>
      <w:r w:rsidRPr="00C74708">
        <w:rPr>
          <w:rFonts w:ascii="Arial" w:eastAsia="Times New Roman" w:hAnsi="Arial" w:cs="Arial"/>
          <w:color w:val="000000"/>
          <w:sz w:val="24"/>
          <w:szCs w:val="24"/>
          <w:lang w:eastAsia="es-ES"/>
        </w:rPr>
        <w:t xml:space="preserve">T.P. Nro. 335.076. </w:t>
      </w:r>
    </w:p>
    <w:sectPr w:rsidR="00DE709F" w:rsidRPr="00D35478">
      <w:headerReference w:type="even" r:id="rId20"/>
      <w:headerReference w:type="default" r:id="rId21"/>
      <w:footerReference w:type="default" r:id="rId22"/>
      <w:headerReference w:type="firs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C02C6" w14:textId="77777777" w:rsidR="00E428AE" w:rsidRDefault="00E428AE" w:rsidP="0023425D">
      <w:pPr>
        <w:spacing w:after="0" w:line="240" w:lineRule="auto"/>
      </w:pPr>
      <w:r>
        <w:separator/>
      </w:r>
    </w:p>
  </w:endnote>
  <w:endnote w:type="continuationSeparator" w:id="0">
    <w:p w14:paraId="2475F7EA" w14:textId="77777777" w:rsidR="00E428AE" w:rsidRDefault="00E428AE" w:rsidP="00234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panose1 w:val="020B0604020202020204"/>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Arial Nova Light">
    <w:panose1 w:val="020B03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2CEF" w14:textId="77777777" w:rsidR="0023425D" w:rsidRDefault="0023425D" w:rsidP="0023425D">
    <w:pPr>
      <w:pStyle w:val="Piedepgina"/>
      <w:jc w:val="center"/>
    </w:pPr>
    <w:r w:rsidRPr="0023425D">
      <w:rPr>
        <w:lang w:val="es-CO" w:eastAsia="es-CO"/>
      </w:rPr>
      <w:drawing>
        <wp:anchor distT="0" distB="0" distL="114300" distR="114300" simplePos="0" relativeHeight="251658240" behindDoc="1" locked="0" layoutInCell="1" allowOverlap="1" wp14:anchorId="7FF271CF" wp14:editId="1305006C">
          <wp:simplePos x="0" y="0"/>
          <wp:positionH relativeFrom="margin">
            <wp:align>center</wp:align>
          </wp:positionH>
          <wp:positionV relativeFrom="paragraph">
            <wp:posOffset>-245745</wp:posOffset>
          </wp:positionV>
          <wp:extent cx="3876675" cy="715645"/>
          <wp:effectExtent l="0" t="0" r="9525" b="8255"/>
          <wp:wrapSquare wrapText="bothSides"/>
          <wp:docPr id="2" name="Imagen 2" descr="C:\Users\ALEJA\Downloads\MEMBRETE ROLDAN OK PIE DE 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Downloads\MEMBRETE ROLDAN OK PIE DE PAGIN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76675"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948FF" w14:textId="77777777" w:rsidR="00E428AE" w:rsidRDefault="00E428AE" w:rsidP="0023425D">
      <w:pPr>
        <w:spacing w:after="0" w:line="240" w:lineRule="auto"/>
      </w:pPr>
      <w:r>
        <w:separator/>
      </w:r>
    </w:p>
  </w:footnote>
  <w:footnote w:type="continuationSeparator" w:id="0">
    <w:p w14:paraId="69895A9C" w14:textId="77777777" w:rsidR="00E428AE" w:rsidRDefault="00E428AE" w:rsidP="0023425D">
      <w:pPr>
        <w:spacing w:after="0" w:line="240" w:lineRule="auto"/>
      </w:pPr>
      <w:r>
        <w:continuationSeparator/>
      </w:r>
    </w:p>
  </w:footnote>
  <w:footnote w:id="1">
    <w:p w14:paraId="441F27BD" w14:textId="77777777" w:rsidR="004362A5" w:rsidRDefault="004362A5" w:rsidP="004362A5">
      <w:pPr>
        <w:pStyle w:val="Textonotapie"/>
      </w:pPr>
      <w:r>
        <w:rPr>
          <w:rStyle w:val="Refdenotaalpie"/>
        </w:rPr>
        <w:footnoteRef/>
      </w:r>
      <w:r>
        <w:t xml:space="preserve"> </w:t>
      </w:r>
      <w:r w:rsidRPr="00387891">
        <w:t>Certificado Existencia La Equidad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3F3F" w14:textId="77777777" w:rsidR="006D084C" w:rsidRDefault="00E428AE">
    <w:pPr>
      <w:pStyle w:val="Encabezado"/>
    </w:pPr>
    <w:r>
      <w:rPr>
        <w:lang w:val="es-CO" w:eastAsia="es-CO"/>
      </w:rPr>
      <w:pict w14:anchorId="5FB52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7626" o:spid="_x0000_s1027" type="#_x0000_t75" alt="" style="position:absolute;margin-left:0;margin-top:0;width:267.85pt;height:315.6pt;z-index:-251656192;mso-wrap-edited:f;mso-width-percent:0;mso-height-percent:0;mso-position-horizontal:center;mso-position-horizontal-relative:margin;mso-position-vertical:center;mso-position-vertical-relative:margin;mso-width-percent:0;mso-height-percent:0" o:allowincell="f">
          <v:imagedata r:id="rId1" o:title="MEMBRETE ROLDAN OK 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CAF6" w14:textId="6BFF4C91" w:rsidR="006D084C" w:rsidRDefault="000F34D4">
    <w:pPr>
      <w:pStyle w:val="Encabezado"/>
    </w:pPr>
    <w:r w:rsidRPr="0023425D">
      <w:rPr>
        <w:lang w:val="es-CO" w:eastAsia="es-CO"/>
      </w:rPr>
      <w:drawing>
        <wp:anchor distT="0" distB="0" distL="114300" distR="114300" simplePos="0" relativeHeight="251663360" behindDoc="0" locked="0" layoutInCell="1" allowOverlap="1" wp14:anchorId="3C293A55" wp14:editId="3DA924C2">
          <wp:simplePos x="0" y="0"/>
          <wp:positionH relativeFrom="page">
            <wp:posOffset>-9756</wp:posOffset>
          </wp:positionH>
          <wp:positionV relativeFrom="page">
            <wp:posOffset>33424</wp:posOffset>
          </wp:positionV>
          <wp:extent cx="7767320" cy="2217420"/>
          <wp:effectExtent l="0" t="0" r="5080" b="0"/>
          <wp:wrapTopAndBottom/>
          <wp:docPr id="6" name="Imagen 6" descr="C:\Users\ALEJA\Downloads\MEMBRETE ROLDAN OK 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Downloads\MEMBRETE ROLDAN OK ENCABEZAD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7320"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AE">
      <w:rPr>
        <w:lang w:val="es-CO" w:eastAsia="es-CO"/>
      </w:rPr>
      <w:pict w14:anchorId="1311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7627" o:spid="_x0000_s1026" type="#_x0000_t75" alt="" style="position:absolute;margin-left:0;margin-top:0;width:267.85pt;height:315.6pt;z-index:-251655168;mso-wrap-edited:f;mso-width-percent:0;mso-height-percent:0;mso-position-horizontal:center;mso-position-horizontal-relative:margin;mso-position-vertical:center;mso-position-vertical-relative:margin;mso-width-percent:0;mso-height-percent:0" o:allowincell="f">
          <v:imagedata r:id="rId2" o:title="MEMBRETE ROLDAN OK MARCA DE AG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C2DF" w14:textId="77777777" w:rsidR="006D084C" w:rsidRDefault="00E428AE">
    <w:pPr>
      <w:pStyle w:val="Encabezado"/>
    </w:pPr>
    <w:r>
      <w:rPr>
        <w:lang w:val="es-CO" w:eastAsia="es-CO"/>
      </w:rPr>
      <w:pict w14:anchorId="0ECF18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7625" o:spid="_x0000_s1025" type="#_x0000_t75" alt="" style="position:absolute;margin-left:0;margin-top:0;width:267.85pt;height:315.6pt;z-index:-251657216;mso-wrap-edited:f;mso-width-percent:0;mso-height-percent:0;mso-position-horizontal:center;mso-position-horizontal-relative:margin;mso-position-vertical:center;mso-position-vertical-relative:margin;mso-width-percent:0;mso-height-percent:0" o:allowincell="f">
          <v:imagedata r:id="rId1" o:title="MEMBRETE ROLDAN OK 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5792"/>
    <w:multiLevelType w:val="multilevel"/>
    <w:tmpl w:val="A774AAAE"/>
    <w:lvl w:ilvl="0">
      <w:start w:val="1"/>
      <w:numFmt w:val="decimal"/>
      <w:lvlText w:val="%1."/>
      <w:lvlJc w:val="left"/>
      <w:pPr>
        <w:ind w:left="928" w:hanging="360"/>
      </w:pPr>
      <w:rPr>
        <w:rFonts w:ascii="Century Gothic" w:eastAsia="Century Gothic" w:hAnsi="Century Gothic" w:cs="Century Gothic"/>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C12E78"/>
    <w:multiLevelType w:val="hybridMultilevel"/>
    <w:tmpl w:val="AAD2A874"/>
    <w:lvl w:ilvl="0" w:tplc="CCD0FF32">
      <w:start w:val="2"/>
      <w:numFmt w:val="bullet"/>
      <w:lvlText w:val=""/>
      <w:lvlJc w:val="left"/>
      <w:pPr>
        <w:ind w:left="720" w:hanging="360"/>
      </w:pPr>
      <w:rPr>
        <w:rFonts w:ascii="Symbol" w:eastAsiaTheme="minorHAnsi" w:hAnsi="Symbo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F20596"/>
    <w:multiLevelType w:val="hybridMultilevel"/>
    <w:tmpl w:val="F664FC00"/>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5C04773"/>
    <w:multiLevelType w:val="hybridMultilevel"/>
    <w:tmpl w:val="6BF4F7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79F0084"/>
    <w:multiLevelType w:val="hybridMultilevel"/>
    <w:tmpl w:val="E3BE7D4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15:restartNumberingAfterBreak="0">
    <w:nsid w:val="0D506A86"/>
    <w:multiLevelType w:val="multilevel"/>
    <w:tmpl w:val="EE3E6AF2"/>
    <w:lvl w:ilvl="0">
      <w:start w:val="4"/>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6B678D7"/>
    <w:multiLevelType w:val="hybridMultilevel"/>
    <w:tmpl w:val="02827EC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0C05A9"/>
    <w:multiLevelType w:val="multilevel"/>
    <w:tmpl w:val="8CA64A5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45168F"/>
    <w:multiLevelType w:val="hybridMultilevel"/>
    <w:tmpl w:val="4C188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8769BB"/>
    <w:multiLevelType w:val="hybridMultilevel"/>
    <w:tmpl w:val="CE74E89A"/>
    <w:lvl w:ilvl="0" w:tplc="1BA2A0A6">
      <w:start w:val="1"/>
      <w:numFmt w:val="decimal"/>
      <w:lvlText w:val="%1."/>
      <w:lvlJc w:val="left"/>
      <w:pPr>
        <w:ind w:left="720" w:hanging="360"/>
      </w:pPr>
      <w:rPr>
        <w:rFonts w:ascii="Arial Narrow" w:eastAsia="Calibri" w:hAnsi="Arial Narrow" w:cs="Times New Roman"/>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71F097D"/>
    <w:multiLevelType w:val="hybridMultilevel"/>
    <w:tmpl w:val="65BC72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9270334"/>
    <w:multiLevelType w:val="hybridMultilevel"/>
    <w:tmpl w:val="FDE6E54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BB1563"/>
    <w:multiLevelType w:val="hybridMultilevel"/>
    <w:tmpl w:val="0262AD9E"/>
    <w:lvl w:ilvl="0" w:tplc="1B107CB4">
      <w:start w:val="1"/>
      <w:numFmt w:val="decimal"/>
      <w:lvlText w:val="%1."/>
      <w:lvlJc w:val="left"/>
      <w:pPr>
        <w:ind w:left="928" w:hanging="360"/>
      </w:pPr>
      <w:rPr>
        <w:rFonts w:ascii="Century Gothic" w:eastAsia="Calibri" w:hAnsi="Century Gothic" w:cs="Aria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AB51511"/>
    <w:multiLevelType w:val="multilevel"/>
    <w:tmpl w:val="B380A8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BB87C47"/>
    <w:multiLevelType w:val="multilevel"/>
    <w:tmpl w:val="76540186"/>
    <w:lvl w:ilvl="0">
      <w:start w:val="2"/>
      <w:numFmt w:val="upperRoman"/>
      <w:lvlText w:val="%1."/>
      <w:lvlJc w:val="left"/>
      <w:pPr>
        <w:ind w:left="720" w:hanging="720"/>
      </w:pPr>
      <w:rPr>
        <w:rFonts w:hint="default"/>
        <w:b/>
        <w:bCs/>
      </w:rPr>
    </w:lvl>
    <w:lvl w:ilvl="1">
      <w:start w:val="2"/>
      <w:numFmt w:val="decimal"/>
      <w:isLgl/>
      <w:lvlText w:val="%1.%2."/>
      <w:lvlJc w:val="left"/>
      <w:pPr>
        <w:ind w:left="720" w:hanging="72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30DD49E2"/>
    <w:multiLevelType w:val="hybridMultilevel"/>
    <w:tmpl w:val="66AC6FB2"/>
    <w:lvl w:ilvl="0" w:tplc="63BA593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5D01BFE"/>
    <w:multiLevelType w:val="hybridMultilevel"/>
    <w:tmpl w:val="9C9EDA9C"/>
    <w:lvl w:ilvl="0" w:tplc="616287BC">
      <w:start w:val="1"/>
      <w:numFmt w:val="decimal"/>
      <w:lvlText w:val="%1."/>
      <w:lvlJc w:val="left"/>
      <w:pPr>
        <w:ind w:left="400" w:hanging="360"/>
      </w:pPr>
      <w:rPr>
        <w:rFonts w:hint="default"/>
        <w:w w:val="80"/>
        <w:u w:val="single"/>
      </w:rPr>
    </w:lvl>
    <w:lvl w:ilvl="1" w:tplc="040A0019" w:tentative="1">
      <w:start w:val="1"/>
      <w:numFmt w:val="lowerLetter"/>
      <w:lvlText w:val="%2."/>
      <w:lvlJc w:val="left"/>
      <w:pPr>
        <w:ind w:left="1120" w:hanging="360"/>
      </w:pPr>
    </w:lvl>
    <w:lvl w:ilvl="2" w:tplc="040A001B" w:tentative="1">
      <w:start w:val="1"/>
      <w:numFmt w:val="lowerRoman"/>
      <w:lvlText w:val="%3."/>
      <w:lvlJc w:val="right"/>
      <w:pPr>
        <w:ind w:left="1840" w:hanging="180"/>
      </w:pPr>
    </w:lvl>
    <w:lvl w:ilvl="3" w:tplc="040A000F" w:tentative="1">
      <w:start w:val="1"/>
      <w:numFmt w:val="decimal"/>
      <w:lvlText w:val="%4."/>
      <w:lvlJc w:val="left"/>
      <w:pPr>
        <w:ind w:left="2560" w:hanging="360"/>
      </w:pPr>
    </w:lvl>
    <w:lvl w:ilvl="4" w:tplc="040A0019" w:tentative="1">
      <w:start w:val="1"/>
      <w:numFmt w:val="lowerLetter"/>
      <w:lvlText w:val="%5."/>
      <w:lvlJc w:val="left"/>
      <w:pPr>
        <w:ind w:left="3280" w:hanging="360"/>
      </w:pPr>
    </w:lvl>
    <w:lvl w:ilvl="5" w:tplc="040A001B" w:tentative="1">
      <w:start w:val="1"/>
      <w:numFmt w:val="lowerRoman"/>
      <w:lvlText w:val="%6."/>
      <w:lvlJc w:val="right"/>
      <w:pPr>
        <w:ind w:left="4000" w:hanging="180"/>
      </w:pPr>
    </w:lvl>
    <w:lvl w:ilvl="6" w:tplc="040A000F" w:tentative="1">
      <w:start w:val="1"/>
      <w:numFmt w:val="decimal"/>
      <w:lvlText w:val="%7."/>
      <w:lvlJc w:val="left"/>
      <w:pPr>
        <w:ind w:left="4720" w:hanging="360"/>
      </w:pPr>
    </w:lvl>
    <w:lvl w:ilvl="7" w:tplc="040A0019" w:tentative="1">
      <w:start w:val="1"/>
      <w:numFmt w:val="lowerLetter"/>
      <w:lvlText w:val="%8."/>
      <w:lvlJc w:val="left"/>
      <w:pPr>
        <w:ind w:left="5440" w:hanging="360"/>
      </w:pPr>
    </w:lvl>
    <w:lvl w:ilvl="8" w:tplc="040A001B" w:tentative="1">
      <w:start w:val="1"/>
      <w:numFmt w:val="lowerRoman"/>
      <w:lvlText w:val="%9."/>
      <w:lvlJc w:val="right"/>
      <w:pPr>
        <w:ind w:left="6160" w:hanging="180"/>
      </w:pPr>
    </w:lvl>
  </w:abstractNum>
  <w:abstractNum w:abstractNumId="17" w15:restartNumberingAfterBreak="0">
    <w:nsid w:val="3A6A46A5"/>
    <w:multiLevelType w:val="multilevel"/>
    <w:tmpl w:val="ECE82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EB0E7F"/>
    <w:multiLevelType w:val="hybridMultilevel"/>
    <w:tmpl w:val="65E6B530"/>
    <w:lvl w:ilvl="0" w:tplc="06CAD464">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4C628D6"/>
    <w:multiLevelType w:val="multilevel"/>
    <w:tmpl w:val="A984C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B76357E"/>
    <w:multiLevelType w:val="hybridMultilevel"/>
    <w:tmpl w:val="27DA5360"/>
    <w:lvl w:ilvl="0" w:tplc="BA6428BC">
      <w:start w:val="1"/>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4DD64F5E"/>
    <w:multiLevelType w:val="hybridMultilevel"/>
    <w:tmpl w:val="32DEF4F8"/>
    <w:lvl w:ilvl="0" w:tplc="CCE4D9EE">
      <w:start w:val="1"/>
      <w:numFmt w:val="bullet"/>
      <w:lvlText w:val="-"/>
      <w:lvlJc w:val="left"/>
      <w:pPr>
        <w:ind w:left="1080" w:hanging="360"/>
      </w:pPr>
      <w:rPr>
        <w:rFonts w:ascii="Arial" w:eastAsia="Times New Roman" w:hAnsi="Arial" w:cs="Arial" w:hint="default"/>
        <w:b/>
        <w:color w:val="00000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528D20A6"/>
    <w:multiLevelType w:val="hybridMultilevel"/>
    <w:tmpl w:val="80107332"/>
    <w:lvl w:ilvl="0" w:tplc="B0C4BC20">
      <w:start w:val="1"/>
      <w:numFmt w:val="upperRoman"/>
      <w:lvlText w:val="%1."/>
      <w:lvlJc w:val="left"/>
      <w:pPr>
        <w:ind w:left="1080" w:hanging="720"/>
      </w:pPr>
      <w:rPr>
        <w:rFonts w:hint="default"/>
        <w:sz w:val="28"/>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2B40B97"/>
    <w:multiLevelType w:val="multilevel"/>
    <w:tmpl w:val="A2B2F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B836905"/>
    <w:multiLevelType w:val="hybridMultilevel"/>
    <w:tmpl w:val="C2DE30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DAA1BE5"/>
    <w:multiLevelType w:val="multilevel"/>
    <w:tmpl w:val="A642C3A4"/>
    <w:lvl w:ilvl="0">
      <w:start w:val="2"/>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4100523"/>
    <w:multiLevelType w:val="hybridMultilevel"/>
    <w:tmpl w:val="5F383BA8"/>
    <w:lvl w:ilvl="0" w:tplc="30A82C64">
      <w:start w:val="4"/>
      <w:numFmt w:val="upperRoman"/>
      <w:lvlText w:val="%1."/>
      <w:lvlJc w:val="left"/>
      <w:pPr>
        <w:ind w:left="1800" w:hanging="720"/>
      </w:pPr>
      <w:rPr>
        <w:rFonts w:eastAsia="Calibri"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7" w15:restartNumberingAfterBreak="0">
    <w:nsid w:val="64BB23D7"/>
    <w:multiLevelType w:val="hybridMultilevel"/>
    <w:tmpl w:val="9ECC5F26"/>
    <w:lvl w:ilvl="0" w:tplc="69125B1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861253D"/>
    <w:multiLevelType w:val="multilevel"/>
    <w:tmpl w:val="7FFEB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B12D37"/>
    <w:multiLevelType w:val="hybridMultilevel"/>
    <w:tmpl w:val="6986B180"/>
    <w:lvl w:ilvl="0" w:tplc="04407598">
      <w:start w:val="1"/>
      <w:numFmt w:val="ordinalText"/>
      <w:lvlText w:val="%1."/>
      <w:lvlJc w:val="left"/>
      <w:pPr>
        <w:ind w:left="720" w:hanging="360"/>
      </w:pPr>
      <w:rPr>
        <w:rFonts w:hint="default"/>
        <w:b/>
        <w:bCs/>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09F668D"/>
    <w:multiLevelType w:val="multilevel"/>
    <w:tmpl w:val="F53234A2"/>
    <w:lvl w:ilvl="0">
      <w:start w:val="1"/>
      <w:numFmt w:val="upperRoman"/>
      <w:lvlText w:val="%1."/>
      <w:lvlJc w:val="left"/>
      <w:pPr>
        <w:ind w:left="1080" w:hanging="720"/>
      </w:pPr>
      <w:rPr>
        <w:sz w:val="28"/>
        <w:szCs w:val="2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7582C3A"/>
    <w:multiLevelType w:val="hybridMultilevel"/>
    <w:tmpl w:val="D3E8280E"/>
    <w:lvl w:ilvl="0" w:tplc="3EEE7AA4">
      <w:numFmt w:val="bullet"/>
      <w:lvlText w:val="-"/>
      <w:lvlJc w:val="left"/>
      <w:pPr>
        <w:ind w:left="720" w:hanging="360"/>
      </w:pPr>
      <w:rPr>
        <w:rFonts w:ascii="Arial Narrow" w:eastAsia="Calibri" w:hAnsi="Arial Narrow" w:cs="Times New Roman" w:hint="default"/>
        <w:b w:val="0"/>
        <w:strike w:val="0"/>
        <w:dstrike w:val="0"/>
        <w:u w:val="none"/>
        <w:effect w:val="none"/>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7A375843"/>
    <w:multiLevelType w:val="hybridMultilevel"/>
    <w:tmpl w:val="58924604"/>
    <w:lvl w:ilvl="0" w:tplc="11EE2BCA">
      <w:start w:val="3"/>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23"/>
  </w:num>
  <w:num w:numId="3">
    <w:abstractNumId w:val="19"/>
  </w:num>
  <w:num w:numId="4">
    <w:abstractNumId w:val="7"/>
  </w:num>
  <w:num w:numId="5">
    <w:abstractNumId w:val="28"/>
  </w:num>
  <w:num w:numId="6">
    <w:abstractNumId w:val="0"/>
  </w:num>
  <w:num w:numId="7">
    <w:abstractNumId w:val="17"/>
  </w:num>
  <w:num w:numId="8">
    <w:abstractNumId w:val="5"/>
  </w:num>
  <w:num w:numId="9">
    <w:abstractNumId w:val="13"/>
  </w:num>
  <w:num w:numId="10">
    <w:abstractNumId w:val="25"/>
  </w:num>
  <w:num w:numId="11">
    <w:abstractNumId w:val="30"/>
  </w:num>
  <w:num w:numId="12">
    <w:abstractNumId w:val="2"/>
  </w:num>
  <w:num w:numId="13">
    <w:abstractNumId w:val="1"/>
  </w:num>
  <w:num w:numId="14">
    <w:abstractNumId w:val="22"/>
  </w:num>
  <w:num w:numId="15">
    <w:abstractNumId w:val="6"/>
  </w:num>
  <w:num w:numId="16">
    <w:abstractNumId w:val="24"/>
  </w:num>
  <w:num w:numId="17">
    <w:abstractNumId w:val="15"/>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6"/>
  </w:num>
  <w:num w:numId="21">
    <w:abstractNumId w:val="27"/>
  </w:num>
  <w:num w:numId="22">
    <w:abstractNumId w:val="31"/>
  </w:num>
  <w:num w:numId="23">
    <w:abstractNumId w:val="9"/>
  </w:num>
  <w:num w:numId="24">
    <w:abstractNumId w:val="11"/>
  </w:num>
  <w:num w:numId="25">
    <w:abstractNumId w:val="32"/>
  </w:num>
  <w:num w:numId="26">
    <w:abstractNumId w:val="16"/>
  </w:num>
  <w:num w:numId="27">
    <w:abstractNumId w:val="3"/>
  </w:num>
  <w:num w:numId="28">
    <w:abstractNumId w:val="18"/>
  </w:num>
  <w:num w:numId="29">
    <w:abstractNumId w:val="21"/>
  </w:num>
  <w:num w:numId="30">
    <w:abstractNumId w:val="20"/>
  </w:num>
  <w:num w:numId="31">
    <w:abstractNumId w:val="29"/>
  </w:num>
  <w:num w:numId="32">
    <w:abstractNumId w:val="4"/>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25D"/>
    <w:rsid w:val="00000048"/>
    <w:rsid w:val="000023AC"/>
    <w:rsid w:val="0004535E"/>
    <w:rsid w:val="00051708"/>
    <w:rsid w:val="000520C4"/>
    <w:rsid w:val="000576EA"/>
    <w:rsid w:val="00066D4F"/>
    <w:rsid w:val="00073A84"/>
    <w:rsid w:val="00074832"/>
    <w:rsid w:val="00074B4A"/>
    <w:rsid w:val="00081D5F"/>
    <w:rsid w:val="0008393D"/>
    <w:rsid w:val="000C11F2"/>
    <w:rsid w:val="000D4ABC"/>
    <w:rsid w:val="000F34D4"/>
    <w:rsid w:val="00110AA5"/>
    <w:rsid w:val="001420CE"/>
    <w:rsid w:val="001445DB"/>
    <w:rsid w:val="00145117"/>
    <w:rsid w:val="001837A0"/>
    <w:rsid w:val="00193AD3"/>
    <w:rsid w:val="0019651B"/>
    <w:rsid w:val="00197DEB"/>
    <w:rsid w:val="001A08D9"/>
    <w:rsid w:val="001B1E47"/>
    <w:rsid w:val="001D0D6E"/>
    <w:rsid w:val="002053A7"/>
    <w:rsid w:val="00216847"/>
    <w:rsid w:val="00227923"/>
    <w:rsid w:val="00232672"/>
    <w:rsid w:val="00232B19"/>
    <w:rsid w:val="0023425D"/>
    <w:rsid w:val="0023444B"/>
    <w:rsid w:val="00240A10"/>
    <w:rsid w:val="002540B9"/>
    <w:rsid w:val="00264734"/>
    <w:rsid w:val="00270906"/>
    <w:rsid w:val="002726F4"/>
    <w:rsid w:val="00274C3F"/>
    <w:rsid w:val="00282EA6"/>
    <w:rsid w:val="002921DA"/>
    <w:rsid w:val="00296A2C"/>
    <w:rsid w:val="002A1D2B"/>
    <w:rsid w:val="002A496B"/>
    <w:rsid w:val="002B3973"/>
    <w:rsid w:val="002B6460"/>
    <w:rsid w:val="002D0CF0"/>
    <w:rsid w:val="002E1227"/>
    <w:rsid w:val="002E67B5"/>
    <w:rsid w:val="002F0C1F"/>
    <w:rsid w:val="002F4575"/>
    <w:rsid w:val="002F5FED"/>
    <w:rsid w:val="003152CB"/>
    <w:rsid w:val="003323F3"/>
    <w:rsid w:val="003413C6"/>
    <w:rsid w:val="00372F07"/>
    <w:rsid w:val="003743B6"/>
    <w:rsid w:val="00380539"/>
    <w:rsid w:val="00390CD8"/>
    <w:rsid w:val="0039675C"/>
    <w:rsid w:val="0039699B"/>
    <w:rsid w:val="003C41F3"/>
    <w:rsid w:val="003D4AB9"/>
    <w:rsid w:val="003D7F24"/>
    <w:rsid w:val="003F2419"/>
    <w:rsid w:val="003F2B9F"/>
    <w:rsid w:val="003F45FA"/>
    <w:rsid w:val="00402FA2"/>
    <w:rsid w:val="00413D69"/>
    <w:rsid w:val="00424A9A"/>
    <w:rsid w:val="00432FEB"/>
    <w:rsid w:val="004362A5"/>
    <w:rsid w:val="00440B10"/>
    <w:rsid w:val="00453145"/>
    <w:rsid w:val="004775E2"/>
    <w:rsid w:val="0048067A"/>
    <w:rsid w:val="00480BE0"/>
    <w:rsid w:val="00497830"/>
    <w:rsid w:val="004979B7"/>
    <w:rsid w:val="004A7891"/>
    <w:rsid w:val="004B7BA7"/>
    <w:rsid w:val="004C7EA3"/>
    <w:rsid w:val="004D25DA"/>
    <w:rsid w:val="004D4F2C"/>
    <w:rsid w:val="004E2254"/>
    <w:rsid w:val="004E79AB"/>
    <w:rsid w:val="004F7EF9"/>
    <w:rsid w:val="00512478"/>
    <w:rsid w:val="005435A0"/>
    <w:rsid w:val="00544B09"/>
    <w:rsid w:val="00550DB0"/>
    <w:rsid w:val="00563C6F"/>
    <w:rsid w:val="005B0AA0"/>
    <w:rsid w:val="005B198D"/>
    <w:rsid w:val="005B50EC"/>
    <w:rsid w:val="0061088B"/>
    <w:rsid w:val="006141FE"/>
    <w:rsid w:val="00630C95"/>
    <w:rsid w:val="006422ED"/>
    <w:rsid w:val="00657009"/>
    <w:rsid w:val="006627EA"/>
    <w:rsid w:val="00666BA8"/>
    <w:rsid w:val="006764E0"/>
    <w:rsid w:val="00680456"/>
    <w:rsid w:val="00693406"/>
    <w:rsid w:val="006A4EA6"/>
    <w:rsid w:val="006D084C"/>
    <w:rsid w:val="006D7604"/>
    <w:rsid w:val="006E2B00"/>
    <w:rsid w:val="007061EE"/>
    <w:rsid w:val="00710C58"/>
    <w:rsid w:val="00736102"/>
    <w:rsid w:val="0076159A"/>
    <w:rsid w:val="00765DA1"/>
    <w:rsid w:val="0076622A"/>
    <w:rsid w:val="00772AA8"/>
    <w:rsid w:val="00782570"/>
    <w:rsid w:val="007B18D2"/>
    <w:rsid w:val="007B24C9"/>
    <w:rsid w:val="007B4207"/>
    <w:rsid w:val="007C3979"/>
    <w:rsid w:val="00801A40"/>
    <w:rsid w:val="00865D2A"/>
    <w:rsid w:val="00876654"/>
    <w:rsid w:val="008A1E94"/>
    <w:rsid w:val="008B16A7"/>
    <w:rsid w:val="008C19CE"/>
    <w:rsid w:val="008C67C1"/>
    <w:rsid w:val="008F1001"/>
    <w:rsid w:val="008F1CBB"/>
    <w:rsid w:val="00904E7B"/>
    <w:rsid w:val="0091293C"/>
    <w:rsid w:val="00913F3B"/>
    <w:rsid w:val="009301BB"/>
    <w:rsid w:val="00931A12"/>
    <w:rsid w:val="009621FC"/>
    <w:rsid w:val="00966C08"/>
    <w:rsid w:val="009735E4"/>
    <w:rsid w:val="00976305"/>
    <w:rsid w:val="00982D70"/>
    <w:rsid w:val="009938FF"/>
    <w:rsid w:val="009967FE"/>
    <w:rsid w:val="009A26AB"/>
    <w:rsid w:val="009A500C"/>
    <w:rsid w:val="009B0C5B"/>
    <w:rsid w:val="009D32DF"/>
    <w:rsid w:val="009D7828"/>
    <w:rsid w:val="009F5517"/>
    <w:rsid w:val="009F7A59"/>
    <w:rsid w:val="00A00573"/>
    <w:rsid w:val="00A006D5"/>
    <w:rsid w:val="00A11DDF"/>
    <w:rsid w:val="00A25A66"/>
    <w:rsid w:val="00A32F3F"/>
    <w:rsid w:val="00A51C55"/>
    <w:rsid w:val="00A567DA"/>
    <w:rsid w:val="00A61BC4"/>
    <w:rsid w:val="00A82D55"/>
    <w:rsid w:val="00A855F5"/>
    <w:rsid w:val="00AB2FBD"/>
    <w:rsid w:val="00AB5CD9"/>
    <w:rsid w:val="00AC169A"/>
    <w:rsid w:val="00AD56B5"/>
    <w:rsid w:val="00AF0A0D"/>
    <w:rsid w:val="00AF7E0F"/>
    <w:rsid w:val="00B03CE0"/>
    <w:rsid w:val="00B03E9C"/>
    <w:rsid w:val="00B2673A"/>
    <w:rsid w:val="00B406D4"/>
    <w:rsid w:val="00B41A30"/>
    <w:rsid w:val="00B50FA8"/>
    <w:rsid w:val="00B516D4"/>
    <w:rsid w:val="00B84A70"/>
    <w:rsid w:val="00B91E8B"/>
    <w:rsid w:val="00B92B7D"/>
    <w:rsid w:val="00BA3178"/>
    <w:rsid w:val="00BC00E0"/>
    <w:rsid w:val="00BD0090"/>
    <w:rsid w:val="00BD3A55"/>
    <w:rsid w:val="00BE70C8"/>
    <w:rsid w:val="00C01727"/>
    <w:rsid w:val="00C22E78"/>
    <w:rsid w:val="00C25855"/>
    <w:rsid w:val="00C45C92"/>
    <w:rsid w:val="00C52542"/>
    <w:rsid w:val="00C539F7"/>
    <w:rsid w:val="00C566F5"/>
    <w:rsid w:val="00C616B0"/>
    <w:rsid w:val="00C74708"/>
    <w:rsid w:val="00C822B9"/>
    <w:rsid w:val="00C8252D"/>
    <w:rsid w:val="00C87758"/>
    <w:rsid w:val="00CC4A2F"/>
    <w:rsid w:val="00CC5D2F"/>
    <w:rsid w:val="00CD06FC"/>
    <w:rsid w:val="00CE093D"/>
    <w:rsid w:val="00CE6BFB"/>
    <w:rsid w:val="00CF6CD4"/>
    <w:rsid w:val="00D04DF4"/>
    <w:rsid w:val="00D35478"/>
    <w:rsid w:val="00D42D2A"/>
    <w:rsid w:val="00D54A36"/>
    <w:rsid w:val="00D7667D"/>
    <w:rsid w:val="00D91DF5"/>
    <w:rsid w:val="00D95328"/>
    <w:rsid w:val="00D97D85"/>
    <w:rsid w:val="00DA09F2"/>
    <w:rsid w:val="00DE540A"/>
    <w:rsid w:val="00DE709F"/>
    <w:rsid w:val="00DF3AD3"/>
    <w:rsid w:val="00E0285E"/>
    <w:rsid w:val="00E12294"/>
    <w:rsid w:val="00E13859"/>
    <w:rsid w:val="00E21EC4"/>
    <w:rsid w:val="00E31B69"/>
    <w:rsid w:val="00E428AE"/>
    <w:rsid w:val="00E5355F"/>
    <w:rsid w:val="00E8127B"/>
    <w:rsid w:val="00EA22BC"/>
    <w:rsid w:val="00EA266F"/>
    <w:rsid w:val="00EB2818"/>
    <w:rsid w:val="00EB45B0"/>
    <w:rsid w:val="00EB71CA"/>
    <w:rsid w:val="00EC445B"/>
    <w:rsid w:val="00EE1EC4"/>
    <w:rsid w:val="00EE6CA4"/>
    <w:rsid w:val="00EF3C53"/>
    <w:rsid w:val="00F21383"/>
    <w:rsid w:val="00F26340"/>
    <w:rsid w:val="00F26A40"/>
    <w:rsid w:val="00F373F9"/>
    <w:rsid w:val="00F50F7E"/>
    <w:rsid w:val="00F756DC"/>
    <w:rsid w:val="00F77AB1"/>
    <w:rsid w:val="00F83782"/>
    <w:rsid w:val="00FA7122"/>
    <w:rsid w:val="00FB6023"/>
    <w:rsid w:val="00FF587A"/>
    <w:rsid w:val="00FF5A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22D6F"/>
  <w15:chartTrackingRefBased/>
  <w15:docId w15:val="{B1C1C9BA-55E1-4917-A6B7-7E94D307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001"/>
    <w:rPr>
      <w:noProof/>
      <w:lang w:val="es-ES"/>
    </w:rPr>
  </w:style>
  <w:style w:type="paragraph" w:styleId="Ttulo1">
    <w:name w:val="heading 1"/>
    <w:basedOn w:val="Normal"/>
    <w:next w:val="Normal"/>
    <w:link w:val="Ttulo1Car"/>
    <w:uiPriority w:val="9"/>
    <w:qFormat/>
    <w:rsid w:val="002326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274C3F"/>
    <w:pPr>
      <w:keepNext/>
      <w:keepLines/>
      <w:spacing w:before="200" w:after="0"/>
      <w:outlineLvl w:val="1"/>
    </w:pPr>
    <w:rPr>
      <w:rFonts w:ascii="Calibri" w:eastAsia="Calibri" w:hAnsi="Calibri" w:cs="SimSun"/>
      <w:b/>
      <w:bCs/>
      <w:noProof w:val="0"/>
      <w:color w:val="4F81BD"/>
      <w:sz w:val="26"/>
      <w:szCs w:val="26"/>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42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425D"/>
    <w:rPr>
      <w:noProof/>
      <w:lang w:val="es-ES"/>
    </w:rPr>
  </w:style>
  <w:style w:type="paragraph" w:styleId="Piedepgina">
    <w:name w:val="footer"/>
    <w:basedOn w:val="Normal"/>
    <w:link w:val="PiedepginaCar"/>
    <w:uiPriority w:val="99"/>
    <w:unhideWhenUsed/>
    <w:rsid w:val="002342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425D"/>
    <w:rPr>
      <w:noProof/>
      <w:lang w:val="es-ES"/>
    </w:rPr>
  </w:style>
  <w:style w:type="character" w:customStyle="1" w:styleId="Ttulo2Car">
    <w:name w:val="Título 2 Car"/>
    <w:basedOn w:val="Fuentedeprrafopredeter"/>
    <w:link w:val="Ttulo2"/>
    <w:uiPriority w:val="9"/>
    <w:semiHidden/>
    <w:rsid w:val="00274C3F"/>
    <w:rPr>
      <w:rFonts w:ascii="Calibri" w:eastAsia="Calibri" w:hAnsi="Calibri" w:cs="SimSun"/>
      <w:b/>
      <w:bCs/>
      <w:color w:val="4F81BD"/>
      <w:sz w:val="26"/>
      <w:szCs w:val="26"/>
    </w:rPr>
  </w:style>
  <w:style w:type="paragraph" w:styleId="NormalWeb">
    <w:name w:val="Normal (Web)"/>
    <w:basedOn w:val="Normal"/>
    <w:uiPriority w:val="99"/>
    <w:unhideWhenUsed/>
    <w:rsid w:val="000F34D4"/>
    <w:pPr>
      <w:spacing w:before="100" w:beforeAutospacing="1" w:after="100" w:afterAutospacing="1"/>
    </w:pPr>
    <w:rPr>
      <w:rFonts w:ascii="Calibri" w:eastAsia="Times New Roman" w:hAnsi="Calibri" w:cs="Times New Roman"/>
      <w:noProof w:val="0"/>
      <w:lang w:val="es-CO" w:eastAsia="es-CO"/>
    </w:rPr>
  </w:style>
  <w:style w:type="character" w:customStyle="1" w:styleId="Ttulo1Car">
    <w:name w:val="Título 1 Car"/>
    <w:basedOn w:val="Fuentedeprrafopredeter"/>
    <w:link w:val="Ttulo1"/>
    <w:uiPriority w:val="9"/>
    <w:rsid w:val="00232672"/>
    <w:rPr>
      <w:rFonts w:asciiTheme="majorHAnsi" w:eastAsiaTheme="majorEastAsia" w:hAnsiTheme="majorHAnsi" w:cstheme="majorBidi"/>
      <w:noProof/>
      <w:color w:val="2E74B5" w:themeColor="accent1" w:themeShade="BF"/>
      <w:sz w:val="32"/>
      <w:szCs w:val="32"/>
      <w:lang w:val="es-ES"/>
    </w:rPr>
  </w:style>
  <w:style w:type="character" w:styleId="Hipervnculo">
    <w:name w:val="Hyperlink"/>
    <w:basedOn w:val="Fuentedeprrafopredeter"/>
    <w:uiPriority w:val="99"/>
    <w:unhideWhenUsed/>
    <w:rsid w:val="00D95328"/>
    <w:rPr>
      <w:color w:val="0563C1" w:themeColor="hyperlink"/>
      <w:u w:val="single"/>
    </w:rPr>
  </w:style>
  <w:style w:type="paragraph" w:styleId="Sinespaciado">
    <w:name w:val="No Spacing"/>
    <w:uiPriority w:val="1"/>
    <w:qFormat/>
    <w:rsid w:val="00D95328"/>
    <w:pPr>
      <w:spacing w:after="0" w:line="240" w:lineRule="auto"/>
    </w:pPr>
    <w:rPr>
      <w:lang w:val="es-MX"/>
    </w:rPr>
  </w:style>
  <w:style w:type="paragraph" w:styleId="Prrafodelista">
    <w:name w:val="List Paragraph"/>
    <w:basedOn w:val="Normal"/>
    <w:link w:val="PrrafodelistaCar"/>
    <w:uiPriority w:val="34"/>
    <w:qFormat/>
    <w:rsid w:val="00D95328"/>
    <w:pPr>
      <w:spacing w:after="200" w:line="276" w:lineRule="auto"/>
      <w:ind w:left="720"/>
      <w:contextualSpacing/>
    </w:pPr>
    <w:rPr>
      <w:noProof w:val="0"/>
      <w:lang w:val="es-MX"/>
    </w:rPr>
  </w:style>
  <w:style w:type="paragraph" w:styleId="Textoindependiente">
    <w:name w:val="Body Text"/>
    <w:basedOn w:val="Normal"/>
    <w:link w:val="TextoindependienteCar"/>
    <w:uiPriority w:val="1"/>
    <w:qFormat/>
    <w:rsid w:val="00D95328"/>
    <w:pPr>
      <w:widowControl w:val="0"/>
      <w:autoSpaceDE w:val="0"/>
      <w:autoSpaceDN w:val="0"/>
      <w:spacing w:after="0" w:line="240" w:lineRule="auto"/>
    </w:pPr>
    <w:rPr>
      <w:rFonts w:ascii="Arial MT" w:eastAsia="Arial MT" w:hAnsi="Arial MT" w:cs="Arial MT"/>
      <w:noProof w:val="0"/>
    </w:rPr>
  </w:style>
  <w:style w:type="character" w:customStyle="1" w:styleId="TextoindependienteCar">
    <w:name w:val="Texto independiente Car"/>
    <w:basedOn w:val="Fuentedeprrafopredeter"/>
    <w:link w:val="Textoindependiente"/>
    <w:uiPriority w:val="1"/>
    <w:rsid w:val="00D95328"/>
    <w:rPr>
      <w:rFonts w:ascii="Arial MT" w:eastAsia="Arial MT" w:hAnsi="Arial MT" w:cs="Arial MT"/>
      <w:lang w:val="es-ES"/>
    </w:rPr>
  </w:style>
  <w:style w:type="character" w:customStyle="1" w:styleId="textonavy1">
    <w:name w:val="texto_navy1"/>
    <w:rsid w:val="00D95328"/>
    <w:rPr>
      <w:color w:val="000080"/>
    </w:rPr>
  </w:style>
  <w:style w:type="character" w:customStyle="1" w:styleId="searchhit">
    <w:name w:val="search_hit"/>
    <w:basedOn w:val="Fuentedeprrafopredeter"/>
    <w:rsid w:val="00D95328"/>
  </w:style>
  <w:style w:type="character" w:styleId="nfasis">
    <w:name w:val="Emphasis"/>
    <w:uiPriority w:val="20"/>
    <w:qFormat/>
    <w:rsid w:val="00D95328"/>
    <w:rPr>
      <w:i/>
      <w:iCs/>
    </w:rPr>
  </w:style>
  <w:style w:type="paragraph" w:styleId="Textoindependiente2">
    <w:name w:val="Body Text 2"/>
    <w:basedOn w:val="Normal"/>
    <w:link w:val="Textoindependiente2Car"/>
    <w:uiPriority w:val="99"/>
    <w:semiHidden/>
    <w:unhideWhenUsed/>
    <w:rsid w:val="00D95328"/>
    <w:pPr>
      <w:spacing w:after="120" w:line="480" w:lineRule="auto"/>
    </w:pPr>
    <w:rPr>
      <w:noProof w:val="0"/>
      <w:lang w:val="es-MX"/>
    </w:rPr>
  </w:style>
  <w:style w:type="character" w:customStyle="1" w:styleId="Textoindependiente2Car">
    <w:name w:val="Texto independiente 2 Car"/>
    <w:basedOn w:val="Fuentedeprrafopredeter"/>
    <w:link w:val="Textoindependiente2"/>
    <w:uiPriority w:val="99"/>
    <w:semiHidden/>
    <w:rsid w:val="00D95328"/>
    <w:rPr>
      <w:lang w:val="es-MX"/>
    </w:rPr>
  </w:style>
  <w:style w:type="paragraph" w:styleId="Ttulo">
    <w:name w:val="Title"/>
    <w:basedOn w:val="Normal"/>
    <w:link w:val="TtuloCar"/>
    <w:qFormat/>
    <w:rsid w:val="002B6460"/>
    <w:pPr>
      <w:spacing w:after="0" w:line="240" w:lineRule="auto"/>
      <w:jc w:val="center"/>
    </w:pPr>
    <w:rPr>
      <w:rFonts w:ascii="Times New Roman" w:eastAsia="Times New Roman" w:hAnsi="Times New Roman" w:cs="Times New Roman"/>
      <w:b/>
      <w:bCs/>
      <w:noProof w:val="0"/>
      <w:sz w:val="32"/>
      <w:szCs w:val="24"/>
      <w:lang w:val="es-CO" w:eastAsia="es-ES"/>
    </w:rPr>
  </w:style>
  <w:style w:type="character" w:customStyle="1" w:styleId="TtuloCar">
    <w:name w:val="Título Car"/>
    <w:basedOn w:val="Fuentedeprrafopredeter"/>
    <w:link w:val="Ttulo"/>
    <w:rsid w:val="002B6460"/>
    <w:rPr>
      <w:rFonts w:ascii="Times New Roman" w:eastAsia="Times New Roman" w:hAnsi="Times New Roman" w:cs="Times New Roman"/>
      <w:b/>
      <w:bCs/>
      <w:sz w:val="32"/>
      <w:szCs w:val="24"/>
      <w:lang w:eastAsia="es-ES"/>
    </w:rPr>
  </w:style>
  <w:style w:type="paragraph" w:customStyle="1" w:styleId="gmail-msolistparagraph">
    <w:name w:val="gmail-msolistparagraph"/>
    <w:basedOn w:val="Normal"/>
    <w:rsid w:val="00C01727"/>
    <w:pPr>
      <w:spacing w:before="100" w:beforeAutospacing="1" w:after="100" w:afterAutospacing="1" w:line="240" w:lineRule="auto"/>
    </w:pPr>
    <w:rPr>
      <w:rFonts w:ascii="Times New Roman" w:eastAsia="Times New Roman" w:hAnsi="Times New Roman" w:cs="Times New Roman"/>
      <w:noProof w:val="0"/>
      <w:sz w:val="24"/>
      <w:szCs w:val="24"/>
      <w:lang w:val="es-CO" w:eastAsia="es-ES_tradnl"/>
    </w:rPr>
  </w:style>
  <w:style w:type="paragraph" w:customStyle="1" w:styleId="gmail-msobodytext">
    <w:name w:val="gmail-msobodytext"/>
    <w:basedOn w:val="Normal"/>
    <w:rsid w:val="00C01727"/>
    <w:pPr>
      <w:spacing w:before="100" w:beforeAutospacing="1" w:after="100" w:afterAutospacing="1" w:line="240" w:lineRule="auto"/>
    </w:pPr>
    <w:rPr>
      <w:rFonts w:ascii="Times New Roman" w:eastAsia="Times New Roman" w:hAnsi="Times New Roman" w:cs="Times New Roman"/>
      <w:noProof w:val="0"/>
      <w:sz w:val="24"/>
      <w:szCs w:val="24"/>
      <w:lang w:val="es-CO" w:eastAsia="es-ES_tradnl"/>
    </w:rPr>
  </w:style>
  <w:style w:type="table" w:styleId="Tablaconcuadrcula">
    <w:name w:val="Table Grid"/>
    <w:basedOn w:val="Tablanormal"/>
    <w:uiPriority w:val="39"/>
    <w:rsid w:val="004775E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4775E2"/>
    <w:rPr>
      <w:lang w:val="es-MX"/>
    </w:rPr>
  </w:style>
  <w:style w:type="paragraph" w:styleId="Textonotapie">
    <w:name w:val="footnote text"/>
    <w:basedOn w:val="Normal"/>
    <w:link w:val="TextonotapieCar"/>
    <w:uiPriority w:val="99"/>
    <w:semiHidden/>
    <w:unhideWhenUsed/>
    <w:rsid w:val="004362A5"/>
    <w:pPr>
      <w:spacing w:after="0" w:line="240" w:lineRule="auto"/>
    </w:pPr>
    <w:rPr>
      <w:noProof w:val="0"/>
      <w:kern w:val="2"/>
      <w:sz w:val="20"/>
      <w:szCs w:val="20"/>
      <w:lang w:val="es-CO"/>
      <w14:ligatures w14:val="standardContextual"/>
    </w:rPr>
  </w:style>
  <w:style w:type="character" w:customStyle="1" w:styleId="TextonotapieCar">
    <w:name w:val="Texto nota pie Car"/>
    <w:basedOn w:val="Fuentedeprrafopredeter"/>
    <w:link w:val="Textonotapie"/>
    <w:uiPriority w:val="99"/>
    <w:semiHidden/>
    <w:rsid w:val="004362A5"/>
    <w:rPr>
      <w:kern w:val="2"/>
      <w:sz w:val="20"/>
      <w:szCs w:val="20"/>
      <w14:ligatures w14:val="standardContextual"/>
    </w:rPr>
  </w:style>
  <w:style w:type="character" w:styleId="Refdenotaalpie">
    <w:name w:val="footnote reference"/>
    <w:basedOn w:val="Fuentedeprrafopredeter"/>
    <w:uiPriority w:val="99"/>
    <w:semiHidden/>
    <w:unhideWhenUsed/>
    <w:rsid w:val="004362A5"/>
    <w:rPr>
      <w:vertAlign w:val="superscript"/>
    </w:rPr>
  </w:style>
  <w:style w:type="character" w:styleId="Mencinsinresolver">
    <w:name w:val="Unresolved Mention"/>
    <w:basedOn w:val="Fuentedeprrafopredeter"/>
    <w:uiPriority w:val="99"/>
    <w:semiHidden/>
    <w:unhideWhenUsed/>
    <w:rsid w:val="002A4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298835">
      <w:bodyDiv w:val="1"/>
      <w:marLeft w:val="0"/>
      <w:marRight w:val="0"/>
      <w:marTop w:val="0"/>
      <w:marBottom w:val="0"/>
      <w:divBdr>
        <w:top w:val="none" w:sz="0" w:space="0" w:color="auto"/>
        <w:left w:val="none" w:sz="0" w:space="0" w:color="auto"/>
        <w:bottom w:val="none" w:sz="0" w:space="0" w:color="auto"/>
        <w:right w:val="none" w:sz="0" w:space="0" w:color="auto"/>
      </w:divBdr>
    </w:div>
    <w:div w:id="468131146">
      <w:bodyDiv w:val="1"/>
      <w:marLeft w:val="0"/>
      <w:marRight w:val="0"/>
      <w:marTop w:val="0"/>
      <w:marBottom w:val="0"/>
      <w:divBdr>
        <w:top w:val="none" w:sz="0" w:space="0" w:color="auto"/>
        <w:left w:val="none" w:sz="0" w:space="0" w:color="auto"/>
        <w:bottom w:val="none" w:sz="0" w:space="0" w:color="auto"/>
        <w:right w:val="none" w:sz="0" w:space="0" w:color="auto"/>
      </w:divBdr>
    </w:div>
    <w:div w:id="627008592">
      <w:bodyDiv w:val="1"/>
      <w:marLeft w:val="0"/>
      <w:marRight w:val="0"/>
      <w:marTop w:val="0"/>
      <w:marBottom w:val="0"/>
      <w:divBdr>
        <w:top w:val="none" w:sz="0" w:space="0" w:color="auto"/>
        <w:left w:val="none" w:sz="0" w:space="0" w:color="auto"/>
        <w:bottom w:val="none" w:sz="0" w:space="0" w:color="auto"/>
        <w:right w:val="none" w:sz="0" w:space="0" w:color="auto"/>
      </w:divBdr>
    </w:div>
    <w:div w:id="665599686">
      <w:bodyDiv w:val="1"/>
      <w:marLeft w:val="0"/>
      <w:marRight w:val="0"/>
      <w:marTop w:val="0"/>
      <w:marBottom w:val="0"/>
      <w:divBdr>
        <w:top w:val="none" w:sz="0" w:space="0" w:color="auto"/>
        <w:left w:val="none" w:sz="0" w:space="0" w:color="auto"/>
        <w:bottom w:val="none" w:sz="0" w:space="0" w:color="auto"/>
        <w:right w:val="none" w:sz="0" w:space="0" w:color="auto"/>
      </w:divBdr>
    </w:div>
    <w:div w:id="845747647">
      <w:bodyDiv w:val="1"/>
      <w:marLeft w:val="0"/>
      <w:marRight w:val="0"/>
      <w:marTop w:val="0"/>
      <w:marBottom w:val="0"/>
      <w:divBdr>
        <w:top w:val="none" w:sz="0" w:space="0" w:color="auto"/>
        <w:left w:val="none" w:sz="0" w:space="0" w:color="auto"/>
        <w:bottom w:val="none" w:sz="0" w:space="0" w:color="auto"/>
        <w:right w:val="none" w:sz="0" w:space="0" w:color="auto"/>
      </w:divBdr>
    </w:div>
    <w:div w:id="1447433602">
      <w:bodyDiv w:val="1"/>
      <w:marLeft w:val="0"/>
      <w:marRight w:val="0"/>
      <w:marTop w:val="0"/>
      <w:marBottom w:val="0"/>
      <w:divBdr>
        <w:top w:val="none" w:sz="0" w:space="0" w:color="auto"/>
        <w:left w:val="none" w:sz="0" w:space="0" w:color="auto"/>
        <w:bottom w:val="none" w:sz="0" w:space="0" w:color="auto"/>
        <w:right w:val="none" w:sz="0" w:space="0" w:color="auto"/>
      </w:divBdr>
    </w:div>
    <w:div w:id="1506365185">
      <w:bodyDiv w:val="1"/>
      <w:marLeft w:val="0"/>
      <w:marRight w:val="0"/>
      <w:marTop w:val="0"/>
      <w:marBottom w:val="0"/>
      <w:divBdr>
        <w:top w:val="none" w:sz="0" w:space="0" w:color="auto"/>
        <w:left w:val="none" w:sz="0" w:space="0" w:color="auto"/>
        <w:bottom w:val="none" w:sz="0" w:space="0" w:color="auto"/>
        <w:right w:val="none" w:sz="0" w:space="0" w:color="auto"/>
      </w:divBdr>
    </w:div>
    <w:div w:id="1713843929">
      <w:bodyDiv w:val="1"/>
      <w:marLeft w:val="0"/>
      <w:marRight w:val="0"/>
      <w:marTop w:val="0"/>
      <w:marBottom w:val="0"/>
      <w:divBdr>
        <w:top w:val="none" w:sz="0" w:space="0" w:color="auto"/>
        <w:left w:val="none" w:sz="0" w:space="0" w:color="auto"/>
        <w:bottom w:val="none" w:sz="0" w:space="0" w:color="auto"/>
        <w:right w:val="none" w:sz="0" w:space="0" w:color="auto"/>
      </w:divBdr>
    </w:div>
    <w:div w:id="1977681195">
      <w:bodyDiv w:val="1"/>
      <w:marLeft w:val="0"/>
      <w:marRight w:val="0"/>
      <w:marTop w:val="0"/>
      <w:marBottom w:val="0"/>
      <w:divBdr>
        <w:top w:val="none" w:sz="0" w:space="0" w:color="auto"/>
        <w:left w:val="none" w:sz="0" w:space="0" w:color="auto"/>
        <w:bottom w:val="none" w:sz="0" w:space="0" w:color="auto"/>
        <w:right w:val="none" w:sz="0" w:space="0" w:color="auto"/>
      </w:divBdr>
    </w:div>
    <w:div w:id="1983271064">
      <w:bodyDiv w:val="1"/>
      <w:marLeft w:val="0"/>
      <w:marRight w:val="0"/>
      <w:marTop w:val="0"/>
      <w:marBottom w:val="0"/>
      <w:divBdr>
        <w:top w:val="none" w:sz="0" w:space="0" w:color="auto"/>
        <w:left w:val="none" w:sz="0" w:space="0" w:color="auto"/>
        <w:bottom w:val="none" w:sz="0" w:space="0" w:color="auto"/>
        <w:right w:val="none" w:sz="0" w:space="0" w:color="auto"/>
      </w:divBdr>
    </w:div>
    <w:div w:id="2079747114">
      <w:bodyDiv w:val="1"/>
      <w:marLeft w:val="0"/>
      <w:marRight w:val="0"/>
      <w:marTop w:val="0"/>
      <w:marBottom w:val="0"/>
      <w:divBdr>
        <w:top w:val="none" w:sz="0" w:space="0" w:color="auto"/>
        <w:left w:val="none" w:sz="0" w:space="0" w:color="auto"/>
        <w:bottom w:val="none" w:sz="0" w:space="0" w:color="auto"/>
        <w:right w:val="none" w:sz="0" w:space="0" w:color="auto"/>
      </w:divBdr>
      <w:divsChild>
        <w:div w:id="1441534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tificacionesjudicialeslaequidad@laequidadseguros.coop"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roldantulio@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sistenciajuridicatm@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lfvelmont@gmail.com" TargetMode="Externa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BB6AA-87EF-43AB-B283-348DDF535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14</Pages>
  <Words>2374</Words>
  <Characters>13059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dc:creator>
  <cp:keywords/>
  <dc:description/>
  <cp:lastModifiedBy>Microsoft Office User</cp:lastModifiedBy>
  <cp:revision>7</cp:revision>
  <cp:lastPrinted>2024-03-08T18:07:00Z</cp:lastPrinted>
  <dcterms:created xsi:type="dcterms:W3CDTF">2024-07-02T21:24:00Z</dcterms:created>
  <dcterms:modified xsi:type="dcterms:W3CDTF">2024-07-03T17:51:00Z</dcterms:modified>
</cp:coreProperties>
</file>