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36D90" w14:textId="77777777" w:rsidR="00076EE7" w:rsidRPr="004B75ED" w:rsidRDefault="00076EE7" w:rsidP="00076EE7">
      <w:r w:rsidRPr="004B75ED">
        <w:t>Señores</w:t>
      </w:r>
    </w:p>
    <w:p w14:paraId="0CDEF147" w14:textId="77777777" w:rsidR="00076EE7" w:rsidRDefault="00076EE7" w:rsidP="00076EE7">
      <w:pPr>
        <w:rPr>
          <w:b/>
        </w:rPr>
      </w:pPr>
      <w:r>
        <w:rPr>
          <w:b/>
        </w:rPr>
        <w:t>JUZGADO SEPTIMO (07) LABORAL DEL CIRCUITO DE CALI</w:t>
      </w:r>
    </w:p>
    <w:p w14:paraId="5FDADA9A" w14:textId="77777777" w:rsidR="00076EE7" w:rsidRDefault="000C2AD1" w:rsidP="00076EE7">
      <w:pPr>
        <w:rPr>
          <w:bCs/>
        </w:rPr>
      </w:pPr>
      <w:hyperlink r:id="rId8" w:history="1">
        <w:r w:rsidR="00076EE7" w:rsidRPr="00D65A57">
          <w:rPr>
            <w:rStyle w:val="Hipervnculo"/>
            <w:bCs/>
          </w:rPr>
          <w:t>j07lccali@cendoj.ramajudicial.gov.co</w:t>
        </w:r>
      </w:hyperlink>
    </w:p>
    <w:p w14:paraId="6A012D6B" w14:textId="77777777" w:rsidR="00076EE7" w:rsidRPr="004B75ED" w:rsidRDefault="00076EE7" w:rsidP="00076EE7">
      <w:pPr>
        <w:rPr>
          <w:lang w:val="es-CO"/>
        </w:rPr>
      </w:pPr>
      <w:r w:rsidRPr="004B75ED">
        <w:rPr>
          <w:lang w:val="es-CO"/>
        </w:rPr>
        <w:t>E. S. D.</w:t>
      </w:r>
    </w:p>
    <w:p w14:paraId="4A385C27" w14:textId="77777777" w:rsidR="00076EE7" w:rsidRPr="004B75ED" w:rsidRDefault="00076EE7" w:rsidP="00076EE7">
      <w:pPr>
        <w:rPr>
          <w:lang w:val="es-CO"/>
        </w:rPr>
      </w:pPr>
    </w:p>
    <w:p w14:paraId="6F342ECA" w14:textId="77777777" w:rsidR="00076EE7" w:rsidRPr="004B75ED" w:rsidRDefault="00076EE7" w:rsidP="00076EE7">
      <w:pPr>
        <w:ind w:left="720"/>
      </w:pPr>
      <w:r w:rsidRPr="004B75ED">
        <w:rPr>
          <w:b/>
        </w:rPr>
        <w:t xml:space="preserve">Referencia:        </w:t>
      </w:r>
      <w:r w:rsidRPr="004B75ED">
        <w:rPr>
          <w:b/>
        </w:rPr>
        <w:tab/>
      </w:r>
      <w:r w:rsidRPr="004B75ED">
        <w:t>ORDINARIO LABORAL DE PRIMERA</w:t>
      </w:r>
      <w:r w:rsidRPr="004B75ED">
        <w:rPr>
          <w:spacing w:val="-8"/>
        </w:rPr>
        <w:t xml:space="preserve"> </w:t>
      </w:r>
      <w:r w:rsidRPr="004B75ED">
        <w:t>INSTANCIA</w:t>
      </w:r>
    </w:p>
    <w:p w14:paraId="3FF3E76E" w14:textId="77777777" w:rsidR="00076EE7" w:rsidRPr="004B75ED" w:rsidRDefault="00076EE7" w:rsidP="00076EE7">
      <w:pPr>
        <w:ind w:left="720"/>
        <w:rPr>
          <w:bCs/>
          <w:lang w:val="es-CO"/>
        </w:rPr>
      </w:pPr>
      <w:r w:rsidRPr="004B75ED">
        <w:rPr>
          <w:b/>
          <w:lang w:val="es-CO"/>
        </w:rPr>
        <w:t xml:space="preserve">Demandante:     </w:t>
      </w:r>
      <w:bookmarkStart w:id="0" w:name="_Hlk129243128"/>
      <w:r w:rsidRPr="004B75ED">
        <w:rPr>
          <w:b/>
          <w:lang w:val="es-CO"/>
        </w:rPr>
        <w:tab/>
      </w:r>
      <w:bookmarkEnd w:id="0"/>
      <w:r>
        <w:rPr>
          <w:bCs/>
          <w:lang w:val="es-CO"/>
        </w:rPr>
        <w:t>ALBERTO GODOY LIPSKY</w:t>
      </w:r>
    </w:p>
    <w:p w14:paraId="0B023E1B" w14:textId="77777777" w:rsidR="00076EE7" w:rsidRPr="004B75ED" w:rsidRDefault="00076EE7" w:rsidP="00076EE7">
      <w:pPr>
        <w:ind w:left="720"/>
      </w:pPr>
      <w:r w:rsidRPr="004B75ED">
        <w:rPr>
          <w:b/>
        </w:rPr>
        <w:t xml:space="preserve">Demandado:      </w:t>
      </w:r>
      <w:r w:rsidRPr="004B75ED">
        <w:rPr>
          <w:b/>
        </w:rPr>
        <w:tab/>
      </w:r>
      <w:r w:rsidRPr="004B75ED">
        <w:t>COLPENSIONES Y OTROS</w:t>
      </w:r>
    </w:p>
    <w:p w14:paraId="70154ECC" w14:textId="77777777" w:rsidR="00076EE7" w:rsidRPr="004B75ED" w:rsidRDefault="00076EE7" w:rsidP="00076EE7">
      <w:pPr>
        <w:ind w:left="720"/>
      </w:pPr>
      <w:r w:rsidRPr="004B75ED">
        <w:rPr>
          <w:b/>
        </w:rPr>
        <w:t>Llamado en G:</w:t>
      </w:r>
      <w:r w:rsidRPr="004B75ED">
        <w:t xml:space="preserve">   </w:t>
      </w:r>
      <w:r w:rsidRPr="004B75ED">
        <w:tab/>
        <w:t>ALLIANZ SEGUROS DE VIDA S.A.</w:t>
      </w:r>
    </w:p>
    <w:p w14:paraId="7C7CE2C3" w14:textId="77777777" w:rsidR="00076EE7" w:rsidRPr="004B75ED" w:rsidRDefault="00076EE7" w:rsidP="00076EE7">
      <w:pPr>
        <w:ind w:left="720"/>
        <w:rPr>
          <w:b/>
        </w:rPr>
      </w:pPr>
      <w:r w:rsidRPr="004B75ED">
        <w:rPr>
          <w:b/>
        </w:rPr>
        <w:t xml:space="preserve">Radicación:        </w:t>
      </w:r>
      <w:r w:rsidRPr="004B75ED">
        <w:rPr>
          <w:b/>
        </w:rPr>
        <w:tab/>
      </w:r>
      <w:r>
        <w:rPr>
          <w:rFonts w:eastAsiaTheme="minorHAnsi"/>
          <w:lang w:val="es-CO"/>
        </w:rPr>
        <w:t xml:space="preserve">76001 31 05 007 </w:t>
      </w:r>
      <w:r w:rsidRPr="00363A71">
        <w:rPr>
          <w:rFonts w:eastAsiaTheme="minorHAnsi"/>
          <w:b/>
          <w:bCs/>
          <w:lang w:val="es-CO"/>
        </w:rPr>
        <w:t>2024 000</w:t>
      </w:r>
      <w:r>
        <w:rPr>
          <w:rFonts w:eastAsiaTheme="minorHAnsi"/>
          <w:b/>
          <w:bCs/>
          <w:lang w:val="es-CO"/>
        </w:rPr>
        <w:t>81</w:t>
      </w:r>
      <w:r>
        <w:rPr>
          <w:rFonts w:eastAsiaTheme="minorHAnsi"/>
          <w:lang w:val="es-CO"/>
        </w:rPr>
        <w:t xml:space="preserve"> 00</w:t>
      </w:r>
    </w:p>
    <w:p w14:paraId="5E146061" w14:textId="77777777" w:rsidR="00076EE7" w:rsidRPr="004B75ED" w:rsidRDefault="00076EE7" w:rsidP="00076EE7">
      <w:pPr>
        <w:ind w:left="720"/>
        <w:rPr>
          <w:b/>
        </w:rPr>
      </w:pPr>
    </w:p>
    <w:p w14:paraId="4EC247B9" w14:textId="77777777" w:rsidR="00076EE7" w:rsidRPr="004B75ED" w:rsidRDefault="00076EE7" w:rsidP="00076EE7">
      <w:pPr>
        <w:ind w:left="720"/>
        <w:rPr>
          <w:bCs/>
        </w:rPr>
      </w:pPr>
      <w:r w:rsidRPr="004B75ED">
        <w:rPr>
          <w:b/>
        </w:rPr>
        <w:t xml:space="preserve">Asunto: </w:t>
      </w:r>
      <w:r w:rsidRPr="004B75ED">
        <w:t>CONTESTACIÓN A LA</w:t>
      </w:r>
      <w:r w:rsidRPr="004B75ED">
        <w:rPr>
          <w:spacing w:val="1"/>
        </w:rPr>
        <w:t xml:space="preserve"> </w:t>
      </w:r>
      <w:r w:rsidRPr="004B75ED">
        <w:t>DEMANDA Y AL LLAMAMIENTO EN GARANTÍ</w:t>
      </w:r>
      <w:r w:rsidRPr="004B75ED">
        <w:rPr>
          <w:bCs/>
        </w:rPr>
        <w:t>A</w:t>
      </w:r>
    </w:p>
    <w:p w14:paraId="0E465FEC" w14:textId="77777777" w:rsidR="00076EE7" w:rsidRPr="004B75ED" w:rsidRDefault="00076EE7" w:rsidP="00076EE7">
      <w:pPr>
        <w:pStyle w:val="Textoindependiente"/>
        <w:rPr>
          <w:sz w:val="22"/>
          <w:szCs w:val="22"/>
        </w:rPr>
      </w:pPr>
    </w:p>
    <w:p w14:paraId="3CDAA0CC" w14:textId="77777777" w:rsidR="00076EE7" w:rsidRPr="004B75ED" w:rsidRDefault="00076EE7" w:rsidP="00076EE7">
      <w:pPr>
        <w:pStyle w:val="Textoindependiente"/>
        <w:ind w:right="105"/>
        <w:jc w:val="both"/>
        <w:rPr>
          <w:sz w:val="22"/>
          <w:szCs w:val="22"/>
        </w:rPr>
      </w:pPr>
      <w:r w:rsidRPr="004B75ED">
        <w:rPr>
          <w:b/>
          <w:sz w:val="22"/>
          <w:szCs w:val="22"/>
        </w:rPr>
        <w:t>GUSTAVO ALBERTO HERRERA AVILA</w:t>
      </w:r>
      <w:r w:rsidRPr="004B75ED">
        <w:rPr>
          <w:sz w:val="22"/>
          <w:szCs w:val="22"/>
        </w:rPr>
        <w:t xml:space="preserve">, </w:t>
      </w:r>
      <w:bookmarkStart w:id="1" w:name="_Hlk161327002"/>
      <w:r w:rsidRPr="004B75ED">
        <w:rPr>
          <w:sz w:val="22"/>
          <w:szCs w:val="22"/>
        </w:rPr>
        <w:t xml:space="preserve">mayor de edad, vecino de Cali, identificado con la C.C. No. 19.395.114 expedida en Bogotá D.C., abogado en ejercicio y portador de la Tarjeta Profesional No. 39.116. del Consejo Superior de la Judicatura, actuando en calidad de apoderado </w:t>
      </w:r>
      <w:bookmarkEnd w:id="1"/>
      <w:r w:rsidRPr="004B75ED">
        <w:rPr>
          <w:sz w:val="22"/>
          <w:szCs w:val="22"/>
        </w:rPr>
        <w:t xml:space="preserve">de </w:t>
      </w:r>
      <w:r w:rsidRPr="004B75ED">
        <w:rPr>
          <w:b/>
          <w:bCs/>
          <w:sz w:val="22"/>
          <w:szCs w:val="22"/>
        </w:rPr>
        <w:t>ALLIANZ SEGUROS DE VIDA S.A.</w:t>
      </w:r>
      <w:r w:rsidRPr="004B75ED">
        <w:rPr>
          <w:sz w:val="22"/>
          <w:szCs w:val="22"/>
        </w:rPr>
        <w:t xml:space="preserve">, conforme al poder general conferido y el cual se adjunta al presente libelo, manifiesto que estando dentro del término legal oportuno, respetuosamente procedo a contestar en </w:t>
      </w:r>
      <w:r w:rsidRPr="004B75ED">
        <w:rPr>
          <w:b/>
          <w:bCs/>
          <w:sz w:val="22"/>
          <w:szCs w:val="22"/>
          <w:u w:val="single"/>
        </w:rPr>
        <w:t>primer lugar</w:t>
      </w:r>
      <w:r w:rsidRPr="004B75ED">
        <w:rPr>
          <w:sz w:val="22"/>
          <w:szCs w:val="22"/>
        </w:rPr>
        <w:t xml:space="preserve">, </w:t>
      </w:r>
      <w:r w:rsidRPr="004B75ED">
        <w:rPr>
          <w:spacing w:val="-3"/>
          <w:sz w:val="22"/>
          <w:szCs w:val="22"/>
        </w:rPr>
        <w:t xml:space="preserve">la </w:t>
      </w:r>
      <w:r w:rsidRPr="004B75ED">
        <w:rPr>
          <w:sz w:val="22"/>
          <w:szCs w:val="22"/>
        </w:rPr>
        <w:t xml:space="preserve">demanda impetrada por el señor </w:t>
      </w:r>
      <w:r>
        <w:rPr>
          <w:b/>
          <w:bCs/>
          <w:sz w:val="22"/>
          <w:szCs w:val="22"/>
        </w:rPr>
        <w:t>ALBERTO GODOY LIPSKY</w:t>
      </w:r>
      <w:r w:rsidRPr="004B75ED">
        <w:rPr>
          <w:b/>
          <w:bCs/>
          <w:sz w:val="22"/>
          <w:szCs w:val="22"/>
        </w:rPr>
        <w:t xml:space="preserve"> </w:t>
      </w:r>
      <w:r w:rsidRPr="004B75ED">
        <w:rPr>
          <w:sz w:val="22"/>
          <w:szCs w:val="22"/>
        </w:rPr>
        <w:t xml:space="preserve">en contra de la ADMINISTRADORA COLOMBIANA DE PENSIONES – COLPENSIONES, la </w:t>
      </w:r>
      <w:r>
        <w:rPr>
          <w:sz w:val="22"/>
          <w:szCs w:val="22"/>
        </w:rPr>
        <w:t xml:space="preserve">SOCIEDAD </w:t>
      </w:r>
      <w:r w:rsidRPr="004B75ED">
        <w:rPr>
          <w:sz w:val="22"/>
          <w:szCs w:val="22"/>
        </w:rPr>
        <w:t xml:space="preserve">ADMINISTRADORA DE FONDO DE PENSIONES Y CESANTIAS – </w:t>
      </w:r>
      <w:r>
        <w:rPr>
          <w:sz w:val="22"/>
          <w:szCs w:val="22"/>
        </w:rPr>
        <w:t>PORVENIR</w:t>
      </w:r>
      <w:r w:rsidRPr="004B75ED">
        <w:rPr>
          <w:sz w:val="22"/>
          <w:szCs w:val="22"/>
        </w:rPr>
        <w:t xml:space="preserve"> S.A.,</w:t>
      </w:r>
      <w:r>
        <w:rPr>
          <w:sz w:val="22"/>
          <w:szCs w:val="22"/>
        </w:rPr>
        <w:t xml:space="preserve"> la </w:t>
      </w:r>
      <w:r w:rsidRPr="004B75ED">
        <w:rPr>
          <w:sz w:val="22"/>
          <w:szCs w:val="22"/>
        </w:rPr>
        <w:t xml:space="preserve">ADMINISTRADORA DE FONDO DE PENSIONES Y CESANTIAS – </w:t>
      </w:r>
      <w:r>
        <w:rPr>
          <w:sz w:val="22"/>
          <w:szCs w:val="22"/>
        </w:rPr>
        <w:t>PROTECCION</w:t>
      </w:r>
      <w:r w:rsidRPr="004B75ED">
        <w:rPr>
          <w:sz w:val="22"/>
          <w:szCs w:val="22"/>
        </w:rPr>
        <w:t xml:space="preserve"> S.A</w:t>
      </w:r>
      <w:r>
        <w:rPr>
          <w:sz w:val="22"/>
          <w:szCs w:val="22"/>
        </w:rPr>
        <w:t xml:space="preserve">. SKANDIA S.A. PENSIONES Y CESANTIAS y </w:t>
      </w:r>
      <w:r w:rsidRPr="004B75ED">
        <w:rPr>
          <w:sz w:val="22"/>
          <w:szCs w:val="22"/>
        </w:rPr>
        <w:t xml:space="preserve"> COLFONDOS S.A. PENSIONES Y CESANTÍAS, y en </w:t>
      </w:r>
      <w:r w:rsidRPr="004B75ED">
        <w:rPr>
          <w:b/>
          <w:bCs/>
          <w:sz w:val="22"/>
          <w:szCs w:val="22"/>
          <w:u w:val="single"/>
        </w:rPr>
        <w:t>segundo lugar</w:t>
      </w:r>
      <w:r w:rsidRPr="004B75ED">
        <w:rPr>
          <w:sz w:val="22"/>
          <w:szCs w:val="22"/>
        </w:rPr>
        <w:t xml:space="preserve">, a pronunciarme frente al llamamiento en garantía formulado por esta última entidad a mi representada, en los siguientes términos:  </w:t>
      </w:r>
    </w:p>
    <w:p w14:paraId="2A579790" w14:textId="77777777" w:rsidR="00076EE7" w:rsidRPr="00DF56C9" w:rsidRDefault="00076EE7" w:rsidP="00076EE7">
      <w:pPr>
        <w:pStyle w:val="Textoindependiente"/>
        <w:ind w:right="105"/>
        <w:jc w:val="both"/>
        <w:rPr>
          <w:sz w:val="22"/>
          <w:szCs w:val="22"/>
        </w:rPr>
      </w:pPr>
      <w:r w:rsidRPr="004B75ED">
        <w:rPr>
          <w:sz w:val="22"/>
          <w:szCs w:val="22"/>
        </w:rPr>
        <w:t xml:space="preserve"> </w:t>
      </w:r>
    </w:p>
    <w:p w14:paraId="7D5E46E6" w14:textId="77777777" w:rsidR="00076EE7" w:rsidRPr="00BD65CC" w:rsidRDefault="00076EE7" w:rsidP="00076EE7">
      <w:pPr>
        <w:jc w:val="center"/>
        <w:rPr>
          <w:b/>
          <w:color w:val="000000"/>
          <w:u w:val="single"/>
        </w:rPr>
      </w:pPr>
      <w:r w:rsidRPr="004B75ED">
        <w:rPr>
          <w:b/>
          <w:color w:val="000000"/>
          <w:u w:val="single"/>
        </w:rPr>
        <w:t>CAPÍTULO I.</w:t>
      </w:r>
    </w:p>
    <w:p w14:paraId="24D2F2B9" w14:textId="77777777" w:rsidR="00076EE7" w:rsidRPr="00924A05" w:rsidRDefault="00076EE7" w:rsidP="00076EE7">
      <w:pPr>
        <w:pStyle w:val="Prrafodelista"/>
        <w:numPr>
          <w:ilvl w:val="0"/>
          <w:numId w:val="30"/>
        </w:numPr>
        <w:jc w:val="center"/>
        <w:rPr>
          <w:b/>
          <w:color w:val="000000"/>
          <w:u w:val="single"/>
        </w:rPr>
      </w:pPr>
      <w:r w:rsidRPr="00924A05">
        <w:rPr>
          <w:b/>
          <w:color w:val="000000"/>
          <w:u w:val="single"/>
        </w:rPr>
        <w:t>PRONUNCIAMIENTO FRENTE A LOS HECHOS DE LA DEMANDA</w:t>
      </w:r>
    </w:p>
    <w:p w14:paraId="4BB65EC6" w14:textId="77777777" w:rsidR="00076EE7" w:rsidRPr="004B75ED" w:rsidRDefault="00076EE7" w:rsidP="00076EE7">
      <w:pPr>
        <w:pStyle w:val="Textoindependiente"/>
        <w:ind w:left="1418"/>
        <w:rPr>
          <w:b/>
          <w:sz w:val="22"/>
          <w:szCs w:val="22"/>
        </w:rPr>
      </w:pPr>
    </w:p>
    <w:p w14:paraId="2E5EBB48" w14:textId="77777777" w:rsidR="00076EE7" w:rsidRDefault="00076EE7" w:rsidP="00076EE7">
      <w:pPr>
        <w:jc w:val="both"/>
      </w:pPr>
      <w:r w:rsidRPr="004B75ED">
        <w:rPr>
          <w:b/>
        </w:rPr>
        <w:t>AL PRIMERO</w:t>
      </w:r>
      <w:r w:rsidRPr="004B75ED">
        <w:t>:</w:t>
      </w:r>
      <w:r w:rsidRPr="00DF56C9">
        <w:rPr>
          <w:b/>
        </w:rPr>
        <w:t xml:space="preserve"> </w:t>
      </w:r>
      <w:r>
        <w:rPr>
          <w:b/>
        </w:rPr>
        <w:t xml:space="preserve">NO ME CONSTA </w:t>
      </w:r>
      <w:r>
        <w:rPr>
          <w:bCs/>
        </w:rPr>
        <w:t xml:space="preserve">que el señor </w:t>
      </w:r>
      <w:r>
        <w:t>ALBERTO GODOY LIPSKY</w:t>
      </w:r>
      <w:r>
        <w:rPr>
          <w:bCs/>
        </w:rPr>
        <w:t xml:space="preserve"> haya nacido el 22 de diciembre de 1960,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E4C586D" w14:textId="77777777" w:rsidR="00076EE7" w:rsidRDefault="00076EE7" w:rsidP="00076EE7">
      <w:pPr>
        <w:jc w:val="both"/>
      </w:pPr>
    </w:p>
    <w:p w14:paraId="41E909EA" w14:textId="77777777" w:rsidR="00076EE7" w:rsidRPr="009671DC" w:rsidRDefault="00076EE7" w:rsidP="00076EE7">
      <w:pPr>
        <w:jc w:val="both"/>
      </w:pPr>
      <w:r>
        <w:rPr>
          <w:b/>
          <w:bCs/>
        </w:rPr>
        <w:t xml:space="preserve">AL SEGUNDO: NO ME CONSTA </w:t>
      </w:r>
      <w:r>
        <w:t>que el señor ALBERTO GODOY LIPSKY</w:t>
      </w:r>
      <w:r>
        <w:rPr>
          <w:bCs/>
        </w:rPr>
        <w:t xml:space="preserve"> </w:t>
      </w:r>
      <w:r>
        <w:t xml:space="preserve">hubiese estado afiliado al RMP administrado por Colpensiones a partir de diciembre de 1979 hasta el 01 de febrero de 1995, como tampoco la cantidad de semanas cotizadas, </w:t>
      </w:r>
      <w:r>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42E3851" w14:textId="77777777" w:rsidR="00076EE7" w:rsidRDefault="00076EE7" w:rsidP="00076EE7">
      <w:pPr>
        <w:jc w:val="both"/>
        <w:rPr>
          <w:b/>
          <w:bCs/>
        </w:rPr>
      </w:pPr>
    </w:p>
    <w:p w14:paraId="1C333AE4" w14:textId="77777777" w:rsidR="00076EE7" w:rsidRDefault="00076EE7" w:rsidP="00076EE7">
      <w:pPr>
        <w:jc w:val="both"/>
        <w:rPr>
          <w:bCs/>
        </w:rPr>
      </w:pPr>
      <w:r>
        <w:rPr>
          <w:b/>
          <w:bCs/>
        </w:rPr>
        <w:t xml:space="preserve">AL TERCERO: NO ME CONSTA </w:t>
      </w:r>
      <w:proofErr w:type="gramStart"/>
      <w:r>
        <w:t>que</w:t>
      </w:r>
      <w:proofErr w:type="gramEnd"/>
      <w:r>
        <w:t xml:space="preserve"> para la fecha señalada, el señor ALBERTO GODOY LIPSKY se hubiese trasladado a la AFP COLFONDOS S.A., </w:t>
      </w:r>
      <w:r>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46710E5" w14:textId="77777777" w:rsidR="00076EE7" w:rsidRDefault="00076EE7" w:rsidP="00076EE7">
      <w:pPr>
        <w:jc w:val="both"/>
        <w:rPr>
          <w:b/>
          <w:bCs/>
        </w:rPr>
      </w:pPr>
    </w:p>
    <w:p w14:paraId="310019C1" w14:textId="77777777" w:rsidR="00076EE7" w:rsidRPr="00AF6B32" w:rsidRDefault="00076EE7" w:rsidP="00076EE7">
      <w:pPr>
        <w:jc w:val="both"/>
      </w:pPr>
      <w:r>
        <w:rPr>
          <w:b/>
          <w:bCs/>
        </w:rPr>
        <w:t xml:space="preserve">AL CUARTO: NO ME CONSTA </w:t>
      </w:r>
      <w:proofErr w:type="gramStart"/>
      <w:r>
        <w:t>que</w:t>
      </w:r>
      <w:proofErr w:type="gramEnd"/>
      <w:r>
        <w:t xml:space="preserve"> para las fechas señaladas, el señor ALBERTO GODOY LIPSKY hubiese estado afiliado a las AFP´S PORVENIR S.A. y SKANDIA S.A. </w:t>
      </w:r>
      <w:r>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BE8BEA1" w14:textId="77777777" w:rsidR="00076EE7" w:rsidRDefault="00076EE7" w:rsidP="00076EE7">
      <w:pPr>
        <w:jc w:val="both"/>
        <w:rPr>
          <w:b/>
          <w:bCs/>
        </w:rPr>
      </w:pPr>
    </w:p>
    <w:p w14:paraId="5AE60532" w14:textId="77777777" w:rsidR="00076EE7" w:rsidRDefault="00076EE7" w:rsidP="00076EE7">
      <w:pPr>
        <w:jc w:val="both"/>
        <w:rPr>
          <w:bCs/>
        </w:rPr>
      </w:pPr>
      <w:r>
        <w:rPr>
          <w:b/>
          <w:bCs/>
        </w:rPr>
        <w:t xml:space="preserve">AL QUINTO: NO ME CONSTA </w:t>
      </w:r>
      <w:proofErr w:type="gramStart"/>
      <w:r>
        <w:t>que</w:t>
      </w:r>
      <w:proofErr w:type="gramEnd"/>
      <w:r>
        <w:t xml:space="preserve"> para la fecha señalada, el señor ALBERTO GODOY LIPSKY se hubiese trasladado a la AFP PROTECCION S.A., </w:t>
      </w:r>
      <w:r>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5623FC8" w14:textId="77777777" w:rsidR="00076EE7" w:rsidRDefault="00076EE7" w:rsidP="00076EE7">
      <w:pPr>
        <w:tabs>
          <w:tab w:val="left" w:pos="2010"/>
        </w:tabs>
        <w:jc w:val="both"/>
        <w:rPr>
          <w:b/>
          <w:bCs/>
        </w:rPr>
      </w:pPr>
    </w:p>
    <w:p w14:paraId="6535B5B8" w14:textId="7432B059" w:rsidR="00076EE7" w:rsidRDefault="00076EE7" w:rsidP="00076EE7">
      <w:pPr>
        <w:jc w:val="both"/>
        <w:rPr>
          <w:b/>
          <w:bCs/>
        </w:rPr>
      </w:pPr>
      <w:r>
        <w:rPr>
          <w:b/>
          <w:bCs/>
        </w:rPr>
        <w:lastRenderedPageBreak/>
        <w:t xml:space="preserve">AL SEXTO: </w:t>
      </w:r>
      <w:r w:rsidRPr="00F72AEA">
        <w:rPr>
          <w:b/>
          <w:bCs/>
        </w:rPr>
        <w:t xml:space="preserve">NO ME CONSTA </w:t>
      </w:r>
      <w:r w:rsidRPr="00F72AEA">
        <w:t>por cuanto se trata de un supuesto factico del cual resulta imposible calificar de manera afirmativa o negativa,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58893A6B" w14:textId="77777777" w:rsidR="00076EE7" w:rsidRDefault="00076EE7" w:rsidP="00076EE7">
      <w:pPr>
        <w:jc w:val="both"/>
        <w:rPr>
          <w:b/>
          <w:bCs/>
        </w:rPr>
      </w:pPr>
    </w:p>
    <w:p w14:paraId="20F09907" w14:textId="77777777" w:rsidR="00076EE7" w:rsidRPr="00F72AEA" w:rsidRDefault="00076EE7" w:rsidP="00076EE7">
      <w:pPr>
        <w:adjustRightInd w:val="0"/>
        <w:jc w:val="both"/>
        <w:rPr>
          <w:bCs/>
        </w:rPr>
      </w:pPr>
      <w:r>
        <w:rPr>
          <w:b/>
          <w:bCs/>
        </w:rPr>
        <w:t xml:space="preserve">AL SEPTIMO: </w:t>
      </w:r>
      <w:r w:rsidRPr="00F72AEA">
        <w:rPr>
          <w:b/>
        </w:rPr>
        <w:t xml:space="preserve">NO ME CONSTA </w:t>
      </w:r>
      <w:r w:rsidRPr="00F72AEA">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92B571E" w14:textId="77777777" w:rsidR="00076EE7" w:rsidRPr="00F72AEA" w:rsidRDefault="00076EE7" w:rsidP="00076EE7">
      <w:pPr>
        <w:adjustRightInd w:val="0"/>
        <w:jc w:val="both"/>
        <w:rPr>
          <w:bCs/>
        </w:rPr>
      </w:pPr>
    </w:p>
    <w:p w14:paraId="1EB9EEDF" w14:textId="2C71133F" w:rsidR="00076EE7" w:rsidRPr="00F72AEA" w:rsidRDefault="00076EE7" w:rsidP="00076EE7">
      <w:pPr>
        <w:adjustRightInd w:val="0"/>
        <w:jc w:val="both"/>
        <w:rPr>
          <w:bCs/>
        </w:rPr>
      </w:pPr>
      <w:r w:rsidRPr="00F72AEA">
        <w:rPr>
          <w:bCs/>
        </w:rPr>
        <w:t xml:space="preserve">Sin embargo, de acuerdo con el certificado de pensión emitido por la AFP </w:t>
      </w:r>
      <w:r>
        <w:rPr>
          <w:bCs/>
        </w:rPr>
        <w:t>Protección</w:t>
      </w:r>
      <w:r w:rsidRPr="00F72AEA">
        <w:rPr>
          <w:bCs/>
        </w:rPr>
        <w:t xml:space="preserve"> S.A., se observa que </w:t>
      </w:r>
      <w:r>
        <w:rPr>
          <w:bCs/>
        </w:rPr>
        <w:t>el señor</w:t>
      </w:r>
      <w:r w:rsidRPr="00F72AEA">
        <w:rPr>
          <w:bCs/>
        </w:rPr>
        <w:t xml:space="preserve"> </w:t>
      </w:r>
      <w:r>
        <w:rPr>
          <w:bCs/>
        </w:rPr>
        <w:t>ALBERTO GODOY LIPSKY</w:t>
      </w:r>
      <w:r w:rsidRPr="00F72AEA">
        <w:rPr>
          <w:bCs/>
        </w:rPr>
        <w:t xml:space="preserve"> se encuentra </w:t>
      </w:r>
      <w:r>
        <w:rPr>
          <w:bCs/>
        </w:rPr>
        <w:t xml:space="preserve">pensionado </w:t>
      </w:r>
      <w:r w:rsidRPr="00F72AEA">
        <w:rPr>
          <w:bCs/>
        </w:rPr>
        <w:t xml:space="preserve">desde el </w:t>
      </w:r>
      <w:r w:rsidR="00C258B1">
        <w:rPr>
          <w:bCs/>
        </w:rPr>
        <w:t>01/03/2023</w:t>
      </w:r>
      <w:r w:rsidRPr="00F72AEA">
        <w:rPr>
          <w:bCs/>
        </w:rPr>
        <w:t>.</w:t>
      </w:r>
    </w:p>
    <w:p w14:paraId="5E0D93BD" w14:textId="77777777" w:rsidR="00076EE7" w:rsidRPr="00F72AEA" w:rsidRDefault="00076EE7" w:rsidP="00076EE7">
      <w:pPr>
        <w:adjustRightInd w:val="0"/>
        <w:jc w:val="both"/>
        <w:rPr>
          <w:bCs/>
        </w:rPr>
      </w:pPr>
    </w:p>
    <w:p w14:paraId="49E99260" w14:textId="77777777" w:rsidR="00076EE7" w:rsidRPr="00F72AEA" w:rsidRDefault="00076EE7" w:rsidP="00076EE7">
      <w:pPr>
        <w:adjustRightInd w:val="0"/>
        <w:jc w:val="both"/>
        <w:rPr>
          <w:rStyle w:val="normaltextrun"/>
        </w:rPr>
      </w:pPr>
      <w:r w:rsidRPr="00F72AEA">
        <w:rPr>
          <w:bCs/>
        </w:rPr>
        <w:t>En ese sentido, en dable recordar que</w:t>
      </w:r>
      <w:r w:rsidRPr="00F72AEA">
        <w:rPr>
          <w:rStyle w:val="normaltextrun"/>
        </w:rPr>
        <w:t xml:space="preserve">, de acuerdo con la Sentencia SL 373 de 2021, no es posible acceder al traslado de régimen pensional una vez ya se cuente con el estatus de pensionado, toda vez que </w:t>
      </w:r>
      <w:r w:rsidRPr="00F72AEA">
        <w:rPr>
          <w:rStyle w:val="normaltextrun"/>
          <w:i/>
          <w:iCs/>
        </w:rPr>
        <w:t xml:space="preserve">la calidad de pensionado es una situación jurídica consolidada, un hecho consumado, un estatus jurídico, que no es razonable revertir o retrotraer, </w:t>
      </w:r>
      <w:r w:rsidRPr="00F72AEA">
        <w:rPr>
          <w:rStyle w:val="normaltextrun"/>
        </w:rPr>
        <w:t xml:space="preserve">por lo que el reconocimiento de dicha prestación es un nuevo acto jurídico que da por superada y subsanada la posible falta información que se pudo presentar al momento del traslado. </w:t>
      </w:r>
    </w:p>
    <w:p w14:paraId="20A1491D" w14:textId="77777777" w:rsidR="00076EE7" w:rsidRPr="00F72AEA" w:rsidRDefault="00076EE7" w:rsidP="00076EE7">
      <w:pPr>
        <w:adjustRightInd w:val="0"/>
        <w:jc w:val="both"/>
        <w:rPr>
          <w:rStyle w:val="normaltextrun"/>
        </w:rPr>
      </w:pPr>
    </w:p>
    <w:p w14:paraId="667EA803" w14:textId="77777777" w:rsidR="00076EE7" w:rsidRPr="00F72AEA" w:rsidRDefault="00076EE7" w:rsidP="00076EE7">
      <w:pPr>
        <w:adjustRightInd w:val="0"/>
        <w:jc w:val="both"/>
        <w:rPr>
          <w:rStyle w:val="normaltextrun"/>
        </w:rPr>
      </w:pPr>
      <w:r w:rsidRPr="00F72AEA">
        <w:t>Por lo expuesto, se puede afirmar que aceptar el reconocimiento de la Pensión de Vejez</w:t>
      </w:r>
      <w:r w:rsidRPr="00F72AEA">
        <w:rPr>
          <w:rStyle w:val="normaltextrun"/>
        </w:rPr>
        <w:t>, es una clara muestra del deseo del afiliado de permanecer al RAIS, y de acogerse a las políticas aplicables al Régimen de Ahorro Individual con Solidaridad (RAIS), así como a las características propias del mismo, de acuerdo con las disposiciones legales establecidas en el artículo 60 de la ley 100 de 1993.</w:t>
      </w:r>
    </w:p>
    <w:p w14:paraId="5B96EFB0" w14:textId="77777777" w:rsidR="00076EE7" w:rsidRDefault="00076EE7" w:rsidP="00076EE7">
      <w:pPr>
        <w:jc w:val="both"/>
        <w:rPr>
          <w:b/>
          <w:bCs/>
        </w:rPr>
      </w:pPr>
    </w:p>
    <w:p w14:paraId="5E09DC77" w14:textId="77777777" w:rsidR="00C258B1" w:rsidRPr="00F72AEA" w:rsidRDefault="00076EE7" w:rsidP="00C258B1">
      <w:pPr>
        <w:jc w:val="both"/>
        <w:rPr>
          <w:b/>
          <w:bCs/>
        </w:rPr>
      </w:pPr>
      <w:r>
        <w:rPr>
          <w:b/>
          <w:bCs/>
        </w:rPr>
        <w:t xml:space="preserve">AL OCTAVO: </w:t>
      </w:r>
      <w:r w:rsidR="00C258B1" w:rsidRPr="00F72AEA">
        <w:rPr>
          <w:b/>
          <w:bCs/>
        </w:rPr>
        <w:t xml:space="preserve">NO ME CONSTA </w:t>
      </w:r>
      <w:r w:rsidR="00C258B1" w:rsidRPr="00F72AEA">
        <w:t xml:space="preserve">la supuesta omisión por parte de la AFP Colfondos S.A., </w:t>
      </w:r>
      <w:r w:rsidR="00C258B1" w:rsidRPr="00F72AEA">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5E3084C" w14:textId="77777777" w:rsidR="00076EE7" w:rsidRDefault="00076EE7" w:rsidP="00076EE7">
      <w:pPr>
        <w:jc w:val="both"/>
        <w:rPr>
          <w:b/>
          <w:bCs/>
        </w:rPr>
      </w:pPr>
    </w:p>
    <w:p w14:paraId="5B72AB05" w14:textId="6CAF8A0E" w:rsidR="008E5F61" w:rsidRPr="00F72AEA" w:rsidRDefault="00076EE7" w:rsidP="008E5F61">
      <w:pPr>
        <w:adjustRightInd w:val="0"/>
        <w:jc w:val="both"/>
      </w:pPr>
      <w:r>
        <w:rPr>
          <w:b/>
          <w:bCs/>
        </w:rPr>
        <w:t xml:space="preserve">AL NOVENO: </w:t>
      </w:r>
      <w:r w:rsidR="008E5F61" w:rsidRPr="00F72AEA">
        <w:rPr>
          <w:b/>
          <w:bCs/>
        </w:rPr>
        <w:t xml:space="preserve">NO ME CONSTA </w:t>
      </w:r>
      <w:r w:rsidR="008E5F61" w:rsidRPr="00F72AEA">
        <w:t xml:space="preserve">que para la fecha señalada </w:t>
      </w:r>
      <w:r w:rsidR="008E5F61">
        <w:t>el demandante</w:t>
      </w:r>
      <w:r w:rsidR="008E5F61" w:rsidRPr="00F72AEA">
        <w:t xml:space="preserve"> presentara </w:t>
      </w:r>
      <w:r w:rsidR="008E5F61">
        <w:t>solicitud de ineficacia</w:t>
      </w:r>
      <w:r w:rsidR="008E5F61" w:rsidRPr="00F72AEA">
        <w:t xml:space="preserve"> de traslado ante la</w:t>
      </w:r>
      <w:r w:rsidR="008E5F61">
        <w:t xml:space="preserve"> administradora de pensiones Colpensiones</w:t>
      </w:r>
      <w:r w:rsidR="008E5F61" w:rsidRPr="00F72AEA">
        <w:t>,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5917C22C" w14:textId="77777777" w:rsidR="008E5F61" w:rsidRPr="00F72AEA" w:rsidRDefault="008E5F61" w:rsidP="008E5F61">
      <w:pPr>
        <w:adjustRightInd w:val="0"/>
        <w:jc w:val="both"/>
      </w:pPr>
    </w:p>
    <w:p w14:paraId="7F80E646" w14:textId="77777777" w:rsidR="008E5F61" w:rsidRPr="00F72AEA" w:rsidRDefault="008E5F61" w:rsidP="008E5F61">
      <w:pPr>
        <w:adjustRightInd w:val="0"/>
        <w:jc w:val="both"/>
        <w:rPr>
          <w:bCs/>
        </w:rPr>
      </w:pPr>
      <w:r w:rsidRPr="00F72AEA">
        <w:rPr>
          <w:bCs/>
        </w:rPr>
        <w:t xml:space="preserve">Sin embargo, de acuerdo con el certificado de pensión emitido por la AFP </w:t>
      </w:r>
      <w:r>
        <w:rPr>
          <w:bCs/>
        </w:rPr>
        <w:t>Protección</w:t>
      </w:r>
      <w:r w:rsidRPr="00F72AEA">
        <w:rPr>
          <w:bCs/>
        </w:rPr>
        <w:t xml:space="preserve"> S.A., se observa que </w:t>
      </w:r>
      <w:r>
        <w:rPr>
          <w:bCs/>
        </w:rPr>
        <w:t>el señor</w:t>
      </w:r>
      <w:r w:rsidRPr="00F72AEA">
        <w:rPr>
          <w:bCs/>
        </w:rPr>
        <w:t xml:space="preserve"> </w:t>
      </w:r>
      <w:r>
        <w:rPr>
          <w:bCs/>
        </w:rPr>
        <w:t>ALBERTO GODOY LIPSKY</w:t>
      </w:r>
      <w:r w:rsidRPr="00F72AEA">
        <w:rPr>
          <w:bCs/>
        </w:rPr>
        <w:t xml:space="preserve"> se encuentra </w:t>
      </w:r>
      <w:r>
        <w:rPr>
          <w:bCs/>
        </w:rPr>
        <w:t>pensionado</w:t>
      </w:r>
      <w:r w:rsidRPr="00F72AEA">
        <w:rPr>
          <w:bCs/>
        </w:rPr>
        <w:t xml:space="preserve"> desde el </w:t>
      </w:r>
      <w:r>
        <w:rPr>
          <w:bCs/>
        </w:rPr>
        <w:t>01/03/2023</w:t>
      </w:r>
      <w:r w:rsidRPr="00F72AEA">
        <w:rPr>
          <w:bCs/>
        </w:rPr>
        <w:t>.</w:t>
      </w:r>
    </w:p>
    <w:p w14:paraId="0F0F18E6" w14:textId="77777777" w:rsidR="008E5F61" w:rsidRPr="00F72AEA" w:rsidRDefault="008E5F61" w:rsidP="008E5F61">
      <w:pPr>
        <w:adjustRightInd w:val="0"/>
        <w:jc w:val="both"/>
        <w:rPr>
          <w:bCs/>
        </w:rPr>
      </w:pPr>
    </w:p>
    <w:p w14:paraId="513AE0A2" w14:textId="77777777" w:rsidR="008E5F61" w:rsidRPr="00F72AEA" w:rsidRDefault="008E5F61" w:rsidP="008E5F61">
      <w:pPr>
        <w:adjustRightInd w:val="0"/>
        <w:jc w:val="both"/>
        <w:rPr>
          <w:rStyle w:val="normaltextrun"/>
        </w:rPr>
      </w:pPr>
      <w:r w:rsidRPr="00F72AEA">
        <w:rPr>
          <w:bCs/>
        </w:rPr>
        <w:t>En ese sentido, en dable recordar que</w:t>
      </w:r>
      <w:r w:rsidRPr="00F72AEA">
        <w:rPr>
          <w:rStyle w:val="normaltextrun"/>
        </w:rPr>
        <w:t xml:space="preserve">, de acuerdo con la Sentencia SL 373 de 2021, no es posible acceder al traslado de régimen pensional una vez ya se cuente con el estatus de pensionado, toda vez que </w:t>
      </w:r>
      <w:r w:rsidRPr="00F72AEA">
        <w:rPr>
          <w:rStyle w:val="normaltextrun"/>
          <w:i/>
          <w:iCs/>
        </w:rPr>
        <w:t xml:space="preserve">la calidad de pensionado es una situación jurídica consolidada, un hecho consumado, un estatus jurídico, que no es razonable revertir o retrotraer, </w:t>
      </w:r>
      <w:r w:rsidRPr="00F72AEA">
        <w:rPr>
          <w:rStyle w:val="normaltextrun"/>
        </w:rPr>
        <w:t xml:space="preserve">por lo que el reconocimiento de dicha prestación es un nuevo acto jurídico que da por superada y subsanada la posible falta información que se pudo presentar al momento del traslado. </w:t>
      </w:r>
    </w:p>
    <w:p w14:paraId="5AC87FB7" w14:textId="77777777" w:rsidR="008E5F61" w:rsidRPr="00F72AEA" w:rsidRDefault="008E5F61" w:rsidP="008E5F61">
      <w:pPr>
        <w:adjustRightInd w:val="0"/>
        <w:jc w:val="both"/>
        <w:rPr>
          <w:rStyle w:val="normaltextrun"/>
        </w:rPr>
      </w:pPr>
    </w:p>
    <w:p w14:paraId="58D879A7" w14:textId="77777777" w:rsidR="008E5F61" w:rsidRPr="00F72AEA" w:rsidRDefault="008E5F61" w:rsidP="008E5F61">
      <w:pPr>
        <w:adjustRightInd w:val="0"/>
        <w:jc w:val="both"/>
      </w:pPr>
      <w:r w:rsidRPr="00F72AEA">
        <w:t>Por lo expuesto, se puede afirmar que aceptar el reconocimiento de la Pensión de Vejez</w:t>
      </w:r>
      <w:r w:rsidRPr="00F72AEA">
        <w:rPr>
          <w:rStyle w:val="normaltextrun"/>
        </w:rPr>
        <w:t>, es una clara muestra del deseo del afiliado de permanecer al RAIS, y de acogerse a las políticas aplicables al Régimen de Ahorro Individual con Solidaridad (RAIS), así como a las características propias del mismo, de acuerdo con las disposiciones legales establecidas en el artículo 60 de la ley 100 de 1993.</w:t>
      </w:r>
    </w:p>
    <w:p w14:paraId="21C2321D" w14:textId="03BFE446" w:rsidR="00076EE7" w:rsidRDefault="00076EE7" w:rsidP="00076EE7">
      <w:pPr>
        <w:jc w:val="both"/>
        <w:rPr>
          <w:b/>
          <w:bCs/>
        </w:rPr>
      </w:pPr>
    </w:p>
    <w:p w14:paraId="08A0EA73" w14:textId="5FAF570F" w:rsidR="008E5F61" w:rsidRPr="00F72AEA" w:rsidRDefault="00076EE7" w:rsidP="008E5F61">
      <w:pPr>
        <w:adjustRightInd w:val="0"/>
        <w:jc w:val="both"/>
      </w:pPr>
      <w:r>
        <w:rPr>
          <w:b/>
          <w:bCs/>
        </w:rPr>
        <w:t>AL DECIMO:</w:t>
      </w:r>
      <w:r w:rsidR="008E5F61" w:rsidRPr="008E5F61">
        <w:rPr>
          <w:b/>
          <w:bCs/>
        </w:rPr>
        <w:t xml:space="preserve"> </w:t>
      </w:r>
      <w:r w:rsidR="008E5F61" w:rsidRPr="00F72AEA">
        <w:rPr>
          <w:b/>
          <w:bCs/>
        </w:rPr>
        <w:t xml:space="preserve">NO ME CONSTA </w:t>
      </w:r>
      <w:r w:rsidR="008E5F61" w:rsidRPr="00F72AEA">
        <w:t xml:space="preserve">que para la fecha señalada </w:t>
      </w:r>
      <w:r w:rsidR="008E5F61">
        <w:t>el demandante</w:t>
      </w:r>
      <w:r w:rsidR="008E5F61" w:rsidRPr="00F72AEA">
        <w:t xml:space="preserve"> presentara </w:t>
      </w:r>
      <w:r w:rsidR="008E5F61">
        <w:t>solicitud de ineficacia</w:t>
      </w:r>
      <w:r w:rsidR="008E5F61" w:rsidRPr="00F72AEA">
        <w:t xml:space="preserve"> de traslado ante la</w:t>
      </w:r>
      <w:r w:rsidR="008E5F61">
        <w:t xml:space="preserve"> AFP COLFONDOS S.A. como tampoco si esta entidad no ha dado respuesta a la misma</w:t>
      </w:r>
      <w:r w:rsidR="008E5F61" w:rsidRPr="00F72AEA">
        <w:t xml:space="preserve">, por cuanto es un hecho ajeno a mi representada, el cual deberá ser probado por la parte interesada en el momento oportuno de conformidad con artículo 167 del Código General del Proceso aplicable por analogía y por disposición expresa del artículo 145 del Código Procesal </w:t>
      </w:r>
      <w:r w:rsidR="008E5F61" w:rsidRPr="00F72AEA">
        <w:lastRenderedPageBreak/>
        <w:t>del Trabajo y de la Seguridad Social.</w:t>
      </w:r>
    </w:p>
    <w:p w14:paraId="204EF6BA" w14:textId="77777777" w:rsidR="008E5F61" w:rsidRPr="00F72AEA" w:rsidRDefault="008E5F61" w:rsidP="008E5F61">
      <w:pPr>
        <w:adjustRightInd w:val="0"/>
        <w:jc w:val="both"/>
      </w:pPr>
    </w:p>
    <w:p w14:paraId="105BF2D9" w14:textId="77777777" w:rsidR="008E5F61" w:rsidRPr="00F72AEA" w:rsidRDefault="008E5F61" w:rsidP="008E5F61">
      <w:pPr>
        <w:adjustRightInd w:val="0"/>
        <w:jc w:val="both"/>
        <w:rPr>
          <w:bCs/>
        </w:rPr>
      </w:pPr>
      <w:r w:rsidRPr="00F72AEA">
        <w:rPr>
          <w:bCs/>
        </w:rPr>
        <w:t xml:space="preserve">Sin embargo, de acuerdo con el certificado de pensión emitido por la AFP </w:t>
      </w:r>
      <w:r>
        <w:rPr>
          <w:bCs/>
        </w:rPr>
        <w:t>Protección</w:t>
      </w:r>
      <w:r w:rsidRPr="00F72AEA">
        <w:rPr>
          <w:bCs/>
        </w:rPr>
        <w:t xml:space="preserve"> S.A., se observa que </w:t>
      </w:r>
      <w:r>
        <w:rPr>
          <w:bCs/>
        </w:rPr>
        <w:t>el señor</w:t>
      </w:r>
      <w:r w:rsidRPr="00F72AEA">
        <w:rPr>
          <w:bCs/>
        </w:rPr>
        <w:t xml:space="preserve"> </w:t>
      </w:r>
      <w:r>
        <w:rPr>
          <w:bCs/>
        </w:rPr>
        <w:t>ALBERTO GODOY LIPSKY</w:t>
      </w:r>
      <w:r w:rsidRPr="00F72AEA">
        <w:rPr>
          <w:bCs/>
        </w:rPr>
        <w:t xml:space="preserve"> se encuentra </w:t>
      </w:r>
      <w:r>
        <w:rPr>
          <w:bCs/>
        </w:rPr>
        <w:t>pensionado</w:t>
      </w:r>
      <w:r w:rsidRPr="00F72AEA">
        <w:rPr>
          <w:bCs/>
        </w:rPr>
        <w:t xml:space="preserve"> desde el </w:t>
      </w:r>
      <w:r>
        <w:rPr>
          <w:bCs/>
        </w:rPr>
        <w:t>01/03/2023</w:t>
      </w:r>
      <w:r w:rsidRPr="00F72AEA">
        <w:rPr>
          <w:bCs/>
        </w:rPr>
        <w:t>.</w:t>
      </w:r>
    </w:p>
    <w:p w14:paraId="328027EE" w14:textId="77777777" w:rsidR="008E5F61" w:rsidRPr="00F72AEA" w:rsidRDefault="008E5F61" w:rsidP="008E5F61">
      <w:pPr>
        <w:adjustRightInd w:val="0"/>
        <w:jc w:val="both"/>
        <w:rPr>
          <w:bCs/>
        </w:rPr>
      </w:pPr>
    </w:p>
    <w:p w14:paraId="798898AB" w14:textId="77777777" w:rsidR="008E5F61" w:rsidRPr="00F72AEA" w:rsidRDefault="008E5F61" w:rsidP="008E5F61">
      <w:pPr>
        <w:adjustRightInd w:val="0"/>
        <w:jc w:val="both"/>
        <w:rPr>
          <w:rStyle w:val="normaltextrun"/>
        </w:rPr>
      </w:pPr>
      <w:r w:rsidRPr="00F72AEA">
        <w:rPr>
          <w:bCs/>
        </w:rPr>
        <w:t>En ese sentido, en dable recordar que</w:t>
      </w:r>
      <w:r w:rsidRPr="00F72AEA">
        <w:rPr>
          <w:rStyle w:val="normaltextrun"/>
        </w:rPr>
        <w:t xml:space="preserve">, de acuerdo con la Sentencia SL 373 de 2021, no es posible acceder al traslado de régimen pensional una vez ya se cuente con el estatus de pensionado, toda vez que </w:t>
      </w:r>
      <w:r w:rsidRPr="00F72AEA">
        <w:rPr>
          <w:rStyle w:val="normaltextrun"/>
          <w:i/>
          <w:iCs/>
        </w:rPr>
        <w:t xml:space="preserve">la calidad de pensionado es una situación jurídica consolidada, un hecho consumado, un estatus jurídico, que no es razonable revertir o retrotraer, </w:t>
      </w:r>
      <w:r w:rsidRPr="00F72AEA">
        <w:rPr>
          <w:rStyle w:val="normaltextrun"/>
        </w:rPr>
        <w:t xml:space="preserve">por lo que el reconocimiento de dicha prestación es un nuevo acto jurídico que da por superada y subsanada la posible falta información que se pudo presentar al momento del traslado. </w:t>
      </w:r>
    </w:p>
    <w:p w14:paraId="0855D5B4" w14:textId="77777777" w:rsidR="008E5F61" w:rsidRPr="00F72AEA" w:rsidRDefault="008E5F61" w:rsidP="008E5F61">
      <w:pPr>
        <w:adjustRightInd w:val="0"/>
        <w:jc w:val="both"/>
        <w:rPr>
          <w:rStyle w:val="normaltextrun"/>
        </w:rPr>
      </w:pPr>
    </w:p>
    <w:p w14:paraId="5FF41E59" w14:textId="77777777" w:rsidR="008E5F61" w:rsidRPr="00F72AEA" w:rsidRDefault="008E5F61" w:rsidP="008E5F61">
      <w:pPr>
        <w:adjustRightInd w:val="0"/>
        <w:jc w:val="both"/>
      </w:pPr>
      <w:r w:rsidRPr="00F72AEA">
        <w:t>Por lo expuesto, se puede afirmar que aceptar el reconocimiento de la Pensión de Vejez</w:t>
      </w:r>
      <w:r w:rsidRPr="00F72AEA">
        <w:rPr>
          <w:rStyle w:val="normaltextrun"/>
        </w:rPr>
        <w:t>, es una clara muestra del deseo del afiliado de permanecer al RAIS, y de acogerse a las políticas aplicables al Régimen de Ahorro Individual con Solidaridad (RAIS), así como a las características propias del mismo, de acuerdo con las disposiciones legales establecidas en el artículo 60 de la ley 100 de 1993.</w:t>
      </w:r>
    </w:p>
    <w:p w14:paraId="2932C2B1" w14:textId="333D32DF" w:rsidR="00076EE7" w:rsidRDefault="00076EE7" w:rsidP="00076EE7">
      <w:pPr>
        <w:jc w:val="both"/>
        <w:rPr>
          <w:b/>
          <w:bCs/>
        </w:rPr>
      </w:pPr>
    </w:p>
    <w:p w14:paraId="4701DC53" w14:textId="240E0FC3" w:rsidR="008E5F61" w:rsidRPr="00F72AEA" w:rsidRDefault="00076EE7" w:rsidP="008E5F61">
      <w:pPr>
        <w:adjustRightInd w:val="0"/>
        <w:jc w:val="both"/>
      </w:pPr>
      <w:r>
        <w:rPr>
          <w:b/>
          <w:bCs/>
        </w:rPr>
        <w:t xml:space="preserve">AL DECIMO PRIMERO: </w:t>
      </w:r>
      <w:r w:rsidR="008E5F61" w:rsidRPr="00F72AEA">
        <w:rPr>
          <w:b/>
          <w:bCs/>
        </w:rPr>
        <w:t xml:space="preserve">NO ME CONSTA </w:t>
      </w:r>
      <w:r w:rsidR="008E5F61" w:rsidRPr="00F72AEA">
        <w:t xml:space="preserve">que para la fecha señalada </w:t>
      </w:r>
      <w:r w:rsidR="008E5F61">
        <w:t>el demandante</w:t>
      </w:r>
      <w:r w:rsidR="008E5F61" w:rsidRPr="00F72AEA">
        <w:t xml:space="preserve"> presentara </w:t>
      </w:r>
      <w:r w:rsidR="008E5F61">
        <w:t>solicitud de ineficacia</w:t>
      </w:r>
      <w:r w:rsidR="008E5F61" w:rsidRPr="00F72AEA">
        <w:t xml:space="preserve"> de traslado ante la</w:t>
      </w:r>
      <w:r w:rsidR="008E5F61">
        <w:t xml:space="preserve"> AFP PORVENIR S.A.</w:t>
      </w:r>
      <w:r w:rsidR="005C25D6">
        <w:t xml:space="preserve">, </w:t>
      </w:r>
      <w:r w:rsidR="008E5F61" w:rsidRPr="00F72AEA">
        <w:t>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2D6E2E93" w14:textId="77777777" w:rsidR="008E5F61" w:rsidRPr="00F72AEA" w:rsidRDefault="008E5F61" w:rsidP="008E5F61">
      <w:pPr>
        <w:adjustRightInd w:val="0"/>
        <w:jc w:val="both"/>
      </w:pPr>
    </w:p>
    <w:p w14:paraId="76FD8FBF" w14:textId="77777777" w:rsidR="008E5F61" w:rsidRPr="00F72AEA" w:rsidRDefault="008E5F61" w:rsidP="008E5F61">
      <w:pPr>
        <w:adjustRightInd w:val="0"/>
        <w:jc w:val="both"/>
        <w:rPr>
          <w:bCs/>
        </w:rPr>
      </w:pPr>
      <w:r w:rsidRPr="00F72AEA">
        <w:rPr>
          <w:bCs/>
        </w:rPr>
        <w:t xml:space="preserve">Sin embargo, de acuerdo con el certificado de pensión emitido por la AFP </w:t>
      </w:r>
      <w:r>
        <w:rPr>
          <w:bCs/>
        </w:rPr>
        <w:t>Protección</w:t>
      </w:r>
      <w:r w:rsidRPr="00F72AEA">
        <w:rPr>
          <w:bCs/>
        </w:rPr>
        <w:t xml:space="preserve"> S.A., se observa que </w:t>
      </w:r>
      <w:r>
        <w:rPr>
          <w:bCs/>
        </w:rPr>
        <w:t>el señor</w:t>
      </w:r>
      <w:r w:rsidRPr="00F72AEA">
        <w:rPr>
          <w:bCs/>
        </w:rPr>
        <w:t xml:space="preserve"> </w:t>
      </w:r>
      <w:r>
        <w:rPr>
          <w:bCs/>
        </w:rPr>
        <w:t>ALBERTO GODOY LIPSKY</w:t>
      </w:r>
      <w:r w:rsidRPr="00F72AEA">
        <w:rPr>
          <w:bCs/>
        </w:rPr>
        <w:t xml:space="preserve"> se encuentra </w:t>
      </w:r>
      <w:r>
        <w:rPr>
          <w:bCs/>
        </w:rPr>
        <w:t>pensionado</w:t>
      </w:r>
      <w:r w:rsidRPr="00F72AEA">
        <w:rPr>
          <w:bCs/>
        </w:rPr>
        <w:t xml:space="preserve"> desde el </w:t>
      </w:r>
      <w:r>
        <w:rPr>
          <w:bCs/>
        </w:rPr>
        <w:t>01/03/2023</w:t>
      </w:r>
      <w:r w:rsidRPr="00F72AEA">
        <w:rPr>
          <w:bCs/>
        </w:rPr>
        <w:t>.</w:t>
      </w:r>
    </w:p>
    <w:p w14:paraId="78808420" w14:textId="77777777" w:rsidR="008E5F61" w:rsidRPr="00F72AEA" w:rsidRDefault="008E5F61" w:rsidP="008E5F61">
      <w:pPr>
        <w:adjustRightInd w:val="0"/>
        <w:jc w:val="both"/>
        <w:rPr>
          <w:bCs/>
        </w:rPr>
      </w:pPr>
    </w:p>
    <w:p w14:paraId="7559B5A2" w14:textId="77777777" w:rsidR="008E5F61" w:rsidRPr="00F72AEA" w:rsidRDefault="008E5F61" w:rsidP="008E5F61">
      <w:pPr>
        <w:adjustRightInd w:val="0"/>
        <w:jc w:val="both"/>
        <w:rPr>
          <w:rStyle w:val="normaltextrun"/>
        </w:rPr>
      </w:pPr>
      <w:r w:rsidRPr="00F72AEA">
        <w:rPr>
          <w:bCs/>
        </w:rPr>
        <w:t>En ese sentido, en dable recordar que</w:t>
      </w:r>
      <w:r w:rsidRPr="00F72AEA">
        <w:rPr>
          <w:rStyle w:val="normaltextrun"/>
        </w:rPr>
        <w:t xml:space="preserve">, de acuerdo con la Sentencia SL 373 de 2021, no es posible acceder al traslado de régimen pensional una vez ya se cuente con el estatus de pensionado, toda vez que </w:t>
      </w:r>
      <w:r w:rsidRPr="00F72AEA">
        <w:rPr>
          <w:rStyle w:val="normaltextrun"/>
          <w:i/>
          <w:iCs/>
        </w:rPr>
        <w:t xml:space="preserve">la calidad de pensionado es una situación jurídica consolidada, un hecho consumado, un estatus jurídico, que no es razonable revertir o retrotraer, </w:t>
      </w:r>
      <w:r w:rsidRPr="00F72AEA">
        <w:rPr>
          <w:rStyle w:val="normaltextrun"/>
        </w:rPr>
        <w:t xml:space="preserve">por lo que el reconocimiento de dicha prestación es un nuevo acto jurídico que da por superada y subsanada la posible falta información que se pudo presentar al momento del traslado. </w:t>
      </w:r>
    </w:p>
    <w:p w14:paraId="0D9A0B5B" w14:textId="77777777" w:rsidR="008E5F61" w:rsidRPr="00F72AEA" w:rsidRDefault="008E5F61" w:rsidP="008E5F61">
      <w:pPr>
        <w:adjustRightInd w:val="0"/>
        <w:jc w:val="both"/>
        <w:rPr>
          <w:rStyle w:val="normaltextrun"/>
        </w:rPr>
      </w:pPr>
    </w:p>
    <w:p w14:paraId="69B24D24" w14:textId="77777777" w:rsidR="008E5F61" w:rsidRPr="00F72AEA" w:rsidRDefault="008E5F61" w:rsidP="008E5F61">
      <w:pPr>
        <w:adjustRightInd w:val="0"/>
        <w:jc w:val="both"/>
      </w:pPr>
      <w:r w:rsidRPr="00F72AEA">
        <w:t>Por lo expuesto, se puede afirmar que aceptar el reconocimiento de la Pensión de Vejez</w:t>
      </w:r>
      <w:r w:rsidRPr="00F72AEA">
        <w:rPr>
          <w:rStyle w:val="normaltextrun"/>
        </w:rPr>
        <w:t>, es una clara muestra del deseo del afiliado de permanecer al RAIS, y de acogerse a las políticas aplicables al Régimen de Ahorro Individual con Solidaridad (RAIS), así como a las características propias del mismo, de acuerdo con las disposiciones legales establecidas en el artículo 60 de la ley 100 de 1993.</w:t>
      </w:r>
    </w:p>
    <w:p w14:paraId="5CF453F2" w14:textId="784648EC" w:rsidR="00076EE7" w:rsidRDefault="00076EE7" w:rsidP="00076EE7">
      <w:pPr>
        <w:jc w:val="both"/>
        <w:rPr>
          <w:b/>
          <w:bCs/>
        </w:rPr>
      </w:pPr>
    </w:p>
    <w:p w14:paraId="0FA7FA95" w14:textId="424A648D" w:rsidR="00076EE7" w:rsidRPr="005C25D6" w:rsidRDefault="00076EE7" w:rsidP="00076EE7">
      <w:pPr>
        <w:jc w:val="both"/>
      </w:pPr>
      <w:r>
        <w:rPr>
          <w:b/>
          <w:bCs/>
        </w:rPr>
        <w:t xml:space="preserve">AL DECIMO SEGUNDO: </w:t>
      </w:r>
      <w:r w:rsidR="005C25D6">
        <w:rPr>
          <w:b/>
          <w:bCs/>
        </w:rPr>
        <w:t xml:space="preserve">NO ME CONSTA </w:t>
      </w:r>
      <w:r w:rsidR="005C25D6">
        <w:t xml:space="preserve">que la supuesta solicitud, haya sido despachada desfavorablemente por parte de la AFP PORVENIR S.A., </w:t>
      </w:r>
      <w:r w:rsidR="005C25D6" w:rsidRPr="00F72AEA">
        <w:t>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3A44E4D8" w14:textId="77777777" w:rsidR="00076EE7" w:rsidRDefault="00076EE7" w:rsidP="00076EE7">
      <w:pPr>
        <w:jc w:val="both"/>
        <w:rPr>
          <w:b/>
          <w:bCs/>
        </w:rPr>
      </w:pPr>
    </w:p>
    <w:p w14:paraId="027F881A" w14:textId="26AF598C" w:rsidR="005C25D6" w:rsidRPr="00F72AEA" w:rsidRDefault="00076EE7" w:rsidP="005C25D6">
      <w:pPr>
        <w:adjustRightInd w:val="0"/>
        <w:jc w:val="both"/>
      </w:pPr>
      <w:r>
        <w:rPr>
          <w:b/>
          <w:bCs/>
        </w:rPr>
        <w:t xml:space="preserve">AL DECIMO TERCERO: </w:t>
      </w:r>
      <w:r w:rsidR="005C25D6" w:rsidRPr="00F72AEA">
        <w:rPr>
          <w:b/>
          <w:bCs/>
        </w:rPr>
        <w:t xml:space="preserve">NO ME CONSTA </w:t>
      </w:r>
      <w:r w:rsidR="005C25D6" w:rsidRPr="00F72AEA">
        <w:t xml:space="preserve">que para la fecha señalada </w:t>
      </w:r>
      <w:r w:rsidR="005C25D6">
        <w:t>el demandante</w:t>
      </w:r>
      <w:r w:rsidR="005C25D6" w:rsidRPr="00F72AEA">
        <w:t xml:space="preserve"> presentara </w:t>
      </w:r>
      <w:r w:rsidR="005C25D6">
        <w:t>solicitud de ineficacia</w:t>
      </w:r>
      <w:r w:rsidR="005C25D6" w:rsidRPr="00F72AEA">
        <w:t xml:space="preserve"> de traslado ante la</w:t>
      </w:r>
      <w:r w:rsidR="005C25D6">
        <w:t xml:space="preserve"> AFP SKANDIA S.A., </w:t>
      </w:r>
      <w:r w:rsidR="005C25D6" w:rsidRPr="00F72AEA">
        <w:t>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7194F9A6" w14:textId="77777777" w:rsidR="005C25D6" w:rsidRPr="00F72AEA" w:rsidRDefault="005C25D6" w:rsidP="005C25D6">
      <w:pPr>
        <w:adjustRightInd w:val="0"/>
        <w:jc w:val="both"/>
      </w:pPr>
    </w:p>
    <w:p w14:paraId="7B3A5BF3" w14:textId="77777777" w:rsidR="005C25D6" w:rsidRPr="00F72AEA" w:rsidRDefault="005C25D6" w:rsidP="005C25D6">
      <w:pPr>
        <w:adjustRightInd w:val="0"/>
        <w:jc w:val="both"/>
        <w:rPr>
          <w:bCs/>
        </w:rPr>
      </w:pPr>
      <w:r w:rsidRPr="00F72AEA">
        <w:rPr>
          <w:bCs/>
        </w:rPr>
        <w:t xml:space="preserve">Sin embargo, de acuerdo con el certificado de pensión emitido por la AFP </w:t>
      </w:r>
      <w:r>
        <w:rPr>
          <w:bCs/>
        </w:rPr>
        <w:t>Protección</w:t>
      </w:r>
      <w:r w:rsidRPr="00F72AEA">
        <w:rPr>
          <w:bCs/>
        </w:rPr>
        <w:t xml:space="preserve"> S.A., se observa que </w:t>
      </w:r>
      <w:r>
        <w:rPr>
          <w:bCs/>
        </w:rPr>
        <w:t>el señor</w:t>
      </w:r>
      <w:r w:rsidRPr="00F72AEA">
        <w:rPr>
          <w:bCs/>
        </w:rPr>
        <w:t xml:space="preserve"> </w:t>
      </w:r>
      <w:r>
        <w:rPr>
          <w:bCs/>
        </w:rPr>
        <w:t>ALBERTO GODOY LIPSKY</w:t>
      </w:r>
      <w:r w:rsidRPr="00F72AEA">
        <w:rPr>
          <w:bCs/>
        </w:rPr>
        <w:t xml:space="preserve"> se encuentra </w:t>
      </w:r>
      <w:r>
        <w:rPr>
          <w:bCs/>
        </w:rPr>
        <w:t>pensionado</w:t>
      </w:r>
      <w:r w:rsidRPr="00F72AEA">
        <w:rPr>
          <w:bCs/>
        </w:rPr>
        <w:t xml:space="preserve"> desde el </w:t>
      </w:r>
      <w:r>
        <w:rPr>
          <w:bCs/>
        </w:rPr>
        <w:t>01/03/2023</w:t>
      </w:r>
      <w:r w:rsidRPr="00F72AEA">
        <w:rPr>
          <w:bCs/>
        </w:rPr>
        <w:t>.</w:t>
      </w:r>
    </w:p>
    <w:p w14:paraId="08E679C8" w14:textId="77777777" w:rsidR="005C25D6" w:rsidRPr="00F72AEA" w:rsidRDefault="005C25D6" w:rsidP="005C25D6">
      <w:pPr>
        <w:adjustRightInd w:val="0"/>
        <w:jc w:val="both"/>
        <w:rPr>
          <w:bCs/>
        </w:rPr>
      </w:pPr>
    </w:p>
    <w:p w14:paraId="0CDAB4EB" w14:textId="77777777" w:rsidR="005C25D6" w:rsidRPr="00F72AEA" w:rsidRDefault="005C25D6" w:rsidP="005C25D6">
      <w:pPr>
        <w:adjustRightInd w:val="0"/>
        <w:jc w:val="both"/>
        <w:rPr>
          <w:rStyle w:val="normaltextrun"/>
        </w:rPr>
      </w:pPr>
      <w:r w:rsidRPr="00F72AEA">
        <w:rPr>
          <w:bCs/>
        </w:rPr>
        <w:t>En ese sentido, en dable recordar que</w:t>
      </w:r>
      <w:r w:rsidRPr="00F72AEA">
        <w:rPr>
          <w:rStyle w:val="normaltextrun"/>
        </w:rPr>
        <w:t xml:space="preserve">, de acuerdo con la Sentencia SL 373 de 2021, no es posible acceder al traslado de régimen pensional una vez ya se cuente con el estatus de pensionado, toda vez que </w:t>
      </w:r>
      <w:r w:rsidRPr="00F72AEA">
        <w:rPr>
          <w:rStyle w:val="normaltextrun"/>
          <w:i/>
          <w:iCs/>
        </w:rPr>
        <w:t xml:space="preserve">la calidad de pensionado es una situación jurídica consolidada, un hecho consumado, un estatus jurídico, que no es razonable revertir o retrotraer, </w:t>
      </w:r>
      <w:r w:rsidRPr="00F72AEA">
        <w:rPr>
          <w:rStyle w:val="normaltextrun"/>
        </w:rPr>
        <w:t xml:space="preserve">por lo que el reconocimiento de dicha prestación es un nuevo acto jurídico que da por superada y subsanada la posible falta información </w:t>
      </w:r>
      <w:r w:rsidRPr="00F72AEA">
        <w:rPr>
          <w:rStyle w:val="normaltextrun"/>
        </w:rPr>
        <w:lastRenderedPageBreak/>
        <w:t xml:space="preserve">que se pudo presentar al momento del traslado. </w:t>
      </w:r>
    </w:p>
    <w:p w14:paraId="3D5B44E2" w14:textId="77777777" w:rsidR="005C25D6" w:rsidRPr="00F72AEA" w:rsidRDefault="005C25D6" w:rsidP="005C25D6">
      <w:pPr>
        <w:adjustRightInd w:val="0"/>
        <w:jc w:val="both"/>
        <w:rPr>
          <w:rStyle w:val="normaltextrun"/>
        </w:rPr>
      </w:pPr>
    </w:p>
    <w:p w14:paraId="716E5DB4" w14:textId="77777777" w:rsidR="005C25D6" w:rsidRPr="00F72AEA" w:rsidRDefault="005C25D6" w:rsidP="005C25D6">
      <w:pPr>
        <w:adjustRightInd w:val="0"/>
        <w:jc w:val="both"/>
      </w:pPr>
      <w:r w:rsidRPr="00F72AEA">
        <w:t>Por lo expuesto, se puede afirmar que aceptar el reconocimiento de la Pensión de Vejez</w:t>
      </w:r>
      <w:r w:rsidRPr="00F72AEA">
        <w:rPr>
          <w:rStyle w:val="normaltextrun"/>
        </w:rPr>
        <w:t>, es una clara muestra del deseo del afiliado de permanecer al RAIS, y de acogerse a las políticas aplicables al Régimen de Ahorro Individual con Solidaridad (RAIS), así como a las características propias del mismo, de acuerdo con las disposiciones legales establecidas en el artículo 60 de la ley 100 de 1993.</w:t>
      </w:r>
    </w:p>
    <w:p w14:paraId="6971E22C" w14:textId="77777777" w:rsidR="00076EE7" w:rsidRDefault="00076EE7" w:rsidP="00076EE7">
      <w:pPr>
        <w:jc w:val="both"/>
        <w:rPr>
          <w:b/>
          <w:bCs/>
        </w:rPr>
      </w:pPr>
    </w:p>
    <w:p w14:paraId="50FE920B" w14:textId="2596CA66" w:rsidR="00076EE7" w:rsidRDefault="00076EE7" w:rsidP="00076EE7">
      <w:pPr>
        <w:jc w:val="both"/>
        <w:rPr>
          <w:b/>
          <w:bCs/>
        </w:rPr>
      </w:pPr>
      <w:r>
        <w:rPr>
          <w:b/>
          <w:bCs/>
        </w:rPr>
        <w:t xml:space="preserve">AL DECIMO CUARTO: </w:t>
      </w:r>
      <w:r w:rsidR="005C25D6">
        <w:rPr>
          <w:b/>
          <w:bCs/>
        </w:rPr>
        <w:t xml:space="preserve">NO ME CONSTA </w:t>
      </w:r>
      <w:r w:rsidR="005C25D6">
        <w:t xml:space="preserve">que la supuesta solicitud, haya sido despachada desfavorablemente por parte de la AFP SKANDIA S.A., </w:t>
      </w:r>
      <w:r w:rsidR="005C25D6" w:rsidRPr="00F72AEA">
        <w:t>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5135923A" w14:textId="77777777" w:rsidR="00076EE7" w:rsidRDefault="00076EE7" w:rsidP="00076EE7">
      <w:pPr>
        <w:jc w:val="both"/>
        <w:rPr>
          <w:b/>
          <w:bCs/>
        </w:rPr>
      </w:pPr>
    </w:p>
    <w:p w14:paraId="68259FBE" w14:textId="7D9A5BDD" w:rsidR="005C25D6" w:rsidRPr="00F72AEA" w:rsidRDefault="00076EE7" w:rsidP="005C25D6">
      <w:pPr>
        <w:adjustRightInd w:val="0"/>
        <w:jc w:val="both"/>
      </w:pPr>
      <w:r>
        <w:rPr>
          <w:b/>
          <w:bCs/>
        </w:rPr>
        <w:t xml:space="preserve">AL DECIMO QUINTO: </w:t>
      </w:r>
      <w:r w:rsidR="005C25D6" w:rsidRPr="00F72AEA">
        <w:rPr>
          <w:b/>
          <w:bCs/>
        </w:rPr>
        <w:t xml:space="preserve">NO ME CONSTA </w:t>
      </w:r>
      <w:r w:rsidR="005C25D6" w:rsidRPr="00F72AEA">
        <w:t xml:space="preserve">que para la fecha señalada </w:t>
      </w:r>
      <w:r w:rsidR="005C25D6">
        <w:t>el demandante</w:t>
      </w:r>
      <w:r w:rsidR="005C25D6" w:rsidRPr="00F72AEA">
        <w:t xml:space="preserve"> presentara </w:t>
      </w:r>
      <w:r w:rsidR="005C25D6">
        <w:t>solicitud de ineficacia</w:t>
      </w:r>
      <w:r w:rsidR="005C25D6" w:rsidRPr="00F72AEA">
        <w:t xml:space="preserve"> de traslado ante la</w:t>
      </w:r>
      <w:r w:rsidR="005C25D6">
        <w:t xml:space="preserve"> AFP </w:t>
      </w:r>
      <w:r w:rsidR="00F96FF5">
        <w:t>PROTECCION</w:t>
      </w:r>
      <w:r w:rsidR="005C25D6">
        <w:t xml:space="preserve"> S.A., </w:t>
      </w:r>
      <w:r w:rsidR="005C25D6" w:rsidRPr="00F72AEA">
        <w:t>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066E32F0" w14:textId="77777777" w:rsidR="005C25D6" w:rsidRPr="00F72AEA" w:rsidRDefault="005C25D6" w:rsidP="005C25D6">
      <w:pPr>
        <w:adjustRightInd w:val="0"/>
        <w:jc w:val="both"/>
      </w:pPr>
    </w:p>
    <w:p w14:paraId="4CA4DEC7" w14:textId="77777777" w:rsidR="005C25D6" w:rsidRPr="00F72AEA" w:rsidRDefault="005C25D6" w:rsidP="005C25D6">
      <w:pPr>
        <w:adjustRightInd w:val="0"/>
        <w:jc w:val="both"/>
        <w:rPr>
          <w:bCs/>
        </w:rPr>
      </w:pPr>
      <w:r w:rsidRPr="00F72AEA">
        <w:rPr>
          <w:bCs/>
        </w:rPr>
        <w:t xml:space="preserve">Sin embargo, de acuerdo con el certificado de pensión emitido por la AFP </w:t>
      </w:r>
      <w:r>
        <w:rPr>
          <w:bCs/>
        </w:rPr>
        <w:t>Protección</w:t>
      </w:r>
      <w:r w:rsidRPr="00F72AEA">
        <w:rPr>
          <w:bCs/>
        </w:rPr>
        <w:t xml:space="preserve"> S.A., se observa que </w:t>
      </w:r>
      <w:r>
        <w:rPr>
          <w:bCs/>
        </w:rPr>
        <w:t>el señor</w:t>
      </w:r>
      <w:r w:rsidRPr="00F72AEA">
        <w:rPr>
          <w:bCs/>
        </w:rPr>
        <w:t xml:space="preserve"> </w:t>
      </w:r>
      <w:r>
        <w:rPr>
          <w:bCs/>
        </w:rPr>
        <w:t>ALBERTO GODOY LIPSKY</w:t>
      </w:r>
      <w:r w:rsidRPr="00F72AEA">
        <w:rPr>
          <w:bCs/>
        </w:rPr>
        <w:t xml:space="preserve"> se encuentra </w:t>
      </w:r>
      <w:r>
        <w:rPr>
          <w:bCs/>
        </w:rPr>
        <w:t>pensionado</w:t>
      </w:r>
      <w:r w:rsidRPr="00F72AEA">
        <w:rPr>
          <w:bCs/>
        </w:rPr>
        <w:t xml:space="preserve"> desde el </w:t>
      </w:r>
      <w:r>
        <w:rPr>
          <w:bCs/>
        </w:rPr>
        <w:t>01/03/2023</w:t>
      </w:r>
      <w:r w:rsidRPr="00F72AEA">
        <w:rPr>
          <w:bCs/>
        </w:rPr>
        <w:t>.</w:t>
      </w:r>
    </w:p>
    <w:p w14:paraId="6C035DF8" w14:textId="77777777" w:rsidR="005C25D6" w:rsidRPr="00F72AEA" w:rsidRDefault="005C25D6" w:rsidP="005C25D6">
      <w:pPr>
        <w:adjustRightInd w:val="0"/>
        <w:jc w:val="both"/>
        <w:rPr>
          <w:bCs/>
        </w:rPr>
      </w:pPr>
    </w:p>
    <w:p w14:paraId="5838DF97" w14:textId="77777777" w:rsidR="005C25D6" w:rsidRPr="00F72AEA" w:rsidRDefault="005C25D6" w:rsidP="005C25D6">
      <w:pPr>
        <w:adjustRightInd w:val="0"/>
        <w:jc w:val="both"/>
        <w:rPr>
          <w:rStyle w:val="normaltextrun"/>
        </w:rPr>
      </w:pPr>
      <w:r w:rsidRPr="00F72AEA">
        <w:rPr>
          <w:bCs/>
        </w:rPr>
        <w:t>En ese sentido, en dable recordar que</w:t>
      </w:r>
      <w:r w:rsidRPr="00F72AEA">
        <w:rPr>
          <w:rStyle w:val="normaltextrun"/>
        </w:rPr>
        <w:t xml:space="preserve">, de acuerdo con la Sentencia SL 373 de 2021, no es posible acceder al traslado de régimen pensional una vez ya se cuente con el estatus de pensionado, toda vez que </w:t>
      </w:r>
      <w:r w:rsidRPr="00F72AEA">
        <w:rPr>
          <w:rStyle w:val="normaltextrun"/>
          <w:i/>
          <w:iCs/>
        </w:rPr>
        <w:t xml:space="preserve">la calidad de pensionado es una situación jurídica consolidada, un hecho consumado, un estatus jurídico, que no es razonable revertir o retrotraer, </w:t>
      </w:r>
      <w:r w:rsidRPr="00F72AEA">
        <w:rPr>
          <w:rStyle w:val="normaltextrun"/>
        </w:rPr>
        <w:t xml:space="preserve">por lo que el reconocimiento de dicha prestación es un nuevo acto jurídico que da por superada y subsanada la posible falta información que se pudo presentar al momento del traslado. </w:t>
      </w:r>
    </w:p>
    <w:p w14:paraId="18E67E4C" w14:textId="77777777" w:rsidR="005C25D6" w:rsidRPr="00F72AEA" w:rsidRDefault="005C25D6" w:rsidP="005C25D6">
      <w:pPr>
        <w:adjustRightInd w:val="0"/>
        <w:jc w:val="both"/>
        <w:rPr>
          <w:rStyle w:val="normaltextrun"/>
        </w:rPr>
      </w:pPr>
    </w:p>
    <w:p w14:paraId="5D87E64D" w14:textId="77777777" w:rsidR="005C25D6" w:rsidRPr="00F72AEA" w:rsidRDefault="005C25D6" w:rsidP="005C25D6">
      <w:pPr>
        <w:adjustRightInd w:val="0"/>
        <w:jc w:val="both"/>
      </w:pPr>
      <w:r w:rsidRPr="00F72AEA">
        <w:t>Por lo expuesto, se puede afirmar que aceptar el reconocimiento de la Pensión de Vejez</w:t>
      </w:r>
      <w:r w:rsidRPr="00F72AEA">
        <w:rPr>
          <w:rStyle w:val="normaltextrun"/>
        </w:rPr>
        <w:t>, es una clara muestra del deseo del afiliado de permanecer al RAIS, y de acogerse a las políticas aplicables al Régimen de Ahorro Individual con Solidaridad (RAIS), así como a las características propias del mismo, de acuerdo con las disposiciones legales establecidas en el artículo 60 de la ley 100 de 1993.</w:t>
      </w:r>
    </w:p>
    <w:p w14:paraId="631917A6" w14:textId="77777777" w:rsidR="00076EE7" w:rsidRDefault="00076EE7" w:rsidP="00076EE7">
      <w:pPr>
        <w:jc w:val="both"/>
        <w:rPr>
          <w:b/>
          <w:bCs/>
        </w:rPr>
      </w:pPr>
    </w:p>
    <w:p w14:paraId="54AD337D" w14:textId="7F9EB66B" w:rsidR="00076EE7" w:rsidRPr="005C25D6" w:rsidRDefault="00076EE7" w:rsidP="00076EE7">
      <w:pPr>
        <w:jc w:val="both"/>
      </w:pPr>
      <w:r>
        <w:rPr>
          <w:b/>
          <w:bCs/>
        </w:rPr>
        <w:t xml:space="preserve">AL DECIMO SEXTO: </w:t>
      </w:r>
      <w:r w:rsidR="005C25D6">
        <w:rPr>
          <w:b/>
          <w:bCs/>
        </w:rPr>
        <w:t xml:space="preserve">NO ME CONSTA </w:t>
      </w:r>
      <w:proofErr w:type="gramStart"/>
      <w:r w:rsidR="005C25D6">
        <w:t>que</w:t>
      </w:r>
      <w:proofErr w:type="gramEnd"/>
      <w:r w:rsidR="005C25D6">
        <w:t xml:space="preserve"> hasta la fecha, la AFP PROTECCION S.A., no </w:t>
      </w:r>
      <w:r w:rsidR="00F96FF5">
        <w:t xml:space="preserve">haya brindado </w:t>
      </w:r>
      <w:r w:rsidR="005C25D6">
        <w:t xml:space="preserve">respuesta alguna a la solicitud presentada por el actor, </w:t>
      </w:r>
      <w:r w:rsidR="00F96FF5" w:rsidRPr="00F72AEA">
        <w:t>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139D29BD" w14:textId="77777777" w:rsidR="00076EE7" w:rsidRDefault="00076EE7" w:rsidP="00076EE7">
      <w:pPr>
        <w:jc w:val="both"/>
        <w:rPr>
          <w:b/>
          <w:bCs/>
        </w:rPr>
      </w:pPr>
    </w:p>
    <w:p w14:paraId="0F56FDA5" w14:textId="0571A3F6" w:rsidR="00076EE7" w:rsidRDefault="00076EE7" w:rsidP="00076EE7">
      <w:pPr>
        <w:jc w:val="both"/>
      </w:pPr>
      <w:r>
        <w:rPr>
          <w:b/>
          <w:bCs/>
        </w:rPr>
        <w:t xml:space="preserve">AL DECIMO SEPTIMO: </w:t>
      </w:r>
      <w:r w:rsidR="00F96FF5" w:rsidRPr="00F72AEA">
        <w:rPr>
          <w:b/>
          <w:bCs/>
        </w:rPr>
        <w:t xml:space="preserve">NO ME CONSTA </w:t>
      </w:r>
      <w:r w:rsidR="00F96FF5" w:rsidRPr="00F72AEA">
        <w:t xml:space="preserve">que para la fecha señalada </w:t>
      </w:r>
      <w:r w:rsidR="00F96FF5">
        <w:t>el demandante</w:t>
      </w:r>
      <w:r w:rsidR="00F96FF5" w:rsidRPr="00F72AEA">
        <w:t xml:space="preserve"> presentara </w:t>
      </w:r>
      <w:r w:rsidR="00F96FF5">
        <w:t xml:space="preserve">reclamación administrativa ante la </w:t>
      </w:r>
      <w:r w:rsidR="00F96FF5" w:rsidRPr="00F72AEA">
        <w:t>Nación – Ministerio de Hacienda y Crédito Público</w:t>
      </w:r>
      <w:r w:rsidR="00F96FF5">
        <w:t xml:space="preserve">, </w:t>
      </w:r>
      <w:r w:rsidR="00F96FF5" w:rsidRPr="00F72AEA">
        <w:t>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73ABDA6C" w14:textId="22E75B12" w:rsidR="00603CCB" w:rsidRDefault="00603CCB" w:rsidP="00076EE7">
      <w:pPr>
        <w:jc w:val="both"/>
      </w:pPr>
    </w:p>
    <w:p w14:paraId="55A454D8" w14:textId="1D9140E9" w:rsidR="00603CCB" w:rsidRPr="00F72AEA" w:rsidRDefault="00603CCB" w:rsidP="00603CCB">
      <w:pPr>
        <w:pBdr>
          <w:top w:val="nil"/>
          <w:left w:val="nil"/>
          <w:bottom w:val="nil"/>
          <w:right w:val="nil"/>
          <w:between w:val="nil"/>
        </w:pBdr>
        <w:ind w:right="111"/>
        <w:jc w:val="both"/>
        <w:rPr>
          <w:color w:val="000000"/>
        </w:rPr>
      </w:pPr>
      <w:r>
        <w:rPr>
          <w:color w:val="000000"/>
        </w:rPr>
        <w:t xml:space="preserve">Sin embrago, frente a la solicitud de </w:t>
      </w:r>
      <w:r w:rsidRPr="00F72AEA">
        <w:rPr>
          <w:color w:val="000000"/>
        </w:rPr>
        <w:t>reconocimiento y pago de la indemnización plena de perjuicios</w:t>
      </w:r>
      <w:r>
        <w:rPr>
          <w:color w:val="000000"/>
        </w:rPr>
        <w:t xml:space="preserve">, cabe resaltar que la </w:t>
      </w:r>
      <w:r w:rsidRPr="00F72AEA">
        <w:rPr>
          <w:color w:val="000000"/>
        </w:rPr>
        <w:t xml:space="preserve">Sentencia SL 373-2021 estableció que de considerarse que la administradora incumplió con su deber legal de información y por culpa de ella sufrió un perjuicio en la mesada pensional reconocida, tiene derecho a demandar la indemnización total de los perjuicios a </w:t>
      </w:r>
      <w:r w:rsidRPr="00603CCB">
        <w:rPr>
          <w:b/>
          <w:bCs/>
          <w:color w:val="000000"/>
          <w:u w:val="single"/>
        </w:rPr>
        <w:t>cargo única y exclusivamente de la administradora responsable del traslado</w:t>
      </w:r>
      <w:r w:rsidRPr="00F72AEA">
        <w:rPr>
          <w:color w:val="000000"/>
        </w:rPr>
        <w:t>, quien de su propio patrimonio deberán reconocer y pagar la sanción que sea impuesta</w:t>
      </w:r>
      <w:r>
        <w:rPr>
          <w:color w:val="000000"/>
        </w:rPr>
        <w:t>.</w:t>
      </w:r>
    </w:p>
    <w:p w14:paraId="209D8281" w14:textId="77777777" w:rsidR="00603CCB" w:rsidRDefault="00603CCB" w:rsidP="00076EE7">
      <w:pPr>
        <w:jc w:val="both"/>
        <w:rPr>
          <w:b/>
          <w:bCs/>
        </w:rPr>
      </w:pPr>
    </w:p>
    <w:p w14:paraId="10B92D5A" w14:textId="5BC6F48D" w:rsidR="00076EE7" w:rsidRDefault="00076EE7" w:rsidP="00076EE7">
      <w:pPr>
        <w:jc w:val="both"/>
        <w:rPr>
          <w:b/>
          <w:bCs/>
        </w:rPr>
      </w:pPr>
      <w:r>
        <w:rPr>
          <w:b/>
          <w:bCs/>
        </w:rPr>
        <w:t xml:space="preserve">AL DECIMO OCTAVO: </w:t>
      </w:r>
      <w:r w:rsidR="00603CCB">
        <w:rPr>
          <w:b/>
          <w:bCs/>
        </w:rPr>
        <w:t xml:space="preserve">NO ME CONSTA </w:t>
      </w:r>
      <w:r w:rsidR="00603CCB">
        <w:t xml:space="preserve">que la supuesta solicitud, haya sido despachada desfavorablemente por parte de la </w:t>
      </w:r>
      <w:r w:rsidR="00603CCB" w:rsidRPr="00F72AEA">
        <w:t>Nación – Ministerio de Hacienda y Crédito Público</w:t>
      </w:r>
      <w:r w:rsidR="00603CCB">
        <w:t xml:space="preserve">, </w:t>
      </w:r>
      <w:r w:rsidR="00603CCB" w:rsidRPr="00F72AEA">
        <w:t xml:space="preserve">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w:t>
      </w:r>
      <w:r w:rsidR="00603CCB" w:rsidRPr="00F72AEA">
        <w:lastRenderedPageBreak/>
        <w:t>Seguridad Social.</w:t>
      </w:r>
    </w:p>
    <w:p w14:paraId="2B0D8D5E" w14:textId="77777777" w:rsidR="00076EE7" w:rsidRDefault="00076EE7" w:rsidP="00076EE7">
      <w:pPr>
        <w:jc w:val="both"/>
        <w:rPr>
          <w:b/>
          <w:bCs/>
        </w:rPr>
      </w:pPr>
    </w:p>
    <w:p w14:paraId="1AC8E247" w14:textId="4F2F72B4" w:rsidR="00603CCB" w:rsidRDefault="00076EE7" w:rsidP="00603CCB">
      <w:pPr>
        <w:jc w:val="both"/>
      </w:pPr>
      <w:r>
        <w:rPr>
          <w:b/>
          <w:bCs/>
        </w:rPr>
        <w:t xml:space="preserve">AL DECIMO NOVENO: </w:t>
      </w:r>
      <w:r w:rsidR="00603CCB" w:rsidRPr="00F72AEA">
        <w:rPr>
          <w:b/>
          <w:bCs/>
        </w:rPr>
        <w:t xml:space="preserve">NO ME CONSTA </w:t>
      </w:r>
      <w:r w:rsidR="00603CCB" w:rsidRPr="00F72AEA">
        <w:t xml:space="preserve">que para la fecha señalada </w:t>
      </w:r>
      <w:r w:rsidR="00603CCB">
        <w:t>el demandante</w:t>
      </w:r>
      <w:r w:rsidR="00603CCB" w:rsidRPr="00F72AEA">
        <w:t xml:space="preserve"> presentara </w:t>
      </w:r>
      <w:r w:rsidR="00603CCB">
        <w:t xml:space="preserve">solicitud de pensión ante la administradora de pensiones Colpensiones, </w:t>
      </w:r>
      <w:r w:rsidR="00603CCB" w:rsidRPr="00F72AEA">
        <w:t>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74F5E64C" w14:textId="77777777" w:rsidR="00076EE7" w:rsidRDefault="00076EE7" w:rsidP="00076EE7">
      <w:pPr>
        <w:jc w:val="both"/>
        <w:rPr>
          <w:b/>
          <w:bCs/>
        </w:rPr>
      </w:pPr>
    </w:p>
    <w:p w14:paraId="1890D4D1" w14:textId="76A4256C" w:rsidR="00076EE7" w:rsidRDefault="00076EE7" w:rsidP="00076EE7">
      <w:pPr>
        <w:jc w:val="both"/>
        <w:rPr>
          <w:b/>
          <w:bCs/>
        </w:rPr>
      </w:pPr>
      <w:r>
        <w:rPr>
          <w:b/>
          <w:bCs/>
        </w:rPr>
        <w:t xml:space="preserve">AL VIGESIMO: </w:t>
      </w:r>
      <w:r w:rsidR="00265E79">
        <w:rPr>
          <w:b/>
          <w:bCs/>
        </w:rPr>
        <w:t xml:space="preserve">NO ME CONSTA </w:t>
      </w:r>
      <w:proofErr w:type="gramStart"/>
      <w:r w:rsidR="00265E79">
        <w:t>que</w:t>
      </w:r>
      <w:proofErr w:type="gramEnd"/>
      <w:r w:rsidR="00265E79">
        <w:t xml:space="preserve"> hasta la fecha, la administradora de pensiones Colpensiones, no haya brindado respuesta alguna a la solicitud presentada por el actor, </w:t>
      </w:r>
      <w:r w:rsidR="00265E79" w:rsidRPr="00F72AEA">
        <w:t>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07411C4A" w14:textId="77777777" w:rsidR="00076EE7" w:rsidRDefault="00076EE7" w:rsidP="00076EE7">
      <w:pPr>
        <w:jc w:val="both"/>
        <w:rPr>
          <w:b/>
          <w:bCs/>
        </w:rPr>
      </w:pPr>
    </w:p>
    <w:p w14:paraId="67E6E57F" w14:textId="37D14746" w:rsidR="00076EE7" w:rsidRPr="00265E79" w:rsidRDefault="00076EE7" w:rsidP="00076EE7">
      <w:pPr>
        <w:jc w:val="both"/>
      </w:pPr>
      <w:r>
        <w:rPr>
          <w:b/>
          <w:bCs/>
        </w:rPr>
        <w:t>AL VIGESIMO PRIMERO:</w:t>
      </w:r>
      <w:r w:rsidR="00265E79">
        <w:rPr>
          <w:b/>
          <w:bCs/>
        </w:rPr>
        <w:t xml:space="preserve"> NO ME CONSTA </w:t>
      </w:r>
      <w:r w:rsidR="00265E79">
        <w:t xml:space="preserve">que edad ostentaba el señor </w:t>
      </w:r>
      <w:r w:rsidR="00265E79" w:rsidRPr="00265E79">
        <w:t>ALBERTO GODOY LIPSKY</w:t>
      </w:r>
      <w:r w:rsidR="00265E79">
        <w:t xml:space="preserve">, para el año 2022 como tampoco la cantidad de semanas cotizadas a lo largo de toda su vida laboral, </w:t>
      </w:r>
      <w:r w:rsidR="00265E79" w:rsidRPr="00F72AEA">
        <w:t>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1FFF3632" w14:textId="77777777" w:rsidR="00076EE7" w:rsidRDefault="00076EE7" w:rsidP="00076EE7">
      <w:pPr>
        <w:jc w:val="both"/>
      </w:pPr>
    </w:p>
    <w:p w14:paraId="72C66161" w14:textId="226B3762" w:rsidR="00CE08A6" w:rsidRPr="00F72AEA" w:rsidRDefault="00CE08A6" w:rsidP="00F72AEA">
      <w:pPr>
        <w:adjustRightInd w:val="0"/>
        <w:jc w:val="center"/>
        <w:rPr>
          <w:color w:val="000000"/>
        </w:rPr>
      </w:pPr>
      <w:r w:rsidRPr="00F72AEA">
        <w:rPr>
          <w:b/>
          <w:bCs/>
          <w:u w:val="single"/>
        </w:rPr>
        <w:t>II. PRONUNCIAMIENTO FRENTE A LAS PRETENSIONES DE LA DEMANDA</w:t>
      </w:r>
    </w:p>
    <w:p w14:paraId="3F92B79B" w14:textId="77777777" w:rsidR="00CE08A6" w:rsidRPr="00F72AEA" w:rsidRDefault="00CE08A6" w:rsidP="00F72AEA">
      <w:pPr>
        <w:pStyle w:val="Ttulo1"/>
        <w:ind w:left="0" w:right="1874"/>
        <w:jc w:val="center"/>
        <w:rPr>
          <w:rFonts w:ascii="Arial" w:eastAsia="Arial" w:hAnsi="Arial" w:cs="Arial"/>
          <w:sz w:val="22"/>
          <w:szCs w:val="22"/>
        </w:rPr>
      </w:pPr>
    </w:p>
    <w:p w14:paraId="7A9A8867" w14:textId="7DCD1D5B" w:rsidR="00CE08A6" w:rsidRPr="00F72AEA" w:rsidRDefault="0086339C" w:rsidP="00F72AEA">
      <w:pPr>
        <w:pStyle w:val="Textoindependiente"/>
        <w:ind w:right="111"/>
        <w:jc w:val="both"/>
        <w:rPr>
          <w:sz w:val="22"/>
          <w:szCs w:val="22"/>
        </w:rPr>
      </w:pPr>
      <w:r w:rsidRPr="00F72AEA">
        <w:rPr>
          <w:sz w:val="22"/>
          <w:szCs w:val="22"/>
        </w:rPr>
        <w:t>Me</w:t>
      </w:r>
      <w:r w:rsidR="00047BAF" w:rsidRPr="00F72AEA">
        <w:rPr>
          <w:sz w:val="22"/>
          <w:szCs w:val="22"/>
        </w:rPr>
        <w:t xml:space="preserve"> opongo</w:t>
      </w:r>
      <w:r w:rsidR="00CE08A6" w:rsidRPr="00F72AEA">
        <w:rPr>
          <w:sz w:val="22"/>
          <w:szCs w:val="22"/>
        </w:rPr>
        <w:t xml:space="preserve"> </w:t>
      </w:r>
      <w:r w:rsidR="00F95A82" w:rsidRPr="00F72AEA">
        <w:rPr>
          <w:sz w:val="22"/>
          <w:szCs w:val="22"/>
        </w:rPr>
        <w:t>a</w:t>
      </w:r>
      <w:r w:rsidR="00CE08A6" w:rsidRPr="00F72AEA">
        <w:rPr>
          <w:sz w:val="22"/>
          <w:szCs w:val="22"/>
        </w:rPr>
        <w:t xml:space="preserve"> las pretensiones de la demanda</w:t>
      </w:r>
      <w:r w:rsidR="00047BAF" w:rsidRPr="00F72AEA">
        <w:rPr>
          <w:sz w:val="22"/>
          <w:szCs w:val="22"/>
        </w:rPr>
        <w:t xml:space="preserve"> siempre y cuando </w:t>
      </w:r>
      <w:r w:rsidR="00DB7350" w:rsidRPr="00F72AEA">
        <w:rPr>
          <w:color w:val="000000" w:themeColor="text1"/>
          <w:sz w:val="22"/>
          <w:szCs w:val="22"/>
          <w:lang w:val="es-CO"/>
        </w:rPr>
        <w:t>se</w:t>
      </w:r>
      <w:r w:rsidR="00047BAF" w:rsidRPr="00F72AEA">
        <w:rPr>
          <w:color w:val="000000" w:themeColor="text1"/>
          <w:sz w:val="22"/>
          <w:szCs w:val="22"/>
          <w:lang w:val="es-CO"/>
        </w:rPr>
        <w:t xml:space="preserve"> </w:t>
      </w:r>
      <w:r w:rsidR="00CE08A6" w:rsidRPr="00F72AEA">
        <w:rPr>
          <w:color w:val="000000" w:themeColor="text1"/>
          <w:sz w:val="22"/>
          <w:szCs w:val="22"/>
          <w:lang w:val="es-CO"/>
        </w:rPr>
        <w:t xml:space="preserve">comprometan </w:t>
      </w:r>
      <w:r w:rsidR="00047BAF" w:rsidRPr="00F72AEA">
        <w:rPr>
          <w:color w:val="000000" w:themeColor="text1"/>
          <w:sz w:val="22"/>
          <w:szCs w:val="22"/>
          <w:lang w:val="es-CO"/>
        </w:rPr>
        <w:t xml:space="preserve">los intereses </w:t>
      </w:r>
      <w:r w:rsidR="00CE08A6" w:rsidRPr="00F72AEA">
        <w:rPr>
          <w:color w:val="000000" w:themeColor="text1"/>
          <w:sz w:val="22"/>
          <w:szCs w:val="22"/>
          <w:lang w:val="es-CO"/>
        </w:rPr>
        <w:t xml:space="preserve"> </w:t>
      </w:r>
      <w:r w:rsidR="00047BAF" w:rsidRPr="00F72AEA">
        <w:rPr>
          <w:color w:val="000000" w:themeColor="text1"/>
          <w:sz w:val="22"/>
          <w:szCs w:val="22"/>
          <w:lang w:val="es-CO"/>
        </w:rPr>
        <w:t xml:space="preserve">de </w:t>
      </w:r>
      <w:r w:rsidR="00CE08A6" w:rsidRPr="00F72AEA">
        <w:rPr>
          <w:sz w:val="22"/>
          <w:szCs w:val="22"/>
        </w:rPr>
        <w:t>ALLIANZ SEGUROS DE VIDA S.A. toda vez que mi procurada fue convocada al presente litigio en calidad de aseguradora previsional en virtud de la Póliza de Seguro de Invalidez y Sobrevivientes No.</w:t>
      </w:r>
      <w:r w:rsidR="00DB7350" w:rsidRPr="00F72AEA">
        <w:rPr>
          <w:sz w:val="22"/>
          <w:szCs w:val="22"/>
        </w:rPr>
        <w:t>0209000001</w:t>
      </w:r>
      <w:r w:rsidR="002D738B" w:rsidRPr="00F72AEA">
        <w:rPr>
          <w:sz w:val="22"/>
          <w:szCs w:val="22"/>
        </w:rPr>
        <w:t xml:space="preserve"> </w:t>
      </w:r>
      <w:r w:rsidR="00CE08A6" w:rsidRPr="00F72AEA">
        <w:rPr>
          <w:sz w:val="22"/>
          <w:szCs w:val="22"/>
        </w:rPr>
        <w:t xml:space="preserve">tomada por COLFONDOS S.A. PENSIONES Y CESANTÍAS, </w:t>
      </w:r>
      <w:bookmarkStart w:id="2" w:name="_Hlk120284672"/>
      <w:r w:rsidR="00CE08A6" w:rsidRPr="00F72AEA">
        <w:rPr>
          <w:sz w:val="22"/>
          <w:szCs w:val="22"/>
        </w:rPr>
        <w:t xml:space="preserve">con una vigencia comprendida entre el </w:t>
      </w:r>
      <w:r w:rsidR="00DB7350" w:rsidRPr="00F72AEA">
        <w:rPr>
          <w:sz w:val="22"/>
          <w:szCs w:val="22"/>
        </w:rPr>
        <w:t>0</w:t>
      </w:r>
      <w:r w:rsidR="002D738B" w:rsidRPr="00F72AEA">
        <w:rPr>
          <w:sz w:val="22"/>
          <w:szCs w:val="22"/>
        </w:rPr>
        <w:t>2</w:t>
      </w:r>
      <w:r w:rsidR="00DB7350" w:rsidRPr="00F72AEA">
        <w:rPr>
          <w:sz w:val="22"/>
          <w:szCs w:val="22"/>
        </w:rPr>
        <w:t xml:space="preserve"> de </w:t>
      </w:r>
      <w:r w:rsidR="002D738B" w:rsidRPr="00F72AEA">
        <w:rPr>
          <w:sz w:val="22"/>
          <w:szCs w:val="22"/>
        </w:rPr>
        <w:t>mayo</w:t>
      </w:r>
      <w:r w:rsidR="00DB7350" w:rsidRPr="00F72AEA">
        <w:rPr>
          <w:sz w:val="22"/>
          <w:szCs w:val="22"/>
        </w:rPr>
        <w:t xml:space="preserve"> de 1994</w:t>
      </w:r>
      <w:r w:rsidR="00CE08A6" w:rsidRPr="00F72AEA">
        <w:rPr>
          <w:sz w:val="22"/>
          <w:szCs w:val="22"/>
        </w:rPr>
        <w:t xml:space="preserve"> hasta el </w:t>
      </w:r>
      <w:bookmarkEnd w:id="2"/>
      <w:r w:rsidR="00DB7350" w:rsidRPr="00F72AEA">
        <w:rPr>
          <w:sz w:val="22"/>
          <w:szCs w:val="22"/>
        </w:rPr>
        <w:t>31 de diciembre de 2000</w:t>
      </w:r>
      <w:r w:rsidR="00CE08A6" w:rsidRPr="00F72AEA">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F72AEA">
        <w:rPr>
          <w:color w:val="000000"/>
          <w:sz w:val="22"/>
          <w:szCs w:val="22"/>
          <w:bdr w:val="none" w:sz="0" w:space="0" w:color="auto" w:frame="1"/>
          <w:lang w:eastAsia="es-CO"/>
        </w:rPr>
        <w:t>tal y como se encuentra regulado en la Ley 100 de 1993.</w:t>
      </w:r>
    </w:p>
    <w:p w14:paraId="156FC21E" w14:textId="77777777" w:rsidR="00CE08A6" w:rsidRPr="00F72AEA" w:rsidRDefault="00CE08A6" w:rsidP="00F72AEA">
      <w:pPr>
        <w:pStyle w:val="Textoindependiente"/>
        <w:ind w:right="111"/>
        <w:jc w:val="both"/>
        <w:rPr>
          <w:color w:val="000000"/>
          <w:sz w:val="22"/>
          <w:szCs w:val="22"/>
          <w:bdr w:val="none" w:sz="0" w:space="0" w:color="auto" w:frame="1"/>
          <w:lang w:eastAsia="es-CO"/>
        </w:rPr>
      </w:pPr>
    </w:p>
    <w:p w14:paraId="7B76C58C" w14:textId="66186046" w:rsidR="00CE08A6" w:rsidRPr="00F72AEA" w:rsidRDefault="00CE08A6" w:rsidP="00F72AEA">
      <w:pPr>
        <w:pStyle w:val="Textoindependiente"/>
        <w:ind w:right="111"/>
        <w:jc w:val="both"/>
        <w:rPr>
          <w:color w:val="000000"/>
          <w:sz w:val="22"/>
          <w:szCs w:val="22"/>
          <w:bdr w:val="none" w:sz="0" w:space="0" w:color="auto" w:frame="1"/>
          <w:lang w:eastAsia="es-CO"/>
        </w:rPr>
      </w:pPr>
      <w:r w:rsidRPr="00F72AEA">
        <w:rPr>
          <w:color w:val="000000"/>
          <w:sz w:val="22"/>
          <w:szCs w:val="22"/>
          <w:bdr w:val="none" w:sz="0" w:space="0" w:color="auto" w:frame="1"/>
          <w:lang w:eastAsia="es-CO"/>
        </w:rPr>
        <w:t>En este sentido, como quiera que las pretensiones de la demanda no están encaminadas a un reconocimiento pensional derivado de los riesgos de invalidez o muerte que conlleven al pago de la suma adicional por parte de mi representada en virtud de la póliza de seguro No.</w:t>
      </w:r>
      <w:r w:rsidR="00DB7350" w:rsidRPr="00F72AEA">
        <w:rPr>
          <w:sz w:val="22"/>
          <w:szCs w:val="22"/>
        </w:rPr>
        <w:t>0209000001</w:t>
      </w:r>
      <w:r w:rsidRPr="00F72AEA">
        <w:rPr>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D55372">
        <w:rPr>
          <w:color w:val="000000"/>
          <w:sz w:val="22"/>
          <w:szCs w:val="22"/>
          <w:bdr w:val="none" w:sz="0" w:space="0" w:color="auto" w:frame="1"/>
          <w:lang w:eastAsia="es-CO"/>
        </w:rPr>
        <w:t>el señor</w:t>
      </w:r>
      <w:r w:rsidR="00211FD5" w:rsidRPr="00F72AEA">
        <w:rPr>
          <w:color w:val="000000"/>
          <w:sz w:val="22"/>
          <w:szCs w:val="22"/>
          <w:bdr w:val="none" w:sz="0" w:space="0" w:color="auto" w:frame="1"/>
          <w:lang w:eastAsia="es-CO"/>
        </w:rPr>
        <w:t xml:space="preserve"> </w:t>
      </w:r>
      <w:r w:rsidR="00076EE7">
        <w:rPr>
          <w:color w:val="000000"/>
          <w:sz w:val="22"/>
          <w:szCs w:val="22"/>
          <w:bdr w:val="none" w:sz="0" w:space="0" w:color="auto" w:frame="1"/>
          <w:lang w:eastAsia="es-CO"/>
        </w:rPr>
        <w:t>ALBERTO GODOY LIPSKY</w:t>
      </w:r>
      <w:r w:rsidRPr="00F72AEA">
        <w:rPr>
          <w:color w:val="000000"/>
          <w:sz w:val="22"/>
          <w:szCs w:val="22"/>
          <w:bdr w:val="none" w:sz="0" w:space="0" w:color="auto" w:frame="1"/>
          <w:lang w:eastAsia="es-CO"/>
        </w:rPr>
        <w:t xml:space="preserve">, no hay lugar a que se afecten las coberturas otorgadas en la póliza de seguro previsional por cuanto, </w:t>
      </w:r>
      <w:r w:rsidRPr="00F72AEA">
        <w:rPr>
          <w:b/>
          <w:bCs/>
          <w:color w:val="000000"/>
          <w:sz w:val="22"/>
          <w:szCs w:val="22"/>
          <w:u w:val="single"/>
          <w:bdr w:val="none" w:sz="0" w:space="0" w:color="auto" w:frame="1"/>
          <w:lang w:eastAsia="es-CO"/>
        </w:rPr>
        <w:t>dicho seguro NO contempla dentro de sus amparos, lo pretendido por la parte demandante y por lo tanto, no ha nacido la obligación a cargo de mi procurada</w:t>
      </w:r>
      <w:r w:rsidRPr="00F72AEA">
        <w:rPr>
          <w:b/>
          <w:bCs/>
          <w:sz w:val="22"/>
          <w:szCs w:val="22"/>
          <w:u w:val="single"/>
        </w:rPr>
        <w:t>.</w:t>
      </w:r>
      <w:r w:rsidRPr="00F72AEA">
        <w:rPr>
          <w:sz w:val="22"/>
          <w:szCs w:val="22"/>
        </w:rPr>
        <w:t xml:space="preserve">   </w:t>
      </w:r>
    </w:p>
    <w:p w14:paraId="16858519" w14:textId="77777777" w:rsidR="00CE08A6" w:rsidRPr="00F72AEA" w:rsidRDefault="00CE08A6" w:rsidP="00F72AEA">
      <w:pPr>
        <w:pStyle w:val="Textoindependiente"/>
        <w:ind w:right="111"/>
        <w:jc w:val="both"/>
        <w:rPr>
          <w:sz w:val="22"/>
          <w:szCs w:val="22"/>
        </w:rPr>
      </w:pPr>
    </w:p>
    <w:p w14:paraId="5D789D58" w14:textId="6970170E" w:rsidR="00CE08A6" w:rsidRPr="00F72AEA" w:rsidRDefault="00CE08A6" w:rsidP="00F72AEA">
      <w:pPr>
        <w:pStyle w:val="Textoindependiente"/>
        <w:ind w:right="111"/>
        <w:jc w:val="both"/>
        <w:rPr>
          <w:sz w:val="22"/>
          <w:szCs w:val="22"/>
        </w:rPr>
      </w:pPr>
      <w:r w:rsidRPr="00F72AEA">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F72AEA">
        <w:rPr>
          <w:sz w:val="22"/>
          <w:szCs w:val="22"/>
        </w:rPr>
        <w:t>en los artículos 31 y 59 de la Ley 100 de 1993.</w:t>
      </w:r>
    </w:p>
    <w:p w14:paraId="0C315F50" w14:textId="77777777" w:rsidR="00611B81" w:rsidRPr="00F72AEA" w:rsidRDefault="00611B81" w:rsidP="00F72AEA">
      <w:pPr>
        <w:pStyle w:val="Textoindependiente"/>
        <w:ind w:right="111"/>
        <w:jc w:val="both"/>
        <w:rPr>
          <w:sz w:val="22"/>
          <w:szCs w:val="22"/>
        </w:rPr>
      </w:pPr>
    </w:p>
    <w:p w14:paraId="773928D5" w14:textId="0EBB186C" w:rsidR="00CE08A6" w:rsidRPr="00F72AEA" w:rsidRDefault="00CE08A6" w:rsidP="00F72AEA">
      <w:pPr>
        <w:pStyle w:val="Textoindependiente"/>
        <w:ind w:right="111"/>
        <w:jc w:val="both"/>
        <w:rPr>
          <w:color w:val="000000"/>
          <w:sz w:val="22"/>
          <w:szCs w:val="22"/>
          <w:bdr w:val="none" w:sz="0" w:space="0" w:color="auto" w:frame="1"/>
          <w:lang w:eastAsia="es-CO"/>
        </w:rPr>
      </w:pPr>
      <w:r w:rsidRPr="00F72AEA">
        <w:rPr>
          <w:sz w:val="22"/>
          <w:szCs w:val="22"/>
        </w:rPr>
        <w:t>Por consiguiente, de ninguna manera es viable que se le imponga a mi representada en calidad de aseguradora previsional, la carga que atañe a</w:t>
      </w:r>
      <w:r w:rsidRPr="00F72AEA">
        <w:rPr>
          <w:color w:val="000000"/>
          <w:sz w:val="22"/>
          <w:szCs w:val="22"/>
          <w:bdr w:val="none" w:sz="0" w:space="0" w:color="auto" w:frame="1"/>
          <w:lang w:eastAsia="es-CO"/>
        </w:rPr>
        <w:t xml:space="preserve"> la devolución de todos los valores recibidos c</w:t>
      </w:r>
      <w:r w:rsidR="008C03FB" w:rsidRPr="00F72AEA">
        <w:rPr>
          <w:color w:val="000000"/>
          <w:sz w:val="22"/>
          <w:szCs w:val="22"/>
          <w:bdr w:val="none" w:sz="0" w:space="0" w:color="auto" w:frame="1"/>
          <w:lang w:eastAsia="es-CO"/>
        </w:rPr>
        <w:t xml:space="preserve">on motivo de la afiliación </w:t>
      </w:r>
      <w:r w:rsidR="007F47EB">
        <w:rPr>
          <w:color w:val="000000"/>
          <w:sz w:val="22"/>
          <w:szCs w:val="22"/>
          <w:bdr w:val="none" w:sz="0" w:space="0" w:color="auto" w:frame="1"/>
          <w:lang w:eastAsia="es-CO"/>
        </w:rPr>
        <w:t>del demandante</w:t>
      </w:r>
      <w:r w:rsidRPr="00F72AEA">
        <w:rPr>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F72AEA">
        <w:rPr>
          <w:color w:val="000000"/>
          <w:sz w:val="22"/>
          <w:szCs w:val="22"/>
          <w:bdr w:val="none" w:sz="0" w:space="0" w:color="auto" w:frame="1"/>
          <w:lang w:eastAsia="es-CO"/>
        </w:rPr>
        <w:t xml:space="preserve"> </w:t>
      </w:r>
      <w:r w:rsidRPr="00F72AEA">
        <w:rPr>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2E608033" w14:textId="77777777" w:rsidR="00F95A82" w:rsidRPr="00F72AEA" w:rsidRDefault="00F95A82" w:rsidP="00F72AEA">
      <w:pPr>
        <w:pStyle w:val="Textoindependiente"/>
        <w:ind w:right="111"/>
        <w:jc w:val="both"/>
        <w:rPr>
          <w:color w:val="000000"/>
          <w:sz w:val="22"/>
          <w:szCs w:val="22"/>
          <w:bdr w:val="none" w:sz="0" w:space="0" w:color="auto" w:frame="1"/>
          <w:lang w:eastAsia="es-CO"/>
        </w:rPr>
      </w:pPr>
    </w:p>
    <w:p w14:paraId="3B9754C2" w14:textId="570AE88E" w:rsidR="006F56F3" w:rsidRPr="00F72AEA" w:rsidRDefault="00F95A82" w:rsidP="00F72AEA">
      <w:pPr>
        <w:pStyle w:val="Textoindependiente"/>
        <w:ind w:right="111"/>
        <w:jc w:val="both"/>
        <w:rPr>
          <w:color w:val="000000"/>
          <w:sz w:val="22"/>
          <w:szCs w:val="22"/>
          <w:bdr w:val="none" w:sz="0" w:space="0" w:color="auto" w:frame="1"/>
          <w:lang w:eastAsia="es-CO"/>
        </w:rPr>
      </w:pPr>
      <w:r w:rsidRPr="00F72AEA">
        <w:rPr>
          <w:color w:val="000000"/>
          <w:sz w:val="22"/>
          <w:szCs w:val="22"/>
          <w:bdr w:val="none" w:sz="0" w:space="0" w:color="auto" w:frame="1"/>
          <w:lang w:eastAsia="es-CO"/>
        </w:rPr>
        <w:lastRenderedPageBreak/>
        <w:t>Respecto al seguro previsional, se precisa que</w:t>
      </w:r>
      <w:r w:rsidR="006F56F3" w:rsidRPr="00F72AEA">
        <w:rPr>
          <w:sz w:val="22"/>
          <w:szCs w:val="22"/>
        </w:rPr>
        <w:t xml:space="preserve"> </w:t>
      </w:r>
      <w:r w:rsidR="006F56F3" w:rsidRPr="00F72AEA">
        <w:rPr>
          <w:color w:val="000000"/>
          <w:sz w:val="22"/>
          <w:szCs w:val="22"/>
          <w:bdr w:val="none" w:sz="0" w:space="0" w:color="auto" w:frame="1"/>
          <w:lang w:eastAsia="es-CO"/>
        </w:rPr>
        <w:t xml:space="preserve">no es posible que la aseguradora </w:t>
      </w:r>
      <w:r w:rsidR="0039551A" w:rsidRPr="00F72AEA">
        <w:rPr>
          <w:color w:val="000000"/>
          <w:sz w:val="22"/>
          <w:szCs w:val="22"/>
          <w:bdr w:val="none" w:sz="0" w:space="0" w:color="auto" w:frame="1"/>
          <w:lang w:eastAsia="es-CO"/>
        </w:rPr>
        <w:t>devuelva</w:t>
      </w:r>
      <w:r w:rsidR="006F56F3" w:rsidRPr="00F72AEA">
        <w:rPr>
          <w:color w:val="000000"/>
          <w:sz w:val="22"/>
          <w:szCs w:val="22"/>
          <w:bdr w:val="none" w:sz="0" w:space="0" w:color="auto" w:frame="1"/>
          <w:lang w:eastAsia="es-CO"/>
        </w:rPr>
        <w:t xml:space="preserve"> la prima ya que fue debidamente devenga en razón a que asumió el riesgo futuro e incierto</w:t>
      </w:r>
      <w:r w:rsidR="006F56F3" w:rsidRPr="00F72AEA">
        <w:rPr>
          <w:sz w:val="22"/>
          <w:szCs w:val="22"/>
        </w:rPr>
        <w:t xml:space="preserve"> </w:t>
      </w:r>
      <w:r w:rsidR="006F56F3" w:rsidRPr="00F72AEA">
        <w:rPr>
          <w:color w:val="000000"/>
          <w:sz w:val="22"/>
          <w:szCs w:val="22"/>
          <w:bdr w:val="none" w:sz="0" w:space="0" w:color="auto" w:frame="1"/>
          <w:lang w:eastAsia="es-CO"/>
        </w:rPr>
        <w:t>desde el</w:t>
      </w:r>
      <w:r w:rsidR="00211FD5" w:rsidRPr="00F72AEA">
        <w:rPr>
          <w:sz w:val="22"/>
          <w:szCs w:val="22"/>
        </w:rPr>
        <w:t xml:space="preserve"> </w:t>
      </w:r>
      <w:r w:rsidR="00211FD5" w:rsidRPr="00F72AEA">
        <w:rPr>
          <w:color w:val="000000"/>
          <w:sz w:val="22"/>
          <w:szCs w:val="22"/>
          <w:bdr w:val="none" w:sz="0" w:space="0" w:color="auto" w:frame="1"/>
          <w:lang w:eastAsia="es-CO"/>
        </w:rPr>
        <w:t>2/5/</w:t>
      </w:r>
      <w:r w:rsidR="00146E61" w:rsidRPr="00F72AEA">
        <w:rPr>
          <w:color w:val="000000"/>
          <w:sz w:val="22"/>
          <w:szCs w:val="22"/>
          <w:bdr w:val="none" w:sz="0" w:space="0" w:color="auto" w:frame="1"/>
          <w:lang w:eastAsia="es-CO"/>
        </w:rPr>
        <w:t>19</w:t>
      </w:r>
      <w:r w:rsidR="00211FD5" w:rsidRPr="00F72AEA">
        <w:rPr>
          <w:color w:val="000000"/>
          <w:sz w:val="22"/>
          <w:szCs w:val="22"/>
          <w:bdr w:val="none" w:sz="0" w:space="0" w:color="auto" w:frame="1"/>
          <w:lang w:eastAsia="es-CO"/>
        </w:rPr>
        <w:t xml:space="preserve">94 </w:t>
      </w:r>
      <w:r w:rsidR="00A54496" w:rsidRPr="00F72AEA">
        <w:rPr>
          <w:color w:val="000000"/>
          <w:sz w:val="22"/>
          <w:szCs w:val="22"/>
          <w:bdr w:val="none" w:sz="0" w:space="0" w:color="auto" w:frame="1"/>
          <w:lang w:eastAsia="es-CO"/>
        </w:rPr>
        <w:t xml:space="preserve">al </w:t>
      </w:r>
      <w:r w:rsidR="00146E61" w:rsidRPr="00F72AEA">
        <w:rPr>
          <w:color w:val="000000"/>
          <w:sz w:val="22"/>
          <w:szCs w:val="22"/>
          <w:bdr w:val="none" w:sz="0" w:space="0" w:color="auto" w:frame="1"/>
          <w:lang w:eastAsia="es-CO"/>
        </w:rPr>
        <w:t>31/12/2000</w:t>
      </w:r>
      <w:r w:rsidR="006F56F3" w:rsidRPr="00F72AEA">
        <w:rPr>
          <w:color w:val="000000"/>
          <w:sz w:val="22"/>
          <w:szCs w:val="22"/>
          <w:bdr w:val="none" w:sz="0" w:space="0" w:color="auto" w:frame="1"/>
          <w:lang w:eastAsia="es-CO"/>
        </w:rPr>
        <w:t xml:space="preserve">,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F72AEA">
        <w:rPr>
          <w:color w:val="000000"/>
          <w:sz w:val="22"/>
          <w:szCs w:val="22"/>
          <w:bdr w:val="none" w:sz="0" w:space="0" w:color="auto" w:frame="1"/>
          <w:lang w:eastAsia="es-CO"/>
        </w:rPr>
        <w:t xml:space="preserve">que más adelante se citaran. </w:t>
      </w:r>
    </w:p>
    <w:p w14:paraId="5FE16393" w14:textId="77777777" w:rsidR="00DB4AB3" w:rsidRPr="00F72AEA" w:rsidRDefault="00DB4AB3" w:rsidP="00F72AEA">
      <w:pPr>
        <w:pStyle w:val="Textoindependiente"/>
        <w:ind w:right="111"/>
        <w:jc w:val="both"/>
        <w:rPr>
          <w:color w:val="000000"/>
          <w:sz w:val="22"/>
          <w:szCs w:val="22"/>
          <w:bdr w:val="none" w:sz="0" w:space="0" w:color="auto" w:frame="1"/>
          <w:lang w:eastAsia="es-CO"/>
        </w:rPr>
      </w:pPr>
    </w:p>
    <w:p w14:paraId="3390E205" w14:textId="37327E82" w:rsidR="00DB4AB3" w:rsidRPr="00F72AEA" w:rsidRDefault="00DB4AB3" w:rsidP="00F72AEA">
      <w:pPr>
        <w:pBdr>
          <w:top w:val="nil"/>
          <w:left w:val="nil"/>
          <w:bottom w:val="nil"/>
          <w:right w:val="nil"/>
          <w:between w:val="nil"/>
        </w:pBdr>
        <w:ind w:right="111"/>
        <w:jc w:val="both"/>
        <w:rPr>
          <w:color w:val="000000"/>
        </w:rPr>
      </w:pPr>
      <w:r w:rsidRPr="00F72AEA">
        <w:rPr>
          <w:color w:val="000000"/>
        </w:rPr>
        <w:t xml:space="preserve">Por otro lado, respecto al reconocimiento y pago de la indemnización plena de perjuicios en atención a que </w:t>
      </w:r>
      <w:r w:rsidR="00D85B25">
        <w:rPr>
          <w:color w:val="000000"/>
        </w:rPr>
        <w:t>el demandante</w:t>
      </w:r>
      <w:r w:rsidRPr="00F72AEA">
        <w:rPr>
          <w:color w:val="000000"/>
        </w:rPr>
        <w:t xml:space="preserve"> actualmente se encuentra </w:t>
      </w:r>
      <w:r w:rsidR="00435027">
        <w:rPr>
          <w:color w:val="000000"/>
        </w:rPr>
        <w:t>pensionado</w:t>
      </w:r>
      <w:r w:rsidRPr="00F72AEA">
        <w:rPr>
          <w:color w:val="000000"/>
        </w:rPr>
        <w:t xml:space="preserve"> en el RAIS, preciso que la Sentencia SL 373-2021 estableció que de considerarse que la administradora incumplió con su deber legal de información y por culpa de ella sufrió un perjuicio en la mesada pensional reconocida, tiene derecho a demandar la indemnización total de los perjuicios a cargo única y exclusivamente de la administradora responsable del traslado, que para el caso concreto es la AFP COLFONDOS S.A, quien de su propio patrimonio deberán reconocer y pagar la sanción que sea impuesta, tal como quedó sentado en la jurisprudencia enunciada.</w:t>
      </w:r>
    </w:p>
    <w:p w14:paraId="66E07AD9" w14:textId="77777777" w:rsidR="00CE08A6" w:rsidRPr="00F72AEA" w:rsidRDefault="00CE08A6" w:rsidP="00F72AEA">
      <w:pPr>
        <w:pStyle w:val="Textoindependiente"/>
        <w:ind w:right="111"/>
        <w:jc w:val="both"/>
        <w:rPr>
          <w:sz w:val="22"/>
          <w:szCs w:val="22"/>
        </w:rPr>
      </w:pPr>
    </w:p>
    <w:p w14:paraId="4CD5C041" w14:textId="2ECC6891" w:rsidR="00CE08A6" w:rsidRPr="00F72AEA" w:rsidRDefault="00CE08A6" w:rsidP="00F72AEA">
      <w:pPr>
        <w:pStyle w:val="Textoindependiente"/>
        <w:ind w:right="111"/>
        <w:jc w:val="both"/>
        <w:rPr>
          <w:sz w:val="22"/>
          <w:szCs w:val="22"/>
        </w:rPr>
      </w:pPr>
      <w:r w:rsidRPr="00F72AEA">
        <w:rPr>
          <w:sz w:val="22"/>
          <w:szCs w:val="22"/>
        </w:rPr>
        <w:t xml:space="preserve">Finalmente, en el hipotético y remoto evento de considerar procedentes las pretensiones de la demanda, deberá tener en cuenta el despacho que mi poderdante es un tercero de buena </w:t>
      </w:r>
      <w:r w:rsidR="00F37C4B" w:rsidRPr="00F72AEA">
        <w:rPr>
          <w:sz w:val="22"/>
          <w:szCs w:val="22"/>
        </w:rPr>
        <w:t>fe que</w:t>
      </w:r>
      <w:r w:rsidRPr="00F72AEA">
        <w:rPr>
          <w:sz w:val="22"/>
          <w:szCs w:val="22"/>
        </w:rPr>
        <w:t xml:space="preserve"> no </w:t>
      </w:r>
      <w:r w:rsidR="00611B81" w:rsidRPr="00F72AEA">
        <w:rPr>
          <w:sz w:val="22"/>
          <w:szCs w:val="22"/>
        </w:rPr>
        <w:t xml:space="preserve">tuvo </w:t>
      </w:r>
      <w:r w:rsidRPr="00F72AEA">
        <w:rPr>
          <w:sz w:val="22"/>
          <w:szCs w:val="22"/>
        </w:rPr>
        <w:t>participación alguna en el sediciente hecho generador de la ineficacia del traslado.</w:t>
      </w:r>
    </w:p>
    <w:p w14:paraId="3F3D6D42" w14:textId="77777777" w:rsidR="00CE08A6" w:rsidRPr="00F72AEA" w:rsidRDefault="00CE08A6" w:rsidP="00F72AEA">
      <w:pPr>
        <w:pStyle w:val="Textoindependiente"/>
        <w:jc w:val="both"/>
        <w:rPr>
          <w:sz w:val="22"/>
          <w:szCs w:val="22"/>
        </w:rPr>
      </w:pPr>
    </w:p>
    <w:p w14:paraId="3295492E" w14:textId="15AC9A90" w:rsidR="00CE08A6" w:rsidRPr="00F72AEA" w:rsidRDefault="00CE08A6" w:rsidP="00F72AEA">
      <w:pPr>
        <w:pStyle w:val="Textoindependiente"/>
        <w:ind w:right="116"/>
        <w:jc w:val="both"/>
        <w:rPr>
          <w:sz w:val="22"/>
          <w:szCs w:val="22"/>
        </w:rPr>
      </w:pPr>
      <w:r w:rsidRPr="00F72AEA">
        <w:rPr>
          <w:sz w:val="22"/>
          <w:szCs w:val="22"/>
        </w:rPr>
        <w:t>De esta manera, me refiero a cada pretensión de la siguiente manera:</w:t>
      </w:r>
    </w:p>
    <w:p w14:paraId="5419AA1C" w14:textId="77777777" w:rsidR="00DB4AB3" w:rsidRPr="00F72AEA" w:rsidRDefault="00DB4AB3" w:rsidP="00F72AEA">
      <w:pPr>
        <w:pStyle w:val="Textoindependiente"/>
        <w:ind w:right="116"/>
        <w:jc w:val="both"/>
        <w:rPr>
          <w:sz w:val="22"/>
          <w:szCs w:val="22"/>
        </w:rPr>
      </w:pPr>
    </w:p>
    <w:p w14:paraId="48086243" w14:textId="047CE86B" w:rsidR="00DB4AB3" w:rsidRPr="00F72AEA" w:rsidRDefault="00D82A7A" w:rsidP="00F72AEA">
      <w:pPr>
        <w:pStyle w:val="Textoindependiente"/>
        <w:ind w:right="116"/>
        <w:jc w:val="center"/>
        <w:rPr>
          <w:b/>
          <w:bCs/>
          <w:sz w:val="22"/>
          <w:szCs w:val="22"/>
          <w:u w:val="single"/>
        </w:rPr>
      </w:pPr>
      <w:r w:rsidRPr="00F72AEA">
        <w:rPr>
          <w:b/>
          <w:bCs/>
          <w:sz w:val="22"/>
          <w:szCs w:val="22"/>
          <w:u w:val="single"/>
        </w:rPr>
        <w:t>A LAS PRINCIPALES</w:t>
      </w:r>
    </w:p>
    <w:p w14:paraId="6E5A3D9A" w14:textId="77777777" w:rsidR="007B2012" w:rsidRPr="00F72AEA" w:rsidRDefault="007B2012" w:rsidP="00F72AEA">
      <w:pPr>
        <w:jc w:val="both"/>
        <w:rPr>
          <w:b/>
          <w:bCs/>
          <w:color w:val="000000"/>
          <w:u w:val="single"/>
        </w:rPr>
      </w:pPr>
    </w:p>
    <w:p w14:paraId="39AC7A9E" w14:textId="77777777" w:rsidR="00A723B5" w:rsidRPr="00F72AEA" w:rsidRDefault="007B2012" w:rsidP="00A723B5">
      <w:pPr>
        <w:jc w:val="both"/>
        <w:rPr>
          <w:color w:val="000000"/>
          <w:lang w:val="es-CO"/>
        </w:rPr>
      </w:pPr>
      <w:r w:rsidRPr="00F72AEA">
        <w:rPr>
          <w:b/>
          <w:bCs/>
          <w:color w:val="000000"/>
        </w:rPr>
        <w:t xml:space="preserve">A LA </w:t>
      </w:r>
      <w:r w:rsidR="00853C4E" w:rsidRPr="00F72AEA">
        <w:rPr>
          <w:b/>
          <w:bCs/>
          <w:color w:val="000000"/>
        </w:rPr>
        <w:t>PRIMERA</w:t>
      </w:r>
      <w:r w:rsidRPr="00F72AEA">
        <w:rPr>
          <w:b/>
          <w:bCs/>
          <w:color w:val="000000"/>
        </w:rPr>
        <w:t xml:space="preserve">: </w:t>
      </w:r>
      <w:r w:rsidR="00A723B5" w:rsidRPr="00F72AEA">
        <w:rPr>
          <w:b/>
          <w:bCs/>
          <w:color w:val="000000"/>
          <w:highlight w:val="white"/>
          <w:lang w:val="es-CO"/>
        </w:rPr>
        <w:t xml:space="preserve">ME OPONGO </w:t>
      </w:r>
      <w:r w:rsidR="00A723B5" w:rsidRPr="00F72AEA">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A723B5" w:rsidRPr="00F72AEA">
        <w:rPr>
          <w:color w:val="000000"/>
          <w:lang w:val="es-CO"/>
        </w:rPr>
        <w:t>oda vez que el deber de asesoría y buen consejo les compete a las administradoras de pensiones</w:t>
      </w:r>
      <w:r w:rsidR="00A723B5" w:rsidRPr="00F72AEA">
        <w:rPr>
          <w:color w:val="000000"/>
          <w:highlight w:val="white"/>
          <w:lang w:val="es-CO"/>
        </w:rPr>
        <w:t>. </w:t>
      </w:r>
    </w:p>
    <w:p w14:paraId="28E8DBC9" w14:textId="77777777" w:rsidR="00A723B5" w:rsidRPr="00F72AEA" w:rsidRDefault="00A723B5" w:rsidP="00A723B5">
      <w:pPr>
        <w:jc w:val="both"/>
        <w:rPr>
          <w:color w:val="000000"/>
          <w:lang w:val="es-CO"/>
        </w:rPr>
      </w:pPr>
    </w:p>
    <w:p w14:paraId="08448670" w14:textId="50B3944B" w:rsidR="00A723B5" w:rsidRPr="00F72AEA" w:rsidRDefault="00A723B5" w:rsidP="00A723B5">
      <w:pPr>
        <w:jc w:val="both"/>
        <w:rPr>
          <w:color w:val="000000"/>
          <w:lang w:val="es-CO"/>
        </w:rPr>
      </w:pPr>
      <w:r w:rsidRPr="00F72AEA">
        <w:rPr>
          <w:bCs/>
        </w:rPr>
        <w:t xml:space="preserve">Sin embargo, </w:t>
      </w:r>
      <w:r w:rsidRPr="00F72AEA">
        <w:rPr>
          <w:rStyle w:val="normaltextrun"/>
          <w:color w:val="000000"/>
          <w:shd w:val="clear" w:color="auto" w:fill="FFFFFF"/>
        </w:rPr>
        <w:t xml:space="preserve">no debe pasarse por alto, que los diversos traslados efectuados por </w:t>
      </w:r>
      <w:r>
        <w:rPr>
          <w:rStyle w:val="normaltextrun"/>
          <w:color w:val="000000"/>
          <w:shd w:val="clear" w:color="auto" w:fill="FFFFFF"/>
        </w:rPr>
        <w:t>el demandante</w:t>
      </w:r>
      <w:r w:rsidRPr="00F72AEA">
        <w:rPr>
          <w:rStyle w:val="normaltextrun"/>
          <w:color w:val="000000"/>
          <w:shd w:val="clear" w:color="auto" w:fill="FFFFFF"/>
        </w:rPr>
        <w:t xml:space="preserve"> entre administradoras del régimen de ahorro individual con solidaridad, esto es </w:t>
      </w:r>
      <w:r w:rsidRPr="00F72AEA">
        <w:t xml:space="preserve">entre </w:t>
      </w:r>
      <w:r>
        <w:t xml:space="preserve">Colfondos S.A., Porvenir S.A., </w:t>
      </w:r>
      <w:r w:rsidR="005100B8">
        <w:t xml:space="preserve">Skandia </w:t>
      </w:r>
      <w:r>
        <w:t>S.A.</w:t>
      </w:r>
      <w:r w:rsidR="005100B8">
        <w:t xml:space="preserve"> y</w:t>
      </w:r>
      <w:r>
        <w:t xml:space="preserve"> Protección S.A., </w:t>
      </w:r>
      <w:r w:rsidRPr="00F72AEA">
        <w:rPr>
          <w:rStyle w:val="normaltextrun"/>
          <w:color w:val="000000"/>
          <w:shd w:val="clear" w:color="auto" w:fill="FFFFFF"/>
        </w:rPr>
        <w:t xml:space="preserve">configura un acto de relacionamiento en el cual se advierte el conocimiento </w:t>
      </w:r>
      <w:r>
        <w:rPr>
          <w:rStyle w:val="normaltextrun"/>
          <w:color w:val="000000"/>
          <w:shd w:val="clear" w:color="auto" w:fill="FFFFFF"/>
        </w:rPr>
        <w:t>del actor</w:t>
      </w:r>
      <w:r w:rsidRPr="00F72AEA">
        <w:rPr>
          <w:rStyle w:val="normaltextrun"/>
          <w:color w:val="000000"/>
          <w:shd w:val="clear" w:color="auto" w:fill="FFFFFF"/>
        </w:rPr>
        <w:t xml:space="preserve"> respecto al funcionamiento y características propias de este régimen, estando satisfecho con la afiliación ya que a la fecha permanece en el RAIS. Tal como se constata en el certificado de vinculaciones SIAFP.</w:t>
      </w:r>
      <w:r w:rsidRPr="00F72AEA">
        <w:rPr>
          <w:rStyle w:val="eop"/>
          <w:color w:val="000000"/>
          <w:shd w:val="clear" w:color="auto" w:fill="FFFFFF"/>
        </w:rPr>
        <w:t> </w:t>
      </w:r>
    </w:p>
    <w:p w14:paraId="47E6370D" w14:textId="77777777" w:rsidR="00A723B5" w:rsidRPr="00F72AEA" w:rsidRDefault="00A723B5" w:rsidP="00A723B5">
      <w:pPr>
        <w:jc w:val="both"/>
        <w:rPr>
          <w:b/>
        </w:rPr>
      </w:pPr>
    </w:p>
    <w:p w14:paraId="65DAC8AF" w14:textId="77777777" w:rsidR="00A723B5" w:rsidRPr="001012E4" w:rsidRDefault="00A723B5" w:rsidP="00A723B5">
      <w:pPr>
        <w:adjustRightInd w:val="0"/>
        <w:jc w:val="both"/>
        <w:rPr>
          <w:rStyle w:val="normaltextrun"/>
          <w:bCs/>
        </w:rPr>
      </w:pPr>
      <w:r w:rsidRPr="00F72AEA">
        <w:rPr>
          <w:bCs/>
        </w:rPr>
        <w:t xml:space="preserve">Además, de acuerdo con el certificado de pensión emitido por la AFP </w:t>
      </w:r>
      <w:r>
        <w:rPr>
          <w:bCs/>
        </w:rPr>
        <w:t>Protección</w:t>
      </w:r>
      <w:r w:rsidRPr="00F72AEA">
        <w:rPr>
          <w:bCs/>
        </w:rPr>
        <w:t xml:space="preserve"> S.A., se observa que </w:t>
      </w:r>
      <w:r>
        <w:rPr>
          <w:bCs/>
        </w:rPr>
        <w:t>el señor</w:t>
      </w:r>
      <w:r w:rsidRPr="00F72AEA">
        <w:rPr>
          <w:bCs/>
        </w:rPr>
        <w:t xml:space="preserve"> </w:t>
      </w:r>
      <w:r>
        <w:rPr>
          <w:bCs/>
        </w:rPr>
        <w:t>ALBERTO GODOY LIPSKY</w:t>
      </w:r>
      <w:r w:rsidRPr="00F72AEA">
        <w:rPr>
          <w:bCs/>
        </w:rPr>
        <w:t xml:space="preserve"> se encuentra </w:t>
      </w:r>
      <w:r>
        <w:rPr>
          <w:bCs/>
        </w:rPr>
        <w:t>pensionado</w:t>
      </w:r>
      <w:r w:rsidRPr="00F72AEA">
        <w:rPr>
          <w:bCs/>
        </w:rPr>
        <w:t xml:space="preserve"> desde el </w:t>
      </w:r>
      <w:r>
        <w:rPr>
          <w:bCs/>
        </w:rPr>
        <w:t xml:space="preserve">01/03/2023, por lo que, es </w:t>
      </w:r>
      <w:r w:rsidRPr="00F72AEA">
        <w:rPr>
          <w:bCs/>
        </w:rPr>
        <w:t>dable recordar que</w:t>
      </w:r>
      <w:r w:rsidRPr="00F72AEA">
        <w:rPr>
          <w:rStyle w:val="normaltextrun"/>
        </w:rPr>
        <w:t xml:space="preserve">, de acuerdo con la Sentencia SL 373 de 2021, no es posible acceder al traslado de régimen pensional una vez ya se cuente con el estatus de pensionado, toda vez que </w:t>
      </w:r>
      <w:r w:rsidRPr="00F72AEA">
        <w:rPr>
          <w:rStyle w:val="normaltextrun"/>
          <w:i/>
          <w:iCs/>
        </w:rPr>
        <w:t xml:space="preserve">la calidad de pensionado es una situación jurídica consolidada, un hecho consumado, un estatus jurídico, que no es razonable revertir o retrotraer, </w:t>
      </w:r>
      <w:r w:rsidRPr="00F72AEA">
        <w:rPr>
          <w:rStyle w:val="normaltextrun"/>
        </w:rPr>
        <w:t xml:space="preserve">por lo que el reconocimiento de dicha prestación es un nuevo acto jurídico que da por superada y subsanada la posible falta información que se pudo presentar al momento del traslado. </w:t>
      </w:r>
    </w:p>
    <w:p w14:paraId="1551CF0C" w14:textId="77777777" w:rsidR="00A723B5" w:rsidRPr="00F72AEA" w:rsidRDefault="00A723B5" w:rsidP="00A723B5">
      <w:pPr>
        <w:adjustRightInd w:val="0"/>
        <w:jc w:val="both"/>
        <w:rPr>
          <w:rStyle w:val="normaltextrun"/>
        </w:rPr>
      </w:pPr>
    </w:p>
    <w:p w14:paraId="7E80C14B" w14:textId="77777777" w:rsidR="00A723B5" w:rsidRPr="00F72AEA" w:rsidRDefault="00A723B5" w:rsidP="00A723B5">
      <w:pPr>
        <w:adjustRightInd w:val="0"/>
        <w:jc w:val="both"/>
        <w:rPr>
          <w:bCs/>
        </w:rPr>
      </w:pPr>
      <w:r w:rsidRPr="00F72AEA">
        <w:t>Por lo expuesto, se puede afirmar que aceptar el reconocimiento de la Pensión de Vejez</w:t>
      </w:r>
      <w:r w:rsidRPr="00F72AEA">
        <w:rPr>
          <w:rStyle w:val="normaltextrun"/>
        </w:rPr>
        <w:t>, es una clara muestra del deseo del afiliado de permanecer al RAIS, y de acogerse a las políticas aplicables al Régimen de Ahorro Individual con Solidaridad (RAIS), así como a las características propias del mismo, de acuerdo con las disposiciones legales establecidas en el artículo 60 de la ley 100 de 1993.</w:t>
      </w:r>
    </w:p>
    <w:p w14:paraId="2C845475" w14:textId="77777777" w:rsidR="00A723B5" w:rsidRPr="00F72AEA" w:rsidRDefault="00A723B5" w:rsidP="00A723B5">
      <w:pPr>
        <w:jc w:val="both"/>
        <w:rPr>
          <w:bCs/>
        </w:rPr>
      </w:pPr>
    </w:p>
    <w:p w14:paraId="6BA8C9DE" w14:textId="77777777" w:rsidR="00A723B5" w:rsidRPr="00F72AEA" w:rsidRDefault="00A723B5" w:rsidP="00A723B5">
      <w:pPr>
        <w:jc w:val="both"/>
        <w:rPr>
          <w:bCs/>
        </w:rPr>
      </w:pPr>
      <w:r w:rsidRPr="00F72AEA">
        <w:rPr>
          <w:bCs/>
        </w:rPr>
        <w:t>Finalmente,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42F874BC" w14:textId="77777777" w:rsidR="00265E79" w:rsidRDefault="00265E79" w:rsidP="00F72AEA">
      <w:pPr>
        <w:jc w:val="both"/>
        <w:rPr>
          <w:b/>
          <w:bCs/>
          <w:color w:val="000000"/>
        </w:rPr>
      </w:pPr>
    </w:p>
    <w:p w14:paraId="5596BAD2" w14:textId="77777777" w:rsidR="005100B8" w:rsidRPr="00F72AEA" w:rsidRDefault="00265E79" w:rsidP="005100B8">
      <w:pPr>
        <w:jc w:val="both"/>
        <w:rPr>
          <w:color w:val="000000"/>
          <w:lang w:val="es-CO"/>
        </w:rPr>
      </w:pPr>
      <w:r>
        <w:rPr>
          <w:b/>
          <w:bCs/>
          <w:color w:val="000000"/>
        </w:rPr>
        <w:lastRenderedPageBreak/>
        <w:t xml:space="preserve">A LA SEGUNDA: </w:t>
      </w:r>
      <w:r w:rsidR="005100B8" w:rsidRPr="00F72AEA">
        <w:rPr>
          <w:b/>
          <w:bCs/>
          <w:color w:val="000000"/>
          <w:highlight w:val="white"/>
          <w:lang w:val="es-CO"/>
        </w:rPr>
        <w:t xml:space="preserve">ME OPONGO </w:t>
      </w:r>
      <w:r w:rsidR="005100B8" w:rsidRPr="00F72AEA">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5100B8" w:rsidRPr="00F72AEA">
        <w:rPr>
          <w:color w:val="000000"/>
          <w:lang w:val="es-CO"/>
        </w:rPr>
        <w:t>oda vez que el deber de asesoría y buen consejo les compete a las administradoras de pensiones</w:t>
      </w:r>
      <w:r w:rsidR="005100B8" w:rsidRPr="00F72AEA">
        <w:rPr>
          <w:color w:val="000000"/>
          <w:highlight w:val="white"/>
          <w:lang w:val="es-CO"/>
        </w:rPr>
        <w:t>. </w:t>
      </w:r>
    </w:p>
    <w:p w14:paraId="1289F6B7" w14:textId="77777777" w:rsidR="005100B8" w:rsidRPr="00F72AEA" w:rsidRDefault="005100B8" w:rsidP="005100B8">
      <w:pPr>
        <w:jc w:val="both"/>
        <w:rPr>
          <w:color w:val="000000"/>
          <w:lang w:val="es-CO"/>
        </w:rPr>
      </w:pPr>
    </w:p>
    <w:p w14:paraId="51CA7796" w14:textId="77777777" w:rsidR="005100B8" w:rsidRPr="00F72AEA" w:rsidRDefault="005100B8" w:rsidP="005100B8">
      <w:pPr>
        <w:jc w:val="both"/>
        <w:rPr>
          <w:color w:val="000000"/>
          <w:lang w:val="es-CO"/>
        </w:rPr>
      </w:pPr>
      <w:r w:rsidRPr="00F72AEA">
        <w:rPr>
          <w:bCs/>
        </w:rPr>
        <w:t xml:space="preserve">Sin embargo, </w:t>
      </w:r>
      <w:r w:rsidRPr="00F72AEA">
        <w:rPr>
          <w:rStyle w:val="normaltextrun"/>
          <w:color w:val="000000"/>
          <w:shd w:val="clear" w:color="auto" w:fill="FFFFFF"/>
        </w:rPr>
        <w:t xml:space="preserve">no debe pasarse por alto, que los diversos traslados efectuados por </w:t>
      </w:r>
      <w:r>
        <w:rPr>
          <w:rStyle w:val="normaltextrun"/>
          <w:color w:val="000000"/>
          <w:shd w:val="clear" w:color="auto" w:fill="FFFFFF"/>
        </w:rPr>
        <w:t>el demandante</w:t>
      </w:r>
      <w:r w:rsidRPr="00F72AEA">
        <w:rPr>
          <w:rStyle w:val="normaltextrun"/>
          <w:color w:val="000000"/>
          <w:shd w:val="clear" w:color="auto" w:fill="FFFFFF"/>
        </w:rPr>
        <w:t xml:space="preserve"> entre administradoras del régimen de ahorro individual con solidaridad, esto es </w:t>
      </w:r>
      <w:r w:rsidRPr="00F72AEA">
        <w:t xml:space="preserve">entre </w:t>
      </w:r>
      <w:r>
        <w:t xml:space="preserve">Colfondos S.A., Porvenir S.A., Skandia S.A. y Protección S.A., </w:t>
      </w:r>
      <w:r w:rsidRPr="00F72AEA">
        <w:rPr>
          <w:rStyle w:val="normaltextrun"/>
          <w:color w:val="000000"/>
          <w:shd w:val="clear" w:color="auto" w:fill="FFFFFF"/>
        </w:rPr>
        <w:t xml:space="preserve">configura un acto de relacionamiento en el cual se advierte el conocimiento </w:t>
      </w:r>
      <w:r>
        <w:rPr>
          <w:rStyle w:val="normaltextrun"/>
          <w:color w:val="000000"/>
          <w:shd w:val="clear" w:color="auto" w:fill="FFFFFF"/>
        </w:rPr>
        <w:t>del actor</w:t>
      </w:r>
      <w:r w:rsidRPr="00F72AEA">
        <w:rPr>
          <w:rStyle w:val="normaltextrun"/>
          <w:color w:val="000000"/>
          <w:shd w:val="clear" w:color="auto" w:fill="FFFFFF"/>
        </w:rPr>
        <w:t xml:space="preserve"> respecto al funcionamiento y características propias de este régimen, estando satisfecho con la afiliación ya que a la fecha permanece en el RAIS. Tal como se constata en el certificado de vinculaciones SIAFP.</w:t>
      </w:r>
      <w:r w:rsidRPr="00F72AEA">
        <w:rPr>
          <w:rStyle w:val="eop"/>
          <w:color w:val="000000"/>
          <w:shd w:val="clear" w:color="auto" w:fill="FFFFFF"/>
        </w:rPr>
        <w:t> </w:t>
      </w:r>
    </w:p>
    <w:p w14:paraId="5F5A9CAB" w14:textId="77777777" w:rsidR="005100B8" w:rsidRPr="00F72AEA" w:rsidRDefault="005100B8" w:rsidP="005100B8">
      <w:pPr>
        <w:jc w:val="both"/>
        <w:rPr>
          <w:b/>
        </w:rPr>
      </w:pPr>
    </w:p>
    <w:p w14:paraId="32392A88" w14:textId="77777777" w:rsidR="005100B8" w:rsidRPr="001012E4" w:rsidRDefault="005100B8" w:rsidP="005100B8">
      <w:pPr>
        <w:adjustRightInd w:val="0"/>
        <w:jc w:val="both"/>
        <w:rPr>
          <w:rStyle w:val="normaltextrun"/>
          <w:bCs/>
        </w:rPr>
      </w:pPr>
      <w:r w:rsidRPr="00F72AEA">
        <w:rPr>
          <w:bCs/>
        </w:rPr>
        <w:t xml:space="preserve">Además, de acuerdo con el certificado de pensión emitido por la AFP </w:t>
      </w:r>
      <w:r>
        <w:rPr>
          <w:bCs/>
        </w:rPr>
        <w:t>Protección</w:t>
      </w:r>
      <w:r w:rsidRPr="00F72AEA">
        <w:rPr>
          <w:bCs/>
        </w:rPr>
        <w:t xml:space="preserve"> S.A., se observa que </w:t>
      </w:r>
      <w:r>
        <w:rPr>
          <w:bCs/>
        </w:rPr>
        <w:t>el señor</w:t>
      </w:r>
      <w:r w:rsidRPr="00F72AEA">
        <w:rPr>
          <w:bCs/>
        </w:rPr>
        <w:t xml:space="preserve"> </w:t>
      </w:r>
      <w:r>
        <w:rPr>
          <w:bCs/>
        </w:rPr>
        <w:t>ALBERTO GODOY LIPSKY</w:t>
      </w:r>
      <w:r w:rsidRPr="00F72AEA">
        <w:rPr>
          <w:bCs/>
        </w:rPr>
        <w:t xml:space="preserve"> se encuentra </w:t>
      </w:r>
      <w:r>
        <w:rPr>
          <w:bCs/>
        </w:rPr>
        <w:t>pensionado</w:t>
      </w:r>
      <w:r w:rsidRPr="00F72AEA">
        <w:rPr>
          <w:bCs/>
        </w:rPr>
        <w:t xml:space="preserve"> desde el </w:t>
      </w:r>
      <w:r>
        <w:rPr>
          <w:bCs/>
        </w:rPr>
        <w:t xml:space="preserve">01/03/2023, por lo que, es </w:t>
      </w:r>
      <w:r w:rsidRPr="00F72AEA">
        <w:rPr>
          <w:bCs/>
        </w:rPr>
        <w:t>dable recordar que</w:t>
      </w:r>
      <w:r w:rsidRPr="00F72AEA">
        <w:rPr>
          <w:rStyle w:val="normaltextrun"/>
        </w:rPr>
        <w:t xml:space="preserve">, de acuerdo con la Sentencia SL 373 de 2021, no es posible acceder al traslado de régimen pensional una vez ya se cuente con el estatus de pensionado, toda vez que </w:t>
      </w:r>
      <w:r w:rsidRPr="00F72AEA">
        <w:rPr>
          <w:rStyle w:val="normaltextrun"/>
          <w:i/>
          <w:iCs/>
        </w:rPr>
        <w:t xml:space="preserve">la calidad de pensionado es una situación jurídica consolidada, un hecho consumado, un estatus jurídico, que no es razonable revertir o retrotraer, </w:t>
      </w:r>
      <w:r w:rsidRPr="00F72AEA">
        <w:rPr>
          <w:rStyle w:val="normaltextrun"/>
        </w:rPr>
        <w:t xml:space="preserve">por lo que el reconocimiento de dicha prestación es un nuevo acto jurídico que da por superada y subsanada la posible falta información que se pudo presentar al momento del traslado. </w:t>
      </w:r>
    </w:p>
    <w:p w14:paraId="56217826" w14:textId="77777777" w:rsidR="005100B8" w:rsidRPr="00F72AEA" w:rsidRDefault="005100B8" w:rsidP="005100B8">
      <w:pPr>
        <w:adjustRightInd w:val="0"/>
        <w:jc w:val="both"/>
        <w:rPr>
          <w:rStyle w:val="normaltextrun"/>
        </w:rPr>
      </w:pPr>
    </w:p>
    <w:p w14:paraId="5D0B345A" w14:textId="77777777" w:rsidR="005100B8" w:rsidRPr="00F72AEA" w:rsidRDefault="005100B8" w:rsidP="005100B8">
      <w:pPr>
        <w:adjustRightInd w:val="0"/>
        <w:jc w:val="both"/>
        <w:rPr>
          <w:bCs/>
        </w:rPr>
      </w:pPr>
      <w:r w:rsidRPr="00F72AEA">
        <w:t>Por lo expuesto, se puede afirmar que aceptar el reconocimiento de la Pensión de Vejez</w:t>
      </w:r>
      <w:r w:rsidRPr="00F72AEA">
        <w:rPr>
          <w:rStyle w:val="normaltextrun"/>
        </w:rPr>
        <w:t>, es una clara muestra del deseo del afiliado de permanecer al RAIS, y de acogerse a las políticas aplicables al Régimen de Ahorro Individual con Solidaridad (RAIS), así como a las características propias del mismo, de acuerdo con las disposiciones legales establecidas en el artículo 60 de la ley 100 de 1993.</w:t>
      </w:r>
    </w:p>
    <w:p w14:paraId="11E445C7" w14:textId="77777777" w:rsidR="005100B8" w:rsidRPr="00F72AEA" w:rsidRDefault="005100B8" w:rsidP="005100B8">
      <w:pPr>
        <w:jc w:val="both"/>
        <w:rPr>
          <w:bCs/>
        </w:rPr>
      </w:pPr>
    </w:p>
    <w:p w14:paraId="7D55980A" w14:textId="77777777" w:rsidR="005100B8" w:rsidRPr="00F72AEA" w:rsidRDefault="005100B8" w:rsidP="005100B8">
      <w:pPr>
        <w:jc w:val="both"/>
        <w:rPr>
          <w:bCs/>
        </w:rPr>
      </w:pPr>
      <w:r w:rsidRPr="00F72AEA">
        <w:rPr>
          <w:bCs/>
        </w:rPr>
        <w:t>Finalmente,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0F5E29D0" w14:textId="2A76DB0B" w:rsidR="00265E79" w:rsidRDefault="00265E79" w:rsidP="00F72AEA">
      <w:pPr>
        <w:jc w:val="both"/>
        <w:rPr>
          <w:b/>
          <w:bCs/>
          <w:color w:val="000000"/>
        </w:rPr>
      </w:pPr>
    </w:p>
    <w:p w14:paraId="02834C3B" w14:textId="77777777" w:rsidR="005100B8" w:rsidRPr="00F72AEA" w:rsidRDefault="00265E79" w:rsidP="005100B8">
      <w:pPr>
        <w:jc w:val="both"/>
        <w:rPr>
          <w:color w:val="000000"/>
          <w:lang w:val="es-CO"/>
        </w:rPr>
      </w:pPr>
      <w:r>
        <w:rPr>
          <w:b/>
          <w:bCs/>
          <w:color w:val="000000"/>
        </w:rPr>
        <w:t xml:space="preserve">A LA TERCERA: </w:t>
      </w:r>
      <w:r w:rsidR="005100B8" w:rsidRPr="00F72AEA">
        <w:rPr>
          <w:b/>
          <w:bCs/>
          <w:color w:val="000000"/>
          <w:highlight w:val="white"/>
          <w:lang w:val="es-CO"/>
        </w:rPr>
        <w:t xml:space="preserve">ME OPONGO </w:t>
      </w:r>
      <w:r w:rsidR="005100B8" w:rsidRPr="00F72AEA">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5100B8" w:rsidRPr="00F72AEA">
        <w:rPr>
          <w:color w:val="000000"/>
          <w:lang w:val="es-CO"/>
        </w:rPr>
        <w:t>oda vez que el deber de asesoría y buen consejo les compete a las administradoras de pensiones</w:t>
      </w:r>
      <w:r w:rsidR="005100B8" w:rsidRPr="00F72AEA">
        <w:rPr>
          <w:color w:val="000000"/>
          <w:highlight w:val="white"/>
          <w:lang w:val="es-CO"/>
        </w:rPr>
        <w:t>. </w:t>
      </w:r>
    </w:p>
    <w:p w14:paraId="02101D3F" w14:textId="77777777" w:rsidR="005100B8" w:rsidRPr="00F72AEA" w:rsidRDefault="005100B8" w:rsidP="005100B8">
      <w:pPr>
        <w:jc w:val="both"/>
        <w:rPr>
          <w:color w:val="000000"/>
          <w:lang w:val="es-CO"/>
        </w:rPr>
      </w:pPr>
    </w:p>
    <w:p w14:paraId="3F3EBB01" w14:textId="77777777" w:rsidR="005100B8" w:rsidRPr="00F72AEA" w:rsidRDefault="005100B8" w:rsidP="005100B8">
      <w:pPr>
        <w:jc w:val="both"/>
        <w:rPr>
          <w:bCs/>
        </w:rPr>
      </w:pPr>
      <w:r w:rsidRPr="00F72AEA">
        <w:rPr>
          <w:bCs/>
        </w:rPr>
        <w:t xml:space="preserve">Sin embargo, </w:t>
      </w:r>
      <w:r w:rsidRPr="00F72AEA">
        <w:rPr>
          <w:rStyle w:val="normaltextrun"/>
          <w:color w:val="000000"/>
          <w:shd w:val="clear" w:color="auto" w:fill="FFFFFF"/>
        </w:rPr>
        <w:t>no debe pasarse por alto que</w:t>
      </w:r>
      <w:r>
        <w:rPr>
          <w:rStyle w:val="normaltextrun"/>
          <w:color w:val="000000"/>
          <w:shd w:val="clear" w:color="auto" w:fill="FFFFFF"/>
        </w:rPr>
        <w:t>,</w:t>
      </w:r>
      <w:r w:rsidRPr="00F72AEA">
        <w:rPr>
          <w:rStyle w:val="normaltextrun"/>
          <w:color w:val="000000"/>
          <w:shd w:val="clear" w:color="auto" w:fill="FFFFFF"/>
        </w:rPr>
        <w:t xml:space="preserve"> </w:t>
      </w:r>
      <w:r w:rsidRPr="00F72AEA">
        <w:rPr>
          <w:bCs/>
        </w:rPr>
        <w:t xml:space="preserve">de acuerdo con el certificado de pensión emitido por la AFP </w:t>
      </w:r>
      <w:r>
        <w:rPr>
          <w:bCs/>
        </w:rPr>
        <w:t>Protección</w:t>
      </w:r>
      <w:r w:rsidRPr="00F72AEA">
        <w:rPr>
          <w:bCs/>
        </w:rPr>
        <w:t xml:space="preserve"> S.A., se observa que </w:t>
      </w:r>
      <w:r>
        <w:rPr>
          <w:bCs/>
        </w:rPr>
        <w:t>el señor</w:t>
      </w:r>
      <w:r w:rsidRPr="00F72AEA">
        <w:rPr>
          <w:bCs/>
        </w:rPr>
        <w:t xml:space="preserve"> </w:t>
      </w:r>
      <w:r>
        <w:rPr>
          <w:bCs/>
        </w:rPr>
        <w:t>ALBERTO GODOY LIPSKY</w:t>
      </w:r>
      <w:r w:rsidRPr="00F72AEA">
        <w:rPr>
          <w:bCs/>
        </w:rPr>
        <w:t xml:space="preserve"> se encuentra </w:t>
      </w:r>
      <w:r>
        <w:rPr>
          <w:bCs/>
        </w:rPr>
        <w:t>pensionado</w:t>
      </w:r>
      <w:r w:rsidRPr="00F72AEA">
        <w:rPr>
          <w:bCs/>
        </w:rPr>
        <w:t xml:space="preserve"> desde el </w:t>
      </w:r>
      <w:r>
        <w:rPr>
          <w:bCs/>
        </w:rPr>
        <w:t>01/03/2023</w:t>
      </w:r>
      <w:r w:rsidRPr="00F72AEA">
        <w:rPr>
          <w:bCs/>
        </w:rPr>
        <w:t>.</w:t>
      </w:r>
    </w:p>
    <w:p w14:paraId="6498D9EB" w14:textId="77777777" w:rsidR="005100B8" w:rsidRPr="00F72AEA" w:rsidRDefault="005100B8" w:rsidP="005100B8">
      <w:pPr>
        <w:adjustRightInd w:val="0"/>
        <w:jc w:val="both"/>
        <w:rPr>
          <w:bCs/>
        </w:rPr>
      </w:pPr>
    </w:p>
    <w:p w14:paraId="56ECE649" w14:textId="77777777" w:rsidR="005100B8" w:rsidRPr="00F72AEA" w:rsidRDefault="005100B8" w:rsidP="005100B8">
      <w:pPr>
        <w:adjustRightInd w:val="0"/>
        <w:jc w:val="both"/>
        <w:rPr>
          <w:rStyle w:val="normaltextrun"/>
        </w:rPr>
      </w:pPr>
      <w:r w:rsidRPr="00F72AEA">
        <w:rPr>
          <w:bCs/>
        </w:rPr>
        <w:t>En ese sentido, en dable recordar que</w:t>
      </w:r>
      <w:r w:rsidRPr="00F72AEA">
        <w:rPr>
          <w:rStyle w:val="normaltextrun"/>
        </w:rPr>
        <w:t xml:space="preserve">, de acuerdo con la Sentencia SL 373 de 2021, no es posible acceder al traslado de régimen pensional una vez ya se cuente con el estatus de pensionado, toda vez que </w:t>
      </w:r>
      <w:r w:rsidRPr="00F72AEA">
        <w:rPr>
          <w:rStyle w:val="normaltextrun"/>
          <w:i/>
          <w:iCs/>
        </w:rPr>
        <w:t xml:space="preserve">la calidad de pensionado es una situación jurídica consolidada, un hecho consumado, un estatus jurídico, que no es razonable revertir o retrotraer, </w:t>
      </w:r>
      <w:r w:rsidRPr="00F72AEA">
        <w:rPr>
          <w:rStyle w:val="normaltextrun"/>
        </w:rPr>
        <w:t xml:space="preserve">por lo que el reconocimiento de dicha prestación es un nuevo acto jurídico que da por superada y subsanada la posible falta información que se pudo presentar al momento del traslado. </w:t>
      </w:r>
    </w:p>
    <w:p w14:paraId="594B5729" w14:textId="77777777" w:rsidR="005100B8" w:rsidRPr="00F72AEA" w:rsidRDefault="005100B8" w:rsidP="005100B8">
      <w:pPr>
        <w:adjustRightInd w:val="0"/>
        <w:jc w:val="both"/>
        <w:rPr>
          <w:rStyle w:val="normaltextrun"/>
        </w:rPr>
      </w:pPr>
    </w:p>
    <w:p w14:paraId="3A5B952A" w14:textId="77777777" w:rsidR="005100B8" w:rsidRPr="00F72AEA" w:rsidRDefault="005100B8" w:rsidP="005100B8">
      <w:pPr>
        <w:adjustRightInd w:val="0"/>
        <w:jc w:val="both"/>
        <w:rPr>
          <w:bCs/>
        </w:rPr>
      </w:pPr>
      <w:r w:rsidRPr="00F72AEA">
        <w:t>Por lo expuesto, se puede afirmar que aceptar el reconocimiento de la Pensión de Vejez</w:t>
      </w:r>
      <w:r w:rsidRPr="00F72AEA">
        <w:rPr>
          <w:rStyle w:val="normaltextrun"/>
        </w:rPr>
        <w:t>, es una clara muestra del deseo del afiliado de permanecer al RAIS, y de acogerse a las políticas aplicables al Régimen de Ahorro Individual con Solidaridad (RAIS), así como a las características propias del mismo, de acuerdo con las disposiciones legales establecidas en el artículo 60 de la ley 100 de 1993</w:t>
      </w:r>
      <w:r>
        <w:rPr>
          <w:rStyle w:val="normaltextrun"/>
        </w:rPr>
        <w:t xml:space="preserve"> </w:t>
      </w:r>
      <w:proofErr w:type="gramStart"/>
      <w:r>
        <w:rPr>
          <w:rStyle w:val="normaltextrun"/>
        </w:rPr>
        <w:t>y</w:t>
      </w:r>
      <w:proofErr w:type="gramEnd"/>
      <w:r>
        <w:rPr>
          <w:rStyle w:val="normaltextrun"/>
        </w:rPr>
        <w:t xml:space="preserve"> por lo tanto, no se puede considerar válidamente afiliado al RMP administrado por Colpensiones</w:t>
      </w:r>
      <w:r w:rsidRPr="00F72AEA">
        <w:rPr>
          <w:rStyle w:val="normaltextrun"/>
        </w:rPr>
        <w:t>.</w:t>
      </w:r>
    </w:p>
    <w:p w14:paraId="1C69A7CC" w14:textId="66763ADB" w:rsidR="00265E79" w:rsidRDefault="00265E79" w:rsidP="00F72AEA">
      <w:pPr>
        <w:jc w:val="both"/>
        <w:rPr>
          <w:b/>
          <w:bCs/>
          <w:color w:val="000000"/>
        </w:rPr>
      </w:pPr>
    </w:p>
    <w:p w14:paraId="5E0F0FF4" w14:textId="77777777" w:rsidR="005100B8" w:rsidRPr="00F72AEA" w:rsidRDefault="00265E79" w:rsidP="005100B8">
      <w:pPr>
        <w:jc w:val="both"/>
        <w:rPr>
          <w:color w:val="000000" w:themeColor="text1"/>
        </w:rPr>
      </w:pPr>
      <w:r>
        <w:rPr>
          <w:b/>
          <w:bCs/>
          <w:color w:val="000000"/>
        </w:rPr>
        <w:t xml:space="preserve">A LA CUARTA: </w:t>
      </w:r>
      <w:r w:rsidR="005100B8" w:rsidRPr="00F72AEA">
        <w:rPr>
          <w:b/>
          <w:bCs/>
          <w:color w:val="000000" w:themeColor="text1"/>
          <w:lang w:val="es-CO"/>
        </w:rPr>
        <w:t xml:space="preserve">ME OPONGO </w:t>
      </w:r>
      <w:r w:rsidR="005100B8" w:rsidRPr="00F72AEA">
        <w:rPr>
          <w:color w:val="000000" w:themeColor="text1"/>
          <w:lang w:val="es-CO"/>
        </w:rPr>
        <w:t xml:space="preserve">si se afectan los intereses de mi prohijada, debiéndose precisar que la presente pretensión no se encuentra dirigida en contra de ALLIANZ SEGUROS DE VIDA S.A. No </w:t>
      </w:r>
      <w:r w:rsidR="005100B8" w:rsidRPr="00F72AEA">
        <w:rPr>
          <w:color w:val="000000" w:themeColor="text1"/>
          <w:lang w:val="es-CO"/>
        </w:rPr>
        <w:lastRenderedPageBreak/>
        <w:t>obstante,</w:t>
      </w:r>
      <w:r w:rsidR="005100B8" w:rsidRPr="00F72AEA">
        <w:rPr>
          <w:color w:val="000000" w:themeColor="text1"/>
        </w:rPr>
        <w:t xml:space="preserve"> en el evento en que se declare la ineficacia del traslado realizado por </w:t>
      </w:r>
      <w:r w:rsidR="005100B8">
        <w:rPr>
          <w:color w:val="000000" w:themeColor="text1"/>
        </w:rPr>
        <w:t>el demandante</w:t>
      </w:r>
      <w:r w:rsidR="005100B8" w:rsidRPr="00F72AEA">
        <w:rPr>
          <w:color w:val="000000" w:themeColor="text1"/>
        </w:rPr>
        <w:t xml:space="preserve"> del RPM administrado actualmente por COLPENSIONES al RAIS, el capital que reposa en la cuenta de ahorro individual de esta, deberá ser devuelto por la AFP a la que esté </w:t>
      </w:r>
      <w:r w:rsidR="005100B8">
        <w:rPr>
          <w:color w:val="000000" w:themeColor="text1"/>
        </w:rPr>
        <w:t>afiliado</w:t>
      </w:r>
      <w:r w:rsidR="005100B8" w:rsidRPr="00F72AEA">
        <w:rPr>
          <w:color w:val="000000" w:themeColor="text1"/>
        </w:rPr>
        <w:t xml:space="preserve"> </w:t>
      </w:r>
      <w:r w:rsidR="005100B8">
        <w:rPr>
          <w:color w:val="000000" w:themeColor="text1"/>
        </w:rPr>
        <w:t>el demandante</w:t>
      </w:r>
      <w:r w:rsidR="005100B8" w:rsidRPr="00F72AEA">
        <w:rPr>
          <w:color w:val="000000" w:themeColor="text1"/>
        </w:rPr>
        <w:t xml:space="preserve">, como quiera que es dicha entidad la que actualmente administra la </w:t>
      </w:r>
      <w:r w:rsidR="005100B8" w:rsidRPr="00F72AEA">
        <w:t xml:space="preserve">CAI </w:t>
      </w:r>
      <w:r w:rsidR="005100B8">
        <w:rPr>
          <w:color w:val="000000" w:themeColor="text1"/>
        </w:rPr>
        <w:t>del señor</w:t>
      </w:r>
      <w:r w:rsidR="005100B8" w:rsidRPr="00F72AEA">
        <w:rPr>
          <w:color w:val="000000" w:themeColor="text1"/>
        </w:rPr>
        <w:t xml:space="preserve"> </w:t>
      </w:r>
      <w:r w:rsidR="005100B8">
        <w:rPr>
          <w:bCs/>
        </w:rPr>
        <w:t>ALBERTO GODOY LIPSKY</w:t>
      </w:r>
      <w:r w:rsidR="005100B8" w:rsidRPr="00F72AEA">
        <w:rPr>
          <w:bCs/>
        </w:rPr>
        <w:t>.</w:t>
      </w:r>
    </w:p>
    <w:p w14:paraId="02E3F0B4" w14:textId="77777777" w:rsidR="005100B8" w:rsidRPr="00F72AEA" w:rsidRDefault="005100B8" w:rsidP="005100B8">
      <w:pPr>
        <w:jc w:val="both"/>
        <w:rPr>
          <w:color w:val="000000" w:themeColor="text1"/>
        </w:rPr>
      </w:pPr>
    </w:p>
    <w:p w14:paraId="7D95D824" w14:textId="77777777" w:rsidR="005100B8" w:rsidRPr="00F72AEA" w:rsidRDefault="005100B8" w:rsidP="005100B8">
      <w:pPr>
        <w:jc w:val="both"/>
        <w:rPr>
          <w:color w:val="000000" w:themeColor="text1"/>
        </w:rPr>
      </w:pPr>
      <w:r w:rsidRPr="00F72AEA">
        <w:rPr>
          <w:color w:val="000000" w:themeColor="text1"/>
        </w:rPr>
        <w:t>No obstante, es necesario poner de presente al Despacho que, de ninguna manera podrán endilgarse pagos en cabeza de mi representada, en virtud de los siguientes argumentos:</w:t>
      </w:r>
      <w:r w:rsidRPr="00F72AEA">
        <w:rPr>
          <w:color w:val="000000" w:themeColor="text1"/>
          <w:lang w:val="es-CO"/>
        </w:rPr>
        <w:t> </w:t>
      </w:r>
    </w:p>
    <w:p w14:paraId="7891EA78" w14:textId="77777777" w:rsidR="005100B8" w:rsidRPr="00F72AEA" w:rsidRDefault="005100B8" w:rsidP="005100B8">
      <w:pPr>
        <w:ind w:right="105"/>
        <w:jc w:val="both"/>
        <w:rPr>
          <w:color w:val="000000" w:themeColor="text1"/>
        </w:rPr>
      </w:pPr>
      <w:r w:rsidRPr="00F72AEA">
        <w:rPr>
          <w:color w:val="000000" w:themeColor="text1"/>
          <w:lang w:val="es-CO"/>
        </w:rPr>
        <w:t> </w:t>
      </w:r>
    </w:p>
    <w:p w14:paraId="10DCE513" w14:textId="77777777" w:rsidR="005100B8" w:rsidRPr="00F72AEA" w:rsidRDefault="005100B8" w:rsidP="005100B8">
      <w:pPr>
        <w:jc w:val="both"/>
        <w:rPr>
          <w:color w:val="000000" w:themeColor="text1"/>
        </w:rPr>
      </w:pPr>
      <w:r w:rsidRPr="00F72AEA">
        <w:rPr>
          <w:color w:val="000000" w:themeColor="text1"/>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F72AEA">
        <w:rPr>
          <w:color w:val="000000" w:themeColor="text1"/>
          <w:lang w:val="es-CO"/>
        </w:rPr>
        <w:t> </w:t>
      </w:r>
    </w:p>
    <w:p w14:paraId="054CB78A" w14:textId="77777777" w:rsidR="005100B8" w:rsidRPr="00F72AEA" w:rsidRDefault="005100B8" w:rsidP="005100B8">
      <w:pPr>
        <w:jc w:val="both"/>
        <w:rPr>
          <w:color w:val="000000" w:themeColor="text1"/>
        </w:rPr>
      </w:pPr>
      <w:r w:rsidRPr="00F72AEA">
        <w:rPr>
          <w:color w:val="000000" w:themeColor="text1"/>
          <w:lang w:val="es-CO"/>
        </w:rPr>
        <w:t> </w:t>
      </w:r>
    </w:p>
    <w:p w14:paraId="6B29CDFF" w14:textId="77777777" w:rsidR="005100B8" w:rsidRPr="00F72AEA" w:rsidRDefault="005100B8" w:rsidP="005100B8">
      <w:pPr>
        <w:jc w:val="both"/>
        <w:rPr>
          <w:color w:val="000000" w:themeColor="text1"/>
        </w:rPr>
      </w:pPr>
      <w:r w:rsidRPr="00F72AEA">
        <w:rPr>
          <w:color w:val="000000" w:themeColor="text1"/>
        </w:rPr>
        <w:t xml:space="preserve">En segundo lugar, como quiera que la presente pretensión no se direcciona al reconocimiento y pago de prestaciones cubiertas en las pólizas de seguro previsional, sino a que se declare la ineficacia del traslado de régimen efectuado por la parte </w:t>
      </w:r>
      <w:r>
        <w:rPr>
          <w:color w:val="000000" w:themeColor="text1"/>
        </w:rPr>
        <w:t>actora</w:t>
      </w:r>
      <w:r w:rsidRPr="00F72AEA">
        <w:rPr>
          <w:color w:val="000000" w:themeColor="text1"/>
        </w:rPr>
        <w:t xml:space="preserve">, no existe posibilidad de imponer condenas en contra de mi representada por los conceptos aludidos en la demanda, por cuanto </w:t>
      </w:r>
      <w:r w:rsidRPr="00F72AEA">
        <w:rPr>
          <w:color w:val="000000" w:themeColor="text1"/>
          <w:u w:val="single"/>
        </w:rPr>
        <w:t>dichos conceptos NO hacen parte de los amparos otorgados en la póliza de seguro previsional aludido.</w:t>
      </w:r>
      <w:r w:rsidRPr="00F72AEA">
        <w:rPr>
          <w:color w:val="000000" w:themeColor="text1"/>
          <w:lang w:val="es-CO"/>
        </w:rPr>
        <w:t> </w:t>
      </w:r>
    </w:p>
    <w:p w14:paraId="3DD09790" w14:textId="77777777" w:rsidR="005100B8" w:rsidRPr="00F72AEA" w:rsidRDefault="005100B8" w:rsidP="005100B8">
      <w:pPr>
        <w:jc w:val="both"/>
        <w:rPr>
          <w:color w:val="000000" w:themeColor="text1"/>
        </w:rPr>
      </w:pPr>
      <w:r w:rsidRPr="00F72AEA">
        <w:rPr>
          <w:color w:val="000000" w:themeColor="text1"/>
          <w:lang w:val="es-CO"/>
        </w:rPr>
        <w:t> </w:t>
      </w:r>
    </w:p>
    <w:p w14:paraId="065346C2" w14:textId="77777777" w:rsidR="005100B8" w:rsidRPr="00F72AEA" w:rsidRDefault="005100B8" w:rsidP="005100B8">
      <w:pPr>
        <w:jc w:val="both"/>
        <w:rPr>
          <w:color w:val="000000" w:themeColor="text1"/>
        </w:rPr>
      </w:pPr>
      <w:r w:rsidRPr="00F72AEA">
        <w:rPr>
          <w:color w:val="000000" w:themeColor="text1"/>
        </w:rPr>
        <w:t>En tercer lugar,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F72AEA">
        <w:rPr>
          <w:color w:val="000000" w:themeColor="text1"/>
          <w:lang w:val="es-CO"/>
        </w:rPr>
        <w:t> </w:t>
      </w:r>
    </w:p>
    <w:p w14:paraId="43CE32FA" w14:textId="77777777" w:rsidR="005100B8" w:rsidRPr="00F72AEA" w:rsidRDefault="005100B8" w:rsidP="005100B8">
      <w:pPr>
        <w:jc w:val="both"/>
        <w:rPr>
          <w:color w:val="000000" w:themeColor="text1"/>
        </w:rPr>
      </w:pPr>
    </w:p>
    <w:p w14:paraId="58868AFE" w14:textId="74E8F51A" w:rsidR="005100B8" w:rsidRDefault="005100B8" w:rsidP="005100B8">
      <w:pPr>
        <w:jc w:val="both"/>
        <w:rPr>
          <w:color w:val="000000" w:themeColor="text1"/>
          <w:lang w:val="es-CO"/>
        </w:rPr>
      </w:pPr>
      <w:r w:rsidRPr="00F72AEA">
        <w:rPr>
          <w:color w:val="000000" w:themeColor="text1"/>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F72AEA">
        <w:rPr>
          <w:color w:val="000000" w:themeColor="text1"/>
          <w:lang w:val="es-CO"/>
        </w:rPr>
        <w:t> </w:t>
      </w:r>
    </w:p>
    <w:p w14:paraId="280FD81D" w14:textId="77777777" w:rsidR="005100B8" w:rsidRPr="00F72AEA" w:rsidRDefault="005100B8" w:rsidP="005100B8">
      <w:pPr>
        <w:jc w:val="both"/>
        <w:rPr>
          <w:color w:val="000000" w:themeColor="text1"/>
        </w:rPr>
      </w:pPr>
    </w:p>
    <w:p w14:paraId="3C8F1AE0" w14:textId="02E29925" w:rsidR="005100B8" w:rsidRPr="00F72AEA" w:rsidRDefault="005100B8" w:rsidP="005100B8">
      <w:pPr>
        <w:ind w:right="105"/>
        <w:jc w:val="both"/>
        <w:rPr>
          <w:color w:val="000000" w:themeColor="text1"/>
        </w:rPr>
      </w:pPr>
      <w:r w:rsidRPr="00F72AEA">
        <w:rPr>
          <w:color w:val="000000" w:themeColor="text1"/>
        </w:rPr>
        <w:t xml:space="preserve">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 </w:t>
      </w:r>
    </w:p>
    <w:p w14:paraId="6EFB3839" w14:textId="13C0F578" w:rsidR="00265E79" w:rsidRDefault="00265E79" w:rsidP="00F72AEA">
      <w:pPr>
        <w:jc w:val="both"/>
        <w:rPr>
          <w:b/>
          <w:bCs/>
          <w:color w:val="000000"/>
        </w:rPr>
      </w:pPr>
    </w:p>
    <w:p w14:paraId="51745D12" w14:textId="77777777" w:rsidR="00BA0C29" w:rsidRDefault="00265E79" w:rsidP="005100B8">
      <w:pPr>
        <w:jc w:val="both"/>
        <w:rPr>
          <w:color w:val="000000"/>
          <w:highlight w:val="white"/>
          <w:lang w:val="es-CO"/>
        </w:rPr>
      </w:pPr>
      <w:r>
        <w:rPr>
          <w:b/>
          <w:bCs/>
          <w:color w:val="000000"/>
        </w:rPr>
        <w:t xml:space="preserve">A LA QUINTA: </w:t>
      </w:r>
      <w:r w:rsidR="005100B8">
        <w:rPr>
          <w:b/>
          <w:bCs/>
          <w:color w:val="000000"/>
          <w:highlight w:val="white"/>
          <w:lang w:val="es-CO"/>
        </w:rPr>
        <w:t xml:space="preserve">ME OPONGO </w:t>
      </w:r>
      <w:r w:rsidR="005100B8">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5100B8">
        <w:rPr>
          <w:color w:val="000000"/>
          <w:lang w:val="es-CO"/>
        </w:rPr>
        <w:t>oda vez que el deber de asesoría y buen consejo, les compete a las administradoras de pensiones</w:t>
      </w:r>
      <w:r w:rsidR="005100B8">
        <w:rPr>
          <w:color w:val="000000"/>
          <w:highlight w:val="white"/>
          <w:lang w:val="es-CO"/>
        </w:rPr>
        <w:t>.</w:t>
      </w:r>
    </w:p>
    <w:p w14:paraId="7F4733A1" w14:textId="77777777" w:rsidR="00BA0C29" w:rsidRDefault="00BA0C29" w:rsidP="005100B8">
      <w:pPr>
        <w:jc w:val="both"/>
        <w:rPr>
          <w:color w:val="000000"/>
          <w:highlight w:val="white"/>
          <w:lang w:val="es-CO"/>
        </w:rPr>
      </w:pPr>
    </w:p>
    <w:p w14:paraId="65EC9528" w14:textId="0C82BD9F" w:rsidR="00BA0C29" w:rsidRPr="00F72AEA" w:rsidRDefault="00BA0C29" w:rsidP="00BA0C29">
      <w:pPr>
        <w:jc w:val="both"/>
        <w:rPr>
          <w:rStyle w:val="normaltextrun"/>
        </w:rPr>
      </w:pPr>
      <w:r w:rsidRPr="00F72AEA">
        <w:rPr>
          <w:bCs/>
        </w:rPr>
        <w:t xml:space="preserve">Sin embargo, </w:t>
      </w:r>
      <w:r w:rsidRPr="00F72AEA">
        <w:rPr>
          <w:rStyle w:val="normaltextrun"/>
          <w:color w:val="000000"/>
          <w:shd w:val="clear" w:color="auto" w:fill="FFFFFF"/>
        </w:rPr>
        <w:t>no debe pasarse por alto que</w:t>
      </w:r>
      <w:r>
        <w:rPr>
          <w:rStyle w:val="normaltextrun"/>
          <w:color w:val="000000"/>
          <w:shd w:val="clear" w:color="auto" w:fill="FFFFFF"/>
        </w:rPr>
        <w:t>,</w:t>
      </w:r>
      <w:r w:rsidRPr="00F72AEA">
        <w:rPr>
          <w:rStyle w:val="normaltextrun"/>
          <w:color w:val="000000"/>
          <w:shd w:val="clear" w:color="auto" w:fill="FFFFFF"/>
        </w:rPr>
        <w:t xml:space="preserve"> </w:t>
      </w:r>
      <w:r w:rsidRPr="00F72AEA">
        <w:rPr>
          <w:bCs/>
        </w:rPr>
        <w:t xml:space="preserve">de acuerdo con el certificado de pensión emitido por la AFP </w:t>
      </w:r>
      <w:r>
        <w:rPr>
          <w:bCs/>
        </w:rPr>
        <w:t>Protección</w:t>
      </w:r>
      <w:r w:rsidRPr="00F72AEA">
        <w:rPr>
          <w:bCs/>
        </w:rPr>
        <w:t xml:space="preserve"> S.A., se observa que </w:t>
      </w:r>
      <w:r>
        <w:rPr>
          <w:bCs/>
        </w:rPr>
        <w:t>el señor</w:t>
      </w:r>
      <w:r w:rsidRPr="00F72AEA">
        <w:rPr>
          <w:bCs/>
        </w:rPr>
        <w:t xml:space="preserve"> </w:t>
      </w:r>
      <w:r>
        <w:rPr>
          <w:bCs/>
        </w:rPr>
        <w:t>ALBERTO GODOY LIPSKY</w:t>
      </w:r>
      <w:r w:rsidRPr="00F72AEA">
        <w:rPr>
          <w:bCs/>
        </w:rPr>
        <w:t xml:space="preserve"> se encuentra </w:t>
      </w:r>
      <w:r>
        <w:rPr>
          <w:bCs/>
        </w:rPr>
        <w:t>pensionado</w:t>
      </w:r>
      <w:r w:rsidRPr="00F72AEA">
        <w:rPr>
          <w:bCs/>
        </w:rPr>
        <w:t xml:space="preserve"> desde el </w:t>
      </w:r>
      <w:r>
        <w:rPr>
          <w:bCs/>
        </w:rPr>
        <w:t xml:space="preserve">01/03/2023 y que </w:t>
      </w:r>
      <w:r w:rsidRPr="00F72AEA">
        <w:rPr>
          <w:rStyle w:val="normaltextrun"/>
        </w:rPr>
        <w:t xml:space="preserve">de acuerdo con la Sentencia SL 373 de 2021, no es posible acceder al traslado de régimen pensional una vez ya se cuente con el estatus de pensionado, toda vez que </w:t>
      </w:r>
      <w:r w:rsidRPr="00F72AEA">
        <w:rPr>
          <w:rStyle w:val="normaltextrun"/>
          <w:i/>
          <w:iCs/>
        </w:rPr>
        <w:t xml:space="preserve">la calidad de pensionado es una situación jurídica consolidada, un hecho consumado, un estatus jurídico, que no es razonable revertir o retrotraer, </w:t>
      </w:r>
      <w:r w:rsidRPr="00F72AEA">
        <w:rPr>
          <w:rStyle w:val="normaltextrun"/>
        </w:rPr>
        <w:t xml:space="preserve">por lo que el reconocimiento de dicha prestación es un nuevo acto jurídico que da por superada y subsanada la posible falta información que se pudo </w:t>
      </w:r>
      <w:r w:rsidRPr="00F72AEA">
        <w:rPr>
          <w:rStyle w:val="normaltextrun"/>
        </w:rPr>
        <w:lastRenderedPageBreak/>
        <w:t xml:space="preserve">presentar al momento del traslado. </w:t>
      </w:r>
    </w:p>
    <w:p w14:paraId="4B712C7D" w14:textId="78235A2C" w:rsidR="005100B8" w:rsidRDefault="005100B8" w:rsidP="005100B8">
      <w:pPr>
        <w:jc w:val="both"/>
        <w:rPr>
          <w:color w:val="000000"/>
          <w:lang w:val="es-CO"/>
        </w:rPr>
      </w:pPr>
      <w:r>
        <w:rPr>
          <w:color w:val="000000"/>
          <w:highlight w:val="white"/>
          <w:lang w:val="es-CO"/>
        </w:rPr>
        <w:t> </w:t>
      </w:r>
    </w:p>
    <w:p w14:paraId="42A82AFA" w14:textId="1F84E9FA" w:rsidR="005100B8" w:rsidRDefault="005100B8" w:rsidP="00BA0C29">
      <w:pPr>
        <w:pStyle w:val="Textoindependiente"/>
        <w:jc w:val="both"/>
        <w:rPr>
          <w:color w:val="000000" w:themeColor="text1"/>
          <w:sz w:val="22"/>
          <w:szCs w:val="22"/>
        </w:rPr>
      </w:pPr>
      <w:r>
        <w:rPr>
          <w:sz w:val="22"/>
          <w:szCs w:val="22"/>
        </w:rPr>
        <w:t xml:space="preserve">En ese sentido, </w:t>
      </w:r>
      <w:r>
        <w:rPr>
          <w:color w:val="000000" w:themeColor="text1"/>
        </w:rPr>
        <w:t>NO es posible que el señor</w:t>
      </w:r>
      <w:r>
        <w:rPr>
          <w:bCs/>
        </w:rPr>
        <w:t xml:space="preserve"> </w:t>
      </w:r>
      <w:r w:rsidR="00BA0C29" w:rsidRPr="00BA0C29">
        <w:rPr>
          <w:bCs/>
        </w:rPr>
        <w:t>ALBERTO GODOY LIPSKY</w:t>
      </w:r>
      <w:r w:rsidR="00BA0C29">
        <w:rPr>
          <w:bCs/>
        </w:rPr>
        <w:t xml:space="preserve"> </w:t>
      </w:r>
      <w:r>
        <w:rPr>
          <w:bCs/>
        </w:rPr>
        <w:t>pueda trasladarse al RMP administrado por Colpensiones</w:t>
      </w:r>
      <w:r w:rsidR="00BA0C29">
        <w:rPr>
          <w:bCs/>
        </w:rPr>
        <w:t xml:space="preserve"> </w:t>
      </w:r>
      <w:r>
        <w:rPr>
          <w:bCs/>
        </w:rPr>
        <w:t xml:space="preserve">y mucho menos que esta entidad pueda aceptar todos los valores de la CAI del actor.  </w:t>
      </w:r>
      <w:r>
        <w:rPr>
          <w:color w:val="000000" w:themeColor="text1"/>
        </w:rPr>
        <w:t xml:space="preserve"> </w:t>
      </w:r>
    </w:p>
    <w:p w14:paraId="6C95AF78" w14:textId="48857F8D" w:rsidR="00265E79" w:rsidRDefault="00265E79" w:rsidP="00F72AEA">
      <w:pPr>
        <w:jc w:val="both"/>
        <w:rPr>
          <w:b/>
          <w:bCs/>
          <w:color w:val="000000"/>
        </w:rPr>
      </w:pPr>
    </w:p>
    <w:p w14:paraId="0B5BB897" w14:textId="77777777" w:rsidR="00BA0C29" w:rsidRPr="00F72AEA" w:rsidRDefault="00265E79" w:rsidP="00BA0C29">
      <w:pPr>
        <w:jc w:val="both"/>
        <w:rPr>
          <w:color w:val="000000"/>
          <w:lang w:val="es-CO"/>
        </w:rPr>
      </w:pPr>
      <w:r>
        <w:rPr>
          <w:b/>
          <w:bCs/>
          <w:color w:val="000000"/>
        </w:rPr>
        <w:t xml:space="preserve">A LA SEXTA: </w:t>
      </w:r>
      <w:r w:rsidR="00BA0C29" w:rsidRPr="00F72AEA">
        <w:rPr>
          <w:b/>
          <w:bCs/>
          <w:color w:val="000000"/>
          <w:highlight w:val="white"/>
          <w:lang w:val="es-CO"/>
        </w:rPr>
        <w:t xml:space="preserve">ME OPONGO </w:t>
      </w:r>
      <w:r w:rsidR="00BA0C29" w:rsidRPr="00F72AEA">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BA0C29" w:rsidRPr="00F72AEA">
        <w:rPr>
          <w:color w:val="000000"/>
          <w:lang w:val="es-CO"/>
        </w:rPr>
        <w:t>oda vez que el deber de asesoría y buen consejo les compete a las administradoras de pensiones</w:t>
      </w:r>
      <w:r w:rsidR="00BA0C29" w:rsidRPr="00F72AEA">
        <w:rPr>
          <w:color w:val="000000"/>
          <w:highlight w:val="white"/>
          <w:lang w:val="es-CO"/>
        </w:rPr>
        <w:t>. </w:t>
      </w:r>
    </w:p>
    <w:p w14:paraId="58C53313" w14:textId="77777777" w:rsidR="00BA0C29" w:rsidRPr="00F72AEA" w:rsidRDefault="00BA0C29" w:rsidP="00BA0C29">
      <w:pPr>
        <w:jc w:val="both"/>
        <w:rPr>
          <w:color w:val="000000"/>
          <w:lang w:val="es-CO"/>
        </w:rPr>
      </w:pPr>
    </w:p>
    <w:p w14:paraId="20453EEA" w14:textId="77777777" w:rsidR="00BA0C29" w:rsidRPr="00F72AEA" w:rsidRDefault="00BA0C29" w:rsidP="00BA0C29">
      <w:pPr>
        <w:jc w:val="both"/>
        <w:rPr>
          <w:bCs/>
        </w:rPr>
      </w:pPr>
      <w:r w:rsidRPr="00F72AEA">
        <w:rPr>
          <w:bCs/>
        </w:rPr>
        <w:t xml:space="preserve">Sin embargo, </w:t>
      </w:r>
      <w:r w:rsidRPr="00F72AEA">
        <w:rPr>
          <w:rStyle w:val="normaltextrun"/>
          <w:color w:val="000000"/>
          <w:shd w:val="clear" w:color="auto" w:fill="FFFFFF"/>
        </w:rPr>
        <w:t>no debe pasarse por alto que</w:t>
      </w:r>
      <w:r>
        <w:rPr>
          <w:rStyle w:val="normaltextrun"/>
          <w:color w:val="000000"/>
          <w:shd w:val="clear" w:color="auto" w:fill="FFFFFF"/>
        </w:rPr>
        <w:t>,</w:t>
      </w:r>
      <w:r w:rsidRPr="00F72AEA">
        <w:rPr>
          <w:rStyle w:val="normaltextrun"/>
          <w:color w:val="000000"/>
          <w:shd w:val="clear" w:color="auto" w:fill="FFFFFF"/>
        </w:rPr>
        <w:t xml:space="preserve"> </w:t>
      </w:r>
      <w:r w:rsidRPr="00F72AEA">
        <w:rPr>
          <w:bCs/>
        </w:rPr>
        <w:t xml:space="preserve">de acuerdo con el certificado de pensión emitido por la AFP </w:t>
      </w:r>
      <w:r>
        <w:rPr>
          <w:bCs/>
        </w:rPr>
        <w:t>Protección</w:t>
      </w:r>
      <w:r w:rsidRPr="00F72AEA">
        <w:rPr>
          <w:bCs/>
        </w:rPr>
        <w:t xml:space="preserve"> S.A., se observa que </w:t>
      </w:r>
      <w:r>
        <w:rPr>
          <w:bCs/>
        </w:rPr>
        <w:t>el señor</w:t>
      </w:r>
      <w:r w:rsidRPr="00F72AEA">
        <w:rPr>
          <w:bCs/>
        </w:rPr>
        <w:t xml:space="preserve"> </w:t>
      </w:r>
      <w:r>
        <w:rPr>
          <w:bCs/>
        </w:rPr>
        <w:t>ALBERTO GODOY LIPSKY</w:t>
      </w:r>
      <w:r w:rsidRPr="00F72AEA">
        <w:rPr>
          <w:bCs/>
        </w:rPr>
        <w:t xml:space="preserve"> se encuentra </w:t>
      </w:r>
      <w:r>
        <w:rPr>
          <w:bCs/>
        </w:rPr>
        <w:t>pensionado</w:t>
      </w:r>
      <w:r w:rsidRPr="00F72AEA">
        <w:rPr>
          <w:bCs/>
        </w:rPr>
        <w:t xml:space="preserve"> desde el </w:t>
      </w:r>
      <w:r>
        <w:rPr>
          <w:bCs/>
        </w:rPr>
        <w:t>01/03/2023</w:t>
      </w:r>
      <w:r w:rsidRPr="00F72AEA">
        <w:rPr>
          <w:bCs/>
        </w:rPr>
        <w:t>.</w:t>
      </w:r>
    </w:p>
    <w:p w14:paraId="1B8B56C6" w14:textId="77777777" w:rsidR="00BA0C29" w:rsidRPr="00F72AEA" w:rsidRDefault="00BA0C29" w:rsidP="00BA0C29">
      <w:pPr>
        <w:adjustRightInd w:val="0"/>
        <w:jc w:val="both"/>
        <w:rPr>
          <w:bCs/>
        </w:rPr>
      </w:pPr>
    </w:p>
    <w:p w14:paraId="4B8CB382" w14:textId="77777777" w:rsidR="00BA0C29" w:rsidRPr="00F72AEA" w:rsidRDefault="00BA0C29" w:rsidP="00BA0C29">
      <w:pPr>
        <w:adjustRightInd w:val="0"/>
        <w:jc w:val="both"/>
        <w:rPr>
          <w:rStyle w:val="normaltextrun"/>
        </w:rPr>
      </w:pPr>
      <w:r w:rsidRPr="00F72AEA">
        <w:rPr>
          <w:bCs/>
        </w:rPr>
        <w:t>En ese sentido, en dable recordar que</w:t>
      </w:r>
      <w:r w:rsidRPr="00F72AEA">
        <w:rPr>
          <w:rStyle w:val="normaltextrun"/>
        </w:rPr>
        <w:t xml:space="preserve">, de acuerdo con la Sentencia SL 373 de 2021, no es posible acceder al traslado de régimen pensional una vez ya se cuente con el estatus de pensionado, toda vez que </w:t>
      </w:r>
      <w:r w:rsidRPr="00F72AEA">
        <w:rPr>
          <w:rStyle w:val="normaltextrun"/>
          <w:i/>
          <w:iCs/>
        </w:rPr>
        <w:t xml:space="preserve">la calidad de pensionado es una situación jurídica consolidada, un hecho consumado, un estatus jurídico, que no es razonable revertir o retrotraer, </w:t>
      </w:r>
      <w:r w:rsidRPr="00F72AEA">
        <w:rPr>
          <w:rStyle w:val="normaltextrun"/>
        </w:rPr>
        <w:t xml:space="preserve">por lo que el reconocimiento de dicha prestación es un nuevo acto jurídico que da por superada y subsanada la posible falta información que se pudo presentar al momento del traslado. </w:t>
      </w:r>
    </w:p>
    <w:p w14:paraId="6FCF6A4D" w14:textId="77777777" w:rsidR="00BA0C29" w:rsidRPr="00F72AEA" w:rsidRDefault="00BA0C29" w:rsidP="00BA0C29">
      <w:pPr>
        <w:adjustRightInd w:val="0"/>
        <w:jc w:val="both"/>
        <w:rPr>
          <w:rStyle w:val="normaltextrun"/>
        </w:rPr>
      </w:pPr>
    </w:p>
    <w:p w14:paraId="032DF148" w14:textId="77777777" w:rsidR="00BA0C29" w:rsidRPr="00F72AEA" w:rsidRDefault="00BA0C29" w:rsidP="00BA0C29">
      <w:pPr>
        <w:adjustRightInd w:val="0"/>
        <w:jc w:val="both"/>
        <w:rPr>
          <w:bCs/>
        </w:rPr>
      </w:pPr>
      <w:r w:rsidRPr="00F72AEA">
        <w:t>Por lo expuesto, se puede afirmar que aceptar el reconocimiento de la Pensión de Vejez</w:t>
      </w:r>
      <w:r w:rsidRPr="00F72AEA">
        <w:rPr>
          <w:rStyle w:val="normaltextrun"/>
        </w:rPr>
        <w:t>, es una clara muestra del deseo del afiliado de permanecer al RAIS, y de acogerse a las políticas aplicables al Régimen de Ahorro Individual con Solidaridad (RAIS), así como a las características propias del mismo, de acuerdo con las disposiciones legales establecidas en el artículo 60 de la ley 100 de 1993</w:t>
      </w:r>
      <w:r>
        <w:rPr>
          <w:rStyle w:val="normaltextrun"/>
        </w:rPr>
        <w:t xml:space="preserve"> </w:t>
      </w:r>
      <w:proofErr w:type="gramStart"/>
      <w:r>
        <w:rPr>
          <w:rStyle w:val="normaltextrun"/>
        </w:rPr>
        <w:t>y</w:t>
      </w:r>
      <w:proofErr w:type="gramEnd"/>
      <w:r>
        <w:rPr>
          <w:rStyle w:val="normaltextrun"/>
        </w:rPr>
        <w:t xml:space="preserve"> por lo tanto, no se puede considerar válidamente afiliado al RMP administrado por Colpensiones</w:t>
      </w:r>
      <w:r w:rsidRPr="00F72AEA">
        <w:rPr>
          <w:rStyle w:val="normaltextrun"/>
        </w:rPr>
        <w:t>.</w:t>
      </w:r>
    </w:p>
    <w:p w14:paraId="22A3F5AB" w14:textId="071457AC" w:rsidR="00265E79" w:rsidRDefault="00265E79" w:rsidP="00F72AEA">
      <w:pPr>
        <w:jc w:val="both"/>
        <w:rPr>
          <w:b/>
          <w:bCs/>
          <w:color w:val="000000"/>
        </w:rPr>
      </w:pPr>
    </w:p>
    <w:p w14:paraId="7957861D" w14:textId="4B7AA138" w:rsidR="00265E79" w:rsidRDefault="00265E79" w:rsidP="00F72AEA">
      <w:pPr>
        <w:jc w:val="both"/>
        <w:rPr>
          <w:color w:val="000000"/>
          <w:lang w:val="es-CO"/>
        </w:rPr>
      </w:pPr>
      <w:r>
        <w:rPr>
          <w:b/>
          <w:bCs/>
          <w:color w:val="000000"/>
        </w:rPr>
        <w:t xml:space="preserve">A LA SEPTIMA: </w:t>
      </w:r>
      <w:r w:rsidR="00D60A8D" w:rsidRPr="00F72AEA">
        <w:rPr>
          <w:b/>
          <w:bCs/>
          <w:color w:val="000000"/>
          <w:highlight w:val="white"/>
          <w:lang w:val="es-CO"/>
        </w:rPr>
        <w:t xml:space="preserve">ME OPONGO </w:t>
      </w:r>
      <w:r w:rsidR="00D60A8D" w:rsidRPr="00F72AEA">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D60A8D" w:rsidRPr="00F72AEA">
        <w:rPr>
          <w:color w:val="000000"/>
          <w:lang w:val="es-CO"/>
        </w:rPr>
        <w:t xml:space="preserve">oda vez que el deber </w:t>
      </w:r>
      <w:r w:rsidR="00D60A8D">
        <w:rPr>
          <w:color w:val="000000"/>
          <w:lang w:val="es-CO"/>
        </w:rPr>
        <w:t xml:space="preserve">de actualizar la historia laboral, </w:t>
      </w:r>
      <w:r w:rsidR="00D60A8D" w:rsidRPr="00F72AEA">
        <w:rPr>
          <w:color w:val="000000"/>
          <w:lang w:val="es-CO"/>
        </w:rPr>
        <w:t xml:space="preserve">les compete </w:t>
      </w:r>
      <w:r w:rsidR="00D60A8D">
        <w:rPr>
          <w:color w:val="000000"/>
          <w:lang w:val="es-CO"/>
        </w:rPr>
        <w:t xml:space="preserve">únicamente </w:t>
      </w:r>
      <w:r w:rsidR="00D60A8D" w:rsidRPr="00F72AEA">
        <w:rPr>
          <w:color w:val="000000"/>
          <w:lang w:val="es-CO"/>
        </w:rPr>
        <w:t>a las administradoras de pensiones</w:t>
      </w:r>
      <w:r w:rsidR="00D60A8D" w:rsidRPr="00F72AEA">
        <w:rPr>
          <w:color w:val="000000"/>
          <w:highlight w:val="white"/>
          <w:lang w:val="es-CO"/>
        </w:rPr>
        <w:t>. </w:t>
      </w:r>
    </w:p>
    <w:p w14:paraId="3A87BFC1" w14:textId="77777777" w:rsidR="00D60A8D" w:rsidRDefault="00D60A8D" w:rsidP="00F72AEA">
      <w:pPr>
        <w:jc w:val="both"/>
        <w:rPr>
          <w:b/>
          <w:bCs/>
          <w:color w:val="000000"/>
        </w:rPr>
      </w:pPr>
    </w:p>
    <w:p w14:paraId="60185ED2" w14:textId="49FCB7E3" w:rsidR="00265E79" w:rsidRDefault="00265E79" w:rsidP="00F72AEA">
      <w:pPr>
        <w:jc w:val="both"/>
        <w:rPr>
          <w:b/>
          <w:bCs/>
          <w:color w:val="000000"/>
        </w:rPr>
      </w:pPr>
      <w:r>
        <w:rPr>
          <w:b/>
          <w:bCs/>
          <w:color w:val="000000"/>
        </w:rPr>
        <w:t xml:space="preserve">A LA OCTAVA: </w:t>
      </w:r>
      <w:r w:rsidR="00D60A8D" w:rsidRPr="00F72AEA">
        <w:rPr>
          <w:rStyle w:val="normaltextrun"/>
          <w:b/>
          <w:bCs/>
          <w:color w:val="000000"/>
          <w:shd w:val="clear" w:color="auto" w:fill="FFFFFF"/>
        </w:rPr>
        <w:t xml:space="preserve">ME OPONGO, </w:t>
      </w:r>
      <w:r w:rsidR="00D60A8D" w:rsidRPr="00F72AEA">
        <w:rPr>
          <w:rStyle w:val="normaltextrun"/>
          <w:color w:val="000000"/>
          <w:shd w:val="clear" w:color="auto" w:fill="FFFFFF"/>
        </w:rPr>
        <w:t>sí se afectan los intereses de mi prohijada, debiéndose precisar que la presente pretensión no se encuentra dirigida en contra de ALLIANZ SEGUROS DE VIDA S.A., toda vez que va dirigida exclusivamente a COLPENSIONES, reiterándose que mi prohijada en su calidad de aseguradora previsional, no tiene relación con los hechos ni las pretensiones incoadas por la parte demandante, toda vez que, el reconocimiento de una pensión de vejez y demás emolumentos, le compete única y exclusivamente a las ADMINISTRADORAS DE FONDOS DE PENSIONES.</w:t>
      </w:r>
      <w:r w:rsidR="00D60A8D" w:rsidRPr="00F72AEA">
        <w:rPr>
          <w:rStyle w:val="eop"/>
          <w:color w:val="000000"/>
          <w:shd w:val="clear" w:color="auto" w:fill="FFFFFF"/>
        </w:rPr>
        <w:t> </w:t>
      </w:r>
    </w:p>
    <w:p w14:paraId="5C474323" w14:textId="34E772C7" w:rsidR="00265E79" w:rsidRDefault="00265E79" w:rsidP="00F72AEA">
      <w:pPr>
        <w:jc w:val="both"/>
        <w:rPr>
          <w:b/>
          <w:bCs/>
          <w:color w:val="000000"/>
        </w:rPr>
      </w:pPr>
    </w:p>
    <w:p w14:paraId="2E2B06B3" w14:textId="0B151D72" w:rsidR="00265E79" w:rsidRDefault="00265E79" w:rsidP="00F72AEA">
      <w:pPr>
        <w:jc w:val="both"/>
        <w:rPr>
          <w:b/>
          <w:bCs/>
          <w:color w:val="000000"/>
        </w:rPr>
      </w:pPr>
      <w:r>
        <w:rPr>
          <w:b/>
          <w:bCs/>
          <w:color w:val="000000"/>
        </w:rPr>
        <w:t>A LA NOVENA:</w:t>
      </w:r>
      <w:r w:rsidR="00D60A8D" w:rsidRPr="00D60A8D">
        <w:rPr>
          <w:rStyle w:val="normaltextrun"/>
          <w:b/>
          <w:bCs/>
          <w:color w:val="000000"/>
          <w:shd w:val="clear" w:color="auto" w:fill="FFFFFF"/>
        </w:rPr>
        <w:t xml:space="preserve"> </w:t>
      </w:r>
      <w:r w:rsidR="00D60A8D" w:rsidRPr="00F72AEA">
        <w:rPr>
          <w:rStyle w:val="normaltextrun"/>
          <w:b/>
          <w:bCs/>
          <w:color w:val="000000"/>
          <w:shd w:val="clear" w:color="auto" w:fill="FFFFFF"/>
        </w:rPr>
        <w:t xml:space="preserve">ME OPONGO, </w:t>
      </w:r>
      <w:r w:rsidR="00D60A8D" w:rsidRPr="00F72AEA">
        <w:rPr>
          <w:rStyle w:val="normaltextrun"/>
          <w:color w:val="000000"/>
          <w:shd w:val="clear" w:color="auto" w:fill="FFFFFF"/>
        </w:rPr>
        <w:t>sí se afectan los intereses de mi prohijada, debiéndose precisar que la presente pretensión no se encuentra dirigida en contra de ALLIANZ SEGUROS DE VIDA S.A</w:t>
      </w:r>
      <w:r w:rsidR="00D60A8D">
        <w:rPr>
          <w:rStyle w:val="normaltextrun"/>
          <w:color w:val="000000"/>
          <w:shd w:val="clear" w:color="auto" w:fill="FFFFFF"/>
        </w:rPr>
        <w:t>.</w:t>
      </w:r>
      <w:r w:rsidR="00D60A8D" w:rsidRPr="00F72AEA">
        <w:rPr>
          <w:rStyle w:val="normaltextrun"/>
          <w:color w:val="000000"/>
          <w:shd w:val="clear" w:color="auto" w:fill="FFFFFF"/>
        </w:rPr>
        <w:t>, reiterándose que mi prohijada en su calidad de aseguradora previsional, no tiene relación con los hechos ni las pretensiones incoadas por la parte demandante, toda vez que, el reconocimiento de una pensión de vejez y demás emolumentos, le compete única y exclusivamente a las ADMINISTRADORAS DE FONDOS DE PENSIONES.</w:t>
      </w:r>
      <w:r w:rsidR="00D60A8D" w:rsidRPr="00F72AEA">
        <w:rPr>
          <w:rStyle w:val="eop"/>
          <w:color w:val="000000"/>
          <w:shd w:val="clear" w:color="auto" w:fill="FFFFFF"/>
        </w:rPr>
        <w:t> </w:t>
      </w:r>
    </w:p>
    <w:p w14:paraId="5CC457B8" w14:textId="77777777" w:rsidR="00265E79" w:rsidRDefault="00265E79" w:rsidP="00F72AEA">
      <w:pPr>
        <w:jc w:val="both"/>
        <w:rPr>
          <w:b/>
          <w:bCs/>
          <w:color w:val="000000"/>
        </w:rPr>
      </w:pPr>
    </w:p>
    <w:p w14:paraId="059F6AC6" w14:textId="57854CF2" w:rsidR="00AE6272" w:rsidRDefault="00D60A8D" w:rsidP="00D60A8D">
      <w:pPr>
        <w:jc w:val="center"/>
        <w:rPr>
          <w:b/>
          <w:bCs/>
          <w:color w:val="000000"/>
        </w:rPr>
      </w:pPr>
      <w:r>
        <w:rPr>
          <w:b/>
          <w:bCs/>
          <w:color w:val="000000"/>
        </w:rPr>
        <w:t>A LAS SUBSIDIARIAS:</w:t>
      </w:r>
    </w:p>
    <w:p w14:paraId="1E0C317C" w14:textId="54D31299" w:rsidR="00D60A8D" w:rsidRDefault="00D60A8D" w:rsidP="00D60A8D">
      <w:pPr>
        <w:rPr>
          <w:b/>
          <w:bCs/>
          <w:color w:val="000000"/>
        </w:rPr>
      </w:pPr>
    </w:p>
    <w:p w14:paraId="38ECA646" w14:textId="77777777" w:rsidR="00BF19FC" w:rsidRPr="00F72AEA" w:rsidRDefault="00D60A8D" w:rsidP="00BF19FC">
      <w:pPr>
        <w:jc w:val="both"/>
      </w:pPr>
      <w:r>
        <w:rPr>
          <w:b/>
          <w:bCs/>
          <w:color w:val="000000"/>
        </w:rPr>
        <w:t xml:space="preserve">A LA DECIMA: </w:t>
      </w:r>
      <w:r w:rsidR="00BF19FC" w:rsidRPr="00F72AEA">
        <w:rPr>
          <w:b/>
          <w:bCs/>
        </w:rPr>
        <w:t xml:space="preserve">ME OPONGO </w:t>
      </w:r>
      <w:r w:rsidR="00BF19FC" w:rsidRPr="00F72AEA">
        <w:t xml:space="preserve">si se afectan los intereses de mi prohijada, debiéndose precisar que la presente pretensión no se encuentra dirigida en contra de ALLIANZ SEGUROS DE VIDA S.A., toda vez que va dirigida exclusivamente a las AFP’S. Reiterándose que mi prohijada en su calidad de aseguradora previsional, no tiene relación con los hechos ni las pretensiones incoadas en la demanda, toda vez que el cumplimiento del deber de asesoría y buen consejo corresponden a las administradoras de fondos de pensiones. </w:t>
      </w:r>
    </w:p>
    <w:p w14:paraId="69B39070" w14:textId="77777777" w:rsidR="00BF19FC" w:rsidRPr="00F72AEA" w:rsidRDefault="00BF19FC" w:rsidP="00BF19FC">
      <w:pPr>
        <w:jc w:val="both"/>
      </w:pPr>
    </w:p>
    <w:p w14:paraId="28B8FDB1" w14:textId="77777777" w:rsidR="00BF19FC" w:rsidRDefault="00BF19FC" w:rsidP="00BF19FC">
      <w:pPr>
        <w:jc w:val="both"/>
      </w:pPr>
      <w:r w:rsidRPr="00F72AEA">
        <w:lastRenderedPageBreak/>
        <w:t xml:space="preserve">Concomitante con lo anterior,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No obstante, de existir algún tipo de condena por las pretensiones incoadas en la demanda, se insta al Honorable Despacho, considerar que en atención a que </w:t>
      </w:r>
      <w:r>
        <w:t>el demandante</w:t>
      </w:r>
      <w:r w:rsidRPr="00F72AEA">
        <w:t xml:space="preserve"> actualmente se encuentra </w:t>
      </w:r>
      <w:r>
        <w:t>pensionado</w:t>
      </w:r>
      <w:r w:rsidRPr="00F72AEA">
        <w:t xml:space="preserve"> en el RAIS, la Sentencia SL373-2021 estableció que la eventual indemnización total de los perjuicios se encuentra a cargo </w:t>
      </w:r>
      <w:r w:rsidRPr="00F72AEA">
        <w:rPr>
          <w:u w:val="single"/>
        </w:rPr>
        <w:t>única y exclusivamente de las administradoras que incumplieron con el deber de información</w:t>
      </w:r>
      <w:r w:rsidRPr="00F72AEA">
        <w:t>, quienes de su propio patrimonio deberán reconocer y pagar la sanción que sea impuesta, tal como quedó sentado en la jurisprudencia enunciada.</w:t>
      </w:r>
    </w:p>
    <w:p w14:paraId="068C8A2B" w14:textId="375D24A7" w:rsidR="00D60A8D" w:rsidRDefault="00BF19FC" w:rsidP="009459B1">
      <w:pPr>
        <w:widowControl/>
        <w:autoSpaceDE/>
        <w:autoSpaceDN/>
        <w:ind w:right="105"/>
        <w:jc w:val="both"/>
        <w:textAlignment w:val="baseline"/>
        <w:rPr>
          <w:b/>
          <w:bCs/>
          <w:color w:val="000000"/>
        </w:rPr>
      </w:pPr>
      <w:r w:rsidRPr="00422632">
        <w:rPr>
          <w:rFonts w:eastAsia="Times New Roman"/>
          <w:lang w:val="es-CO" w:eastAsia="es-CO"/>
        </w:rPr>
        <w:t> </w:t>
      </w:r>
    </w:p>
    <w:p w14:paraId="4733AB30" w14:textId="77777777" w:rsidR="009459B1" w:rsidRPr="00F72AEA" w:rsidRDefault="00D60A8D" w:rsidP="009459B1">
      <w:pPr>
        <w:jc w:val="both"/>
      </w:pPr>
      <w:r>
        <w:rPr>
          <w:b/>
          <w:bCs/>
          <w:color w:val="000000"/>
        </w:rPr>
        <w:t>A LA DECIMA PRIMERA</w:t>
      </w:r>
      <w:r w:rsidR="00BF19FC">
        <w:rPr>
          <w:b/>
          <w:bCs/>
          <w:color w:val="000000"/>
        </w:rPr>
        <w:t xml:space="preserve"> Y TODAS LAS RELACIONADAS</w:t>
      </w:r>
      <w:r>
        <w:rPr>
          <w:b/>
          <w:bCs/>
          <w:color w:val="000000"/>
        </w:rPr>
        <w:t xml:space="preserve"> (11.a, 11</w:t>
      </w:r>
      <w:r w:rsidR="00BF19FC">
        <w:rPr>
          <w:b/>
          <w:bCs/>
          <w:color w:val="000000"/>
        </w:rPr>
        <w:t>.b, 11.c, 11.d)</w:t>
      </w:r>
      <w:r>
        <w:rPr>
          <w:b/>
          <w:bCs/>
          <w:color w:val="000000"/>
        </w:rPr>
        <w:t xml:space="preserve">: </w:t>
      </w:r>
      <w:r w:rsidR="009459B1" w:rsidRPr="00F72AEA">
        <w:rPr>
          <w:b/>
          <w:bCs/>
        </w:rPr>
        <w:t xml:space="preserve">ME OPONGO </w:t>
      </w:r>
      <w:r w:rsidR="009459B1" w:rsidRPr="00F72AEA">
        <w:t xml:space="preserve">si se afectan los intereses de mi prohijada, debiéndose precisar que la presente pretensión no se encuentra dirigida en contra de ALLIANZ SEGUROS DE VIDA S.A., toda vez que va dirigida exclusivamente a las AFP’S. Reiterándose que mi prohijada en su calidad de aseguradora previsional, no tiene relación con los hechos ni las pretensiones incoadas en la demanda, toda vez que el cumplimiento del deber de asesoría y buen consejo corresponden a las administradoras de fondos de pensiones. </w:t>
      </w:r>
    </w:p>
    <w:p w14:paraId="243B3DE9" w14:textId="77777777" w:rsidR="009459B1" w:rsidRPr="00F72AEA" w:rsidRDefault="009459B1" w:rsidP="009459B1">
      <w:pPr>
        <w:jc w:val="both"/>
      </w:pPr>
    </w:p>
    <w:p w14:paraId="0FC2D596" w14:textId="77777777" w:rsidR="009459B1" w:rsidRDefault="009459B1" w:rsidP="009459B1">
      <w:pPr>
        <w:jc w:val="both"/>
      </w:pPr>
      <w:r w:rsidRPr="00F72AEA">
        <w:t xml:space="preserve">Concomitante con lo anterior,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No obstante, de existir algún tipo de condena por las pretensiones incoadas en la demanda, se insta al Honorable Despacho, considerar que en atención a que </w:t>
      </w:r>
      <w:r>
        <w:t>el demandante</w:t>
      </w:r>
      <w:r w:rsidRPr="00F72AEA">
        <w:t xml:space="preserve"> actualmente se encuentra </w:t>
      </w:r>
      <w:r>
        <w:t>pensionado</w:t>
      </w:r>
      <w:r w:rsidRPr="00F72AEA">
        <w:t xml:space="preserve"> en el RAIS, la Sentencia SL373-2021 estableció que la eventual indemnización total de los perjuicios se encuentra a cargo </w:t>
      </w:r>
      <w:r w:rsidRPr="00F72AEA">
        <w:rPr>
          <w:u w:val="single"/>
        </w:rPr>
        <w:t>única y exclusivamente de las administradoras que incumplieron con el deber de información</w:t>
      </w:r>
      <w:r w:rsidRPr="00F72AEA">
        <w:t>, quienes de su propio patrimonio deberán reconocer y pagar la sanción que sea impuesta, tal como quedó sentado en la jurisprudencia enunciada.</w:t>
      </w:r>
    </w:p>
    <w:p w14:paraId="764B4F43" w14:textId="422CBD9E" w:rsidR="00BF19FC" w:rsidRDefault="00BF19FC" w:rsidP="00D60A8D">
      <w:pPr>
        <w:rPr>
          <w:b/>
          <w:bCs/>
          <w:color w:val="000000"/>
        </w:rPr>
      </w:pPr>
    </w:p>
    <w:p w14:paraId="4A1381A6" w14:textId="04468E30" w:rsidR="009459B1" w:rsidRPr="00F72AEA" w:rsidRDefault="00BF19FC" w:rsidP="009459B1">
      <w:pPr>
        <w:jc w:val="both"/>
        <w:rPr>
          <w:b/>
          <w:bCs/>
        </w:rPr>
      </w:pPr>
      <w:r>
        <w:rPr>
          <w:b/>
          <w:bCs/>
          <w:color w:val="000000"/>
        </w:rPr>
        <w:t xml:space="preserve">A LA DECIMA SEGUNDA: </w:t>
      </w:r>
      <w:r w:rsidR="009459B1" w:rsidRPr="00F72AEA">
        <w:rPr>
          <w:rStyle w:val="normaltextrun"/>
          <w:b/>
          <w:bCs/>
          <w:color w:val="000000"/>
          <w:shd w:val="clear" w:color="auto" w:fill="FFFFFF"/>
        </w:rPr>
        <w:t xml:space="preserve">ME OPONGO, </w:t>
      </w:r>
      <w:r w:rsidR="009459B1" w:rsidRPr="00F72AEA">
        <w:rPr>
          <w:rStyle w:val="normaltextrun"/>
          <w:color w:val="000000"/>
          <w:shd w:val="clear" w:color="auto" w:fill="FFFFFF"/>
        </w:rPr>
        <w:t xml:space="preserve">sí se afectan los intereses de mi prohijada, debiéndose precisar que la presente pretensión no se encuentra dirigida en contra de ALLIANZ SEGUROS DE VIDA S.A., toda vez que va dirigida </w:t>
      </w:r>
      <w:r w:rsidR="009459B1" w:rsidRPr="00F72AEA">
        <w:t xml:space="preserve">exclusivamente a las AFP’S. </w:t>
      </w:r>
      <w:r w:rsidR="009459B1">
        <w:t>R</w:t>
      </w:r>
      <w:r w:rsidR="009459B1" w:rsidRPr="00F72AEA">
        <w:rPr>
          <w:rStyle w:val="normaltextrun"/>
          <w:color w:val="000000"/>
          <w:shd w:val="clear" w:color="auto" w:fill="FFFFFF"/>
        </w:rPr>
        <w:t>eiterándose que mi prohijada en su calidad de aseguradora previsional, no tiene relación con los hechos ni las pretensiones incoadas por la parte demandante, toda vez que, el reconocimiento de una pensión de vejez y demás emolumentos, le compete única y exclusivamente a las ADMINISTRADORAS DE FONDOS DE PENSIONES.</w:t>
      </w:r>
      <w:r w:rsidR="009459B1" w:rsidRPr="00F72AEA">
        <w:rPr>
          <w:rStyle w:val="eop"/>
          <w:color w:val="000000"/>
          <w:shd w:val="clear" w:color="auto" w:fill="FFFFFF"/>
        </w:rPr>
        <w:t> </w:t>
      </w:r>
    </w:p>
    <w:p w14:paraId="2EC5BFBF" w14:textId="69618815" w:rsidR="00BF19FC" w:rsidRDefault="00BF19FC" w:rsidP="00D60A8D">
      <w:pPr>
        <w:rPr>
          <w:b/>
          <w:bCs/>
          <w:color w:val="000000"/>
        </w:rPr>
      </w:pPr>
    </w:p>
    <w:p w14:paraId="5A0EE6FB" w14:textId="17141610" w:rsidR="00BF19FC" w:rsidRDefault="00BF19FC" w:rsidP="009459B1">
      <w:pPr>
        <w:jc w:val="both"/>
        <w:rPr>
          <w:b/>
          <w:bCs/>
          <w:color w:val="000000"/>
        </w:rPr>
      </w:pPr>
      <w:r>
        <w:rPr>
          <w:b/>
          <w:bCs/>
          <w:color w:val="000000"/>
        </w:rPr>
        <w:t xml:space="preserve">A LA DECIMA TERCERA: </w:t>
      </w:r>
      <w:r w:rsidR="009459B1" w:rsidRPr="00F72AEA">
        <w:rPr>
          <w:rStyle w:val="normaltextrun"/>
          <w:b/>
          <w:bCs/>
          <w:color w:val="000000"/>
          <w:shd w:val="clear" w:color="auto" w:fill="FFFFFF"/>
        </w:rPr>
        <w:t xml:space="preserve">ME OPONGO, </w:t>
      </w:r>
      <w:r w:rsidR="009459B1" w:rsidRPr="00F72AEA">
        <w:rPr>
          <w:rStyle w:val="normaltextrun"/>
          <w:color w:val="000000"/>
          <w:shd w:val="clear" w:color="auto" w:fill="FFFFFF"/>
        </w:rPr>
        <w:t xml:space="preserve">sí se afectan los intereses de mi prohijada, debiéndose precisar que la presente pretensión no se encuentra dirigida en contra de ALLIANZ SEGUROS DE VIDA S.A., toda vez que va dirigida </w:t>
      </w:r>
      <w:r w:rsidR="009459B1" w:rsidRPr="00F72AEA">
        <w:t xml:space="preserve">exclusivamente a las AFP’S. </w:t>
      </w:r>
      <w:r w:rsidR="009459B1">
        <w:t>R</w:t>
      </w:r>
      <w:r w:rsidR="009459B1" w:rsidRPr="00F72AEA">
        <w:rPr>
          <w:rStyle w:val="normaltextrun"/>
          <w:color w:val="000000"/>
          <w:shd w:val="clear" w:color="auto" w:fill="FFFFFF"/>
        </w:rPr>
        <w:t xml:space="preserve">eiterándose que mi prohijada en su calidad de aseguradora previsional, no tiene relación con los hechos ni las pretensiones incoadas por la parte demandante, toda vez que, el reconocimiento de una </w:t>
      </w:r>
      <w:r w:rsidR="00C50A56">
        <w:rPr>
          <w:rStyle w:val="normaltextrun"/>
          <w:color w:val="000000"/>
          <w:shd w:val="clear" w:color="auto" w:fill="FFFFFF"/>
        </w:rPr>
        <w:t xml:space="preserve">indemnización plena por perjuicios </w:t>
      </w:r>
      <w:r w:rsidR="009459B1" w:rsidRPr="00F72AEA">
        <w:rPr>
          <w:rStyle w:val="normaltextrun"/>
          <w:color w:val="000000"/>
          <w:shd w:val="clear" w:color="auto" w:fill="FFFFFF"/>
        </w:rPr>
        <w:t>y demás emolumentos, le compete única y exclusivamente a las ADMINISTRADORAS DE FONDOS DE PENSIONES.</w:t>
      </w:r>
      <w:r w:rsidR="009459B1" w:rsidRPr="00F72AEA">
        <w:rPr>
          <w:rStyle w:val="eop"/>
          <w:color w:val="000000"/>
          <w:shd w:val="clear" w:color="auto" w:fill="FFFFFF"/>
        </w:rPr>
        <w:t> </w:t>
      </w:r>
    </w:p>
    <w:p w14:paraId="7697BFFF" w14:textId="36AD7FEA" w:rsidR="00BF19FC" w:rsidRDefault="00BF19FC" w:rsidP="00D60A8D">
      <w:pPr>
        <w:rPr>
          <w:b/>
          <w:bCs/>
          <w:color w:val="000000"/>
        </w:rPr>
      </w:pPr>
    </w:p>
    <w:p w14:paraId="39110B9A" w14:textId="0EF26D3E" w:rsidR="00BF19FC" w:rsidRDefault="00BF19FC" w:rsidP="00C50A56">
      <w:pPr>
        <w:jc w:val="both"/>
        <w:rPr>
          <w:b/>
          <w:bCs/>
          <w:color w:val="000000"/>
        </w:rPr>
      </w:pPr>
      <w:r>
        <w:rPr>
          <w:b/>
          <w:bCs/>
          <w:color w:val="000000"/>
        </w:rPr>
        <w:t xml:space="preserve">A LA DECIMA CUARTA: </w:t>
      </w:r>
      <w:r w:rsidR="00C50A56" w:rsidRPr="00F72AEA">
        <w:rPr>
          <w:rStyle w:val="normaltextrun"/>
          <w:b/>
          <w:bCs/>
          <w:color w:val="000000"/>
          <w:shd w:val="clear" w:color="auto" w:fill="FFFFFF"/>
        </w:rPr>
        <w:t xml:space="preserve">ME OPONGO, </w:t>
      </w:r>
      <w:r w:rsidR="00C50A56" w:rsidRPr="00F72AEA">
        <w:rPr>
          <w:rStyle w:val="normaltextrun"/>
          <w:color w:val="000000"/>
          <w:shd w:val="clear" w:color="auto" w:fill="FFFFFF"/>
        </w:rPr>
        <w:t xml:space="preserve">sí se afectan los intereses de mi prohijada, debiéndose precisar que la presente pretensión no se encuentra dirigida en contra de ALLIANZ SEGUROS DE VIDA S.A., toda vez que va dirigida </w:t>
      </w:r>
      <w:r w:rsidR="00C50A56" w:rsidRPr="00F72AEA">
        <w:t xml:space="preserve">exclusivamente a las AFP’S. </w:t>
      </w:r>
      <w:r w:rsidR="00C50A56">
        <w:t>R</w:t>
      </w:r>
      <w:r w:rsidR="00C50A56" w:rsidRPr="00F72AEA">
        <w:rPr>
          <w:rStyle w:val="normaltextrun"/>
          <w:color w:val="000000"/>
          <w:shd w:val="clear" w:color="auto" w:fill="FFFFFF"/>
        </w:rPr>
        <w:t xml:space="preserve">eiterándose que mi prohijada en su calidad de aseguradora previsional, no tiene relación con los hechos ni las pretensiones incoadas por la parte demandante, toda vez que, el reconocimiento </w:t>
      </w:r>
      <w:r w:rsidR="00C50A56">
        <w:rPr>
          <w:rStyle w:val="normaltextrun"/>
          <w:color w:val="000000"/>
          <w:shd w:val="clear" w:color="auto" w:fill="FFFFFF"/>
        </w:rPr>
        <w:t>de un reajuste pensional y</w:t>
      </w:r>
      <w:r w:rsidR="00C50A56" w:rsidRPr="00F72AEA">
        <w:rPr>
          <w:rStyle w:val="normaltextrun"/>
          <w:color w:val="000000"/>
          <w:shd w:val="clear" w:color="auto" w:fill="FFFFFF"/>
        </w:rPr>
        <w:t xml:space="preserve"> demás emolumentos, le compete única y exclusivamente a las ADMINISTRADORAS DE FONDOS DE PENSIONES.</w:t>
      </w:r>
      <w:r w:rsidR="00C50A56" w:rsidRPr="00F72AEA">
        <w:rPr>
          <w:rStyle w:val="eop"/>
          <w:color w:val="000000"/>
          <w:shd w:val="clear" w:color="auto" w:fill="FFFFFF"/>
        </w:rPr>
        <w:t> </w:t>
      </w:r>
    </w:p>
    <w:p w14:paraId="108FAAFB" w14:textId="729F0B9D" w:rsidR="00BF19FC" w:rsidRDefault="00BF19FC" w:rsidP="00D60A8D">
      <w:pPr>
        <w:rPr>
          <w:b/>
          <w:bCs/>
          <w:color w:val="000000"/>
        </w:rPr>
      </w:pPr>
    </w:p>
    <w:p w14:paraId="21DFB577" w14:textId="77788237" w:rsidR="00BF19FC" w:rsidRDefault="00BF19FC" w:rsidP="00C50A56">
      <w:pPr>
        <w:jc w:val="both"/>
        <w:rPr>
          <w:rStyle w:val="normaltextrun"/>
          <w:color w:val="000000"/>
          <w:shd w:val="clear" w:color="auto" w:fill="FFFFFF"/>
        </w:rPr>
      </w:pPr>
      <w:r>
        <w:rPr>
          <w:b/>
          <w:bCs/>
          <w:color w:val="000000"/>
        </w:rPr>
        <w:t xml:space="preserve">A LA DECIMA QUINTA: </w:t>
      </w:r>
      <w:r w:rsidR="00C50A56" w:rsidRPr="00F72AEA">
        <w:rPr>
          <w:rStyle w:val="normaltextrun"/>
          <w:b/>
          <w:bCs/>
          <w:color w:val="000000"/>
          <w:shd w:val="clear" w:color="auto" w:fill="FFFFFF"/>
        </w:rPr>
        <w:t>ME OPONGO</w:t>
      </w:r>
      <w:r w:rsidR="00C50A56" w:rsidRPr="00F72AEA">
        <w:rPr>
          <w:rStyle w:val="normaltextrun"/>
          <w:color w:val="000000"/>
          <w:shd w:val="clear" w:color="auto" w:fill="FFFFFF"/>
        </w:rPr>
        <w:t xml:space="preserve"> a la remota prosperidad de esta pretensión solo en lo que atañe a mi defendida, toda vez que al no existir obligación alguna atribuible a ALLIANZ SEGUROS </w:t>
      </w:r>
      <w:r w:rsidR="00C50A56" w:rsidRPr="00F72AEA">
        <w:rPr>
          <w:rStyle w:val="normaltextrun"/>
          <w:color w:val="000000"/>
          <w:shd w:val="clear" w:color="auto" w:fill="FFFFFF"/>
        </w:rPr>
        <w:lastRenderedPageBreak/>
        <w:t>DE VIDA S.A. que le imponga el deber de devolver la prima de seguro, mi prohijada no debe asumir erogaciones originadas de las facultades ultra y extra petita conferidas a los jueces laborales.</w:t>
      </w:r>
    </w:p>
    <w:p w14:paraId="65287003" w14:textId="77777777" w:rsidR="00C50A56" w:rsidRDefault="00C50A56" w:rsidP="00D60A8D">
      <w:pPr>
        <w:rPr>
          <w:b/>
          <w:bCs/>
          <w:color w:val="000000"/>
        </w:rPr>
      </w:pPr>
    </w:p>
    <w:p w14:paraId="0D70359A" w14:textId="357F2D4E" w:rsidR="00C50A56" w:rsidRPr="00F72AEA" w:rsidRDefault="00BF19FC" w:rsidP="00C50A56">
      <w:pPr>
        <w:jc w:val="both"/>
        <w:rPr>
          <w:b/>
          <w:bCs/>
          <w:color w:val="000000"/>
        </w:rPr>
      </w:pPr>
      <w:r>
        <w:rPr>
          <w:b/>
          <w:bCs/>
          <w:color w:val="000000"/>
        </w:rPr>
        <w:t>A LA DECIMA SEXTA:</w:t>
      </w:r>
      <w:r w:rsidR="00C50A56" w:rsidRPr="00C50A56">
        <w:rPr>
          <w:rStyle w:val="normaltextrun"/>
          <w:b/>
          <w:bCs/>
          <w:color w:val="000000"/>
          <w:shd w:val="clear" w:color="auto" w:fill="FFFFFF"/>
        </w:rPr>
        <w:t xml:space="preserve"> </w:t>
      </w:r>
      <w:r w:rsidR="00C50A56" w:rsidRPr="00F72AEA">
        <w:rPr>
          <w:rStyle w:val="normaltextrun"/>
          <w:b/>
          <w:bCs/>
          <w:color w:val="000000"/>
          <w:shd w:val="clear" w:color="auto" w:fill="FFFFFF"/>
        </w:rPr>
        <w:t>ME OPONGO</w:t>
      </w:r>
      <w:r w:rsidR="00C50A56" w:rsidRPr="00F72AEA">
        <w:rPr>
          <w:rStyle w:val="normaltextrun"/>
          <w:color w:val="000000"/>
          <w:shd w:val="clear" w:color="auto" w:fill="FFFFFF"/>
        </w:rPr>
        <w:t xml:space="preserve"> a la remota prosperidad de esta pretensión solo en lo que atañe a mi defendida, toda vez que </w:t>
      </w:r>
      <w:r w:rsidR="00C50A56" w:rsidRPr="00F72AEA">
        <w:rPr>
          <w:rStyle w:val="normaltextrun"/>
        </w:rPr>
        <w:t>la misma no sería procedente, pues el litigio aquí planteado, no se presenta en razón al incumplimiento de una obligación a cargo de ALLIANZ SEGUROS DE VIDA S.A.</w:t>
      </w:r>
      <w:r w:rsidR="00C50A56" w:rsidRPr="00F72AEA">
        <w:rPr>
          <w:rStyle w:val="eop"/>
        </w:rPr>
        <w:t> </w:t>
      </w:r>
    </w:p>
    <w:p w14:paraId="4C89D5D6" w14:textId="24C505E0" w:rsidR="00BF19FC" w:rsidRDefault="00BF19FC" w:rsidP="00D60A8D">
      <w:pPr>
        <w:rPr>
          <w:b/>
          <w:bCs/>
          <w:color w:val="000000"/>
        </w:rPr>
      </w:pPr>
    </w:p>
    <w:p w14:paraId="2DA5E9C7" w14:textId="77777777" w:rsidR="00CE08A6" w:rsidRPr="00F72AEA" w:rsidRDefault="00CE08A6" w:rsidP="00F72AEA">
      <w:pPr>
        <w:jc w:val="center"/>
        <w:rPr>
          <w:b/>
          <w:bCs/>
          <w:color w:val="000000"/>
          <w:u w:val="single"/>
        </w:rPr>
      </w:pPr>
      <w:r w:rsidRPr="00F72AEA">
        <w:rPr>
          <w:b/>
          <w:bCs/>
          <w:color w:val="000000" w:themeColor="text1"/>
          <w:u w:val="single"/>
        </w:rPr>
        <w:t>III. EXCEPCIONES DE MÉRITO FRENTE A LA DEMANDA</w:t>
      </w:r>
    </w:p>
    <w:p w14:paraId="51063C4D" w14:textId="77777777" w:rsidR="00CE08A6" w:rsidRPr="00F72AEA" w:rsidRDefault="00CE08A6" w:rsidP="00F72AEA">
      <w:pPr>
        <w:pStyle w:val="Textoindependiente"/>
        <w:rPr>
          <w:b/>
          <w:bCs/>
          <w:sz w:val="22"/>
          <w:szCs w:val="22"/>
        </w:rPr>
      </w:pPr>
    </w:p>
    <w:p w14:paraId="77443AF9" w14:textId="454B5702" w:rsidR="00CE08A6" w:rsidRPr="00F72AEA" w:rsidRDefault="00CE08A6" w:rsidP="00F72AEA">
      <w:pPr>
        <w:pStyle w:val="Prrafodelista"/>
        <w:widowControl/>
        <w:numPr>
          <w:ilvl w:val="0"/>
          <w:numId w:val="22"/>
        </w:numPr>
        <w:autoSpaceDE/>
        <w:autoSpaceDN/>
        <w:contextualSpacing/>
        <w:jc w:val="both"/>
        <w:rPr>
          <w:b/>
          <w:bCs/>
          <w:i/>
          <w:iCs/>
          <w:color w:val="000000"/>
          <w:u w:val="single"/>
          <w:lang w:val="es-CO"/>
        </w:rPr>
      </w:pPr>
      <w:r w:rsidRPr="00F72AEA">
        <w:rPr>
          <w:b/>
          <w:bCs/>
          <w:color w:val="000000" w:themeColor="text1"/>
          <w:u w:val="single"/>
          <w:lang w:val="es-CO"/>
        </w:rPr>
        <w:t>LAS EXCEPCIONES FORMULADAS POR LA ENTIDAD QUE EFECTUÓ EL LLAMAMIENTO EN GARANTÍA A MI PROCURADA</w:t>
      </w:r>
    </w:p>
    <w:p w14:paraId="0F975CF8" w14:textId="77777777" w:rsidR="00CE08A6" w:rsidRPr="00F72AEA" w:rsidRDefault="00CE08A6" w:rsidP="00F72AEA">
      <w:pPr>
        <w:pStyle w:val="Prrafodelista"/>
        <w:ind w:left="0"/>
        <w:contextualSpacing/>
        <w:rPr>
          <w:b/>
          <w:bCs/>
          <w:i/>
          <w:iCs/>
          <w:color w:val="000000"/>
          <w:lang w:val="es-CO"/>
        </w:rPr>
      </w:pPr>
    </w:p>
    <w:p w14:paraId="178E93B5" w14:textId="77777777" w:rsidR="00B64DF7" w:rsidRPr="00F72AEA" w:rsidRDefault="00CE08A6" w:rsidP="00F72AEA">
      <w:pPr>
        <w:jc w:val="both"/>
        <w:rPr>
          <w:color w:val="000000" w:themeColor="text1"/>
          <w:lang w:val="es-CO"/>
        </w:rPr>
      </w:pPr>
      <w:r w:rsidRPr="00F72AEA">
        <w:rPr>
          <w:color w:val="000000" w:themeColor="text1"/>
          <w:lang w:val="es-CO"/>
        </w:rPr>
        <w:t xml:space="preserve">Solicito al juzgador de instancia, tener como excepciones contra la demanda, todas las planteadas por </w:t>
      </w:r>
      <w:r w:rsidRPr="00F72AEA">
        <w:t>COLFONDOS S.A. PENSIONES Y CESANTIAS</w:t>
      </w:r>
      <w:r w:rsidRPr="00F72AEA">
        <w:rPr>
          <w:color w:val="000000" w:themeColor="text1"/>
          <w:lang w:val="es-CO"/>
        </w:rPr>
        <w:t>, las cuales coadyuvo solo en cuanto favorezcan los intereses de mi prohijada.</w:t>
      </w:r>
    </w:p>
    <w:p w14:paraId="452A8AAD" w14:textId="77777777" w:rsidR="007B02C2" w:rsidRPr="00F72AEA" w:rsidRDefault="007B02C2" w:rsidP="00F72AEA">
      <w:pPr>
        <w:jc w:val="both"/>
        <w:rPr>
          <w:color w:val="000000" w:themeColor="text1"/>
          <w:lang w:val="es-CO"/>
        </w:rPr>
      </w:pPr>
    </w:p>
    <w:p w14:paraId="373FA8C2" w14:textId="4AB9D042" w:rsidR="00B629DC" w:rsidRPr="00F72AEA" w:rsidRDefault="00B629DC" w:rsidP="00F72AEA">
      <w:pPr>
        <w:pStyle w:val="Prrafodelista"/>
        <w:numPr>
          <w:ilvl w:val="0"/>
          <w:numId w:val="22"/>
        </w:numPr>
        <w:jc w:val="both"/>
        <w:rPr>
          <w:color w:val="000000" w:themeColor="text1"/>
          <w:lang w:val="es-CO"/>
        </w:rPr>
      </w:pPr>
      <w:r w:rsidRPr="00F72AEA">
        <w:rPr>
          <w:b/>
          <w:color w:val="000000"/>
          <w:u w:val="single"/>
        </w:rPr>
        <w:t xml:space="preserve">LA INDEMNIZACIÓN PLENA DE PERJUICIOS ESTÁ A CARGO ÚNICA Y EXCLUSIVAMENTE DE LA AFP QUE </w:t>
      </w:r>
      <w:r w:rsidR="0050519F" w:rsidRPr="00F72AEA">
        <w:rPr>
          <w:b/>
          <w:color w:val="000000"/>
          <w:u w:val="single"/>
        </w:rPr>
        <w:t>INCUMPLI</w:t>
      </w:r>
      <w:r w:rsidR="00580D2B" w:rsidRPr="00F72AEA">
        <w:rPr>
          <w:b/>
          <w:color w:val="000000"/>
          <w:u w:val="single"/>
        </w:rPr>
        <w:t>Ó</w:t>
      </w:r>
      <w:r w:rsidR="0050519F" w:rsidRPr="00F72AEA">
        <w:rPr>
          <w:b/>
          <w:color w:val="000000"/>
          <w:u w:val="single"/>
        </w:rPr>
        <w:t xml:space="preserve"> CON</w:t>
      </w:r>
      <w:r w:rsidRPr="00F72AEA">
        <w:rPr>
          <w:b/>
          <w:color w:val="000000"/>
          <w:u w:val="single"/>
        </w:rPr>
        <w:t xml:space="preserve"> EL DEBER DE INFORMACIÓN, DE CONFORMIDAD CON LO PRECEPTUADO POR LA CORTE SUPREMA DE JUSTICIA. </w:t>
      </w:r>
    </w:p>
    <w:p w14:paraId="2039F7C4" w14:textId="77777777" w:rsidR="00B629DC" w:rsidRPr="00F72AEA" w:rsidRDefault="00B629DC" w:rsidP="00F72AEA">
      <w:pPr>
        <w:widowControl/>
        <w:ind w:left="66"/>
        <w:jc w:val="both"/>
        <w:rPr>
          <w:b/>
          <w:u w:val="single"/>
        </w:rPr>
      </w:pPr>
    </w:p>
    <w:p w14:paraId="6AE2D325" w14:textId="68471C32" w:rsidR="00B629DC" w:rsidRPr="00F72AEA" w:rsidRDefault="00B629DC" w:rsidP="00F72AEA">
      <w:pPr>
        <w:jc w:val="both"/>
      </w:pPr>
      <w:r w:rsidRPr="00F72AEA">
        <w:t xml:space="preserve">Se formula esta excepción considerando el precedente jurisprudencial trazado a través de la Sentencia SL 373-2021, reiterada en providencias como, SL5169-2021, SL5704- 2021, SL5172-2021, SL1113-2022 y SL1085-2023, en las que si bien se ha establecido de manera principal la no procedencia del retorno del RAIS al RPM, cuando la parte </w:t>
      </w:r>
      <w:r w:rsidR="007F47EB">
        <w:t>actor</w:t>
      </w:r>
      <w:r w:rsidRPr="00F72AEA">
        <w:t xml:space="preserve"> ha adquirido el derecho pensional en dicha administradora del RAIS, también fue enfática en establecer que el pensionado que crea haber sufrido algún perjuicio, podrá reclamar los mismos a la AFP. Así entonces, en el caso de marras, de los hechos relatados por </w:t>
      </w:r>
      <w:r w:rsidR="00D85B25">
        <w:t>el demandante</w:t>
      </w:r>
      <w:r w:rsidRPr="00F72AEA">
        <w:t xml:space="preserve"> y material probatorio allegado al plenario, es claro que éste actualmente percibe una pensión de vejez, reconocida desde el </w:t>
      </w:r>
      <w:r w:rsidR="00C258B1">
        <w:t>01/03/2023</w:t>
      </w:r>
      <w:r w:rsidRPr="00F72AEA">
        <w:t>, y por lo tanto reclama a la</w:t>
      </w:r>
      <w:r w:rsidR="000D5369" w:rsidRPr="00F72AEA">
        <w:t xml:space="preserve"> </w:t>
      </w:r>
      <w:r w:rsidRPr="00F72AEA">
        <w:t xml:space="preserve">AFP </w:t>
      </w:r>
      <w:r w:rsidR="001314A7">
        <w:t>PROTECCIÓN</w:t>
      </w:r>
      <w:r w:rsidRPr="00F72AEA">
        <w:t xml:space="preserve"> S.A., la indemnización plena de perjuicios causada por la diferencia entre la pensión concedida y la que debió reconocerse en COLPENSIONES. </w:t>
      </w:r>
    </w:p>
    <w:p w14:paraId="1ACB3472" w14:textId="77777777" w:rsidR="00B629DC" w:rsidRPr="00F72AEA" w:rsidRDefault="00B629DC" w:rsidP="00F72AEA">
      <w:pPr>
        <w:widowControl/>
        <w:ind w:left="66"/>
        <w:jc w:val="both"/>
        <w:rPr>
          <w:color w:val="FF0000"/>
        </w:rPr>
      </w:pPr>
    </w:p>
    <w:p w14:paraId="00A7B297" w14:textId="77777777" w:rsidR="00B629DC" w:rsidRPr="00F72AEA" w:rsidRDefault="00B629DC" w:rsidP="00F72AEA">
      <w:pPr>
        <w:jc w:val="both"/>
      </w:pPr>
      <w:r w:rsidRPr="00F72AEA">
        <w:t xml:space="preserve">Sobre lo anterior, la </w:t>
      </w:r>
      <w:r w:rsidRPr="00F72AEA">
        <w:rPr>
          <w:b/>
        </w:rPr>
        <w:t>Sentencia SL 373-2021. M.P CLARA CECILIA DUEÑAS QUEVEDO</w:t>
      </w:r>
      <w:r w:rsidRPr="00F72AEA">
        <w:t>, manifiesta entre otras cosas, lo siguiente:</w:t>
      </w:r>
    </w:p>
    <w:p w14:paraId="3C7AEEAC" w14:textId="77777777" w:rsidR="00B629DC" w:rsidRPr="00F72AEA" w:rsidRDefault="00B629DC" w:rsidP="00F72AEA">
      <w:pPr>
        <w:jc w:val="both"/>
      </w:pPr>
    </w:p>
    <w:p w14:paraId="53230F95" w14:textId="77777777" w:rsidR="00B629DC" w:rsidRPr="00F72AEA" w:rsidRDefault="00B629DC" w:rsidP="00F72AEA">
      <w:pPr>
        <w:tabs>
          <w:tab w:val="left" w:pos="9214"/>
        </w:tabs>
        <w:ind w:left="708" w:right="418"/>
        <w:jc w:val="both"/>
        <w:rPr>
          <w:i/>
        </w:rPr>
      </w:pPr>
      <w:r w:rsidRPr="00F72AEA">
        <w:rPr>
          <w:i/>
        </w:rPr>
        <w:t>“…Lo anterior, no significa que el pensionado que se considere lesionado en su derecho no pueda obtener su reparación. Es un principio general del derecho aquel según el cual quien comete un daño por culpa, está obligado a repararlo (art. 2341 CC). Por consiguiente, si un pensionado considera que la administradora incumplió su deber de información (culpa) y, por ello, sufrió un perjuicio en la cuantía de su pensión, tiene derecho a demandar la indemnización total de perjuicios a cargo de la administradora…”</w:t>
      </w:r>
    </w:p>
    <w:p w14:paraId="031996EE" w14:textId="77777777" w:rsidR="00B629DC" w:rsidRPr="00F72AEA" w:rsidRDefault="00B629DC" w:rsidP="00F72AEA">
      <w:pPr>
        <w:widowControl/>
        <w:jc w:val="both"/>
        <w:rPr>
          <w:color w:val="000000"/>
        </w:rPr>
      </w:pPr>
    </w:p>
    <w:p w14:paraId="07BFED19" w14:textId="77777777" w:rsidR="00B629DC" w:rsidRPr="00F72AEA" w:rsidRDefault="00B629DC" w:rsidP="00F72AEA">
      <w:pPr>
        <w:jc w:val="both"/>
      </w:pPr>
      <w:r w:rsidRPr="00F72AEA">
        <w:t xml:space="preserve">De acuerdo con el pronunciamiento jurisprudencial recientemente emitido, es claro que, ante cualquier perjuicio que el pensionado considere haber sufrido con ocasión al traslado de régimen pensional, si bien ya no puede acceder a una nulidad y/o ineficacia de dicho traslado, lo que si puede es reclamar una indemnización plana de perjuicios, misma que estará a cargo única y exclusivamente de la administradora de fondo de pensiones del RAIS, tal como lo dispuso nuestra alta corporación en sentencia antes citada.  </w:t>
      </w:r>
    </w:p>
    <w:p w14:paraId="68F79A3E" w14:textId="77777777" w:rsidR="00B629DC" w:rsidRPr="00F72AEA" w:rsidRDefault="00B629DC" w:rsidP="00F72AEA">
      <w:pPr>
        <w:jc w:val="both"/>
      </w:pPr>
    </w:p>
    <w:p w14:paraId="03BA38C0" w14:textId="44F2AAEA" w:rsidR="00CE08A6" w:rsidRPr="00F72AEA" w:rsidRDefault="00B629DC" w:rsidP="00F72AEA">
      <w:pPr>
        <w:tabs>
          <w:tab w:val="left" w:pos="4800"/>
        </w:tabs>
        <w:jc w:val="both"/>
        <w:rPr>
          <w:color w:val="0D0D0D"/>
        </w:rPr>
      </w:pPr>
      <w:r w:rsidRPr="00F72AEA">
        <w:t xml:space="preserve">Así pues, en lo que concierne al reconocimiento y pago de la indemnización plena de perjuicios, reclamada por </w:t>
      </w:r>
      <w:r w:rsidR="00D85B25">
        <w:t>el demandante</w:t>
      </w:r>
      <w:r w:rsidRPr="00F72AEA">
        <w:rPr>
          <w:color w:val="000000"/>
        </w:rPr>
        <w:t xml:space="preserve">, deberá el operador judicial establecer si en realidad existió o no una vulneración al deber de información y demás preceptos establecidos jurisprudencialmente  (Sentencia SL 373-2021, y demás que la reiteran, </w:t>
      </w:r>
      <w:r w:rsidRPr="00F72AEA">
        <w:t>SL5169-2021, SL5704- 2021, SL5172-2021, SL1113-2022 y SL1085-2023)</w:t>
      </w:r>
      <w:r w:rsidRPr="00F72AEA">
        <w:rPr>
          <w:color w:val="000000"/>
        </w:rPr>
        <w:t xml:space="preserve"> para considerarse que la administradora incumplió con su deber legal de información y por culpa de ella sufrió un perjuicio en la mesada pensional reconocida, por lo que, llegado el caso, el pago de la indemnización total de los perjuicios será a cargo </w:t>
      </w:r>
      <w:r w:rsidRPr="00F72AEA">
        <w:rPr>
          <w:b/>
          <w:color w:val="000000"/>
          <w:u w:val="single"/>
        </w:rPr>
        <w:t>única y exclusivamente de la administradora que incumplió su deber de información</w:t>
      </w:r>
      <w:r w:rsidR="003D04E9" w:rsidRPr="00F72AEA">
        <w:rPr>
          <w:color w:val="000000"/>
        </w:rPr>
        <w:t xml:space="preserve">, </w:t>
      </w:r>
      <w:r w:rsidRPr="00F72AEA">
        <w:rPr>
          <w:color w:val="000000"/>
        </w:rPr>
        <w:t>quien de su propio patrimonio deberá reconocer y pagar la sanción que sea impuesta, tal como quedó sentado en la jurisprudencia enunciada</w:t>
      </w:r>
      <w:r w:rsidR="00CC304B" w:rsidRPr="00F72AEA">
        <w:rPr>
          <w:color w:val="0D0D0D"/>
        </w:rPr>
        <w:t>.</w:t>
      </w:r>
    </w:p>
    <w:p w14:paraId="4B0A248F" w14:textId="77777777" w:rsidR="00CC304B" w:rsidRPr="00F72AEA" w:rsidRDefault="00CC304B" w:rsidP="00F72AEA">
      <w:pPr>
        <w:pStyle w:val="paragraph"/>
        <w:spacing w:before="0" w:beforeAutospacing="0" w:after="0" w:afterAutospacing="0"/>
        <w:jc w:val="both"/>
        <w:textAlignment w:val="baseline"/>
        <w:rPr>
          <w:rFonts w:ascii="Arial" w:hAnsi="Arial" w:cs="Arial"/>
          <w:sz w:val="22"/>
          <w:szCs w:val="22"/>
        </w:rPr>
      </w:pPr>
    </w:p>
    <w:p w14:paraId="0045DEBF" w14:textId="77777777" w:rsidR="0029035D" w:rsidRPr="00F72AEA" w:rsidRDefault="0029035D" w:rsidP="00F72AEA">
      <w:pPr>
        <w:pStyle w:val="Prrafodelista"/>
        <w:widowControl/>
        <w:numPr>
          <w:ilvl w:val="0"/>
          <w:numId w:val="22"/>
        </w:numPr>
        <w:autoSpaceDE/>
        <w:autoSpaceDN/>
        <w:jc w:val="both"/>
      </w:pPr>
      <w:r w:rsidRPr="00F72AEA">
        <w:rPr>
          <w:rStyle w:val="normaltextrun"/>
          <w:b/>
          <w:bCs/>
          <w:u w:val="single"/>
        </w:rPr>
        <w:lastRenderedPageBreak/>
        <w:t>PRESCRIPCION DE LA ACCIÓN PARA SOLICITAR EL RECONOCIMIENTO Y PAGO DE PERJUICIOS A CARGO DE LOS FONDOS DE PENSIONES</w:t>
      </w:r>
      <w:r w:rsidRPr="00F72AEA">
        <w:rPr>
          <w:rStyle w:val="normaltextrun"/>
        </w:rPr>
        <w:t> </w:t>
      </w:r>
      <w:r w:rsidRPr="00F72AEA">
        <w:rPr>
          <w:rStyle w:val="eop"/>
        </w:rPr>
        <w:t> </w:t>
      </w:r>
    </w:p>
    <w:p w14:paraId="137EEC34" w14:textId="77777777" w:rsidR="0029035D" w:rsidRPr="00F72AEA" w:rsidRDefault="0029035D" w:rsidP="00F72AEA">
      <w:pPr>
        <w:pStyle w:val="paragraph"/>
        <w:spacing w:before="0" w:beforeAutospacing="0" w:after="0" w:afterAutospacing="0"/>
        <w:textAlignment w:val="baseline"/>
        <w:rPr>
          <w:rFonts w:ascii="Arial" w:hAnsi="Arial" w:cs="Arial"/>
          <w:sz w:val="22"/>
          <w:szCs w:val="22"/>
        </w:rPr>
      </w:pPr>
      <w:r w:rsidRPr="00F72AEA">
        <w:rPr>
          <w:rStyle w:val="normaltextrun"/>
          <w:rFonts w:ascii="Arial" w:eastAsia="Calibri" w:hAnsi="Arial" w:cs="Arial"/>
          <w:sz w:val="22"/>
          <w:szCs w:val="22"/>
        </w:rPr>
        <w:t> </w:t>
      </w:r>
      <w:r w:rsidRPr="00F72AEA">
        <w:rPr>
          <w:rStyle w:val="eop"/>
          <w:rFonts w:ascii="Arial" w:eastAsia="Calibri" w:hAnsi="Arial" w:cs="Arial"/>
          <w:sz w:val="22"/>
          <w:szCs w:val="22"/>
        </w:rPr>
        <w:t> </w:t>
      </w:r>
    </w:p>
    <w:p w14:paraId="351A3565" w14:textId="77777777" w:rsidR="007B15B2" w:rsidRPr="00F72AEA" w:rsidRDefault="007B15B2" w:rsidP="007B15B2">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eastAsia="Calibri" w:hAnsi="Arial" w:cs="Arial"/>
          <w:sz w:val="22"/>
          <w:szCs w:val="22"/>
        </w:rPr>
        <w:t xml:space="preserve">Sin que pueda constituir reconocimiento de responsabilidad alguna, invoco como excepción la PRESCRIPCIÓN, en defensa de la entidad convocante y de mi procurada y tomando como base que en este proceso se pretende el reconocimiento y pago de la indemnización de perjuicios, en atención al supuesto incumplimiento de información por parte de las AFP del RAIS, pretensiones que, según lo dispuesto en la Sentencia SL373 de 2021 podrán ser afectadas por el fenómeno prescriptivo de tres años, contados a partir de la fecha de reconocimiento de la pensión. </w:t>
      </w:r>
    </w:p>
    <w:p w14:paraId="497F288D" w14:textId="77777777" w:rsidR="007B15B2" w:rsidRPr="00F72AEA" w:rsidRDefault="007B15B2" w:rsidP="007B15B2">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eastAsia="Calibri" w:hAnsi="Arial" w:cs="Arial"/>
          <w:sz w:val="22"/>
          <w:szCs w:val="22"/>
        </w:rPr>
        <w:t>  </w:t>
      </w:r>
      <w:r w:rsidRPr="00F72AEA">
        <w:rPr>
          <w:rStyle w:val="eop"/>
          <w:rFonts w:ascii="Arial" w:eastAsia="Calibri" w:hAnsi="Arial" w:cs="Arial"/>
          <w:sz w:val="22"/>
          <w:szCs w:val="22"/>
        </w:rPr>
        <w:t> </w:t>
      </w:r>
    </w:p>
    <w:p w14:paraId="2E43804A" w14:textId="77777777" w:rsidR="007B15B2" w:rsidRPr="00F72AEA" w:rsidRDefault="007B15B2" w:rsidP="007B15B2">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eastAsia="Calibri" w:hAnsi="Arial" w:cs="Arial"/>
          <w:sz w:val="22"/>
          <w:szCs w:val="22"/>
        </w:rPr>
        <w:t>Al respecto, la Sentencia SL373 de 2021, señaló lo siguiente:  </w:t>
      </w:r>
      <w:r w:rsidRPr="00F72AEA">
        <w:rPr>
          <w:rStyle w:val="eop"/>
          <w:rFonts w:ascii="Arial" w:eastAsia="Calibri" w:hAnsi="Arial" w:cs="Arial"/>
          <w:sz w:val="22"/>
          <w:szCs w:val="22"/>
        </w:rPr>
        <w:t> </w:t>
      </w:r>
    </w:p>
    <w:p w14:paraId="6E9D7344" w14:textId="77777777" w:rsidR="007B15B2" w:rsidRPr="00F72AEA" w:rsidRDefault="007B15B2" w:rsidP="007B15B2">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eastAsia="Calibri" w:hAnsi="Arial" w:cs="Arial"/>
          <w:sz w:val="22"/>
          <w:szCs w:val="22"/>
        </w:rPr>
        <w:t>  </w:t>
      </w:r>
      <w:r w:rsidRPr="00F72AEA">
        <w:rPr>
          <w:rStyle w:val="eop"/>
          <w:rFonts w:ascii="Arial" w:eastAsia="Calibri" w:hAnsi="Arial" w:cs="Arial"/>
          <w:sz w:val="22"/>
          <w:szCs w:val="22"/>
        </w:rPr>
        <w:t> </w:t>
      </w:r>
    </w:p>
    <w:p w14:paraId="295BF67C" w14:textId="77777777" w:rsidR="007B15B2" w:rsidRPr="00F72AEA" w:rsidRDefault="007B15B2" w:rsidP="007B15B2">
      <w:pPr>
        <w:pStyle w:val="paragraph"/>
        <w:spacing w:before="0" w:beforeAutospacing="0" w:after="0" w:afterAutospacing="0"/>
        <w:ind w:left="705"/>
        <w:jc w:val="both"/>
        <w:textAlignment w:val="baseline"/>
        <w:rPr>
          <w:rFonts w:ascii="Arial" w:hAnsi="Arial" w:cs="Arial"/>
          <w:sz w:val="22"/>
          <w:szCs w:val="22"/>
        </w:rPr>
      </w:pPr>
      <w:r w:rsidRPr="00F72AEA">
        <w:rPr>
          <w:rStyle w:val="normaltextrun"/>
          <w:rFonts w:ascii="Arial" w:eastAsia="Calibri" w:hAnsi="Arial" w:cs="Arial"/>
          <w:i/>
          <w:iCs/>
          <w:sz w:val="22"/>
          <w:szCs w:val="22"/>
        </w:rPr>
        <w:t>“(...)</w:t>
      </w:r>
      <w:r w:rsidRPr="00F72AEA">
        <w:rPr>
          <w:rStyle w:val="normaltextrun"/>
          <w:rFonts w:ascii="Arial" w:eastAsia="Calibri" w:hAnsi="Arial" w:cs="Arial"/>
          <w:sz w:val="22"/>
          <w:szCs w:val="22"/>
        </w:rPr>
        <w:t> </w:t>
      </w:r>
      <w:r w:rsidRPr="00F72AEA">
        <w:rPr>
          <w:rStyle w:val="eop"/>
          <w:rFonts w:ascii="Arial" w:eastAsia="Calibri" w:hAnsi="Arial" w:cs="Arial"/>
          <w:sz w:val="22"/>
          <w:szCs w:val="22"/>
        </w:rPr>
        <w:t> </w:t>
      </w:r>
    </w:p>
    <w:p w14:paraId="480BB369" w14:textId="77777777" w:rsidR="007B15B2" w:rsidRPr="00F72AEA" w:rsidRDefault="007B15B2" w:rsidP="007B15B2">
      <w:pPr>
        <w:pStyle w:val="paragraph"/>
        <w:spacing w:before="0" w:beforeAutospacing="0" w:after="0" w:afterAutospacing="0"/>
        <w:ind w:left="705"/>
        <w:jc w:val="both"/>
        <w:textAlignment w:val="baseline"/>
        <w:rPr>
          <w:rFonts w:ascii="Arial" w:hAnsi="Arial" w:cs="Arial"/>
          <w:sz w:val="22"/>
          <w:szCs w:val="22"/>
        </w:rPr>
      </w:pPr>
      <w:r w:rsidRPr="00F72AEA">
        <w:rPr>
          <w:rStyle w:val="normaltextrun"/>
          <w:rFonts w:ascii="Arial" w:eastAsia="Calibri" w:hAnsi="Arial" w:cs="Arial"/>
          <w:i/>
          <w:iCs/>
          <w:sz w:val="22"/>
          <w:szCs w:val="22"/>
        </w:rPr>
        <w:t>En la medida que el daño es perceptible o apreciable en toda su magnitud desde el momento en que se tiene la calidad de pensionada, el término de prescripción de la acción debe contarse desde este momento.</w:t>
      </w:r>
      <w:r w:rsidRPr="00F72AEA">
        <w:rPr>
          <w:rStyle w:val="normaltextrun"/>
          <w:rFonts w:ascii="Arial" w:eastAsia="Calibri" w:hAnsi="Arial" w:cs="Arial"/>
          <w:sz w:val="22"/>
          <w:szCs w:val="22"/>
        </w:rPr>
        <w:t> </w:t>
      </w:r>
      <w:r w:rsidRPr="00F72AEA">
        <w:rPr>
          <w:rStyle w:val="eop"/>
          <w:rFonts w:ascii="Arial" w:eastAsia="Calibri" w:hAnsi="Arial" w:cs="Arial"/>
          <w:sz w:val="22"/>
          <w:szCs w:val="22"/>
        </w:rPr>
        <w:t> </w:t>
      </w:r>
    </w:p>
    <w:p w14:paraId="03EE9E1D" w14:textId="77777777" w:rsidR="007B15B2" w:rsidRPr="00F72AEA" w:rsidRDefault="007B15B2" w:rsidP="007B15B2">
      <w:pPr>
        <w:pStyle w:val="paragraph"/>
        <w:spacing w:before="0" w:beforeAutospacing="0" w:after="0" w:afterAutospacing="0"/>
        <w:ind w:left="705"/>
        <w:jc w:val="both"/>
        <w:textAlignment w:val="baseline"/>
        <w:rPr>
          <w:rFonts w:ascii="Arial" w:hAnsi="Arial" w:cs="Arial"/>
          <w:sz w:val="22"/>
          <w:szCs w:val="22"/>
        </w:rPr>
      </w:pPr>
      <w:r w:rsidRPr="00F72AEA">
        <w:rPr>
          <w:rStyle w:val="normaltextrun"/>
          <w:rFonts w:ascii="Arial" w:eastAsia="Calibri" w:hAnsi="Arial" w:cs="Arial"/>
          <w:i/>
          <w:iCs/>
          <w:sz w:val="22"/>
          <w:szCs w:val="22"/>
        </w:rPr>
        <w:t>(…)”</w:t>
      </w:r>
      <w:r w:rsidRPr="00F72AEA">
        <w:rPr>
          <w:rStyle w:val="normaltextrun"/>
          <w:rFonts w:ascii="Arial" w:eastAsia="Calibri" w:hAnsi="Arial" w:cs="Arial"/>
          <w:sz w:val="22"/>
          <w:szCs w:val="22"/>
        </w:rPr>
        <w:t> </w:t>
      </w:r>
      <w:r w:rsidRPr="00F72AEA">
        <w:rPr>
          <w:rStyle w:val="eop"/>
          <w:rFonts w:ascii="Arial" w:eastAsia="Calibri" w:hAnsi="Arial" w:cs="Arial"/>
          <w:sz w:val="22"/>
          <w:szCs w:val="22"/>
        </w:rPr>
        <w:t> </w:t>
      </w:r>
    </w:p>
    <w:p w14:paraId="74345F47" w14:textId="77777777" w:rsidR="007B15B2" w:rsidRPr="00F72AEA" w:rsidRDefault="007B15B2" w:rsidP="007B15B2">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eastAsia="Calibri" w:hAnsi="Arial" w:cs="Arial"/>
          <w:i/>
          <w:iCs/>
          <w:sz w:val="22"/>
          <w:szCs w:val="22"/>
        </w:rPr>
        <w:t> </w:t>
      </w:r>
      <w:r w:rsidRPr="00F72AEA">
        <w:rPr>
          <w:rStyle w:val="normaltextrun"/>
          <w:rFonts w:ascii="Arial" w:eastAsia="Calibri" w:hAnsi="Arial" w:cs="Arial"/>
          <w:sz w:val="22"/>
          <w:szCs w:val="22"/>
        </w:rPr>
        <w:t> </w:t>
      </w:r>
      <w:r w:rsidRPr="00F72AEA">
        <w:rPr>
          <w:rStyle w:val="eop"/>
          <w:rFonts w:ascii="Arial" w:eastAsia="Calibri" w:hAnsi="Arial" w:cs="Arial"/>
          <w:sz w:val="22"/>
          <w:szCs w:val="22"/>
        </w:rPr>
        <w:t> </w:t>
      </w:r>
    </w:p>
    <w:p w14:paraId="18380F19" w14:textId="77777777" w:rsidR="007B15B2" w:rsidRPr="00F72AEA" w:rsidRDefault="007B15B2" w:rsidP="007B15B2">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eastAsia="Calibri" w:hAnsi="Arial" w:cs="Arial"/>
          <w:sz w:val="22"/>
          <w:szCs w:val="22"/>
        </w:rPr>
        <w:t>Quiere decir lo anterior que, una vez se alcanza el estatus de pensionada, desde tal fecha deberá contabilizarse el periodo prescriptivo de tres años, establecido en los artículos 151 y 488 del Código Procesal del Trabajo. </w:t>
      </w:r>
      <w:r w:rsidRPr="00F72AEA">
        <w:rPr>
          <w:rStyle w:val="eop"/>
          <w:rFonts w:ascii="Arial" w:eastAsia="Calibri" w:hAnsi="Arial" w:cs="Arial"/>
          <w:sz w:val="22"/>
          <w:szCs w:val="22"/>
        </w:rPr>
        <w:t> </w:t>
      </w:r>
    </w:p>
    <w:p w14:paraId="39A7DF90" w14:textId="77777777" w:rsidR="007B15B2" w:rsidRPr="00F72AEA" w:rsidRDefault="007B15B2" w:rsidP="007B15B2">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eastAsia="Calibri" w:hAnsi="Arial" w:cs="Arial"/>
          <w:sz w:val="22"/>
          <w:szCs w:val="22"/>
        </w:rPr>
        <w:t>  </w:t>
      </w:r>
      <w:r w:rsidRPr="00F72AEA">
        <w:rPr>
          <w:rStyle w:val="eop"/>
          <w:rFonts w:ascii="Arial" w:eastAsia="Calibri" w:hAnsi="Arial" w:cs="Arial"/>
          <w:sz w:val="22"/>
          <w:szCs w:val="22"/>
        </w:rPr>
        <w:t> </w:t>
      </w:r>
    </w:p>
    <w:p w14:paraId="78387AF7" w14:textId="77777777" w:rsidR="007B15B2" w:rsidRPr="00F72AEA" w:rsidRDefault="007B15B2" w:rsidP="007B15B2">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eastAsia="Calibri" w:hAnsi="Arial" w:cs="Arial"/>
          <w:sz w:val="22"/>
          <w:szCs w:val="22"/>
        </w:rPr>
        <w:t>El artículo 151 del Código Procesal del Trabajo señala:  </w:t>
      </w:r>
      <w:r w:rsidRPr="00F72AEA">
        <w:rPr>
          <w:rStyle w:val="eop"/>
          <w:rFonts w:ascii="Arial" w:eastAsia="Calibri" w:hAnsi="Arial" w:cs="Arial"/>
          <w:sz w:val="22"/>
          <w:szCs w:val="22"/>
        </w:rPr>
        <w:t> </w:t>
      </w:r>
    </w:p>
    <w:p w14:paraId="29D245E6" w14:textId="77777777" w:rsidR="007B15B2" w:rsidRPr="00F72AEA" w:rsidRDefault="007B15B2" w:rsidP="007B15B2">
      <w:pPr>
        <w:pStyle w:val="paragraph"/>
        <w:spacing w:before="0" w:beforeAutospacing="0" w:after="0" w:afterAutospacing="0"/>
        <w:ind w:left="705"/>
        <w:jc w:val="both"/>
        <w:textAlignment w:val="baseline"/>
        <w:rPr>
          <w:rFonts w:ascii="Arial" w:hAnsi="Arial" w:cs="Arial"/>
          <w:sz w:val="22"/>
          <w:szCs w:val="22"/>
        </w:rPr>
      </w:pPr>
      <w:r w:rsidRPr="00F72AEA">
        <w:rPr>
          <w:rStyle w:val="normaltextrun"/>
          <w:rFonts w:ascii="Arial" w:eastAsia="Calibri" w:hAnsi="Arial" w:cs="Arial"/>
          <w:sz w:val="22"/>
          <w:szCs w:val="22"/>
        </w:rPr>
        <w:t>  </w:t>
      </w:r>
      <w:r w:rsidRPr="00F72AEA">
        <w:rPr>
          <w:rStyle w:val="eop"/>
          <w:rFonts w:ascii="Arial" w:eastAsia="Calibri" w:hAnsi="Arial" w:cs="Arial"/>
          <w:sz w:val="22"/>
          <w:szCs w:val="22"/>
        </w:rPr>
        <w:t> </w:t>
      </w:r>
    </w:p>
    <w:p w14:paraId="02D05F40" w14:textId="77777777" w:rsidR="007B15B2" w:rsidRPr="00F72AEA" w:rsidRDefault="007B15B2" w:rsidP="007B15B2">
      <w:pPr>
        <w:pStyle w:val="paragraph"/>
        <w:spacing w:before="0" w:beforeAutospacing="0" w:after="0" w:afterAutospacing="0"/>
        <w:ind w:left="705"/>
        <w:jc w:val="both"/>
        <w:textAlignment w:val="baseline"/>
        <w:rPr>
          <w:rFonts w:ascii="Arial" w:hAnsi="Arial" w:cs="Arial"/>
          <w:sz w:val="22"/>
          <w:szCs w:val="22"/>
        </w:rPr>
      </w:pPr>
      <w:r w:rsidRPr="00F72AEA">
        <w:rPr>
          <w:rStyle w:val="normaltextrun"/>
          <w:rFonts w:ascii="Arial" w:eastAsia="Calibri" w:hAnsi="Arial" w:cs="Arial"/>
          <w:i/>
          <w:iCs/>
          <w:sz w:val="22"/>
          <w:szCs w:val="22"/>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r w:rsidRPr="00F72AEA">
        <w:rPr>
          <w:rStyle w:val="normaltextrun"/>
          <w:rFonts w:ascii="Arial" w:eastAsia="Calibri" w:hAnsi="Arial" w:cs="Arial"/>
          <w:sz w:val="22"/>
          <w:szCs w:val="22"/>
        </w:rPr>
        <w:t> </w:t>
      </w:r>
      <w:r w:rsidRPr="00F72AEA">
        <w:rPr>
          <w:rStyle w:val="eop"/>
          <w:rFonts w:ascii="Arial" w:eastAsia="Calibri" w:hAnsi="Arial" w:cs="Arial"/>
          <w:sz w:val="22"/>
          <w:szCs w:val="22"/>
        </w:rPr>
        <w:t> </w:t>
      </w:r>
    </w:p>
    <w:p w14:paraId="0EE2D3CC" w14:textId="77777777" w:rsidR="007B15B2" w:rsidRPr="00F72AEA" w:rsidRDefault="007B15B2" w:rsidP="007B15B2">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eastAsia="Calibri" w:hAnsi="Arial" w:cs="Arial"/>
          <w:sz w:val="22"/>
          <w:szCs w:val="22"/>
        </w:rPr>
        <w:t>  </w:t>
      </w:r>
      <w:r w:rsidRPr="00F72AEA">
        <w:rPr>
          <w:rStyle w:val="eop"/>
          <w:rFonts w:ascii="Arial" w:eastAsia="Calibri" w:hAnsi="Arial" w:cs="Arial"/>
          <w:sz w:val="22"/>
          <w:szCs w:val="22"/>
        </w:rPr>
        <w:t> </w:t>
      </w:r>
    </w:p>
    <w:p w14:paraId="2EE3FFC5" w14:textId="77777777" w:rsidR="007B15B2" w:rsidRPr="00F72AEA" w:rsidRDefault="007B15B2" w:rsidP="007B15B2">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eastAsia="Calibri" w:hAnsi="Arial" w:cs="Arial"/>
          <w:sz w:val="22"/>
          <w:szCs w:val="22"/>
        </w:rPr>
        <w:t>A su vez el artículo 488 del Código Sustantivo del Trabajo dispone:  </w:t>
      </w:r>
      <w:r w:rsidRPr="00F72AEA">
        <w:rPr>
          <w:rStyle w:val="eop"/>
          <w:rFonts w:ascii="Arial" w:eastAsia="Calibri" w:hAnsi="Arial" w:cs="Arial"/>
          <w:sz w:val="22"/>
          <w:szCs w:val="22"/>
        </w:rPr>
        <w:t> </w:t>
      </w:r>
    </w:p>
    <w:p w14:paraId="7BD7FE0E" w14:textId="77777777" w:rsidR="007B15B2" w:rsidRPr="00F72AEA" w:rsidRDefault="007B15B2" w:rsidP="007B15B2">
      <w:pPr>
        <w:pStyle w:val="paragraph"/>
        <w:spacing w:before="0" w:beforeAutospacing="0" w:after="0" w:afterAutospacing="0"/>
        <w:ind w:left="705"/>
        <w:jc w:val="both"/>
        <w:textAlignment w:val="baseline"/>
        <w:rPr>
          <w:rFonts w:ascii="Arial" w:hAnsi="Arial" w:cs="Arial"/>
          <w:sz w:val="22"/>
          <w:szCs w:val="22"/>
        </w:rPr>
      </w:pPr>
      <w:r w:rsidRPr="00F72AEA">
        <w:rPr>
          <w:rStyle w:val="normaltextrun"/>
          <w:rFonts w:ascii="Arial" w:eastAsia="Calibri" w:hAnsi="Arial" w:cs="Arial"/>
          <w:sz w:val="22"/>
          <w:szCs w:val="22"/>
        </w:rPr>
        <w:t>  </w:t>
      </w:r>
      <w:r w:rsidRPr="00F72AEA">
        <w:rPr>
          <w:rStyle w:val="eop"/>
          <w:rFonts w:ascii="Arial" w:eastAsia="Calibri" w:hAnsi="Arial" w:cs="Arial"/>
          <w:sz w:val="22"/>
          <w:szCs w:val="22"/>
        </w:rPr>
        <w:t> </w:t>
      </w:r>
    </w:p>
    <w:p w14:paraId="283A68F5" w14:textId="77777777" w:rsidR="007B15B2" w:rsidRPr="00F72AEA" w:rsidRDefault="007B15B2" w:rsidP="007B15B2">
      <w:pPr>
        <w:pStyle w:val="paragraph"/>
        <w:spacing w:before="0" w:beforeAutospacing="0" w:after="0" w:afterAutospacing="0"/>
        <w:ind w:left="705"/>
        <w:jc w:val="both"/>
        <w:textAlignment w:val="baseline"/>
        <w:rPr>
          <w:rFonts w:ascii="Arial" w:hAnsi="Arial" w:cs="Arial"/>
          <w:sz w:val="22"/>
          <w:szCs w:val="22"/>
        </w:rPr>
      </w:pPr>
      <w:r w:rsidRPr="00F72AEA">
        <w:rPr>
          <w:rStyle w:val="normaltextrun"/>
          <w:rFonts w:ascii="Arial" w:eastAsia="Calibri" w:hAnsi="Arial" w:cs="Arial"/>
          <w:sz w:val="22"/>
          <w:szCs w:val="22"/>
        </w:rPr>
        <w:t>‘’</w:t>
      </w:r>
      <w:r w:rsidRPr="00F72AEA">
        <w:rPr>
          <w:rStyle w:val="normaltextrun"/>
          <w:rFonts w:ascii="Arial" w:eastAsia="Calibri" w:hAnsi="Arial" w:cs="Arial"/>
          <w:i/>
          <w:iCs/>
          <w:sz w:val="22"/>
          <w:szCs w:val="22"/>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F72AEA">
        <w:rPr>
          <w:rStyle w:val="normaltextrun"/>
          <w:rFonts w:ascii="Arial" w:eastAsia="Calibri" w:hAnsi="Arial" w:cs="Arial"/>
          <w:sz w:val="22"/>
          <w:szCs w:val="22"/>
        </w:rPr>
        <w:t> </w:t>
      </w:r>
      <w:r w:rsidRPr="00F72AEA">
        <w:rPr>
          <w:rStyle w:val="eop"/>
          <w:rFonts w:ascii="Arial" w:eastAsia="Calibri" w:hAnsi="Arial" w:cs="Arial"/>
          <w:sz w:val="22"/>
          <w:szCs w:val="22"/>
        </w:rPr>
        <w:t> </w:t>
      </w:r>
    </w:p>
    <w:p w14:paraId="63D93ADF" w14:textId="77777777" w:rsidR="007B15B2" w:rsidRPr="00F72AEA" w:rsidRDefault="007B15B2" w:rsidP="007B15B2">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eastAsia="Calibri" w:hAnsi="Arial" w:cs="Arial"/>
          <w:sz w:val="22"/>
          <w:szCs w:val="22"/>
        </w:rPr>
        <w:t>  </w:t>
      </w:r>
      <w:r w:rsidRPr="00F72AEA">
        <w:rPr>
          <w:rStyle w:val="eop"/>
          <w:rFonts w:ascii="Arial" w:eastAsia="Calibri" w:hAnsi="Arial" w:cs="Arial"/>
          <w:sz w:val="22"/>
          <w:szCs w:val="22"/>
        </w:rPr>
        <w:t> </w:t>
      </w:r>
    </w:p>
    <w:p w14:paraId="1FB45BE0" w14:textId="77777777" w:rsidR="007B15B2" w:rsidRPr="00F72AEA" w:rsidRDefault="007B15B2" w:rsidP="007B15B2">
      <w:pPr>
        <w:pStyle w:val="paragraph"/>
        <w:spacing w:before="0" w:beforeAutospacing="0" w:after="0" w:afterAutospacing="0"/>
        <w:jc w:val="both"/>
        <w:textAlignment w:val="baseline"/>
        <w:rPr>
          <w:rStyle w:val="normaltextrun"/>
          <w:rFonts w:ascii="Arial" w:eastAsia="Calibri" w:hAnsi="Arial" w:cs="Arial"/>
          <w:sz w:val="22"/>
          <w:szCs w:val="22"/>
        </w:rPr>
      </w:pPr>
      <w:r w:rsidRPr="00F72AEA">
        <w:rPr>
          <w:rStyle w:val="normaltextrun"/>
          <w:rFonts w:ascii="Arial" w:eastAsia="Calibri" w:hAnsi="Arial" w:cs="Arial"/>
          <w:sz w:val="22"/>
          <w:szCs w:val="22"/>
        </w:rPr>
        <w:t xml:space="preserve">Así entonces, considerando los lineamientos establecidos por la Corte Suprema de Justicia, corporación que en Sentencia SL373 de 2021, estableció que el término de prescripción para reclamar la indemnización plena de perjuicios cuando se alega una violación al deber de información al momento de efectuar un traslado de régimen pensional es de tres años, los cuales se deben contar a partir del momento en que se alcanzó el estatus pensional. </w:t>
      </w:r>
    </w:p>
    <w:p w14:paraId="65355233" w14:textId="77777777" w:rsidR="007B15B2" w:rsidRPr="00F72AEA" w:rsidRDefault="007B15B2" w:rsidP="007B15B2">
      <w:pPr>
        <w:pStyle w:val="paragraph"/>
        <w:spacing w:before="0" w:beforeAutospacing="0" w:after="0" w:afterAutospacing="0"/>
        <w:jc w:val="both"/>
        <w:textAlignment w:val="baseline"/>
        <w:rPr>
          <w:rStyle w:val="normaltextrun"/>
          <w:rFonts w:ascii="Arial" w:eastAsia="Calibri" w:hAnsi="Arial" w:cs="Arial"/>
          <w:sz w:val="22"/>
          <w:szCs w:val="22"/>
        </w:rPr>
      </w:pPr>
    </w:p>
    <w:p w14:paraId="499F66B6" w14:textId="77777777" w:rsidR="007B15B2" w:rsidRPr="00F72AEA" w:rsidRDefault="007B15B2" w:rsidP="007B15B2">
      <w:pPr>
        <w:pStyle w:val="paragraph"/>
        <w:spacing w:before="0" w:beforeAutospacing="0" w:after="0" w:afterAutospacing="0"/>
        <w:jc w:val="both"/>
        <w:textAlignment w:val="baseline"/>
        <w:rPr>
          <w:rStyle w:val="eop"/>
          <w:rFonts w:ascii="Arial" w:eastAsia="Calibri" w:hAnsi="Arial" w:cs="Arial"/>
          <w:sz w:val="22"/>
          <w:szCs w:val="22"/>
        </w:rPr>
      </w:pPr>
      <w:r w:rsidRPr="00F72AEA">
        <w:rPr>
          <w:rStyle w:val="normaltextrun"/>
          <w:rFonts w:ascii="Arial" w:eastAsia="Calibri" w:hAnsi="Arial" w:cs="Arial"/>
          <w:sz w:val="22"/>
          <w:szCs w:val="22"/>
        </w:rPr>
        <w:t>En conclusión, solicito declarar probada esta excepción y absolver a mi poderdante de las obligaciones que emanan de derechos que se encuentran extinguidos por el fenómeno de la prescripción. </w:t>
      </w:r>
      <w:r w:rsidRPr="00F72AEA">
        <w:rPr>
          <w:rStyle w:val="eop"/>
          <w:rFonts w:ascii="Arial" w:eastAsia="Calibri" w:hAnsi="Arial" w:cs="Arial"/>
          <w:sz w:val="22"/>
          <w:szCs w:val="22"/>
        </w:rPr>
        <w:t> </w:t>
      </w:r>
    </w:p>
    <w:p w14:paraId="7B38A702" w14:textId="77777777" w:rsidR="00BA4A2E" w:rsidRDefault="00BA4A2E" w:rsidP="00BA4A2E">
      <w:pPr>
        <w:widowControl/>
        <w:autoSpaceDE/>
        <w:autoSpaceDN/>
        <w:ind w:right="105"/>
        <w:jc w:val="both"/>
        <w:textAlignment w:val="baseline"/>
        <w:rPr>
          <w:rFonts w:eastAsia="Times New Roman"/>
          <w:lang w:val="es-CO" w:eastAsia="es-CO"/>
        </w:rPr>
      </w:pPr>
    </w:p>
    <w:p w14:paraId="5C36B7D5" w14:textId="410515E3" w:rsidR="005015A5" w:rsidRPr="00BA4A2E" w:rsidRDefault="005015A5" w:rsidP="00BA4A2E">
      <w:pPr>
        <w:pStyle w:val="Prrafodelista"/>
        <w:widowControl/>
        <w:numPr>
          <w:ilvl w:val="0"/>
          <w:numId w:val="22"/>
        </w:numPr>
        <w:autoSpaceDE/>
        <w:autoSpaceDN/>
        <w:ind w:right="105"/>
        <w:jc w:val="both"/>
        <w:textAlignment w:val="baseline"/>
        <w:rPr>
          <w:rFonts w:eastAsia="Times New Roman"/>
          <w:u w:val="single"/>
          <w:lang w:val="es-CO" w:eastAsia="es-CO"/>
        </w:rPr>
      </w:pPr>
      <w:r w:rsidRPr="00BA4A2E">
        <w:rPr>
          <w:rFonts w:eastAsia="Times New Roman"/>
          <w:b/>
          <w:bCs/>
          <w:color w:val="000000"/>
          <w:u w:val="single"/>
          <w:lang w:val="es-CO" w:eastAsia="es-CO"/>
        </w:rPr>
        <w:t>EL RECONOCIMIENTO Y PAGO DE LA PRESTACIÓN ECONÓMICA ES UN NUEVO ACTO JURÍDICO QUE DA POR SUPERADA Y SUBSANADA LA POSIBLE FALTA INFORMACIÓN AL MOMENTO DEL TRASLADO</w:t>
      </w:r>
    </w:p>
    <w:p w14:paraId="3A374DA1" w14:textId="77777777" w:rsidR="005015A5" w:rsidRPr="00F72AEA" w:rsidRDefault="005015A5" w:rsidP="00F72AEA">
      <w:pPr>
        <w:widowControl/>
        <w:autoSpaceDE/>
        <w:autoSpaceDN/>
        <w:jc w:val="both"/>
        <w:rPr>
          <w:rFonts w:eastAsia="Times New Roman"/>
          <w:color w:val="000000"/>
          <w:lang w:val="es-CO" w:eastAsia="es-CO"/>
        </w:rPr>
      </w:pPr>
    </w:p>
    <w:p w14:paraId="76A9FEDD" w14:textId="2F8CBCFD" w:rsidR="005015A5" w:rsidRDefault="005015A5" w:rsidP="00F72AEA">
      <w:pPr>
        <w:adjustRightInd w:val="0"/>
        <w:jc w:val="both"/>
        <w:rPr>
          <w:color w:val="000000"/>
        </w:rPr>
      </w:pPr>
      <w:r w:rsidRPr="00F72AEA">
        <w:rPr>
          <w:rFonts w:eastAsia="Times New Roman"/>
          <w:color w:val="000000"/>
          <w:lang w:val="es-CO" w:eastAsia="es-CO"/>
        </w:rPr>
        <w:t xml:space="preserve">El reconocimiento de la pensión de vejez es un nuevo acto jurídico </w:t>
      </w:r>
      <w:r w:rsidRPr="00F72AEA">
        <w:rPr>
          <w:rStyle w:val="normaltextrun"/>
        </w:rPr>
        <w:t xml:space="preserve">que da por superada y subsanada la posible falta información que se pudo presentar al momento del traslado, por lo que, </w:t>
      </w:r>
      <w:r w:rsidR="00D85B25">
        <w:rPr>
          <w:rStyle w:val="normaltextrun"/>
        </w:rPr>
        <w:t>el demandante</w:t>
      </w:r>
      <w:r w:rsidRPr="00F72AEA">
        <w:rPr>
          <w:rStyle w:val="normaltextrun"/>
        </w:rPr>
        <w:t xml:space="preserve"> </w:t>
      </w:r>
      <w:r w:rsidRPr="00F72AEA">
        <w:rPr>
          <w:color w:val="000000"/>
        </w:rPr>
        <w:t>ratifico su deseo de permanecer al RAIS y afirm</w:t>
      </w:r>
      <w:r w:rsidR="00566788" w:rsidRPr="00F72AEA">
        <w:rPr>
          <w:color w:val="000000"/>
        </w:rPr>
        <w:t>ó</w:t>
      </w:r>
      <w:r w:rsidRPr="00F72AEA">
        <w:rPr>
          <w:color w:val="000000"/>
        </w:rPr>
        <w:t xml:space="preserve"> su voluntad de acogerse a las políticas aplicables y características propias de este régimen, al aceptar el reconocimiento de la pensión de vejez a partir del </w:t>
      </w:r>
      <w:r w:rsidR="007B15B2">
        <w:rPr>
          <w:color w:val="000000"/>
        </w:rPr>
        <w:t>01 de marzo de 2023</w:t>
      </w:r>
      <w:r w:rsidRPr="00F72AEA">
        <w:rPr>
          <w:color w:val="000000"/>
        </w:rPr>
        <w:t xml:space="preserve">. </w:t>
      </w:r>
    </w:p>
    <w:p w14:paraId="3B996C69" w14:textId="77777777" w:rsidR="00D57136" w:rsidRPr="00F72AEA" w:rsidRDefault="00D57136" w:rsidP="00F72AEA">
      <w:pPr>
        <w:adjustRightInd w:val="0"/>
        <w:jc w:val="both"/>
        <w:rPr>
          <w:color w:val="000000"/>
        </w:rPr>
      </w:pPr>
    </w:p>
    <w:p w14:paraId="7FF150FC" w14:textId="77777777" w:rsidR="005015A5" w:rsidRPr="00F72AEA" w:rsidRDefault="005015A5" w:rsidP="00F72AEA">
      <w:pPr>
        <w:widowControl/>
        <w:autoSpaceDE/>
        <w:autoSpaceDN/>
        <w:jc w:val="both"/>
        <w:rPr>
          <w:rFonts w:eastAsia="Times New Roman"/>
          <w:color w:val="000000"/>
          <w:lang w:val="es-CO" w:eastAsia="es-CO"/>
        </w:rPr>
      </w:pPr>
      <w:r w:rsidRPr="00F72AEA">
        <w:rPr>
          <w:rFonts w:eastAsia="Times New Roman"/>
          <w:color w:val="000000"/>
          <w:lang w:val="es-CO" w:eastAsia="es-CO"/>
        </w:rPr>
        <w:t xml:space="preserve">Así lo expuso la </w:t>
      </w:r>
      <w:r w:rsidRPr="00F72AEA">
        <w:rPr>
          <w:rFonts w:eastAsia="Times New Roman"/>
          <w:b/>
          <w:bCs/>
          <w:color w:val="000000"/>
          <w:lang w:val="es-CO" w:eastAsia="es-CO"/>
        </w:rPr>
        <w:t>SALA TERCERA DE DECISION LABORAL</w:t>
      </w:r>
      <w:r w:rsidRPr="00F72AEA">
        <w:rPr>
          <w:rFonts w:eastAsia="Times New Roman"/>
          <w:color w:val="000000"/>
          <w:lang w:val="es-CO" w:eastAsia="es-CO"/>
        </w:rPr>
        <w:t xml:space="preserve"> del </w:t>
      </w:r>
      <w:r w:rsidRPr="00F72AEA">
        <w:rPr>
          <w:rFonts w:eastAsia="Times New Roman"/>
          <w:b/>
          <w:bCs/>
          <w:color w:val="000000"/>
          <w:lang w:val="es-CO" w:eastAsia="es-CO"/>
        </w:rPr>
        <w:t>TRIBUNAL SUPERIOR DE LA JUDICATURA DE MEDELLIN</w:t>
      </w:r>
      <w:r w:rsidRPr="00F72AEA">
        <w:rPr>
          <w:rFonts w:eastAsia="Times New Roman"/>
          <w:color w:val="000000"/>
          <w:lang w:val="es-CO" w:eastAsia="es-CO"/>
        </w:rPr>
        <w:t xml:space="preserve"> en Sentencia 092 del 05 de mayo de 2022, mediante la cual indico que si bien la jurisprudencia de la Sala de Casación Laboral de la Corte Suprema de Justicia, tiene </w:t>
      </w:r>
      <w:r w:rsidRPr="00F72AEA">
        <w:rPr>
          <w:rFonts w:eastAsia="Times New Roman"/>
          <w:color w:val="000000"/>
          <w:lang w:val="es-CO" w:eastAsia="es-CO"/>
        </w:rPr>
        <w:lastRenderedPageBreak/>
        <w:t>decantado que para que se pueda predicar la selección libre y voluntaria de régimen pensiones, se debe efectuar por el fondo privado el análisis de la situación particular de cada afiliado frente al sistema y cumplirse con el deber de información y asesoría previos, deber de información que evoluciono al de asesoría y buen consejo y actualmente a la doble asesoría, siendo la sanción aplicada inicialmente la de nulidad y a partir del 2014, modificada para hablarse de ineficacia, para los casos en que el afiliado ostenta la calidad de pensionado ha de entenderse que: </w:t>
      </w:r>
    </w:p>
    <w:p w14:paraId="67BCDB8A" w14:textId="77777777" w:rsidR="005015A5" w:rsidRPr="00F72AEA" w:rsidRDefault="005015A5" w:rsidP="00F72AEA">
      <w:pPr>
        <w:widowControl/>
        <w:autoSpaceDE/>
        <w:autoSpaceDN/>
        <w:jc w:val="both"/>
        <w:rPr>
          <w:rFonts w:eastAsia="Times New Roman"/>
          <w:color w:val="000000"/>
          <w:lang w:val="es-CO" w:eastAsia="es-CO"/>
        </w:rPr>
      </w:pPr>
    </w:p>
    <w:p w14:paraId="533F310C" w14:textId="77777777" w:rsidR="005015A5" w:rsidRPr="00F72AEA" w:rsidRDefault="005015A5" w:rsidP="00F72AEA">
      <w:pPr>
        <w:widowControl/>
        <w:autoSpaceDE/>
        <w:autoSpaceDN/>
        <w:jc w:val="both"/>
        <w:rPr>
          <w:rFonts w:eastAsia="Times New Roman"/>
          <w:lang w:val="es-CO" w:eastAsia="es-CO"/>
        </w:rPr>
      </w:pPr>
      <w:r w:rsidRPr="00F72AEA">
        <w:rPr>
          <w:rFonts w:eastAsia="Times New Roman"/>
          <w:lang w:val="es-CO" w:eastAsia="es-CO"/>
        </w:rPr>
        <w:t>La Sala Tercera de Decisión Laboral del Tribunal Superior de la Judicatura de Medellín, en su Sentencia 092 del 05 de mayo de 2022, señaló que la jurisprudencia de la Sala de Casación Laboral de la Corte Suprema de Justicia establece que para que se pueda considerar que un afiliado ha seleccionado libre y voluntariamente un régimen de pensiones, el fondo privado debe realizar un análisis de la situación particular de cada afiliado frente al sistema. Además, debe cumplir con el deber de proporcionar información y asesoramiento previo, que ha evolucionado desde el simple deber de información hasta la doble asesoría; Sin embargo, en situaciones donde las administradoras de pensiones no cumplen con su deber de brindar una asesoría clara, veraz y completa y no cumplen con su obligación del buen consejo a los afiliados, es posible aplicar como sanción, la declaratoria de nulidad o ineficacia del traslado.</w:t>
      </w:r>
    </w:p>
    <w:p w14:paraId="3A497320" w14:textId="77777777" w:rsidR="005015A5" w:rsidRPr="00F72AEA" w:rsidRDefault="005015A5" w:rsidP="00F72AEA">
      <w:pPr>
        <w:widowControl/>
        <w:autoSpaceDE/>
        <w:autoSpaceDN/>
        <w:jc w:val="both"/>
        <w:rPr>
          <w:rFonts w:eastAsia="Times New Roman"/>
          <w:lang w:val="es-CO" w:eastAsia="es-CO"/>
        </w:rPr>
      </w:pPr>
    </w:p>
    <w:p w14:paraId="2ED25D54" w14:textId="77777777" w:rsidR="005015A5" w:rsidRPr="00F72AEA" w:rsidRDefault="005015A5" w:rsidP="00F72AEA">
      <w:pPr>
        <w:widowControl/>
        <w:autoSpaceDE/>
        <w:autoSpaceDN/>
        <w:jc w:val="both"/>
        <w:rPr>
          <w:rFonts w:eastAsia="Times New Roman"/>
          <w:lang w:val="es-CO" w:eastAsia="es-CO"/>
        </w:rPr>
      </w:pPr>
      <w:r w:rsidRPr="00F72AEA">
        <w:rPr>
          <w:rFonts w:eastAsia="Times New Roman"/>
          <w:lang w:val="es-CO" w:eastAsia="es-CO"/>
        </w:rPr>
        <w:t>No obstante, para los casos en que el afiliado ya ostenta la calidad de pensionado ha de entenderse que:</w:t>
      </w:r>
    </w:p>
    <w:p w14:paraId="57533D06" w14:textId="77777777" w:rsidR="005015A5" w:rsidRPr="00F72AEA" w:rsidRDefault="005015A5" w:rsidP="00F72AEA">
      <w:pPr>
        <w:widowControl/>
        <w:autoSpaceDE/>
        <w:autoSpaceDN/>
        <w:jc w:val="both"/>
        <w:rPr>
          <w:rFonts w:eastAsia="Times New Roman"/>
          <w:lang w:val="es-CO" w:eastAsia="es-CO"/>
        </w:rPr>
      </w:pPr>
    </w:p>
    <w:p w14:paraId="2F590365" w14:textId="6412FBFE" w:rsidR="005015A5" w:rsidRDefault="005015A5" w:rsidP="00F72AEA">
      <w:pPr>
        <w:widowControl/>
        <w:autoSpaceDE/>
        <w:autoSpaceDN/>
        <w:jc w:val="both"/>
        <w:rPr>
          <w:rFonts w:eastAsia="Times New Roman"/>
          <w:i/>
          <w:iCs/>
          <w:color w:val="000000"/>
          <w:lang w:val="es-CO" w:eastAsia="es-CO"/>
        </w:rPr>
      </w:pPr>
      <w:r w:rsidRPr="00F72AEA">
        <w:rPr>
          <w:rFonts w:eastAsia="Times New Roman"/>
          <w:i/>
          <w:iCs/>
          <w:color w:val="000000"/>
          <w:lang w:val="es-CO" w:eastAsia="es-CO"/>
        </w:rPr>
        <w:t>(…) si la información exigida data desde antes de la afiliación y hasta las condiciones del disfrute de la pensión, ello implica, que una vez reconocida la pensión de vejez, esa falta de información se entiende superada con la celebración del nuevo acto jurídico adelantado por la afiliado y que corresponde a la solicitud de pensión de vejez a la sociedad Porvenir S.A. y al reconocimiento y pago de la prestación económica, pues solo ten</w:t>
      </w:r>
      <w:r w:rsidR="00553E5C">
        <w:rPr>
          <w:rFonts w:eastAsia="Times New Roman"/>
          <w:i/>
          <w:iCs/>
          <w:color w:val="000000"/>
          <w:lang w:val="es-CO" w:eastAsia="es-CO"/>
        </w:rPr>
        <w:t>í</w:t>
      </w:r>
      <w:r w:rsidRPr="00F72AEA">
        <w:rPr>
          <w:rFonts w:eastAsia="Times New Roman"/>
          <w:i/>
          <w:iCs/>
          <w:color w:val="000000"/>
          <w:lang w:val="es-CO" w:eastAsia="es-CO"/>
        </w:rPr>
        <w:t>a la posibilidad de alegar la falta de información previo al disfrute de la prestación económica y no con posterioridad a ella, como ocurre en este evento, y esto porque de allí en adelante obra un nuevo acto jurídico autónomo e independiente entre el demandante y la entidad que la pensiona, con requisitos nuevos, es decir, con un objeto y una causa distinta a un traslado de régimen.</w:t>
      </w:r>
    </w:p>
    <w:p w14:paraId="475A1DE8" w14:textId="77777777" w:rsidR="00BA4A2E" w:rsidRPr="00F72AEA" w:rsidRDefault="00BA4A2E" w:rsidP="00F72AEA">
      <w:pPr>
        <w:widowControl/>
        <w:autoSpaceDE/>
        <w:autoSpaceDN/>
        <w:jc w:val="both"/>
        <w:rPr>
          <w:rFonts w:eastAsia="Times New Roman"/>
          <w:lang w:val="es-CO" w:eastAsia="es-CO"/>
        </w:rPr>
      </w:pPr>
    </w:p>
    <w:p w14:paraId="3B38CC50" w14:textId="77777777" w:rsidR="005015A5" w:rsidRPr="00F72AEA" w:rsidRDefault="005015A5" w:rsidP="00F72AEA">
      <w:pPr>
        <w:widowControl/>
        <w:autoSpaceDE/>
        <w:autoSpaceDN/>
        <w:jc w:val="both"/>
        <w:rPr>
          <w:rFonts w:eastAsia="Times New Roman"/>
          <w:color w:val="000000"/>
          <w:lang w:val="es-CO" w:eastAsia="es-CO"/>
        </w:rPr>
      </w:pPr>
      <w:r w:rsidRPr="00F72AEA">
        <w:rPr>
          <w:rFonts w:eastAsia="Times New Roman"/>
          <w:lang w:val="es-CO" w:eastAsia="es-CO"/>
        </w:rPr>
        <w:t xml:space="preserve">Esta tesis fue posteriormente ampliada por la Sala Plena especializada Laboral de esta corporación en sentencia de unificación emitida el 14 de agosto de 2019, en la que se realizó una distinción entre la ineficacia de la afiliación de los afiliados pensionados y no pensionados, señalando que los primeros representan un universo fáctico diferente, por lo que, aplicar la sanción de ineficacia de la afiliación para los pensionados del régimen de ahorro individual podría generar situaciones difíciles de sostener, ya que la consolidación de este nuevo estatus implica en muchos casos la participación de terceros de buena fe </w:t>
      </w:r>
      <w:r w:rsidRPr="00F72AEA">
        <w:rPr>
          <w:rFonts w:eastAsia="Times New Roman"/>
          <w:i/>
          <w:iCs/>
          <w:color w:val="000000"/>
          <w:lang w:val="es-CO" w:eastAsia="es-CO"/>
        </w:rPr>
        <w:t>como cuando se ha optado por pensiones bajo la modalidad de renta vitalicia y se ha contratado con una aseguradora su pago.</w:t>
      </w:r>
      <w:r w:rsidRPr="00F72AEA">
        <w:rPr>
          <w:rFonts w:eastAsia="Times New Roman"/>
          <w:color w:val="000000"/>
          <w:lang w:val="es-CO" w:eastAsia="es-CO"/>
        </w:rPr>
        <w:t> </w:t>
      </w:r>
    </w:p>
    <w:p w14:paraId="0D02F813" w14:textId="77777777" w:rsidR="005015A5" w:rsidRPr="00F72AEA" w:rsidRDefault="005015A5" w:rsidP="00F72AEA">
      <w:pPr>
        <w:widowControl/>
        <w:autoSpaceDE/>
        <w:autoSpaceDN/>
        <w:rPr>
          <w:rFonts w:eastAsia="Times New Roman"/>
          <w:lang w:val="es-CO" w:eastAsia="es-CO"/>
        </w:rPr>
      </w:pPr>
    </w:p>
    <w:p w14:paraId="45F3B0AB" w14:textId="0FCC1270" w:rsidR="005015A5" w:rsidRDefault="005015A5" w:rsidP="00F72AEA">
      <w:pPr>
        <w:widowControl/>
        <w:autoSpaceDE/>
        <w:autoSpaceDN/>
        <w:jc w:val="both"/>
        <w:rPr>
          <w:rFonts w:eastAsia="Times New Roman"/>
          <w:color w:val="000000"/>
          <w:lang w:val="es-CO" w:eastAsia="es-CO"/>
        </w:rPr>
      </w:pPr>
      <w:r w:rsidRPr="00F72AEA">
        <w:rPr>
          <w:rFonts w:eastAsia="Times New Roman"/>
          <w:color w:val="000000"/>
          <w:lang w:val="es-CO" w:eastAsia="es-CO"/>
        </w:rPr>
        <w:t>Por lo que no es posible declarar la nulidad y/o ineficacia de afiliación cuando la persona ostenta la calidad de pensionado en el RAIS, pues quien haya alcanzado el derecho se encuentra válidamente subsanada cualquier falta de información al momento del traslado.</w:t>
      </w:r>
    </w:p>
    <w:p w14:paraId="22EBFCF3" w14:textId="77777777" w:rsidR="00BB0E10" w:rsidRPr="00F72AEA" w:rsidRDefault="00BB0E10" w:rsidP="00F72AEA">
      <w:pPr>
        <w:widowControl/>
        <w:autoSpaceDE/>
        <w:autoSpaceDN/>
        <w:jc w:val="both"/>
        <w:rPr>
          <w:rFonts w:eastAsia="Times New Roman"/>
          <w:color w:val="000000"/>
          <w:u w:val="single"/>
          <w:lang w:val="es-CO" w:eastAsia="es-CO"/>
        </w:rPr>
      </w:pPr>
    </w:p>
    <w:p w14:paraId="7AD982C5" w14:textId="4069E041" w:rsidR="00566788" w:rsidRDefault="005015A5" w:rsidP="00F72AEA">
      <w:pPr>
        <w:widowControl/>
        <w:autoSpaceDE/>
        <w:autoSpaceDN/>
        <w:jc w:val="both"/>
        <w:rPr>
          <w:rFonts w:eastAsia="Times New Roman"/>
          <w:color w:val="000000"/>
          <w:lang w:val="es-CO" w:eastAsia="es-CO"/>
        </w:rPr>
      </w:pPr>
      <w:r w:rsidRPr="00F72AEA">
        <w:rPr>
          <w:rFonts w:eastAsia="Times New Roman"/>
          <w:color w:val="000000"/>
          <w:lang w:val="es-CO" w:eastAsia="es-CO"/>
        </w:rPr>
        <w:t xml:space="preserve">En consecuencia, dado que </w:t>
      </w:r>
      <w:r w:rsidR="00D55372">
        <w:rPr>
          <w:rFonts w:eastAsia="Times New Roman"/>
          <w:color w:val="000000"/>
          <w:lang w:val="es-CO" w:eastAsia="es-CO"/>
        </w:rPr>
        <w:t>el señor</w:t>
      </w:r>
      <w:r w:rsidRPr="00F72AEA">
        <w:rPr>
          <w:rFonts w:eastAsia="Times New Roman"/>
          <w:color w:val="000000"/>
          <w:lang w:val="es-CO" w:eastAsia="es-CO"/>
        </w:rPr>
        <w:t xml:space="preserve"> </w:t>
      </w:r>
      <w:r w:rsidR="00076EE7">
        <w:rPr>
          <w:rFonts w:eastAsia="Times New Roman"/>
          <w:color w:val="000000"/>
          <w:lang w:val="es-CO" w:eastAsia="es-CO"/>
        </w:rPr>
        <w:t>ALBERTO GODOY LIPSKY</w:t>
      </w:r>
      <w:r w:rsidRPr="00F72AEA">
        <w:rPr>
          <w:rFonts w:eastAsia="Times New Roman"/>
          <w:color w:val="000000"/>
          <w:lang w:val="es-CO" w:eastAsia="es-CO"/>
        </w:rPr>
        <w:t xml:space="preserve">, se encuentra </w:t>
      </w:r>
      <w:r w:rsidR="00435027">
        <w:rPr>
          <w:rFonts w:eastAsia="Times New Roman"/>
          <w:color w:val="000000"/>
          <w:lang w:val="es-CO" w:eastAsia="es-CO"/>
        </w:rPr>
        <w:t>pensionado</w:t>
      </w:r>
      <w:r w:rsidRPr="00F72AEA">
        <w:rPr>
          <w:rFonts w:eastAsia="Times New Roman"/>
          <w:color w:val="000000"/>
          <w:lang w:val="es-CO" w:eastAsia="es-CO"/>
        </w:rPr>
        <w:t xml:space="preserve"> desde el </w:t>
      </w:r>
      <w:r w:rsidR="007B15B2">
        <w:rPr>
          <w:rFonts w:eastAsia="Times New Roman"/>
          <w:color w:val="000000"/>
          <w:lang w:val="es-CO" w:eastAsia="es-CO"/>
        </w:rPr>
        <w:t>01 de marzo de 2023</w:t>
      </w:r>
      <w:r w:rsidRPr="00F72AEA">
        <w:rPr>
          <w:rFonts w:eastAsia="Times New Roman"/>
          <w:color w:val="000000"/>
          <w:lang w:val="es-CO" w:eastAsia="es-CO"/>
        </w:rPr>
        <w:t xml:space="preserve">, siendo este reconocimiento un nuevo acto jurídico autónomo e independiente con un objeto y una causa distinta a un traslado de régimen entre </w:t>
      </w:r>
      <w:r w:rsidR="00D85B25">
        <w:rPr>
          <w:rFonts w:eastAsia="Times New Roman"/>
          <w:color w:val="000000"/>
          <w:lang w:val="es-CO" w:eastAsia="es-CO"/>
        </w:rPr>
        <w:t>el demandante</w:t>
      </w:r>
      <w:r w:rsidRPr="00F72AEA">
        <w:rPr>
          <w:rFonts w:eastAsia="Times New Roman"/>
          <w:color w:val="000000"/>
          <w:lang w:val="es-CO" w:eastAsia="es-CO"/>
        </w:rPr>
        <w:t xml:space="preserve"> y </w:t>
      </w:r>
      <w:r w:rsidRPr="00F72AEA">
        <w:rPr>
          <w:rFonts w:eastAsia="Times New Roman"/>
          <w:b/>
          <w:bCs/>
          <w:color w:val="000000"/>
          <w:lang w:val="es-CO" w:eastAsia="es-CO"/>
        </w:rPr>
        <w:t>COLFONDOS S.A.</w:t>
      </w:r>
      <w:r w:rsidRPr="00F72AEA">
        <w:rPr>
          <w:rFonts w:eastAsia="Times New Roman"/>
          <w:color w:val="000000"/>
          <w:lang w:val="es-CO" w:eastAsia="es-CO"/>
        </w:rPr>
        <w:t xml:space="preserve">, se puede inferir que cualquier error o falta de información dada al momento del traslado </w:t>
      </w:r>
      <w:r w:rsidR="007F47EB">
        <w:rPr>
          <w:rFonts w:eastAsia="Times New Roman"/>
          <w:color w:val="000000"/>
          <w:lang w:val="es-CO" w:eastAsia="es-CO"/>
        </w:rPr>
        <w:t>del demandante</w:t>
      </w:r>
      <w:r w:rsidRPr="00F72AEA">
        <w:rPr>
          <w:rFonts w:eastAsia="Times New Roman"/>
          <w:color w:val="000000"/>
          <w:lang w:val="es-CO" w:eastAsia="es-CO"/>
        </w:rPr>
        <w:t xml:space="preserve"> se encuentra válidamente subsanada al aceptar la pensión de vejez, toda vez que con ello, </w:t>
      </w:r>
      <w:r w:rsidR="00D85B25">
        <w:rPr>
          <w:rFonts w:eastAsia="Times New Roman"/>
          <w:color w:val="000000"/>
          <w:lang w:val="es-CO" w:eastAsia="es-CO"/>
        </w:rPr>
        <w:t>el demandante</w:t>
      </w:r>
      <w:r w:rsidRPr="00F72AEA">
        <w:rPr>
          <w:rFonts w:eastAsia="Times New Roman"/>
          <w:color w:val="000000"/>
          <w:lang w:val="es-CO" w:eastAsia="es-CO"/>
        </w:rPr>
        <w:t xml:space="preserve"> ratifico su deseo de permanecer al RAIS y afirmo su voluntad de acogerse a las políticas aplicables al Régimen de Ahorro Individual con Solidaridad (RAIS), así como a las características del mismo, de acuerdo a las disposiciones legales establecidas en el artículo 60 de la ley 100 de 1993, quedando subsanado cualquier vicio de error que se pudiera presentar.</w:t>
      </w:r>
    </w:p>
    <w:p w14:paraId="38CCFC19" w14:textId="77777777" w:rsidR="00AE0EBE" w:rsidRPr="00F72AEA" w:rsidRDefault="00AE0EBE" w:rsidP="00F72AEA">
      <w:pPr>
        <w:widowControl/>
        <w:autoSpaceDE/>
        <w:autoSpaceDN/>
        <w:jc w:val="both"/>
        <w:rPr>
          <w:rFonts w:eastAsia="Times New Roman"/>
          <w:color w:val="000000"/>
          <w:lang w:val="es-CO" w:eastAsia="es-CO"/>
        </w:rPr>
      </w:pPr>
    </w:p>
    <w:p w14:paraId="54E3457D" w14:textId="77777777" w:rsidR="00566788" w:rsidRPr="00F72AEA" w:rsidRDefault="00566788" w:rsidP="00F72AEA">
      <w:pPr>
        <w:widowControl/>
        <w:autoSpaceDE/>
        <w:autoSpaceDN/>
        <w:jc w:val="both"/>
        <w:rPr>
          <w:rFonts w:eastAsia="Times New Roman"/>
          <w:color w:val="000000"/>
          <w:lang w:val="es-CO" w:eastAsia="es-CO"/>
        </w:rPr>
      </w:pPr>
    </w:p>
    <w:p w14:paraId="6C3813BD" w14:textId="6E97A517" w:rsidR="00853C31" w:rsidRPr="00F72AEA" w:rsidRDefault="00853C31" w:rsidP="00F72AEA">
      <w:pPr>
        <w:pStyle w:val="Prrafodelista"/>
        <w:widowControl/>
        <w:numPr>
          <w:ilvl w:val="0"/>
          <w:numId w:val="22"/>
        </w:numPr>
        <w:autoSpaceDE/>
        <w:autoSpaceDN/>
        <w:jc w:val="both"/>
        <w:rPr>
          <w:rStyle w:val="normaltextrun"/>
          <w:rFonts w:eastAsia="Times New Roman"/>
          <w:color w:val="000000"/>
          <w:lang w:val="es-CO" w:eastAsia="es-CO"/>
        </w:rPr>
      </w:pPr>
      <w:r w:rsidRPr="00F72AEA">
        <w:rPr>
          <w:rStyle w:val="normaltextrun"/>
          <w:b/>
          <w:bCs/>
          <w:u w:val="single"/>
        </w:rPr>
        <w:t xml:space="preserve">IMPROCEDENCIA DE LA DECLARATORIA DE INEFICACIA DE LA AFILIACION CUANDO </w:t>
      </w:r>
      <w:r w:rsidR="00D85B25">
        <w:rPr>
          <w:rStyle w:val="normaltextrun"/>
          <w:b/>
          <w:bCs/>
          <w:u w:val="single"/>
        </w:rPr>
        <w:t>EL DEMANDANTE</w:t>
      </w:r>
      <w:r w:rsidRPr="00F72AEA">
        <w:rPr>
          <w:rStyle w:val="normaltextrun"/>
          <w:b/>
          <w:bCs/>
          <w:u w:val="single"/>
        </w:rPr>
        <w:t xml:space="preserve"> YA OSTENTA </w:t>
      </w:r>
      <w:r w:rsidR="00EC52EA" w:rsidRPr="00F72AEA">
        <w:rPr>
          <w:rStyle w:val="normaltextrun"/>
          <w:b/>
          <w:bCs/>
          <w:u w:val="single"/>
        </w:rPr>
        <w:t>LA CALIDAD</w:t>
      </w:r>
      <w:r w:rsidRPr="00F72AEA">
        <w:rPr>
          <w:rStyle w:val="normaltextrun"/>
          <w:b/>
          <w:bCs/>
          <w:u w:val="single"/>
        </w:rPr>
        <w:t xml:space="preserve"> DE </w:t>
      </w:r>
      <w:r w:rsidR="00435027">
        <w:rPr>
          <w:rStyle w:val="normaltextrun"/>
          <w:b/>
          <w:bCs/>
          <w:u w:val="single"/>
        </w:rPr>
        <w:t>PENSIONADO</w:t>
      </w:r>
      <w:r w:rsidRPr="00F72AEA">
        <w:rPr>
          <w:rStyle w:val="normaltextrun"/>
          <w:b/>
          <w:bCs/>
          <w:u w:val="single"/>
        </w:rPr>
        <w:t xml:space="preserve"> EN EL RAIS.</w:t>
      </w:r>
    </w:p>
    <w:p w14:paraId="3F9E6A4E" w14:textId="77777777" w:rsidR="00853C31" w:rsidRPr="00F72AEA" w:rsidRDefault="00853C31" w:rsidP="00F72AEA">
      <w:pPr>
        <w:pStyle w:val="paragraph"/>
        <w:spacing w:before="0" w:beforeAutospacing="0" w:after="0" w:afterAutospacing="0"/>
        <w:ind w:left="360"/>
        <w:jc w:val="both"/>
        <w:textAlignment w:val="baseline"/>
        <w:rPr>
          <w:rFonts w:ascii="Arial" w:hAnsi="Arial" w:cs="Arial"/>
          <w:sz w:val="22"/>
          <w:szCs w:val="22"/>
        </w:rPr>
      </w:pPr>
      <w:r w:rsidRPr="00F72AEA">
        <w:rPr>
          <w:rStyle w:val="eop"/>
          <w:rFonts w:ascii="Arial" w:hAnsi="Arial" w:cs="Arial"/>
          <w:sz w:val="22"/>
          <w:szCs w:val="22"/>
        </w:rPr>
        <w:t> </w:t>
      </w:r>
    </w:p>
    <w:p w14:paraId="3B610E59" w14:textId="5A0D202C" w:rsidR="00853C31" w:rsidRPr="00F72AEA" w:rsidRDefault="00853C31" w:rsidP="00F72AEA">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hAnsi="Arial" w:cs="Arial"/>
          <w:sz w:val="22"/>
          <w:szCs w:val="22"/>
          <w:lang w:val="es-ES"/>
        </w:rPr>
        <w:lastRenderedPageBreak/>
        <w:t xml:space="preserve">La presente excepción se fundamenta teniendo en cuenta que la pretensión de que se declare la ineficacia de la afiliación realizada por </w:t>
      </w:r>
      <w:r w:rsidR="00D85B25">
        <w:rPr>
          <w:rStyle w:val="normaltextrun"/>
          <w:rFonts w:ascii="Arial" w:hAnsi="Arial" w:cs="Arial"/>
          <w:sz w:val="22"/>
          <w:szCs w:val="22"/>
          <w:lang w:val="es-ES"/>
        </w:rPr>
        <w:t>el demandante</w:t>
      </w:r>
      <w:r w:rsidRPr="00F72AEA">
        <w:rPr>
          <w:rStyle w:val="normaltextrun"/>
          <w:rFonts w:ascii="Arial" w:hAnsi="Arial" w:cs="Arial"/>
          <w:sz w:val="22"/>
          <w:szCs w:val="22"/>
          <w:lang w:val="es-ES"/>
        </w:rPr>
        <w:t xml:space="preserve"> en el año </w:t>
      </w:r>
      <w:r w:rsidR="00B27BC0">
        <w:rPr>
          <w:rStyle w:val="normaltextrun"/>
          <w:rFonts w:ascii="Arial" w:hAnsi="Arial" w:cs="Arial"/>
          <w:sz w:val="22"/>
          <w:szCs w:val="22"/>
          <w:lang w:val="es-ES"/>
        </w:rPr>
        <w:t>199</w:t>
      </w:r>
      <w:r w:rsidR="00AE0EBE">
        <w:rPr>
          <w:rStyle w:val="normaltextrun"/>
          <w:rFonts w:ascii="Arial" w:hAnsi="Arial" w:cs="Arial"/>
          <w:sz w:val="22"/>
          <w:szCs w:val="22"/>
          <w:lang w:val="es-ES"/>
        </w:rPr>
        <w:t>8</w:t>
      </w:r>
      <w:r w:rsidRPr="00F72AEA">
        <w:rPr>
          <w:rStyle w:val="normaltextrun"/>
          <w:rFonts w:ascii="Arial" w:hAnsi="Arial" w:cs="Arial"/>
          <w:sz w:val="22"/>
          <w:szCs w:val="22"/>
          <w:lang w:val="es-ES"/>
        </w:rPr>
        <w:t xml:space="preserve"> al RAIS es totalmente inviable, toda vez que </w:t>
      </w:r>
      <w:r w:rsidR="00D85B25">
        <w:rPr>
          <w:rStyle w:val="normaltextrun"/>
          <w:rFonts w:ascii="Arial" w:hAnsi="Arial" w:cs="Arial"/>
          <w:sz w:val="22"/>
          <w:szCs w:val="22"/>
          <w:lang w:val="es-ES"/>
        </w:rPr>
        <w:t>el demandante</w:t>
      </w:r>
      <w:r w:rsidRPr="00F72AEA">
        <w:rPr>
          <w:rStyle w:val="normaltextrun"/>
          <w:rFonts w:ascii="Arial" w:hAnsi="Arial" w:cs="Arial"/>
          <w:sz w:val="22"/>
          <w:szCs w:val="22"/>
          <w:lang w:val="es-ES"/>
        </w:rPr>
        <w:t xml:space="preserve"> actualmente ostenta la calidad de </w:t>
      </w:r>
      <w:r w:rsidR="00435027">
        <w:rPr>
          <w:rStyle w:val="normaltextrun"/>
          <w:rFonts w:ascii="Arial" w:hAnsi="Arial" w:cs="Arial"/>
          <w:sz w:val="22"/>
          <w:szCs w:val="22"/>
          <w:lang w:val="es-ES"/>
        </w:rPr>
        <w:t>pensionado</w:t>
      </w:r>
      <w:r w:rsidRPr="00F72AEA">
        <w:rPr>
          <w:rStyle w:val="normaltextrun"/>
          <w:rFonts w:ascii="Arial" w:hAnsi="Arial" w:cs="Arial"/>
          <w:sz w:val="22"/>
          <w:szCs w:val="22"/>
          <w:lang w:val="es-ES"/>
        </w:rPr>
        <w:t xml:space="preserve"> por vejez en el RAIS, lo cual, traduce que a la fecha ya tiene consolidado un estatus jurídico que no es posible retrotraer, pues no es posible eliminar o suprimir la calidad de </w:t>
      </w:r>
      <w:r w:rsidR="00435027">
        <w:rPr>
          <w:rStyle w:val="normaltextrun"/>
          <w:rFonts w:ascii="Arial" w:hAnsi="Arial" w:cs="Arial"/>
          <w:sz w:val="22"/>
          <w:szCs w:val="22"/>
          <w:lang w:val="es-ES"/>
        </w:rPr>
        <w:t>pensionado</w:t>
      </w:r>
      <w:r w:rsidRPr="00F72AEA">
        <w:rPr>
          <w:rStyle w:val="normaltextrun"/>
          <w:rFonts w:ascii="Arial" w:hAnsi="Arial" w:cs="Arial"/>
          <w:sz w:val="22"/>
          <w:szCs w:val="22"/>
          <w:lang w:val="es-ES"/>
        </w:rPr>
        <w:t>, máxime si se tiene en cuenta que ello daría lugar a disfuncionalidades que afectarían a múltiples personas, entidades y actos jurídicos, y por lo tanto derechos, obligaciones e intereses y del sistema en conjunto. </w:t>
      </w:r>
      <w:r w:rsidRPr="00F72AEA">
        <w:rPr>
          <w:rStyle w:val="eop"/>
          <w:rFonts w:ascii="Arial" w:hAnsi="Arial" w:cs="Arial"/>
          <w:sz w:val="22"/>
          <w:szCs w:val="22"/>
        </w:rPr>
        <w:t> </w:t>
      </w:r>
    </w:p>
    <w:p w14:paraId="15704846" w14:textId="77777777" w:rsidR="00853C31" w:rsidRPr="00F72AEA" w:rsidRDefault="00853C31" w:rsidP="00F72AEA">
      <w:pPr>
        <w:pStyle w:val="paragraph"/>
        <w:spacing w:before="0" w:beforeAutospacing="0" w:after="0" w:afterAutospacing="0"/>
        <w:jc w:val="both"/>
        <w:textAlignment w:val="baseline"/>
        <w:rPr>
          <w:rFonts w:ascii="Arial" w:hAnsi="Arial" w:cs="Arial"/>
          <w:sz w:val="22"/>
          <w:szCs w:val="22"/>
        </w:rPr>
      </w:pPr>
      <w:r w:rsidRPr="00F72AEA">
        <w:rPr>
          <w:rStyle w:val="eop"/>
          <w:rFonts w:ascii="Arial" w:hAnsi="Arial" w:cs="Arial"/>
          <w:sz w:val="22"/>
          <w:szCs w:val="22"/>
        </w:rPr>
        <w:t> </w:t>
      </w:r>
    </w:p>
    <w:p w14:paraId="0F91540A" w14:textId="77777777" w:rsidR="00853C31" w:rsidRPr="00F72AEA" w:rsidRDefault="00853C31" w:rsidP="00F72AEA">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hAnsi="Arial" w:cs="Arial"/>
          <w:sz w:val="22"/>
          <w:szCs w:val="22"/>
          <w:lang w:val="es-ES"/>
        </w:rPr>
        <w:t>Al respecto, la Corte Suprema de Justicia en Sentencia SL 373 de 2021 se pronunció frente a que, si bien la Sala ha sostenido que, por regla general, la ineficacia de la afiliación implica devolver las cosas al estado anterior, la situación varía en aquellos eventos en los cuales se adquirió la condición de pensionado:</w:t>
      </w:r>
      <w:r w:rsidRPr="00F72AEA">
        <w:rPr>
          <w:rStyle w:val="eop"/>
          <w:rFonts w:ascii="Arial" w:hAnsi="Arial" w:cs="Arial"/>
          <w:sz w:val="22"/>
          <w:szCs w:val="22"/>
        </w:rPr>
        <w:t> </w:t>
      </w:r>
    </w:p>
    <w:p w14:paraId="5551B65C" w14:textId="77777777" w:rsidR="00853C31" w:rsidRPr="00F72AEA" w:rsidRDefault="00853C31" w:rsidP="00F72AEA">
      <w:pPr>
        <w:pStyle w:val="paragraph"/>
        <w:spacing w:before="0" w:beforeAutospacing="0" w:after="0" w:afterAutospacing="0"/>
        <w:jc w:val="both"/>
        <w:textAlignment w:val="baseline"/>
        <w:rPr>
          <w:rFonts w:ascii="Arial" w:hAnsi="Arial" w:cs="Arial"/>
          <w:sz w:val="22"/>
          <w:szCs w:val="22"/>
        </w:rPr>
      </w:pPr>
      <w:r w:rsidRPr="00F72AEA">
        <w:rPr>
          <w:rStyle w:val="eop"/>
          <w:rFonts w:ascii="Arial" w:hAnsi="Arial" w:cs="Arial"/>
          <w:sz w:val="22"/>
          <w:szCs w:val="22"/>
        </w:rPr>
        <w:t> </w:t>
      </w:r>
    </w:p>
    <w:p w14:paraId="3ACDC023" w14:textId="77777777" w:rsidR="00853C31" w:rsidRPr="00F72AEA" w:rsidRDefault="00853C31" w:rsidP="00F72AEA">
      <w:pPr>
        <w:pStyle w:val="paragraph"/>
        <w:spacing w:before="0" w:beforeAutospacing="0" w:after="0" w:afterAutospacing="0"/>
        <w:ind w:left="840" w:right="840"/>
        <w:jc w:val="both"/>
        <w:textAlignment w:val="baseline"/>
        <w:rPr>
          <w:rFonts w:ascii="Arial" w:hAnsi="Arial" w:cs="Arial"/>
          <w:sz w:val="22"/>
          <w:szCs w:val="22"/>
        </w:rPr>
      </w:pPr>
      <w:r w:rsidRPr="00F72AEA">
        <w:rPr>
          <w:rStyle w:val="normaltextrun"/>
          <w:rFonts w:ascii="Arial" w:hAnsi="Arial" w:cs="Arial"/>
          <w:i/>
          <w:iCs/>
          <w:sz w:val="22"/>
          <w:szCs w:val="22"/>
          <w:lang w:val="es-ES"/>
        </w:rPr>
        <w:t>“Si bien esta Sala ha sostenido que por regla general cuando se declara la ineficacia de la afiliación es posible volver al mismo estado en que las cosas se hallarían de no haber existido el acto de traslado (vuelta al statu quo ante) 1, lo cierto es que la calidad de pensionado es una situación jurídica consolidada, un hecho consumado, un estatus jurídico, que no es razonable revertir o retrotraer, como ocurre en este caso. No se puede borrar la calidad de pensionado sin más, porque ello daría lugar a disfuncionalidades que afectaría a múltiples personas, entidades, actos, relaciones jurídicas, y por tanto derechos, obligaciones e intereses de terceros y del sistema en su conjunto.”</w:t>
      </w:r>
      <w:r w:rsidRPr="00F72AEA">
        <w:rPr>
          <w:rStyle w:val="eop"/>
          <w:rFonts w:ascii="Arial" w:hAnsi="Arial" w:cs="Arial"/>
          <w:sz w:val="22"/>
          <w:szCs w:val="22"/>
        </w:rPr>
        <w:t> </w:t>
      </w:r>
    </w:p>
    <w:p w14:paraId="38DC3310" w14:textId="77777777" w:rsidR="006D39AE" w:rsidRPr="00F72AEA" w:rsidRDefault="006D39AE" w:rsidP="00F72AEA">
      <w:pPr>
        <w:pStyle w:val="paragraph"/>
        <w:spacing w:before="0" w:beforeAutospacing="0" w:after="0" w:afterAutospacing="0"/>
        <w:ind w:right="105"/>
        <w:jc w:val="both"/>
        <w:textAlignment w:val="baseline"/>
        <w:rPr>
          <w:rStyle w:val="normaltextrun"/>
          <w:rFonts w:ascii="Arial" w:hAnsi="Arial" w:cs="Arial"/>
          <w:sz w:val="22"/>
          <w:szCs w:val="22"/>
          <w:lang w:val="es-ES"/>
        </w:rPr>
      </w:pPr>
    </w:p>
    <w:p w14:paraId="72EC8D1E" w14:textId="14B6F953" w:rsidR="00853C31" w:rsidRPr="00F72AEA" w:rsidRDefault="00853C31" w:rsidP="00F72AEA">
      <w:pPr>
        <w:pStyle w:val="paragraph"/>
        <w:spacing w:before="0" w:beforeAutospacing="0" w:after="0" w:afterAutospacing="0"/>
        <w:ind w:right="105"/>
        <w:jc w:val="both"/>
        <w:textAlignment w:val="baseline"/>
        <w:rPr>
          <w:rFonts w:ascii="Arial" w:hAnsi="Arial" w:cs="Arial"/>
          <w:sz w:val="22"/>
          <w:szCs w:val="22"/>
        </w:rPr>
      </w:pPr>
      <w:r w:rsidRPr="00F72AEA">
        <w:rPr>
          <w:rStyle w:val="normaltextrun"/>
          <w:rFonts w:ascii="Arial" w:hAnsi="Arial" w:cs="Arial"/>
          <w:sz w:val="22"/>
          <w:szCs w:val="22"/>
          <w:lang w:val="es-ES"/>
        </w:rPr>
        <w:t xml:space="preserve">Con fundamento en lo expuesto, se concluye que la calidad de </w:t>
      </w:r>
      <w:r w:rsidR="00435027">
        <w:rPr>
          <w:rStyle w:val="normaltextrun"/>
          <w:rFonts w:ascii="Arial" w:hAnsi="Arial" w:cs="Arial"/>
          <w:sz w:val="22"/>
          <w:szCs w:val="22"/>
          <w:lang w:val="es-ES"/>
        </w:rPr>
        <w:t>pensionado</w:t>
      </w:r>
      <w:r w:rsidRPr="00F72AEA">
        <w:rPr>
          <w:rStyle w:val="normaltextrun"/>
          <w:rFonts w:ascii="Arial" w:hAnsi="Arial" w:cs="Arial"/>
          <w:sz w:val="22"/>
          <w:szCs w:val="22"/>
          <w:lang w:val="es-ES"/>
        </w:rPr>
        <w:t xml:space="preserve"> que ostenta </w:t>
      </w:r>
      <w:r w:rsidR="00D85B25">
        <w:rPr>
          <w:rStyle w:val="normaltextrun"/>
          <w:rFonts w:ascii="Arial" w:hAnsi="Arial" w:cs="Arial"/>
          <w:sz w:val="22"/>
          <w:szCs w:val="22"/>
          <w:lang w:val="es-ES"/>
        </w:rPr>
        <w:t>el demandante</w:t>
      </w:r>
      <w:r w:rsidRPr="00F72AEA">
        <w:rPr>
          <w:rStyle w:val="normaltextrun"/>
          <w:rFonts w:ascii="Arial" w:hAnsi="Arial" w:cs="Arial"/>
          <w:sz w:val="22"/>
          <w:szCs w:val="22"/>
          <w:lang w:val="es-ES"/>
        </w:rPr>
        <w:t xml:space="preserve"> actualmente no es posible revertirla o retrotraerla, como quiera que esto podría desencadenar disfuncionalidades que afectarían a todo el sistema pensional en conjunto.</w:t>
      </w:r>
      <w:r w:rsidRPr="00F72AEA">
        <w:rPr>
          <w:rStyle w:val="eop"/>
          <w:rFonts w:ascii="Arial" w:hAnsi="Arial" w:cs="Arial"/>
          <w:sz w:val="22"/>
          <w:szCs w:val="22"/>
        </w:rPr>
        <w:t> </w:t>
      </w:r>
    </w:p>
    <w:p w14:paraId="77EEA6DE" w14:textId="77777777" w:rsidR="00853C31" w:rsidRPr="00F72AEA" w:rsidRDefault="00853C31" w:rsidP="00F72AEA">
      <w:pPr>
        <w:pStyle w:val="paragraph"/>
        <w:spacing w:before="0" w:beforeAutospacing="0" w:after="0" w:afterAutospacing="0"/>
        <w:ind w:right="105"/>
        <w:jc w:val="both"/>
        <w:textAlignment w:val="baseline"/>
        <w:rPr>
          <w:rFonts w:ascii="Arial" w:hAnsi="Arial" w:cs="Arial"/>
          <w:sz w:val="22"/>
          <w:szCs w:val="22"/>
        </w:rPr>
      </w:pPr>
      <w:r w:rsidRPr="00F72AEA">
        <w:rPr>
          <w:rStyle w:val="eop"/>
          <w:rFonts w:ascii="Arial" w:hAnsi="Arial" w:cs="Arial"/>
          <w:sz w:val="22"/>
          <w:szCs w:val="22"/>
        </w:rPr>
        <w:t> </w:t>
      </w:r>
    </w:p>
    <w:p w14:paraId="198483DE" w14:textId="44981D70" w:rsidR="00853C31" w:rsidRDefault="00853C31" w:rsidP="00F72AEA">
      <w:pPr>
        <w:pStyle w:val="paragraph"/>
        <w:spacing w:before="0" w:beforeAutospacing="0" w:after="0" w:afterAutospacing="0"/>
        <w:ind w:right="105"/>
        <w:jc w:val="both"/>
        <w:textAlignment w:val="baseline"/>
        <w:rPr>
          <w:rStyle w:val="eop"/>
          <w:rFonts w:ascii="Arial" w:hAnsi="Arial" w:cs="Arial"/>
          <w:sz w:val="22"/>
          <w:szCs w:val="22"/>
        </w:rPr>
      </w:pPr>
      <w:r w:rsidRPr="00F72AEA">
        <w:rPr>
          <w:rStyle w:val="normaltextrun"/>
          <w:rFonts w:ascii="Arial" w:hAnsi="Arial" w:cs="Arial"/>
          <w:sz w:val="22"/>
          <w:szCs w:val="22"/>
          <w:lang w:val="es-ES"/>
        </w:rPr>
        <w:t>En conclusión</w:t>
      </w:r>
      <w:r w:rsidR="00C84029" w:rsidRPr="00F72AEA">
        <w:rPr>
          <w:rStyle w:val="normaltextrun"/>
          <w:rFonts w:ascii="Arial" w:hAnsi="Arial" w:cs="Arial"/>
          <w:sz w:val="22"/>
          <w:szCs w:val="22"/>
          <w:lang w:val="es-ES"/>
        </w:rPr>
        <w:t xml:space="preserve">, no hay lugar a que proceda la declaración de la ineficacia de la afiliación </w:t>
      </w:r>
      <w:r w:rsidR="007F47EB">
        <w:rPr>
          <w:rStyle w:val="normaltextrun"/>
          <w:rFonts w:ascii="Arial" w:hAnsi="Arial" w:cs="Arial"/>
          <w:sz w:val="22"/>
          <w:szCs w:val="22"/>
          <w:lang w:val="es-ES"/>
        </w:rPr>
        <w:t>del señor</w:t>
      </w:r>
      <w:r w:rsidR="00C84029" w:rsidRPr="00F72AEA">
        <w:rPr>
          <w:rStyle w:val="normaltextrun"/>
          <w:rFonts w:ascii="Arial" w:hAnsi="Arial" w:cs="Arial"/>
          <w:sz w:val="22"/>
          <w:szCs w:val="22"/>
          <w:lang w:val="es-ES"/>
        </w:rPr>
        <w:t xml:space="preserve"> </w:t>
      </w:r>
      <w:r w:rsidR="00076EE7">
        <w:rPr>
          <w:rStyle w:val="normaltextrun"/>
          <w:rFonts w:ascii="Arial" w:hAnsi="Arial" w:cs="Arial"/>
          <w:sz w:val="22"/>
          <w:szCs w:val="22"/>
          <w:lang w:val="es-ES"/>
        </w:rPr>
        <w:t>ALBERTO GODOY LIPSKY</w:t>
      </w:r>
      <w:r w:rsidR="00C84029" w:rsidRPr="00F72AEA">
        <w:rPr>
          <w:rStyle w:val="normaltextrun"/>
          <w:rFonts w:ascii="Arial" w:hAnsi="Arial" w:cs="Arial"/>
          <w:sz w:val="22"/>
          <w:szCs w:val="22"/>
          <w:lang w:val="es-ES"/>
        </w:rPr>
        <w:t xml:space="preserve">, en atención a que no es posible devolver las cosas a su estado anterior. En ese sentido, como quiera que </w:t>
      </w:r>
      <w:r w:rsidR="00D85B25">
        <w:rPr>
          <w:rStyle w:val="normaltextrun"/>
          <w:rFonts w:ascii="Arial" w:hAnsi="Arial" w:cs="Arial"/>
          <w:sz w:val="22"/>
          <w:szCs w:val="22"/>
          <w:lang w:val="es-ES"/>
        </w:rPr>
        <w:t>el demandante</w:t>
      </w:r>
      <w:r w:rsidR="00C84029" w:rsidRPr="00F72AEA">
        <w:rPr>
          <w:rStyle w:val="normaltextrun"/>
          <w:rFonts w:ascii="Arial" w:hAnsi="Arial" w:cs="Arial"/>
          <w:sz w:val="22"/>
          <w:szCs w:val="22"/>
          <w:lang w:val="es-ES"/>
        </w:rPr>
        <w:t xml:space="preserve"> actualmente se encuentra </w:t>
      </w:r>
      <w:r w:rsidR="00435027">
        <w:rPr>
          <w:rStyle w:val="normaltextrun"/>
          <w:rFonts w:ascii="Arial" w:hAnsi="Arial" w:cs="Arial"/>
          <w:sz w:val="22"/>
          <w:szCs w:val="22"/>
          <w:lang w:val="es-ES"/>
        </w:rPr>
        <w:t>pensionado</w:t>
      </w:r>
      <w:r w:rsidR="00C84029" w:rsidRPr="00F72AEA">
        <w:rPr>
          <w:rStyle w:val="normaltextrun"/>
          <w:rFonts w:ascii="Arial" w:hAnsi="Arial" w:cs="Arial"/>
          <w:sz w:val="22"/>
          <w:szCs w:val="22"/>
          <w:lang w:val="es-ES"/>
        </w:rPr>
        <w:t xml:space="preserve"> por vejez en la AFP </w:t>
      </w:r>
      <w:r w:rsidR="001314A7">
        <w:rPr>
          <w:rStyle w:val="normaltextrun"/>
          <w:rFonts w:ascii="Arial" w:hAnsi="Arial" w:cs="Arial"/>
          <w:sz w:val="22"/>
          <w:szCs w:val="22"/>
          <w:lang w:val="es-ES"/>
        </w:rPr>
        <w:t>PROTECCIÓN</w:t>
      </w:r>
      <w:r w:rsidR="00C84029" w:rsidRPr="00F72AEA">
        <w:rPr>
          <w:rStyle w:val="normaltextrun"/>
          <w:rFonts w:ascii="Arial" w:hAnsi="Arial" w:cs="Arial"/>
          <w:sz w:val="22"/>
          <w:szCs w:val="22"/>
          <w:lang w:val="es-ES"/>
        </w:rPr>
        <w:t xml:space="preserve"> S.A., no es posible retraer dicho estatus, pues generaría disfuncionalidades que afectarían a todo el sistema pensional en conjunto.</w:t>
      </w:r>
      <w:r w:rsidRPr="00F72AEA">
        <w:rPr>
          <w:rStyle w:val="normaltextrun"/>
          <w:rFonts w:ascii="Arial" w:hAnsi="Arial" w:cs="Arial"/>
          <w:sz w:val="22"/>
          <w:szCs w:val="22"/>
          <w:lang w:val="es-ES"/>
        </w:rPr>
        <w:t xml:space="preserve"> (Sentencia SL373 de 2021)</w:t>
      </w:r>
      <w:r w:rsidR="00D469D1" w:rsidRPr="00F72AEA">
        <w:rPr>
          <w:rStyle w:val="normaltextrun"/>
          <w:rFonts w:ascii="Arial" w:hAnsi="Arial" w:cs="Arial"/>
          <w:sz w:val="22"/>
          <w:szCs w:val="22"/>
          <w:lang w:val="es-ES"/>
        </w:rPr>
        <w:t>.</w:t>
      </w:r>
      <w:r w:rsidRPr="00F72AEA">
        <w:rPr>
          <w:rStyle w:val="eop"/>
          <w:rFonts w:ascii="Arial" w:hAnsi="Arial" w:cs="Arial"/>
          <w:sz w:val="22"/>
          <w:szCs w:val="22"/>
        </w:rPr>
        <w:t> </w:t>
      </w:r>
    </w:p>
    <w:p w14:paraId="1AAE2948" w14:textId="77777777" w:rsidR="00AE0EBE" w:rsidRPr="00F72AEA" w:rsidRDefault="00AE0EBE" w:rsidP="00F72AEA">
      <w:pPr>
        <w:pStyle w:val="paragraph"/>
        <w:spacing w:before="0" w:beforeAutospacing="0" w:after="0" w:afterAutospacing="0"/>
        <w:ind w:right="105"/>
        <w:jc w:val="both"/>
        <w:textAlignment w:val="baseline"/>
        <w:rPr>
          <w:rFonts w:ascii="Arial" w:hAnsi="Arial" w:cs="Arial"/>
          <w:sz w:val="22"/>
          <w:szCs w:val="22"/>
        </w:rPr>
      </w:pPr>
    </w:p>
    <w:p w14:paraId="1A1FCB62" w14:textId="1C164E1C" w:rsidR="00CE08A6" w:rsidRPr="00F72AEA" w:rsidRDefault="00CE08A6" w:rsidP="00F72AEA">
      <w:pPr>
        <w:pStyle w:val="Prrafodelista"/>
        <w:numPr>
          <w:ilvl w:val="0"/>
          <w:numId w:val="22"/>
        </w:numPr>
        <w:jc w:val="both"/>
        <w:rPr>
          <w:b/>
          <w:bCs/>
          <w:color w:val="000000" w:themeColor="text1"/>
          <w:u w:val="single"/>
        </w:rPr>
      </w:pPr>
      <w:r w:rsidRPr="00F72AEA">
        <w:rPr>
          <w:b/>
          <w:bCs/>
          <w:color w:val="000000" w:themeColor="text1"/>
          <w:u w:val="single"/>
        </w:rPr>
        <w:t>A</w:t>
      </w:r>
      <w:r w:rsidR="00164895" w:rsidRPr="00F72AEA">
        <w:rPr>
          <w:b/>
          <w:bCs/>
          <w:color w:val="000000" w:themeColor="text1"/>
          <w:u w:val="single"/>
        </w:rPr>
        <w:t xml:space="preserve">FILIACIÓN LIBRE Y ESPONTÁNEA </w:t>
      </w:r>
      <w:r w:rsidR="007F47EB">
        <w:rPr>
          <w:b/>
          <w:bCs/>
          <w:color w:val="000000" w:themeColor="text1"/>
          <w:u w:val="single"/>
        </w:rPr>
        <w:t>DEL SEÑOR</w:t>
      </w:r>
      <w:r w:rsidR="009A76F0" w:rsidRPr="00F72AEA">
        <w:rPr>
          <w:b/>
          <w:bCs/>
          <w:color w:val="000000" w:themeColor="text1"/>
          <w:u w:val="single"/>
        </w:rPr>
        <w:t xml:space="preserve"> </w:t>
      </w:r>
      <w:r w:rsidR="00076EE7">
        <w:rPr>
          <w:b/>
          <w:bCs/>
          <w:color w:val="000000" w:themeColor="text1"/>
          <w:u w:val="single"/>
        </w:rPr>
        <w:t>ALBERTO GODOY LIPSKY</w:t>
      </w:r>
      <w:r w:rsidR="008E2BB7" w:rsidRPr="00F72AEA">
        <w:rPr>
          <w:b/>
          <w:bCs/>
          <w:color w:val="000000" w:themeColor="text1"/>
          <w:u w:val="single"/>
        </w:rPr>
        <w:t xml:space="preserve"> </w:t>
      </w:r>
      <w:r w:rsidRPr="00F72AEA">
        <w:rPr>
          <w:b/>
          <w:bCs/>
          <w:u w:val="single"/>
        </w:rPr>
        <w:t xml:space="preserve">AL RÉGIMEN DE AHORRO INDIVIDIAL CON SOLIDARIDAD </w:t>
      </w:r>
    </w:p>
    <w:p w14:paraId="50CA39D4" w14:textId="77777777" w:rsidR="00CE08A6" w:rsidRPr="00F72AEA" w:rsidRDefault="00CE08A6" w:rsidP="00F72AEA">
      <w:pPr>
        <w:jc w:val="both"/>
        <w:rPr>
          <w:color w:val="000000" w:themeColor="text1"/>
        </w:rPr>
      </w:pPr>
    </w:p>
    <w:p w14:paraId="791961F0" w14:textId="2D68128D" w:rsidR="00CE08A6" w:rsidRPr="00F72AEA" w:rsidRDefault="00CE08A6" w:rsidP="00F72AEA">
      <w:pPr>
        <w:jc w:val="both"/>
        <w:rPr>
          <w:color w:val="000000" w:themeColor="text1"/>
        </w:rPr>
      </w:pPr>
      <w:r w:rsidRPr="00F72AEA">
        <w:rPr>
          <w:color w:val="000000" w:themeColor="text1"/>
        </w:rPr>
        <w:t xml:space="preserve">La presente excepción se formula teniendo en cuenta que </w:t>
      </w:r>
      <w:r w:rsidR="00D55372">
        <w:t>el señor</w:t>
      </w:r>
      <w:r w:rsidR="008E2BB7" w:rsidRPr="00F72AEA">
        <w:t xml:space="preserve"> </w:t>
      </w:r>
      <w:r w:rsidR="00076EE7">
        <w:t>ALBERTO GODOY LIPSKY</w:t>
      </w:r>
      <w:r w:rsidR="008E2BB7" w:rsidRPr="00F72AEA">
        <w:t xml:space="preserve"> </w:t>
      </w:r>
      <w:r w:rsidRPr="00F72AEA">
        <w:rPr>
          <w:color w:val="000000" w:themeColor="text1"/>
        </w:rPr>
        <w:t>pretende que se declare la ineficacia del traslado que efectuó del régimen de prima media con prestación definida al régimen de ahorro individual con solidaridad, sin tener en cuenta que dicho ac</w:t>
      </w:r>
      <w:r w:rsidR="00A21FC0" w:rsidRPr="00F72AEA">
        <w:rPr>
          <w:color w:val="000000" w:themeColor="text1"/>
        </w:rPr>
        <w:t xml:space="preserve">to lo ejecutó de manera libre y </w:t>
      </w:r>
      <w:r w:rsidRPr="00F72AEA">
        <w:rPr>
          <w:color w:val="000000" w:themeColor="text1"/>
        </w:rPr>
        <w:t xml:space="preserve">espontanea, sin presión ni obligación por parte del Fondo de Pensiones. </w:t>
      </w:r>
    </w:p>
    <w:p w14:paraId="5DCF31EA" w14:textId="77777777" w:rsidR="00CE08A6" w:rsidRPr="00F72AEA" w:rsidRDefault="00CE08A6" w:rsidP="00F72AEA">
      <w:pPr>
        <w:jc w:val="both"/>
        <w:rPr>
          <w:color w:val="000000" w:themeColor="text1"/>
        </w:rPr>
      </w:pPr>
      <w:r w:rsidRPr="00F72AEA">
        <w:rPr>
          <w:color w:val="000000" w:themeColor="text1"/>
        </w:rPr>
        <w:t xml:space="preserve"> </w:t>
      </w:r>
    </w:p>
    <w:p w14:paraId="70BAD66A" w14:textId="1E9AF24E" w:rsidR="00CE08A6" w:rsidRPr="00F72AEA" w:rsidRDefault="00CE08A6" w:rsidP="00F72AEA">
      <w:pPr>
        <w:jc w:val="both"/>
        <w:rPr>
          <w:color w:val="000000" w:themeColor="text1"/>
        </w:rPr>
      </w:pPr>
      <w:r w:rsidRPr="00F72AEA">
        <w:rPr>
          <w:color w:val="000000" w:themeColor="text1"/>
        </w:rPr>
        <w:t>En este sentido, sobre la afiliación al Sistema General de Pensiones, el artículo 13 de la Ley 100 de1993, vig</w:t>
      </w:r>
      <w:r w:rsidR="009A76F0" w:rsidRPr="00F72AEA">
        <w:rPr>
          <w:color w:val="000000" w:themeColor="text1"/>
        </w:rPr>
        <w:t xml:space="preserve">ente para la fecha en la cual </w:t>
      </w:r>
      <w:r w:rsidR="00D85B25">
        <w:rPr>
          <w:color w:val="000000" w:themeColor="text1"/>
        </w:rPr>
        <w:t>el demandante</w:t>
      </w:r>
      <w:r w:rsidRPr="00F72AEA">
        <w:rPr>
          <w:color w:val="000000" w:themeColor="text1"/>
        </w:rPr>
        <w:t xml:space="preserve"> aceptó trasladarse de régimen, señalaba:</w:t>
      </w:r>
    </w:p>
    <w:p w14:paraId="4AC09CBD" w14:textId="77777777" w:rsidR="00CE08A6" w:rsidRPr="00F72AEA" w:rsidRDefault="00CE08A6" w:rsidP="00F72AEA">
      <w:pPr>
        <w:jc w:val="both"/>
        <w:rPr>
          <w:color w:val="000000" w:themeColor="text1"/>
        </w:rPr>
      </w:pPr>
    </w:p>
    <w:p w14:paraId="5A49DECB" w14:textId="77777777" w:rsidR="00CE08A6" w:rsidRPr="00F72AEA" w:rsidRDefault="00CE08A6" w:rsidP="00F72AEA">
      <w:pPr>
        <w:ind w:left="720"/>
        <w:jc w:val="both"/>
        <w:rPr>
          <w:i/>
          <w:iCs/>
          <w:color w:val="000000" w:themeColor="text1"/>
        </w:rPr>
      </w:pPr>
      <w:r w:rsidRPr="00F72AEA">
        <w:rPr>
          <w:i/>
          <w:iCs/>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5EF4ED4F" w14:textId="77777777" w:rsidR="00CE08A6" w:rsidRPr="00F72AEA" w:rsidRDefault="00CE08A6" w:rsidP="00F72AEA">
      <w:pPr>
        <w:ind w:left="720"/>
        <w:jc w:val="both"/>
        <w:rPr>
          <w:i/>
          <w:iCs/>
          <w:color w:val="000000" w:themeColor="text1"/>
        </w:rPr>
      </w:pPr>
    </w:p>
    <w:p w14:paraId="7540C830" w14:textId="77777777" w:rsidR="00CE08A6" w:rsidRPr="00F72AEA" w:rsidRDefault="00CE08A6" w:rsidP="00F72AEA">
      <w:pPr>
        <w:ind w:left="720"/>
        <w:jc w:val="both"/>
        <w:rPr>
          <w:i/>
          <w:iCs/>
          <w:color w:val="000000" w:themeColor="text1"/>
        </w:rPr>
      </w:pPr>
      <w:r w:rsidRPr="00F72AEA">
        <w:rPr>
          <w:i/>
          <w:iCs/>
          <w:color w:val="000000" w:themeColor="text1"/>
        </w:rPr>
        <w:t>(…)</w:t>
      </w:r>
    </w:p>
    <w:p w14:paraId="514CC722" w14:textId="77777777" w:rsidR="00CE08A6" w:rsidRPr="00F72AEA" w:rsidRDefault="00CE08A6" w:rsidP="00F72AEA">
      <w:pPr>
        <w:ind w:left="720"/>
        <w:jc w:val="both"/>
        <w:rPr>
          <w:i/>
          <w:iCs/>
          <w:color w:val="000000" w:themeColor="text1"/>
        </w:rPr>
      </w:pPr>
    </w:p>
    <w:p w14:paraId="09803A32" w14:textId="77777777" w:rsidR="00CE08A6" w:rsidRPr="00F72AEA" w:rsidRDefault="00CE08A6" w:rsidP="00F72AEA">
      <w:pPr>
        <w:ind w:left="720"/>
        <w:jc w:val="both"/>
        <w:rPr>
          <w:i/>
          <w:iCs/>
          <w:color w:val="000000" w:themeColor="text1"/>
        </w:rPr>
      </w:pPr>
      <w:r w:rsidRPr="00F72AEA">
        <w:rPr>
          <w:i/>
          <w:iCs/>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F72AEA" w:rsidRDefault="00CE08A6" w:rsidP="00F72AEA">
      <w:pPr>
        <w:ind w:left="720"/>
        <w:jc w:val="both"/>
        <w:rPr>
          <w:i/>
          <w:iCs/>
          <w:color w:val="000000" w:themeColor="text1"/>
        </w:rPr>
      </w:pPr>
    </w:p>
    <w:p w14:paraId="5A4039B8" w14:textId="77777777" w:rsidR="00CE08A6" w:rsidRPr="00F72AEA" w:rsidRDefault="00CE08A6" w:rsidP="00F72AEA">
      <w:pPr>
        <w:ind w:left="720"/>
        <w:jc w:val="both"/>
        <w:rPr>
          <w:i/>
          <w:iCs/>
          <w:color w:val="000000" w:themeColor="text1"/>
        </w:rPr>
      </w:pPr>
      <w:r w:rsidRPr="00F72AEA">
        <w:rPr>
          <w:i/>
          <w:iCs/>
          <w:color w:val="000000" w:themeColor="text1"/>
        </w:rPr>
        <w:t>La afiliación implica la obligación de efectuar los aportes que se establecen en esta ley;</w:t>
      </w:r>
    </w:p>
    <w:p w14:paraId="482353F1" w14:textId="421A6F7C" w:rsidR="00CE08A6" w:rsidRPr="00F72AEA" w:rsidRDefault="00CE08A6" w:rsidP="00F72AEA">
      <w:pPr>
        <w:ind w:left="720"/>
        <w:jc w:val="both"/>
        <w:rPr>
          <w:i/>
          <w:iCs/>
          <w:color w:val="000000" w:themeColor="text1"/>
        </w:rPr>
      </w:pPr>
      <w:r w:rsidRPr="00F72AEA">
        <w:rPr>
          <w:i/>
          <w:iCs/>
          <w:color w:val="000000" w:themeColor="text1"/>
        </w:rPr>
        <w:t xml:space="preserve">Los afiliados </w:t>
      </w:r>
      <w:r w:rsidR="00F62506" w:rsidRPr="00F72AEA">
        <w:rPr>
          <w:i/>
          <w:iCs/>
          <w:color w:val="000000" w:themeColor="text1"/>
        </w:rPr>
        <w:t xml:space="preserve">al </w:t>
      </w:r>
      <w:r w:rsidR="00EA2306" w:rsidRPr="00F72AEA">
        <w:rPr>
          <w:i/>
          <w:iCs/>
          <w:color w:val="000000" w:themeColor="text1"/>
        </w:rPr>
        <w:t>Sistema General de</w:t>
      </w:r>
      <w:r w:rsidRPr="00F72AEA">
        <w:rPr>
          <w:i/>
          <w:iCs/>
          <w:color w:val="000000" w:themeColor="text1"/>
        </w:rPr>
        <w:t xml:space="preserve"> </w:t>
      </w:r>
      <w:r w:rsidR="00EA2306" w:rsidRPr="00F72AEA">
        <w:rPr>
          <w:i/>
          <w:iCs/>
          <w:color w:val="000000" w:themeColor="text1"/>
        </w:rPr>
        <w:t>Pensiones podrán escoger el régimen de pensiones</w:t>
      </w:r>
      <w:r w:rsidRPr="00F72AEA">
        <w:rPr>
          <w:i/>
          <w:iCs/>
          <w:color w:val="000000" w:themeColor="text1"/>
        </w:rPr>
        <w:t xml:space="preserve"> </w:t>
      </w:r>
      <w:r w:rsidR="00EA2306" w:rsidRPr="00F72AEA">
        <w:rPr>
          <w:i/>
          <w:iCs/>
          <w:color w:val="000000" w:themeColor="text1"/>
        </w:rPr>
        <w:t>que prefieran</w:t>
      </w:r>
      <w:r w:rsidRPr="00F72AEA">
        <w:rPr>
          <w:i/>
          <w:iCs/>
          <w:color w:val="000000" w:themeColor="text1"/>
        </w:rPr>
        <w:t xml:space="preserve">. Una vez efectuada la selección inicial, éstos sólo podrán trasladarse de régimen por una sola vez cada tres (3) años, contados a partir de la selección inicial, en la forma que </w:t>
      </w:r>
      <w:r w:rsidRPr="00F72AEA">
        <w:rPr>
          <w:i/>
          <w:iCs/>
          <w:color w:val="000000" w:themeColor="text1"/>
        </w:rPr>
        <w:lastRenderedPageBreak/>
        <w:t>señale el gobierno nacional.”</w:t>
      </w:r>
    </w:p>
    <w:p w14:paraId="0E582330" w14:textId="77777777" w:rsidR="00CE08A6" w:rsidRPr="00F72AEA" w:rsidRDefault="00CE08A6" w:rsidP="00F72AEA">
      <w:pPr>
        <w:jc w:val="both"/>
        <w:rPr>
          <w:color w:val="000000" w:themeColor="text1"/>
        </w:rPr>
      </w:pPr>
    </w:p>
    <w:p w14:paraId="664AABB9" w14:textId="0CF7ABA2" w:rsidR="00CE08A6" w:rsidRPr="00F72AEA" w:rsidRDefault="00CE08A6" w:rsidP="00F72AEA">
      <w:pPr>
        <w:jc w:val="both"/>
        <w:rPr>
          <w:color w:val="000000" w:themeColor="text1"/>
        </w:rPr>
      </w:pPr>
      <w:r w:rsidRPr="00F72AEA">
        <w:rPr>
          <w:color w:val="000000" w:themeColor="text1"/>
        </w:rPr>
        <w:t xml:space="preserve">Del precepto normativo en cita, se tiene que la misma norma prevé que la elección de régimen pensional es libre y voluntaria por parte del afiliado. Aunado a esto, también se avizora que </w:t>
      </w:r>
      <w:r w:rsidR="00D85B25">
        <w:rPr>
          <w:color w:val="000000" w:themeColor="text1"/>
        </w:rPr>
        <w:t>el demandante</w:t>
      </w:r>
      <w:r w:rsidRPr="00F72AEA">
        <w:rPr>
          <w:color w:val="000000" w:themeColor="text1"/>
        </w:rPr>
        <w:t xml:space="preserve"> no manifestó inconformidad alguna respecto de la información suministrada al momento de la afiliación ni al transcurso de esta. </w:t>
      </w:r>
    </w:p>
    <w:p w14:paraId="59AAB664" w14:textId="77777777" w:rsidR="00CE08A6" w:rsidRPr="00F72AEA" w:rsidRDefault="00CE08A6" w:rsidP="00F72AEA">
      <w:pPr>
        <w:jc w:val="both"/>
        <w:rPr>
          <w:color w:val="000000" w:themeColor="text1"/>
        </w:rPr>
      </w:pPr>
    </w:p>
    <w:p w14:paraId="05240089" w14:textId="77777777" w:rsidR="00CE08A6" w:rsidRPr="00F72AEA" w:rsidRDefault="00CE08A6" w:rsidP="00F72AEA">
      <w:pPr>
        <w:jc w:val="both"/>
        <w:rPr>
          <w:color w:val="000000" w:themeColor="text1"/>
        </w:rPr>
      </w:pPr>
      <w:r w:rsidRPr="00F72AEA">
        <w:rPr>
          <w:color w:val="000000" w:themeColor="text1"/>
        </w:rPr>
        <w:t>A su vez, es necesario indicar que la Corte Constitucional en Sentencia C 789 de2002 señaló lo siguiente, en relación con el caso que nos ocupa:</w:t>
      </w:r>
    </w:p>
    <w:p w14:paraId="513531F4" w14:textId="77777777" w:rsidR="00CE08A6" w:rsidRPr="00F72AEA" w:rsidRDefault="00CE08A6" w:rsidP="00F72AEA">
      <w:pPr>
        <w:ind w:left="720"/>
        <w:jc w:val="both"/>
        <w:rPr>
          <w:color w:val="000000" w:themeColor="text1"/>
        </w:rPr>
      </w:pPr>
    </w:p>
    <w:p w14:paraId="00CA4199" w14:textId="27E1D486" w:rsidR="00CE08A6" w:rsidRPr="00F72AEA" w:rsidRDefault="00CE08A6" w:rsidP="00F72AEA">
      <w:pPr>
        <w:ind w:left="720"/>
        <w:jc w:val="both"/>
        <w:rPr>
          <w:i/>
          <w:iCs/>
          <w:color w:val="000000" w:themeColor="text1"/>
        </w:rPr>
      </w:pPr>
      <w:r w:rsidRPr="00F72AEA">
        <w:rPr>
          <w:i/>
          <w:iCs/>
          <w:color w:val="000000" w:themeColor="text1"/>
        </w:rPr>
        <w:t xml:space="preserve">“(...) </w:t>
      </w:r>
      <w:r w:rsidR="00EA2306" w:rsidRPr="00F72AEA">
        <w:rPr>
          <w:i/>
          <w:iCs/>
          <w:color w:val="000000" w:themeColor="text1"/>
        </w:rPr>
        <w:t>En el</w:t>
      </w:r>
      <w:r w:rsidRPr="00F72AEA">
        <w:rPr>
          <w:i/>
          <w:iCs/>
          <w:color w:val="000000" w:themeColor="text1"/>
        </w:rPr>
        <w:t xml:space="preserve"> artículo </w:t>
      </w:r>
      <w:r w:rsidR="00EA2306" w:rsidRPr="00F72AEA">
        <w:rPr>
          <w:i/>
          <w:iCs/>
          <w:color w:val="000000" w:themeColor="text1"/>
        </w:rPr>
        <w:t>36 de</w:t>
      </w:r>
      <w:r w:rsidRPr="00F72AEA">
        <w:rPr>
          <w:i/>
          <w:iCs/>
          <w:color w:val="000000" w:themeColor="text1"/>
        </w:rPr>
        <w:t xml:space="preserve"> </w:t>
      </w:r>
      <w:r w:rsidR="00EA2306" w:rsidRPr="00F72AEA">
        <w:rPr>
          <w:i/>
          <w:iCs/>
          <w:color w:val="000000" w:themeColor="text1"/>
        </w:rPr>
        <w:t>la Ley 100</w:t>
      </w:r>
      <w:r w:rsidRPr="00F72AEA">
        <w:rPr>
          <w:i/>
          <w:iCs/>
          <w:color w:val="000000" w:themeColor="text1"/>
        </w:rPr>
        <w:t xml:space="preserve"> </w:t>
      </w:r>
      <w:r w:rsidR="00EA2306" w:rsidRPr="00F72AEA">
        <w:rPr>
          <w:i/>
          <w:iCs/>
          <w:color w:val="000000" w:themeColor="text1"/>
        </w:rPr>
        <w:t>de 1993 al</w:t>
      </w:r>
      <w:r w:rsidRPr="00F72AEA">
        <w:rPr>
          <w:i/>
          <w:iCs/>
          <w:color w:val="000000" w:themeColor="text1"/>
        </w:rPr>
        <w:t xml:space="preserve"> cual pertenecen los </w:t>
      </w:r>
      <w:r w:rsidR="00EA2306" w:rsidRPr="00F72AEA">
        <w:rPr>
          <w:i/>
          <w:iCs/>
          <w:color w:val="000000" w:themeColor="text1"/>
        </w:rPr>
        <w:t>incisos demandados</w:t>
      </w:r>
      <w:r w:rsidRPr="00F72AEA">
        <w:rPr>
          <w:i/>
          <w:iCs/>
          <w:color w:val="000000" w:themeColor="text1"/>
        </w:rPr>
        <w:t xml:space="preserve">, se </w:t>
      </w:r>
      <w:r w:rsidR="00EA2306" w:rsidRPr="00F72AEA">
        <w:rPr>
          <w:i/>
          <w:iCs/>
          <w:color w:val="000000" w:themeColor="text1"/>
        </w:rPr>
        <w:t>configura un</w:t>
      </w:r>
      <w:r w:rsidRPr="00F72AEA">
        <w:rPr>
          <w:i/>
          <w:iCs/>
          <w:color w:val="000000" w:themeColor="text1"/>
        </w:rPr>
        <w:t xml:space="preserve"> régimen de transición en pensiones, que hace parte de las instituciones pertenecientes a la prestación social </w:t>
      </w:r>
      <w:r w:rsidR="00EA2306" w:rsidRPr="00F72AEA">
        <w:rPr>
          <w:i/>
          <w:iCs/>
          <w:color w:val="000000" w:themeColor="text1"/>
        </w:rPr>
        <w:t>denominada pensión de vejez</w:t>
      </w:r>
      <w:r w:rsidRPr="00F72AEA">
        <w:rPr>
          <w:i/>
          <w:iCs/>
          <w:color w:val="000000" w:themeColor="text1"/>
        </w:rPr>
        <w:t xml:space="preserve">.  </w:t>
      </w:r>
      <w:r w:rsidR="00EA2306" w:rsidRPr="00F72AEA">
        <w:rPr>
          <w:i/>
          <w:iCs/>
          <w:color w:val="000000" w:themeColor="text1"/>
        </w:rPr>
        <w:t>A su vez el sistema</w:t>
      </w:r>
      <w:r w:rsidRPr="00F72AEA">
        <w:rPr>
          <w:i/>
          <w:iCs/>
          <w:color w:val="000000" w:themeColor="text1"/>
        </w:rPr>
        <w:t xml:space="preserve"> </w:t>
      </w:r>
      <w:r w:rsidR="00EA2306" w:rsidRPr="00F72AEA">
        <w:rPr>
          <w:i/>
          <w:iCs/>
          <w:color w:val="000000" w:themeColor="text1"/>
        </w:rPr>
        <w:t>general de pensiones contempla dos regímenes</w:t>
      </w:r>
      <w:r w:rsidRPr="00F72AEA">
        <w:rPr>
          <w:i/>
          <w:iCs/>
          <w:color w:val="000000" w:themeColor="text1"/>
        </w:rPr>
        <w:t xml:space="preserve"> </w:t>
      </w:r>
      <w:r w:rsidR="00EA2306" w:rsidRPr="00F72AEA">
        <w:rPr>
          <w:i/>
          <w:iCs/>
          <w:color w:val="000000" w:themeColor="text1"/>
        </w:rPr>
        <w:t>solidarios excluyentes pero</w:t>
      </w:r>
      <w:r w:rsidRPr="00F72AEA">
        <w:rPr>
          <w:i/>
          <w:iCs/>
          <w:color w:val="000000" w:themeColor="text1"/>
        </w:rPr>
        <w:t xml:space="preserve"> </w:t>
      </w:r>
      <w:r w:rsidR="00EA2306" w:rsidRPr="00F72AEA">
        <w:rPr>
          <w:i/>
          <w:iCs/>
          <w:color w:val="000000" w:themeColor="text1"/>
        </w:rPr>
        <w:t>que coexisten</w:t>
      </w:r>
      <w:r w:rsidRPr="00F72AEA">
        <w:rPr>
          <w:i/>
          <w:iCs/>
          <w:color w:val="000000" w:themeColor="text1"/>
        </w:rPr>
        <w:t xml:space="preserve">, </w:t>
      </w:r>
      <w:r w:rsidR="00EA2306" w:rsidRPr="00F72AEA">
        <w:rPr>
          <w:i/>
          <w:iCs/>
          <w:color w:val="000000" w:themeColor="text1"/>
        </w:rPr>
        <w:t>a saber</w:t>
      </w:r>
      <w:r w:rsidRPr="00F72AEA">
        <w:rPr>
          <w:i/>
          <w:iCs/>
          <w:color w:val="000000" w:themeColor="text1"/>
        </w:rPr>
        <w:t xml:space="preserve">:  </w:t>
      </w:r>
      <w:r w:rsidR="00EA2306" w:rsidRPr="00F72AEA">
        <w:rPr>
          <w:i/>
          <w:iCs/>
          <w:color w:val="000000" w:themeColor="text1"/>
        </w:rPr>
        <w:t>el régimen solidario de prima media con prestación</w:t>
      </w:r>
      <w:r w:rsidRPr="00F72AEA">
        <w:rPr>
          <w:i/>
          <w:iCs/>
          <w:color w:val="000000" w:themeColor="text1"/>
        </w:rPr>
        <w:t xml:space="preserve"> definida o tradicional del ISS, y el régimen de ahorro individual con solidaridad. Es importante resaltar que </w:t>
      </w:r>
      <w:r w:rsidR="00EA2306" w:rsidRPr="00F72AEA">
        <w:rPr>
          <w:i/>
          <w:iCs/>
          <w:color w:val="000000" w:themeColor="text1"/>
        </w:rPr>
        <w:t>tanto los</w:t>
      </w:r>
      <w:r w:rsidRPr="00F72AEA">
        <w:rPr>
          <w:i/>
          <w:iCs/>
          <w:color w:val="000000" w:themeColor="text1"/>
        </w:rPr>
        <w:t xml:space="preserve"> </w:t>
      </w:r>
      <w:r w:rsidR="00EA2306" w:rsidRPr="00F72AEA">
        <w:rPr>
          <w:i/>
          <w:iCs/>
          <w:color w:val="000000" w:themeColor="text1"/>
        </w:rPr>
        <w:t>trabajadores del sector público como los del sector privado pueden elegir libremente entre</w:t>
      </w:r>
      <w:r w:rsidRPr="00F72AEA">
        <w:rPr>
          <w:i/>
          <w:iCs/>
          <w:color w:val="000000" w:themeColor="text1"/>
        </w:rPr>
        <w:t xml:space="preserve"> cualquiera de estos dos regímenes que estimen más conveniente (...)”</w:t>
      </w:r>
    </w:p>
    <w:p w14:paraId="6A4349E5" w14:textId="77777777" w:rsidR="00CE08A6" w:rsidRPr="00F72AEA" w:rsidRDefault="00CE08A6" w:rsidP="00F72AEA">
      <w:pPr>
        <w:jc w:val="both"/>
        <w:rPr>
          <w:color w:val="000000" w:themeColor="text1"/>
        </w:rPr>
      </w:pPr>
    </w:p>
    <w:p w14:paraId="3276C2B1" w14:textId="1260F14B" w:rsidR="00CE08A6" w:rsidRPr="00F72AEA" w:rsidRDefault="00CE08A6" w:rsidP="00F72AEA">
      <w:pPr>
        <w:jc w:val="both"/>
        <w:rPr>
          <w:color w:val="000000" w:themeColor="text1"/>
        </w:rPr>
      </w:pPr>
      <w:r w:rsidRPr="00F72AEA">
        <w:rPr>
          <w:color w:val="000000" w:themeColor="text1"/>
        </w:rPr>
        <w:t>Por otro lado, debemos seña</w:t>
      </w:r>
      <w:r w:rsidR="009B2751" w:rsidRPr="00F72AEA">
        <w:rPr>
          <w:color w:val="000000" w:themeColor="text1"/>
        </w:rPr>
        <w:t xml:space="preserve">lar que a la fecha en la cual </w:t>
      </w:r>
      <w:r w:rsidR="00D85B25">
        <w:rPr>
          <w:color w:val="000000" w:themeColor="text1"/>
        </w:rPr>
        <w:t>el demandante</w:t>
      </w:r>
      <w:r w:rsidRPr="00F72AEA">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F72AEA">
        <w:rPr>
          <w:i/>
          <w:iCs/>
          <w:color w:val="000000" w:themeColor="text1"/>
        </w:rPr>
        <w:t>de poner a disposición de sus afiliados las herramientas financieras que les permitiera conocer las consecuencias de traslado</w:t>
      </w:r>
      <w:r w:rsidRPr="00F72AEA">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F72AEA" w:rsidRDefault="00CE08A6" w:rsidP="00F72AEA">
      <w:pPr>
        <w:jc w:val="both"/>
        <w:rPr>
          <w:color w:val="000000" w:themeColor="text1"/>
        </w:rPr>
      </w:pPr>
    </w:p>
    <w:p w14:paraId="57277624" w14:textId="0F2FFC27" w:rsidR="00CE08A6" w:rsidRPr="00F72AEA" w:rsidRDefault="00CE08A6" w:rsidP="00F72AEA">
      <w:pPr>
        <w:jc w:val="both"/>
        <w:rPr>
          <w:color w:val="000000" w:themeColor="text1"/>
        </w:rPr>
      </w:pPr>
      <w:r w:rsidRPr="00F72AEA">
        <w:rPr>
          <w:color w:val="000000" w:themeColor="text1"/>
        </w:rPr>
        <w:t xml:space="preserve">En tal sentido, es viable concluir que </w:t>
      </w:r>
      <w:bookmarkStart w:id="3" w:name="_Hlk127268318"/>
      <w:r w:rsidRPr="00F72AEA">
        <w:rPr>
          <w:color w:val="000000" w:themeColor="text1"/>
        </w:rPr>
        <w:t>la Ley le otorga la facultad a los afiliados de elegir libremente el régimen de pensiones que estimen má</w:t>
      </w:r>
      <w:r w:rsidR="009B2751" w:rsidRPr="00F72AEA">
        <w:rPr>
          <w:color w:val="000000" w:themeColor="text1"/>
        </w:rPr>
        <w:t xml:space="preserve">s conveniente, por tal razón, </w:t>
      </w:r>
      <w:r w:rsidR="00D55372">
        <w:t>el señor</w:t>
      </w:r>
      <w:r w:rsidR="008E2BB7" w:rsidRPr="00F72AEA">
        <w:t xml:space="preserve"> </w:t>
      </w:r>
      <w:r w:rsidR="00076EE7">
        <w:t>ALBERTO GODOY LIPSKY</w:t>
      </w:r>
      <w:r w:rsidR="008E2BB7" w:rsidRPr="00F72AEA">
        <w:t xml:space="preserve"> </w:t>
      </w:r>
      <w:r w:rsidRPr="00F72AEA">
        <w:rPr>
          <w:color w:val="000000" w:themeColor="text1"/>
        </w:rPr>
        <w:t xml:space="preserve">eligió trasladarse al régimen de ahorro individual con solidaridad de manera libre y voluntaria, por resultarle este más favorable a sus intereses, por último, y en aras de desvirtuar lo dicho por la parte </w:t>
      </w:r>
      <w:r w:rsidR="007F47EB">
        <w:rPr>
          <w:color w:val="000000" w:themeColor="text1"/>
        </w:rPr>
        <w:t>actor</w:t>
      </w:r>
      <w:r w:rsidRPr="00F72AEA">
        <w:rPr>
          <w:color w:val="000000" w:themeColor="text1"/>
        </w:rPr>
        <w:t>, se precisa que solo hasta los años 2014 y 2015 se les impuso a los Fondos de Pensiones la obligación de ilustrar la favorabilidad del monto pensional en ambos regímenes, por ende, se exime de responsabilida</w:t>
      </w:r>
      <w:r w:rsidR="009A76F0" w:rsidRPr="00F72AEA">
        <w:rPr>
          <w:color w:val="000000" w:themeColor="text1"/>
        </w:rPr>
        <w:t xml:space="preserve">d a COLFONDOS S.A. puesto que </w:t>
      </w:r>
      <w:r w:rsidR="00D85B25">
        <w:rPr>
          <w:color w:val="000000" w:themeColor="text1"/>
        </w:rPr>
        <w:t>el demandante</w:t>
      </w:r>
      <w:r w:rsidRPr="00F72AEA">
        <w:rPr>
          <w:color w:val="000000" w:themeColor="text1"/>
        </w:rPr>
        <w:t xml:space="preserve"> se trasladó de régimen en el año</w:t>
      </w:r>
      <w:r w:rsidR="00E60704" w:rsidRPr="00F72AEA">
        <w:rPr>
          <w:color w:val="000000" w:themeColor="text1"/>
        </w:rPr>
        <w:t xml:space="preserve"> </w:t>
      </w:r>
      <w:r w:rsidR="00BA4A2E">
        <w:rPr>
          <w:color w:val="000000" w:themeColor="text1"/>
        </w:rPr>
        <w:t>199</w:t>
      </w:r>
      <w:r w:rsidR="00AE0EBE">
        <w:rPr>
          <w:color w:val="000000" w:themeColor="text1"/>
        </w:rPr>
        <w:t>8</w:t>
      </w:r>
      <w:r w:rsidR="00AF1DB6" w:rsidRPr="00F72AEA">
        <w:rPr>
          <w:color w:val="000000" w:themeColor="text1"/>
        </w:rPr>
        <w:t>, es</w:t>
      </w:r>
      <w:r w:rsidRPr="00F72AEA">
        <w:rPr>
          <w:color w:val="000000" w:themeColor="text1"/>
        </w:rPr>
        <w:t xml:space="preserve"> decir, con anterioridad a la data que impuso dicha obligación.</w:t>
      </w:r>
      <w:r w:rsidR="00E60704" w:rsidRPr="00F72AEA">
        <w:rPr>
          <w:color w:val="000000" w:themeColor="text1"/>
        </w:rPr>
        <w:t xml:space="preserve"> </w:t>
      </w:r>
      <w:r w:rsidRPr="00F72AEA">
        <w:rPr>
          <w:color w:val="000000" w:themeColor="text1"/>
        </w:rPr>
        <w:t xml:space="preserve">   </w:t>
      </w:r>
      <w:bookmarkEnd w:id="3"/>
      <w:r w:rsidR="00F62506" w:rsidRPr="00F72AEA">
        <w:rPr>
          <w:color w:val="000000" w:themeColor="text1"/>
        </w:rPr>
        <w:t xml:space="preserve"> </w:t>
      </w:r>
    </w:p>
    <w:p w14:paraId="1FEC3785" w14:textId="77777777" w:rsidR="00CE08A6" w:rsidRPr="00F72AEA" w:rsidRDefault="00CE08A6" w:rsidP="00F72AEA">
      <w:pPr>
        <w:jc w:val="both"/>
        <w:rPr>
          <w:color w:val="000000" w:themeColor="text1"/>
        </w:rPr>
      </w:pPr>
    </w:p>
    <w:p w14:paraId="441AA722" w14:textId="11B58933" w:rsidR="00CE08A6" w:rsidRDefault="00CE08A6" w:rsidP="00F72AEA">
      <w:pPr>
        <w:pStyle w:val="Prrafodelista"/>
        <w:numPr>
          <w:ilvl w:val="0"/>
          <w:numId w:val="22"/>
        </w:numPr>
        <w:jc w:val="both"/>
        <w:rPr>
          <w:b/>
          <w:bCs/>
          <w:color w:val="000000" w:themeColor="text1"/>
          <w:u w:val="single"/>
        </w:rPr>
      </w:pPr>
      <w:r w:rsidRPr="00F72AEA">
        <w:rPr>
          <w:b/>
          <w:bCs/>
          <w:color w:val="000000" w:themeColor="text1"/>
          <w:u w:val="single"/>
        </w:rPr>
        <w:t>ERROR DE DERECHO NO VICIA EL CONSENTIMIENTO</w:t>
      </w:r>
    </w:p>
    <w:p w14:paraId="7C5D33B4" w14:textId="77777777" w:rsidR="000D664B" w:rsidRPr="00F72AEA" w:rsidRDefault="000D664B" w:rsidP="000D664B">
      <w:pPr>
        <w:pStyle w:val="Prrafodelista"/>
        <w:ind w:left="360" w:firstLine="0"/>
        <w:jc w:val="both"/>
        <w:rPr>
          <w:b/>
          <w:bCs/>
          <w:color w:val="000000" w:themeColor="text1"/>
          <w:u w:val="single"/>
        </w:rPr>
      </w:pPr>
    </w:p>
    <w:p w14:paraId="58E59C2C" w14:textId="612D18B9" w:rsidR="00CE08A6" w:rsidRPr="00F72AEA" w:rsidRDefault="00CE08A6" w:rsidP="00F72AEA">
      <w:pPr>
        <w:jc w:val="both"/>
        <w:rPr>
          <w:color w:val="000000" w:themeColor="text1"/>
        </w:rPr>
      </w:pPr>
      <w:r w:rsidRPr="00F72AEA">
        <w:rPr>
          <w:color w:val="000000" w:themeColor="text1"/>
        </w:rPr>
        <w:t>La presente excepción se formula en razón a que no estamos ante un vicio representado en la fuerza, en el dolo, y mucho menos en el error,</w:t>
      </w:r>
      <w:r w:rsidR="009A76F0" w:rsidRPr="00F72AEA">
        <w:rPr>
          <w:color w:val="000000" w:themeColor="text1"/>
        </w:rPr>
        <w:t xml:space="preserve"> tal como lo quiere hacer ver </w:t>
      </w:r>
      <w:r w:rsidR="00D85B25">
        <w:rPr>
          <w:color w:val="000000" w:themeColor="text1"/>
        </w:rPr>
        <w:t>el demandante</w:t>
      </w:r>
      <w:r w:rsidRPr="00F72AEA">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F72AEA" w:rsidRDefault="00CE08A6" w:rsidP="00F72AEA">
      <w:pPr>
        <w:jc w:val="both"/>
        <w:rPr>
          <w:color w:val="000000" w:themeColor="text1"/>
        </w:rPr>
      </w:pPr>
    </w:p>
    <w:p w14:paraId="08B8165A" w14:textId="77777777" w:rsidR="00CE08A6" w:rsidRPr="00F72AEA" w:rsidRDefault="00CE08A6" w:rsidP="00F72AEA">
      <w:pPr>
        <w:jc w:val="both"/>
        <w:rPr>
          <w:b/>
          <w:bCs/>
          <w:color w:val="000000" w:themeColor="text1"/>
          <w:u w:val="single"/>
        </w:rPr>
      </w:pPr>
      <w:r w:rsidRPr="00F72AEA">
        <w:rPr>
          <w:b/>
          <w:bCs/>
          <w:color w:val="000000" w:themeColor="text1"/>
          <w:u w:val="single"/>
        </w:rPr>
        <w:t>El error se clasifica en:</w:t>
      </w:r>
    </w:p>
    <w:p w14:paraId="193E421B" w14:textId="77777777" w:rsidR="00CE08A6" w:rsidRPr="00F72AEA" w:rsidRDefault="00CE08A6" w:rsidP="00F72AEA">
      <w:pPr>
        <w:jc w:val="both"/>
        <w:rPr>
          <w:b/>
          <w:bCs/>
          <w:color w:val="000000" w:themeColor="text1"/>
          <w:u w:val="single"/>
        </w:rPr>
      </w:pPr>
    </w:p>
    <w:p w14:paraId="047ABD42" w14:textId="77777777" w:rsidR="00CE08A6" w:rsidRPr="00F72AEA" w:rsidRDefault="00CE08A6" w:rsidP="00F72AEA">
      <w:pPr>
        <w:jc w:val="both"/>
        <w:rPr>
          <w:color w:val="000000" w:themeColor="text1"/>
        </w:rPr>
      </w:pPr>
      <w:r w:rsidRPr="00F72AEA">
        <w:rPr>
          <w:b/>
          <w:bCs/>
          <w:color w:val="000000" w:themeColor="text1"/>
        </w:rPr>
        <w:t>1. ERROR DIRIMENTE O ERROR NULIDAD</w:t>
      </w:r>
      <w:r w:rsidRPr="00F72AEA">
        <w:rPr>
          <w:color w:val="000000" w:themeColor="text1"/>
        </w:rPr>
        <w:t>: Es aquel que, por ser esencial, afecta la validez del acto y lo condena a su anulación o rescisión judicial.</w:t>
      </w:r>
    </w:p>
    <w:p w14:paraId="73BB5056" w14:textId="77777777" w:rsidR="00CE08A6" w:rsidRPr="00F72AEA" w:rsidRDefault="00CE08A6" w:rsidP="00F72AEA">
      <w:pPr>
        <w:jc w:val="both"/>
        <w:rPr>
          <w:color w:val="000000" w:themeColor="text1"/>
        </w:rPr>
      </w:pPr>
    </w:p>
    <w:p w14:paraId="7405D864" w14:textId="3BFB7206" w:rsidR="00CE08A6" w:rsidRPr="00F72AEA" w:rsidRDefault="00CE08A6" w:rsidP="00F72AEA">
      <w:pPr>
        <w:jc w:val="both"/>
        <w:rPr>
          <w:color w:val="000000" w:themeColor="text1"/>
        </w:rPr>
      </w:pPr>
      <w:r w:rsidRPr="00F72AEA">
        <w:rPr>
          <w:b/>
          <w:bCs/>
          <w:color w:val="000000" w:themeColor="text1"/>
        </w:rPr>
        <w:t>2. ERROR INDIFERENTE</w:t>
      </w:r>
      <w:r w:rsidRPr="00F72AEA">
        <w:rPr>
          <w:color w:val="000000" w:themeColor="text1"/>
        </w:rPr>
        <w:t xml:space="preserve">: Carece de influencia respecto de la eficacia del acto. El código </w:t>
      </w:r>
      <w:r w:rsidR="00EA2306" w:rsidRPr="00F72AEA">
        <w:rPr>
          <w:color w:val="000000" w:themeColor="text1"/>
        </w:rPr>
        <w:t>civil enuncia en forma taxativa las hipótesis en que el error de hecho</w:t>
      </w:r>
      <w:r w:rsidRPr="00F72AEA">
        <w:rPr>
          <w:color w:val="000000" w:themeColor="text1"/>
        </w:rPr>
        <w:t xml:space="preserve"> constituye un vicio de la voluntad, y, por ende, una causal de nulidad relativa del acto respectivo, en las siguientes normas:</w:t>
      </w:r>
    </w:p>
    <w:p w14:paraId="1F4B7CED" w14:textId="77777777" w:rsidR="00CE08A6" w:rsidRPr="00F72AEA" w:rsidRDefault="00CE08A6" w:rsidP="00F72AEA">
      <w:pPr>
        <w:ind w:left="720"/>
        <w:jc w:val="both"/>
        <w:rPr>
          <w:color w:val="000000" w:themeColor="text1"/>
        </w:rPr>
      </w:pPr>
    </w:p>
    <w:p w14:paraId="2E0448AC" w14:textId="6F84AC8B" w:rsidR="00CE08A6" w:rsidRPr="00F72AEA" w:rsidRDefault="00CE08A6" w:rsidP="00F72AEA">
      <w:pPr>
        <w:ind w:left="720"/>
        <w:jc w:val="both"/>
        <w:rPr>
          <w:color w:val="000000" w:themeColor="text1"/>
        </w:rPr>
      </w:pPr>
      <w:r w:rsidRPr="00F72AEA">
        <w:rPr>
          <w:color w:val="000000" w:themeColor="text1"/>
        </w:rPr>
        <w:t xml:space="preserve">1. ERROR ACERCA DE LA NATURALEZA DEL ACTO O NEGOCIO. (Art.1510): </w:t>
      </w:r>
      <w:r w:rsidRPr="00F72AEA">
        <w:rPr>
          <w:i/>
          <w:iCs/>
          <w:color w:val="000000" w:themeColor="text1"/>
        </w:rPr>
        <w:t xml:space="preserve">Se configura si </w:t>
      </w:r>
      <w:r w:rsidR="00EA2306" w:rsidRPr="00F72AEA">
        <w:rPr>
          <w:i/>
          <w:iCs/>
          <w:color w:val="000000" w:themeColor="text1"/>
        </w:rPr>
        <w:t>uno de los agentes o ambos declaran celebrar un acto que no</w:t>
      </w:r>
      <w:r w:rsidRPr="00F72AEA">
        <w:rPr>
          <w:i/>
          <w:iCs/>
          <w:color w:val="000000" w:themeColor="text1"/>
        </w:rPr>
        <w:t xml:space="preserve"> </w:t>
      </w:r>
      <w:r w:rsidR="00EA2306" w:rsidRPr="00F72AEA">
        <w:rPr>
          <w:i/>
          <w:iCs/>
          <w:color w:val="000000" w:themeColor="text1"/>
        </w:rPr>
        <w:t>corresponde al que</w:t>
      </w:r>
      <w:r w:rsidRPr="00F72AEA">
        <w:rPr>
          <w:i/>
          <w:iCs/>
          <w:color w:val="000000" w:themeColor="text1"/>
        </w:rPr>
        <w:t>, según su real voluntad, han querido celebrar. (...)</w:t>
      </w:r>
    </w:p>
    <w:p w14:paraId="7564A747" w14:textId="77777777" w:rsidR="00CE08A6" w:rsidRPr="00F72AEA" w:rsidRDefault="00CE08A6" w:rsidP="00F72AEA">
      <w:pPr>
        <w:jc w:val="both"/>
        <w:rPr>
          <w:color w:val="000000" w:themeColor="text1"/>
        </w:rPr>
      </w:pPr>
    </w:p>
    <w:p w14:paraId="317242DC" w14:textId="21FA88B6" w:rsidR="00CE08A6" w:rsidRPr="00F72AEA" w:rsidRDefault="00CE08A6" w:rsidP="00F72AEA">
      <w:pPr>
        <w:jc w:val="both"/>
        <w:rPr>
          <w:color w:val="000000" w:themeColor="text1"/>
        </w:rPr>
      </w:pPr>
      <w:r w:rsidRPr="00F72AEA">
        <w:rPr>
          <w:color w:val="000000" w:themeColor="text1"/>
        </w:rPr>
        <w:t xml:space="preserve">Así las cosas, COLFONDOS </w:t>
      </w:r>
      <w:r w:rsidR="009A76F0" w:rsidRPr="00F72AEA">
        <w:rPr>
          <w:color w:val="000000" w:themeColor="text1"/>
        </w:rPr>
        <w:t>S.A.</w:t>
      </w:r>
      <w:r w:rsidRPr="00F72AEA">
        <w:rPr>
          <w:color w:val="000000" w:themeColor="text1"/>
        </w:rPr>
        <w:t xml:space="preserve"> actuó c</w:t>
      </w:r>
      <w:r w:rsidR="009A76F0" w:rsidRPr="00F72AEA">
        <w:rPr>
          <w:color w:val="000000" w:themeColor="text1"/>
        </w:rPr>
        <w:t xml:space="preserve">on estricta sujeción a la Ley, </w:t>
      </w:r>
      <w:r w:rsidRPr="00F72AEA">
        <w:rPr>
          <w:color w:val="000000" w:themeColor="text1"/>
        </w:rPr>
        <w:t xml:space="preserve">sin que para ese negocio </w:t>
      </w:r>
      <w:r w:rsidRPr="00F72AEA">
        <w:rPr>
          <w:color w:val="000000" w:themeColor="text1"/>
        </w:rPr>
        <w:lastRenderedPageBreak/>
        <w:t xml:space="preserve">jurídico se presentará, ni objeto o causa ilícita, ni la omisión de algún requisito o formalidad que la Ley de seguridad social señala para darle valor de los </w:t>
      </w:r>
      <w:r w:rsidR="00EA2306" w:rsidRPr="00F72AEA">
        <w:rPr>
          <w:color w:val="000000" w:themeColor="text1"/>
        </w:rPr>
        <w:t>actos de afiliación al Régimen de Ahorro Individual con Solidaridad, ni vicios del</w:t>
      </w:r>
      <w:r w:rsidRPr="00F72AEA">
        <w:rPr>
          <w:color w:val="000000" w:themeColor="text1"/>
        </w:rPr>
        <w:t xml:space="preserve"> consentimiento.</w:t>
      </w:r>
    </w:p>
    <w:p w14:paraId="077BB357" w14:textId="77777777" w:rsidR="00CE08A6" w:rsidRPr="00F72AEA" w:rsidRDefault="00CE08A6" w:rsidP="00F72AEA">
      <w:pPr>
        <w:jc w:val="both"/>
        <w:rPr>
          <w:color w:val="000000" w:themeColor="text1"/>
        </w:rPr>
      </w:pPr>
    </w:p>
    <w:p w14:paraId="2F9BB3AC" w14:textId="01C01D41" w:rsidR="00CE08A6" w:rsidRPr="00F72AEA" w:rsidRDefault="00CE08A6" w:rsidP="00F72AEA">
      <w:pPr>
        <w:jc w:val="both"/>
        <w:rPr>
          <w:color w:val="000000" w:themeColor="text1"/>
        </w:rPr>
      </w:pPr>
      <w:r w:rsidRPr="00F72AEA">
        <w:rPr>
          <w:color w:val="000000" w:themeColor="text1"/>
        </w:rPr>
        <w:t>Ahora</w:t>
      </w:r>
      <w:r w:rsidR="009B2751" w:rsidRPr="00F72AEA">
        <w:rPr>
          <w:color w:val="000000" w:themeColor="text1"/>
        </w:rPr>
        <w:t xml:space="preserve"> </w:t>
      </w:r>
      <w:r w:rsidR="00EA2306" w:rsidRPr="00F72AEA">
        <w:rPr>
          <w:color w:val="000000" w:themeColor="text1"/>
        </w:rPr>
        <w:t xml:space="preserve">bien, </w:t>
      </w:r>
      <w:r w:rsidR="00D85B25">
        <w:rPr>
          <w:color w:val="000000" w:themeColor="text1"/>
        </w:rPr>
        <w:t>el demandante</w:t>
      </w:r>
      <w:r w:rsidR="00EA2306" w:rsidRPr="00F72AEA">
        <w:rPr>
          <w:color w:val="000000" w:themeColor="text1"/>
        </w:rPr>
        <w:t xml:space="preserve"> manifiesta haber incurrido en error por no recibir la</w:t>
      </w:r>
      <w:r w:rsidRPr="00F72AEA">
        <w:rPr>
          <w:color w:val="000000" w:themeColor="text1"/>
        </w:rPr>
        <w:t xml:space="preserve"> adecuada asesoría por parte de COLFONDOS S.A en su traslado de régimen pensional. En consecuencia, alega la existencia el error como vicio del consentimiento. Sin embargo,</w:t>
      </w:r>
      <w:r w:rsidRPr="00F72AEA">
        <w:t xml:space="preserve"> </w:t>
      </w:r>
      <w:r w:rsidRPr="00F72AEA">
        <w:rPr>
          <w:color w:val="000000" w:themeColor="text1"/>
        </w:rPr>
        <w:t>es importante observar, tal como lo establece con claridad el artículo 1509 del C.C., que el error sobre un punto de derecho no vicia el consentimiento.</w:t>
      </w:r>
    </w:p>
    <w:p w14:paraId="0348A7A1" w14:textId="77777777" w:rsidR="00CE08A6" w:rsidRPr="00F72AEA" w:rsidRDefault="00CE08A6" w:rsidP="00F72AEA">
      <w:pPr>
        <w:jc w:val="both"/>
        <w:rPr>
          <w:color w:val="000000" w:themeColor="text1"/>
        </w:rPr>
      </w:pPr>
    </w:p>
    <w:p w14:paraId="15536C4F" w14:textId="48C9A346" w:rsidR="00CE08A6" w:rsidRPr="00F72AEA" w:rsidRDefault="00CE08A6" w:rsidP="00F72AEA">
      <w:pPr>
        <w:jc w:val="both"/>
        <w:rPr>
          <w:color w:val="000000" w:themeColor="text1"/>
        </w:rPr>
      </w:pPr>
      <w:r w:rsidRPr="00F72AEA">
        <w:rPr>
          <w:color w:val="000000" w:themeColor="text1"/>
        </w:rPr>
        <w:t>Aunado a l</w:t>
      </w:r>
      <w:r w:rsidR="009B2751" w:rsidRPr="00F72AEA">
        <w:rPr>
          <w:color w:val="000000" w:themeColor="text1"/>
        </w:rPr>
        <w:t xml:space="preserve">o anterior, en cuanto al vicio de consentimiento por error de </w:t>
      </w:r>
      <w:r w:rsidRPr="00F72AEA">
        <w:rPr>
          <w:color w:val="000000" w:themeColor="text1"/>
        </w:rPr>
        <w:t>hecho,</w:t>
      </w:r>
      <w:r w:rsidR="009A76F0" w:rsidRPr="00F72AEA">
        <w:rPr>
          <w:color w:val="000000" w:themeColor="text1"/>
        </w:rPr>
        <w:t xml:space="preserve"> </w:t>
      </w:r>
      <w:r w:rsidR="00D85B25">
        <w:rPr>
          <w:color w:val="000000" w:themeColor="text1"/>
        </w:rPr>
        <w:t>el demandante</w:t>
      </w:r>
      <w:r w:rsidRPr="00F72AEA">
        <w:rPr>
          <w:color w:val="000000" w:themeColor="text1"/>
        </w:rPr>
        <w:t xml:space="preserve"> NO especifica claramente en que consistió la pr</w:t>
      </w:r>
      <w:r w:rsidR="009A76F0" w:rsidRPr="00F72AEA">
        <w:rPr>
          <w:color w:val="000000" w:themeColor="text1"/>
        </w:rPr>
        <w:t>esunta acción fraudulenta que la</w:t>
      </w:r>
      <w:r w:rsidRPr="00F72AEA">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w:t>
      </w:r>
      <w:r w:rsidR="009B2751" w:rsidRPr="00F72AEA">
        <w:rPr>
          <w:color w:val="000000" w:themeColor="text1"/>
        </w:rPr>
        <w:t xml:space="preserve">o por </w:t>
      </w:r>
      <w:r w:rsidR="00D85B25">
        <w:rPr>
          <w:color w:val="000000" w:themeColor="text1"/>
        </w:rPr>
        <w:t>el demandante</w:t>
      </w:r>
      <w:r w:rsidR="009B2751" w:rsidRPr="00F72AEA">
        <w:rPr>
          <w:color w:val="000000" w:themeColor="text1"/>
        </w:rPr>
        <w:t xml:space="preserve">, ya que </w:t>
      </w:r>
      <w:r w:rsidR="00D55372">
        <w:t>el señor</w:t>
      </w:r>
      <w:r w:rsidR="008E2BB7" w:rsidRPr="00F72AEA">
        <w:t xml:space="preserve"> </w:t>
      </w:r>
      <w:r w:rsidR="00076EE7">
        <w:t>ALBERTO GODOY LIPSKY</w:t>
      </w:r>
      <w:r w:rsidR="009B2751" w:rsidRPr="00F72AEA">
        <w:rPr>
          <w:color w:val="000000" w:themeColor="text1"/>
        </w:rPr>
        <w:t xml:space="preserve">, </w:t>
      </w:r>
      <w:r w:rsidRPr="00F72AEA">
        <w:rPr>
          <w:color w:val="000000" w:themeColor="text1"/>
        </w:rPr>
        <w:t xml:space="preserve">SÍ CONSINTIÓ afiliarse al Fondo de Pensiones perteneciente </w:t>
      </w:r>
      <w:r w:rsidR="00475438" w:rsidRPr="00F72AEA">
        <w:rPr>
          <w:color w:val="000000" w:themeColor="text1"/>
        </w:rPr>
        <w:t>al Régimen</w:t>
      </w:r>
      <w:r w:rsidRPr="00F72AEA">
        <w:rPr>
          <w:color w:val="000000" w:themeColor="text1"/>
        </w:rPr>
        <w:t xml:space="preserve"> </w:t>
      </w:r>
      <w:r w:rsidR="009B2751" w:rsidRPr="00F72AEA">
        <w:rPr>
          <w:color w:val="000000" w:themeColor="text1"/>
        </w:rPr>
        <w:t xml:space="preserve">de </w:t>
      </w:r>
      <w:r w:rsidR="00047BAF" w:rsidRPr="00F72AEA">
        <w:rPr>
          <w:color w:val="000000" w:themeColor="text1"/>
        </w:rPr>
        <w:t>Ahorro Individual</w:t>
      </w:r>
      <w:r w:rsidR="009B2751" w:rsidRPr="00F72AEA">
        <w:rPr>
          <w:color w:val="000000" w:themeColor="text1"/>
        </w:rPr>
        <w:t xml:space="preserve"> con </w:t>
      </w:r>
      <w:r w:rsidRPr="00F72AEA">
        <w:rPr>
          <w:color w:val="000000" w:themeColor="text1"/>
        </w:rPr>
        <w:t>Solidaridad y en consonancia con su decisión ha permanecido en este régimen.</w:t>
      </w:r>
    </w:p>
    <w:p w14:paraId="3C6EDB9B" w14:textId="77777777" w:rsidR="00CE08A6" w:rsidRPr="00F72AEA" w:rsidRDefault="00CE08A6" w:rsidP="00F72AEA">
      <w:pPr>
        <w:jc w:val="both"/>
        <w:rPr>
          <w:color w:val="000000" w:themeColor="text1"/>
        </w:rPr>
      </w:pPr>
    </w:p>
    <w:p w14:paraId="03EBB00A" w14:textId="786B6EF7" w:rsidR="00CE08A6" w:rsidRPr="00F72AEA" w:rsidRDefault="00CE08A6" w:rsidP="00F72AEA">
      <w:pPr>
        <w:jc w:val="both"/>
        <w:rPr>
          <w:color w:val="000000" w:themeColor="text1"/>
        </w:rPr>
      </w:pPr>
      <w:r w:rsidRPr="00F72AEA">
        <w:rPr>
          <w:color w:val="000000" w:themeColor="text1"/>
        </w:rPr>
        <w:t xml:space="preserve">En cuanto al vicio del dolo, sólo hace una serie de manifestaciones tendientes a señalar que COLFONDOS S.A., informó </w:t>
      </w:r>
      <w:r w:rsidR="009B2751" w:rsidRPr="00F72AEA">
        <w:rPr>
          <w:color w:val="000000" w:themeColor="text1"/>
        </w:rPr>
        <w:t xml:space="preserve">de manera errada para inducir </w:t>
      </w:r>
      <w:r w:rsidR="00FA1784" w:rsidRPr="00F72AEA">
        <w:rPr>
          <w:color w:val="000000" w:themeColor="text1"/>
        </w:rPr>
        <w:t>a</w:t>
      </w:r>
      <w:r w:rsidR="00D85B25">
        <w:rPr>
          <w:color w:val="000000" w:themeColor="text1"/>
        </w:rPr>
        <w:t>l demandante</w:t>
      </w:r>
      <w:r w:rsidRPr="00F72AEA">
        <w:rPr>
          <w:color w:val="000000" w:themeColor="text1"/>
        </w:rPr>
        <w:t xml:space="preserve"> a trasladarse a este Fondo, sin intentar demostrar </w:t>
      </w:r>
      <w:r w:rsidR="00047BAF" w:rsidRPr="00F72AEA">
        <w:rPr>
          <w:color w:val="000000" w:themeColor="text1"/>
        </w:rPr>
        <w:t xml:space="preserve">la </w:t>
      </w:r>
      <w:r w:rsidR="00EA2306" w:rsidRPr="00F72AEA">
        <w:rPr>
          <w:color w:val="000000" w:themeColor="text1"/>
        </w:rPr>
        <w:t>supuesta conducta</w:t>
      </w:r>
      <w:r w:rsidRPr="00F72AEA">
        <w:rPr>
          <w:color w:val="000000" w:themeColor="text1"/>
        </w:rPr>
        <w:t xml:space="preserve"> </w:t>
      </w:r>
      <w:r w:rsidR="00EA2306" w:rsidRPr="00F72AEA">
        <w:rPr>
          <w:color w:val="000000" w:themeColor="text1"/>
        </w:rPr>
        <w:t xml:space="preserve">maliciosa, máxime </w:t>
      </w:r>
      <w:r w:rsidR="009F4A63" w:rsidRPr="00F72AEA">
        <w:rPr>
          <w:color w:val="000000" w:themeColor="text1"/>
        </w:rPr>
        <w:t>si se tiene en</w:t>
      </w:r>
      <w:r w:rsidRPr="00F72AEA">
        <w:rPr>
          <w:color w:val="000000" w:themeColor="text1"/>
        </w:rPr>
        <w:t xml:space="preserve"> cuenta, que el dolo no se presume sino en los casos establecidos en la ley, y que en los demás </w:t>
      </w:r>
      <w:r w:rsidR="009F4A63" w:rsidRPr="00F72AEA">
        <w:rPr>
          <w:color w:val="000000" w:themeColor="text1"/>
        </w:rPr>
        <w:t>casos debe probarse, tal como lo establece el artículo 1516 del Código Civil</w:t>
      </w:r>
      <w:r w:rsidRPr="00F72AEA">
        <w:rPr>
          <w:color w:val="000000" w:themeColor="text1"/>
        </w:rPr>
        <w:t xml:space="preserve"> precitado. De todos modos, es importante señalar que las nulidades tanto absolutas como relativas, al tenor de lo dispuesto en el artículo 1742 del Código Civil, son </w:t>
      </w:r>
      <w:proofErr w:type="spellStart"/>
      <w:r w:rsidRPr="00F72AEA">
        <w:rPr>
          <w:color w:val="000000" w:themeColor="text1"/>
        </w:rPr>
        <w:t>saneables</w:t>
      </w:r>
      <w:proofErr w:type="spellEnd"/>
      <w:r w:rsidRPr="00F72AEA">
        <w:rPr>
          <w:color w:val="000000" w:themeColor="text1"/>
        </w:rPr>
        <w:t xml:space="preserve"> por ratificación de la parte.</w:t>
      </w:r>
    </w:p>
    <w:p w14:paraId="03CD243D" w14:textId="77777777" w:rsidR="00CE08A6" w:rsidRPr="00F72AEA" w:rsidRDefault="00CE08A6" w:rsidP="00F72AEA">
      <w:pPr>
        <w:jc w:val="both"/>
        <w:rPr>
          <w:color w:val="000000" w:themeColor="text1"/>
        </w:rPr>
      </w:pPr>
    </w:p>
    <w:p w14:paraId="6FF3D8E7" w14:textId="0A407D73" w:rsidR="00CE08A6" w:rsidRPr="00F72AEA" w:rsidRDefault="00CE08A6" w:rsidP="00F72AEA">
      <w:pPr>
        <w:jc w:val="both"/>
        <w:rPr>
          <w:color w:val="000000" w:themeColor="text1"/>
        </w:rPr>
      </w:pPr>
      <w:r w:rsidRPr="00F72AEA">
        <w:rPr>
          <w:color w:val="000000" w:themeColor="text1"/>
        </w:rPr>
        <w:t xml:space="preserve">En conclusión, </w:t>
      </w:r>
      <w:bookmarkStart w:id="4" w:name="_Hlk127268387"/>
      <w:r w:rsidRPr="00F72AEA">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F72AEA">
        <w:rPr>
          <w:color w:val="000000" w:themeColor="text1"/>
        </w:rPr>
        <w:t xml:space="preserve"> decisión que libremente tomó </w:t>
      </w:r>
      <w:r w:rsidR="00D85B25">
        <w:rPr>
          <w:color w:val="000000" w:themeColor="text1"/>
        </w:rPr>
        <w:t>el demandante</w:t>
      </w:r>
      <w:r w:rsidRPr="00F72AEA">
        <w:rPr>
          <w:color w:val="000000" w:themeColor="text1"/>
        </w:rPr>
        <w:t xml:space="preserve"> para trasladarse de régimen. Pues como se ha dicho anteriormente, el traslado de régimen </w:t>
      </w:r>
      <w:r w:rsidR="00EA2306" w:rsidRPr="00F72AEA">
        <w:rPr>
          <w:color w:val="000000" w:themeColor="text1"/>
        </w:rPr>
        <w:t>pensional</w:t>
      </w:r>
      <w:r w:rsidR="009B2751" w:rsidRPr="00F72AEA">
        <w:rPr>
          <w:color w:val="000000" w:themeColor="text1"/>
        </w:rPr>
        <w:t xml:space="preserve"> fue realizado por </w:t>
      </w:r>
      <w:r w:rsidR="00D55372">
        <w:t>el señor</w:t>
      </w:r>
      <w:r w:rsidR="008E2BB7" w:rsidRPr="00F72AEA">
        <w:t xml:space="preserve"> </w:t>
      </w:r>
      <w:r w:rsidR="00076EE7">
        <w:t>ALBERTO GODOY LIPSKY</w:t>
      </w:r>
      <w:r w:rsidR="0089680B" w:rsidRPr="00F72AEA">
        <w:rPr>
          <w:color w:val="000000" w:themeColor="text1"/>
        </w:rPr>
        <w:t xml:space="preserve"> </w:t>
      </w:r>
      <w:r w:rsidR="009B2751" w:rsidRPr="00F72AEA">
        <w:rPr>
          <w:color w:val="000000" w:themeColor="text1"/>
        </w:rPr>
        <w:t xml:space="preserve">de forma </w:t>
      </w:r>
      <w:r w:rsidR="00047BAF" w:rsidRPr="00F72AEA">
        <w:rPr>
          <w:color w:val="000000" w:themeColor="text1"/>
        </w:rPr>
        <w:t xml:space="preserve">libre, </w:t>
      </w:r>
      <w:r w:rsidR="004A1512" w:rsidRPr="00F72AEA">
        <w:rPr>
          <w:color w:val="000000" w:themeColor="text1"/>
        </w:rPr>
        <w:t>espontánea y sin presiones, y</w:t>
      </w:r>
      <w:r w:rsidRPr="00F72AEA">
        <w:rPr>
          <w:color w:val="000000" w:themeColor="text1"/>
        </w:rPr>
        <w:t xml:space="preserve"> </w:t>
      </w:r>
      <w:r w:rsidR="004A1512" w:rsidRPr="00F72AEA">
        <w:rPr>
          <w:color w:val="000000" w:themeColor="text1"/>
        </w:rPr>
        <w:t>no por la presunta</w:t>
      </w:r>
      <w:r w:rsidRPr="00F72AEA">
        <w:rPr>
          <w:color w:val="000000" w:themeColor="text1"/>
        </w:rPr>
        <w:t xml:space="preserve"> omisión de información por parte de la AFP.</w:t>
      </w:r>
      <w:r w:rsidR="004A1512" w:rsidRPr="00F72AEA">
        <w:rPr>
          <w:color w:val="000000" w:themeColor="text1"/>
        </w:rPr>
        <w:t xml:space="preserve"> </w:t>
      </w:r>
    </w:p>
    <w:p w14:paraId="200435E7" w14:textId="77777777" w:rsidR="0052262C" w:rsidRPr="00F72AEA" w:rsidRDefault="0052262C" w:rsidP="00F72AEA">
      <w:pPr>
        <w:jc w:val="both"/>
        <w:rPr>
          <w:color w:val="000000" w:themeColor="text1"/>
        </w:rPr>
      </w:pPr>
      <w:bookmarkStart w:id="5" w:name="_Hlk127268438"/>
      <w:bookmarkEnd w:id="4"/>
    </w:p>
    <w:bookmarkEnd w:id="5"/>
    <w:p w14:paraId="05B1FEA6" w14:textId="708B2EF2" w:rsidR="0029035D" w:rsidRPr="00F72AEA" w:rsidRDefault="0029035D" w:rsidP="00F72AEA">
      <w:pPr>
        <w:pStyle w:val="paragraph"/>
        <w:numPr>
          <w:ilvl w:val="0"/>
          <w:numId w:val="22"/>
        </w:numPr>
        <w:spacing w:before="0" w:beforeAutospacing="0" w:after="0" w:afterAutospacing="0"/>
        <w:jc w:val="both"/>
        <w:textAlignment w:val="baseline"/>
        <w:rPr>
          <w:rFonts w:ascii="Arial" w:hAnsi="Arial" w:cs="Arial"/>
          <w:sz w:val="22"/>
          <w:szCs w:val="22"/>
        </w:rPr>
      </w:pPr>
      <w:r w:rsidRPr="00F72AEA">
        <w:rPr>
          <w:rStyle w:val="normaltextrun"/>
          <w:rFonts w:ascii="Arial" w:eastAsia="Calibri" w:hAnsi="Arial" w:cs="Arial"/>
          <w:b/>
          <w:bCs/>
          <w:sz w:val="22"/>
          <w:szCs w:val="22"/>
          <w:u w:val="single"/>
        </w:rPr>
        <w:t xml:space="preserve">EL TRASLADO ENTRE ADMINISTRADORAS DEL RAIS DENOTA LA VOLUNTAD </w:t>
      </w:r>
      <w:r w:rsidR="007F47EB">
        <w:rPr>
          <w:rStyle w:val="normaltextrun"/>
          <w:rFonts w:ascii="Arial" w:eastAsia="Calibri" w:hAnsi="Arial" w:cs="Arial"/>
          <w:b/>
          <w:bCs/>
          <w:sz w:val="22"/>
          <w:szCs w:val="22"/>
          <w:u w:val="single"/>
        </w:rPr>
        <w:t>DEL AFILIADO</w:t>
      </w:r>
      <w:r w:rsidRPr="00F72AEA">
        <w:rPr>
          <w:rStyle w:val="normaltextrun"/>
          <w:rFonts w:ascii="Arial" w:eastAsia="Calibri" w:hAnsi="Arial" w:cs="Arial"/>
          <w:b/>
          <w:bCs/>
          <w:sz w:val="22"/>
          <w:szCs w:val="22"/>
          <w:u w:val="single"/>
        </w:rPr>
        <w:t xml:space="preserve"> DE PERMANECER EN EL RÉGIMEN DE AHORRO INDIVIDUAL CON SOLIDARIDAD Y CONSIGO, SE CONFIGURA UN ACTO DE RELACIONAMIENTO QUE PRESUPONE EL CONOCIMIENTO DEL FUNCIONAMIENTO DE DICHO RÉGIMEN</w:t>
      </w:r>
      <w:r w:rsidRPr="00F72AEA">
        <w:rPr>
          <w:rStyle w:val="normaltextrun"/>
          <w:rFonts w:ascii="Arial" w:eastAsia="Calibri" w:hAnsi="Arial" w:cs="Arial"/>
          <w:sz w:val="22"/>
          <w:szCs w:val="22"/>
        </w:rPr>
        <w:t> </w:t>
      </w:r>
      <w:r w:rsidRPr="00F72AEA">
        <w:rPr>
          <w:rStyle w:val="eop"/>
          <w:rFonts w:ascii="Arial" w:eastAsia="Calibri" w:hAnsi="Arial" w:cs="Arial"/>
          <w:sz w:val="22"/>
          <w:szCs w:val="22"/>
        </w:rPr>
        <w:t> </w:t>
      </w:r>
    </w:p>
    <w:p w14:paraId="0ABAB125" w14:textId="77777777" w:rsidR="0029035D" w:rsidRPr="00F72AEA" w:rsidRDefault="0029035D" w:rsidP="00F72AEA">
      <w:pPr>
        <w:jc w:val="both"/>
        <w:rPr>
          <w:b/>
          <w:bCs/>
          <w:color w:val="000000" w:themeColor="text1"/>
          <w:u w:val="single"/>
        </w:rPr>
      </w:pPr>
    </w:p>
    <w:p w14:paraId="25944635" w14:textId="1110AB6C" w:rsidR="00CF1E49" w:rsidRPr="00AE0EBE" w:rsidRDefault="00B62E90" w:rsidP="00F72AEA">
      <w:pPr>
        <w:pStyle w:val="paragraph"/>
        <w:spacing w:before="0" w:beforeAutospacing="0" w:after="0" w:afterAutospacing="0"/>
        <w:jc w:val="both"/>
        <w:textAlignment w:val="baseline"/>
        <w:rPr>
          <w:rFonts w:ascii="Arial" w:hAnsi="Arial" w:cs="Arial"/>
          <w:color w:val="000000" w:themeColor="text1"/>
          <w:sz w:val="22"/>
          <w:szCs w:val="22"/>
        </w:rPr>
      </w:pPr>
      <w:r w:rsidRPr="00F72AEA">
        <w:rPr>
          <w:rStyle w:val="normaltextrun"/>
          <w:rFonts w:ascii="Arial" w:hAnsi="Arial" w:cs="Arial"/>
          <w:color w:val="000000" w:themeColor="text1"/>
          <w:sz w:val="22"/>
          <w:szCs w:val="22"/>
          <w:lang w:val="es-ES"/>
        </w:rPr>
        <w:t xml:space="preserve">La presente excepción se fundamenta en el hecho de que </w:t>
      </w:r>
      <w:r w:rsidR="00D55372">
        <w:rPr>
          <w:rStyle w:val="normaltextrun"/>
          <w:rFonts w:ascii="Arial" w:hAnsi="Arial" w:cs="Arial"/>
          <w:color w:val="000000" w:themeColor="text1"/>
          <w:sz w:val="22"/>
          <w:szCs w:val="22"/>
          <w:lang w:val="es-ES"/>
        </w:rPr>
        <w:t>el señor</w:t>
      </w:r>
      <w:r w:rsidRPr="00F72AEA">
        <w:rPr>
          <w:rStyle w:val="normaltextrun"/>
          <w:rFonts w:ascii="Arial" w:hAnsi="Arial" w:cs="Arial"/>
          <w:color w:val="000000" w:themeColor="text1"/>
          <w:sz w:val="22"/>
          <w:szCs w:val="22"/>
          <w:lang w:val="es-ES"/>
        </w:rPr>
        <w:t xml:space="preserve"> </w:t>
      </w:r>
      <w:r w:rsidR="00076EE7">
        <w:rPr>
          <w:rStyle w:val="normaltextrun"/>
          <w:rFonts w:ascii="Arial" w:hAnsi="Arial" w:cs="Arial"/>
          <w:color w:val="000000" w:themeColor="text1"/>
          <w:sz w:val="22"/>
          <w:szCs w:val="22"/>
          <w:lang w:val="es-ES"/>
        </w:rPr>
        <w:t>ALBERTO GODOY LIPSKY</w:t>
      </w:r>
      <w:r w:rsidRPr="00F72AEA">
        <w:rPr>
          <w:rStyle w:val="normaltextrun"/>
          <w:rFonts w:ascii="Arial" w:hAnsi="Arial" w:cs="Arial"/>
          <w:sz w:val="22"/>
          <w:szCs w:val="22"/>
        </w:rPr>
        <w:t xml:space="preserve">, </w:t>
      </w:r>
      <w:r w:rsidRPr="00F72AEA">
        <w:rPr>
          <w:rStyle w:val="normaltextrun"/>
          <w:rFonts w:ascii="Arial" w:hAnsi="Arial" w:cs="Arial"/>
          <w:color w:val="000000" w:themeColor="text1"/>
          <w:sz w:val="22"/>
          <w:szCs w:val="22"/>
          <w:lang w:val="es-ES"/>
        </w:rPr>
        <w:t xml:space="preserve">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w:t>
      </w:r>
      <w:bookmarkStart w:id="6" w:name="_Hlk160196683"/>
      <w:r w:rsidRPr="00F72AEA">
        <w:rPr>
          <w:rStyle w:val="normaltextrun"/>
          <w:rFonts w:ascii="Arial" w:hAnsi="Arial" w:cs="Arial"/>
          <w:color w:val="000000" w:themeColor="text1"/>
          <w:sz w:val="22"/>
          <w:szCs w:val="22"/>
          <w:lang w:val="es-ES"/>
        </w:rPr>
        <w:t xml:space="preserve">Sin tener presente que la parte </w:t>
      </w:r>
      <w:r w:rsidR="007F47EB">
        <w:rPr>
          <w:rStyle w:val="normaltextrun"/>
          <w:rFonts w:ascii="Arial" w:hAnsi="Arial" w:cs="Arial"/>
          <w:color w:val="000000" w:themeColor="text1"/>
          <w:sz w:val="22"/>
          <w:szCs w:val="22"/>
          <w:lang w:val="es-ES"/>
        </w:rPr>
        <w:t>actor</w:t>
      </w:r>
      <w:r w:rsidR="00CF1E49">
        <w:rPr>
          <w:rStyle w:val="normaltextrun"/>
          <w:rFonts w:ascii="Arial" w:hAnsi="Arial" w:cs="Arial"/>
          <w:color w:val="000000" w:themeColor="text1"/>
          <w:sz w:val="22"/>
          <w:szCs w:val="22"/>
          <w:lang w:val="es-ES"/>
        </w:rPr>
        <w:t>a</w:t>
      </w:r>
      <w:r w:rsidRPr="00F72AEA">
        <w:rPr>
          <w:rStyle w:val="normaltextrun"/>
          <w:rFonts w:ascii="Arial" w:hAnsi="Arial" w:cs="Arial"/>
          <w:color w:val="000000" w:themeColor="text1"/>
          <w:sz w:val="22"/>
          <w:szCs w:val="22"/>
          <w:lang w:val="es-ES"/>
        </w:rPr>
        <w:t xml:space="preserve"> efectuó diversos traslados en diferentes periodos a lo largo de su vida laboral, esto es, </w:t>
      </w:r>
      <w:r w:rsidR="001D6D86" w:rsidRPr="00F72AEA">
        <w:rPr>
          <w:rStyle w:val="normaltextrun"/>
          <w:rFonts w:ascii="Arial" w:hAnsi="Arial" w:cs="Arial"/>
          <w:color w:val="000000" w:themeColor="text1"/>
          <w:sz w:val="22"/>
          <w:szCs w:val="22"/>
          <w:lang w:val="es-ES"/>
        </w:rPr>
        <w:t xml:space="preserve">entre </w:t>
      </w:r>
      <w:r w:rsidR="00AE0EBE" w:rsidRPr="00AE0EBE">
        <w:rPr>
          <w:rStyle w:val="normaltextrun"/>
          <w:rFonts w:ascii="Arial" w:hAnsi="Arial" w:cs="Arial"/>
          <w:color w:val="000000" w:themeColor="text1"/>
          <w:sz w:val="22"/>
          <w:szCs w:val="22"/>
          <w:lang w:val="es-ES"/>
        </w:rPr>
        <w:t>Colfondos S.A., Porvenir S.A., Skandia S.A. y Protección S.A.,</w:t>
      </w:r>
      <w:r w:rsidR="00AE0EBE">
        <w:rPr>
          <w:rStyle w:val="normaltextrun"/>
          <w:rFonts w:ascii="Arial" w:hAnsi="Arial" w:cs="Arial"/>
          <w:color w:val="000000" w:themeColor="text1"/>
          <w:sz w:val="22"/>
          <w:szCs w:val="22"/>
          <w:lang w:val="es-ES"/>
        </w:rPr>
        <w:t xml:space="preserve"> </w:t>
      </w:r>
      <w:r w:rsidRPr="00F72AEA">
        <w:rPr>
          <w:rStyle w:val="eop"/>
          <w:rFonts w:ascii="Arial" w:hAnsi="Arial" w:cs="Arial"/>
          <w:color w:val="000000"/>
          <w:sz w:val="22"/>
          <w:szCs w:val="22"/>
        </w:rPr>
        <w:t>lo que permite concluir que</w:t>
      </w:r>
      <w:r w:rsidRPr="00F72AEA">
        <w:rPr>
          <w:rStyle w:val="normaltextrun"/>
          <w:rFonts w:ascii="Arial" w:hAnsi="Arial" w:cs="Arial"/>
          <w:color w:val="000000" w:themeColor="text1"/>
          <w:sz w:val="22"/>
          <w:szCs w:val="22"/>
        </w:rPr>
        <w:t xml:space="preserve"> existe un acto de relacionamiento el cual presupone el conocimiento </w:t>
      </w:r>
      <w:r w:rsidR="007F47EB">
        <w:rPr>
          <w:rStyle w:val="normaltextrun"/>
          <w:rFonts w:ascii="Arial" w:hAnsi="Arial" w:cs="Arial"/>
          <w:color w:val="000000" w:themeColor="text1"/>
          <w:sz w:val="22"/>
          <w:szCs w:val="22"/>
        </w:rPr>
        <w:t>del actor</w:t>
      </w:r>
      <w:r w:rsidRPr="00F72AEA">
        <w:rPr>
          <w:rStyle w:val="normaltextrun"/>
          <w:rFonts w:ascii="Arial" w:hAnsi="Arial" w:cs="Arial"/>
          <w:color w:val="000000" w:themeColor="text1"/>
          <w:sz w:val="22"/>
          <w:szCs w:val="22"/>
        </w:rPr>
        <w:t xml:space="preserve"> respecto al funcionamiento y características propias de este régimen.</w:t>
      </w:r>
    </w:p>
    <w:bookmarkEnd w:id="6"/>
    <w:p w14:paraId="1BF1124C" w14:textId="77777777" w:rsidR="00B62E90" w:rsidRPr="00F72AEA" w:rsidRDefault="00B62E90" w:rsidP="00F72AEA">
      <w:pPr>
        <w:pStyle w:val="paragraph"/>
        <w:spacing w:before="0" w:beforeAutospacing="0" w:after="0" w:afterAutospacing="0"/>
        <w:jc w:val="both"/>
        <w:textAlignment w:val="baseline"/>
        <w:rPr>
          <w:rFonts w:ascii="Arial" w:hAnsi="Arial" w:cs="Arial"/>
          <w:sz w:val="22"/>
          <w:szCs w:val="22"/>
        </w:rPr>
      </w:pPr>
    </w:p>
    <w:p w14:paraId="0A57B6D1" w14:textId="77777777" w:rsidR="00B62E90" w:rsidRPr="00F72AEA" w:rsidRDefault="00B62E90" w:rsidP="00F72AEA">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hAnsi="Arial" w:cs="Arial"/>
          <w:color w:val="000000"/>
          <w:sz w:val="22"/>
          <w:szCs w:val="22"/>
          <w:lang w:val="es-ES"/>
        </w:rPr>
        <w:t>Al respecto, la Sala de Casación Laboral de la Corte Suprema de Justicia en Sentencia SL3752 del 15 de septiembre de 2020 radicación 73622 indica que: </w:t>
      </w:r>
      <w:r w:rsidRPr="00F72AEA">
        <w:rPr>
          <w:rStyle w:val="normaltextrun"/>
          <w:rFonts w:ascii="Arial" w:hAnsi="Arial" w:cs="Arial"/>
          <w:color w:val="000000"/>
          <w:sz w:val="22"/>
          <w:szCs w:val="22"/>
        </w:rPr>
        <w:t> </w:t>
      </w:r>
      <w:r w:rsidRPr="00F72AEA">
        <w:rPr>
          <w:rStyle w:val="eop"/>
          <w:rFonts w:ascii="Arial" w:hAnsi="Arial" w:cs="Arial"/>
          <w:color w:val="000000"/>
          <w:sz w:val="22"/>
          <w:szCs w:val="22"/>
        </w:rPr>
        <w:t> </w:t>
      </w:r>
    </w:p>
    <w:p w14:paraId="620D3528" w14:textId="77777777" w:rsidR="00B62E90" w:rsidRPr="00F72AEA" w:rsidRDefault="00B62E90" w:rsidP="00F72AEA">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hAnsi="Arial" w:cs="Arial"/>
          <w:color w:val="000000"/>
          <w:sz w:val="22"/>
          <w:szCs w:val="22"/>
          <w:lang w:val="es-ES"/>
        </w:rPr>
        <w:t> </w:t>
      </w:r>
      <w:r w:rsidRPr="00F72AEA">
        <w:rPr>
          <w:rStyle w:val="normaltextrun"/>
          <w:rFonts w:ascii="Arial" w:hAnsi="Arial" w:cs="Arial"/>
          <w:color w:val="000000"/>
          <w:sz w:val="22"/>
          <w:szCs w:val="22"/>
        </w:rPr>
        <w:t> </w:t>
      </w:r>
      <w:r w:rsidRPr="00F72AEA">
        <w:rPr>
          <w:rStyle w:val="eop"/>
          <w:rFonts w:ascii="Arial" w:hAnsi="Arial" w:cs="Arial"/>
          <w:color w:val="000000"/>
          <w:sz w:val="22"/>
          <w:szCs w:val="22"/>
        </w:rPr>
        <w:t> </w:t>
      </w:r>
    </w:p>
    <w:p w14:paraId="2FBD3971" w14:textId="77777777" w:rsidR="00B62E90" w:rsidRPr="00F72AEA" w:rsidRDefault="00B62E90" w:rsidP="00F72AEA">
      <w:pPr>
        <w:pStyle w:val="paragraph"/>
        <w:spacing w:before="0" w:beforeAutospacing="0" w:after="0" w:afterAutospacing="0"/>
        <w:ind w:left="426" w:right="525"/>
        <w:jc w:val="both"/>
        <w:textAlignment w:val="baseline"/>
        <w:rPr>
          <w:rFonts w:ascii="Arial" w:hAnsi="Arial" w:cs="Arial"/>
          <w:sz w:val="22"/>
          <w:szCs w:val="22"/>
        </w:rPr>
      </w:pPr>
      <w:r w:rsidRPr="00F72AEA">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F72AEA">
        <w:rPr>
          <w:rStyle w:val="normaltextrun"/>
          <w:rFonts w:ascii="Arial" w:hAnsi="Arial" w:cs="Arial"/>
          <w:color w:val="000000"/>
          <w:sz w:val="22"/>
          <w:szCs w:val="22"/>
        </w:rPr>
        <w:t> </w:t>
      </w:r>
      <w:r w:rsidRPr="00F72AEA">
        <w:rPr>
          <w:rStyle w:val="eop"/>
          <w:rFonts w:ascii="Arial" w:hAnsi="Arial" w:cs="Arial"/>
          <w:color w:val="000000"/>
          <w:sz w:val="22"/>
          <w:szCs w:val="22"/>
        </w:rPr>
        <w:t> </w:t>
      </w:r>
    </w:p>
    <w:p w14:paraId="09516BD6" w14:textId="77777777" w:rsidR="00B62E90" w:rsidRPr="00F72AEA" w:rsidRDefault="00B62E90" w:rsidP="00F72AEA">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hAnsi="Arial" w:cs="Arial"/>
          <w:color w:val="000000"/>
          <w:sz w:val="22"/>
          <w:szCs w:val="22"/>
          <w:lang w:val="es-ES"/>
        </w:rPr>
        <w:t> </w:t>
      </w:r>
      <w:r w:rsidRPr="00F72AEA">
        <w:rPr>
          <w:rStyle w:val="normaltextrun"/>
          <w:rFonts w:ascii="Arial" w:hAnsi="Arial" w:cs="Arial"/>
          <w:color w:val="000000"/>
          <w:sz w:val="22"/>
          <w:szCs w:val="22"/>
        </w:rPr>
        <w:t> </w:t>
      </w:r>
      <w:r w:rsidRPr="00F72AEA">
        <w:rPr>
          <w:rStyle w:val="eop"/>
          <w:rFonts w:ascii="Arial" w:hAnsi="Arial" w:cs="Arial"/>
          <w:color w:val="000000"/>
          <w:sz w:val="22"/>
          <w:szCs w:val="22"/>
        </w:rPr>
        <w:t> </w:t>
      </w:r>
    </w:p>
    <w:p w14:paraId="6194093D" w14:textId="4F7DE750" w:rsidR="00B62E90" w:rsidRDefault="00B62E90" w:rsidP="00AE0EBE">
      <w:pPr>
        <w:jc w:val="both"/>
        <w:textAlignment w:val="baseline"/>
        <w:rPr>
          <w:rStyle w:val="normaltextrun"/>
          <w:color w:val="000000" w:themeColor="text1"/>
        </w:rPr>
      </w:pPr>
      <w:r w:rsidRPr="00F72AEA">
        <w:rPr>
          <w:color w:val="000000" w:themeColor="text1"/>
        </w:rPr>
        <w:t xml:space="preserve">Así pues, es claro que </w:t>
      </w:r>
      <w:r w:rsidR="00D85B25">
        <w:rPr>
          <w:color w:val="000000" w:themeColor="text1"/>
        </w:rPr>
        <w:t>el demandante</w:t>
      </w:r>
      <w:r w:rsidRPr="00F72AEA">
        <w:rPr>
          <w:color w:val="000000" w:themeColor="text1"/>
        </w:rPr>
        <w:t xml:space="preserve"> tenía conocimiento de los funcionamientos y requisitos al momento de realizar los diferentes traslados entre las administradoras del RAIS, tal como lo deja evidenciado con su actuar, pues </w:t>
      </w:r>
      <w:r w:rsidR="00D55372">
        <w:rPr>
          <w:rStyle w:val="normaltextrun"/>
          <w:color w:val="000000" w:themeColor="text1"/>
        </w:rPr>
        <w:t>el señor</w:t>
      </w:r>
      <w:r w:rsidR="00330BF0" w:rsidRPr="00F72AEA">
        <w:rPr>
          <w:rStyle w:val="normaltextrun"/>
          <w:color w:val="000000" w:themeColor="text1"/>
        </w:rPr>
        <w:t xml:space="preserve"> </w:t>
      </w:r>
      <w:r w:rsidR="00076EE7">
        <w:rPr>
          <w:rStyle w:val="normaltextrun"/>
          <w:color w:val="000000" w:themeColor="text1"/>
        </w:rPr>
        <w:t>ALBERTO GODOY LIPSKY</w:t>
      </w:r>
      <w:r w:rsidR="00330BF0" w:rsidRPr="00F72AEA">
        <w:rPr>
          <w:color w:val="000000" w:themeColor="text1"/>
        </w:rPr>
        <w:t xml:space="preserve"> </w:t>
      </w:r>
      <w:r w:rsidRPr="00F72AEA">
        <w:rPr>
          <w:color w:val="000000" w:themeColor="text1"/>
        </w:rPr>
        <w:t xml:space="preserve">efectuó alrededor de </w:t>
      </w:r>
      <w:r w:rsidR="00CF1E49">
        <w:rPr>
          <w:color w:val="000000" w:themeColor="text1"/>
        </w:rPr>
        <w:t>4</w:t>
      </w:r>
      <w:r w:rsidRPr="00F72AEA">
        <w:rPr>
          <w:color w:val="000000" w:themeColor="text1"/>
        </w:rPr>
        <w:t xml:space="preserve"> </w:t>
      </w:r>
      <w:r w:rsidRPr="00F72AEA">
        <w:rPr>
          <w:color w:val="000000" w:themeColor="text1"/>
        </w:rPr>
        <w:lastRenderedPageBreak/>
        <w:t>traslado</w:t>
      </w:r>
      <w:r w:rsidR="008F3A31" w:rsidRPr="00F72AEA">
        <w:rPr>
          <w:color w:val="000000" w:themeColor="text1"/>
        </w:rPr>
        <w:t>s</w:t>
      </w:r>
      <w:r w:rsidRPr="00F72AEA">
        <w:rPr>
          <w:color w:val="000000" w:themeColor="text1"/>
        </w:rPr>
        <w:t xml:space="preserve"> horizontal</w:t>
      </w:r>
      <w:r w:rsidR="008F3A31" w:rsidRPr="00F72AEA">
        <w:rPr>
          <w:color w:val="000000" w:themeColor="text1"/>
        </w:rPr>
        <w:t>es</w:t>
      </w:r>
      <w:r w:rsidRPr="00F72AEA">
        <w:rPr>
          <w:color w:val="000000" w:themeColor="text1"/>
        </w:rPr>
        <w:t xml:space="preserve"> en el trascurso de su vida laboral,</w:t>
      </w:r>
      <w:r w:rsidR="000F5822" w:rsidRPr="00F72AEA">
        <w:rPr>
          <w:color w:val="000000" w:themeColor="text1"/>
        </w:rPr>
        <w:t xml:space="preserve"> entre</w:t>
      </w:r>
      <w:r w:rsidRPr="00F72AEA">
        <w:rPr>
          <w:color w:val="000000" w:themeColor="text1"/>
        </w:rPr>
        <w:t xml:space="preserve"> </w:t>
      </w:r>
      <w:r w:rsidR="00AE0EBE" w:rsidRPr="00AE0EBE">
        <w:rPr>
          <w:rStyle w:val="normaltextrun"/>
          <w:color w:val="000000" w:themeColor="text1"/>
        </w:rPr>
        <w:t>Colfondos S.A., Porvenir S.A., Skandia S.A. y Protección S.A.</w:t>
      </w:r>
    </w:p>
    <w:p w14:paraId="2C1FCFD7" w14:textId="77777777" w:rsidR="00AE0EBE" w:rsidRPr="00F72AEA" w:rsidRDefault="00AE0EBE" w:rsidP="00AE0EBE">
      <w:pPr>
        <w:jc w:val="both"/>
        <w:textAlignment w:val="baseline"/>
        <w:rPr>
          <w:color w:val="000000"/>
        </w:rPr>
      </w:pPr>
    </w:p>
    <w:p w14:paraId="22F3F4A2" w14:textId="63C29D31" w:rsidR="00B62E90" w:rsidRPr="00F72AEA" w:rsidRDefault="00B62E90" w:rsidP="00F72AEA">
      <w:pPr>
        <w:pStyle w:val="paragraph"/>
        <w:spacing w:before="0" w:beforeAutospacing="0" w:after="0" w:afterAutospacing="0"/>
        <w:contextualSpacing/>
        <w:jc w:val="both"/>
        <w:rPr>
          <w:rFonts w:ascii="Arial" w:hAnsi="Arial" w:cs="Arial"/>
          <w:color w:val="000000" w:themeColor="text1"/>
          <w:sz w:val="22"/>
          <w:szCs w:val="22"/>
          <w:lang w:val="es-ES"/>
        </w:rPr>
      </w:pPr>
      <w:r w:rsidRPr="00F72AEA">
        <w:rPr>
          <w:rStyle w:val="normaltextrun"/>
          <w:rFonts w:ascii="Arial" w:hAnsi="Arial" w:cs="Arial"/>
          <w:color w:val="000000" w:themeColor="text1"/>
          <w:sz w:val="22"/>
          <w:szCs w:val="22"/>
          <w:lang w:val="es-ES"/>
        </w:rPr>
        <w:t xml:space="preserve">Con fundamento en lo expuesto, se concluye que </w:t>
      </w:r>
      <w:r w:rsidR="00D85B25">
        <w:rPr>
          <w:rStyle w:val="normaltextrun"/>
          <w:rFonts w:ascii="Arial" w:hAnsi="Arial" w:cs="Arial"/>
          <w:color w:val="000000" w:themeColor="text1"/>
          <w:sz w:val="22"/>
          <w:szCs w:val="22"/>
          <w:lang w:val="es-ES"/>
        </w:rPr>
        <w:t>el demandante</w:t>
      </w:r>
      <w:r w:rsidRPr="00F72AEA">
        <w:rPr>
          <w:rStyle w:val="normaltextrun"/>
          <w:rFonts w:ascii="Arial" w:hAnsi="Arial" w:cs="Arial"/>
          <w:color w:val="000000" w:themeColor="text1"/>
          <w:sz w:val="22"/>
          <w:szCs w:val="22"/>
          <w:lang w:val="es-ES"/>
        </w:rPr>
        <w:t xml:space="preserve"> al efectuar diversos traslados entre </w:t>
      </w:r>
      <w:r w:rsidRPr="00F72AEA">
        <w:rPr>
          <w:rFonts w:ascii="Arial" w:eastAsia="Arial" w:hAnsi="Arial" w:cs="Arial"/>
          <w:color w:val="000000" w:themeColor="text1"/>
          <w:sz w:val="22"/>
          <w:szCs w:val="22"/>
          <w:lang w:val="es-ES"/>
        </w:rPr>
        <w:t xml:space="preserve">Régimen de Ahorro Individual Con Solidaridad, tenía conocimiento de los tiempos necesarios para realizar dichos traslados y de los requisitos mínimos para que dichos traslados pudieran prosperar, adicionalmente dichos traslados entre las </w:t>
      </w:r>
      <w:proofErr w:type="spellStart"/>
      <w:r w:rsidRPr="00F72AEA">
        <w:rPr>
          <w:rFonts w:ascii="Arial" w:eastAsia="Arial" w:hAnsi="Arial" w:cs="Arial"/>
          <w:color w:val="000000" w:themeColor="text1"/>
          <w:sz w:val="22"/>
          <w:szCs w:val="22"/>
          <w:lang w:val="es-ES"/>
        </w:rPr>
        <w:t>AFP´s</w:t>
      </w:r>
      <w:proofErr w:type="spellEnd"/>
      <w:r w:rsidRPr="00F72AEA">
        <w:rPr>
          <w:rFonts w:ascii="Arial" w:eastAsia="Arial" w:hAnsi="Arial" w:cs="Arial"/>
          <w:color w:val="000000" w:themeColor="text1"/>
          <w:sz w:val="22"/>
          <w:szCs w:val="22"/>
          <w:lang w:val="es-ES"/>
        </w:rPr>
        <w:t xml:space="preserve"> del RAIS denotan la satisfacción o comodidad de permanencia configurando así un acto de relacionamiento que presupone el conocimiento sobre las características propias de este régimen</w:t>
      </w:r>
      <w:r w:rsidRPr="00F72AEA">
        <w:rPr>
          <w:rStyle w:val="normaltextrun"/>
          <w:rFonts w:ascii="Arial" w:hAnsi="Arial" w:cs="Arial"/>
          <w:color w:val="000000" w:themeColor="text1"/>
          <w:sz w:val="22"/>
          <w:szCs w:val="22"/>
          <w:lang w:val="es-ES"/>
        </w:rPr>
        <w:t>.</w:t>
      </w:r>
    </w:p>
    <w:p w14:paraId="02BA71CE" w14:textId="77777777" w:rsidR="0029035D" w:rsidRPr="00F72AEA" w:rsidRDefault="0029035D" w:rsidP="00F72AEA">
      <w:pPr>
        <w:jc w:val="both"/>
        <w:rPr>
          <w:b/>
          <w:bCs/>
          <w:color w:val="000000" w:themeColor="text1"/>
          <w:u w:val="single"/>
        </w:rPr>
      </w:pPr>
    </w:p>
    <w:p w14:paraId="179D5128" w14:textId="2495D09F" w:rsidR="00CE08A6" w:rsidRPr="00F72AEA" w:rsidRDefault="00CE08A6" w:rsidP="00F72AEA">
      <w:pPr>
        <w:pStyle w:val="Prrafodelista"/>
        <w:numPr>
          <w:ilvl w:val="0"/>
          <w:numId w:val="22"/>
        </w:numPr>
        <w:jc w:val="both"/>
        <w:rPr>
          <w:b/>
          <w:bCs/>
          <w:color w:val="000000" w:themeColor="text1"/>
          <w:u w:val="single"/>
        </w:rPr>
      </w:pPr>
      <w:r w:rsidRPr="00F72AEA">
        <w:rPr>
          <w:b/>
          <w:bCs/>
          <w:color w:val="000000" w:themeColor="text1"/>
          <w:u w:val="single"/>
        </w:rPr>
        <w:t>INEXISTENCIA DE LA OBLIGACIÓN DE DEVOLVER EL SEGURO PREVISIONAL CUANDO</w:t>
      </w:r>
      <w:r w:rsidR="00B56C22" w:rsidRPr="00F72AEA">
        <w:rPr>
          <w:b/>
          <w:bCs/>
          <w:color w:val="000000" w:themeColor="text1"/>
          <w:u w:val="single"/>
        </w:rPr>
        <w:t xml:space="preserve"> </w:t>
      </w:r>
      <w:r w:rsidRPr="00F72AEA">
        <w:rPr>
          <w:b/>
          <w:bCs/>
          <w:color w:val="000000" w:themeColor="text1"/>
          <w:u w:val="single"/>
        </w:rPr>
        <w:t xml:space="preserve">SE DECLARA LA NULIDAD Y/O INEFICACIA DE </w:t>
      </w:r>
      <w:r w:rsidR="007A3C54" w:rsidRPr="00F72AEA">
        <w:rPr>
          <w:b/>
          <w:bCs/>
          <w:color w:val="000000" w:themeColor="text1"/>
          <w:u w:val="single"/>
        </w:rPr>
        <w:t xml:space="preserve">TRASLADO </w:t>
      </w:r>
      <w:r w:rsidRPr="00F72AEA">
        <w:rPr>
          <w:b/>
          <w:bCs/>
          <w:color w:val="000000" w:themeColor="text1"/>
          <w:u w:val="single"/>
        </w:rPr>
        <w:t>POR FALTA DE CAUSA Y PORQUE AFECTA DERECHOS DE TERCEROS DE BUENA FE</w:t>
      </w:r>
      <w:bookmarkStart w:id="7" w:name="_Hlk120777926"/>
    </w:p>
    <w:p w14:paraId="093F2ED2" w14:textId="77777777" w:rsidR="00CE08A6" w:rsidRPr="00F72AEA" w:rsidRDefault="00CE08A6" w:rsidP="00F72AEA">
      <w:pPr>
        <w:jc w:val="both"/>
        <w:rPr>
          <w:color w:val="000000" w:themeColor="text1"/>
        </w:rPr>
      </w:pPr>
    </w:p>
    <w:p w14:paraId="57F3E61C" w14:textId="170CC505" w:rsidR="00CE08A6" w:rsidRPr="00F72AEA" w:rsidRDefault="00CE08A6" w:rsidP="00F72AEA">
      <w:pPr>
        <w:jc w:val="both"/>
        <w:rPr>
          <w:b/>
          <w:bCs/>
          <w:color w:val="000000" w:themeColor="text1"/>
          <w:u w:val="single"/>
        </w:rPr>
      </w:pPr>
      <w:r w:rsidRPr="00F72AEA">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D85B25">
        <w:rPr>
          <w:color w:val="000000" w:themeColor="text1"/>
        </w:rPr>
        <w:t>el demandante</w:t>
      </w:r>
      <w:r w:rsidRPr="00F72AEA">
        <w:rPr>
          <w:color w:val="000000" w:themeColor="text1"/>
        </w:rPr>
        <w:t xml:space="preserve">. </w:t>
      </w:r>
    </w:p>
    <w:p w14:paraId="42CFA660" w14:textId="77777777" w:rsidR="00CE08A6" w:rsidRPr="00F72AEA" w:rsidRDefault="00CE08A6" w:rsidP="00F72AEA">
      <w:pPr>
        <w:jc w:val="both"/>
        <w:rPr>
          <w:color w:val="000000" w:themeColor="text1"/>
        </w:rPr>
      </w:pPr>
    </w:p>
    <w:p w14:paraId="332E816D" w14:textId="77777777" w:rsidR="00CE08A6" w:rsidRPr="00F72AEA" w:rsidRDefault="00CE08A6" w:rsidP="00F72AEA">
      <w:pPr>
        <w:jc w:val="both"/>
        <w:rPr>
          <w:color w:val="000000" w:themeColor="text1"/>
        </w:rPr>
      </w:pPr>
      <w:r w:rsidRPr="00F72AEA">
        <w:rPr>
          <w:color w:val="000000" w:themeColor="text1"/>
        </w:rPr>
        <w:t xml:space="preserve">Al respecto, el artículo 20 de la Ley 100 de 1993 señala que: </w:t>
      </w:r>
    </w:p>
    <w:p w14:paraId="1A27F031" w14:textId="77777777" w:rsidR="00CE08A6" w:rsidRPr="00F72AEA" w:rsidRDefault="00CE08A6" w:rsidP="00F72AEA">
      <w:pPr>
        <w:jc w:val="both"/>
        <w:rPr>
          <w:color w:val="000000" w:themeColor="text1"/>
        </w:rPr>
      </w:pPr>
    </w:p>
    <w:p w14:paraId="0936471E" w14:textId="77777777" w:rsidR="00CE08A6" w:rsidRPr="00F72AEA" w:rsidRDefault="00CE08A6" w:rsidP="00F72AEA">
      <w:pPr>
        <w:pStyle w:val="NormalWeb"/>
        <w:spacing w:before="0" w:beforeAutospacing="0" w:after="0" w:afterAutospacing="0"/>
        <w:ind w:left="720"/>
        <w:jc w:val="both"/>
        <w:rPr>
          <w:rFonts w:ascii="Arial" w:eastAsia="Arial" w:hAnsi="Arial" w:cs="Arial"/>
          <w:i/>
          <w:iCs/>
          <w:sz w:val="22"/>
          <w:szCs w:val="22"/>
        </w:rPr>
      </w:pPr>
      <w:r w:rsidRPr="00F72AEA">
        <w:rPr>
          <w:rFonts w:ascii="Arial" w:eastAsia="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F72AEA" w:rsidRDefault="002A4816" w:rsidP="00F72AEA">
      <w:pPr>
        <w:pStyle w:val="NormalWeb"/>
        <w:spacing w:before="0" w:beforeAutospacing="0" w:after="0" w:afterAutospacing="0"/>
        <w:ind w:left="720"/>
        <w:jc w:val="both"/>
        <w:rPr>
          <w:rFonts w:ascii="Arial" w:eastAsia="Arial" w:hAnsi="Arial" w:cs="Arial"/>
          <w:i/>
          <w:iCs/>
          <w:sz w:val="22"/>
          <w:szCs w:val="22"/>
        </w:rPr>
      </w:pPr>
    </w:p>
    <w:p w14:paraId="02531009" w14:textId="77777777" w:rsidR="00CE08A6" w:rsidRPr="00F72AEA" w:rsidRDefault="00CE08A6" w:rsidP="00F72AEA">
      <w:pPr>
        <w:pStyle w:val="NormalWeb"/>
        <w:spacing w:before="0" w:beforeAutospacing="0" w:after="0" w:afterAutospacing="0"/>
        <w:ind w:left="720"/>
        <w:jc w:val="both"/>
        <w:rPr>
          <w:rFonts w:ascii="Arial" w:eastAsia="Arial" w:hAnsi="Arial" w:cs="Arial"/>
          <w:i/>
          <w:iCs/>
          <w:sz w:val="22"/>
          <w:szCs w:val="22"/>
        </w:rPr>
      </w:pPr>
      <w:r w:rsidRPr="00F72AEA">
        <w:rPr>
          <w:rFonts w:ascii="Arial" w:eastAsia="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F72AEA" w:rsidRDefault="00CE08A6" w:rsidP="00F72AEA">
      <w:pPr>
        <w:jc w:val="both"/>
        <w:rPr>
          <w:color w:val="000000" w:themeColor="text1"/>
          <w:lang w:val="es-CO"/>
        </w:rPr>
      </w:pPr>
    </w:p>
    <w:p w14:paraId="1B2A5C07" w14:textId="01D6CF77" w:rsidR="00CE08A6" w:rsidRPr="00F72AEA" w:rsidRDefault="00CE08A6" w:rsidP="00F72AEA">
      <w:pPr>
        <w:jc w:val="both"/>
        <w:rPr>
          <w:color w:val="000000" w:themeColor="text1"/>
        </w:rPr>
      </w:pPr>
      <w:r w:rsidRPr="00F72AEA">
        <w:rPr>
          <w:color w:val="000000" w:themeColor="text1"/>
          <w:lang w:val="es-CO"/>
        </w:rPr>
        <w:t>Es decir que,</w:t>
      </w:r>
      <w:r w:rsidRPr="00F72AEA">
        <w:rPr>
          <w:color w:val="000000" w:themeColor="text1"/>
        </w:rPr>
        <w:t xml:space="preserve"> tanto en el Régimen de Prima Media como en el de Ahorro Individual el 3% del IBC de los afiliados al Sistema General de  Pensiones se destina a pagar  la</w:t>
      </w:r>
      <w:r w:rsidR="009A76F0" w:rsidRPr="00F72AEA">
        <w:rPr>
          <w:color w:val="000000" w:themeColor="text1"/>
        </w:rPr>
        <w:t xml:space="preserve"> </w:t>
      </w:r>
      <w:r w:rsidRPr="00F72AEA">
        <w:rPr>
          <w:color w:val="000000" w:themeColor="text1"/>
        </w:rPr>
        <w:t>comisi</w:t>
      </w:r>
      <w:r w:rsidR="009A76F0" w:rsidRPr="00F72AEA">
        <w:rPr>
          <w:color w:val="000000" w:themeColor="text1"/>
        </w:rPr>
        <w:t xml:space="preserve">ón de administración   y el </w:t>
      </w:r>
      <w:r w:rsidRPr="00F72AEA">
        <w:rPr>
          <w:color w:val="000000" w:themeColor="text1"/>
        </w:rPr>
        <w:t>SEGURO PREVISIONAL, éste último se le paga mes a mes a una aseguradora para que en caso que  ocurra  un  siniestro por</w:t>
      </w:r>
      <w:r w:rsidR="009022C5" w:rsidRPr="00F72AEA">
        <w:rPr>
          <w:color w:val="000000" w:themeColor="text1"/>
        </w:rPr>
        <w:t xml:space="preserve"> </w:t>
      </w:r>
      <w:r w:rsidRPr="00F72AEA">
        <w:rPr>
          <w:color w:val="000000" w:themeColor="text1"/>
        </w:rPr>
        <w:t xml:space="preserve">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7"/>
    <w:p w14:paraId="431947F8" w14:textId="77777777" w:rsidR="00CE08A6" w:rsidRPr="00F72AEA" w:rsidRDefault="00CE08A6" w:rsidP="00F72AEA">
      <w:pPr>
        <w:jc w:val="both"/>
        <w:rPr>
          <w:color w:val="000000" w:themeColor="text1"/>
        </w:rPr>
      </w:pPr>
    </w:p>
    <w:p w14:paraId="3BEABD40" w14:textId="1DD27567" w:rsidR="00CE08A6" w:rsidRPr="00F72AEA" w:rsidRDefault="00CE08A6" w:rsidP="00F72AEA">
      <w:pPr>
        <w:jc w:val="both"/>
        <w:rPr>
          <w:color w:val="000000" w:themeColor="text1"/>
        </w:rPr>
      </w:pPr>
      <w:r w:rsidRPr="00F72AEA">
        <w:rPr>
          <w:color w:val="000000" w:themeColor="text1"/>
        </w:rPr>
        <w:t xml:space="preserve">La Corte  Suprema  de  Justicia,  Sala  Civil,  se  ha  pronunciado  frente  a  los terceros  de buena fe cuando se declara la nulidad del negocio jurídico de la siguiente manera: </w:t>
      </w:r>
      <w:r w:rsidRPr="00F72AEA">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F72AEA">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F72AEA">
        <w:rPr>
          <w:i/>
          <w:iCs/>
          <w:color w:val="000000" w:themeColor="text1"/>
        </w:rPr>
        <w:t>obrando con cuidado y previsión se atuvieron a lo que entendieron o pudieron entender’</w:t>
      </w:r>
      <w:r w:rsidRPr="00F72AEA">
        <w:rPr>
          <w:color w:val="000000" w:themeColor="text1"/>
        </w:rPr>
        <w:t xml:space="preserve">” vale decir, a los términos que se desprenden de la declaración y no a los que permanecen guardados en la conciencia de los celebrantes. </w:t>
      </w:r>
    </w:p>
    <w:p w14:paraId="376B1705" w14:textId="77777777" w:rsidR="00CE08A6" w:rsidRPr="00F72AEA" w:rsidRDefault="00CE08A6" w:rsidP="00F72AEA">
      <w:pPr>
        <w:jc w:val="both"/>
        <w:rPr>
          <w:color w:val="000000" w:themeColor="text1"/>
        </w:rPr>
      </w:pPr>
    </w:p>
    <w:p w14:paraId="2562DDBD" w14:textId="1DB7CCB6" w:rsidR="00CE08A6" w:rsidRPr="00F72AEA" w:rsidRDefault="00CE08A6" w:rsidP="00F72AEA">
      <w:pPr>
        <w:jc w:val="both"/>
        <w:rPr>
          <w:color w:val="000000" w:themeColor="text1"/>
        </w:rPr>
      </w:pPr>
      <w:bookmarkStart w:id="8" w:name="_Hlk120777931"/>
      <w:r w:rsidRPr="00F72AEA">
        <w:rPr>
          <w:color w:val="000000" w:themeColor="text1"/>
        </w:rPr>
        <w:t>En armonía con lo anterior, se concluye que no es viable obligar a ALLIANZ SEGUROS DE VIDA S.A. a devolver el valor del SEGURO PREVISIONAL, toda vez que mensualmente de la c</w:t>
      </w:r>
      <w:r w:rsidR="008C03FB" w:rsidRPr="00F72AEA">
        <w:rPr>
          <w:color w:val="000000" w:themeColor="text1"/>
        </w:rPr>
        <w:t xml:space="preserve">uenta de ahorro individual </w:t>
      </w:r>
      <w:r w:rsidR="007F47EB">
        <w:rPr>
          <w:color w:val="000000" w:themeColor="text1"/>
        </w:rPr>
        <w:t>del demandante</w:t>
      </w:r>
      <w:r w:rsidRPr="00F72AEA">
        <w:rPr>
          <w:color w:val="000000" w:themeColor="text1"/>
        </w:rPr>
        <w:t xml:space="preserve"> se descontó dicho seguro y se le pagó a la aseguradora para que </w:t>
      </w:r>
      <w:r w:rsidR="009F4A63" w:rsidRPr="00F72AEA">
        <w:rPr>
          <w:color w:val="000000" w:themeColor="text1"/>
        </w:rPr>
        <w:t>en caso de que</w:t>
      </w:r>
      <w:r w:rsidRPr="00F72AEA">
        <w:rPr>
          <w:color w:val="000000" w:themeColor="text1"/>
        </w:rPr>
        <w:t xml:space="preserve"> hubiera existido un siniestro de invalidez </w:t>
      </w:r>
      <w:r w:rsidR="001B614D" w:rsidRPr="00F72AEA">
        <w:rPr>
          <w:color w:val="000000" w:themeColor="text1"/>
        </w:rPr>
        <w:t>o sobrevivencia</w:t>
      </w:r>
      <w:r w:rsidR="008C03FB" w:rsidRPr="00F72AEA">
        <w:rPr>
          <w:color w:val="000000" w:themeColor="text1"/>
        </w:rPr>
        <w:t xml:space="preserve"> ésta pagara una </w:t>
      </w:r>
      <w:r w:rsidRPr="00F72AEA">
        <w:rPr>
          <w:color w:val="000000" w:themeColor="text1"/>
        </w:rPr>
        <w:t>suma adicional   que   financiera   la pensió</w:t>
      </w:r>
      <w:r w:rsidR="002A4816" w:rsidRPr="00F72AEA">
        <w:rPr>
          <w:color w:val="000000" w:themeColor="text1"/>
        </w:rPr>
        <w:t xml:space="preserve">n. Por ende, mi prohijada está imposibilitada </w:t>
      </w:r>
      <w:r w:rsidRPr="00F72AEA">
        <w:rPr>
          <w:color w:val="000000" w:themeColor="text1"/>
        </w:rPr>
        <w:t>para devolver este rubro a COLPENSIONES, toda vez que ALLIANZ es un tercero de buena fe, el cual no es parte del contrato suscrito entre el afiliado y COLFONDOS S.A.</w:t>
      </w:r>
      <w:bookmarkEnd w:id="8"/>
    </w:p>
    <w:p w14:paraId="00C4D16F" w14:textId="197BB432" w:rsidR="00CE08A6" w:rsidRPr="00F72AEA" w:rsidRDefault="00A81581" w:rsidP="00F72AEA">
      <w:pPr>
        <w:jc w:val="both"/>
      </w:pPr>
      <w:r w:rsidRPr="00F72AEA">
        <w:lastRenderedPageBreak/>
        <w:t xml:space="preserve"> </w:t>
      </w:r>
    </w:p>
    <w:p w14:paraId="19A331A5" w14:textId="783F0B52" w:rsidR="00CE08A6" w:rsidRPr="00F72AEA" w:rsidRDefault="00CE08A6" w:rsidP="00F72AEA">
      <w:pPr>
        <w:pStyle w:val="Prrafodelista"/>
        <w:widowControl/>
        <w:numPr>
          <w:ilvl w:val="0"/>
          <w:numId w:val="22"/>
        </w:numPr>
        <w:tabs>
          <w:tab w:val="left" w:pos="4800"/>
        </w:tabs>
        <w:autoSpaceDE/>
        <w:autoSpaceDN/>
        <w:jc w:val="both"/>
        <w:rPr>
          <w:b/>
          <w:bCs/>
          <w:color w:val="0D0D0D"/>
          <w:u w:val="single"/>
        </w:rPr>
      </w:pPr>
      <w:r w:rsidRPr="00F72AEA">
        <w:rPr>
          <w:b/>
          <w:bCs/>
          <w:color w:val="0D0D0D" w:themeColor="text1" w:themeTint="F2"/>
          <w:u w:val="single"/>
        </w:rPr>
        <w:t>BUENA FE</w:t>
      </w:r>
    </w:p>
    <w:p w14:paraId="24B441C3" w14:textId="77777777" w:rsidR="00CE08A6" w:rsidRPr="00F72AEA" w:rsidRDefault="00CE08A6" w:rsidP="00F72AEA">
      <w:pPr>
        <w:tabs>
          <w:tab w:val="left" w:pos="4800"/>
        </w:tabs>
        <w:jc w:val="both"/>
        <w:rPr>
          <w:color w:val="0D0D0D"/>
        </w:rPr>
      </w:pPr>
    </w:p>
    <w:p w14:paraId="2EEE6811" w14:textId="73DE88A3" w:rsidR="00776E29" w:rsidRPr="00F72AEA" w:rsidRDefault="00475438" w:rsidP="00F72AEA">
      <w:pPr>
        <w:pStyle w:val="Textoindependiente"/>
        <w:ind w:right="20"/>
        <w:jc w:val="both"/>
        <w:rPr>
          <w:sz w:val="22"/>
          <w:szCs w:val="22"/>
        </w:rPr>
      </w:pPr>
      <w:r w:rsidRPr="00F72AEA">
        <w:rPr>
          <w:sz w:val="22"/>
          <w:szCs w:val="22"/>
        </w:rPr>
        <w:t>La</w:t>
      </w:r>
      <w:r w:rsidR="00CE08A6" w:rsidRPr="00F72AEA">
        <w:rPr>
          <w:sz w:val="22"/>
          <w:szCs w:val="22"/>
          <w:lang w:val="es-CO"/>
        </w:rPr>
        <w:t xml:space="preserve"> </w:t>
      </w:r>
      <w:bookmarkStart w:id="9" w:name="_Hlk127268479"/>
      <w:r w:rsidR="00CE08A6" w:rsidRPr="00F72AEA">
        <w:rPr>
          <w:sz w:val="22"/>
          <w:szCs w:val="22"/>
          <w:lang w:val="es-CO"/>
        </w:rPr>
        <w:t xml:space="preserve">AFP </w:t>
      </w:r>
      <w:r w:rsidR="00CE08A6" w:rsidRPr="00F72AEA">
        <w:rPr>
          <w:sz w:val="22"/>
          <w:szCs w:val="22"/>
        </w:rPr>
        <w:t xml:space="preserve">COLFONDOS S.A. </w:t>
      </w:r>
      <w:r w:rsidR="00CE08A6" w:rsidRPr="00F72AEA">
        <w:rPr>
          <w:sz w:val="22"/>
          <w:szCs w:val="22"/>
          <w:lang w:val="es-CO"/>
        </w:rPr>
        <w:t xml:space="preserve">ha obrado de buena fe, tanto en el diligenciamiento de los formularios de afiliación que suscribió </w:t>
      </w:r>
      <w:r w:rsidR="00D85B25">
        <w:rPr>
          <w:sz w:val="22"/>
          <w:szCs w:val="22"/>
          <w:lang w:val="es-CO"/>
        </w:rPr>
        <w:t>el demandante</w:t>
      </w:r>
      <w:r w:rsidR="00CE08A6" w:rsidRPr="00F72AEA">
        <w:rPr>
          <w:sz w:val="22"/>
          <w:szCs w:val="22"/>
          <w:lang w:val="es-CO"/>
        </w:rPr>
        <w:t>,</w:t>
      </w:r>
      <w:r w:rsidR="00CE08A6" w:rsidRPr="00F72AEA">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9"/>
      <w:r w:rsidR="00CE08A6" w:rsidRPr="00F72AEA">
        <w:rPr>
          <w:sz w:val="22"/>
          <w:szCs w:val="22"/>
        </w:rPr>
        <w:t>.</w:t>
      </w:r>
    </w:p>
    <w:p w14:paraId="1BFA2F52" w14:textId="77777777" w:rsidR="00CE08A6" w:rsidRPr="00F72AEA" w:rsidRDefault="00CE08A6" w:rsidP="00F72AEA">
      <w:pPr>
        <w:pStyle w:val="Textoindependiente"/>
        <w:ind w:right="20"/>
        <w:jc w:val="both"/>
        <w:rPr>
          <w:sz w:val="22"/>
          <w:szCs w:val="22"/>
        </w:rPr>
      </w:pPr>
    </w:p>
    <w:p w14:paraId="67F629C7" w14:textId="6B057B5B" w:rsidR="00CE08A6" w:rsidRPr="00F72AEA" w:rsidRDefault="00CE08A6" w:rsidP="00F72AEA">
      <w:pPr>
        <w:pStyle w:val="Ttulo1"/>
        <w:numPr>
          <w:ilvl w:val="0"/>
          <w:numId w:val="22"/>
        </w:numPr>
        <w:tabs>
          <w:tab w:val="left" w:pos="833"/>
        </w:tabs>
        <w:rPr>
          <w:rFonts w:ascii="Arial" w:eastAsia="Arial" w:hAnsi="Arial" w:cs="Arial"/>
          <w:sz w:val="22"/>
          <w:szCs w:val="22"/>
          <w:u w:val="single"/>
        </w:rPr>
      </w:pPr>
      <w:r w:rsidRPr="00F72AEA">
        <w:rPr>
          <w:rFonts w:ascii="Arial" w:eastAsia="Arial" w:hAnsi="Arial" w:cs="Arial"/>
          <w:sz w:val="22"/>
          <w:szCs w:val="22"/>
          <w:u w:val="single"/>
        </w:rPr>
        <w:t>GENÉRICA O</w:t>
      </w:r>
      <w:r w:rsidRPr="00F72AEA">
        <w:rPr>
          <w:rFonts w:ascii="Arial" w:eastAsia="Arial" w:hAnsi="Arial" w:cs="Arial"/>
          <w:spacing w:val="-10"/>
          <w:sz w:val="22"/>
          <w:szCs w:val="22"/>
          <w:u w:val="single"/>
        </w:rPr>
        <w:t xml:space="preserve"> </w:t>
      </w:r>
      <w:r w:rsidRPr="00F72AEA">
        <w:rPr>
          <w:rFonts w:ascii="Arial" w:eastAsia="Arial" w:hAnsi="Arial" w:cs="Arial"/>
          <w:sz w:val="22"/>
          <w:szCs w:val="22"/>
          <w:u w:val="single"/>
        </w:rPr>
        <w:t>INNOMINADA</w:t>
      </w:r>
    </w:p>
    <w:p w14:paraId="69AD9656" w14:textId="77777777" w:rsidR="00CE08A6" w:rsidRPr="00F72AEA" w:rsidRDefault="00CE08A6" w:rsidP="00F72AEA">
      <w:pPr>
        <w:pStyle w:val="Textoindependiente"/>
        <w:rPr>
          <w:b/>
          <w:bCs/>
          <w:sz w:val="22"/>
          <w:szCs w:val="22"/>
        </w:rPr>
      </w:pPr>
    </w:p>
    <w:p w14:paraId="55BEC9E8" w14:textId="2FC5A36F" w:rsidR="00CE08A6" w:rsidRPr="00F72AEA" w:rsidRDefault="00CE08A6" w:rsidP="00F72AEA">
      <w:pPr>
        <w:pStyle w:val="Textoindependiente"/>
        <w:ind w:right="109"/>
        <w:jc w:val="both"/>
        <w:rPr>
          <w:sz w:val="22"/>
          <w:szCs w:val="22"/>
        </w:rPr>
      </w:pPr>
      <w:r w:rsidRPr="00F72AEA">
        <w:rPr>
          <w:sz w:val="22"/>
          <w:szCs w:val="22"/>
        </w:rPr>
        <w:t xml:space="preserve">Si del examen de todos los hechos y el derecho que son de utilidad al caso concreto, encontrare cualquier otra excepción que trunque y conlleve al fracaso las pretensiones de la parte </w:t>
      </w:r>
      <w:r w:rsidR="007F47EB">
        <w:rPr>
          <w:sz w:val="22"/>
          <w:szCs w:val="22"/>
        </w:rPr>
        <w:t>actor</w:t>
      </w:r>
      <w:r w:rsidR="00737450">
        <w:rPr>
          <w:sz w:val="22"/>
          <w:szCs w:val="22"/>
        </w:rPr>
        <w:t>a</w:t>
      </w:r>
      <w:r w:rsidRPr="00F72AEA">
        <w:rPr>
          <w:sz w:val="22"/>
          <w:szCs w:val="22"/>
        </w:rPr>
        <w:t>, le solicito de manera respetuosa, que declare probada tal excepción y desestime el petitum de los demandantes.</w:t>
      </w:r>
    </w:p>
    <w:p w14:paraId="13549C4E" w14:textId="77777777" w:rsidR="00CE08A6" w:rsidRPr="00F72AEA" w:rsidRDefault="00CE08A6" w:rsidP="00F72AEA">
      <w:pPr>
        <w:jc w:val="center"/>
        <w:rPr>
          <w:b/>
          <w:bCs/>
          <w:u w:val="single"/>
        </w:rPr>
      </w:pPr>
      <w:r w:rsidRPr="00F72AEA">
        <w:rPr>
          <w:b/>
          <w:bCs/>
          <w:u w:val="single"/>
        </w:rPr>
        <w:t xml:space="preserve">CAPÍTULO II. </w:t>
      </w:r>
    </w:p>
    <w:p w14:paraId="2FFD19B4" w14:textId="77777777" w:rsidR="00CE08A6" w:rsidRPr="00F72AEA" w:rsidRDefault="00CE08A6" w:rsidP="00F72AEA">
      <w:pPr>
        <w:jc w:val="center"/>
        <w:rPr>
          <w:b/>
          <w:bCs/>
          <w:u w:val="single"/>
        </w:rPr>
      </w:pPr>
      <w:r w:rsidRPr="00F72AEA">
        <w:rPr>
          <w:b/>
          <w:bCs/>
          <w:u w:val="single"/>
        </w:rPr>
        <w:t>CONTESTACIÓN AL LLAMAMIENTO EN GARANTÍA FORMULADO POR COLFONDOS S.A. A ALLIANZ SEGUROS DE VIDA S.A.</w:t>
      </w:r>
    </w:p>
    <w:p w14:paraId="1BCFDF2A" w14:textId="77777777" w:rsidR="00CE08A6" w:rsidRPr="00F72AEA" w:rsidRDefault="00CE08A6" w:rsidP="00F72AEA">
      <w:pPr>
        <w:rPr>
          <w:b/>
          <w:bCs/>
          <w:u w:val="single"/>
        </w:rPr>
      </w:pPr>
    </w:p>
    <w:p w14:paraId="10B120C2" w14:textId="2C2F43E9" w:rsidR="00CE08A6" w:rsidRPr="00F72AEA" w:rsidRDefault="00CE08A6" w:rsidP="00F72AEA">
      <w:pPr>
        <w:pStyle w:val="Textoindependiente3"/>
        <w:spacing w:after="0"/>
        <w:jc w:val="center"/>
        <w:rPr>
          <w:b/>
          <w:bCs/>
          <w:sz w:val="22"/>
          <w:szCs w:val="22"/>
          <w:u w:val="single"/>
          <w:lang w:val="es-CO"/>
        </w:rPr>
      </w:pPr>
      <w:r w:rsidRPr="00F72AEA">
        <w:rPr>
          <w:b/>
          <w:bCs/>
          <w:sz w:val="22"/>
          <w:szCs w:val="22"/>
          <w:u w:val="single"/>
          <w:lang w:val="es-CO"/>
        </w:rPr>
        <w:t>PRONUNCIAMIENTO FRENTE A LOS HECHOS DEL LLAMAMIENTO EN GARANTÍA</w:t>
      </w:r>
    </w:p>
    <w:p w14:paraId="22F329B6" w14:textId="77777777" w:rsidR="00E91D82" w:rsidRPr="00F72AEA" w:rsidRDefault="00E91D82" w:rsidP="00F72AEA">
      <w:pPr>
        <w:pStyle w:val="Textoindependiente3"/>
        <w:spacing w:after="0"/>
        <w:jc w:val="center"/>
        <w:rPr>
          <w:b/>
          <w:bCs/>
          <w:sz w:val="22"/>
          <w:szCs w:val="22"/>
          <w:u w:val="single"/>
          <w:lang w:val="es-CO"/>
        </w:rPr>
      </w:pPr>
    </w:p>
    <w:p w14:paraId="56DE9E1B" w14:textId="440EC132" w:rsidR="000F5822" w:rsidRPr="00F72AEA" w:rsidRDefault="00E76A39" w:rsidP="00F72AEA">
      <w:pPr>
        <w:jc w:val="both"/>
        <w:rPr>
          <w:b/>
          <w:bCs/>
          <w:iCs/>
          <w:lang w:val="es-CO"/>
        </w:rPr>
      </w:pPr>
      <w:r w:rsidRPr="00F72AEA">
        <w:rPr>
          <w:b/>
          <w:bCs/>
          <w:lang w:val="es-CO"/>
        </w:rPr>
        <w:t xml:space="preserve">A LA PRIMERA: </w:t>
      </w:r>
      <w:r w:rsidR="000F5822" w:rsidRPr="00F72AEA">
        <w:rPr>
          <w:b/>
          <w:bCs/>
          <w:lang w:val="es-CO"/>
        </w:rPr>
        <w:t xml:space="preserve">ES CIERTO, </w:t>
      </w:r>
      <w:r w:rsidR="00D55372">
        <w:rPr>
          <w:lang w:val="es-CO"/>
        </w:rPr>
        <w:t>el señor</w:t>
      </w:r>
      <w:r w:rsidRPr="00F72AEA">
        <w:rPr>
          <w:lang w:val="es-CO"/>
        </w:rPr>
        <w:t xml:space="preserve"> </w:t>
      </w:r>
      <w:r w:rsidR="00076EE7">
        <w:rPr>
          <w:lang w:val="es-CO"/>
        </w:rPr>
        <w:t>ALBERTO GODOY LIPSKY</w:t>
      </w:r>
      <w:r w:rsidR="000F5822" w:rsidRPr="00F72AEA">
        <w:rPr>
          <w:lang w:val="es-CO"/>
        </w:rPr>
        <w:t xml:space="preserve"> formuló proceso ordinario laboral de primera instancia en contra de la AFP COLFONDOS S.A. PENSIONES Y CESANTIAS.</w:t>
      </w:r>
    </w:p>
    <w:p w14:paraId="35646666" w14:textId="77777777" w:rsidR="000F5822" w:rsidRPr="00F72AEA" w:rsidRDefault="000F5822" w:rsidP="00F72AEA">
      <w:pPr>
        <w:jc w:val="both"/>
        <w:rPr>
          <w:b/>
          <w:bCs/>
          <w:iCs/>
          <w:lang w:val="es-CO"/>
        </w:rPr>
      </w:pPr>
    </w:p>
    <w:p w14:paraId="75410FCE" w14:textId="77777777" w:rsidR="004E6601" w:rsidRPr="00A45082" w:rsidRDefault="000F5822" w:rsidP="004E6601">
      <w:pPr>
        <w:tabs>
          <w:tab w:val="left" w:pos="2655"/>
        </w:tabs>
        <w:jc w:val="both"/>
        <w:rPr>
          <w:b/>
          <w:bCs/>
          <w:iCs/>
          <w:lang w:val="es-CO"/>
        </w:rPr>
      </w:pPr>
      <w:r w:rsidRPr="00F72AEA">
        <w:rPr>
          <w:b/>
          <w:bCs/>
          <w:lang w:val="es-CO"/>
        </w:rPr>
        <w:t xml:space="preserve">AL SEGUNDO: </w:t>
      </w:r>
      <w:r w:rsidR="004E6601" w:rsidRPr="00A45082">
        <w:rPr>
          <w:b/>
          <w:bCs/>
          <w:lang w:val="es-CO"/>
        </w:rPr>
        <w:t>ES CIERTO</w:t>
      </w:r>
      <w:r w:rsidR="004E6601" w:rsidRPr="00A45082">
        <w:rPr>
          <w:lang w:val="es-CO"/>
        </w:rPr>
        <w:t xml:space="preserve"> en el presente proceso </w:t>
      </w:r>
      <w:r w:rsidR="004E6601">
        <w:rPr>
          <w:lang w:val="es-CO"/>
        </w:rPr>
        <w:t>el</w:t>
      </w:r>
      <w:r w:rsidR="004E6601" w:rsidRPr="00A45082">
        <w:rPr>
          <w:lang w:val="es-CO"/>
        </w:rPr>
        <w:t xml:space="preserve"> demandante pretende que se declare </w:t>
      </w:r>
      <w:r w:rsidR="004E6601" w:rsidRPr="00A45082">
        <w:rPr>
          <w:color w:val="000000" w:themeColor="text1"/>
        </w:rPr>
        <w:t xml:space="preserve">la nulidad y/o ineficacia del traslado que efectuó del régimen de prima media con prestación definida al régimen de ahorro individual con solidaridad alegando una indebida asesoría. </w:t>
      </w:r>
    </w:p>
    <w:p w14:paraId="5C0853E9" w14:textId="77777777" w:rsidR="004E6601" w:rsidRPr="00A45082" w:rsidRDefault="004E6601" w:rsidP="004E6601">
      <w:pPr>
        <w:jc w:val="both"/>
        <w:rPr>
          <w:b/>
          <w:bCs/>
          <w:lang w:val="es-CO"/>
        </w:rPr>
      </w:pPr>
    </w:p>
    <w:p w14:paraId="4687F812" w14:textId="6562B5B9" w:rsidR="004E6601" w:rsidRPr="00A45082" w:rsidRDefault="004E6601" w:rsidP="004E6601">
      <w:pPr>
        <w:jc w:val="both"/>
        <w:rPr>
          <w:rStyle w:val="normaltextrun"/>
          <w:color w:val="000000"/>
          <w:shd w:val="clear" w:color="auto" w:fill="FFFFFF"/>
        </w:rPr>
      </w:pPr>
      <w:r w:rsidRPr="00A45082">
        <w:rPr>
          <w:b/>
          <w:bCs/>
          <w:lang w:val="es-CO"/>
        </w:rPr>
        <w:t xml:space="preserve">AL TERCERO: </w:t>
      </w:r>
      <w:r w:rsidRPr="00A45082">
        <w:rPr>
          <w:rStyle w:val="normaltextrun"/>
          <w:b/>
          <w:bCs/>
          <w:color w:val="000000"/>
          <w:shd w:val="clear" w:color="auto" w:fill="FFFFFF"/>
        </w:rPr>
        <w:t xml:space="preserve">ES CIERTO, </w:t>
      </w:r>
      <w:r w:rsidR="000156C5">
        <w:rPr>
          <w:rStyle w:val="normaltextrun"/>
          <w:color w:val="000000"/>
          <w:shd w:val="clear" w:color="auto" w:fill="FFFFFF"/>
        </w:rPr>
        <w:t xml:space="preserve">el actor </w:t>
      </w:r>
      <w:r w:rsidRPr="00A45082">
        <w:rPr>
          <w:rStyle w:val="normaltextrun"/>
          <w:color w:val="000000"/>
          <w:shd w:val="clear" w:color="auto" w:fill="FFFFFF"/>
        </w:rPr>
        <w:t xml:space="preserve">dentro de las pretensiones de la demanda solicita el traslado de todos los valores de la CAI, </w:t>
      </w:r>
      <w:r w:rsidR="000156C5">
        <w:rPr>
          <w:rStyle w:val="normaltextrun"/>
          <w:color w:val="000000"/>
          <w:shd w:val="clear" w:color="auto" w:fill="FFFFFF"/>
        </w:rPr>
        <w:t xml:space="preserve">incluyendo los bonos pensionales, rendimientos, gastos de administración, porcentaje destinado al </w:t>
      </w:r>
      <w:r w:rsidR="00105CEA">
        <w:rPr>
          <w:rStyle w:val="normaltextrun"/>
          <w:color w:val="000000"/>
          <w:shd w:val="clear" w:color="auto" w:fill="FFFFFF"/>
        </w:rPr>
        <w:t>fondo de garantía de pensión mínima y las primas de seguro previsional.</w:t>
      </w:r>
    </w:p>
    <w:p w14:paraId="6944AFFD" w14:textId="77777777" w:rsidR="004E6601" w:rsidRPr="00A45082" w:rsidRDefault="004E6601" w:rsidP="004E6601">
      <w:pPr>
        <w:jc w:val="both"/>
        <w:rPr>
          <w:rStyle w:val="normaltextrun"/>
          <w:b/>
          <w:bCs/>
          <w:color w:val="000000"/>
          <w:shd w:val="clear" w:color="auto" w:fill="FFFFFF"/>
        </w:rPr>
      </w:pPr>
    </w:p>
    <w:p w14:paraId="0B207ADE" w14:textId="47232185" w:rsidR="004E6601" w:rsidRPr="00A45082" w:rsidRDefault="00105CEA" w:rsidP="004E6601">
      <w:pPr>
        <w:tabs>
          <w:tab w:val="left" w:pos="2655"/>
        </w:tabs>
        <w:jc w:val="both"/>
        <w:rPr>
          <w:b/>
          <w:bCs/>
          <w:iCs/>
          <w:lang w:val="es-CO"/>
        </w:rPr>
      </w:pPr>
      <w:r>
        <w:rPr>
          <w:rStyle w:val="normaltextrun"/>
          <w:color w:val="000000"/>
          <w:shd w:val="clear" w:color="auto" w:fill="FFFFFF"/>
        </w:rPr>
        <w:t>Sin embargo</w:t>
      </w:r>
      <w:r w:rsidR="004E6601" w:rsidRPr="00A45082">
        <w:rPr>
          <w:rStyle w:val="normaltextrun"/>
          <w:color w:val="000000"/>
          <w:shd w:val="clear" w:color="auto" w:fill="FFFFFF"/>
        </w:rPr>
        <w:t>,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004E6601" w:rsidRPr="00A45082">
        <w:rPr>
          <w:rStyle w:val="normaltextrun"/>
          <w:color w:val="000000"/>
          <w:shd w:val="clear" w:color="auto" w:fill="FFFFFF"/>
        </w:rPr>
        <w:t>ii</w:t>
      </w:r>
      <w:proofErr w:type="spellEnd"/>
      <w:r w:rsidR="004E6601" w:rsidRPr="00A45082">
        <w:rPr>
          <w:rStyle w:val="normaltextrun"/>
          <w:color w:val="000000"/>
          <w:shd w:val="clear" w:color="auto" w:fill="FFFFFF"/>
        </w:rPr>
        <w:t>) A la compañía aseguradora no se le traslada el riesgo y efectos de la ineficacia, ya que estos deben ser asumidos por los fondos de pensiones debido a los errores cometidos al momento de suministrar la asesoría (</w:t>
      </w:r>
      <w:proofErr w:type="spellStart"/>
      <w:r w:rsidR="004E6601" w:rsidRPr="00A45082">
        <w:rPr>
          <w:rStyle w:val="normaltextrun"/>
          <w:color w:val="000000"/>
          <w:shd w:val="clear" w:color="auto" w:fill="FFFFFF"/>
        </w:rPr>
        <w:t>iii</w:t>
      </w:r>
      <w:proofErr w:type="spellEnd"/>
      <w:r w:rsidR="004E6601" w:rsidRPr="00A45082">
        <w:rPr>
          <w:rStyle w:val="normaltextrun"/>
          <w:color w:val="000000"/>
          <w:shd w:val="clear" w:color="auto" w:fill="FFFFFF"/>
        </w:rPr>
        <w:t>) la póliza de seguro previsional no cubre una eventual responsabilidad civil que eventualmente se generen por los errores y efectos cometidos por las AFPS y (</w:t>
      </w:r>
      <w:proofErr w:type="spellStart"/>
      <w:r w:rsidR="004E6601" w:rsidRPr="00A45082">
        <w:rPr>
          <w:rStyle w:val="normaltextrun"/>
          <w:color w:val="000000"/>
          <w:shd w:val="clear" w:color="auto" w:fill="FFFFFF"/>
        </w:rPr>
        <w:t>iv</w:t>
      </w:r>
      <w:proofErr w:type="spellEnd"/>
      <w:r w:rsidR="004E6601" w:rsidRPr="00A45082">
        <w:rPr>
          <w:rStyle w:val="normaltextrun"/>
          <w:color w:val="000000"/>
          <w:shd w:val="clear" w:color="auto" w:fill="FFFFFF"/>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78165715" w14:textId="77777777" w:rsidR="004E6601" w:rsidRPr="00A45082" w:rsidRDefault="004E6601" w:rsidP="004E6601">
      <w:pPr>
        <w:jc w:val="both"/>
        <w:rPr>
          <w:b/>
          <w:bCs/>
          <w:lang w:val="es-CO"/>
        </w:rPr>
      </w:pPr>
    </w:p>
    <w:p w14:paraId="0C17C8ED" w14:textId="77777777" w:rsidR="004E6601" w:rsidRDefault="004E6601" w:rsidP="004E6601">
      <w:pPr>
        <w:jc w:val="both"/>
      </w:pPr>
      <w:r w:rsidRPr="00A45082">
        <w:rPr>
          <w:b/>
          <w:bCs/>
          <w:lang w:val="es-CO"/>
        </w:rPr>
        <w:t xml:space="preserve">AL CUARTO: </w:t>
      </w:r>
      <w:r w:rsidRPr="00A45082">
        <w:rPr>
          <w:b/>
          <w:bCs/>
          <w:color w:val="000000" w:themeColor="text1"/>
        </w:rPr>
        <w:t>NO ME CONSTA</w:t>
      </w:r>
      <w:r w:rsidRPr="00A45082">
        <w:rPr>
          <w:color w:val="000000" w:themeColor="text1"/>
        </w:rPr>
        <w:t xml:space="preserve"> </w:t>
      </w:r>
      <w:r w:rsidRPr="00A45082">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783EF2A" w14:textId="77777777" w:rsidR="004E6601" w:rsidRDefault="004E6601" w:rsidP="004E6601">
      <w:pPr>
        <w:jc w:val="both"/>
      </w:pPr>
    </w:p>
    <w:p w14:paraId="6B7AC12C" w14:textId="4187CF69" w:rsidR="004E6601" w:rsidRDefault="004E6601" w:rsidP="004E6601">
      <w:pPr>
        <w:jc w:val="both"/>
      </w:pPr>
      <w:r>
        <w:t xml:space="preserve">Sin embargo, de acuerdo al Historial de Vinculaciones – SIAFP, se observa que el señor </w:t>
      </w:r>
      <w:r w:rsidR="000156C5">
        <w:t xml:space="preserve">ALBERTO </w:t>
      </w:r>
      <w:r w:rsidR="000156C5">
        <w:lastRenderedPageBreak/>
        <w:t>GODOY LIPSKY</w:t>
      </w:r>
      <w:r>
        <w:t xml:space="preserve"> se trasladó a la AFP Colfondos S.A., a partir del 01/</w:t>
      </w:r>
      <w:r w:rsidR="00105CEA">
        <w:t>08</w:t>
      </w:r>
      <w:r>
        <w:t>/199</w:t>
      </w:r>
      <w:r w:rsidR="00105CEA">
        <w:t>8</w:t>
      </w:r>
      <w:r>
        <w:t xml:space="preserve">, como se pasa a demostrar: </w:t>
      </w:r>
    </w:p>
    <w:p w14:paraId="5F51A78C" w14:textId="77777777" w:rsidR="004E6601" w:rsidRDefault="004E6601" w:rsidP="004E6601">
      <w:pPr>
        <w:jc w:val="both"/>
      </w:pPr>
    </w:p>
    <w:p w14:paraId="5A959BB8" w14:textId="0A7BBBB7" w:rsidR="004E6601" w:rsidRPr="00A45082" w:rsidRDefault="00105CEA" w:rsidP="004E6601">
      <w:pPr>
        <w:jc w:val="both"/>
      </w:pPr>
      <w:r>
        <w:rPr>
          <w:noProof/>
        </w:rPr>
        <w:drawing>
          <wp:inline distT="0" distB="0" distL="0" distR="0" wp14:anchorId="47DD0105" wp14:editId="047CF6BC">
            <wp:extent cx="5981700" cy="10477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81700" cy="1047750"/>
                    </a:xfrm>
                    <a:prstGeom prst="rect">
                      <a:avLst/>
                    </a:prstGeom>
                  </pic:spPr>
                </pic:pic>
              </a:graphicData>
            </a:graphic>
          </wp:inline>
        </w:drawing>
      </w:r>
    </w:p>
    <w:p w14:paraId="3883D755" w14:textId="77777777" w:rsidR="004E6601" w:rsidRPr="00A45082" w:rsidRDefault="004E6601" w:rsidP="004E6601">
      <w:pPr>
        <w:jc w:val="both"/>
      </w:pPr>
    </w:p>
    <w:p w14:paraId="34E8AA87" w14:textId="77777777" w:rsidR="004E6601" w:rsidRPr="00A45082" w:rsidRDefault="004E6601" w:rsidP="004E6601">
      <w:pPr>
        <w:jc w:val="both"/>
        <w:rPr>
          <w:iCs/>
          <w:lang w:val="es-CO"/>
        </w:rPr>
      </w:pPr>
      <w:r w:rsidRPr="00A45082">
        <w:rPr>
          <w:b/>
          <w:bCs/>
          <w:lang w:val="es-CO"/>
        </w:rPr>
        <w:t xml:space="preserve">AL QUINTO: </w:t>
      </w:r>
      <w:r w:rsidRPr="00A45082">
        <w:rPr>
          <w:b/>
          <w:bCs/>
          <w:iCs/>
          <w:lang w:val="es-CO"/>
        </w:rPr>
        <w:t xml:space="preserve">NO ME CONSTA </w:t>
      </w:r>
      <w:r w:rsidRPr="00A45082">
        <w:rPr>
          <w:iCs/>
          <w:lang w:val="es-CO"/>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CE2BDEE" w14:textId="77777777" w:rsidR="004E6601" w:rsidRPr="00A45082" w:rsidRDefault="004E6601" w:rsidP="004E6601">
      <w:pPr>
        <w:jc w:val="both"/>
        <w:rPr>
          <w:iCs/>
          <w:lang w:val="es-CO"/>
        </w:rPr>
      </w:pPr>
      <w:r w:rsidRPr="00A45082">
        <w:rPr>
          <w:iCs/>
          <w:lang w:val="es-CO"/>
        </w:rPr>
        <w:t xml:space="preserve"> </w:t>
      </w:r>
    </w:p>
    <w:p w14:paraId="019D38D8" w14:textId="77777777" w:rsidR="004E6601" w:rsidRPr="00A45082" w:rsidRDefault="004E6601" w:rsidP="004E6601">
      <w:pPr>
        <w:jc w:val="both"/>
        <w:rPr>
          <w:iCs/>
          <w:lang w:val="es-CO"/>
        </w:rPr>
      </w:pPr>
      <w:r w:rsidRPr="00A45082">
        <w:rPr>
          <w:iCs/>
          <w:lang w:val="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p>
    <w:p w14:paraId="079A60BB" w14:textId="77777777" w:rsidR="004E6601" w:rsidRPr="00A45082" w:rsidRDefault="004E6601" w:rsidP="004E6601">
      <w:pPr>
        <w:jc w:val="both"/>
        <w:rPr>
          <w:b/>
          <w:bCs/>
          <w:lang w:val="es-CO"/>
        </w:rPr>
      </w:pPr>
    </w:p>
    <w:p w14:paraId="487DAA7E" w14:textId="77777777" w:rsidR="004E6601" w:rsidRPr="0044519C" w:rsidRDefault="004E6601" w:rsidP="004E6601">
      <w:pPr>
        <w:jc w:val="both"/>
        <w:rPr>
          <w:bCs/>
          <w:iCs/>
          <w:lang w:val="es-CO"/>
        </w:rPr>
      </w:pPr>
      <w:r w:rsidRPr="00A45082">
        <w:rPr>
          <w:b/>
          <w:bCs/>
          <w:lang w:val="es-CO"/>
        </w:rPr>
        <w:t xml:space="preserve">AL SEXTO: NO ES CIERTO, </w:t>
      </w:r>
      <w:r w:rsidRPr="00A45082">
        <w:rPr>
          <w:lang w:val="es-CO"/>
        </w:rPr>
        <w:t>toda vez que, (i) l</w:t>
      </w:r>
      <w:r w:rsidRPr="00A45082">
        <w:rPr>
          <w:iCs/>
          <w:lang w:val="es-CO"/>
        </w:rPr>
        <w:t xml:space="preserve">a </w:t>
      </w:r>
      <w:r w:rsidRPr="00A45082">
        <w:rPr>
          <w:bCs/>
          <w:iCs/>
          <w:lang w:val="es-CO"/>
        </w:rPr>
        <w:t xml:space="preserve">AFP Colfondos S.A., concertó con mi representada ALLIANZ SEGUROS DE VIDA S.A., la póliza de seguro previsional No. </w:t>
      </w:r>
      <w:r w:rsidRPr="00A45082">
        <w:rPr>
          <w:bCs/>
          <w:iCs/>
          <w:u w:val="single"/>
          <w:lang w:val="es-CO"/>
        </w:rPr>
        <w:t>02090000001</w:t>
      </w:r>
      <w:r w:rsidRPr="00A45082">
        <w:rPr>
          <w:bCs/>
          <w:iCs/>
          <w:lang w:val="es-CO"/>
        </w:rPr>
        <w:t xml:space="preserve"> y NO la póliza de la póliza de seguro previsional No. 02090000001-1 y (</w:t>
      </w:r>
      <w:proofErr w:type="spellStart"/>
      <w:r w:rsidRPr="00A45082">
        <w:rPr>
          <w:bCs/>
          <w:iCs/>
          <w:lang w:val="es-CO"/>
        </w:rPr>
        <w:t>ii</w:t>
      </w:r>
      <w:proofErr w:type="spellEnd"/>
      <w:r w:rsidRPr="00A45082">
        <w:rPr>
          <w:bCs/>
          <w:iCs/>
          <w:lang w:val="es-CO"/>
        </w:rPr>
        <w:t xml:space="preserve">) La póliza de seguro previsional No. </w:t>
      </w:r>
      <w:r w:rsidRPr="00A45082">
        <w:rPr>
          <w:bCs/>
          <w:iCs/>
          <w:u w:val="single"/>
          <w:lang w:val="es-CO"/>
        </w:rPr>
        <w:t>02090000001</w:t>
      </w:r>
      <w:r w:rsidRPr="00A45082">
        <w:rPr>
          <w:bCs/>
          <w:iCs/>
          <w:lang w:val="es-CO"/>
        </w:rPr>
        <w:t xml:space="preserve"> estuvo vigente desde el </w:t>
      </w:r>
      <w:r w:rsidRPr="00A45082">
        <w:rPr>
          <w:bCs/>
          <w:iCs/>
          <w:u w:val="single"/>
          <w:lang w:val="es-CO"/>
        </w:rPr>
        <w:t>02/05/1994</w:t>
      </w:r>
      <w:r w:rsidRPr="00A45082">
        <w:rPr>
          <w:bCs/>
          <w:iCs/>
          <w:lang w:val="es-CO"/>
        </w:rPr>
        <w:t xml:space="preserve"> hasta el </w:t>
      </w:r>
      <w:r w:rsidRPr="00A45082">
        <w:rPr>
          <w:bCs/>
          <w:iCs/>
          <w:u w:val="single"/>
          <w:lang w:val="es-CO"/>
        </w:rPr>
        <w:t>31/12/2000</w:t>
      </w:r>
      <w:r w:rsidRPr="00A45082">
        <w:rPr>
          <w:bCs/>
          <w:iCs/>
          <w:lang w:val="es-CO"/>
        </w:rPr>
        <w:t>, y NO desde el 01/01/1995 como mal lo indica el apoderado judicial de la convocante. Lo anterior, se puede acreditar en la misma póliza allegada</w:t>
      </w:r>
      <w:r w:rsidRPr="00A45082">
        <w:t xml:space="preserve"> por el apoderado de COLFONDOS S.A.</w:t>
      </w:r>
    </w:p>
    <w:p w14:paraId="180290D6" w14:textId="77777777" w:rsidR="004E6601" w:rsidRPr="00A45082" w:rsidRDefault="004E6601" w:rsidP="004E6601">
      <w:pPr>
        <w:jc w:val="both"/>
        <w:rPr>
          <w:b/>
          <w:bCs/>
          <w:lang w:val="es-CO"/>
        </w:rPr>
      </w:pPr>
    </w:p>
    <w:p w14:paraId="357B1080" w14:textId="77777777" w:rsidR="004E6601" w:rsidRPr="00A45082" w:rsidRDefault="004E6601" w:rsidP="004E6601">
      <w:pPr>
        <w:jc w:val="both"/>
        <w:rPr>
          <w:lang w:val="es-CO"/>
        </w:rPr>
      </w:pPr>
      <w:r w:rsidRPr="00A45082">
        <w:rPr>
          <w:b/>
          <w:bCs/>
          <w:lang w:val="es-CO"/>
        </w:rPr>
        <w:t xml:space="preserve">AL SÉPTIMO: </w:t>
      </w:r>
      <w:r w:rsidRPr="00A45082">
        <w:rPr>
          <w:lang w:val="es-CO"/>
        </w:rPr>
        <w:t>contiene varias afirmaciones de las cuales me pronuncio de la siguiente manera:</w:t>
      </w:r>
    </w:p>
    <w:p w14:paraId="4D34BF2A" w14:textId="77777777" w:rsidR="004E6601" w:rsidRPr="00A45082" w:rsidRDefault="004E6601" w:rsidP="004E6601">
      <w:pPr>
        <w:jc w:val="both"/>
        <w:rPr>
          <w:lang w:val="es-CO"/>
        </w:rPr>
      </w:pPr>
    </w:p>
    <w:p w14:paraId="7B967EBA" w14:textId="77777777" w:rsidR="004E6601" w:rsidRPr="00A45082" w:rsidRDefault="004E6601" w:rsidP="004E6601">
      <w:pPr>
        <w:pStyle w:val="Prrafodelista"/>
        <w:numPr>
          <w:ilvl w:val="0"/>
          <w:numId w:val="23"/>
        </w:numPr>
        <w:jc w:val="both"/>
      </w:pPr>
      <w:r w:rsidRPr="00A45082">
        <w:rPr>
          <w:b/>
          <w:bCs/>
          <w:iCs/>
          <w:lang w:val="es-CO"/>
        </w:rPr>
        <w:t>ES CIERTO</w:t>
      </w:r>
      <w:r w:rsidRPr="00A45082">
        <w:rPr>
          <w:iCs/>
          <w:lang w:val="es-CO"/>
        </w:rPr>
        <w:t xml:space="preserve">, el pago de las primas de seguro fue descontadas por la </w:t>
      </w:r>
      <w:r w:rsidRPr="00A45082">
        <w:rPr>
          <w:lang w:val="es-CO"/>
        </w:rPr>
        <w:t xml:space="preserve">AFP Colfondos S.A., de las cotizaciones realizadas por los afiliados a la AFP, y fueron pagadas a mi representada durante el periodo de vigencia de la Póliza No. </w:t>
      </w:r>
      <w:r w:rsidRPr="00A45082">
        <w:rPr>
          <w:bCs/>
          <w:iCs/>
          <w:lang w:val="es-CO"/>
        </w:rPr>
        <w:t>0209000001, esto es, desde el 02/05/1994 hasta el 31/12/2000.</w:t>
      </w:r>
    </w:p>
    <w:p w14:paraId="5788A8EB" w14:textId="77777777" w:rsidR="004E6601" w:rsidRPr="00A45082" w:rsidRDefault="004E6601" w:rsidP="004E6601">
      <w:pPr>
        <w:pStyle w:val="Prrafodelista"/>
        <w:ind w:left="720" w:firstLine="0"/>
        <w:jc w:val="both"/>
      </w:pPr>
    </w:p>
    <w:p w14:paraId="30C5293F" w14:textId="77777777" w:rsidR="004E6601" w:rsidRPr="00A45082" w:rsidRDefault="004E6601" w:rsidP="004E6601">
      <w:pPr>
        <w:pStyle w:val="Prrafodelista"/>
        <w:numPr>
          <w:ilvl w:val="0"/>
          <w:numId w:val="23"/>
        </w:numPr>
        <w:jc w:val="both"/>
      </w:pPr>
      <w:r w:rsidRPr="00A45082">
        <w:rPr>
          <w:b/>
          <w:bCs/>
        </w:rPr>
        <w:t>NO ES CIERTO</w:t>
      </w:r>
      <w:r w:rsidRPr="00A45082">
        <w:rPr>
          <w:lang w:val="es-ES_tradnl"/>
        </w:rPr>
        <w:t xml:space="preserve"> que sea legitimo el llamamiento en garantía, toda vez que </w:t>
      </w:r>
      <w:r w:rsidRPr="00A45082">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16CC229E" w14:textId="77777777" w:rsidR="004E6601" w:rsidRPr="00A45082" w:rsidRDefault="004E6601" w:rsidP="004E6601">
      <w:pPr>
        <w:pStyle w:val="Textoindependiente"/>
        <w:ind w:left="720"/>
        <w:jc w:val="both"/>
        <w:rPr>
          <w:sz w:val="22"/>
          <w:szCs w:val="22"/>
          <w:lang w:val="es-ES_tradnl"/>
        </w:rPr>
      </w:pPr>
    </w:p>
    <w:p w14:paraId="3058BAE0" w14:textId="77777777" w:rsidR="004E6601" w:rsidRPr="00A45082" w:rsidRDefault="004E6601" w:rsidP="004E6601">
      <w:pPr>
        <w:pStyle w:val="Textoindependiente"/>
        <w:ind w:left="720"/>
        <w:jc w:val="both"/>
        <w:rPr>
          <w:iCs/>
          <w:sz w:val="22"/>
          <w:szCs w:val="22"/>
          <w:lang w:val="es-CO"/>
        </w:rPr>
      </w:pPr>
      <w:r w:rsidRPr="00A45082">
        <w:rPr>
          <w:sz w:val="22"/>
          <w:szCs w:val="22"/>
          <w:lang w:val="es-ES_tradnl"/>
        </w:rPr>
        <w:t xml:space="preserve">Pues como se indicó anteriormente, mi representada </w:t>
      </w:r>
      <w:r w:rsidRPr="00A45082">
        <w:rPr>
          <w:iCs/>
          <w:sz w:val="22"/>
          <w:szCs w:val="22"/>
          <w:lang w:val="es-CO"/>
        </w:rPr>
        <w:t xml:space="preserve">ALLIANZ SEGUROS DE VIDA S.A. en calidad de aseguradora previsional </w:t>
      </w:r>
      <w:r w:rsidRPr="00A45082">
        <w:rPr>
          <w:iCs/>
          <w:sz w:val="22"/>
          <w:szCs w:val="22"/>
          <w:u w:val="single"/>
          <w:lang w:val="es-CO"/>
        </w:rPr>
        <w:t>devengó la prima proporcional al tiempo corrido del riesgo como contraprestación por el hecho de asumir el amparo de la suma adicional</w:t>
      </w:r>
      <w:r w:rsidRPr="00A45082">
        <w:rPr>
          <w:iCs/>
          <w:sz w:val="22"/>
          <w:szCs w:val="22"/>
          <w:lang w:val="es-CO"/>
        </w:rPr>
        <w:t xml:space="preserve"> que se requirió para completar el capital necesario correspondiente al</w:t>
      </w:r>
      <w:r>
        <w:rPr>
          <w:iCs/>
          <w:sz w:val="22"/>
          <w:szCs w:val="22"/>
          <w:lang w:val="es-CO"/>
        </w:rPr>
        <w:t xml:space="preserve"> afiliado</w:t>
      </w:r>
      <w:r w:rsidRPr="00A45082">
        <w:rPr>
          <w:iCs/>
          <w:sz w:val="22"/>
          <w:szCs w:val="22"/>
          <w:lang w:val="es-CO"/>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w:t>
      </w:r>
      <w:r w:rsidRPr="00A45082">
        <w:rPr>
          <w:iCs/>
          <w:sz w:val="22"/>
          <w:szCs w:val="22"/>
          <w:lang w:val="es-CO"/>
        </w:rPr>
        <w:lastRenderedPageBreak/>
        <w:t>Comercio. Además, esta fue debidamente devengada de manera sucesiva tal como lo acordaron las partes, las cuales gozaron de autonomía plena para acodar la forma de pago.</w:t>
      </w:r>
    </w:p>
    <w:p w14:paraId="5705F50C" w14:textId="77777777" w:rsidR="004E6601" w:rsidRPr="00A45082" w:rsidRDefault="004E6601" w:rsidP="004E6601">
      <w:pPr>
        <w:pStyle w:val="Textoindependiente"/>
        <w:ind w:left="720"/>
        <w:jc w:val="both"/>
        <w:rPr>
          <w:iCs/>
          <w:sz w:val="22"/>
          <w:szCs w:val="22"/>
          <w:lang w:val="es-CO"/>
        </w:rPr>
      </w:pPr>
    </w:p>
    <w:p w14:paraId="1A96A6C0" w14:textId="77777777" w:rsidR="004E6601" w:rsidRPr="00A45082" w:rsidRDefault="004E6601" w:rsidP="004E6601">
      <w:pPr>
        <w:pStyle w:val="Textoindependiente"/>
        <w:ind w:left="720"/>
        <w:jc w:val="both"/>
        <w:rPr>
          <w:bCs/>
          <w:sz w:val="22"/>
          <w:szCs w:val="22"/>
          <w:lang w:val="es-ES_tradnl"/>
        </w:rPr>
      </w:pPr>
      <w:r w:rsidRPr="00A45082">
        <w:rPr>
          <w:sz w:val="22"/>
          <w:szCs w:val="22"/>
          <w:lang w:val="es-CO"/>
        </w:rPr>
        <w:t xml:space="preserve">Por lo anterior, se insiste que </w:t>
      </w:r>
      <w:r w:rsidRPr="00A45082">
        <w:rPr>
          <w:b/>
          <w:bCs/>
          <w:iCs/>
          <w:sz w:val="22"/>
          <w:szCs w:val="22"/>
        </w:rPr>
        <w:t>ALLIANZ</w:t>
      </w:r>
      <w:r w:rsidRPr="00A45082">
        <w:rPr>
          <w:b/>
          <w:bCs/>
          <w:sz w:val="22"/>
          <w:szCs w:val="22"/>
          <w:lang w:val="es-ES_tradnl"/>
        </w:rPr>
        <w:t xml:space="preserve"> SEGUROS DE VIDA S.A.</w:t>
      </w:r>
      <w:r w:rsidRPr="00A45082">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A45082">
        <w:rPr>
          <w:bCs/>
          <w:sz w:val="22"/>
          <w:szCs w:val="22"/>
          <w:lang w:val="es-ES_tradnl"/>
        </w:rPr>
        <w:t>y en esa medida no podrían estar a cargo de mi representada obligación alguna, pues se recuerda, el contrato es Ley para las partes.</w:t>
      </w:r>
    </w:p>
    <w:p w14:paraId="2087E1FA" w14:textId="77777777" w:rsidR="004E6601" w:rsidRPr="00A45082" w:rsidRDefault="004E6601" w:rsidP="004E6601">
      <w:pPr>
        <w:pStyle w:val="Textoindependiente"/>
        <w:ind w:left="720"/>
        <w:jc w:val="both"/>
        <w:rPr>
          <w:bCs/>
          <w:sz w:val="22"/>
          <w:szCs w:val="22"/>
          <w:lang w:val="es-ES_tradnl"/>
        </w:rPr>
      </w:pPr>
    </w:p>
    <w:p w14:paraId="17F4FF93" w14:textId="77777777" w:rsidR="004E6601" w:rsidRPr="00A45082" w:rsidRDefault="004E6601" w:rsidP="004E6601">
      <w:pPr>
        <w:pStyle w:val="Textoindependiente"/>
        <w:ind w:left="720"/>
        <w:jc w:val="both"/>
        <w:rPr>
          <w:bCs/>
          <w:sz w:val="22"/>
          <w:szCs w:val="22"/>
          <w:lang w:val="es-ES_tradnl"/>
        </w:rPr>
      </w:pPr>
      <w:r w:rsidRPr="00A45082">
        <w:rPr>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2CFD7662" w14:textId="77777777" w:rsidR="004E6601" w:rsidRPr="00A45082" w:rsidRDefault="004E6601" w:rsidP="004E6601">
      <w:pPr>
        <w:pStyle w:val="Textoindependiente"/>
        <w:ind w:left="720"/>
        <w:jc w:val="both"/>
        <w:rPr>
          <w:bCs/>
          <w:sz w:val="22"/>
          <w:szCs w:val="22"/>
          <w:lang w:val="es-ES_tradnl"/>
        </w:rPr>
      </w:pPr>
    </w:p>
    <w:p w14:paraId="12B34820" w14:textId="77777777" w:rsidR="004E6601" w:rsidRPr="00A45082" w:rsidRDefault="004E6601" w:rsidP="004E6601">
      <w:pPr>
        <w:pStyle w:val="Prrafodelista"/>
        <w:ind w:left="720" w:firstLine="0"/>
        <w:jc w:val="both"/>
        <w:rPr>
          <w:iCs/>
          <w:lang w:val="es-CO"/>
        </w:rPr>
      </w:pPr>
      <w:r w:rsidRPr="00A45082">
        <w:rPr>
          <w:iCs/>
          <w:lang w:val="es-CO"/>
        </w:rPr>
        <w:t>Los anteriores, son argumentos más que suficientes para que su señoría desestime los argumentos esbozados por la entidad convocante y consecuentemente desvincule a mi representada del presente proceso.</w:t>
      </w:r>
    </w:p>
    <w:p w14:paraId="02E2A1C9" w14:textId="77777777" w:rsidR="004E6601" w:rsidRPr="00A45082" w:rsidRDefault="004E6601" w:rsidP="004E6601">
      <w:pPr>
        <w:jc w:val="both"/>
        <w:rPr>
          <w:b/>
          <w:bCs/>
          <w:lang w:val="es-CO"/>
        </w:rPr>
      </w:pPr>
    </w:p>
    <w:p w14:paraId="4B654B4D" w14:textId="77777777" w:rsidR="004E6601" w:rsidRPr="00A45082" w:rsidRDefault="004E6601" w:rsidP="004E6601">
      <w:pPr>
        <w:jc w:val="both"/>
        <w:rPr>
          <w:lang w:val="es-CO"/>
        </w:rPr>
      </w:pPr>
      <w:r w:rsidRPr="00A45082">
        <w:rPr>
          <w:b/>
          <w:bCs/>
          <w:lang w:val="es-CO"/>
        </w:rPr>
        <w:t xml:space="preserve">AL OCTAVO: NO ES CIERTO, </w:t>
      </w:r>
      <w:r w:rsidRPr="00A45082">
        <w:rPr>
          <w:lang w:val="es-CO"/>
        </w:rPr>
        <w:t>si bien</w:t>
      </w:r>
      <w:r w:rsidRPr="00A45082">
        <w:rPr>
          <w:b/>
          <w:bCs/>
          <w:lang w:val="es-CO"/>
        </w:rPr>
        <w:t xml:space="preserve"> </w:t>
      </w:r>
      <w:r w:rsidRPr="00A45082">
        <w:rPr>
          <w:lang w:val="es-CO"/>
        </w:rPr>
        <w:t>la AFP Colfondos S.A., ha cumplido con la obligación legal del artículo 20 de la Ley 100 de 1993, al pagar las primas de seguro previsional a mi representada, durante la vigencia de la Póliza No. 0209000001, lo cierto es que, frente a los recursos necesarios para responder por una eventual condena es la es la AFP la responsable de restituir el valor correspondiente por las primas previsionales y NO la aseguradora.</w:t>
      </w:r>
    </w:p>
    <w:p w14:paraId="0806940F" w14:textId="77777777" w:rsidR="004E6601" w:rsidRPr="00A45082" w:rsidRDefault="004E6601" w:rsidP="004E6601">
      <w:pPr>
        <w:jc w:val="both"/>
        <w:rPr>
          <w:bCs/>
          <w:iCs/>
          <w:lang w:val="es-CO"/>
        </w:rPr>
      </w:pPr>
    </w:p>
    <w:p w14:paraId="7F6AA7B6" w14:textId="77777777" w:rsidR="004E6601" w:rsidRPr="00A45082" w:rsidRDefault="004E6601" w:rsidP="004E6601">
      <w:pPr>
        <w:jc w:val="both"/>
        <w:rPr>
          <w:bCs/>
          <w:iCs/>
          <w:lang w:val="es-CO"/>
        </w:rPr>
      </w:pPr>
      <w:r w:rsidRPr="00A45082">
        <w:rPr>
          <w:bCs/>
          <w:iCs/>
          <w:lang w:val="es-CO"/>
        </w:rPr>
        <w:t xml:space="preserve">Así lo ha reiterado la </w:t>
      </w:r>
      <w:r w:rsidRPr="00A45082">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A45082">
        <w:rPr>
          <w:iCs/>
          <w:lang w:val="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A45082">
        <w:rPr>
          <w:iCs/>
          <w:u w:val="single"/>
          <w:lang w:val="es-CO"/>
        </w:rPr>
        <w:t xml:space="preserve">durante el periodo de vigencia del seguro, mi representada asumió el riesgo y, por ende, no existe ninguna obligación de restituir la prima, </w:t>
      </w:r>
      <w:r w:rsidRPr="00A45082">
        <w:rPr>
          <w:iCs/>
          <w:lang w:val="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39B0EE06" w14:textId="77777777" w:rsidR="004E6601" w:rsidRPr="00A45082" w:rsidRDefault="004E6601" w:rsidP="004E6601">
      <w:pPr>
        <w:jc w:val="both"/>
      </w:pPr>
    </w:p>
    <w:p w14:paraId="53A82E3A" w14:textId="77777777" w:rsidR="004E6601" w:rsidRPr="00A45082" w:rsidRDefault="004E6601" w:rsidP="004E6601">
      <w:pPr>
        <w:pStyle w:val="Textoindependiente"/>
        <w:jc w:val="both"/>
        <w:rPr>
          <w:bCs/>
          <w:sz w:val="22"/>
          <w:szCs w:val="22"/>
          <w:lang w:val="es-ES_tradnl"/>
        </w:rPr>
      </w:pPr>
      <w:r w:rsidRPr="00A45082">
        <w:rPr>
          <w:sz w:val="22"/>
          <w:szCs w:val="22"/>
          <w:lang w:val="es-CO"/>
        </w:rPr>
        <w:t xml:space="preserve">Por lo anterior, se insiste que </w:t>
      </w:r>
      <w:r w:rsidRPr="00A45082">
        <w:rPr>
          <w:b/>
          <w:bCs/>
          <w:iCs/>
          <w:sz w:val="22"/>
          <w:szCs w:val="22"/>
        </w:rPr>
        <w:t>ALLIANZ</w:t>
      </w:r>
      <w:r w:rsidRPr="00A45082">
        <w:rPr>
          <w:b/>
          <w:bCs/>
          <w:sz w:val="22"/>
          <w:szCs w:val="22"/>
          <w:lang w:val="es-ES_tradnl"/>
        </w:rPr>
        <w:t xml:space="preserve"> SEGUROS DE VIDA S.A.</w:t>
      </w:r>
      <w:r w:rsidRPr="00A45082">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A45082">
        <w:rPr>
          <w:bCs/>
          <w:sz w:val="22"/>
          <w:szCs w:val="22"/>
          <w:lang w:val="es-ES_tradnl"/>
        </w:rPr>
        <w:t>y en esa medida no podrían estar a cargo de mi representada obligación alguna, pues se recuerda, el contrato es Ley para las partes.</w:t>
      </w:r>
    </w:p>
    <w:p w14:paraId="76023CEF" w14:textId="77777777" w:rsidR="004E6601" w:rsidRPr="00A45082" w:rsidRDefault="004E6601" w:rsidP="004E6601">
      <w:pPr>
        <w:pStyle w:val="Textoindependiente"/>
        <w:jc w:val="both"/>
        <w:rPr>
          <w:bCs/>
          <w:sz w:val="22"/>
          <w:szCs w:val="22"/>
          <w:lang w:val="es-ES_tradnl"/>
        </w:rPr>
      </w:pPr>
    </w:p>
    <w:p w14:paraId="4EE8A32C" w14:textId="77777777" w:rsidR="004E6601" w:rsidRPr="00A45082" w:rsidRDefault="004E6601" w:rsidP="004E6601">
      <w:pPr>
        <w:jc w:val="both"/>
        <w:rPr>
          <w:rStyle w:val="eop"/>
          <w:b/>
          <w:color w:val="000000"/>
          <w:shd w:val="clear" w:color="auto" w:fill="FFFFFF"/>
        </w:rPr>
      </w:pPr>
      <w:r w:rsidRPr="00A45082">
        <w:rPr>
          <w:b/>
          <w:bCs/>
          <w:lang w:val="es-CO"/>
        </w:rPr>
        <w:t>AL NOVENO:</w:t>
      </w:r>
      <w:r w:rsidRPr="00A45082">
        <w:rPr>
          <w:b/>
          <w:bCs/>
        </w:rPr>
        <w:t xml:space="preserve"> </w:t>
      </w:r>
      <w:r w:rsidRPr="00A45082">
        <w:rPr>
          <w:rStyle w:val="normaltextrun"/>
          <w:b/>
          <w:bCs/>
          <w:color w:val="000000"/>
          <w:shd w:val="clear" w:color="auto" w:fill="FFFFFF"/>
        </w:rPr>
        <w:t xml:space="preserve">NO ES CIERTO </w:t>
      </w:r>
      <w:r w:rsidRPr="00A45082">
        <w:rPr>
          <w:rStyle w:val="normaltextrun"/>
          <w:color w:val="000000"/>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A45082">
        <w:rPr>
          <w:rStyle w:val="eop"/>
          <w:color w:val="000000"/>
          <w:shd w:val="clear" w:color="auto" w:fill="FFFFFF"/>
        </w:rPr>
        <w:t> </w:t>
      </w:r>
    </w:p>
    <w:p w14:paraId="4DC89CAF" w14:textId="77777777" w:rsidR="004E6601" w:rsidRPr="00A45082" w:rsidRDefault="004E6601" w:rsidP="004E6601">
      <w:pPr>
        <w:jc w:val="both"/>
        <w:rPr>
          <w:lang w:val="es-CO"/>
        </w:rPr>
      </w:pPr>
    </w:p>
    <w:p w14:paraId="242FCD47" w14:textId="77777777" w:rsidR="004E6601" w:rsidRPr="00A45082" w:rsidRDefault="004E6601" w:rsidP="004E6601">
      <w:pPr>
        <w:jc w:val="both"/>
      </w:pPr>
      <w:r w:rsidRPr="00A45082">
        <w:lastRenderedPageBreak/>
        <w:t>A la luz del Código de Comercio un riesgo es:</w:t>
      </w:r>
    </w:p>
    <w:p w14:paraId="58E2DF41" w14:textId="77777777" w:rsidR="004E6601" w:rsidRPr="00A45082" w:rsidRDefault="004E6601" w:rsidP="004E6601">
      <w:pPr>
        <w:jc w:val="both"/>
      </w:pPr>
    </w:p>
    <w:p w14:paraId="129B9EE0" w14:textId="77777777" w:rsidR="004E6601" w:rsidRPr="00A45082" w:rsidRDefault="004E6601" w:rsidP="004E6601">
      <w:pPr>
        <w:ind w:left="720"/>
        <w:jc w:val="both"/>
        <w:rPr>
          <w:i/>
          <w:iCs/>
        </w:rPr>
      </w:pPr>
      <w:r w:rsidRPr="00A45082">
        <w:rPr>
          <w:b/>
          <w:bCs/>
          <w:i/>
          <w:iCs/>
        </w:rPr>
        <w:t>“ARTÍCULO 1054. &lt;DEFINICIÓN DE RIESGO&gt;.</w:t>
      </w:r>
      <w:r w:rsidRPr="00A45082">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2ABE2E" w14:textId="77777777" w:rsidR="004E6601" w:rsidRPr="00A45082" w:rsidRDefault="004E6601" w:rsidP="004E6601">
      <w:pPr>
        <w:jc w:val="both"/>
      </w:pPr>
    </w:p>
    <w:p w14:paraId="3DCEDD80" w14:textId="77777777" w:rsidR="004E6601" w:rsidRPr="00A45082" w:rsidRDefault="004E6601" w:rsidP="004E6601">
      <w:pPr>
        <w:jc w:val="both"/>
      </w:pPr>
      <w:r w:rsidRPr="00A45082">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44145BD4" w14:textId="77777777" w:rsidR="004E6601" w:rsidRPr="00A45082" w:rsidRDefault="004E6601" w:rsidP="004E6601">
      <w:pPr>
        <w:jc w:val="both"/>
      </w:pPr>
    </w:p>
    <w:p w14:paraId="5C13B62C" w14:textId="77777777" w:rsidR="004E6601" w:rsidRPr="00A45082" w:rsidRDefault="004E6601" w:rsidP="004E6601">
      <w:pPr>
        <w:jc w:val="both"/>
      </w:pPr>
      <w:r w:rsidRPr="00A45082">
        <w:t>En línea con lo anterior, es obligatorio rememorar lo dispuesto en el artículo 1045 del Código de Comercio, norma que, dicho sea de paso, regula las relaciones contractuales generadas en virtud de los contratos de seguro como el que aquí nos ocupa, veamos:</w:t>
      </w:r>
    </w:p>
    <w:p w14:paraId="7B408DDF" w14:textId="77777777" w:rsidR="004E6601" w:rsidRPr="00A45082" w:rsidRDefault="004E6601" w:rsidP="004E6601">
      <w:pPr>
        <w:jc w:val="both"/>
      </w:pPr>
    </w:p>
    <w:p w14:paraId="768FA6AF" w14:textId="77777777" w:rsidR="004E6601" w:rsidRPr="00A45082" w:rsidRDefault="004E6601" w:rsidP="004E6601">
      <w:pPr>
        <w:ind w:left="720"/>
        <w:jc w:val="both"/>
        <w:rPr>
          <w:i/>
          <w:iCs/>
          <w:lang w:val="es-CO"/>
        </w:rPr>
      </w:pPr>
      <w:r w:rsidRPr="00A45082">
        <w:rPr>
          <w:b/>
          <w:bCs/>
          <w:i/>
          <w:iCs/>
          <w:lang w:val="es-CO"/>
        </w:rPr>
        <w:t>“ARTÍCULO 1045. &lt;ELEMENTOS ESENCIALES&gt;. </w:t>
      </w:r>
      <w:r w:rsidRPr="00A45082">
        <w:rPr>
          <w:i/>
          <w:iCs/>
          <w:lang w:val="es-CO"/>
        </w:rPr>
        <w:t>Son elementos esenciales del contrato de seguro:</w:t>
      </w:r>
    </w:p>
    <w:p w14:paraId="7FFA7F62" w14:textId="77777777" w:rsidR="004E6601" w:rsidRPr="00A45082" w:rsidRDefault="004E6601" w:rsidP="004E6601">
      <w:pPr>
        <w:ind w:left="720"/>
        <w:jc w:val="both"/>
        <w:rPr>
          <w:i/>
          <w:iCs/>
          <w:lang w:val="es-CO"/>
        </w:rPr>
      </w:pPr>
      <w:r w:rsidRPr="00A45082">
        <w:rPr>
          <w:i/>
          <w:iCs/>
          <w:lang w:val="es-CO"/>
        </w:rPr>
        <w:t>1) El interés asegurable;</w:t>
      </w:r>
    </w:p>
    <w:p w14:paraId="47F5BD86" w14:textId="77777777" w:rsidR="004E6601" w:rsidRPr="00A45082" w:rsidRDefault="004E6601" w:rsidP="004E6601">
      <w:pPr>
        <w:ind w:left="720"/>
        <w:jc w:val="both"/>
        <w:rPr>
          <w:i/>
          <w:iCs/>
          <w:lang w:val="es-CO"/>
        </w:rPr>
      </w:pPr>
      <w:r w:rsidRPr="00A45082">
        <w:rPr>
          <w:i/>
          <w:iCs/>
          <w:lang w:val="es-CO"/>
        </w:rPr>
        <w:t>2) El riesgo asegurable;</w:t>
      </w:r>
    </w:p>
    <w:p w14:paraId="39749F50" w14:textId="77777777" w:rsidR="004E6601" w:rsidRPr="00A45082" w:rsidRDefault="004E6601" w:rsidP="004E6601">
      <w:pPr>
        <w:ind w:left="720"/>
        <w:jc w:val="both"/>
        <w:rPr>
          <w:i/>
          <w:iCs/>
          <w:lang w:val="es-CO"/>
        </w:rPr>
      </w:pPr>
      <w:r w:rsidRPr="00A45082">
        <w:rPr>
          <w:i/>
          <w:iCs/>
          <w:lang w:val="es-CO"/>
        </w:rPr>
        <w:t>3) La prima o precio del seguro, y</w:t>
      </w:r>
    </w:p>
    <w:p w14:paraId="4A108D8A" w14:textId="77777777" w:rsidR="004E6601" w:rsidRPr="00A45082" w:rsidRDefault="004E6601" w:rsidP="004E6601">
      <w:pPr>
        <w:ind w:left="720"/>
        <w:jc w:val="both"/>
        <w:rPr>
          <w:i/>
          <w:iCs/>
          <w:lang w:val="es-CO"/>
        </w:rPr>
      </w:pPr>
      <w:r w:rsidRPr="00A45082">
        <w:rPr>
          <w:i/>
          <w:iCs/>
          <w:lang w:val="es-CO"/>
        </w:rPr>
        <w:t>4) La obligación condicional del asegurador.</w:t>
      </w:r>
    </w:p>
    <w:p w14:paraId="7812B9ED" w14:textId="77777777" w:rsidR="004E6601" w:rsidRPr="00A45082" w:rsidRDefault="004E6601" w:rsidP="004E6601">
      <w:pPr>
        <w:ind w:left="720"/>
        <w:jc w:val="both"/>
        <w:rPr>
          <w:lang w:val="es-CO"/>
        </w:rPr>
      </w:pPr>
      <w:r w:rsidRPr="00A45082">
        <w:rPr>
          <w:b/>
          <w:bCs/>
          <w:i/>
          <w:iCs/>
          <w:u w:val="single"/>
          <w:lang w:val="es-CO"/>
        </w:rPr>
        <w:t>En defecto de cualquiera de estos elementos, el contrato de seguro no producirá efecto alguno.”</w:t>
      </w:r>
      <w:r w:rsidRPr="00A45082">
        <w:rPr>
          <w:lang w:val="es-CO"/>
        </w:rPr>
        <w:t xml:space="preserve"> (Subrayas fuera del texto original).</w:t>
      </w:r>
    </w:p>
    <w:p w14:paraId="0173AE4A" w14:textId="77777777" w:rsidR="004E6601" w:rsidRPr="00A45082" w:rsidRDefault="004E6601" w:rsidP="004E6601">
      <w:pPr>
        <w:ind w:left="720"/>
        <w:jc w:val="both"/>
        <w:rPr>
          <w:color w:val="333333"/>
        </w:rPr>
      </w:pPr>
    </w:p>
    <w:p w14:paraId="4DF203A8" w14:textId="77777777" w:rsidR="004E6601" w:rsidRPr="00A45082" w:rsidRDefault="004E6601" w:rsidP="004E6601">
      <w:pPr>
        <w:jc w:val="both"/>
      </w:pPr>
      <w:r w:rsidRPr="00A45082">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A45082">
        <w:rPr>
          <w:iCs/>
        </w:rPr>
        <w:t>e Invalidez y sobrevivencia. (</w:t>
      </w:r>
      <w:proofErr w:type="spellStart"/>
      <w:r w:rsidRPr="00A45082">
        <w:rPr>
          <w:iCs/>
        </w:rPr>
        <w:t>ii</w:t>
      </w:r>
      <w:proofErr w:type="spellEnd"/>
      <w:r w:rsidRPr="00A45082">
        <w:rPr>
          <w:iCs/>
        </w:rPr>
        <w:t xml:space="preserve">) </w:t>
      </w:r>
      <w:r w:rsidRPr="00A45082">
        <w:t>las consecuencias de la ineficacia son frente al traslado de régimen y no frente al seguro previsional de invalidez y sobrevivientes. (</w:t>
      </w:r>
      <w:proofErr w:type="spellStart"/>
      <w:r w:rsidRPr="00A45082">
        <w:t>iii</w:t>
      </w:r>
      <w:proofErr w:type="spellEnd"/>
      <w:r w:rsidRPr="00A45082">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A45082">
        <w:rPr>
          <w:iCs/>
        </w:rPr>
        <w:t xml:space="preserve"> no existe argumento normativo ni jurisprudencial que ordene la devolución de la prima del seguro una vez vencido el termino de vigencia de las pólizas y (</w:t>
      </w:r>
      <w:proofErr w:type="spellStart"/>
      <w:r w:rsidRPr="00A45082">
        <w:rPr>
          <w:iCs/>
        </w:rPr>
        <w:t>iv</w:t>
      </w:r>
      <w:proofErr w:type="spellEnd"/>
      <w:r w:rsidRPr="00A45082">
        <w:rPr>
          <w:iCs/>
        </w:rPr>
        <w:t xml:space="preserve">) </w:t>
      </w:r>
      <w:r w:rsidRPr="00A45082">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8831567" w14:textId="77777777" w:rsidR="004E6601" w:rsidRPr="00A45082" w:rsidRDefault="004E6601" w:rsidP="004E6601">
      <w:pPr>
        <w:jc w:val="both"/>
      </w:pPr>
    </w:p>
    <w:p w14:paraId="37D8FFC3" w14:textId="77777777" w:rsidR="004E6601" w:rsidRPr="00A45082" w:rsidRDefault="004E6601" w:rsidP="004E6601">
      <w:pPr>
        <w:jc w:val="both"/>
        <w:rPr>
          <w:rStyle w:val="normaltextrun"/>
          <w:iCs/>
          <w:lang w:val="es-CO"/>
        </w:rPr>
      </w:pPr>
      <w:r w:rsidRPr="00A45082">
        <w:rPr>
          <w:iCs/>
          <w:lang w:val="es-CO"/>
        </w:rPr>
        <w:t>Los anteriores, son argumentos más que suficientes para que su señoría desestime los argumentos esbozados por la entidad convocante y consecuentemente desvincule a mi representada del presente proceso.</w:t>
      </w:r>
    </w:p>
    <w:p w14:paraId="1AD8B289" w14:textId="77777777" w:rsidR="004E6601" w:rsidRPr="00A45082" w:rsidRDefault="004E6601" w:rsidP="004E6601">
      <w:pPr>
        <w:jc w:val="both"/>
        <w:rPr>
          <w:b/>
          <w:lang w:val="es-CO"/>
        </w:rPr>
      </w:pPr>
    </w:p>
    <w:p w14:paraId="0645EB51" w14:textId="77777777" w:rsidR="004E6601" w:rsidRPr="00A45082" w:rsidRDefault="004E6601" w:rsidP="004E6601">
      <w:pPr>
        <w:jc w:val="center"/>
        <w:rPr>
          <w:b/>
          <w:u w:val="single"/>
        </w:rPr>
      </w:pPr>
      <w:r w:rsidRPr="00A45082">
        <w:rPr>
          <w:b/>
          <w:u w:val="single"/>
        </w:rPr>
        <w:t>FRENTE A LAS PRETENSIONES DEL LLAMAMIENTO EN GARANTÍA</w:t>
      </w:r>
    </w:p>
    <w:p w14:paraId="43614915" w14:textId="77777777" w:rsidR="004E6601" w:rsidRPr="00A45082" w:rsidRDefault="004E6601" w:rsidP="004E6601">
      <w:pPr>
        <w:jc w:val="center"/>
        <w:rPr>
          <w:b/>
          <w:u w:val="single"/>
        </w:rPr>
      </w:pPr>
    </w:p>
    <w:p w14:paraId="063D8F7C" w14:textId="77777777" w:rsidR="004E6601" w:rsidRPr="00A45082" w:rsidRDefault="004E6601" w:rsidP="004E6601">
      <w:pPr>
        <w:jc w:val="center"/>
        <w:rPr>
          <w:b/>
        </w:rPr>
      </w:pPr>
      <w:r w:rsidRPr="00A45082">
        <w:rPr>
          <w:b/>
        </w:rPr>
        <w:t>A LAS PRINCIPALES</w:t>
      </w:r>
    </w:p>
    <w:p w14:paraId="02B64E42" w14:textId="77777777" w:rsidR="004E6601" w:rsidRPr="00A45082" w:rsidRDefault="004E6601" w:rsidP="004E6601">
      <w:pPr>
        <w:rPr>
          <w:b/>
        </w:rPr>
      </w:pPr>
    </w:p>
    <w:p w14:paraId="26E4F506" w14:textId="77777777" w:rsidR="004E6601" w:rsidRPr="00A45082" w:rsidRDefault="004E6601" w:rsidP="004E6601">
      <w:pPr>
        <w:jc w:val="both"/>
      </w:pPr>
      <w:r w:rsidRPr="00A45082">
        <w:rPr>
          <w:b/>
        </w:rPr>
        <w:t>A LA PRIMERA:</w:t>
      </w:r>
      <w:r w:rsidRPr="00A45082">
        <w:rPr>
          <w:rStyle w:val="normaltextrun"/>
          <w:b/>
          <w:bCs/>
          <w:color w:val="000000"/>
          <w:shd w:val="clear" w:color="auto" w:fill="FFFFFF"/>
        </w:rPr>
        <w:t xml:space="preserve"> ME OPONGO, </w:t>
      </w:r>
      <w:r w:rsidRPr="00A45082">
        <w:rPr>
          <w:rStyle w:val="normaltextrun"/>
        </w:rPr>
        <w:t xml:space="preserve">si bien es cierto que ALLIANZ SEGUROS DE VIDA S.A., ya se encuentra vinculada al presente proceso en calidad de llamada en garantía, lo cierto es que existe </w:t>
      </w:r>
      <w:r w:rsidRPr="00A45082">
        <w:t>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38989FC1" w14:textId="77777777" w:rsidR="004E6601" w:rsidRPr="00A45082" w:rsidRDefault="004E6601" w:rsidP="004E6601">
      <w:pPr>
        <w:pStyle w:val="Textoindependiente"/>
        <w:jc w:val="both"/>
        <w:rPr>
          <w:sz w:val="22"/>
          <w:szCs w:val="22"/>
          <w:lang w:val="es-ES_tradnl"/>
        </w:rPr>
      </w:pPr>
    </w:p>
    <w:p w14:paraId="52357EE9" w14:textId="77777777" w:rsidR="004E6601" w:rsidRPr="00A45082" w:rsidRDefault="004E6601" w:rsidP="004E6601">
      <w:pPr>
        <w:pStyle w:val="Textoindependiente"/>
        <w:jc w:val="both"/>
        <w:rPr>
          <w:iCs/>
          <w:sz w:val="22"/>
          <w:szCs w:val="22"/>
          <w:lang w:val="es-CO"/>
        </w:rPr>
      </w:pPr>
      <w:r w:rsidRPr="00A45082">
        <w:rPr>
          <w:sz w:val="22"/>
          <w:szCs w:val="22"/>
          <w:lang w:val="es-ES_tradnl"/>
        </w:rPr>
        <w:t xml:space="preserve">Pues como se indicó anteriormente, mi representada </w:t>
      </w:r>
      <w:r w:rsidRPr="00A45082">
        <w:rPr>
          <w:iCs/>
          <w:sz w:val="22"/>
          <w:szCs w:val="22"/>
          <w:lang w:val="es-CO"/>
        </w:rPr>
        <w:t xml:space="preserve">ALLIANZ SEGUROS DE VIDA S.A. en calidad de aseguradora previsional </w:t>
      </w:r>
      <w:r w:rsidRPr="00A45082">
        <w:rPr>
          <w:iCs/>
          <w:sz w:val="22"/>
          <w:szCs w:val="22"/>
          <w:u w:val="single"/>
          <w:lang w:val="es-CO"/>
        </w:rPr>
        <w:t>devengó la prima proporcional al tiempo corrido del riesgo como contraprestación por el hecho de asumir el amparo de la suma adicional</w:t>
      </w:r>
      <w:r w:rsidRPr="00A45082">
        <w:rPr>
          <w:iCs/>
          <w:sz w:val="22"/>
          <w:szCs w:val="22"/>
          <w:lang w:val="es-CO"/>
        </w:rPr>
        <w:t xml:space="preserve"> que se requirió para completar el capital necesario correspondiente </w:t>
      </w:r>
      <w:r>
        <w:rPr>
          <w:iCs/>
          <w:sz w:val="22"/>
          <w:szCs w:val="22"/>
          <w:lang w:val="es-CO"/>
        </w:rPr>
        <w:t>al afiliado</w:t>
      </w:r>
      <w:r w:rsidRPr="00A45082">
        <w:rPr>
          <w:iCs/>
          <w:sz w:val="22"/>
          <w:szCs w:val="22"/>
          <w:lang w:val="es-CO"/>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69529BA4" w14:textId="77777777" w:rsidR="004E6601" w:rsidRPr="00A45082" w:rsidRDefault="004E6601" w:rsidP="004E6601">
      <w:pPr>
        <w:pStyle w:val="Textoindependiente"/>
        <w:jc w:val="both"/>
        <w:rPr>
          <w:iCs/>
          <w:sz w:val="22"/>
          <w:szCs w:val="22"/>
          <w:lang w:val="es-CO"/>
        </w:rPr>
      </w:pPr>
    </w:p>
    <w:p w14:paraId="2129CB1B" w14:textId="77777777" w:rsidR="004E6601" w:rsidRDefault="004E6601" w:rsidP="004E6601">
      <w:pPr>
        <w:pStyle w:val="Textoindependiente"/>
        <w:jc w:val="both"/>
        <w:rPr>
          <w:bCs/>
          <w:sz w:val="22"/>
          <w:szCs w:val="22"/>
          <w:lang w:val="es-ES_tradnl"/>
        </w:rPr>
      </w:pPr>
      <w:r w:rsidRPr="00A45082">
        <w:rPr>
          <w:sz w:val="22"/>
          <w:szCs w:val="22"/>
          <w:lang w:val="es-CO"/>
        </w:rPr>
        <w:t xml:space="preserve">Por lo anterior, se insiste que </w:t>
      </w:r>
      <w:r w:rsidRPr="00A45082">
        <w:rPr>
          <w:b/>
          <w:bCs/>
          <w:iCs/>
          <w:sz w:val="22"/>
          <w:szCs w:val="22"/>
        </w:rPr>
        <w:t>ALLIANZ</w:t>
      </w:r>
      <w:r w:rsidRPr="00A45082">
        <w:rPr>
          <w:b/>
          <w:bCs/>
          <w:sz w:val="22"/>
          <w:szCs w:val="22"/>
          <w:lang w:val="es-ES_tradnl"/>
        </w:rPr>
        <w:t xml:space="preserve"> SEGUROS DE VIDA S.A.</w:t>
      </w:r>
      <w:r w:rsidRPr="00A45082">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A45082">
        <w:rPr>
          <w:bCs/>
          <w:sz w:val="22"/>
          <w:szCs w:val="22"/>
          <w:lang w:val="es-ES_tradnl"/>
        </w:rPr>
        <w:t>y en esa medida no podrían estar a cargo de mi representada obligación alguna, pues se recuerda, el contrato es Ley para las partes.</w:t>
      </w:r>
    </w:p>
    <w:p w14:paraId="5B618D32" w14:textId="77777777" w:rsidR="004E6601" w:rsidRPr="00A45082" w:rsidRDefault="004E6601" w:rsidP="004E6601">
      <w:pPr>
        <w:pStyle w:val="Textoindependiente"/>
        <w:jc w:val="both"/>
        <w:rPr>
          <w:rStyle w:val="normaltextrun"/>
          <w:bCs/>
          <w:sz w:val="22"/>
          <w:szCs w:val="22"/>
          <w:lang w:val="es-ES_tradnl"/>
        </w:rPr>
      </w:pPr>
    </w:p>
    <w:p w14:paraId="60C5F171" w14:textId="77777777" w:rsidR="00105CEA" w:rsidRDefault="004E6601" w:rsidP="00105CEA">
      <w:pPr>
        <w:jc w:val="both"/>
        <w:rPr>
          <w:color w:val="000000"/>
        </w:rPr>
      </w:pPr>
      <w:r w:rsidRPr="00A45082">
        <w:rPr>
          <w:b/>
        </w:rPr>
        <w:t>A LA SEGUNDA:</w:t>
      </w:r>
      <w:r w:rsidRPr="00A45082">
        <w:rPr>
          <w:rStyle w:val="normaltextrun"/>
          <w:b/>
          <w:bCs/>
          <w:color w:val="000000"/>
          <w:shd w:val="clear" w:color="auto" w:fill="FFFFFF"/>
        </w:rPr>
        <w:t xml:space="preserve"> ME OPONGO</w:t>
      </w:r>
      <w:r w:rsidRPr="00A45082">
        <w:rPr>
          <w:rStyle w:val="normaltextrun"/>
          <w:color w:val="000000"/>
          <w:shd w:val="clear" w:color="auto" w:fill="FFFFFF"/>
        </w:rPr>
        <w:t xml:space="preserve"> toda vez que la </w:t>
      </w:r>
      <w:r w:rsidRPr="00A45082">
        <w:rPr>
          <w:color w:val="000000"/>
        </w:rPr>
        <w:t xml:space="preserve">CSJ- Sala de Casación Laboral ha sido reiterativa en indicar que, los gastos de administración, sumas adicionales de la aseguradora, bonos pensionales, cotizaciones, rendimientos, frutos e intereses, entre otros, </w:t>
      </w:r>
      <w:r w:rsidRPr="00A45082">
        <w:rPr>
          <w:color w:val="000000"/>
          <w:u w:val="single"/>
        </w:rPr>
        <w:t>deben ser asumidos por los fondos de pensiones que administran el RAIS con cargo a sus propios recursos</w:t>
      </w:r>
      <w:r w:rsidRPr="00A45082">
        <w:rPr>
          <w:color w:val="000000"/>
        </w:rPr>
        <w:t>, como consecuencia de un incumplimiento al deber de información y buen consejo en el acto de traslado del RPM al RAIS.</w:t>
      </w:r>
    </w:p>
    <w:p w14:paraId="4F5DF993" w14:textId="77777777" w:rsidR="00105CEA" w:rsidRDefault="00105CEA" w:rsidP="00105CEA">
      <w:pPr>
        <w:jc w:val="both"/>
        <w:rPr>
          <w:color w:val="000000"/>
        </w:rPr>
      </w:pPr>
    </w:p>
    <w:p w14:paraId="6DCFE96E" w14:textId="24CC5ECF" w:rsidR="004E6601" w:rsidRPr="00A45082" w:rsidRDefault="004E6601" w:rsidP="00105CEA">
      <w:pPr>
        <w:jc w:val="both"/>
        <w:rPr>
          <w:rFonts w:eastAsia="Times New Roman"/>
          <w:color w:val="000000"/>
          <w:bdr w:val="none" w:sz="0" w:space="0" w:color="auto" w:frame="1"/>
          <w:lang w:eastAsia="es-CO"/>
        </w:rPr>
      </w:pPr>
      <w:r w:rsidRPr="00A45082">
        <w:t>Por consiguiente, de ninguna manera es viable que se le imponga a mi representada en calidad de aseguradora previsional, la carga que atañe a</w:t>
      </w:r>
      <w:r w:rsidRPr="00A45082">
        <w:rPr>
          <w:rFonts w:eastAsia="Times New Roman"/>
          <w:color w:val="000000"/>
          <w:bdr w:val="none" w:sz="0" w:space="0" w:color="auto" w:frame="1"/>
          <w:lang w:eastAsia="es-CO"/>
        </w:rPr>
        <w:t xml:space="preserve"> la devolución de todos los valores recibidos con motivo de la afiliación de</w:t>
      </w:r>
      <w:r>
        <w:rPr>
          <w:rFonts w:eastAsia="Times New Roman"/>
          <w:color w:val="000000"/>
          <w:bdr w:val="none" w:sz="0" w:space="0" w:color="auto" w:frame="1"/>
          <w:lang w:eastAsia="es-CO"/>
        </w:rPr>
        <w:t xml:space="preserve">l </w:t>
      </w:r>
      <w:r w:rsidRPr="00A45082">
        <w:rPr>
          <w:rFonts w:eastAsia="Times New Roman"/>
          <w:color w:val="000000"/>
          <w:bdr w:val="none" w:sz="0" w:space="0" w:color="auto" w:frame="1"/>
          <w:lang w:eastAsia="es-CO"/>
        </w:rPr>
        <w:t>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5C3B1360" w14:textId="77777777" w:rsidR="004E6601" w:rsidRPr="00A45082" w:rsidRDefault="004E6601" w:rsidP="004E6601">
      <w:pPr>
        <w:pStyle w:val="Textoindependiente"/>
        <w:ind w:right="111"/>
        <w:jc w:val="both"/>
        <w:rPr>
          <w:rFonts w:eastAsia="Times New Roman"/>
          <w:color w:val="000000"/>
          <w:sz w:val="22"/>
          <w:szCs w:val="22"/>
          <w:bdr w:val="none" w:sz="0" w:space="0" w:color="auto" w:frame="1"/>
          <w:lang w:eastAsia="es-CO"/>
        </w:rPr>
      </w:pPr>
    </w:p>
    <w:p w14:paraId="616331CC" w14:textId="77777777" w:rsidR="004E6601" w:rsidRPr="00A45082" w:rsidRDefault="004E6601" w:rsidP="004E6601">
      <w:pPr>
        <w:pStyle w:val="Textoindependiente"/>
        <w:ind w:right="111"/>
        <w:jc w:val="both"/>
        <w:rPr>
          <w:rFonts w:eastAsia="Times New Roman"/>
          <w:color w:val="000000"/>
          <w:sz w:val="22"/>
          <w:szCs w:val="22"/>
          <w:bdr w:val="none" w:sz="0" w:space="0" w:color="auto" w:frame="1"/>
          <w:lang w:eastAsia="es-CO"/>
        </w:rPr>
      </w:pPr>
      <w:r w:rsidRPr="00A45082">
        <w:rPr>
          <w:rFonts w:eastAsia="Times New Roman"/>
          <w:color w:val="000000"/>
          <w:sz w:val="22"/>
          <w:szCs w:val="22"/>
          <w:bdr w:val="none" w:sz="0" w:space="0" w:color="auto" w:frame="1"/>
          <w:lang w:eastAsia="es-CO"/>
        </w:rPr>
        <w:t>Respecto al seguro previsional, se precisa que</w:t>
      </w:r>
      <w:r w:rsidRPr="00A45082">
        <w:rPr>
          <w:sz w:val="22"/>
          <w:szCs w:val="22"/>
        </w:rPr>
        <w:t xml:space="preserve"> </w:t>
      </w:r>
      <w:r w:rsidRPr="00A45082">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sidRPr="00A45082">
        <w:rPr>
          <w:sz w:val="22"/>
          <w:szCs w:val="22"/>
        </w:rPr>
        <w:t xml:space="preserve"> </w:t>
      </w:r>
      <w:r w:rsidRPr="00A45082">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w:t>
      </w:r>
    </w:p>
    <w:p w14:paraId="357A5CD7" w14:textId="77777777" w:rsidR="004E6601" w:rsidRPr="00A45082" w:rsidRDefault="004E6601" w:rsidP="004E6601">
      <w:pPr>
        <w:pStyle w:val="Textoindependiente"/>
        <w:ind w:right="111"/>
        <w:jc w:val="both"/>
        <w:rPr>
          <w:sz w:val="22"/>
          <w:szCs w:val="22"/>
        </w:rPr>
      </w:pPr>
    </w:p>
    <w:p w14:paraId="32487601" w14:textId="77777777" w:rsidR="004E6601" w:rsidRPr="00A45082" w:rsidRDefault="004E6601" w:rsidP="004E6601">
      <w:pPr>
        <w:pStyle w:val="Textoindependiente"/>
        <w:ind w:right="111"/>
        <w:jc w:val="both"/>
        <w:rPr>
          <w:sz w:val="22"/>
          <w:szCs w:val="22"/>
        </w:rPr>
      </w:pPr>
      <w:r w:rsidRPr="00A45082">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20E3CC4C" w14:textId="77777777" w:rsidR="004E6601" w:rsidRPr="00A45082" w:rsidRDefault="004E6601" w:rsidP="004E6601">
      <w:pPr>
        <w:pStyle w:val="Textoindependiente"/>
        <w:ind w:right="111"/>
        <w:jc w:val="both"/>
        <w:rPr>
          <w:sz w:val="22"/>
          <w:szCs w:val="22"/>
        </w:rPr>
      </w:pPr>
    </w:p>
    <w:p w14:paraId="5E214178" w14:textId="77777777" w:rsidR="004E6601" w:rsidRPr="00A45082" w:rsidRDefault="004E6601" w:rsidP="004E6601">
      <w:pPr>
        <w:pStyle w:val="Textoindependiente"/>
        <w:ind w:right="111"/>
        <w:jc w:val="center"/>
        <w:rPr>
          <w:b/>
          <w:bCs/>
          <w:sz w:val="22"/>
          <w:szCs w:val="22"/>
        </w:rPr>
      </w:pPr>
      <w:r w:rsidRPr="00A45082">
        <w:rPr>
          <w:b/>
          <w:bCs/>
          <w:sz w:val="22"/>
          <w:szCs w:val="22"/>
        </w:rPr>
        <w:t>A LAS SUBSIDIARIAS</w:t>
      </w:r>
    </w:p>
    <w:p w14:paraId="3CD98BD5" w14:textId="77777777" w:rsidR="004E6601" w:rsidRPr="00A45082" w:rsidRDefault="004E6601" w:rsidP="004E6601">
      <w:pPr>
        <w:tabs>
          <w:tab w:val="left" w:pos="6735"/>
        </w:tabs>
        <w:rPr>
          <w:b/>
          <w:color w:val="000000"/>
          <w:u w:val="single"/>
        </w:rPr>
      </w:pPr>
    </w:p>
    <w:p w14:paraId="00D65229" w14:textId="77777777" w:rsidR="004E6601" w:rsidRPr="00A45082" w:rsidRDefault="004E6601" w:rsidP="004E6601">
      <w:pPr>
        <w:widowControl/>
        <w:autoSpaceDE/>
        <w:jc w:val="both"/>
        <w:textAlignment w:val="baseline"/>
        <w:rPr>
          <w:rFonts w:eastAsia="Times New Roman"/>
          <w:lang w:val="es-CO" w:eastAsia="es-CO"/>
        </w:rPr>
      </w:pPr>
      <w:r w:rsidRPr="00A45082">
        <w:rPr>
          <w:rStyle w:val="normaltextrun"/>
          <w:b/>
          <w:bCs/>
          <w:shd w:val="clear" w:color="auto" w:fill="FFFFFF"/>
        </w:rPr>
        <w:t xml:space="preserve">A LA </w:t>
      </w:r>
      <w:r>
        <w:rPr>
          <w:rStyle w:val="normaltextrun"/>
          <w:b/>
          <w:bCs/>
          <w:shd w:val="clear" w:color="auto" w:fill="FFFFFF"/>
        </w:rPr>
        <w:t>TERCERA</w:t>
      </w:r>
      <w:r w:rsidRPr="00A45082">
        <w:rPr>
          <w:rStyle w:val="normaltextrun"/>
          <w:b/>
          <w:bCs/>
          <w:shd w:val="clear" w:color="auto" w:fill="FFFFFF"/>
        </w:rPr>
        <w:t xml:space="preserve">: </w:t>
      </w:r>
      <w:r w:rsidRPr="00A45082">
        <w:rPr>
          <w:rFonts w:eastAsia="Times New Roman"/>
          <w:b/>
          <w:bCs/>
          <w:lang w:eastAsia="es-CO"/>
        </w:rPr>
        <w:t xml:space="preserve">ME OPONGO </w:t>
      </w:r>
      <w:r w:rsidRPr="00A45082">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w:t>
      </w:r>
      <w:r>
        <w:rPr>
          <w:rFonts w:eastAsia="Times New Roman"/>
          <w:lang w:eastAsia="es-CO"/>
        </w:rPr>
        <w:t>el</w:t>
      </w:r>
      <w:r w:rsidRPr="00A45082">
        <w:rPr>
          <w:rFonts w:eastAsia="Times New Roman"/>
          <w:lang w:eastAsia="es-CO"/>
        </w:rPr>
        <w:t xml:space="preserve"> demandante, no puede pretenderse que paralelamente se declare una ineficacia a la póliza concertada ya que </w:t>
      </w:r>
      <w:r w:rsidRPr="00A45082">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45082">
        <w:rPr>
          <w:rFonts w:eastAsia="Times New Roman"/>
          <w:color w:val="000000"/>
          <w:lang w:val="es-CO" w:eastAsia="es-CO"/>
        </w:rPr>
        <w:t>  </w:t>
      </w:r>
    </w:p>
    <w:p w14:paraId="391A91F6" w14:textId="77777777" w:rsidR="004E6601" w:rsidRPr="00A45082" w:rsidRDefault="004E6601" w:rsidP="004E6601">
      <w:pPr>
        <w:widowControl/>
        <w:autoSpaceDE/>
        <w:ind w:left="720"/>
        <w:jc w:val="both"/>
        <w:textAlignment w:val="baseline"/>
        <w:rPr>
          <w:rFonts w:eastAsia="Times New Roman"/>
          <w:lang w:val="es-CO" w:eastAsia="es-CO"/>
        </w:rPr>
      </w:pPr>
      <w:r w:rsidRPr="00A45082">
        <w:rPr>
          <w:rFonts w:eastAsia="Times New Roman"/>
          <w:lang w:val="es-CO" w:eastAsia="es-CO"/>
        </w:rPr>
        <w:t> </w:t>
      </w:r>
    </w:p>
    <w:p w14:paraId="4B5E6482" w14:textId="77777777" w:rsidR="004E6601" w:rsidRPr="00A45082" w:rsidRDefault="004E6601" w:rsidP="004E6601">
      <w:pPr>
        <w:widowControl/>
        <w:autoSpaceDE/>
        <w:jc w:val="both"/>
        <w:textAlignment w:val="baseline"/>
        <w:rPr>
          <w:rFonts w:eastAsia="Times New Roman"/>
          <w:lang w:val="es-CO" w:eastAsia="es-CO"/>
        </w:rPr>
      </w:pPr>
      <w:r w:rsidRPr="00A45082">
        <w:rPr>
          <w:rFonts w:eastAsia="Times New Roman"/>
          <w:color w:val="000000"/>
          <w:lang w:val="es-MX" w:eastAsia="es-CO"/>
        </w:rPr>
        <w:t>Por lo anterior, se concluye que</w:t>
      </w:r>
      <w:r w:rsidRPr="00A45082">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A45082">
        <w:rPr>
          <w:rFonts w:eastAsia="Times New Roman"/>
          <w:color w:val="000000"/>
          <w:lang w:val="es-CO" w:eastAsia="es-CO"/>
        </w:rPr>
        <w:t>  </w:t>
      </w:r>
    </w:p>
    <w:p w14:paraId="7F42A1DE" w14:textId="77777777" w:rsidR="004E6601" w:rsidRPr="00A45082" w:rsidRDefault="004E6601" w:rsidP="004E6601">
      <w:pPr>
        <w:pStyle w:val="Default"/>
        <w:ind w:right="49"/>
        <w:jc w:val="both"/>
        <w:rPr>
          <w:rStyle w:val="normaltextrun"/>
          <w:rFonts w:ascii="Arial" w:hAnsi="Arial" w:cs="Arial"/>
          <w:b/>
          <w:bCs/>
          <w:sz w:val="22"/>
          <w:szCs w:val="22"/>
          <w:shd w:val="clear" w:color="auto" w:fill="FFFFFF"/>
        </w:rPr>
      </w:pPr>
    </w:p>
    <w:p w14:paraId="3A48CF43" w14:textId="77777777" w:rsidR="004E6601" w:rsidRPr="00A45082" w:rsidRDefault="004E6601" w:rsidP="004E6601">
      <w:pPr>
        <w:widowControl/>
        <w:autoSpaceDE/>
        <w:jc w:val="both"/>
        <w:textAlignment w:val="baseline"/>
        <w:rPr>
          <w:rFonts w:eastAsia="Times New Roman"/>
          <w:lang w:val="es-CO" w:eastAsia="es-CO"/>
        </w:rPr>
      </w:pPr>
      <w:r w:rsidRPr="00A45082">
        <w:rPr>
          <w:rStyle w:val="normaltextrun"/>
          <w:b/>
          <w:bCs/>
          <w:color w:val="000000"/>
          <w:shd w:val="clear" w:color="auto" w:fill="FFFFFF"/>
        </w:rPr>
        <w:t xml:space="preserve">A LA </w:t>
      </w:r>
      <w:r>
        <w:rPr>
          <w:rStyle w:val="normaltextrun"/>
          <w:b/>
          <w:bCs/>
          <w:color w:val="000000"/>
          <w:shd w:val="clear" w:color="auto" w:fill="FFFFFF"/>
        </w:rPr>
        <w:t>CUARTA</w:t>
      </w:r>
      <w:r w:rsidRPr="00A45082">
        <w:rPr>
          <w:rStyle w:val="normaltextrun"/>
          <w:b/>
          <w:bCs/>
          <w:color w:val="000000"/>
          <w:shd w:val="clear" w:color="auto" w:fill="FFFFFF"/>
        </w:rPr>
        <w:t xml:space="preserve">: </w:t>
      </w:r>
      <w:r w:rsidRPr="00A45082">
        <w:rPr>
          <w:rFonts w:eastAsia="Times New Roman"/>
          <w:b/>
          <w:bCs/>
          <w:lang w:eastAsia="es-CO"/>
        </w:rPr>
        <w:t>ME OPONGO</w:t>
      </w:r>
      <w:r w:rsidRPr="00A45082">
        <w:rPr>
          <w:rFonts w:eastAsia="Times New Roman"/>
          <w:lang w:eastAsia="es-CO"/>
        </w:rPr>
        <w:t xml:space="preserve"> por cuanto dicha pretensión desborda los términos de la póliza previsional, los amparos, exclusiones y vigencias, resaltando, que en el caso que nos ocupa </w:t>
      </w:r>
      <w:r w:rsidRPr="00A45082">
        <w:rPr>
          <w:rFonts w:eastAsia="Times New Roman"/>
          <w:b/>
          <w:bCs/>
          <w:lang w:eastAsia="es-CO"/>
        </w:rPr>
        <w:t>ALLIANZ SEGUROS DE VIDA S.A.,</w:t>
      </w:r>
      <w:r w:rsidRPr="00A45082">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A45082">
        <w:rPr>
          <w:rFonts w:eastAsia="Times New Roman"/>
          <w:lang w:val="es-CO" w:eastAsia="es-CO"/>
        </w:rPr>
        <w:t>  </w:t>
      </w:r>
    </w:p>
    <w:p w14:paraId="164422DF" w14:textId="77777777" w:rsidR="004E6601" w:rsidRPr="00A45082" w:rsidRDefault="004E6601" w:rsidP="004E6601">
      <w:pPr>
        <w:widowControl/>
        <w:autoSpaceDE/>
        <w:jc w:val="both"/>
        <w:textAlignment w:val="baseline"/>
        <w:rPr>
          <w:rFonts w:eastAsia="Times New Roman"/>
          <w:lang w:val="es-CO" w:eastAsia="es-CO"/>
        </w:rPr>
      </w:pPr>
    </w:p>
    <w:p w14:paraId="4EFA7D35" w14:textId="77777777" w:rsidR="004E6601" w:rsidRPr="00A45082" w:rsidRDefault="004E6601" w:rsidP="004E6601">
      <w:pPr>
        <w:widowControl/>
        <w:autoSpaceDE/>
        <w:jc w:val="both"/>
        <w:textAlignment w:val="baseline"/>
        <w:rPr>
          <w:rFonts w:eastAsia="Times New Roman"/>
          <w:lang w:val="es-CO" w:eastAsia="es-CO"/>
        </w:rPr>
      </w:pPr>
      <w:r w:rsidRPr="00A45082">
        <w:rPr>
          <w:rFonts w:eastAsia="Times New Roman"/>
          <w:lang w:eastAsia="es-CO"/>
        </w:rPr>
        <w:t>Frente a lo dicho, es preciso anotar que las pretensiones de la demanda no tienen relación alguna con los amparos concertados en las pólizas previsional d</w:t>
      </w:r>
      <w:r w:rsidRPr="00A45082">
        <w:rPr>
          <w:rFonts w:eastAsia="Times New Roman"/>
          <w:lang w:val="es-CO" w:eastAsia="es-CO"/>
        </w:rPr>
        <w:t xml:space="preserve">e invalidez y sobrevivencia como quiera que los amparos otorgados por mi representada contienen inmersa </w:t>
      </w:r>
      <w:r w:rsidRPr="00A45082">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A45082">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7AA23CEE" w14:textId="77777777" w:rsidR="004E6601" w:rsidRPr="00A45082" w:rsidRDefault="004E6601" w:rsidP="004E6601">
      <w:pPr>
        <w:widowControl/>
        <w:autoSpaceDE/>
        <w:ind w:left="720"/>
        <w:jc w:val="both"/>
        <w:textAlignment w:val="baseline"/>
        <w:rPr>
          <w:rFonts w:eastAsia="Times New Roman"/>
          <w:lang w:val="es-CO" w:eastAsia="es-CO"/>
        </w:rPr>
      </w:pPr>
      <w:r w:rsidRPr="00A45082">
        <w:rPr>
          <w:rFonts w:eastAsia="Times New Roman"/>
          <w:lang w:val="es-CO" w:eastAsia="es-CO"/>
        </w:rPr>
        <w:t> </w:t>
      </w:r>
    </w:p>
    <w:p w14:paraId="3D087F21" w14:textId="77777777" w:rsidR="004E6601" w:rsidRPr="00A45082" w:rsidRDefault="004E6601" w:rsidP="004E6601">
      <w:pPr>
        <w:widowControl/>
        <w:autoSpaceDE/>
        <w:jc w:val="both"/>
        <w:textAlignment w:val="baseline"/>
        <w:rPr>
          <w:rFonts w:eastAsia="Times New Roman"/>
          <w:lang w:val="es-CO" w:eastAsia="es-CO"/>
        </w:rPr>
      </w:pPr>
      <w:r w:rsidRPr="00A45082">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A45082">
        <w:rPr>
          <w:rFonts w:eastAsia="Times New Roman"/>
          <w:color w:val="000000"/>
          <w:lang w:val="es-CO" w:eastAsia="es-CO"/>
        </w:rPr>
        <w:t>  </w:t>
      </w:r>
    </w:p>
    <w:p w14:paraId="0A01FAD2" w14:textId="77777777" w:rsidR="004E6601" w:rsidRPr="00A45082" w:rsidRDefault="004E6601" w:rsidP="004E6601">
      <w:pPr>
        <w:widowControl/>
        <w:autoSpaceDE/>
        <w:ind w:left="720"/>
        <w:jc w:val="both"/>
        <w:textAlignment w:val="baseline"/>
        <w:rPr>
          <w:rFonts w:eastAsia="Times New Roman"/>
          <w:lang w:val="es-CO" w:eastAsia="es-CO"/>
        </w:rPr>
      </w:pPr>
      <w:r w:rsidRPr="00A45082">
        <w:rPr>
          <w:rFonts w:eastAsia="Times New Roman"/>
          <w:lang w:val="es-CO" w:eastAsia="es-CO"/>
        </w:rPr>
        <w:t> </w:t>
      </w:r>
    </w:p>
    <w:p w14:paraId="08FFF800" w14:textId="77777777" w:rsidR="004E6601" w:rsidRPr="00A45082" w:rsidRDefault="004E6601" w:rsidP="004E6601">
      <w:pPr>
        <w:widowControl/>
        <w:autoSpaceDE/>
        <w:jc w:val="both"/>
        <w:textAlignment w:val="baseline"/>
        <w:rPr>
          <w:rFonts w:eastAsia="Times New Roman"/>
          <w:lang w:val="es-CO" w:eastAsia="es-CO"/>
        </w:rPr>
      </w:pPr>
      <w:r w:rsidRPr="00A45082">
        <w:rPr>
          <w:rFonts w:eastAsia="Times New Roman"/>
          <w:lang w:val="es-CO" w:eastAsia="es-CO"/>
        </w:rPr>
        <w:t xml:space="preserve">Por lo anterior, se insiste que </w:t>
      </w:r>
      <w:r w:rsidRPr="00A45082">
        <w:rPr>
          <w:rFonts w:eastAsia="Times New Roman"/>
          <w:b/>
          <w:bCs/>
          <w:lang w:eastAsia="es-CO"/>
        </w:rPr>
        <w:t>ALLIANZ SEGUROS DE VIDA S.A.</w:t>
      </w:r>
      <w:r w:rsidRPr="00A45082">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A45082">
        <w:rPr>
          <w:rFonts w:eastAsia="Times New Roman"/>
          <w:lang w:val="es-CO" w:eastAsia="es-CO"/>
        </w:rPr>
        <w:t>  </w:t>
      </w:r>
    </w:p>
    <w:p w14:paraId="5ED9C3D5" w14:textId="77777777" w:rsidR="004E6601" w:rsidRPr="00A45082" w:rsidRDefault="004E6601" w:rsidP="004E6601">
      <w:pPr>
        <w:widowControl/>
        <w:autoSpaceDE/>
        <w:ind w:left="720"/>
        <w:jc w:val="both"/>
        <w:textAlignment w:val="baseline"/>
        <w:rPr>
          <w:rFonts w:eastAsia="Times New Roman"/>
          <w:lang w:val="es-CO" w:eastAsia="es-CO"/>
        </w:rPr>
      </w:pPr>
      <w:r w:rsidRPr="00A45082">
        <w:rPr>
          <w:rFonts w:eastAsia="Times New Roman"/>
          <w:lang w:val="es-CO" w:eastAsia="es-CO"/>
        </w:rPr>
        <w:t> </w:t>
      </w:r>
    </w:p>
    <w:p w14:paraId="633AA62E" w14:textId="77777777" w:rsidR="004E6601" w:rsidRPr="00A45082" w:rsidRDefault="004E6601" w:rsidP="004E6601">
      <w:pPr>
        <w:widowControl/>
        <w:autoSpaceDE/>
        <w:jc w:val="both"/>
        <w:textAlignment w:val="baseline"/>
        <w:rPr>
          <w:rFonts w:eastAsia="Times New Roman"/>
          <w:lang w:val="es-CO" w:eastAsia="es-CO"/>
        </w:rPr>
      </w:pPr>
      <w:r w:rsidRPr="00A45082">
        <w:rPr>
          <w:rFonts w:eastAsia="Times New Roman"/>
          <w:lang w:eastAsia="es-CO"/>
        </w:rPr>
        <w:lastRenderedPageBreak/>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A45082">
        <w:t>.</w:t>
      </w:r>
    </w:p>
    <w:p w14:paraId="52F9113E" w14:textId="5C0630D0" w:rsidR="004642F2" w:rsidRPr="00F72AEA" w:rsidRDefault="004642F2" w:rsidP="004E6601">
      <w:pPr>
        <w:jc w:val="both"/>
        <w:rPr>
          <w:b/>
          <w:bCs/>
          <w:lang w:val="es-CO"/>
        </w:rPr>
      </w:pPr>
    </w:p>
    <w:p w14:paraId="0FEF3790" w14:textId="77777777" w:rsidR="00CE08A6" w:rsidRPr="00F72AEA" w:rsidRDefault="00CE08A6" w:rsidP="00F72AEA">
      <w:pPr>
        <w:jc w:val="center"/>
        <w:rPr>
          <w:b/>
          <w:bCs/>
          <w:color w:val="000000"/>
          <w:u w:val="single"/>
        </w:rPr>
      </w:pPr>
      <w:r w:rsidRPr="00F72AEA">
        <w:rPr>
          <w:b/>
          <w:bCs/>
          <w:color w:val="000000" w:themeColor="text1"/>
          <w:u w:val="single"/>
        </w:rPr>
        <w:t>IV. EXCEPCIONES DE MÉRITO FRENTE AL LLAMAMIENTO EN GARANTÍA</w:t>
      </w:r>
    </w:p>
    <w:p w14:paraId="67335C1D" w14:textId="77777777" w:rsidR="00CE08A6" w:rsidRPr="00F72AEA" w:rsidRDefault="00CE08A6" w:rsidP="00F72AEA">
      <w:pPr>
        <w:jc w:val="both"/>
        <w:rPr>
          <w:lang w:val="es-CO"/>
        </w:rPr>
      </w:pPr>
    </w:p>
    <w:p w14:paraId="1ACFD15A" w14:textId="1043EAF5" w:rsidR="073A3FB0" w:rsidRPr="00F72AEA" w:rsidRDefault="00CE08A6" w:rsidP="00F72AEA">
      <w:pPr>
        <w:jc w:val="both"/>
        <w:rPr>
          <w:lang w:val="es-CO"/>
        </w:rPr>
      </w:pPr>
      <w:r w:rsidRPr="00F72AEA">
        <w:rPr>
          <w:lang w:val="es-CO"/>
        </w:rPr>
        <w:t>Como excepciones de mérito propongo las siguientes:</w:t>
      </w:r>
    </w:p>
    <w:p w14:paraId="18996B0F" w14:textId="77777777" w:rsidR="00C65A31" w:rsidRPr="00F72AEA" w:rsidRDefault="00C65A31" w:rsidP="00F72AEA">
      <w:pPr>
        <w:jc w:val="both"/>
        <w:rPr>
          <w:lang w:val="es-CO"/>
        </w:rPr>
      </w:pPr>
    </w:p>
    <w:p w14:paraId="31EA7157" w14:textId="77777777" w:rsidR="00C65A31" w:rsidRPr="00F72AEA" w:rsidRDefault="00C65A31" w:rsidP="00F72AEA">
      <w:pPr>
        <w:pStyle w:val="Prrafodelista"/>
        <w:numPr>
          <w:ilvl w:val="0"/>
          <w:numId w:val="9"/>
        </w:numPr>
        <w:ind w:left="426"/>
        <w:jc w:val="both"/>
        <w:rPr>
          <w:b/>
          <w:bCs/>
          <w:u w:val="single"/>
          <w:lang w:val="es-CO"/>
        </w:rPr>
      </w:pPr>
      <w:r w:rsidRPr="00F72AEA">
        <w:rPr>
          <w:b/>
          <w:bCs/>
          <w:u w:val="single"/>
          <w:lang w:val="es-CO"/>
        </w:rPr>
        <w:t>ABUSO DEL DERECHO POR PARTE DE COLFONDOS S.A. AL LLAMAR EN GARANTÍA A ALLIANZ SEGUROS DE VIDA S.A. AÚN CUANDO LA AFP TIENE PLENO CONOCIMIENTO QUE NO LE ASISTE EL DERECHO DE OBTENER LA DEVOLUCIÓN Y/O RESTITUCIÓN DE LA PRIMA.</w:t>
      </w:r>
    </w:p>
    <w:p w14:paraId="0A0AD998" w14:textId="77777777" w:rsidR="00C65A31" w:rsidRPr="00F72AEA" w:rsidRDefault="00C65A31" w:rsidP="00F72AEA">
      <w:pPr>
        <w:pStyle w:val="NormalWeb"/>
        <w:jc w:val="both"/>
        <w:rPr>
          <w:rFonts w:ascii="Arial" w:hAnsi="Arial" w:cs="Arial"/>
          <w:color w:val="000000"/>
          <w:sz w:val="22"/>
          <w:szCs w:val="22"/>
        </w:rPr>
      </w:pPr>
      <w:r w:rsidRPr="00F72AEA">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F72AEA">
        <w:rPr>
          <w:rFonts w:ascii="Arial" w:hAnsi="Arial" w:cs="Arial"/>
          <w:i/>
          <w:iCs/>
          <w:color w:val="000000"/>
          <w:sz w:val="22"/>
          <w:szCs w:val="22"/>
        </w:rPr>
        <w:t xml:space="preserve">male </w:t>
      </w:r>
      <w:proofErr w:type="spellStart"/>
      <w:r w:rsidRPr="00F72AEA">
        <w:rPr>
          <w:rFonts w:ascii="Arial" w:hAnsi="Arial" w:cs="Arial"/>
          <w:i/>
          <w:iCs/>
          <w:color w:val="000000"/>
          <w:sz w:val="22"/>
          <w:szCs w:val="22"/>
        </w:rPr>
        <w:t>enim</w:t>
      </w:r>
      <w:proofErr w:type="spellEnd"/>
      <w:r w:rsidRPr="00F72AEA">
        <w:rPr>
          <w:rFonts w:ascii="Arial" w:hAnsi="Arial" w:cs="Arial"/>
          <w:i/>
          <w:iCs/>
          <w:color w:val="000000"/>
          <w:sz w:val="22"/>
          <w:szCs w:val="22"/>
        </w:rPr>
        <w:t xml:space="preserve"> </w:t>
      </w:r>
      <w:proofErr w:type="spellStart"/>
      <w:r w:rsidRPr="00F72AEA">
        <w:rPr>
          <w:rFonts w:ascii="Arial" w:hAnsi="Arial" w:cs="Arial"/>
          <w:i/>
          <w:iCs/>
          <w:color w:val="000000"/>
          <w:sz w:val="22"/>
          <w:szCs w:val="22"/>
        </w:rPr>
        <w:t>nostro</w:t>
      </w:r>
      <w:proofErr w:type="spellEnd"/>
      <w:r w:rsidRPr="00F72AEA">
        <w:rPr>
          <w:rFonts w:ascii="Arial" w:hAnsi="Arial" w:cs="Arial"/>
          <w:i/>
          <w:iCs/>
          <w:color w:val="000000"/>
          <w:sz w:val="22"/>
          <w:szCs w:val="22"/>
        </w:rPr>
        <w:t xml:space="preserve"> jure </w:t>
      </w:r>
      <w:proofErr w:type="spellStart"/>
      <w:r w:rsidRPr="00F72AEA">
        <w:rPr>
          <w:rFonts w:ascii="Arial" w:hAnsi="Arial" w:cs="Arial"/>
          <w:i/>
          <w:iCs/>
          <w:color w:val="000000"/>
          <w:sz w:val="22"/>
          <w:szCs w:val="22"/>
        </w:rPr>
        <w:t>uti</w:t>
      </w:r>
      <w:proofErr w:type="spellEnd"/>
      <w:r w:rsidRPr="00F72AEA">
        <w:rPr>
          <w:rFonts w:ascii="Arial" w:hAnsi="Arial" w:cs="Arial"/>
          <w:i/>
          <w:iCs/>
          <w:color w:val="000000"/>
          <w:sz w:val="22"/>
          <w:szCs w:val="22"/>
        </w:rPr>
        <w:t xml:space="preserve"> non </w:t>
      </w:r>
      <w:proofErr w:type="spellStart"/>
      <w:r w:rsidRPr="00F72AEA">
        <w:rPr>
          <w:rFonts w:ascii="Arial" w:hAnsi="Arial" w:cs="Arial"/>
          <w:i/>
          <w:iCs/>
          <w:color w:val="000000"/>
          <w:sz w:val="22"/>
          <w:szCs w:val="22"/>
        </w:rPr>
        <w:t>debemus</w:t>
      </w:r>
      <w:proofErr w:type="spellEnd"/>
      <w:r w:rsidRPr="00F72AEA">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5D4A5E87" w14:textId="77777777" w:rsidR="00C65A31" w:rsidRPr="00F72AEA" w:rsidRDefault="00C65A31" w:rsidP="00F72AEA">
      <w:pPr>
        <w:jc w:val="both"/>
        <w:rPr>
          <w:color w:val="000000"/>
          <w:lang w:val="es-CO"/>
        </w:rPr>
      </w:pPr>
      <w:r w:rsidRPr="00F72AEA">
        <w:rPr>
          <w:color w:val="000000"/>
          <w:lang w:val="es-CO"/>
        </w:rPr>
        <w:t xml:space="preserve">Al respecto, la </w:t>
      </w:r>
      <w:r w:rsidRPr="00F72AEA">
        <w:rPr>
          <w:color w:val="000000"/>
        </w:rPr>
        <w:t>Corte Constitucional en Sentencia Unificada SU621 del 2017 ha indicado con claridad que el abuso del derecho se define así:</w:t>
      </w:r>
    </w:p>
    <w:p w14:paraId="091957BC" w14:textId="77777777" w:rsidR="00C65A31" w:rsidRPr="00F72AEA" w:rsidRDefault="00C65A31" w:rsidP="00F72AEA">
      <w:pPr>
        <w:jc w:val="both"/>
        <w:rPr>
          <w:color w:val="000000"/>
        </w:rPr>
      </w:pPr>
    </w:p>
    <w:p w14:paraId="2C476FFC" w14:textId="70096B78" w:rsidR="00C65A31" w:rsidRDefault="00C65A31" w:rsidP="00F72AEA">
      <w:pPr>
        <w:pStyle w:val="Cita"/>
        <w:spacing w:before="0" w:after="0" w:line="240" w:lineRule="auto"/>
        <w:contextualSpacing/>
        <w:rPr>
          <w:rFonts w:cs="Arial"/>
        </w:rPr>
      </w:pPr>
      <w:r w:rsidRPr="00F72AEA">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F72AEA">
        <w:rPr>
          <w:rFonts w:cs="Arial"/>
          <w:b/>
          <w:bCs/>
          <w:u w:val="single"/>
        </w:rPr>
        <w:t>cuando en el ejercicio de un derecho subjetivo se desbordan los límites que el ordenamiento le impone a este,</w:t>
      </w:r>
      <w:r w:rsidRPr="00F72AEA">
        <w:rPr>
          <w:rFonts w:cs="Arial"/>
        </w:rPr>
        <w:t xml:space="preserve"> con independencia de que con ello ocurra un daño a terceros. </w:t>
      </w:r>
      <w:r w:rsidRPr="00F72AEA">
        <w:rPr>
          <w:rFonts w:cs="Arial"/>
          <w:b/>
          <w:bCs/>
          <w:u w:val="single"/>
        </w:rPr>
        <w:t>Es la conducta de la extralimitación la que define al abuso del derecho, mientras el daño le es meramente accidental</w:t>
      </w:r>
      <w:r w:rsidRPr="00F72AEA">
        <w:rPr>
          <w:rFonts w:cs="Arial"/>
        </w:rPr>
        <w:t>. (…) (Negrita y subrayado fuera de texto)</w:t>
      </w:r>
      <w:r w:rsidR="006E1AE7">
        <w:rPr>
          <w:rFonts w:cs="Arial"/>
        </w:rPr>
        <w:t>.</w:t>
      </w:r>
    </w:p>
    <w:p w14:paraId="346CCEBC" w14:textId="77777777" w:rsidR="006E1AE7" w:rsidRPr="006E1AE7" w:rsidRDefault="006E1AE7" w:rsidP="006E1AE7"/>
    <w:p w14:paraId="4FB69014" w14:textId="77777777" w:rsidR="00C65A31" w:rsidRPr="00F72AEA" w:rsidRDefault="00C65A31" w:rsidP="00F72AEA">
      <w:pPr>
        <w:contextualSpacing/>
        <w:jc w:val="both"/>
      </w:pPr>
      <w:r w:rsidRPr="00F72AEA">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29C23445" w14:textId="77777777" w:rsidR="00C65A31" w:rsidRPr="00F72AEA" w:rsidRDefault="00C65A31" w:rsidP="00F72AEA">
      <w:pPr>
        <w:contextualSpacing/>
        <w:jc w:val="both"/>
      </w:pPr>
    </w:p>
    <w:p w14:paraId="1A5C0F37" w14:textId="77777777" w:rsidR="00C65A31" w:rsidRPr="00F72AEA" w:rsidRDefault="00C65A31" w:rsidP="00F72AEA">
      <w:pPr>
        <w:contextualSpacing/>
        <w:jc w:val="both"/>
      </w:pPr>
      <w:r w:rsidRPr="00F72AEA">
        <w:t xml:space="preserve">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w:t>
      </w:r>
      <w:r w:rsidRPr="00F72AEA">
        <w:lastRenderedPageBreak/>
        <w:t>interpretación de este, pues de lo contrario podrían verse afectados los intereses de otras personas.</w:t>
      </w:r>
    </w:p>
    <w:p w14:paraId="58C063C8" w14:textId="77777777" w:rsidR="00C65A31" w:rsidRPr="00F72AEA" w:rsidRDefault="00C65A31" w:rsidP="00F72AEA">
      <w:pPr>
        <w:contextualSpacing/>
      </w:pPr>
    </w:p>
    <w:p w14:paraId="67C0CF56" w14:textId="77777777" w:rsidR="00C65A31" w:rsidRPr="00F72AEA" w:rsidRDefault="00C65A31" w:rsidP="00F72AEA">
      <w:pPr>
        <w:contextualSpacing/>
        <w:jc w:val="both"/>
      </w:pPr>
      <w:r w:rsidRPr="00F72AEA">
        <w:t>La Corte Constitucional en Sentencia Unificada SU621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6ADF14B8" w14:textId="77777777" w:rsidR="00C65A31" w:rsidRPr="00F72AEA" w:rsidRDefault="00C65A31" w:rsidP="00F72AEA">
      <w:pPr>
        <w:contextualSpacing/>
        <w:jc w:val="both"/>
      </w:pPr>
    </w:p>
    <w:p w14:paraId="0B2AC810" w14:textId="77777777" w:rsidR="00C65A31" w:rsidRPr="00F72AEA" w:rsidRDefault="00C65A31" w:rsidP="00F72AEA">
      <w:pPr>
        <w:pStyle w:val="Cita"/>
        <w:spacing w:before="0" w:after="0" w:line="240" w:lineRule="auto"/>
        <w:contextualSpacing/>
        <w:rPr>
          <w:rFonts w:eastAsia="Times New Roman" w:cs="Arial"/>
          <w:color w:val="auto"/>
          <w:lang w:val="es-CO" w:eastAsia="es-CO"/>
        </w:rPr>
      </w:pPr>
      <w:r w:rsidRPr="00F72AEA">
        <w:rPr>
          <w:rFonts w:eastAsia="Times New Roman" w:cs="Arial"/>
          <w:color w:val="auto"/>
          <w:lang w:eastAsia="es-CO"/>
        </w:rPr>
        <w:t xml:space="preserve">(…) los derechos subjetivos se integran en un sistema mucho más amplio que los dota de sentido, alcance y al que en últimas debe responder la interpretación que se haga </w:t>
      </w:r>
      <w:proofErr w:type="spellStart"/>
      <w:r w:rsidRPr="00F72AEA">
        <w:rPr>
          <w:rFonts w:eastAsia="Times New Roman" w:cs="Arial"/>
          <w:color w:val="auto"/>
          <w:lang w:eastAsia="es-CO"/>
        </w:rPr>
        <w:t>dellos</w:t>
      </w:r>
      <w:proofErr w:type="spellEnd"/>
      <w:r w:rsidRPr="00F72AEA">
        <w:rPr>
          <w:rFonts w:eastAsia="Times New Roman" w:cs="Arial"/>
          <w:color w:val="auto"/>
          <w:lang w:eastAsia="es-CO"/>
        </w:rPr>
        <w:t xml:space="preserve">.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w:t>
      </w:r>
      <w:proofErr w:type="spellStart"/>
      <w:r w:rsidRPr="00F72AEA">
        <w:rPr>
          <w:rFonts w:eastAsia="Times New Roman" w:cs="Arial"/>
          <w:color w:val="auto"/>
          <w:lang w:eastAsia="es-CO"/>
        </w:rPr>
        <w:t>dellas</w:t>
      </w:r>
      <w:proofErr w:type="spellEnd"/>
      <w:r w:rsidRPr="00F72AEA">
        <w:rPr>
          <w:rFonts w:eastAsia="Times New Roman" w:cs="Arial"/>
          <w:color w:val="auto"/>
          <w:lang w:eastAsia="es-CO"/>
        </w:rPr>
        <w:t xml:space="preserve"> regula.</w:t>
      </w:r>
    </w:p>
    <w:p w14:paraId="0349D2FA" w14:textId="77777777" w:rsidR="00C65A31" w:rsidRPr="00F72AEA" w:rsidRDefault="00C65A31" w:rsidP="00F72AEA">
      <w:pPr>
        <w:pStyle w:val="Cita"/>
        <w:spacing w:before="0" w:after="0" w:line="240" w:lineRule="auto"/>
        <w:contextualSpacing/>
        <w:rPr>
          <w:rFonts w:eastAsia="Times New Roman" w:cs="Arial"/>
          <w:color w:val="auto"/>
          <w:lang w:val="es-CO" w:eastAsia="es-CO"/>
        </w:rPr>
      </w:pPr>
      <w:r w:rsidRPr="00F72AEA">
        <w:rPr>
          <w:rFonts w:eastAsia="Times New Roman" w:cs="Arial"/>
          <w:color w:val="auto"/>
          <w:lang w:eastAsia="es-CO"/>
        </w:rPr>
        <w:t> </w:t>
      </w:r>
    </w:p>
    <w:p w14:paraId="422F6709" w14:textId="77777777" w:rsidR="00C65A31" w:rsidRPr="00F72AEA" w:rsidRDefault="00C65A31" w:rsidP="00F72AEA">
      <w:pPr>
        <w:pStyle w:val="Cita"/>
        <w:spacing w:before="0" w:after="0" w:line="240" w:lineRule="auto"/>
        <w:contextualSpacing/>
        <w:rPr>
          <w:rFonts w:eastAsia="Times New Roman" w:cs="Arial"/>
          <w:color w:val="auto"/>
          <w:lang w:eastAsia="es-CO"/>
        </w:rPr>
      </w:pPr>
      <w:r w:rsidRPr="00F72AEA">
        <w:rPr>
          <w:rFonts w:eastAsia="Times New Roman" w:cs="Arial"/>
          <w:b/>
          <w:bCs/>
          <w:color w:val="auto"/>
          <w:u w:val="single"/>
          <w:lang w:eastAsia="es-CO"/>
        </w:rPr>
        <w:t>La aplicación de cualquier disposición normativa en independencia de estos principios contraviene las directrices del ordenamiento</w:t>
      </w:r>
      <w:r w:rsidRPr="00F72AEA">
        <w:rPr>
          <w:rFonts w:eastAsia="Times New Roman" w:cs="Arial"/>
          <w:color w:val="auto"/>
          <w:lang w:eastAsia="es-CO"/>
        </w:rPr>
        <w:t>,</w:t>
      </w:r>
      <w:r w:rsidRPr="00F72AEA">
        <w:rPr>
          <w:rFonts w:eastAsia="Times New Roman" w:cs="Arial"/>
          <w:b/>
          <w:bCs/>
          <w:color w:val="auto"/>
          <w:u w:val="single"/>
          <w:lang w:eastAsia="es-CO"/>
        </w:rPr>
        <w:t xml:space="preserve"> las constitucionales y las que distinguen entre sí a sus distintas ramas</w:t>
      </w:r>
      <w:r w:rsidRPr="00F72AEA">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2F90902D" w14:textId="77777777" w:rsidR="00C65A31" w:rsidRPr="00F72AEA" w:rsidRDefault="00C65A31" w:rsidP="00F72AEA">
      <w:pPr>
        <w:jc w:val="both"/>
        <w:rPr>
          <w:lang w:eastAsia="es-CO"/>
        </w:rPr>
      </w:pPr>
    </w:p>
    <w:p w14:paraId="57F7D8E6" w14:textId="77777777" w:rsidR="00C65A31" w:rsidRPr="00F72AEA" w:rsidRDefault="00C65A31" w:rsidP="00F72AEA">
      <w:pPr>
        <w:contextualSpacing/>
        <w:jc w:val="both"/>
        <w:rPr>
          <w:lang w:eastAsia="es-CO"/>
        </w:rPr>
      </w:pPr>
      <w:r w:rsidRPr="00F72AEA">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F72AEA">
        <w:rPr>
          <w:rFonts w:eastAsia="Times New Roman"/>
          <w:lang w:eastAsia="es-CO"/>
        </w:rPr>
        <w:t>ii</w:t>
      </w:r>
      <w:proofErr w:type="spellEnd"/>
      <w:r w:rsidRPr="00F72AEA">
        <w:rPr>
          <w:rFonts w:eastAsia="Times New Roman"/>
          <w:lang w:eastAsia="es-CO"/>
        </w:rPr>
        <w:t xml:space="preserve">) una desventaja o afectación a los intereses de otras personas. En ese sentido, la </w:t>
      </w:r>
      <w:r w:rsidRPr="00F72AEA">
        <w:t xml:space="preserve">institución jurídica del abuso del derecho tiene la transcendental labor de reivindicar la visión de los derechos subjetivos como garantías absolutas para que sean vistos como derechos relativos. </w:t>
      </w:r>
    </w:p>
    <w:p w14:paraId="5A48E57E" w14:textId="77777777" w:rsidR="00C65A31" w:rsidRPr="00F72AEA" w:rsidRDefault="00C65A31" w:rsidP="00F72AEA">
      <w:pPr>
        <w:contextualSpacing/>
        <w:jc w:val="both"/>
      </w:pPr>
    </w:p>
    <w:p w14:paraId="3998E8DE" w14:textId="77777777" w:rsidR="00C65A31" w:rsidRPr="00F72AEA" w:rsidRDefault="00C65A31" w:rsidP="00F72AEA">
      <w:pPr>
        <w:contextualSpacing/>
        <w:jc w:val="both"/>
      </w:pPr>
      <w:r w:rsidRPr="00F72AEA">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3A2A5B2D" w14:textId="77777777" w:rsidR="00C65A31" w:rsidRPr="00F72AEA" w:rsidRDefault="00C65A31" w:rsidP="00F72AEA">
      <w:pPr>
        <w:jc w:val="both"/>
        <w:rPr>
          <w:color w:val="000000"/>
        </w:rPr>
      </w:pPr>
    </w:p>
    <w:p w14:paraId="05F88E9D" w14:textId="77777777" w:rsidR="00C65A31" w:rsidRPr="00F72AEA" w:rsidRDefault="00C65A31" w:rsidP="00F72AEA">
      <w:pPr>
        <w:contextualSpacing/>
        <w:jc w:val="both"/>
      </w:pPr>
      <w:r w:rsidRPr="00F72AEA">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2B83D888" w14:textId="77777777" w:rsidR="00C65A31" w:rsidRPr="00F72AEA" w:rsidRDefault="00C65A31" w:rsidP="00F72AEA">
      <w:pPr>
        <w:jc w:val="both"/>
        <w:rPr>
          <w:color w:val="000000"/>
        </w:rPr>
      </w:pPr>
    </w:p>
    <w:p w14:paraId="7C16956C" w14:textId="77777777" w:rsidR="00C65A31" w:rsidRPr="00F72AEA" w:rsidRDefault="00C65A31" w:rsidP="00F72AEA">
      <w:pPr>
        <w:pStyle w:val="Cita"/>
        <w:spacing w:before="0" w:after="0" w:line="240" w:lineRule="auto"/>
        <w:contextualSpacing/>
        <w:rPr>
          <w:rFonts w:cs="Arial"/>
        </w:rPr>
      </w:pPr>
      <w:r w:rsidRPr="00F72AEA">
        <w:rPr>
          <w:rFonts w:cs="Arial"/>
        </w:rPr>
        <w:t xml:space="preserve">(…) El ejercicio del derecho a litigar es una prerrogativa que, sin bien puede generar consecuencias negativas para quien tiene que resistir la pretensión, </w:t>
      </w:r>
      <w:r w:rsidRPr="00F72AEA">
        <w:rPr>
          <w:rFonts w:cs="Arial"/>
          <w:b/>
          <w:bCs/>
          <w:u w:val="single"/>
        </w:rPr>
        <w:t xml:space="preserve">solo comparta el </w:t>
      </w:r>
      <w:proofErr w:type="spellStart"/>
      <w:r w:rsidRPr="00F72AEA">
        <w:rPr>
          <w:rFonts w:cs="Arial"/>
          <w:b/>
          <w:bCs/>
          <w:u w:val="single"/>
        </w:rPr>
        <w:t>debito</w:t>
      </w:r>
      <w:proofErr w:type="spellEnd"/>
      <w:r w:rsidRPr="00F72AEA">
        <w:rPr>
          <w:rFonts w:cs="Arial"/>
          <w:b/>
          <w:bCs/>
          <w:u w:val="single"/>
        </w:rPr>
        <w:t xml:space="preserve"> indemnizatorio cuando a través </w:t>
      </w:r>
      <w:proofErr w:type="spellStart"/>
      <w:r w:rsidRPr="00F72AEA">
        <w:rPr>
          <w:rFonts w:cs="Arial"/>
          <w:b/>
          <w:bCs/>
          <w:u w:val="single"/>
        </w:rPr>
        <w:t>della</w:t>
      </w:r>
      <w:proofErr w:type="spellEnd"/>
      <w:r w:rsidRPr="00F72AEA">
        <w:rPr>
          <w:rFonts w:cs="Arial"/>
          <w:b/>
          <w:bCs/>
          <w:u w:val="single"/>
        </w:rPr>
        <w:t xml:space="preserve"> se busque agraviar a la contraparte o se utilice de forma abiertamente imprudente.</w:t>
      </w:r>
      <w:r w:rsidRPr="00F72AEA">
        <w:rPr>
          <w:rFonts w:cs="Arial"/>
        </w:rPr>
        <w:t xml:space="preserve"> (…) (Negrita y subrayado fuera de texto). </w:t>
      </w:r>
    </w:p>
    <w:p w14:paraId="096F3D09" w14:textId="77777777" w:rsidR="00C65A31" w:rsidRPr="00F72AEA" w:rsidRDefault="00C65A31" w:rsidP="00F72AEA">
      <w:pPr>
        <w:contextualSpacing/>
        <w:rPr>
          <w:color w:val="000000"/>
        </w:rPr>
      </w:pPr>
    </w:p>
    <w:p w14:paraId="0B852BDC" w14:textId="77777777" w:rsidR="00C65A31" w:rsidRPr="00F72AEA" w:rsidRDefault="00C65A31" w:rsidP="00F72AEA">
      <w:pPr>
        <w:contextualSpacing/>
        <w:jc w:val="both"/>
      </w:pPr>
      <w:r w:rsidRPr="00F72AEA">
        <w:t xml:space="preserve">En ese sentido, cuando se acude al aparato judicial de mala fe, con negligencia, temeridad o </w:t>
      </w:r>
      <w:proofErr w:type="spellStart"/>
      <w:r w:rsidRPr="00F72AEA">
        <w:t>anumus</w:t>
      </w:r>
      <w:proofErr w:type="spellEnd"/>
      <w:r w:rsidRPr="00F72AEA">
        <w:t xml:space="preserve"> </w:t>
      </w:r>
      <w:proofErr w:type="spellStart"/>
      <w:r w:rsidRPr="00F72AEA">
        <w:t>nocedi</w:t>
      </w:r>
      <w:proofErr w:type="spellEnd"/>
      <w:r w:rsidRPr="00F72AEA">
        <w:t>, a reclamar un derecho que la parte conoce previamente que no le corresponde, se genera a todas luces una afectación a quien debe resistir la pretensión, aun cuando no tiene la obligación de hacerlo.</w:t>
      </w:r>
    </w:p>
    <w:p w14:paraId="0EF04322" w14:textId="77777777" w:rsidR="00C65A31" w:rsidRPr="00F72AEA" w:rsidRDefault="00C65A31" w:rsidP="00F72AEA">
      <w:pPr>
        <w:contextualSpacing/>
        <w:jc w:val="both"/>
      </w:pPr>
    </w:p>
    <w:p w14:paraId="324C2946" w14:textId="77777777" w:rsidR="00C65A31" w:rsidRPr="00F72AEA" w:rsidRDefault="00C65A31" w:rsidP="00F72AEA">
      <w:pPr>
        <w:adjustRightInd w:val="0"/>
        <w:contextualSpacing/>
        <w:jc w:val="both"/>
        <w:rPr>
          <w:color w:val="0D0D0D" w:themeColor="text1" w:themeTint="F2"/>
        </w:rPr>
      </w:pPr>
      <w:r w:rsidRPr="00F72AEA">
        <w:t xml:space="preserve">En el presente caso, se </w:t>
      </w:r>
      <w:r w:rsidRPr="00F72AEA">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w:t>
      </w:r>
      <w:r w:rsidRPr="00F72AEA">
        <w:rPr>
          <w:color w:val="0D0D0D" w:themeColor="text1" w:themeTint="F2"/>
        </w:rPr>
        <w:lastRenderedPageBreak/>
        <w:t xml:space="preserve">debe </w:t>
      </w:r>
      <w:r w:rsidRPr="00F72AEA">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F72AEA">
        <w:rPr>
          <w:u w:val="single"/>
        </w:rPr>
        <w:t>con cargo a su propio patrimonio</w:t>
      </w:r>
      <w:r w:rsidRPr="00F72AEA">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2ED82591" w14:textId="77777777" w:rsidR="00C65A31" w:rsidRPr="00F72AEA" w:rsidRDefault="00C65A31" w:rsidP="00F72AEA">
      <w:pPr>
        <w:jc w:val="both"/>
        <w:rPr>
          <w:b/>
          <w:bCs/>
          <w:u w:val="single"/>
        </w:rPr>
      </w:pPr>
    </w:p>
    <w:p w14:paraId="3525FBED" w14:textId="77777777" w:rsidR="00C65A31" w:rsidRPr="00F72AEA" w:rsidRDefault="00C65A31" w:rsidP="00F72AEA">
      <w:pPr>
        <w:pStyle w:val="Prrafodelista"/>
        <w:widowControl/>
        <w:numPr>
          <w:ilvl w:val="0"/>
          <w:numId w:val="9"/>
        </w:numPr>
        <w:autoSpaceDE/>
        <w:autoSpaceDN/>
        <w:ind w:left="360"/>
        <w:contextualSpacing/>
        <w:jc w:val="both"/>
        <w:rPr>
          <w:b/>
          <w:bCs/>
          <w:u w:val="single"/>
        </w:rPr>
      </w:pPr>
      <w:r w:rsidRPr="00F72AEA">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0D3E7B2F" w14:textId="77777777" w:rsidR="00C65A31" w:rsidRPr="00F72AEA" w:rsidRDefault="00C65A31" w:rsidP="00F72AEA">
      <w:pPr>
        <w:jc w:val="both"/>
        <w:rPr>
          <w:b/>
          <w:bCs/>
          <w:u w:val="single"/>
        </w:rPr>
      </w:pPr>
    </w:p>
    <w:p w14:paraId="31086383" w14:textId="77777777" w:rsidR="00C65A31" w:rsidRPr="00F72AEA" w:rsidRDefault="00C65A31" w:rsidP="00F72AEA">
      <w:pPr>
        <w:jc w:val="both"/>
        <w:rPr>
          <w:color w:val="0D0D0D" w:themeColor="text1" w:themeTint="F2"/>
        </w:rPr>
      </w:pPr>
      <w:r w:rsidRPr="00F72AE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F72AE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F72AEA">
        <w:t xml:space="preserve">apoderamiento y/o representación, en este sentido, de conformidad con los artículos 361, 365 y 366 del C.G.P. y el Acuerdo No. PSAA16-10554 del 5 de agosto de 2016 del Consejo Superior de la Judicatura, </w:t>
      </w:r>
      <w:r w:rsidRPr="00F72AE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29DE5D3A" w14:textId="77777777" w:rsidR="00C65A31" w:rsidRPr="00F72AEA" w:rsidRDefault="00C65A31" w:rsidP="00F72AEA">
      <w:pPr>
        <w:jc w:val="both"/>
        <w:rPr>
          <w:color w:val="0D0D0D" w:themeColor="text1" w:themeTint="F2"/>
        </w:rPr>
      </w:pPr>
    </w:p>
    <w:p w14:paraId="52AB3C3B" w14:textId="77777777" w:rsidR="00C65A31" w:rsidRPr="00F72AEA" w:rsidRDefault="00C65A31" w:rsidP="00F72AEA">
      <w:pPr>
        <w:jc w:val="both"/>
      </w:pPr>
      <w:r w:rsidRPr="00F72AEA">
        <w:t>Al respecto, los artículos 361, 365 y 366 del C.G.P., aplicables por analogía y remisión expresa del artículo 145 de del C.P.T. y S.S, rezan:</w:t>
      </w:r>
    </w:p>
    <w:p w14:paraId="0E328C30" w14:textId="77777777" w:rsidR="00C65A31" w:rsidRPr="00F72AEA" w:rsidRDefault="00C65A31" w:rsidP="00F72AEA">
      <w:pPr>
        <w:jc w:val="both"/>
      </w:pPr>
    </w:p>
    <w:p w14:paraId="4438BE5E" w14:textId="77777777" w:rsidR="00C65A31" w:rsidRPr="00F72AEA" w:rsidRDefault="00C65A31" w:rsidP="00F72AEA">
      <w:pPr>
        <w:pStyle w:val="Prrafodelista"/>
        <w:ind w:left="708" w:firstLine="0"/>
        <w:jc w:val="both"/>
        <w:rPr>
          <w:i/>
          <w:iCs/>
        </w:rPr>
      </w:pPr>
      <w:r w:rsidRPr="00F72AEA">
        <w:t>“</w:t>
      </w:r>
      <w:r w:rsidRPr="00F72AEA">
        <w:rPr>
          <w:i/>
          <w:iCs/>
        </w:rPr>
        <w:t>ARTÍCULO 361. COMPOSICIÓN. Las costas están integradas por la totalidad de las expensas y gastos sufragados durante el curso del proceso y por las agencias en derecho.</w:t>
      </w:r>
    </w:p>
    <w:p w14:paraId="4FEBE713" w14:textId="77777777" w:rsidR="00C65A31" w:rsidRPr="00F72AEA" w:rsidRDefault="00C65A31" w:rsidP="00F72AEA">
      <w:pPr>
        <w:pStyle w:val="Prrafodelista"/>
        <w:ind w:left="426"/>
        <w:jc w:val="both"/>
        <w:rPr>
          <w:i/>
          <w:iCs/>
        </w:rPr>
      </w:pPr>
    </w:p>
    <w:p w14:paraId="280CB652" w14:textId="77777777" w:rsidR="00C65A31" w:rsidRPr="00F72AEA" w:rsidRDefault="00C65A31" w:rsidP="00F72AEA">
      <w:pPr>
        <w:pStyle w:val="Prrafodelista"/>
        <w:ind w:left="708" w:firstLine="0"/>
        <w:jc w:val="both"/>
        <w:rPr>
          <w:i/>
          <w:iCs/>
        </w:rPr>
      </w:pPr>
      <w:r w:rsidRPr="00F72AEA">
        <w:rPr>
          <w:i/>
          <w:iCs/>
        </w:rPr>
        <w:t>Las costas serán tasadas y liquidadas con criterios objetivos y verificables en el expediente, de conformidad con lo señalado en los artículos siguientes.</w:t>
      </w:r>
    </w:p>
    <w:p w14:paraId="0ABB2948" w14:textId="77777777" w:rsidR="00C65A31" w:rsidRPr="00F72AEA" w:rsidRDefault="00C65A31" w:rsidP="00F72AEA">
      <w:pPr>
        <w:pStyle w:val="Prrafodelista"/>
        <w:ind w:left="426"/>
        <w:jc w:val="both"/>
        <w:rPr>
          <w:i/>
          <w:iCs/>
        </w:rPr>
      </w:pPr>
    </w:p>
    <w:p w14:paraId="492B5931" w14:textId="77777777" w:rsidR="00C65A31" w:rsidRPr="00F72AEA" w:rsidRDefault="00C65A31" w:rsidP="00F72AEA">
      <w:pPr>
        <w:pStyle w:val="Prrafodelista"/>
        <w:ind w:left="709" w:firstLine="0"/>
        <w:jc w:val="both"/>
        <w:rPr>
          <w:i/>
          <w:iCs/>
        </w:rPr>
      </w:pPr>
      <w:r w:rsidRPr="00F72AEA">
        <w:rPr>
          <w:i/>
          <w:iCs/>
        </w:rPr>
        <w:t>(…)</w:t>
      </w:r>
    </w:p>
    <w:p w14:paraId="1F0982D2" w14:textId="77777777" w:rsidR="00C65A31" w:rsidRPr="00F72AEA" w:rsidRDefault="00C65A31" w:rsidP="00F72AEA">
      <w:pPr>
        <w:pStyle w:val="Prrafodelista"/>
        <w:ind w:left="709" w:firstLine="0"/>
        <w:jc w:val="both"/>
        <w:rPr>
          <w:i/>
          <w:iCs/>
        </w:rPr>
      </w:pPr>
    </w:p>
    <w:p w14:paraId="4AEC79D8" w14:textId="77777777" w:rsidR="00C65A31" w:rsidRPr="00F72AEA" w:rsidRDefault="00C65A31" w:rsidP="00F72AEA">
      <w:pPr>
        <w:pStyle w:val="Prrafodelista"/>
        <w:ind w:left="709" w:firstLine="0"/>
        <w:jc w:val="both"/>
        <w:rPr>
          <w:i/>
          <w:iCs/>
        </w:rPr>
      </w:pPr>
      <w:r w:rsidRPr="00F72AEA">
        <w:rPr>
          <w:i/>
          <w:iCs/>
        </w:rPr>
        <w:t>ARTÍCULO 365. CONDENA EN COSTAS. En los procesos y en las actuaciones posteriores a aquellos en que haya controversia la condena en costas se sujetará a las siguientes reglas:</w:t>
      </w:r>
    </w:p>
    <w:p w14:paraId="6D0B3F37" w14:textId="77777777" w:rsidR="00C65A31" w:rsidRPr="00F72AEA" w:rsidRDefault="00C65A31" w:rsidP="00F72AEA">
      <w:pPr>
        <w:pStyle w:val="Prrafodelista"/>
        <w:ind w:left="709" w:firstLine="0"/>
        <w:jc w:val="both"/>
        <w:rPr>
          <w:i/>
          <w:iCs/>
        </w:rPr>
      </w:pPr>
    </w:p>
    <w:p w14:paraId="63850276" w14:textId="77777777" w:rsidR="00C65A31" w:rsidRPr="00F72AEA" w:rsidRDefault="00C65A31" w:rsidP="00F72AEA">
      <w:pPr>
        <w:pStyle w:val="Prrafodelista"/>
        <w:widowControl/>
        <w:numPr>
          <w:ilvl w:val="0"/>
          <w:numId w:val="25"/>
        </w:numPr>
        <w:autoSpaceDE/>
        <w:autoSpaceDN/>
        <w:ind w:left="709" w:firstLine="0"/>
        <w:contextualSpacing/>
        <w:jc w:val="both"/>
      </w:pPr>
      <w:r w:rsidRPr="00F72AE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F72AEA">
        <w:t>”</w:t>
      </w:r>
    </w:p>
    <w:p w14:paraId="00BC4ED9" w14:textId="77777777" w:rsidR="00C65A31" w:rsidRPr="00F72AEA" w:rsidRDefault="00C65A31" w:rsidP="00F72AEA">
      <w:pPr>
        <w:ind w:left="709"/>
        <w:jc w:val="both"/>
      </w:pPr>
    </w:p>
    <w:p w14:paraId="53299679" w14:textId="77777777" w:rsidR="00C65A31" w:rsidRPr="00F72AEA" w:rsidRDefault="00C65A31" w:rsidP="00F72AEA">
      <w:pPr>
        <w:ind w:left="709"/>
        <w:jc w:val="both"/>
        <w:rPr>
          <w:i/>
          <w:iCs/>
          <w:lang w:val="es"/>
        </w:rPr>
      </w:pPr>
      <w:r w:rsidRPr="00F72AE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7D7E9046" w14:textId="77777777" w:rsidR="00C65A31" w:rsidRPr="00F72AEA" w:rsidRDefault="00C65A31" w:rsidP="00F72AEA">
      <w:pPr>
        <w:ind w:left="709"/>
        <w:jc w:val="both"/>
      </w:pPr>
      <w:r w:rsidRPr="00F72AEA">
        <w:rPr>
          <w:i/>
          <w:iCs/>
          <w:lang w:val="es"/>
        </w:rPr>
        <w:t>(…)</w:t>
      </w:r>
    </w:p>
    <w:p w14:paraId="7B71BD72" w14:textId="77777777" w:rsidR="00C65A31" w:rsidRPr="00F72AEA" w:rsidRDefault="00C65A31" w:rsidP="00F72AEA">
      <w:pPr>
        <w:ind w:left="709"/>
        <w:jc w:val="both"/>
      </w:pPr>
      <w:r w:rsidRPr="00F72AEA">
        <w:rPr>
          <w:i/>
          <w:iCs/>
          <w:lang w:val="es"/>
        </w:rPr>
        <w:t xml:space="preserve">4. </w:t>
      </w:r>
      <w:r w:rsidRPr="00F72AEA">
        <w:rPr>
          <w:b/>
          <w:bCs/>
          <w:i/>
          <w:iCs/>
          <w:u w:val="single"/>
          <w:lang w:val="es"/>
        </w:rPr>
        <w:t xml:space="preserve">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w:t>
      </w:r>
      <w:r w:rsidRPr="00F72AEA">
        <w:rPr>
          <w:b/>
          <w:bCs/>
          <w:i/>
          <w:iCs/>
          <w:u w:val="single"/>
          <w:lang w:val="es"/>
        </w:rPr>
        <w:lastRenderedPageBreak/>
        <w:t>dichas tarifas</w:t>
      </w:r>
      <w:r w:rsidRPr="00F72AEA">
        <w:rPr>
          <w:i/>
          <w:iCs/>
          <w:lang w:val="es"/>
        </w:rPr>
        <w:t xml:space="preserve">. </w:t>
      </w:r>
      <w:r w:rsidRPr="00F72AEA">
        <w:rPr>
          <w:lang w:val="es"/>
        </w:rPr>
        <w:t>(subrayas y negrita fuera de texto)</w:t>
      </w:r>
    </w:p>
    <w:p w14:paraId="557DAD88" w14:textId="77777777" w:rsidR="00C65A31" w:rsidRPr="00F72AEA" w:rsidRDefault="00C65A31" w:rsidP="00F72AEA">
      <w:pPr>
        <w:jc w:val="both"/>
      </w:pPr>
    </w:p>
    <w:p w14:paraId="517722A1" w14:textId="77777777" w:rsidR="00C65A31" w:rsidRPr="00F72AEA" w:rsidRDefault="00C65A31" w:rsidP="00F72AEA">
      <w:pPr>
        <w:jc w:val="both"/>
      </w:pPr>
      <w:r w:rsidRPr="00F72AE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F72AEA">
        <w:rPr>
          <w:lang w:eastAsia="es-ES"/>
        </w:rPr>
        <w:t>Acuerdo PSAA16-10554 de 2016 del Consejo Superior de la Judicatura.</w:t>
      </w:r>
    </w:p>
    <w:p w14:paraId="62786DBA" w14:textId="77777777" w:rsidR="00C65A31" w:rsidRPr="00F72AEA" w:rsidRDefault="00C65A31" w:rsidP="00F72AEA">
      <w:pPr>
        <w:jc w:val="both"/>
      </w:pPr>
    </w:p>
    <w:p w14:paraId="41166059" w14:textId="77777777" w:rsidR="00C65A31" w:rsidRPr="00F72AEA" w:rsidRDefault="00C65A31" w:rsidP="00F72AEA">
      <w:pPr>
        <w:ind w:left="709"/>
        <w:jc w:val="both"/>
        <w:rPr>
          <w:i/>
          <w:iCs/>
          <w:shd w:val="clear" w:color="auto" w:fill="FFFFFF"/>
        </w:rPr>
      </w:pPr>
      <w:r w:rsidRPr="00F72AEA">
        <w:rPr>
          <w:i/>
          <w:iCs/>
          <w:shd w:val="clear" w:color="auto" w:fill="FFFFFF"/>
        </w:rPr>
        <w:t xml:space="preserve">Acuerdo PSAA16-10554 de 2016 - ARTÍCULO 5º. Tarifas. Las tarifas de agencias en derecho son:      </w:t>
      </w:r>
    </w:p>
    <w:p w14:paraId="127AFFC4" w14:textId="77777777" w:rsidR="00C65A31" w:rsidRPr="00F72AEA" w:rsidRDefault="00C65A31" w:rsidP="00F72AEA">
      <w:pPr>
        <w:ind w:left="709"/>
        <w:jc w:val="both"/>
        <w:rPr>
          <w:i/>
          <w:iCs/>
          <w:shd w:val="clear" w:color="auto" w:fill="FFFFFF"/>
        </w:rPr>
      </w:pPr>
    </w:p>
    <w:p w14:paraId="13B2B5FB" w14:textId="77777777" w:rsidR="00C65A31" w:rsidRPr="00F72AEA" w:rsidRDefault="00C65A31" w:rsidP="00F72AEA">
      <w:pPr>
        <w:ind w:left="709"/>
        <w:jc w:val="both"/>
        <w:rPr>
          <w:i/>
          <w:iCs/>
          <w:shd w:val="clear" w:color="auto" w:fill="FFFFFF"/>
        </w:rPr>
      </w:pPr>
      <w:r w:rsidRPr="00F72AEA">
        <w:rPr>
          <w:i/>
          <w:iCs/>
          <w:shd w:val="clear" w:color="auto" w:fill="FFFFFF"/>
        </w:rPr>
        <w:t>1. PROCESOS DECLARATIVOS EN GENERAL.</w:t>
      </w:r>
    </w:p>
    <w:p w14:paraId="49FC255D" w14:textId="77777777" w:rsidR="00C65A31" w:rsidRPr="00F72AEA" w:rsidRDefault="00C65A31" w:rsidP="00F72AEA">
      <w:pPr>
        <w:ind w:left="709"/>
        <w:jc w:val="both"/>
        <w:rPr>
          <w:i/>
          <w:iCs/>
          <w:shd w:val="clear" w:color="auto" w:fill="FFFFFF"/>
        </w:rPr>
      </w:pPr>
    </w:p>
    <w:p w14:paraId="6932500D" w14:textId="77777777" w:rsidR="00C65A31" w:rsidRPr="00F72AEA" w:rsidRDefault="00C65A31" w:rsidP="00F72AEA">
      <w:pPr>
        <w:ind w:left="709"/>
        <w:jc w:val="both"/>
        <w:rPr>
          <w:i/>
          <w:iCs/>
          <w:shd w:val="clear" w:color="auto" w:fill="FFFFFF"/>
        </w:rPr>
      </w:pPr>
      <w:r w:rsidRPr="00F72AEA">
        <w:rPr>
          <w:i/>
          <w:iCs/>
          <w:shd w:val="clear" w:color="auto" w:fill="FFFFFF"/>
        </w:rPr>
        <w:t xml:space="preserve">En primera instancia. </w:t>
      </w:r>
    </w:p>
    <w:p w14:paraId="4A35F8CF" w14:textId="77777777" w:rsidR="00C65A31" w:rsidRPr="00F72AEA" w:rsidRDefault="00C65A31" w:rsidP="00F72AEA">
      <w:pPr>
        <w:ind w:left="709"/>
        <w:jc w:val="both"/>
        <w:rPr>
          <w:i/>
          <w:iCs/>
          <w:shd w:val="clear" w:color="auto" w:fill="FFFFFF"/>
        </w:rPr>
      </w:pPr>
      <w:r w:rsidRPr="00F72AEA">
        <w:rPr>
          <w:i/>
          <w:iCs/>
          <w:shd w:val="clear" w:color="auto" w:fill="FFFFFF"/>
        </w:rPr>
        <w:t xml:space="preserve">a. Por la cuantía. Cuando en la demanda se formulen pretensiones de contenido pecuniario: </w:t>
      </w:r>
    </w:p>
    <w:p w14:paraId="1397013B" w14:textId="77777777" w:rsidR="00C65A31" w:rsidRPr="00F72AEA" w:rsidRDefault="00C65A31" w:rsidP="00F72AEA">
      <w:pPr>
        <w:pStyle w:val="Prrafodelista"/>
        <w:widowControl/>
        <w:numPr>
          <w:ilvl w:val="0"/>
          <w:numId w:val="24"/>
        </w:numPr>
        <w:autoSpaceDE/>
        <w:autoSpaceDN/>
        <w:ind w:left="709" w:firstLine="0"/>
        <w:contextualSpacing/>
        <w:jc w:val="both"/>
        <w:rPr>
          <w:i/>
          <w:iCs/>
          <w:shd w:val="clear" w:color="auto" w:fill="FFFFFF"/>
        </w:rPr>
      </w:pPr>
      <w:r w:rsidRPr="00F72AEA">
        <w:rPr>
          <w:i/>
          <w:iCs/>
          <w:shd w:val="clear" w:color="auto" w:fill="FFFFFF"/>
        </w:rPr>
        <w:t>De menor cuantía, entre el 4% y el 10% de lo pedido.</w:t>
      </w:r>
    </w:p>
    <w:p w14:paraId="2316FAB8" w14:textId="77777777" w:rsidR="00C65A31" w:rsidRPr="00F72AEA" w:rsidRDefault="00C65A31" w:rsidP="00F72AEA">
      <w:pPr>
        <w:pStyle w:val="Prrafodelista"/>
        <w:widowControl/>
        <w:numPr>
          <w:ilvl w:val="0"/>
          <w:numId w:val="24"/>
        </w:numPr>
        <w:autoSpaceDE/>
        <w:autoSpaceDN/>
        <w:ind w:left="709" w:firstLine="0"/>
        <w:contextualSpacing/>
        <w:jc w:val="both"/>
        <w:rPr>
          <w:i/>
          <w:iCs/>
          <w:shd w:val="clear" w:color="auto" w:fill="FFFFFF"/>
        </w:rPr>
      </w:pPr>
      <w:r w:rsidRPr="00F72AEA">
        <w:rPr>
          <w:i/>
          <w:iCs/>
          <w:shd w:val="clear" w:color="auto" w:fill="FFFFFF"/>
        </w:rPr>
        <w:t xml:space="preserve">De mayor cuantía, entre el 3% y el 7.5% de lo pedido.  </w:t>
      </w:r>
    </w:p>
    <w:p w14:paraId="439D26DB" w14:textId="77777777" w:rsidR="00C65A31" w:rsidRPr="00F72AEA" w:rsidRDefault="00C65A31" w:rsidP="00F72AEA">
      <w:pPr>
        <w:ind w:left="709"/>
        <w:jc w:val="both"/>
        <w:rPr>
          <w:i/>
          <w:iCs/>
          <w:shd w:val="clear" w:color="auto" w:fill="FFFFFF"/>
        </w:rPr>
      </w:pPr>
    </w:p>
    <w:p w14:paraId="7EE87A5E" w14:textId="77777777" w:rsidR="00C65A31" w:rsidRPr="00F72AEA" w:rsidRDefault="00C65A31" w:rsidP="00F72AEA">
      <w:pPr>
        <w:ind w:left="709"/>
        <w:jc w:val="both"/>
      </w:pPr>
      <w:r w:rsidRPr="00F72AEA">
        <w:rPr>
          <w:i/>
          <w:iCs/>
          <w:shd w:val="clear" w:color="auto" w:fill="FFFFFF"/>
        </w:rPr>
        <w:t xml:space="preserve">b. Por la naturaleza del asunto. </w:t>
      </w:r>
      <w:r w:rsidRPr="00F72AEA">
        <w:rPr>
          <w:b/>
          <w:bCs/>
          <w:i/>
          <w:iCs/>
          <w:u w:val="single"/>
          <w:shd w:val="clear" w:color="auto" w:fill="FFFFFF"/>
        </w:rPr>
        <w:t xml:space="preserve">En aquellos asuntos que carezcan de cuantía o de pretensiones pecuniarias, entre 1 y 10 S.M.M.L.V. </w:t>
      </w:r>
      <w:r w:rsidRPr="00F72AEA">
        <w:rPr>
          <w:lang w:val="es"/>
        </w:rPr>
        <w:t>(subrayas y negrita fuera de texto)</w:t>
      </w:r>
    </w:p>
    <w:p w14:paraId="37AB6E0C" w14:textId="77777777" w:rsidR="00C65A31" w:rsidRPr="00F72AEA" w:rsidRDefault="00C65A31" w:rsidP="00F72AEA">
      <w:pPr>
        <w:jc w:val="both"/>
        <w:rPr>
          <w:color w:val="000000" w:themeColor="text1"/>
        </w:rPr>
      </w:pPr>
    </w:p>
    <w:p w14:paraId="46A98C9D" w14:textId="77777777" w:rsidR="00C65A31" w:rsidRPr="00F72AEA" w:rsidRDefault="00C65A31" w:rsidP="00F72AEA">
      <w:pPr>
        <w:jc w:val="both"/>
        <w:rPr>
          <w:color w:val="000000" w:themeColor="text1"/>
        </w:rPr>
      </w:pPr>
      <w:r w:rsidRPr="00F72AE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F72AEA">
        <w:rPr>
          <w:color w:val="0D0D0D" w:themeColor="text1" w:themeTint="F2"/>
        </w:rPr>
        <w:t xml:space="preserve">TRES MILLONES QUINIENTOS ($3.500.000) más IVA, </w:t>
      </w:r>
      <w:r w:rsidRPr="00F72AEA">
        <w:rPr>
          <w:color w:val="000000" w:themeColor="text1"/>
        </w:rPr>
        <w:t xml:space="preserve">se encuentra dentro del rango establecido para los procesos de primera instancia que carezcan de cuantía. </w:t>
      </w:r>
    </w:p>
    <w:p w14:paraId="71843D19" w14:textId="77777777" w:rsidR="00C65A31" w:rsidRPr="00F72AEA" w:rsidRDefault="00C65A31" w:rsidP="00F72AEA">
      <w:pPr>
        <w:jc w:val="both"/>
        <w:rPr>
          <w:color w:val="000000" w:themeColor="text1"/>
        </w:rPr>
      </w:pPr>
    </w:p>
    <w:p w14:paraId="7928CEA8" w14:textId="77777777" w:rsidR="00C65A31" w:rsidRPr="00F72AEA" w:rsidRDefault="00C65A31" w:rsidP="00F72AEA">
      <w:pPr>
        <w:jc w:val="both"/>
      </w:pPr>
      <w:r w:rsidRPr="00F72AEA">
        <w:rPr>
          <w:color w:val="0D0D0D" w:themeColor="text1" w:themeTint="F2"/>
        </w:rPr>
        <w:t>Al respecto la Corte Constitucional en Sentencia</w:t>
      </w:r>
      <w:r w:rsidRPr="00F72AEA">
        <w:t xml:space="preserve"> C-629 de 1999 sobre las agencias en derecho, argumentó:</w:t>
      </w:r>
    </w:p>
    <w:p w14:paraId="2D8CF67F" w14:textId="77777777" w:rsidR="00C65A31" w:rsidRPr="00F72AEA" w:rsidRDefault="00C65A31" w:rsidP="00F72AEA">
      <w:pPr>
        <w:ind w:left="709"/>
        <w:jc w:val="both"/>
      </w:pPr>
    </w:p>
    <w:p w14:paraId="13D93C88" w14:textId="77777777" w:rsidR="00C65A31" w:rsidRPr="00F72AEA" w:rsidRDefault="00C65A31" w:rsidP="00F72AEA">
      <w:pPr>
        <w:ind w:left="709"/>
        <w:jc w:val="both"/>
      </w:pPr>
      <w:r w:rsidRPr="00F72AE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F72AEA">
        <w:rPr>
          <w:b/>
          <w:bCs/>
          <w:i/>
          <w:iCs/>
          <w:u w:val="single"/>
        </w:rPr>
        <w:t>, las agencias en derecho, correspondientes a los gastos efectuados por concepto de apoderamiento</w:t>
      </w:r>
      <w:r w:rsidRPr="00F72AEA">
        <w:rPr>
          <w:i/>
          <w:iCs/>
        </w:rPr>
        <w:t>, las cuales vale la pena precisarlo- se decretan en favor de la parte y no de su representante judicial”</w:t>
      </w:r>
      <w:r w:rsidRPr="00F72AEA">
        <w:t xml:space="preserve"> (subrayas y negrita fuera de texto)</w:t>
      </w:r>
    </w:p>
    <w:p w14:paraId="0FF3F172" w14:textId="77777777" w:rsidR="00C65A31" w:rsidRPr="00F72AEA" w:rsidRDefault="00C65A31" w:rsidP="00F72AEA">
      <w:pPr>
        <w:jc w:val="both"/>
      </w:pPr>
    </w:p>
    <w:p w14:paraId="1C825332" w14:textId="77777777" w:rsidR="00C65A31" w:rsidRPr="00F72AEA" w:rsidRDefault="00C65A31" w:rsidP="00F72AEA">
      <w:pPr>
        <w:jc w:val="both"/>
      </w:pPr>
      <w:r w:rsidRPr="00F72AEA">
        <w:t>Por su parte, sobre el reconocimiento en las costas procesales, en la sentencia proferida por el Consejo de Estado, Sala Plena, Rad.15001-33-33-007-2017-00036-01(AP)REV-SU, agosto 6/2019, C.P. Rocío Araújo Oñate, indicó:</w:t>
      </w:r>
    </w:p>
    <w:p w14:paraId="4EBE6228" w14:textId="77777777" w:rsidR="00C65A31" w:rsidRPr="00F72AEA" w:rsidRDefault="00C65A31" w:rsidP="00F72AEA">
      <w:pPr>
        <w:jc w:val="both"/>
      </w:pPr>
    </w:p>
    <w:p w14:paraId="78C86CD3" w14:textId="77777777" w:rsidR="00C65A31" w:rsidRPr="00F72AEA" w:rsidRDefault="00C65A31" w:rsidP="00F72AEA">
      <w:pPr>
        <w:ind w:left="709" w:right="-93"/>
        <w:jc w:val="both"/>
        <w:rPr>
          <w:iCs/>
        </w:rPr>
      </w:pPr>
      <w:r w:rsidRPr="00F72AE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F72AEA">
        <w:rPr>
          <w:b/>
          <w:bCs/>
          <w:i/>
          <w:u w:val="single"/>
        </w:rPr>
        <w:t>con el fin de compensar el esfuerzo realizado y la afectación patrimonial que le implicó la causa a quien resultó victorioso</w:t>
      </w:r>
      <w:r w:rsidRPr="00F72AEA">
        <w:rPr>
          <w:i/>
        </w:rPr>
        <w:t>”.</w:t>
      </w:r>
      <w:r w:rsidRPr="00F72AEA">
        <w:rPr>
          <w:iCs/>
        </w:rPr>
        <w:t xml:space="preserve"> (subrayas y negrita fuera de texto)</w:t>
      </w:r>
    </w:p>
    <w:p w14:paraId="3C03C1C1" w14:textId="77777777" w:rsidR="00C65A31" w:rsidRPr="00F72AEA" w:rsidRDefault="00C65A31" w:rsidP="00F72AEA">
      <w:pPr>
        <w:ind w:left="426" w:right="-93"/>
        <w:jc w:val="both"/>
        <w:rPr>
          <w:iCs/>
        </w:rPr>
      </w:pPr>
    </w:p>
    <w:p w14:paraId="772CE08D" w14:textId="77777777" w:rsidR="00C65A31" w:rsidRPr="00F72AEA" w:rsidRDefault="00C65A31" w:rsidP="00F72AEA">
      <w:pPr>
        <w:jc w:val="both"/>
        <w:rPr>
          <w:color w:val="000000" w:themeColor="text1"/>
          <w:lang w:val="es"/>
        </w:rPr>
      </w:pPr>
      <w:r w:rsidRPr="00F72AEA">
        <w:t xml:space="preserve">En el mismo sentido el Consejo de Estado en su Sección Segunda, en la </w:t>
      </w:r>
      <w:r w:rsidRPr="00F72AEA">
        <w:rPr>
          <w:lang w:val="es"/>
        </w:rPr>
        <w:t xml:space="preserve">sentencia </w:t>
      </w:r>
      <w:r w:rsidRPr="00F72AEA">
        <w:rPr>
          <w:color w:val="000000" w:themeColor="text1"/>
          <w:lang w:val="es"/>
        </w:rPr>
        <w:t xml:space="preserve">13001-23-33-0002013-00022-01, precisó lo siguiente en relación con la condena en costas: </w:t>
      </w:r>
    </w:p>
    <w:p w14:paraId="0FAF8074" w14:textId="77777777" w:rsidR="00C65A31" w:rsidRPr="00F72AEA" w:rsidRDefault="00C65A31" w:rsidP="00F72AEA">
      <w:pPr>
        <w:ind w:left="426"/>
        <w:jc w:val="both"/>
        <w:rPr>
          <w:color w:val="000000" w:themeColor="text1"/>
          <w:lang w:val="es"/>
        </w:rPr>
      </w:pPr>
    </w:p>
    <w:p w14:paraId="5ADFA619" w14:textId="77777777" w:rsidR="00C65A31" w:rsidRPr="00F72AEA" w:rsidRDefault="00C65A31" w:rsidP="00F72AEA">
      <w:pPr>
        <w:ind w:left="709"/>
        <w:jc w:val="both"/>
        <w:rPr>
          <w:i/>
          <w:iCs/>
          <w:lang w:val="es"/>
        </w:rPr>
      </w:pPr>
      <w:r w:rsidRPr="00F72AEA">
        <w:rPr>
          <w:i/>
          <w:iCs/>
          <w:lang w:val="es"/>
        </w:rPr>
        <w:t>“c. La condena en costas con criterio objetivo. El CPACA adoptó la misma línea del CPC y CGP en el sentido de acoger el criterio objetivo para la condena en costas. Veamos las normas que lo consagran:</w:t>
      </w:r>
    </w:p>
    <w:p w14:paraId="50F4039E" w14:textId="77777777" w:rsidR="00C65A31" w:rsidRPr="00F72AEA" w:rsidRDefault="00C65A31" w:rsidP="00F72AEA">
      <w:pPr>
        <w:ind w:left="709"/>
        <w:jc w:val="both"/>
      </w:pPr>
    </w:p>
    <w:p w14:paraId="3C3BABE0" w14:textId="77777777" w:rsidR="00C65A31" w:rsidRPr="00F72AEA" w:rsidRDefault="00C65A31" w:rsidP="00F72AEA">
      <w:pPr>
        <w:ind w:left="709"/>
        <w:jc w:val="both"/>
        <w:rPr>
          <w:i/>
          <w:iCs/>
          <w:lang w:val="es"/>
        </w:rPr>
      </w:pPr>
      <w:r w:rsidRPr="00F72AEA">
        <w:rPr>
          <w:i/>
          <w:iCs/>
          <w:lang w:val="es"/>
        </w:rPr>
        <w:t xml:space="preserve">Es decir, en este caso el legislador introduce una modificación en la redacción que no puede pasar desapercibida para el intérprete, dada la misma evolución normativa y jurisprudencial </w:t>
      </w:r>
      <w:r w:rsidRPr="00F72AEA">
        <w:rPr>
          <w:i/>
          <w:iCs/>
          <w:lang w:val="es"/>
        </w:rPr>
        <w:lastRenderedPageBreak/>
        <w:t>ya reseñada. d- Por su parte, el artículo 365 del CGP que fue objeto de análisis por la Corte Constitucional en sentencia C-157 de 21 de marzo de 2013, ratificó el criterio objetivo valorativo de la norma, al señalar lo siguiente:</w:t>
      </w:r>
    </w:p>
    <w:p w14:paraId="583D844B" w14:textId="77777777" w:rsidR="00C65A31" w:rsidRPr="00F72AEA" w:rsidRDefault="00C65A31" w:rsidP="00F72AEA">
      <w:pPr>
        <w:ind w:left="709"/>
        <w:jc w:val="both"/>
      </w:pPr>
    </w:p>
    <w:p w14:paraId="4B091BDE" w14:textId="77777777" w:rsidR="00C65A31" w:rsidRPr="00F72AEA" w:rsidRDefault="00C65A31" w:rsidP="00F72AEA">
      <w:pPr>
        <w:ind w:left="709"/>
        <w:jc w:val="both"/>
      </w:pPr>
      <w:r w:rsidRPr="00F72AEA">
        <w:rPr>
          <w:i/>
          <w:iCs/>
          <w:lang w:val="es"/>
        </w:rPr>
        <w:t xml:space="preserve">“[...]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F72AEA">
        <w:rPr>
          <w:b/>
          <w:bCs/>
          <w:i/>
          <w:iCs/>
          <w:u w:val="single"/>
          <w:lang w:val="es"/>
        </w:rPr>
        <w:t>tanto las costas como las agencias en derecho</w:t>
      </w:r>
      <w:r w:rsidRPr="00F72AEA">
        <w:rPr>
          <w:i/>
          <w:iCs/>
          <w:lang w:val="es"/>
        </w:rPr>
        <w:t xml:space="preserve"> </w:t>
      </w:r>
      <w:r w:rsidRPr="00F72AE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F72AEA">
        <w:rPr>
          <w:i/>
          <w:iCs/>
          <w:lang w:val="es"/>
        </w:rPr>
        <w:t xml:space="preserve"> [...]” (</w:t>
      </w:r>
      <w:r w:rsidRPr="00F72AEA">
        <w:rPr>
          <w:lang w:val="es"/>
        </w:rPr>
        <w:t>Subrayado y negrilla fuera del texto)</w:t>
      </w:r>
    </w:p>
    <w:p w14:paraId="377EFFB2" w14:textId="77777777" w:rsidR="00C65A31" w:rsidRPr="00F72AEA" w:rsidRDefault="00C65A31" w:rsidP="00F72AEA">
      <w:pPr>
        <w:jc w:val="both"/>
        <w:rPr>
          <w:shd w:val="clear" w:color="auto" w:fill="FFFFFF"/>
        </w:rPr>
      </w:pPr>
    </w:p>
    <w:p w14:paraId="1E2426A8" w14:textId="77777777" w:rsidR="00C65A31" w:rsidRPr="00F72AEA" w:rsidRDefault="00C65A31" w:rsidP="00F72AEA">
      <w:pPr>
        <w:jc w:val="both"/>
      </w:pPr>
      <w:r w:rsidRPr="00F72AE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F72AEA">
        <w:rPr>
          <w:color w:val="0D0D0D" w:themeColor="text1" w:themeTint="F2"/>
        </w:rPr>
        <w:t xml:space="preserve">TRES MILLONES QUINIENTOS ($3.500.000) más IVA, por concepto de </w:t>
      </w:r>
      <w:r w:rsidRPr="00F72AEA">
        <w:t>apoderamiento, tal como se evidencia a continuación:</w:t>
      </w:r>
    </w:p>
    <w:p w14:paraId="50A8A850" w14:textId="17FC57DF" w:rsidR="00C65A31" w:rsidRPr="00F72AEA" w:rsidRDefault="00F43C50" w:rsidP="00F72AEA">
      <w:pPr>
        <w:tabs>
          <w:tab w:val="left" w:pos="4050"/>
        </w:tabs>
        <w:jc w:val="center"/>
        <w:rPr>
          <w:b/>
          <w:bCs/>
          <w:highlight w:val="yellow"/>
          <w:shd w:val="clear" w:color="auto" w:fill="FFFFFF"/>
        </w:rPr>
      </w:pPr>
      <w:r>
        <w:rPr>
          <w:noProof/>
        </w:rPr>
        <w:drawing>
          <wp:inline distT="0" distB="0" distL="0" distR="0" wp14:anchorId="46C3C759" wp14:editId="75DBFBEA">
            <wp:extent cx="6116320" cy="508825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6320" cy="5088255"/>
                    </a:xfrm>
                    <a:prstGeom prst="rect">
                      <a:avLst/>
                    </a:prstGeom>
                  </pic:spPr>
                </pic:pic>
              </a:graphicData>
            </a:graphic>
          </wp:inline>
        </w:drawing>
      </w:r>
    </w:p>
    <w:p w14:paraId="0708ABD5" w14:textId="77777777" w:rsidR="00BB4C79" w:rsidRDefault="00BB4C79" w:rsidP="00F72AEA">
      <w:pPr>
        <w:tabs>
          <w:tab w:val="left" w:pos="4050"/>
        </w:tabs>
        <w:jc w:val="both"/>
      </w:pPr>
    </w:p>
    <w:p w14:paraId="714DEB7D" w14:textId="458D7E3E" w:rsidR="00C65A31" w:rsidRPr="00F72AEA" w:rsidRDefault="00C65A31" w:rsidP="00F72AEA">
      <w:pPr>
        <w:tabs>
          <w:tab w:val="left" w:pos="4050"/>
        </w:tabs>
        <w:jc w:val="both"/>
        <w:rPr>
          <w:noProof/>
        </w:rPr>
      </w:pPr>
      <w:r w:rsidRPr="00BB4C79">
        <w:t xml:space="preserve">Es importante destacar que en la factura de venta No. </w:t>
      </w:r>
      <w:r w:rsidR="00F43C50">
        <w:t>17819</w:t>
      </w:r>
      <w:r w:rsidRPr="00BB4C79">
        <w:t xml:space="preserve">, la cual se adjunta como prueba, se registra un total de </w:t>
      </w:r>
      <w:r w:rsidR="00F43C50">
        <w:t>4</w:t>
      </w:r>
      <w:r w:rsidRPr="00BB4C79">
        <w:t xml:space="preserve"> procesos, incluido el adelantado por </w:t>
      </w:r>
      <w:r w:rsidR="00D55372">
        <w:t>el señor</w:t>
      </w:r>
      <w:r w:rsidR="00BB4C79" w:rsidRPr="00BB4C79">
        <w:t xml:space="preserve"> </w:t>
      </w:r>
      <w:r w:rsidR="00076EE7">
        <w:t>ALBERTO GODOY LIPSKY</w:t>
      </w:r>
      <w:r w:rsidRPr="00BB4C79">
        <w:t xml:space="preserve"> bajo la radicación No.</w:t>
      </w:r>
      <w:r w:rsidRPr="00BB4C79">
        <w:rPr>
          <w:b/>
          <w:bCs/>
        </w:rPr>
        <w:t xml:space="preserve"> </w:t>
      </w:r>
      <w:r w:rsidR="00F43C50">
        <w:t>2024-00081</w:t>
      </w:r>
      <w:r w:rsidRPr="00BB4C79">
        <w:t xml:space="preserve">, así mismo, se observa que el total de la factura asciende a la suma de </w:t>
      </w:r>
      <w:r w:rsidR="00F43C50">
        <w:t>CATORCE</w:t>
      </w:r>
      <w:r w:rsidR="00BB4C79" w:rsidRPr="00BB4C79">
        <w:t xml:space="preserve"> </w:t>
      </w:r>
      <w:r w:rsidRPr="00BB4C79">
        <w:t>MILLONES DE PESOS ($</w:t>
      </w:r>
      <w:r w:rsidR="00F43C50">
        <w:t>14</w:t>
      </w:r>
      <w:r w:rsidRPr="00BB4C79">
        <w:t xml:space="preserve">,000,000) que corresponde al total de honorarios que paga ALLIANZ SEGUROS DE VIDA S.A. a G. HERRERA ABOGADOS &amp; ASOCIADOS por la representación judicial de </w:t>
      </w:r>
      <w:r w:rsidRPr="00BA4A2E">
        <w:t xml:space="preserve">los </w:t>
      </w:r>
      <w:r w:rsidR="00F43C50">
        <w:t>4</w:t>
      </w:r>
      <w:r w:rsidRPr="00BA4A2E">
        <w:t xml:space="preserve"> procesos en relación. En estos términos, es claro que el valor el valor unitario por proceso asciende a la suma de TRES MILLONES QUINIENTOS MIL PESOS ($3.500.000), valor que resulta de dividir </w:t>
      </w:r>
      <w:r w:rsidR="0038781C" w:rsidRPr="00BA4A2E">
        <w:t>$</w:t>
      </w:r>
      <w:r w:rsidR="00F43C50">
        <w:t>14</w:t>
      </w:r>
      <w:r w:rsidRPr="00BA4A2E">
        <w:t xml:space="preserve">.000.000 entre </w:t>
      </w:r>
      <w:r w:rsidR="00F43C50">
        <w:t>4</w:t>
      </w:r>
      <w:r w:rsidRPr="00BA4A2E">
        <w:t xml:space="preserve"> (número de procesos relacionados en la factura), sin tener en cuenta el IVA.</w:t>
      </w:r>
    </w:p>
    <w:p w14:paraId="554FFFDD" w14:textId="77777777" w:rsidR="00C65A31" w:rsidRPr="00F72AEA" w:rsidRDefault="00C65A31" w:rsidP="00F72AEA">
      <w:pPr>
        <w:jc w:val="both"/>
      </w:pPr>
    </w:p>
    <w:p w14:paraId="79179906" w14:textId="77777777" w:rsidR="00C65A31" w:rsidRPr="00F72AEA" w:rsidRDefault="00C65A31" w:rsidP="00F72AEA">
      <w:pPr>
        <w:jc w:val="both"/>
      </w:pPr>
      <w:r w:rsidRPr="00F72AEA">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19566FEC" w14:textId="77777777" w:rsidR="00C65A31" w:rsidRPr="00F72AEA" w:rsidRDefault="00C65A31" w:rsidP="00F72AEA">
      <w:pPr>
        <w:jc w:val="both"/>
        <w:rPr>
          <w:shd w:val="clear" w:color="auto" w:fill="FFFFFF"/>
        </w:rPr>
      </w:pPr>
    </w:p>
    <w:p w14:paraId="24106436" w14:textId="78AC9F3A" w:rsidR="00C65A31" w:rsidRDefault="00C65A31" w:rsidP="00F72AEA">
      <w:pPr>
        <w:jc w:val="both"/>
        <w:rPr>
          <w:color w:val="000000" w:themeColor="text1"/>
        </w:rPr>
      </w:pPr>
      <w:r w:rsidRPr="00F72AEA">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F72AEA">
        <w:t>ALLIANZ SEGUROS DE VIDA S.A</w:t>
      </w:r>
      <w:r w:rsidRPr="00F72AEA">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F72AEA">
        <w:rPr>
          <w:color w:val="000000" w:themeColor="text1"/>
        </w:rPr>
        <w:t>ii</w:t>
      </w:r>
      <w:proofErr w:type="spellEnd"/>
      <w:r w:rsidRPr="00F72AEA">
        <w:rPr>
          <w:color w:val="000000" w:themeColor="text1"/>
        </w:rPr>
        <w:t xml:space="preserve">) El costo que asume </w:t>
      </w:r>
      <w:r w:rsidRPr="00F72AEA">
        <w:t>ALLIANZ SEGUROS DE VIDA S.A</w:t>
      </w:r>
      <w:r w:rsidRPr="00F72AEA">
        <w:rPr>
          <w:color w:val="000000" w:themeColor="text1"/>
        </w:rPr>
        <w:t xml:space="preserve">. por la representación judicial por cada proceso, asciende a la suma de </w:t>
      </w:r>
      <w:r w:rsidRPr="00F72AEA">
        <w:rPr>
          <w:color w:val="0D0D0D" w:themeColor="text1" w:themeTint="F2"/>
        </w:rPr>
        <w:t>TRES MILLONES QUINIENTOS ($3.500.000) más IVA,</w:t>
      </w:r>
      <w:r w:rsidRPr="00F72AEA">
        <w:rPr>
          <w:color w:val="000000" w:themeColor="text1"/>
        </w:rPr>
        <w:t xml:space="preserve"> y (</w:t>
      </w:r>
      <w:proofErr w:type="spellStart"/>
      <w:r w:rsidRPr="00F72AEA">
        <w:rPr>
          <w:color w:val="000000" w:themeColor="text1"/>
        </w:rPr>
        <w:t>iii</w:t>
      </w:r>
      <w:proofErr w:type="spellEnd"/>
      <w:r w:rsidRPr="00F72AEA">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11656FC8" w14:textId="77777777" w:rsidR="0038781C" w:rsidRPr="00F72AEA" w:rsidRDefault="0038781C" w:rsidP="00F72AEA">
      <w:pPr>
        <w:jc w:val="both"/>
        <w:rPr>
          <w:color w:val="000000" w:themeColor="text1"/>
        </w:rPr>
      </w:pPr>
    </w:p>
    <w:p w14:paraId="12F91946" w14:textId="77777777" w:rsidR="00C65A31" w:rsidRPr="00F72AEA" w:rsidRDefault="00C65A31" w:rsidP="00F72AEA">
      <w:pPr>
        <w:pStyle w:val="Prrafodelista"/>
        <w:numPr>
          <w:ilvl w:val="0"/>
          <w:numId w:val="9"/>
        </w:numPr>
        <w:ind w:left="360"/>
        <w:jc w:val="both"/>
        <w:rPr>
          <w:b/>
          <w:bCs/>
          <w:u w:val="single"/>
        </w:rPr>
      </w:pPr>
      <w:r w:rsidRPr="00F72AEA">
        <w:rPr>
          <w:b/>
          <w:bCs/>
          <w:u w:val="single"/>
        </w:rPr>
        <w:t xml:space="preserve">INEXISTENCIA DE OBLIGACIÓN DE RESTITUCIÓN DE LA PRIMA DEL SEGURO PREVISIONAL AL ESTAR DEBIDAMENTE DEVENGADA EN RAZÓN DEL RIESGO ASUMIDO. </w:t>
      </w:r>
    </w:p>
    <w:p w14:paraId="794B60A7" w14:textId="77777777" w:rsidR="00C65A31" w:rsidRPr="00F72AEA" w:rsidRDefault="00C65A31" w:rsidP="00F72AEA">
      <w:pPr>
        <w:pStyle w:val="Prrafodelista"/>
        <w:ind w:left="360" w:firstLine="0"/>
        <w:jc w:val="both"/>
        <w:rPr>
          <w:b/>
          <w:bCs/>
          <w:u w:val="single"/>
        </w:rPr>
      </w:pPr>
    </w:p>
    <w:p w14:paraId="5BC7D8C8" w14:textId="77777777" w:rsidR="00C65A31" w:rsidRPr="00F72AEA" w:rsidRDefault="00C65A31" w:rsidP="00F72AEA">
      <w:pPr>
        <w:jc w:val="both"/>
      </w:pPr>
      <w:r w:rsidRPr="00F72AEA">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1CD46313" w14:textId="77777777" w:rsidR="00C65A31" w:rsidRPr="00F72AEA" w:rsidRDefault="00C65A31" w:rsidP="00F72AEA">
      <w:pPr>
        <w:jc w:val="both"/>
      </w:pPr>
    </w:p>
    <w:p w14:paraId="1AE99164" w14:textId="77777777" w:rsidR="00C65A31" w:rsidRPr="00F72AEA" w:rsidRDefault="00C65A31" w:rsidP="00F72AEA">
      <w:pPr>
        <w:jc w:val="both"/>
      </w:pPr>
      <w:r w:rsidRPr="00F72AEA">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0D7B79BB" w14:textId="77777777" w:rsidR="00C65A31" w:rsidRPr="00F72AEA" w:rsidRDefault="00C65A31" w:rsidP="00F72AEA">
      <w:pPr>
        <w:jc w:val="both"/>
      </w:pPr>
    </w:p>
    <w:p w14:paraId="54F9AA96" w14:textId="77777777" w:rsidR="00C65A31" w:rsidRPr="00F72AEA" w:rsidRDefault="00C65A31" w:rsidP="00F72AEA">
      <w:pPr>
        <w:jc w:val="both"/>
      </w:pPr>
      <w:r w:rsidRPr="00F72AEA">
        <w:t>En línea con lo expuesto y, teniendo en cuenta que la aseguradora se hace acreedora de la prima así se materialice o no el riesgo, es importante traer a colación la definición de prima:</w:t>
      </w:r>
    </w:p>
    <w:p w14:paraId="09122A6A" w14:textId="77777777" w:rsidR="00C65A31" w:rsidRPr="00F72AEA" w:rsidRDefault="00C65A31" w:rsidP="00F72AEA">
      <w:pPr>
        <w:ind w:left="708"/>
        <w:jc w:val="both"/>
        <w:rPr>
          <w:i/>
          <w:iCs/>
        </w:rPr>
      </w:pPr>
    </w:p>
    <w:p w14:paraId="18F1E9E5" w14:textId="77777777" w:rsidR="00C65A31" w:rsidRPr="00F72AEA" w:rsidRDefault="00C65A31" w:rsidP="00F72AEA">
      <w:pPr>
        <w:ind w:left="708"/>
        <w:jc w:val="both"/>
        <w:rPr>
          <w:i/>
          <w:iCs/>
        </w:rPr>
      </w:pPr>
      <w:r w:rsidRPr="00F72AEA">
        <w:rPr>
          <w:i/>
          <w:iCs/>
        </w:rPr>
        <w:t xml:space="preserve">“La prima o precio del seguro, es la contraprestación a cargo del tomador y en favor de la aseguradora por el hecho de asumir el amparo y la obligación de indemnizar frente a la ocurrencia de un determinado siniestro” </w:t>
      </w:r>
      <w:r w:rsidRPr="00F72AEA">
        <w:rPr>
          <w:rStyle w:val="Refdenotaalpie"/>
          <w:i/>
          <w:iCs/>
        </w:rPr>
        <w:footnoteReference w:id="1"/>
      </w:r>
    </w:p>
    <w:p w14:paraId="13A6B150" w14:textId="77777777" w:rsidR="00C65A31" w:rsidRPr="00F72AEA" w:rsidRDefault="00C65A31" w:rsidP="00F72AEA">
      <w:pPr>
        <w:jc w:val="both"/>
      </w:pPr>
    </w:p>
    <w:p w14:paraId="7CED0999" w14:textId="77777777" w:rsidR="00C65A31" w:rsidRPr="00F72AEA" w:rsidRDefault="00C65A31" w:rsidP="00F72AEA">
      <w:pPr>
        <w:jc w:val="both"/>
      </w:pPr>
      <w:r w:rsidRPr="00F72AEA">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2C9633FC" w14:textId="77777777" w:rsidR="00C65A31" w:rsidRPr="00F72AEA" w:rsidRDefault="00C65A31" w:rsidP="00F72AEA">
      <w:pPr>
        <w:jc w:val="both"/>
      </w:pPr>
    </w:p>
    <w:p w14:paraId="195518B3" w14:textId="77777777" w:rsidR="00C65A31" w:rsidRPr="00F72AEA" w:rsidRDefault="00C65A31" w:rsidP="00F72AEA">
      <w:pPr>
        <w:jc w:val="both"/>
      </w:pPr>
      <w:r w:rsidRPr="00F72AEA">
        <w:t xml:space="preserve">Al respecto, el artículo 1070 del Código de Comercio señala lo siguiente:  </w:t>
      </w:r>
    </w:p>
    <w:p w14:paraId="70A14FCF" w14:textId="77777777" w:rsidR="00C65A31" w:rsidRPr="00F72AEA" w:rsidRDefault="00C65A31" w:rsidP="00F72AEA">
      <w:pPr>
        <w:ind w:left="567"/>
        <w:jc w:val="both"/>
        <w:rPr>
          <w:i/>
          <w:iCs/>
        </w:rPr>
      </w:pPr>
      <w:r w:rsidRPr="00F72AEA">
        <w:rPr>
          <w:b/>
          <w:bCs/>
          <w:u w:val="single"/>
        </w:rPr>
        <w:br/>
      </w:r>
      <w:r w:rsidRPr="00F72AEA">
        <w:rPr>
          <w:b/>
          <w:bCs/>
          <w:i/>
          <w:iCs/>
          <w:u w:val="single"/>
        </w:rPr>
        <w:lastRenderedPageBreak/>
        <w:t>“ARTÍCULO 1070. &lt;PRIMA DEVENGADA&gt;.</w:t>
      </w:r>
      <w:r w:rsidRPr="00F72AEA">
        <w:rPr>
          <w:i/>
          <w:iCs/>
        </w:rPr>
        <w:t> Sin perjuicio de lo dispuesto en el artículo </w:t>
      </w:r>
      <w:hyperlink r:id="rId11" w:anchor="1119" w:history="1">
        <w:r w:rsidRPr="00F72AEA">
          <w:rPr>
            <w:rStyle w:val="Hipervnculo"/>
            <w:i/>
            <w:iCs/>
          </w:rPr>
          <w:t>1119</w:t>
        </w:r>
      </w:hyperlink>
      <w:r w:rsidRPr="00F72AEA">
        <w:rPr>
          <w:i/>
          <w:iCs/>
        </w:rPr>
        <w:t xml:space="preserve">, el asegurador devengará definitivamente la parte de la prima proporcional al tiempo corrido del riesgo (…)” </w:t>
      </w:r>
    </w:p>
    <w:p w14:paraId="777FAEA8" w14:textId="77777777" w:rsidR="00C65A31" w:rsidRPr="00F72AEA" w:rsidRDefault="00C65A31" w:rsidP="00F72AEA">
      <w:pPr>
        <w:jc w:val="both"/>
      </w:pPr>
    </w:p>
    <w:p w14:paraId="785C69F9" w14:textId="77777777" w:rsidR="00C65A31" w:rsidRPr="00F72AEA" w:rsidRDefault="00C65A31" w:rsidP="00F72AEA">
      <w:pPr>
        <w:jc w:val="both"/>
      </w:pPr>
      <w:r w:rsidRPr="00F72AEA">
        <w:t xml:space="preserve">Con fundamento en este último articulado, se concluye que del 02/05/1994 al 31/12/2000 la aseguradora devengó la prima como contraprestación de asumir el riesgo asegurado durante el lapso señalado. </w:t>
      </w:r>
    </w:p>
    <w:p w14:paraId="0C5A7AE8" w14:textId="77777777" w:rsidR="00C65A31" w:rsidRPr="00F72AEA" w:rsidRDefault="00C65A31" w:rsidP="00F72AEA">
      <w:pPr>
        <w:jc w:val="both"/>
      </w:pPr>
    </w:p>
    <w:p w14:paraId="0629DD18" w14:textId="77777777" w:rsidR="00C65A31" w:rsidRPr="00F72AEA" w:rsidRDefault="00C65A31" w:rsidP="00F72AEA">
      <w:pPr>
        <w:jc w:val="both"/>
      </w:pPr>
      <w:r w:rsidRPr="00F72AEA">
        <w:t>En relación con el concepto de prima devengada, es considerable citar la definición que da el Dr. Hernán Fabio López Blanco:</w:t>
      </w:r>
    </w:p>
    <w:p w14:paraId="0F1387C9" w14:textId="77777777" w:rsidR="00C65A31" w:rsidRPr="00F72AEA" w:rsidRDefault="00C65A31" w:rsidP="00F72AEA">
      <w:pPr>
        <w:ind w:left="708"/>
        <w:jc w:val="both"/>
        <w:rPr>
          <w:i/>
          <w:iCs/>
        </w:rPr>
      </w:pPr>
    </w:p>
    <w:p w14:paraId="7B4CE7FB" w14:textId="77777777" w:rsidR="00C65A31" w:rsidRPr="00F72AEA" w:rsidRDefault="00C65A31" w:rsidP="00F72AEA">
      <w:pPr>
        <w:ind w:left="567"/>
        <w:jc w:val="both"/>
        <w:rPr>
          <w:i/>
          <w:iCs/>
        </w:rPr>
      </w:pPr>
      <w:r w:rsidRPr="00F72AEA">
        <w:rPr>
          <w:i/>
          <w:iCs/>
        </w:rPr>
        <w:t xml:space="preserve">“Para comprender cabalmente el artículo 1068 del C. de Co. es necesario dar una breve noción del concepto de prima devengada que emplea dicha norma, </w:t>
      </w:r>
      <w:proofErr w:type="gramStart"/>
      <w:r w:rsidRPr="00F72AEA">
        <w:rPr>
          <w:i/>
          <w:iCs/>
        </w:rPr>
        <w:t>puesto que</w:t>
      </w:r>
      <w:proofErr w:type="gramEnd"/>
      <w:r w:rsidRPr="00F72AEA">
        <w:rPr>
          <w:i/>
          <w:iC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506C90B4" w14:textId="77777777" w:rsidR="00C65A31" w:rsidRPr="00F72AEA" w:rsidRDefault="00C65A31" w:rsidP="00F72AEA">
      <w:pPr>
        <w:jc w:val="both"/>
      </w:pPr>
    </w:p>
    <w:p w14:paraId="6FF8216E" w14:textId="77777777" w:rsidR="00C65A31" w:rsidRPr="00F72AEA" w:rsidRDefault="00C65A31" w:rsidP="00F72AEA">
      <w:pPr>
        <w:jc w:val="both"/>
      </w:pPr>
      <w:r w:rsidRPr="00F72AEA">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1D276336" w14:textId="77777777" w:rsidR="00C65A31" w:rsidRPr="00F72AEA" w:rsidRDefault="00C65A31" w:rsidP="00F72AEA">
      <w:pPr>
        <w:jc w:val="both"/>
      </w:pPr>
      <w:bookmarkStart w:id="10" w:name="_Hlk140314985"/>
    </w:p>
    <w:p w14:paraId="0B15D7FA" w14:textId="77777777" w:rsidR="00C65A31" w:rsidRPr="00F72AEA" w:rsidRDefault="00C65A31" w:rsidP="00F72AEA">
      <w:pPr>
        <w:jc w:val="both"/>
      </w:pPr>
      <w:r w:rsidRPr="00F72AEA">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10"/>
    <w:p w14:paraId="600B3EA0" w14:textId="77777777" w:rsidR="00C65A31" w:rsidRPr="00F72AEA" w:rsidRDefault="00C65A31" w:rsidP="00F72AEA">
      <w:pPr>
        <w:jc w:val="both"/>
      </w:pPr>
    </w:p>
    <w:p w14:paraId="2A6E71CB" w14:textId="77777777" w:rsidR="00C65A31" w:rsidRPr="00F72AEA" w:rsidRDefault="00C65A31" w:rsidP="00F72AEA">
      <w:pPr>
        <w:ind w:left="567"/>
        <w:jc w:val="both"/>
        <w:rPr>
          <w:i/>
          <w:iCs/>
        </w:rPr>
      </w:pPr>
      <w:r w:rsidRPr="00F72AEA">
        <w:rPr>
          <w:i/>
          <w:iCs/>
        </w:rPr>
        <w:t xml:space="preserve">"(...) el seguro es un contrato por virtud del cual una persona -el asegurador- se obliga a cambio de una prestación pecuniaria cierta que se denomina 'prima', </w:t>
      </w:r>
      <w:r w:rsidRPr="00F72AEA">
        <w:rPr>
          <w:b/>
          <w:bCs/>
          <w:i/>
          <w:iCs/>
        </w:rPr>
        <w:t xml:space="preserve">dentro de los límites pactados y ante la ocurrencia de un acontecimiento incierto </w:t>
      </w:r>
      <w:r w:rsidRPr="00F72AEA">
        <w:rPr>
          <w:b/>
          <w:bCs/>
          <w:i/>
          <w:iCs/>
          <w:u w:val="single"/>
        </w:rPr>
        <w:t>cuyo riesgo ha sido objeto de cobertura</w:t>
      </w:r>
      <w:r w:rsidRPr="00F72AEA">
        <w:rPr>
          <w:i/>
          <w:iCs/>
        </w:rPr>
        <w:t>, a indemnizar al 'asegurado' los daños sufridos o, dado el caso, a satisfacer un capital o una renta cuya función, como se sabe, es la previsión, la capitalización y el ahorro (…)”</w:t>
      </w:r>
      <w:r w:rsidRPr="00F72AEA">
        <w:rPr>
          <w:rStyle w:val="Refdenotaalpie"/>
        </w:rPr>
        <w:footnoteReference w:id="2"/>
      </w:r>
    </w:p>
    <w:p w14:paraId="6A104146" w14:textId="77777777" w:rsidR="00C65A31" w:rsidRPr="00F72AEA" w:rsidRDefault="00C65A31" w:rsidP="00F72AEA">
      <w:pPr>
        <w:ind w:left="720"/>
        <w:jc w:val="both"/>
        <w:rPr>
          <w:i/>
          <w:iCs/>
        </w:rPr>
      </w:pPr>
    </w:p>
    <w:p w14:paraId="0CA5140B" w14:textId="77777777" w:rsidR="00C65A31" w:rsidRPr="00F72AEA" w:rsidRDefault="00C65A31" w:rsidP="00F72AEA">
      <w:pPr>
        <w:jc w:val="both"/>
      </w:pPr>
      <w:r w:rsidRPr="00F72AEA">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33FE95E8" w14:textId="77777777" w:rsidR="00C65A31" w:rsidRPr="00F72AEA" w:rsidRDefault="00C65A31" w:rsidP="00F72AEA">
      <w:pPr>
        <w:ind w:left="708"/>
        <w:jc w:val="both"/>
        <w:rPr>
          <w:i/>
          <w:iCs/>
        </w:rPr>
      </w:pPr>
    </w:p>
    <w:p w14:paraId="48C9A9B1" w14:textId="77777777" w:rsidR="00C65A31" w:rsidRPr="00F72AEA" w:rsidRDefault="00C65A31" w:rsidP="00F72AEA">
      <w:pPr>
        <w:ind w:left="567"/>
        <w:jc w:val="both"/>
        <w:rPr>
          <w:i/>
          <w:iCs/>
        </w:rPr>
      </w:pPr>
      <w:r w:rsidRPr="00F72AEA">
        <w:rPr>
          <w:i/>
          <w:iCs/>
        </w:rPr>
        <w:t xml:space="preserve">“3.2.2.7. Pago de la prima. El pago de la prima, que corresponde a la administradora, </w:t>
      </w:r>
      <w:r w:rsidRPr="00F72AEA">
        <w:rPr>
          <w:b/>
          <w:bCs/>
          <w:i/>
          <w:iCs/>
          <w:u w:val="single"/>
        </w:rPr>
        <w:t>se debe hacer en la forma que acuerden las partes</w:t>
      </w:r>
      <w:r w:rsidRPr="00F72AEA">
        <w:rPr>
          <w:i/>
          <w:iCs/>
        </w:rPr>
        <w:t>”</w:t>
      </w:r>
    </w:p>
    <w:p w14:paraId="7B7FBEEB" w14:textId="77777777" w:rsidR="00C65A31" w:rsidRPr="00F72AEA" w:rsidRDefault="00C65A31" w:rsidP="00F72AEA">
      <w:pPr>
        <w:jc w:val="both"/>
      </w:pPr>
    </w:p>
    <w:p w14:paraId="6ECC327B" w14:textId="77777777" w:rsidR="00C65A31" w:rsidRPr="00F72AEA" w:rsidRDefault="00C65A31" w:rsidP="00F72AEA">
      <w:pPr>
        <w:jc w:val="both"/>
      </w:pPr>
      <w:r w:rsidRPr="00F72AEA">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2AB9954A" w14:textId="77777777" w:rsidR="00C65A31" w:rsidRPr="00F72AEA" w:rsidRDefault="00C65A31" w:rsidP="00F72AEA">
      <w:pPr>
        <w:ind w:left="708"/>
        <w:jc w:val="both"/>
        <w:rPr>
          <w:i/>
          <w:iCs/>
        </w:rPr>
      </w:pPr>
    </w:p>
    <w:p w14:paraId="2CA1146C" w14:textId="77777777" w:rsidR="00C65A31" w:rsidRPr="00F72AEA" w:rsidRDefault="00C65A31" w:rsidP="00F72AEA">
      <w:pPr>
        <w:ind w:left="708"/>
        <w:jc w:val="both"/>
        <w:rPr>
          <w:i/>
          <w:iCs/>
        </w:rPr>
      </w:pPr>
      <w:r w:rsidRPr="00F72AEA">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3A993339" w14:textId="77777777" w:rsidR="00C65A31" w:rsidRPr="00F72AEA" w:rsidRDefault="00C65A31" w:rsidP="00F72AEA">
      <w:pPr>
        <w:ind w:left="708"/>
        <w:jc w:val="both"/>
        <w:rPr>
          <w:i/>
          <w:iCs/>
        </w:rPr>
      </w:pPr>
    </w:p>
    <w:p w14:paraId="224EF032" w14:textId="77777777" w:rsidR="00C65A31" w:rsidRPr="00F72AEA" w:rsidRDefault="00C65A31" w:rsidP="00F72AEA">
      <w:pPr>
        <w:ind w:left="708"/>
        <w:jc w:val="both"/>
        <w:rPr>
          <w:i/>
          <w:iCs/>
        </w:rPr>
      </w:pPr>
      <w:r w:rsidRPr="00F72AEA">
        <w:rPr>
          <w:i/>
          <w:iCs/>
        </w:rPr>
        <w:lastRenderedPageBreak/>
        <w:t xml:space="preserve">La mora en el pago de la prima dentro de las oportunidades indicadas producirá la terminación automática de la presente póliza. </w:t>
      </w:r>
    </w:p>
    <w:p w14:paraId="49616383" w14:textId="77777777" w:rsidR="00C65A31" w:rsidRPr="00F72AEA" w:rsidRDefault="00C65A31" w:rsidP="00F72AEA">
      <w:pPr>
        <w:ind w:left="708"/>
        <w:jc w:val="both"/>
        <w:rPr>
          <w:i/>
          <w:iCs/>
        </w:rPr>
      </w:pPr>
    </w:p>
    <w:p w14:paraId="38337F05" w14:textId="77777777" w:rsidR="00C65A31" w:rsidRPr="00F72AEA" w:rsidRDefault="00C65A31" w:rsidP="00F72AEA">
      <w:pPr>
        <w:ind w:left="708"/>
        <w:jc w:val="both"/>
        <w:rPr>
          <w:i/>
          <w:iCs/>
        </w:rPr>
      </w:pPr>
      <w:r w:rsidRPr="00F72AEA">
        <w:rPr>
          <w:i/>
          <w:iCs/>
        </w:rPr>
        <w:t xml:space="preserve">Durante el plazo de gracia se considerará el seguro en vigor </w:t>
      </w:r>
      <w:proofErr w:type="gramStart"/>
      <w:r w:rsidRPr="00F72AEA">
        <w:rPr>
          <w:i/>
          <w:iCs/>
        </w:rPr>
        <w:t>y</w:t>
      </w:r>
      <w:proofErr w:type="gramEnd"/>
      <w:r w:rsidRPr="00F72AEA">
        <w:rPr>
          <w:i/>
          <w:iCs/>
        </w:rPr>
        <w:t xml:space="preserve"> por consiguiente, si ocurre algún siniestro la compañía pagará la indemnización correspondiente, previa deducción de las primas causadas y pendientes de pago.”</w:t>
      </w:r>
    </w:p>
    <w:p w14:paraId="2A9CA1E8" w14:textId="77777777" w:rsidR="00C65A31" w:rsidRPr="00F72AEA" w:rsidRDefault="00C65A31" w:rsidP="00F72AEA">
      <w:pPr>
        <w:jc w:val="both"/>
        <w:rPr>
          <w:i/>
          <w:iCs/>
        </w:rPr>
      </w:pPr>
    </w:p>
    <w:p w14:paraId="55FC18DF" w14:textId="77777777" w:rsidR="00C65A31" w:rsidRPr="00F72AEA" w:rsidRDefault="00C65A31" w:rsidP="00F72AEA">
      <w:pPr>
        <w:jc w:val="both"/>
      </w:pPr>
      <w:r w:rsidRPr="00F72AEA">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F72AEA">
        <w:t>ii</w:t>
      </w:r>
      <w:proofErr w:type="spellEnd"/>
      <w:r w:rsidRPr="00F72AEA">
        <w:t xml:space="preserve">) El pago de la prima goza de autonomía de las partes y el hecho de que se haya pactado de cierta forma es válido. </w:t>
      </w:r>
    </w:p>
    <w:p w14:paraId="435309D0" w14:textId="77777777" w:rsidR="00C65A31" w:rsidRPr="00F72AEA" w:rsidRDefault="00C65A31" w:rsidP="00F72AEA">
      <w:pPr>
        <w:ind w:left="708"/>
        <w:jc w:val="both"/>
        <w:rPr>
          <w:i/>
          <w:iCs/>
        </w:rPr>
      </w:pPr>
    </w:p>
    <w:p w14:paraId="63AC527E" w14:textId="77777777" w:rsidR="00C65A31" w:rsidRPr="00F72AEA" w:rsidRDefault="00C65A31" w:rsidP="00F72AEA">
      <w:pPr>
        <w:jc w:val="both"/>
      </w:pPr>
      <w:r w:rsidRPr="00F72AEA">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64E5951F" w14:textId="77777777" w:rsidR="00C65A31" w:rsidRPr="00F72AEA" w:rsidRDefault="00C65A31" w:rsidP="00F72AEA">
      <w:pPr>
        <w:jc w:val="both"/>
      </w:pPr>
    </w:p>
    <w:p w14:paraId="5696AEEF" w14:textId="77777777" w:rsidR="00C65A31" w:rsidRPr="00F72AEA" w:rsidRDefault="00C65A31" w:rsidP="00F72AEA">
      <w:pPr>
        <w:ind w:left="708"/>
        <w:jc w:val="both"/>
        <w:rPr>
          <w:b/>
          <w:bCs/>
          <w:i/>
          <w:iCs/>
        </w:rPr>
      </w:pPr>
      <w:r w:rsidRPr="00F72AEA">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6DC1FD82" w14:textId="77777777" w:rsidR="00C65A31" w:rsidRPr="00F72AEA" w:rsidRDefault="00C65A31" w:rsidP="00F72AEA">
      <w:pPr>
        <w:ind w:left="708"/>
        <w:jc w:val="both"/>
        <w:rPr>
          <w:b/>
          <w:bCs/>
          <w:i/>
          <w:iCs/>
        </w:rPr>
      </w:pPr>
    </w:p>
    <w:p w14:paraId="462759A4" w14:textId="77777777" w:rsidR="00C65A31" w:rsidRPr="00F72AEA" w:rsidRDefault="00C65A31" w:rsidP="00F72AEA">
      <w:pPr>
        <w:jc w:val="both"/>
      </w:pPr>
      <w:r w:rsidRPr="00F72AEA">
        <w:t xml:space="preserve">Para lo cual, la Superintendencia Financia de Colombia respondió lo siguiente: </w:t>
      </w:r>
    </w:p>
    <w:p w14:paraId="6EA6B454" w14:textId="77777777" w:rsidR="00C65A31" w:rsidRPr="00F72AEA" w:rsidRDefault="00C65A31" w:rsidP="00F72AEA">
      <w:pPr>
        <w:jc w:val="both"/>
      </w:pPr>
    </w:p>
    <w:p w14:paraId="0C60ECDC" w14:textId="77777777" w:rsidR="00C65A31" w:rsidRPr="00F72AEA" w:rsidRDefault="00C65A31" w:rsidP="00F72AEA">
      <w:pPr>
        <w:ind w:left="708"/>
        <w:jc w:val="both"/>
      </w:pPr>
      <w:r w:rsidRPr="00F72AEA">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F72AEA">
        <w:t>.”</w:t>
      </w:r>
    </w:p>
    <w:p w14:paraId="7D6B6E96" w14:textId="77777777" w:rsidR="00C65A31" w:rsidRPr="00F72AEA" w:rsidRDefault="00C65A31" w:rsidP="00F72AEA">
      <w:pPr>
        <w:ind w:left="708"/>
        <w:jc w:val="both"/>
      </w:pPr>
    </w:p>
    <w:p w14:paraId="1D7E7950" w14:textId="77777777" w:rsidR="00C65A31" w:rsidRPr="00F72AEA" w:rsidRDefault="00C65A31" w:rsidP="00F72AEA">
      <w:pPr>
        <w:jc w:val="both"/>
      </w:pPr>
      <w:r w:rsidRPr="00F72AEA">
        <w:t>Concluyendo así, que en virtud de una la declaratoria de nulidad de la afiliación o ineficacia del trasladar, solo sería posible trasladar los siguientes conceptos:</w:t>
      </w:r>
    </w:p>
    <w:p w14:paraId="1800BF9E" w14:textId="77777777" w:rsidR="00C65A31" w:rsidRPr="00F72AEA" w:rsidRDefault="00C65A31" w:rsidP="00F72AEA">
      <w:pPr>
        <w:jc w:val="both"/>
      </w:pPr>
    </w:p>
    <w:p w14:paraId="6FC3C3CC" w14:textId="77777777" w:rsidR="00C65A31" w:rsidRPr="00F72AEA" w:rsidRDefault="00C65A31" w:rsidP="00F72AEA">
      <w:pPr>
        <w:jc w:val="center"/>
      </w:pPr>
      <w:r w:rsidRPr="00F72AEA">
        <w:rPr>
          <w:noProof/>
        </w:rPr>
        <w:drawing>
          <wp:inline distT="0" distB="0" distL="0" distR="0" wp14:anchorId="32D57B5D" wp14:editId="42EA5D93">
            <wp:extent cx="4333875" cy="80962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14:paraId="443B5A2D" w14:textId="77777777" w:rsidR="00C65A31" w:rsidRPr="00F72AEA" w:rsidRDefault="00C65A31" w:rsidP="00F72AEA">
      <w:pPr>
        <w:jc w:val="both"/>
      </w:pPr>
    </w:p>
    <w:p w14:paraId="33FF4DEF" w14:textId="77777777" w:rsidR="00C65A31" w:rsidRPr="00F72AEA" w:rsidRDefault="00C65A31" w:rsidP="00F72AEA">
      <w:pPr>
        <w:jc w:val="both"/>
      </w:pPr>
      <w:r w:rsidRPr="00F72AEA">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645D9EA4" w14:textId="77777777" w:rsidR="00C65A31" w:rsidRPr="00F72AEA" w:rsidRDefault="00C65A31" w:rsidP="00F72AEA">
      <w:pPr>
        <w:jc w:val="both"/>
      </w:pPr>
    </w:p>
    <w:p w14:paraId="769BEB17" w14:textId="77777777" w:rsidR="00C65A31" w:rsidRPr="00F72AEA" w:rsidRDefault="00C65A31" w:rsidP="00F72AEA">
      <w:pPr>
        <w:jc w:val="both"/>
      </w:pPr>
      <w:r w:rsidRPr="00F72AEA">
        <w:t xml:space="preserve">Finalmente, se precisa que del Decreto 2555 del 2010 </w:t>
      </w:r>
      <w:r w:rsidRPr="00F72AEA">
        <w:rPr>
          <w:i/>
          <w:iCs/>
        </w:rPr>
        <w:t xml:space="preserve">por el cual se recogen y reexpiden las normas en materia del sector financiero, asegurador y del mercado de valores y se dictan otras disposiciones </w:t>
      </w:r>
      <w:r w:rsidRPr="00F72AEA">
        <w:t xml:space="preserve">en su capítulo 6 denominado </w:t>
      </w:r>
      <w:r w:rsidRPr="00F72AEA">
        <w:rPr>
          <w:i/>
          <w:iCs/>
        </w:rPr>
        <w:t xml:space="preserve">seguros previsionales de invalidez y sobrevivencia </w:t>
      </w:r>
      <w:r w:rsidRPr="00F72AEA">
        <w:t xml:space="preserve">se infiere que al seguro previsional se aplican las normas contempladas en el Código de Comercio de cara a la prima devengada y tan sentido, es aplicable a dicho seguro el artículo 1070 del Co. Co. </w:t>
      </w:r>
    </w:p>
    <w:p w14:paraId="5696D8AD" w14:textId="77777777" w:rsidR="00C65A31" w:rsidRPr="00F72AEA" w:rsidRDefault="00C65A31" w:rsidP="00F72AEA">
      <w:pPr>
        <w:jc w:val="both"/>
      </w:pPr>
    </w:p>
    <w:p w14:paraId="7403407B" w14:textId="77777777" w:rsidR="00C65A31" w:rsidRPr="00F72AEA" w:rsidRDefault="00C65A31" w:rsidP="00F72AEA">
      <w:pPr>
        <w:jc w:val="both"/>
      </w:pPr>
      <w:r w:rsidRPr="00F72AEA">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w:t>
      </w:r>
      <w:r w:rsidRPr="00F72AEA">
        <w:lastRenderedPageBreak/>
        <w:t xml:space="preserve">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3BCDB482" w14:textId="77777777" w:rsidR="00C65A31" w:rsidRPr="00F72AEA" w:rsidRDefault="00C65A31" w:rsidP="00F72AEA">
      <w:pPr>
        <w:jc w:val="both"/>
      </w:pPr>
    </w:p>
    <w:p w14:paraId="5D92A296" w14:textId="77777777" w:rsidR="00C65A31" w:rsidRPr="00F72AEA" w:rsidRDefault="00C65A31" w:rsidP="00F72AEA">
      <w:pPr>
        <w:jc w:val="both"/>
      </w:pPr>
      <w:r w:rsidRPr="00F72AEA">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5D7439A5" w14:textId="77777777" w:rsidR="00C65A31" w:rsidRPr="00F72AEA" w:rsidRDefault="00C65A31" w:rsidP="00F72AEA">
      <w:pPr>
        <w:jc w:val="both"/>
        <w:rPr>
          <w:b/>
          <w:bCs/>
          <w:u w:val="single"/>
        </w:rPr>
      </w:pPr>
    </w:p>
    <w:p w14:paraId="4ED45106" w14:textId="7B7DFAEF" w:rsidR="00C65A31" w:rsidRDefault="00C65A31" w:rsidP="00F72AEA">
      <w:pPr>
        <w:pStyle w:val="Prrafodelista"/>
        <w:numPr>
          <w:ilvl w:val="0"/>
          <w:numId w:val="9"/>
        </w:numPr>
        <w:ind w:left="426"/>
        <w:jc w:val="both"/>
        <w:rPr>
          <w:b/>
          <w:bCs/>
          <w:u w:val="single"/>
        </w:rPr>
      </w:pPr>
      <w:r w:rsidRPr="00F72AEA">
        <w:rPr>
          <w:b/>
          <w:bCs/>
          <w:u w:val="single"/>
        </w:rPr>
        <w:t>INEXISTENCIA DE OBLIGACIÓN A CARGO DE ALLIANZ SEGUROS DE VIDA S.A. POR CUANTO LA PRIMA DEBE PAGARSE CON LOS RECURSO PROPIOS DE LA AFP CUANDO SE DECLARA LA INEFICACIA DE TRASLADO</w:t>
      </w:r>
    </w:p>
    <w:p w14:paraId="2B109444" w14:textId="77777777" w:rsidR="0038781C" w:rsidRPr="00F72AEA" w:rsidRDefault="0038781C" w:rsidP="0038781C">
      <w:pPr>
        <w:pStyle w:val="Prrafodelista"/>
        <w:ind w:left="426" w:firstLine="0"/>
        <w:jc w:val="both"/>
        <w:rPr>
          <w:b/>
          <w:bCs/>
          <w:u w:val="single"/>
        </w:rPr>
      </w:pPr>
    </w:p>
    <w:p w14:paraId="0BB6D9E2" w14:textId="77777777" w:rsidR="00C65A31" w:rsidRPr="00F72AEA" w:rsidRDefault="00C65A31" w:rsidP="00F72AEA">
      <w:pPr>
        <w:jc w:val="both"/>
      </w:pPr>
      <w:r w:rsidRPr="00F72AEA">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00D15DD1" w14:textId="77777777" w:rsidR="00C65A31" w:rsidRPr="00F72AEA" w:rsidRDefault="00C65A31" w:rsidP="00F72AEA">
      <w:pPr>
        <w:pStyle w:val="Default"/>
        <w:ind w:right="49"/>
        <w:jc w:val="both"/>
        <w:rPr>
          <w:rFonts w:ascii="Arial" w:hAnsi="Arial" w:cs="Arial"/>
          <w:color w:val="auto"/>
          <w:kern w:val="2"/>
          <w:sz w:val="22"/>
          <w:szCs w:val="22"/>
        </w:rPr>
      </w:pPr>
    </w:p>
    <w:p w14:paraId="7B08BC91" w14:textId="77777777" w:rsidR="00C65A31" w:rsidRPr="00F72AEA" w:rsidRDefault="00C65A31" w:rsidP="00F72AEA">
      <w:pPr>
        <w:pStyle w:val="Default"/>
        <w:ind w:right="49"/>
        <w:jc w:val="both"/>
        <w:rPr>
          <w:rFonts w:ascii="Arial" w:hAnsi="Arial" w:cs="Arial"/>
          <w:sz w:val="22"/>
          <w:szCs w:val="22"/>
          <w:lang w:val="es-ES"/>
        </w:rPr>
      </w:pPr>
      <w:r w:rsidRPr="00F72AEA">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F72AEA">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1936F5E0" w14:textId="77777777" w:rsidR="00C65A31" w:rsidRPr="00F72AEA" w:rsidRDefault="00C65A31" w:rsidP="00F72AEA">
      <w:pPr>
        <w:pStyle w:val="Default"/>
        <w:ind w:right="616"/>
        <w:jc w:val="both"/>
        <w:rPr>
          <w:rFonts w:ascii="Arial" w:hAnsi="Arial" w:cs="Arial"/>
          <w:color w:val="auto"/>
          <w:kern w:val="2"/>
          <w:sz w:val="22"/>
          <w:szCs w:val="22"/>
        </w:rPr>
      </w:pPr>
    </w:p>
    <w:p w14:paraId="6C83404E" w14:textId="77777777" w:rsidR="00C65A31" w:rsidRPr="00F72AEA" w:rsidRDefault="00C65A31" w:rsidP="00F72AEA">
      <w:pPr>
        <w:jc w:val="both"/>
      </w:pPr>
      <w:r w:rsidRPr="00F72AEA">
        <w:t>Al respecto, la CSJ en sentencia SL2877-2020 señaló que:</w:t>
      </w:r>
    </w:p>
    <w:p w14:paraId="0246D771" w14:textId="77777777" w:rsidR="00C65A31" w:rsidRPr="00F72AEA" w:rsidRDefault="00C65A31" w:rsidP="00F72AEA">
      <w:pPr>
        <w:ind w:left="567" w:right="616"/>
        <w:jc w:val="both"/>
        <w:rPr>
          <w:i/>
          <w:iCs/>
        </w:rPr>
      </w:pPr>
    </w:p>
    <w:p w14:paraId="72C3BB20" w14:textId="77777777" w:rsidR="00C65A31" w:rsidRPr="00F72AEA" w:rsidRDefault="00C65A31" w:rsidP="00F72AEA">
      <w:pPr>
        <w:ind w:left="426" w:right="616"/>
        <w:jc w:val="both"/>
        <w:rPr>
          <w:i/>
          <w:iCs/>
        </w:rPr>
      </w:pPr>
      <w:r w:rsidRPr="00F72AEA">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F72AEA">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F72AEA">
        <w:rPr>
          <w:i/>
          <w:iCs/>
        </w:rPr>
        <w:t>pues, desde el nacimiento del acto ineficaz, estos recursos han debido ingresar al RPM administrado por Colpensiones (…)” (Negrilla y subrayado por fuera del texto original).</w:t>
      </w:r>
    </w:p>
    <w:p w14:paraId="59EEB9DB" w14:textId="77777777" w:rsidR="00C65A31" w:rsidRPr="00F72AEA" w:rsidRDefault="00C65A31" w:rsidP="00F72AEA">
      <w:pPr>
        <w:pStyle w:val="Default"/>
        <w:jc w:val="both"/>
        <w:rPr>
          <w:rFonts w:ascii="Arial" w:hAnsi="Arial" w:cs="Arial"/>
          <w:color w:val="auto"/>
          <w:kern w:val="2"/>
          <w:sz w:val="22"/>
          <w:szCs w:val="22"/>
        </w:rPr>
      </w:pPr>
    </w:p>
    <w:p w14:paraId="365CE173" w14:textId="77777777" w:rsidR="00C65A31" w:rsidRPr="00F72AEA" w:rsidRDefault="00C65A31" w:rsidP="00F72AEA">
      <w:pPr>
        <w:pStyle w:val="Default"/>
        <w:jc w:val="both"/>
        <w:rPr>
          <w:rFonts w:ascii="Arial" w:hAnsi="Arial" w:cs="Arial"/>
          <w:color w:val="auto"/>
          <w:kern w:val="2"/>
          <w:sz w:val="22"/>
          <w:szCs w:val="22"/>
        </w:rPr>
      </w:pPr>
      <w:r w:rsidRPr="00F72AEA">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2441B8EB" w14:textId="77777777" w:rsidR="00C65A31" w:rsidRPr="00F72AEA" w:rsidRDefault="00C65A31" w:rsidP="00F72AEA">
      <w:pPr>
        <w:pStyle w:val="Default"/>
        <w:jc w:val="both"/>
        <w:rPr>
          <w:rFonts w:ascii="Arial" w:hAnsi="Arial" w:cs="Arial"/>
          <w:color w:val="auto"/>
          <w:kern w:val="2"/>
          <w:sz w:val="22"/>
          <w:szCs w:val="22"/>
        </w:rPr>
      </w:pPr>
    </w:p>
    <w:p w14:paraId="085FD56F" w14:textId="77777777" w:rsidR="00C65A31" w:rsidRPr="00F72AEA" w:rsidRDefault="00C65A31" w:rsidP="00F72AEA">
      <w:pPr>
        <w:pStyle w:val="Default"/>
        <w:ind w:left="426" w:right="474"/>
        <w:jc w:val="both"/>
        <w:rPr>
          <w:rFonts w:ascii="Arial" w:hAnsi="Arial" w:cs="Arial"/>
          <w:i/>
          <w:iCs/>
          <w:color w:val="auto"/>
          <w:kern w:val="2"/>
          <w:sz w:val="22"/>
          <w:szCs w:val="22"/>
        </w:rPr>
      </w:pPr>
      <w:r w:rsidRPr="00F72AEA">
        <w:rPr>
          <w:rFonts w:ascii="Arial" w:hAnsi="Arial" w:cs="Arial"/>
          <w:i/>
          <w:iCs/>
          <w:color w:val="auto"/>
          <w:kern w:val="2"/>
          <w:sz w:val="22"/>
          <w:szCs w:val="22"/>
        </w:rPr>
        <w:lastRenderedPageBreak/>
        <w:t xml:space="preserve">“(…) Se declarará la ineficacia del traslado que el 15 de agosto de 1996 efectuó Aguirre Cardona desde el RPMPD hacia el RAIS, lo que implica que para todos los efectos legales el demandante siempre estuvo afiliado a aquel sistema. Asimismo, </w:t>
      </w:r>
      <w:r w:rsidRPr="00F72AEA">
        <w:rPr>
          <w:rFonts w:ascii="Arial" w:hAnsi="Arial" w:cs="Arial"/>
          <w:b/>
          <w:bCs/>
          <w:i/>
          <w:iCs/>
          <w:color w:val="auto"/>
          <w:kern w:val="2"/>
          <w:sz w:val="22"/>
          <w:szCs w:val="22"/>
          <w:u w:val="single"/>
        </w:rPr>
        <w:t>se condenará a Porvenir S.A. a trasladar a Colpensiones los saldos obrantes en la cuenta individual del actor,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F72AEA">
        <w:rPr>
          <w:rFonts w:ascii="Arial" w:hAnsi="Arial" w:cs="Arial"/>
          <w:i/>
          <w:iCs/>
          <w:color w:val="auto"/>
          <w:kern w:val="2"/>
          <w:sz w:val="22"/>
          <w:szCs w:val="2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5F8BB06E" w14:textId="77777777" w:rsidR="00C65A31" w:rsidRPr="00F72AEA" w:rsidRDefault="00C65A31" w:rsidP="00F72AEA">
      <w:pPr>
        <w:pStyle w:val="Default"/>
        <w:jc w:val="both"/>
        <w:rPr>
          <w:rFonts w:ascii="Arial" w:hAnsi="Arial" w:cs="Arial"/>
          <w:color w:val="auto"/>
          <w:kern w:val="2"/>
          <w:sz w:val="22"/>
          <w:szCs w:val="22"/>
        </w:rPr>
      </w:pPr>
    </w:p>
    <w:p w14:paraId="0CFC5324" w14:textId="77777777" w:rsidR="00C65A31" w:rsidRPr="00F72AEA" w:rsidRDefault="00C65A31" w:rsidP="00F72AEA">
      <w:pPr>
        <w:pStyle w:val="Default"/>
        <w:jc w:val="both"/>
        <w:rPr>
          <w:rFonts w:ascii="Arial" w:hAnsi="Arial" w:cs="Arial"/>
          <w:color w:val="auto"/>
          <w:kern w:val="2"/>
          <w:sz w:val="22"/>
          <w:szCs w:val="22"/>
        </w:rPr>
      </w:pPr>
      <w:r w:rsidRPr="00F72AEA">
        <w:rPr>
          <w:rFonts w:ascii="Arial" w:hAnsi="Arial" w:cs="Arial"/>
          <w:color w:val="auto"/>
          <w:kern w:val="2"/>
          <w:sz w:val="22"/>
          <w:szCs w:val="22"/>
        </w:rPr>
        <w:t xml:space="preserve">Por último, en sentencia SL4297-2022, la Corte puntualizó que: </w:t>
      </w:r>
    </w:p>
    <w:p w14:paraId="470E4420" w14:textId="77777777" w:rsidR="00C65A31" w:rsidRPr="00F72AEA" w:rsidRDefault="00C65A31" w:rsidP="00F72AEA">
      <w:pPr>
        <w:pStyle w:val="Default"/>
        <w:jc w:val="both"/>
        <w:rPr>
          <w:rFonts w:ascii="Arial" w:hAnsi="Arial" w:cs="Arial"/>
          <w:color w:val="auto"/>
          <w:kern w:val="2"/>
          <w:sz w:val="22"/>
          <w:szCs w:val="22"/>
        </w:rPr>
      </w:pPr>
    </w:p>
    <w:p w14:paraId="0958545F" w14:textId="77777777" w:rsidR="00C65A31" w:rsidRPr="00F72AEA" w:rsidRDefault="00C65A31" w:rsidP="00F72AEA">
      <w:pPr>
        <w:pStyle w:val="Default"/>
        <w:ind w:left="426" w:right="474"/>
        <w:jc w:val="both"/>
        <w:rPr>
          <w:rFonts w:ascii="Arial" w:hAnsi="Arial" w:cs="Arial"/>
          <w:i/>
          <w:iCs/>
          <w:color w:val="auto"/>
          <w:kern w:val="2"/>
          <w:sz w:val="22"/>
          <w:szCs w:val="22"/>
        </w:rPr>
      </w:pPr>
      <w:r w:rsidRPr="00F72AEA">
        <w:rPr>
          <w:rFonts w:ascii="Arial" w:hAnsi="Arial" w:cs="Arial"/>
          <w:i/>
          <w:iCs/>
          <w:color w:val="auto"/>
          <w:kern w:val="2"/>
          <w:sz w:val="22"/>
          <w:szCs w:val="22"/>
        </w:rPr>
        <w:t xml:space="preserve">“ (…) En ese sentido, </w:t>
      </w:r>
      <w:r w:rsidRPr="00F72AEA">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F72AEA">
        <w:rPr>
          <w:rFonts w:ascii="Arial" w:hAnsi="Arial" w:cs="Arial"/>
          <w:i/>
          <w:iCs/>
          <w:color w:val="auto"/>
          <w:kern w:val="2"/>
          <w:sz w:val="22"/>
          <w:szCs w:val="22"/>
        </w:rPr>
        <w:t xml:space="preserve">, los saldos obrantes a su favor en la cuenta de ahorro individual, junto con el bono pensional y los rendimientos, </w:t>
      </w:r>
      <w:r w:rsidRPr="00F72AEA">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F72AEA">
        <w:rPr>
          <w:rFonts w:ascii="Arial" w:hAnsi="Arial" w:cs="Arial"/>
          <w:i/>
          <w:iCs/>
          <w:color w:val="auto"/>
          <w:kern w:val="2"/>
          <w:sz w:val="22"/>
          <w:szCs w:val="22"/>
        </w:rPr>
        <w:t xml:space="preserve">, así como, el porcentaje destinado al fondo de garantía de pensión mínima, debidamente indexados y </w:t>
      </w:r>
      <w:r w:rsidRPr="00F72AEA">
        <w:rPr>
          <w:rFonts w:ascii="Arial" w:hAnsi="Arial" w:cs="Arial"/>
          <w:b/>
          <w:bCs/>
          <w:i/>
          <w:iCs/>
          <w:color w:val="auto"/>
          <w:kern w:val="2"/>
          <w:sz w:val="22"/>
          <w:szCs w:val="22"/>
          <w:u w:val="single"/>
        </w:rPr>
        <w:t>con cargo a sus propios recursos</w:t>
      </w:r>
      <w:r w:rsidRPr="00F72AEA">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CA984B3" w14:textId="77777777" w:rsidR="00C65A31" w:rsidRPr="00F72AEA" w:rsidRDefault="00C65A31" w:rsidP="00F72AEA">
      <w:pPr>
        <w:pStyle w:val="Default"/>
        <w:ind w:right="474"/>
        <w:jc w:val="both"/>
        <w:rPr>
          <w:rFonts w:ascii="Arial" w:hAnsi="Arial" w:cs="Arial"/>
          <w:color w:val="auto"/>
          <w:kern w:val="2"/>
          <w:sz w:val="22"/>
          <w:szCs w:val="22"/>
        </w:rPr>
      </w:pPr>
    </w:p>
    <w:p w14:paraId="2E5485BE" w14:textId="77777777" w:rsidR="00C65A31" w:rsidRPr="00F72AEA" w:rsidRDefault="00C65A31" w:rsidP="00F72AEA">
      <w:pPr>
        <w:pStyle w:val="Default"/>
        <w:ind w:right="49"/>
        <w:jc w:val="both"/>
        <w:rPr>
          <w:rFonts w:ascii="Arial" w:hAnsi="Arial" w:cs="Arial"/>
          <w:i/>
          <w:iCs/>
          <w:sz w:val="22"/>
          <w:szCs w:val="22"/>
          <w:lang w:val="es-ES"/>
        </w:rPr>
      </w:pPr>
      <w:r w:rsidRPr="00F72AEA">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62 de la Ley 1328 de 2009, y que permite el literal q) del artículo 13 de la Ley 100 de 1993, adicionado por el artículo 2 de la Ley 797 de 2003, al disponer: </w:t>
      </w:r>
      <w:r w:rsidRPr="00F72AEA">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7B9BA522" w14:textId="77777777" w:rsidR="00C65A31" w:rsidRPr="00F72AEA" w:rsidRDefault="00C65A31" w:rsidP="00F72AEA">
      <w:pPr>
        <w:pStyle w:val="Default"/>
        <w:ind w:right="49"/>
        <w:jc w:val="both"/>
        <w:rPr>
          <w:rFonts w:ascii="Arial" w:hAnsi="Arial" w:cs="Arial"/>
          <w:color w:val="auto"/>
          <w:kern w:val="2"/>
          <w:sz w:val="22"/>
          <w:szCs w:val="22"/>
        </w:rPr>
      </w:pPr>
    </w:p>
    <w:p w14:paraId="1D1B04C3" w14:textId="77777777" w:rsidR="00C65A31" w:rsidRPr="00F72AEA" w:rsidRDefault="00C65A31" w:rsidP="00F72AEA">
      <w:pPr>
        <w:pStyle w:val="Default"/>
        <w:ind w:right="49"/>
        <w:jc w:val="both"/>
        <w:rPr>
          <w:rFonts w:ascii="Arial" w:hAnsi="Arial" w:cs="Arial"/>
          <w:color w:val="auto"/>
          <w:kern w:val="2"/>
          <w:sz w:val="22"/>
          <w:szCs w:val="22"/>
          <w:lang w:val="es-ES"/>
        </w:rPr>
      </w:pPr>
      <w:r w:rsidRPr="00F72AEA">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3092669C" w14:textId="77777777" w:rsidR="00C65A31" w:rsidRPr="00F72AEA" w:rsidRDefault="00C65A31" w:rsidP="00F72AEA">
      <w:pPr>
        <w:pStyle w:val="Default"/>
        <w:ind w:right="49"/>
        <w:jc w:val="both"/>
        <w:rPr>
          <w:rFonts w:ascii="Arial" w:hAnsi="Arial" w:cs="Arial"/>
          <w:color w:val="auto"/>
          <w:kern w:val="2"/>
          <w:sz w:val="22"/>
          <w:szCs w:val="22"/>
        </w:rPr>
      </w:pPr>
    </w:p>
    <w:p w14:paraId="7B774A3B" w14:textId="77777777" w:rsidR="00C65A31" w:rsidRPr="00F72AEA" w:rsidRDefault="00C65A31" w:rsidP="00F72AEA">
      <w:pPr>
        <w:pStyle w:val="Default"/>
        <w:ind w:right="49"/>
        <w:jc w:val="both"/>
        <w:rPr>
          <w:rFonts w:ascii="Arial" w:hAnsi="Arial" w:cs="Arial"/>
          <w:color w:val="auto"/>
          <w:kern w:val="2"/>
          <w:sz w:val="22"/>
          <w:szCs w:val="22"/>
        </w:rPr>
      </w:pPr>
      <w:r w:rsidRPr="00F72AEA">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A67B84A" w14:textId="77777777" w:rsidR="00C65A31" w:rsidRPr="00F72AEA" w:rsidRDefault="00C65A31" w:rsidP="00F72AEA">
      <w:pPr>
        <w:pStyle w:val="Default"/>
        <w:ind w:right="49"/>
        <w:jc w:val="both"/>
        <w:rPr>
          <w:rFonts w:ascii="Arial" w:hAnsi="Arial" w:cs="Arial"/>
          <w:color w:val="auto"/>
          <w:kern w:val="2"/>
          <w:sz w:val="22"/>
          <w:szCs w:val="22"/>
        </w:rPr>
      </w:pPr>
    </w:p>
    <w:p w14:paraId="6815B64A" w14:textId="77777777" w:rsidR="00C65A31" w:rsidRPr="00F72AEA" w:rsidRDefault="00C65A31" w:rsidP="00F72AEA">
      <w:pPr>
        <w:pStyle w:val="Default"/>
        <w:ind w:left="426" w:right="474"/>
        <w:jc w:val="both"/>
        <w:rPr>
          <w:rFonts w:ascii="Arial" w:hAnsi="Arial" w:cs="Arial"/>
          <w:color w:val="auto"/>
          <w:kern w:val="2"/>
          <w:sz w:val="22"/>
          <w:szCs w:val="22"/>
        </w:rPr>
      </w:pPr>
      <w:r w:rsidRPr="00F72AEA">
        <w:rPr>
          <w:rFonts w:ascii="Arial" w:hAnsi="Arial" w:cs="Arial"/>
          <w:color w:val="auto"/>
          <w:kern w:val="2"/>
          <w:sz w:val="22"/>
          <w:szCs w:val="22"/>
        </w:rPr>
        <w:t>“</w:t>
      </w:r>
      <w:r w:rsidRPr="00F72AEA">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F72AEA">
        <w:rPr>
          <w:rFonts w:ascii="Arial" w:hAnsi="Arial" w:cs="Arial"/>
          <w:color w:val="auto"/>
          <w:kern w:val="2"/>
          <w:sz w:val="22"/>
          <w:szCs w:val="22"/>
        </w:rPr>
        <w:t>.”</w:t>
      </w:r>
    </w:p>
    <w:p w14:paraId="23FF12B2" w14:textId="77777777" w:rsidR="00C65A31" w:rsidRPr="00F72AEA" w:rsidRDefault="00C65A31" w:rsidP="00F72AEA">
      <w:pPr>
        <w:pStyle w:val="Default"/>
        <w:ind w:right="474"/>
        <w:jc w:val="both"/>
        <w:rPr>
          <w:rFonts w:ascii="Arial" w:hAnsi="Arial" w:cs="Arial"/>
          <w:color w:val="auto"/>
          <w:kern w:val="2"/>
          <w:sz w:val="22"/>
          <w:szCs w:val="22"/>
        </w:rPr>
      </w:pPr>
    </w:p>
    <w:p w14:paraId="0B7CFA07" w14:textId="77777777" w:rsidR="00C65A31" w:rsidRPr="00F72AEA" w:rsidRDefault="00C65A31" w:rsidP="00F72AEA">
      <w:pPr>
        <w:pStyle w:val="Default"/>
        <w:jc w:val="both"/>
        <w:rPr>
          <w:rFonts w:ascii="Arial" w:hAnsi="Arial" w:cs="Arial"/>
          <w:color w:val="auto"/>
          <w:kern w:val="2"/>
          <w:sz w:val="22"/>
          <w:szCs w:val="22"/>
          <w:lang w:val="es-ES"/>
        </w:rPr>
      </w:pPr>
      <w:r w:rsidRPr="00F72AEA">
        <w:rPr>
          <w:rFonts w:ascii="Arial" w:hAnsi="Arial" w:cs="Arial"/>
          <w:color w:val="auto"/>
          <w:kern w:val="2"/>
          <w:sz w:val="22"/>
          <w:szCs w:val="22"/>
          <w:lang w:val="es-ES"/>
        </w:rPr>
        <w:t xml:space="preserve">Por lo anterior, y de efectuarse el traslado deprecado por el actor,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r w:rsidRPr="00F72AEA">
        <w:rPr>
          <w:rFonts w:ascii="Arial" w:hAnsi="Arial" w:cs="Arial"/>
          <w:color w:val="auto"/>
          <w:kern w:val="2"/>
          <w:sz w:val="22"/>
          <w:szCs w:val="22"/>
          <w:lang w:val="es-ES"/>
        </w:rPr>
        <w:lastRenderedPageBreak/>
        <w:t>(</w:t>
      </w:r>
      <w:proofErr w:type="spellStart"/>
      <w:r w:rsidRPr="00F72AEA">
        <w:rPr>
          <w:rFonts w:ascii="Arial" w:hAnsi="Arial" w:cs="Arial"/>
          <w:color w:val="auto"/>
          <w:kern w:val="2"/>
          <w:sz w:val="22"/>
          <w:szCs w:val="22"/>
          <w:lang w:val="es-ES"/>
        </w:rPr>
        <w:t>ii</w:t>
      </w:r>
      <w:proofErr w:type="spellEnd"/>
      <w:r w:rsidRPr="00F72AEA">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54909D55" w14:textId="77777777" w:rsidR="00C65A31" w:rsidRPr="00F72AEA" w:rsidRDefault="00C65A31" w:rsidP="00F72AEA">
      <w:pPr>
        <w:pStyle w:val="Default"/>
        <w:ind w:right="474"/>
        <w:jc w:val="both"/>
        <w:rPr>
          <w:rFonts w:ascii="Arial" w:hAnsi="Arial" w:cs="Arial"/>
          <w:color w:val="auto"/>
          <w:kern w:val="2"/>
          <w:sz w:val="22"/>
          <w:szCs w:val="22"/>
        </w:rPr>
      </w:pPr>
    </w:p>
    <w:p w14:paraId="4AF0A7F6" w14:textId="77777777" w:rsidR="00C65A31" w:rsidRPr="00F72AEA" w:rsidRDefault="00C65A31" w:rsidP="00F72AEA">
      <w:pPr>
        <w:pStyle w:val="Default"/>
        <w:ind w:right="49"/>
        <w:jc w:val="both"/>
        <w:rPr>
          <w:rFonts w:ascii="Arial" w:hAnsi="Arial" w:cs="Arial"/>
          <w:color w:val="auto"/>
          <w:kern w:val="2"/>
          <w:sz w:val="22"/>
          <w:szCs w:val="22"/>
          <w:lang w:val="es-ES"/>
        </w:rPr>
      </w:pPr>
      <w:r w:rsidRPr="00F72AEA">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D68594B" w14:textId="77777777" w:rsidR="00C65A31" w:rsidRPr="00F72AEA" w:rsidRDefault="00C65A31" w:rsidP="00F72AEA">
      <w:pPr>
        <w:pStyle w:val="Default"/>
        <w:ind w:right="49"/>
        <w:jc w:val="both"/>
        <w:rPr>
          <w:rFonts w:ascii="Arial" w:hAnsi="Arial" w:cs="Arial"/>
          <w:color w:val="auto"/>
          <w:kern w:val="2"/>
          <w:sz w:val="22"/>
          <w:szCs w:val="22"/>
        </w:rPr>
      </w:pPr>
    </w:p>
    <w:p w14:paraId="77364C50" w14:textId="77777777" w:rsidR="00C65A31" w:rsidRPr="00F72AEA" w:rsidRDefault="00C65A31" w:rsidP="00F72AEA">
      <w:pPr>
        <w:pStyle w:val="Prrafodelista"/>
        <w:widowControl/>
        <w:numPr>
          <w:ilvl w:val="0"/>
          <w:numId w:val="9"/>
        </w:numPr>
        <w:autoSpaceDE/>
        <w:autoSpaceDN/>
        <w:ind w:left="360"/>
        <w:jc w:val="both"/>
        <w:textAlignment w:val="baseline"/>
        <w:rPr>
          <w:rFonts w:eastAsia="Times New Roman"/>
          <w:color w:val="000000"/>
          <w:lang w:val="es-CO" w:eastAsia="es-CO"/>
        </w:rPr>
      </w:pPr>
      <w:r w:rsidRPr="00F72AEA">
        <w:rPr>
          <w:rFonts w:eastAsia="Times New Roman"/>
          <w:b/>
          <w:bCs/>
          <w:color w:val="000000"/>
          <w:u w:val="single"/>
          <w:lang w:val="es-CO" w:eastAsia="es-CO"/>
        </w:rPr>
        <w:t>INEXISTENCIA RESPONSABILIDAD DE AFP DEVOLVER LAS PRIMAS DE SEGURO PREVISIONAL A COLPENSIONES SI SE DECLARA LA INEFICACIA DE TRASLADO, POR CUANTO EL PAGO DE ESTAS ES UNA SITUACIÓN QUE SE CONSOLIDÓ EN EL TIEMPO Y NO ES POSIBLE RETROTRAER (SU 107 DE 2024)</w:t>
      </w:r>
      <w:r w:rsidRPr="00F72AEA">
        <w:rPr>
          <w:rFonts w:eastAsia="Times New Roman"/>
          <w:color w:val="000000"/>
          <w:u w:val="single"/>
          <w:lang w:val="es-CO" w:eastAsia="es-CO"/>
        </w:rPr>
        <w:t> </w:t>
      </w:r>
    </w:p>
    <w:p w14:paraId="791A907F" w14:textId="77777777" w:rsidR="00C65A31" w:rsidRPr="00F72AEA" w:rsidRDefault="00C65A31" w:rsidP="00F72AEA">
      <w:pPr>
        <w:widowControl/>
        <w:autoSpaceDE/>
        <w:autoSpaceDN/>
        <w:jc w:val="both"/>
        <w:textAlignment w:val="baseline"/>
        <w:rPr>
          <w:rFonts w:eastAsia="Times New Roman"/>
          <w:color w:val="000000"/>
          <w:lang w:val="es-CO" w:eastAsia="es-CO"/>
        </w:rPr>
      </w:pPr>
      <w:r w:rsidRPr="00F72AEA">
        <w:rPr>
          <w:rFonts w:eastAsia="Times New Roman"/>
          <w:color w:val="000000"/>
          <w:lang w:val="es-CO" w:eastAsia="es-CO"/>
        </w:rPr>
        <w:t> </w:t>
      </w:r>
    </w:p>
    <w:p w14:paraId="0B2646A9" w14:textId="1CE95F03" w:rsidR="00C65A31" w:rsidRPr="00F72AEA" w:rsidRDefault="00C65A31" w:rsidP="00F72AEA">
      <w:pPr>
        <w:widowControl/>
        <w:autoSpaceDE/>
        <w:autoSpaceDN/>
        <w:jc w:val="both"/>
        <w:textAlignment w:val="baseline"/>
        <w:rPr>
          <w:rFonts w:eastAsia="Times New Roman"/>
          <w:color w:val="000000"/>
          <w:lang w:val="es-CO" w:eastAsia="es-CO"/>
        </w:rPr>
      </w:pPr>
      <w:r w:rsidRPr="00F72AEA">
        <w:rPr>
          <w:rFonts w:eastAsia="Times New Roman"/>
          <w:color w:val="000000"/>
          <w:lang w:val="es-CO" w:eastAsia="es-CO"/>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w:t>
      </w:r>
      <w:r w:rsidR="007F47EB">
        <w:rPr>
          <w:rFonts w:eastAsia="Times New Roman"/>
          <w:color w:val="000000"/>
          <w:lang w:val="es-CO" w:eastAsia="es-CO"/>
        </w:rPr>
        <w:t>actor</w:t>
      </w:r>
      <w:r w:rsidRPr="00F72AEA">
        <w:rPr>
          <w:rFonts w:eastAsia="Times New Roman"/>
          <w:color w:val="000000"/>
          <w:lang w:val="es-CO" w:eastAsia="es-CO"/>
        </w:rPr>
        <w:t>, por lo tanto, existe una imposibilidad material de devolver estos recursos al momento anterior del traslado.  </w:t>
      </w:r>
    </w:p>
    <w:p w14:paraId="567171DF" w14:textId="77777777" w:rsidR="00C65A31" w:rsidRPr="00F72AEA" w:rsidRDefault="00C65A31" w:rsidP="00F72AEA">
      <w:pPr>
        <w:widowControl/>
        <w:autoSpaceDE/>
        <w:autoSpaceDN/>
        <w:jc w:val="both"/>
        <w:textAlignment w:val="baseline"/>
        <w:rPr>
          <w:rFonts w:eastAsia="Times New Roman"/>
          <w:color w:val="000000"/>
          <w:lang w:val="es-CO" w:eastAsia="es-CO"/>
        </w:rPr>
      </w:pPr>
      <w:r w:rsidRPr="00F72AEA">
        <w:rPr>
          <w:rFonts w:eastAsia="Times New Roman"/>
          <w:color w:val="000000"/>
          <w:lang w:val="es-CO" w:eastAsia="es-CO"/>
        </w:rPr>
        <w:t> </w:t>
      </w:r>
    </w:p>
    <w:p w14:paraId="592A65DB" w14:textId="77777777" w:rsidR="00C65A31" w:rsidRPr="00F72AEA" w:rsidRDefault="00C65A31" w:rsidP="00F72AEA">
      <w:pPr>
        <w:widowControl/>
        <w:autoSpaceDE/>
        <w:autoSpaceDN/>
        <w:jc w:val="both"/>
        <w:textAlignment w:val="baseline"/>
        <w:rPr>
          <w:rFonts w:eastAsia="Times New Roman"/>
          <w:color w:val="000000"/>
          <w:lang w:val="es-CO" w:eastAsia="es-CO"/>
        </w:rPr>
      </w:pPr>
      <w:r w:rsidRPr="00F72AEA">
        <w:rPr>
          <w:rFonts w:eastAsia="Times New Roman"/>
          <w:color w:val="000000"/>
          <w:lang w:val="es-CO" w:eastAsia="es-CO"/>
        </w:rPr>
        <w:t>Al respecto, la Corte Constitucional en sentencia SU-107 de 2024 arguyó:  </w:t>
      </w:r>
    </w:p>
    <w:p w14:paraId="4A926756" w14:textId="77777777" w:rsidR="00C65A31" w:rsidRPr="00F72AEA" w:rsidRDefault="00C65A31" w:rsidP="00F72AEA">
      <w:pPr>
        <w:widowControl/>
        <w:autoSpaceDE/>
        <w:autoSpaceDN/>
        <w:jc w:val="both"/>
        <w:textAlignment w:val="baseline"/>
        <w:rPr>
          <w:rFonts w:eastAsia="Times New Roman"/>
          <w:color w:val="000000"/>
          <w:lang w:val="es-CO" w:eastAsia="es-CO"/>
        </w:rPr>
      </w:pPr>
      <w:r w:rsidRPr="00F72AEA">
        <w:rPr>
          <w:rFonts w:eastAsia="Times New Roman"/>
          <w:color w:val="000000"/>
          <w:lang w:val="es-CO" w:eastAsia="es-CO"/>
        </w:rPr>
        <w:t> </w:t>
      </w:r>
    </w:p>
    <w:p w14:paraId="6D9333D8" w14:textId="77777777" w:rsidR="00C65A31" w:rsidRDefault="00C65A31" w:rsidP="00F72AEA">
      <w:pPr>
        <w:widowControl/>
        <w:autoSpaceDE/>
        <w:autoSpaceDN/>
        <w:jc w:val="both"/>
        <w:textAlignment w:val="baseline"/>
        <w:rPr>
          <w:rFonts w:eastAsia="Times New Roman"/>
          <w:color w:val="000000"/>
          <w:lang w:val="es-CO" w:eastAsia="es-CO"/>
        </w:rPr>
      </w:pPr>
      <w:r w:rsidRPr="00F72AEA">
        <w:rPr>
          <w:rFonts w:eastAsia="Times New Roman"/>
          <w:color w:val="000000"/>
          <w:lang w:val="es-CO" w:eastAsia="es-CO"/>
        </w:rPr>
        <w:t>“(…) </w:t>
      </w:r>
      <w:r w:rsidRPr="00F72AEA">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F72AEA">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F72AEA">
        <w:rPr>
          <w:rFonts w:eastAsia="Times New Roman"/>
          <w:i/>
          <w:iCs/>
          <w:color w:val="000000"/>
          <w:lang w:val="es-CO" w:eastAsia="es-CO"/>
        </w:rPr>
        <w:t>. (…)”</w:t>
      </w:r>
      <w:r w:rsidRPr="00F72AEA">
        <w:rPr>
          <w:rFonts w:eastAsia="Times New Roman"/>
          <w:color w:val="000000"/>
          <w:lang w:val="es-CO" w:eastAsia="es-CO"/>
        </w:rPr>
        <w:t> </w:t>
      </w:r>
    </w:p>
    <w:p w14:paraId="7C25FA95" w14:textId="77777777" w:rsidR="00FB082B" w:rsidRPr="00F72AEA" w:rsidRDefault="00FB082B" w:rsidP="00F72AEA">
      <w:pPr>
        <w:widowControl/>
        <w:autoSpaceDE/>
        <w:autoSpaceDN/>
        <w:jc w:val="both"/>
        <w:textAlignment w:val="baseline"/>
        <w:rPr>
          <w:rFonts w:eastAsia="Times New Roman"/>
          <w:color w:val="000000"/>
          <w:lang w:val="es-CO" w:eastAsia="es-CO"/>
        </w:rPr>
      </w:pPr>
    </w:p>
    <w:p w14:paraId="4338CAFF" w14:textId="77777777" w:rsidR="00C65A31" w:rsidRDefault="00C65A31" w:rsidP="00F72AEA">
      <w:pPr>
        <w:widowControl/>
        <w:autoSpaceDE/>
        <w:autoSpaceDN/>
        <w:jc w:val="both"/>
        <w:textAlignment w:val="baseline"/>
        <w:rPr>
          <w:rFonts w:eastAsia="Times New Roman"/>
          <w:color w:val="000000"/>
          <w:lang w:val="es-CO" w:eastAsia="es-CO"/>
        </w:rPr>
      </w:pPr>
      <w:r w:rsidRPr="00F72AEA">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F72AEA">
        <w:rPr>
          <w:rFonts w:eastAsia="Times New Roman"/>
          <w:b/>
          <w:bCs/>
          <w:i/>
          <w:iCs/>
          <w:color w:val="000000"/>
          <w:u w:val="single"/>
          <w:lang w:val="es-CO"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F72AEA">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F72AEA">
        <w:rPr>
          <w:rFonts w:eastAsia="Times New Roman"/>
          <w:color w:val="000000"/>
          <w:lang w:val="es-CO" w:eastAsia="es-CO"/>
        </w:rPr>
        <w:t>(Negrilla y subrayado por fuera del texto original)  </w:t>
      </w:r>
    </w:p>
    <w:p w14:paraId="3BC7FF49" w14:textId="77777777" w:rsidR="00FB082B" w:rsidRPr="00F72AEA" w:rsidRDefault="00FB082B" w:rsidP="00F72AEA">
      <w:pPr>
        <w:widowControl/>
        <w:autoSpaceDE/>
        <w:autoSpaceDN/>
        <w:jc w:val="both"/>
        <w:textAlignment w:val="baseline"/>
        <w:rPr>
          <w:rFonts w:eastAsia="Times New Roman"/>
          <w:color w:val="000000"/>
          <w:lang w:val="es-CO" w:eastAsia="es-CO"/>
        </w:rPr>
      </w:pPr>
    </w:p>
    <w:p w14:paraId="74D07745" w14:textId="77777777" w:rsidR="00C65A31" w:rsidRPr="00F72AEA" w:rsidRDefault="00C65A31" w:rsidP="00F72AEA">
      <w:pPr>
        <w:widowControl/>
        <w:autoSpaceDE/>
        <w:autoSpaceDN/>
        <w:jc w:val="both"/>
        <w:textAlignment w:val="baseline"/>
        <w:rPr>
          <w:rFonts w:eastAsia="Times New Roman"/>
          <w:color w:val="000000"/>
          <w:lang w:val="es-CO" w:eastAsia="es-CO"/>
        </w:rPr>
      </w:pPr>
      <w:r w:rsidRPr="00F72AEA">
        <w:rPr>
          <w:rFonts w:eastAsia="Times New Roman"/>
          <w:color w:val="000000"/>
          <w:lang w:val="es-CO" w:eastAsia="es-CO"/>
        </w:rPr>
        <w:lastRenderedPageBreak/>
        <w:t>Sobre el seguro previsional como una situación jurídica consolidada, la sentencia de la Corte Constitucional SU 313 del 2020 mencionó lo siguiente:  </w:t>
      </w:r>
    </w:p>
    <w:p w14:paraId="7C7C7BB6" w14:textId="77777777" w:rsidR="00C65A31" w:rsidRPr="00F72AEA" w:rsidRDefault="00C65A31" w:rsidP="00F72AEA">
      <w:pPr>
        <w:widowControl/>
        <w:autoSpaceDE/>
        <w:autoSpaceDN/>
        <w:jc w:val="both"/>
        <w:textAlignment w:val="baseline"/>
        <w:rPr>
          <w:rFonts w:eastAsia="Times New Roman"/>
          <w:color w:val="000000"/>
          <w:lang w:val="es-CO" w:eastAsia="es-CO"/>
        </w:rPr>
      </w:pPr>
      <w:r w:rsidRPr="00F72AEA">
        <w:rPr>
          <w:rFonts w:eastAsia="Times New Roman"/>
          <w:color w:val="000000"/>
          <w:lang w:val="es-CO" w:eastAsia="es-CO"/>
        </w:rPr>
        <w:t> </w:t>
      </w:r>
    </w:p>
    <w:p w14:paraId="4EA2F9D1" w14:textId="77777777" w:rsidR="00C65A31" w:rsidRPr="00F72AEA" w:rsidRDefault="00C65A31" w:rsidP="00F72AEA">
      <w:pPr>
        <w:widowControl/>
        <w:autoSpaceDE/>
        <w:autoSpaceDN/>
        <w:jc w:val="both"/>
        <w:textAlignment w:val="baseline"/>
        <w:rPr>
          <w:rFonts w:eastAsia="Times New Roman"/>
          <w:color w:val="000000"/>
          <w:lang w:val="es-CO" w:eastAsia="es-CO"/>
        </w:rPr>
      </w:pPr>
      <w:r w:rsidRPr="00F72AEA">
        <w:rPr>
          <w:rFonts w:eastAsia="Times New Roman"/>
          <w:i/>
          <w:iCs/>
          <w:color w:val="000000"/>
          <w:lang w:val="es-CO"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F72AEA">
        <w:rPr>
          <w:rFonts w:eastAsia="Times New Roman"/>
          <w:color w:val="000000"/>
          <w:lang w:val="es-CO" w:eastAsia="es-CO"/>
        </w:rPr>
        <w:t> </w:t>
      </w:r>
    </w:p>
    <w:p w14:paraId="5D5694C6" w14:textId="77777777" w:rsidR="00C65A31" w:rsidRPr="00F72AEA" w:rsidRDefault="00C65A31" w:rsidP="00F72AEA">
      <w:pPr>
        <w:widowControl/>
        <w:autoSpaceDE/>
        <w:autoSpaceDN/>
        <w:jc w:val="both"/>
        <w:textAlignment w:val="baseline"/>
        <w:rPr>
          <w:rFonts w:eastAsia="Times New Roman"/>
          <w:color w:val="000000"/>
          <w:lang w:val="es-CO" w:eastAsia="es-CO"/>
        </w:rPr>
      </w:pPr>
      <w:r w:rsidRPr="00F72AEA">
        <w:rPr>
          <w:rFonts w:eastAsia="Times New Roman"/>
          <w:color w:val="000000"/>
          <w:lang w:val="es-CO" w:eastAsia="es-CO"/>
        </w:rPr>
        <w:t> </w:t>
      </w:r>
    </w:p>
    <w:p w14:paraId="5D966591" w14:textId="77777777" w:rsidR="00C65A31" w:rsidRPr="00F72AEA" w:rsidRDefault="00C65A31" w:rsidP="00F72AEA">
      <w:pPr>
        <w:widowControl/>
        <w:autoSpaceDE/>
        <w:autoSpaceDN/>
        <w:jc w:val="both"/>
        <w:textAlignment w:val="baseline"/>
        <w:rPr>
          <w:rFonts w:eastAsia="Times New Roman"/>
          <w:color w:val="000000"/>
          <w:lang w:val="es-CO" w:eastAsia="es-CO"/>
        </w:rPr>
      </w:pPr>
      <w:r w:rsidRPr="00F72AEA">
        <w:rPr>
          <w:rFonts w:eastAsia="Times New Roman"/>
          <w:color w:val="000000"/>
          <w:lang w:val="es-CO"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14:paraId="6DC34C42" w14:textId="77777777" w:rsidR="00C65A31" w:rsidRPr="00F72AEA" w:rsidRDefault="00C65A31" w:rsidP="00F72AEA">
      <w:pPr>
        <w:widowControl/>
        <w:autoSpaceDE/>
        <w:autoSpaceDN/>
        <w:textAlignment w:val="baseline"/>
        <w:rPr>
          <w:rFonts w:eastAsia="Times New Roman"/>
          <w:color w:val="000000"/>
          <w:lang w:val="es-CO" w:eastAsia="es-CO"/>
        </w:rPr>
      </w:pPr>
      <w:r w:rsidRPr="00F72AEA">
        <w:rPr>
          <w:rFonts w:eastAsia="Times New Roman"/>
          <w:color w:val="000000"/>
          <w:lang w:val="es-CO" w:eastAsia="es-CO"/>
        </w:rPr>
        <w:t> </w:t>
      </w:r>
    </w:p>
    <w:p w14:paraId="78515EFC" w14:textId="77777777" w:rsidR="00C65A31" w:rsidRPr="00F72AEA" w:rsidRDefault="00C65A31" w:rsidP="00F72AEA">
      <w:pPr>
        <w:widowControl/>
        <w:autoSpaceDE/>
        <w:autoSpaceDN/>
        <w:jc w:val="both"/>
        <w:textAlignment w:val="baseline"/>
        <w:rPr>
          <w:rFonts w:eastAsia="Times New Roman"/>
          <w:color w:val="000000"/>
          <w:lang w:val="es-CO" w:eastAsia="es-CO"/>
        </w:rPr>
      </w:pPr>
      <w:r w:rsidRPr="00F72AEA">
        <w:rPr>
          <w:rFonts w:eastAsia="Times New Roman"/>
          <w:color w:val="000000"/>
          <w:lang w:val="es-CO"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14:paraId="64B5CFAC" w14:textId="77777777" w:rsidR="00C65A31" w:rsidRPr="00F72AEA" w:rsidRDefault="00C65A31" w:rsidP="00F72AEA">
      <w:pPr>
        <w:widowControl/>
        <w:autoSpaceDE/>
        <w:autoSpaceDN/>
        <w:jc w:val="both"/>
        <w:textAlignment w:val="baseline"/>
        <w:rPr>
          <w:rFonts w:eastAsia="Times New Roman"/>
          <w:color w:val="000000"/>
          <w:lang w:val="es-CO" w:eastAsia="es-CO"/>
        </w:rPr>
      </w:pPr>
      <w:r w:rsidRPr="00F72AEA">
        <w:rPr>
          <w:rFonts w:eastAsia="Times New Roman"/>
          <w:color w:val="000000"/>
          <w:lang w:val="es-CO" w:eastAsia="es-CO"/>
        </w:rPr>
        <w:t> </w:t>
      </w:r>
    </w:p>
    <w:p w14:paraId="2DECE981" w14:textId="46080204" w:rsidR="00C65A31" w:rsidRPr="00F72AEA" w:rsidRDefault="00C65A31" w:rsidP="00F72AEA">
      <w:pPr>
        <w:widowControl/>
        <w:autoSpaceDE/>
        <w:autoSpaceDN/>
        <w:jc w:val="both"/>
        <w:textAlignment w:val="baseline"/>
        <w:rPr>
          <w:rFonts w:eastAsia="Times New Roman"/>
          <w:color w:val="000000"/>
          <w:lang w:val="es-CO" w:eastAsia="es-CO"/>
        </w:rPr>
      </w:pPr>
      <w:r w:rsidRPr="00F72AEA">
        <w:rPr>
          <w:rFonts w:eastAsia="Times New Roman"/>
          <w:color w:val="000000"/>
          <w:lang w:val="es-CO" w:eastAsia="es-CO"/>
        </w:rPr>
        <w:t xml:space="preserve">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w:t>
      </w:r>
      <w:r w:rsidR="007F47EB">
        <w:rPr>
          <w:rFonts w:eastAsia="Times New Roman"/>
          <w:color w:val="000000"/>
          <w:lang w:val="es-CO" w:eastAsia="es-CO"/>
        </w:rPr>
        <w:t>actor</w:t>
      </w:r>
      <w:r w:rsidRPr="00F72AEA">
        <w:rPr>
          <w:rFonts w:eastAsia="Times New Roman"/>
          <w:color w:val="000000"/>
          <w:lang w:val="es-CO" w:eastAsia="es-CO"/>
        </w:rPr>
        <w:t>, siendo las primas pagadas por la  Póliza Previsional No. 0209000001, excluidas de dicho traslado, puesto que su pago es una situación jurídicamente consolidada en el tiempo, la cual no se puede retrotraer por la simple declaratoria de ineficacia del traslado. </w:t>
      </w:r>
    </w:p>
    <w:p w14:paraId="74C6C28A" w14:textId="77777777" w:rsidR="00C65A31" w:rsidRPr="00F72AEA" w:rsidRDefault="00C65A31" w:rsidP="00F72AEA">
      <w:pPr>
        <w:widowControl/>
        <w:autoSpaceDE/>
        <w:autoSpaceDN/>
        <w:jc w:val="both"/>
        <w:textAlignment w:val="baseline"/>
        <w:rPr>
          <w:rFonts w:eastAsia="Times New Roman"/>
          <w:color w:val="000000"/>
          <w:lang w:val="es-CO" w:eastAsia="es-CO"/>
        </w:rPr>
      </w:pPr>
      <w:r w:rsidRPr="00F72AEA">
        <w:rPr>
          <w:rFonts w:eastAsia="Times New Roman"/>
          <w:color w:val="000000"/>
          <w:lang w:val="es-CO" w:eastAsia="es-CO"/>
        </w:rPr>
        <w:t> </w:t>
      </w:r>
    </w:p>
    <w:p w14:paraId="08222FAF" w14:textId="77777777" w:rsidR="00C65A31" w:rsidRPr="00F72AEA" w:rsidRDefault="00C65A31" w:rsidP="00F72AEA">
      <w:pPr>
        <w:widowControl/>
        <w:autoSpaceDE/>
        <w:autoSpaceDN/>
        <w:jc w:val="both"/>
        <w:textAlignment w:val="baseline"/>
        <w:rPr>
          <w:rFonts w:eastAsia="Times New Roman"/>
          <w:color w:val="000000"/>
          <w:lang w:val="es-CO" w:eastAsia="es-CO"/>
        </w:rPr>
      </w:pPr>
      <w:r w:rsidRPr="00F72AEA">
        <w:rPr>
          <w:rFonts w:eastAsia="Times New Roman"/>
          <w:color w:val="000000"/>
          <w:lang w:val="es-CO" w:eastAsia="es-CO"/>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F72AEA">
        <w:rPr>
          <w:rFonts w:eastAsia="Times New Roman"/>
          <w:b/>
          <w:bCs/>
          <w:color w:val="000000"/>
          <w:lang w:val="es-CO" w:eastAsia="es-CO"/>
        </w:rPr>
        <w:t xml:space="preserve">ALLIANZ SEGUROS DE VIDA S.A., </w:t>
      </w:r>
      <w:r w:rsidRPr="00F72AEA">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228BF051" w14:textId="77777777" w:rsidR="00C65A31" w:rsidRPr="00F72AEA" w:rsidRDefault="00C65A31" w:rsidP="00F72AEA">
      <w:pPr>
        <w:pStyle w:val="Prrafodelista"/>
        <w:ind w:left="426" w:firstLine="0"/>
        <w:jc w:val="both"/>
        <w:rPr>
          <w:b/>
          <w:highlight w:val="yellow"/>
          <w:u w:val="single"/>
        </w:rPr>
      </w:pPr>
    </w:p>
    <w:p w14:paraId="6D8F1F8D" w14:textId="77777777" w:rsidR="00C65A31" w:rsidRPr="00F72AEA" w:rsidRDefault="00C65A31" w:rsidP="00F72AEA">
      <w:pPr>
        <w:pStyle w:val="Prrafodelista"/>
        <w:numPr>
          <w:ilvl w:val="0"/>
          <w:numId w:val="9"/>
        </w:numPr>
        <w:ind w:left="426"/>
        <w:jc w:val="both"/>
        <w:rPr>
          <w:b/>
          <w:u w:val="single"/>
        </w:rPr>
      </w:pPr>
      <w:r w:rsidRPr="00F72AEA">
        <w:rPr>
          <w:b/>
          <w:u w:val="single"/>
        </w:rPr>
        <w:t>LA INEFICACIA DEL ACTO DE TRASLADO NO CONLLEVA LA INVALIDEZ DEL CONTRATO DE SEGURO PREVISIONAL</w:t>
      </w:r>
    </w:p>
    <w:p w14:paraId="26BA530B" w14:textId="77777777" w:rsidR="00C65A31" w:rsidRPr="00F72AEA" w:rsidRDefault="00C65A31" w:rsidP="00F72AEA">
      <w:pPr>
        <w:jc w:val="both"/>
      </w:pPr>
    </w:p>
    <w:p w14:paraId="55109959" w14:textId="77777777" w:rsidR="00C65A31" w:rsidRPr="00F72AEA" w:rsidRDefault="00C65A31" w:rsidP="00F72AEA">
      <w:pPr>
        <w:jc w:val="both"/>
      </w:pPr>
      <w:r w:rsidRPr="00F72AEA">
        <w:t>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el demandante y COLFONDOS S.A. y (</w:t>
      </w:r>
      <w:proofErr w:type="spellStart"/>
      <w:r w:rsidRPr="00F72AEA">
        <w:t>ii</w:t>
      </w:r>
      <w:proofErr w:type="spellEnd"/>
      <w:r w:rsidRPr="00F72AEA">
        <w:t xml:space="preserve">) La suscripción de la póliza que concertó COLFONDOS S.A. con ALLIANZ SEGUROS DE VIDA S.A. ya que de ninguna manera la nulidad del contrato de afiliación suscrito entre el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78D7C8B1" w14:textId="77777777" w:rsidR="00C65A31" w:rsidRPr="00F72AEA" w:rsidRDefault="00C65A31" w:rsidP="00F72AEA">
      <w:pPr>
        <w:jc w:val="both"/>
      </w:pPr>
    </w:p>
    <w:p w14:paraId="093B1495" w14:textId="77777777" w:rsidR="00C65A31" w:rsidRPr="00F72AEA" w:rsidRDefault="00C65A31" w:rsidP="00F72AEA">
      <w:pPr>
        <w:pStyle w:val="paragraph"/>
        <w:spacing w:before="0" w:beforeAutospacing="0" w:after="0" w:afterAutospacing="0"/>
        <w:jc w:val="both"/>
        <w:textAlignment w:val="baseline"/>
        <w:rPr>
          <w:rStyle w:val="normaltextrun"/>
          <w:rFonts w:ascii="Arial" w:hAnsi="Arial" w:cs="Arial"/>
          <w:color w:val="000000"/>
          <w:sz w:val="22"/>
          <w:szCs w:val="22"/>
        </w:rPr>
      </w:pPr>
      <w:r w:rsidRPr="00F72AEA">
        <w:rPr>
          <w:rStyle w:val="normaltextrun"/>
          <w:rFonts w:ascii="Arial" w:hAnsi="Arial" w:cs="Arial"/>
          <w:color w:val="000000"/>
          <w:sz w:val="22"/>
          <w:szCs w:val="22"/>
        </w:rPr>
        <w:lastRenderedPageBreak/>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3A91495C" w14:textId="77777777" w:rsidR="00C65A31" w:rsidRPr="00F72AEA" w:rsidRDefault="00C65A31" w:rsidP="00F72AEA">
      <w:pPr>
        <w:pStyle w:val="paragraph"/>
        <w:spacing w:before="0" w:beforeAutospacing="0" w:after="0" w:afterAutospacing="0"/>
        <w:jc w:val="both"/>
        <w:textAlignment w:val="baseline"/>
        <w:rPr>
          <w:rStyle w:val="normaltextrun"/>
          <w:rFonts w:ascii="Arial" w:hAnsi="Arial" w:cs="Arial"/>
          <w:color w:val="000000"/>
          <w:sz w:val="22"/>
          <w:szCs w:val="22"/>
        </w:rPr>
      </w:pPr>
    </w:p>
    <w:p w14:paraId="72B80EDC" w14:textId="77777777" w:rsidR="00C65A31" w:rsidRPr="00F72AEA" w:rsidRDefault="00C65A31" w:rsidP="00F72AEA">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F72AEA">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1A1EEFDB" w14:textId="77777777" w:rsidR="00C65A31" w:rsidRPr="00F72AEA" w:rsidRDefault="00C65A31" w:rsidP="00F72AEA">
      <w:pPr>
        <w:pStyle w:val="paragraph"/>
        <w:spacing w:before="0" w:beforeAutospacing="0" w:after="0" w:afterAutospacing="0"/>
        <w:jc w:val="both"/>
        <w:textAlignment w:val="baseline"/>
        <w:rPr>
          <w:rStyle w:val="normaltextrun"/>
          <w:rFonts w:ascii="Arial" w:hAnsi="Arial" w:cs="Arial"/>
          <w:color w:val="000000"/>
          <w:sz w:val="22"/>
          <w:szCs w:val="22"/>
        </w:rPr>
      </w:pPr>
    </w:p>
    <w:p w14:paraId="2FE4679F" w14:textId="77777777" w:rsidR="00C65A31" w:rsidRPr="00F72AEA" w:rsidRDefault="00C65A31" w:rsidP="00F72AEA">
      <w:pPr>
        <w:pStyle w:val="paragraph"/>
        <w:spacing w:before="0" w:beforeAutospacing="0" w:after="0" w:afterAutospacing="0"/>
        <w:jc w:val="both"/>
        <w:textAlignment w:val="baseline"/>
        <w:rPr>
          <w:rStyle w:val="normaltextrun"/>
          <w:rFonts w:ascii="Arial" w:hAnsi="Arial" w:cs="Arial"/>
          <w:color w:val="000000"/>
          <w:sz w:val="22"/>
          <w:szCs w:val="22"/>
        </w:rPr>
      </w:pPr>
      <w:r w:rsidRPr="00F72AEA">
        <w:rPr>
          <w:rStyle w:val="normaltextrun"/>
          <w:rFonts w:ascii="Arial" w:hAnsi="Arial" w:cs="Arial"/>
          <w:color w:val="000000"/>
          <w:sz w:val="22"/>
          <w:szCs w:val="22"/>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6868080A" w14:textId="77777777" w:rsidR="00C65A31" w:rsidRPr="00F72AEA" w:rsidRDefault="00C65A31" w:rsidP="00F72AEA">
      <w:pPr>
        <w:pStyle w:val="paragraph"/>
        <w:spacing w:before="0" w:beforeAutospacing="0" w:after="0" w:afterAutospacing="0"/>
        <w:jc w:val="both"/>
        <w:textAlignment w:val="baseline"/>
        <w:rPr>
          <w:rStyle w:val="normaltextrun"/>
          <w:rFonts w:ascii="Arial" w:hAnsi="Arial" w:cs="Arial"/>
          <w:color w:val="000000"/>
          <w:sz w:val="22"/>
          <w:szCs w:val="22"/>
        </w:rPr>
      </w:pPr>
    </w:p>
    <w:p w14:paraId="7A095A32" w14:textId="77777777" w:rsidR="00C65A31" w:rsidRPr="00F72AEA" w:rsidRDefault="00C65A31" w:rsidP="00F72AEA">
      <w:pPr>
        <w:pStyle w:val="paragraph"/>
        <w:spacing w:before="0" w:beforeAutospacing="0" w:after="0" w:afterAutospacing="0"/>
        <w:jc w:val="both"/>
        <w:textAlignment w:val="baseline"/>
        <w:rPr>
          <w:rStyle w:val="normaltextrun"/>
          <w:rFonts w:ascii="Arial" w:hAnsi="Arial" w:cs="Arial"/>
          <w:color w:val="000000"/>
          <w:sz w:val="22"/>
          <w:szCs w:val="22"/>
        </w:rPr>
      </w:pPr>
      <w:r w:rsidRPr="00F72AEA">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F72AEA">
        <w:rPr>
          <w:rFonts w:ascii="Arial" w:hAnsi="Arial" w:cs="Arial"/>
          <w:color w:val="000000"/>
          <w:sz w:val="22"/>
          <w:szCs w:val="22"/>
        </w:rPr>
        <w:t xml:space="preserve"> la cual se encuentra </w:t>
      </w:r>
      <w:r w:rsidRPr="00F72AEA">
        <w:rPr>
          <w:rStyle w:val="normaltextrun"/>
          <w:rFonts w:ascii="Arial" w:hAnsi="Arial" w:cs="Arial"/>
          <w:color w:val="000000"/>
          <w:sz w:val="22"/>
          <w:szCs w:val="22"/>
        </w:rPr>
        <w:t>establecida en el inciso 2° del Artículo 20 de la Ley 100 de 1993, por lo que, la nulidad y/o ineficacia del traslado que sea declarada en juicio, va dirigido única y exclusivamente a la relación contractual suscrita entre el demandante y la AFP demandada, quien fue la que incumplió en su deber legal de suministrar una asesoría objetiva, clara y veraz.</w:t>
      </w:r>
    </w:p>
    <w:p w14:paraId="53D625F3" w14:textId="77777777" w:rsidR="00C65A31" w:rsidRPr="00F72AEA" w:rsidRDefault="00C65A31" w:rsidP="00F72AEA">
      <w:pPr>
        <w:pStyle w:val="paragraph"/>
        <w:spacing w:before="0" w:beforeAutospacing="0" w:after="0" w:afterAutospacing="0"/>
        <w:jc w:val="both"/>
        <w:textAlignment w:val="baseline"/>
        <w:rPr>
          <w:rStyle w:val="normaltextrun"/>
          <w:rFonts w:ascii="Arial" w:hAnsi="Arial" w:cs="Arial"/>
          <w:color w:val="000000"/>
          <w:sz w:val="22"/>
          <w:szCs w:val="22"/>
        </w:rPr>
      </w:pPr>
      <w:r w:rsidRPr="00F72AEA">
        <w:rPr>
          <w:rStyle w:val="normaltextrun"/>
          <w:rFonts w:ascii="Arial" w:hAnsi="Arial" w:cs="Arial"/>
          <w:color w:val="000000"/>
          <w:sz w:val="22"/>
          <w:szCs w:val="22"/>
        </w:rPr>
        <w:t xml:space="preserve"> </w:t>
      </w:r>
    </w:p>
    <w:p w14:paraId="597AC9CC" w14:textId="77777777" w:rsidR="00C65A31" w:rsidRPr="00F72AEA" w:rsidRDefault="00C65A31" w:rsidP="00F72AEA">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F72AEA">
        <w:rPr>
          <w:rStyle w:val="eop"/>
          <w:rFonts w:ascii="Arial" w:hAnsi="Arial" w:cs="Arial"/>
          <w:color w:val="000000"/>
          <w:sz w:val="22"/>
          <w:szCs w:val="22"/>
        </w:rPr>
        <w:t> </w:t>
      </w:r>
    </w:p>
    <w:p w14:paraId="569C6DE0" w14:textId="77777777" w:rsidR="00C65A31" w:rsidRPr="00F72AEA" w:rsidRDefault="00C65A31" w:rsidP="00F72AEA">
      <w:pPr>
        <w:pStyle w:val="paragraph"/>
        <w:spacing w:before="0" w:beforeAutospacing="0" w:after="0" w:afterAutospacing="0"/>
        <w:jc w:val="both"/>
        <w:textAlignment w:val="baseline"/>
        <w:rPr>
          <w:rFonts w:ascii="Arial" w:hAnsi="Arial" w:cs="Arial"/>
          <w:sz w:val="22"/>
          <w:szCs w:val="22"/>
        </w:rPr>
      </w:pPr>
      <w:r w:rsidRPr="00F72AEA">
        <w:rPr>
          <w:rStyle w:val="eop"/>
          <w:rFonts w:ascii="Arial" w:hAnsi="Arial" w:cs="Arial"/>
          <w:color w:val="000000"/>
          <w:sz w:val="22"/>
          <w:szCs w:val="22"/>
        </w:rPr>
        <w:t> </w:t>
      </w:r>
    </w:p>
    <w:p w14:paraId="4A301140" w14:textId="77777777" w:rsidR="00C65A31" w:rsidRPr="00F72AEA" w:rsidRDefault="00C65A31" w:rsidP="00F72AEA">
      <w:pPr>
        <w:pStyle w:val="paragraph"/>
        <w:spacing w:before="0" w:beforeAutospacing="0" w:after="0" w:afterAutospacing="0"/>
        <w:ind w:left="426" w:right="555"/>
        <w:jc w:val="both"/>
        <w:textAlignment w:val="baseline"/>
        <w:rPr>
          <w:rFonts w:ascii="Arial" w:hAnsi="Arial" w:cs="Arial"/>
          <w:sz w:val="22"/>
          <w:szCs w:val="22"/>
        </w:rPr>
      </w:pPr>
      <w:r w:rsidRPr="00F72AEA">
        <w:rPr>
          <w:rStyle w:val="normaltextrun"/>
          <w:rFonts w:ascii="Arial" w:hAnsi="Arial" w:cs="Arial"/>
          <w:i/>
          <w:iCs/>
          <w:color w:val="000000"/>
          <w:sz w:val="22"/>
          <w:szCs w:val="22"/>
        </w:rPr>
        <w:t>“</w:t>
      </w:r>
      <w:r w:rsidRPr="00F72AEA">
        <w:rPr>
          <w:rStyle w:val="normaltextrun"/>
          <w:rFonts w:ascii="Arial" w:hAnsi="Arial" w:cs="Arial"/>
          <w:i/>
          <w:iCs/>
          <w:color w:val="000000"/>
          <w:sz w:val="22"/>
          <w:szCs w:val="22"/>
          <w:lang w:val="es-MX"/>
        </w:rPr>
        <w:t>1108. INEFICACIA DERIVADA</w:t>
      </w:r>
      <w:r w:rsidRPr="00F72AEA">
        <w:rPr>
          <w:rStyle w:val="eop"/>
          <w:rFonts w:ascii="Arial" w:hAnsi="Arial" w:cs="Arial"/>
          <w:color w:val="000000"/>
          <w:sz w:val="22"/>
          <w:szCs w:val="22"/>
        </w:rPr>
        <w:t> </w:t>
      </w:r>
    </w:p>
    <w:p w14:paraId="3112AD27" w14:textId="77777777" w:rsidR="00C65A31" w:rsidRPr="00F72AEA" w:rsidRDefault="00C65A31" w:rsidP="00F72AEA">
      <w:pPr>
        <w:pStyle w:val="paragraph"/>
        <w:spacing w:before="0" w:beforeAutospacing="0" w:after="0" w:afterAutospacing="0"/>
        <w:ind w:left="426" w:right="555"/>
        <w:jc w:val="both"/>
        <w:textAlignment w:val="baseline"/>
        <w:rPr>
          <w:rFonts w:ascii="Arial" w:hAnsi="Arial" w:cs="Arial"/>
          <w:sz w:val="22"/>
          <w:szCs w:val="22"/>
        </w:rPr>
      </w:pPr>
      <w:r w:rsidRPr="00F72AEA">
        <w:rPr>
          <w:rStyle w:val="eop"/>
          <w:rFonts w:ascii="Arial" w:hAnsi="Arial" w:cs="Arial"/>
          <w:color w:val="000000"/>
          <w:sz w:val="22"/>
          <w:szCs w:val="22"/>
        </w:rPr>
        <w:t> </w:t>
      </w:r>
    </w:p>
    <w:p w14:paraId="34897009" w14:textId="77777777" w:rsidR="00C65A31" w:rsidRPr="00F72AEA" w:rsidRDefault="00C65A31" w:rsidP="00F72AEA">
      <w:pPr>
        <w:pStyle w:val="paragraph"/>
        <w:spacing w:before="0" w:beforeAutospacing="0" w:after="0" w:afterAutospacing="0"/>
        <w:ind w:left="426" w:right="555"/>
        <w:jc w:val="both"/>
        <w:textAlignment w:val="baseline"/>
        <w:rPr>
          <w:rStyle w:val="eop"/>
          <w:rFonts w:ascii="Arial" w:hAnsi="Arial" w:cs="Arial"/>
          <w:color w:val="000000"/>
          <w:sz w:val="22"/>
          <w:szCs w:val="22"/>
        </w:rPr>
      </w:pPr>
      <w:r w:rsidRPr="00F72AEA">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F72AEA">
        <w:rPr>
          <w:rStyle w:val="normaltextrun"/>
          <w:rFonts w:ascii="Arial" w:hAnsi="Arial" w:cs="Arial"/>
          <w:i/>
          <w:iCs/>
          <w:color w:val="000000"/>
          <w:sz w:val="22"/>
          <w:szCs w:val="22"/>
          <w:lang w:val="es-MX"/>
        </w:rPr>
        <w:t>cogentes</w:t>
      </w:r>
      <w:proofErr w:type="spellEnd"/>
      <w:r w:rsidRPr="00F72AEA">
        <w:rPr>
          <w:rStyle w:val="normaltextrun"/>
          <w:rFonts w:ascii="Arial" w:hAnsi="Arial" w:cs="Arial"/>
          <w:i/>
          <w:iCs/>
          <w:color w:val="000000"/>
          <w:sz w:val="22"/>
          <w:szCs w:val="22"/>
          <w:lang w:val="es-MX"/>
        </w:rPr>
        <w:t>, en un determinado acto dispositivo, que, en consecuencia, habrá de juzgarse singularmente. (…)”</w:t>
      </w:r>
      <w:r w:rsidRPr="00F72AEA">
        <w:rPr>
          <w:rStyle w:val="Refdenotaalpie"/>
          <w:rFonts w:ascii="Arial" w:hAnsi="Arial" w:cs="Arial"/>
          <w:i/>
          <w:iCs/>
          <w:color w:val="000000"/>
          <w:sz w:val="22"/>
          <w:szCs w:val="22"/>
          <w:lang w:val="es-MX"/>
        </w:rPr>
        <w:footnoteReference w:id="3"/>
      </w:r>
      <w:r w:rsidRPr="00F72AEA">
        <w:rPr>
          <w:rStyle w:val="eop"/>
          <w:rFonts w:ascii="Arial" w:hAnsi="Arial" w:cs="Arial"/>
          <w:color w:val="000000"/>
          <w:sz w:val="22"/>
          <w:szCs w:val="22"/>
        </w:rPr>
        <w:t> </w:t>
      </w:r>
    </w:p>
    <w:p w14:paraId="179BCBF5" w14:textId="77777777" w:rsidR="00C65A31" w:rsidRPr="00F72AEA" w:rsidRDefault="00C65A31" w:rsidP="00F72AEA">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EEC42CE" w14:textId="77777777" w:rsidR="00C65A31" w:rsidRPr="00F72AEA" w:rsidRDefault="00C65A31" w:rsidP="00F72AEA">
      <w:pPr>
        <w:pStyle w:val="paragraph"/>
        <w:spacing w:before="0" w:beforeAutospacing="0" w:after="0" w:afterAutospacing="0"/>
        <w:ind w:right="555"/>
        <w:jc w:val="both"/>
        <w:textAlignment w:val="baseline"/>
        <w:rPr>
          <w:rFonts w:ascii="Arial" w:hAnsi="Arial" w:cs="Arial"/>
          <w:sz w:val="22"/>
          <w:szCs w:val="22"/>
        </w:rPr>
      </w:pPr>
      <w:r w:rsidRPr="00F72AEA">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el afiliado contra su entidad, se condene per se a la aseguradora que no tuvo injerencia y/o participación en el acto de traslado.</w:t>
      </w:r>
      <w:r w:rsidRPr="00F72AEA">
        <w:rPr>
          <w:rStyle w:val="eop"/>
          <w:rFonts w:ascii="Arial" w:hAnsi="Arial" w:cs="Arial"/>
          <w:color w:val="000000"/>
          <w:sz w:val="22"/>
          <w:szCs w:val="22"/>
        </w:rPr>
        <w:t xml:space="preserve"> </w:t>
      </w:r>
    </w:p>
    <w:p w14:paraId="58CBB9A4" w14:textId="77777777" w:rsidR="00C65A31" w:rsidRPr="00F72AEA" w:rsidRDefault="00C65A31" w:rsidP="00F72AEA">
      <w:pPr>
        <w:pStyle w:val="paragraph"/>
        <w:spacing w:before="0" w:beforeAutospacing="0" w:after="0" w:afterAutospacing="0"/>
        <w:jc w:val="both"/>
        <w:textAlignment w:val="baseline"/>
        <w:rPr>
          <w:rFonts w:ascii="Arial" w:hAnsi="Arial" w:cs="Arial"/>
          <w:sz w:val="22"/>
          <w:szCs w:val="22"/>
        </w:rPr>
      </w:pPr>
      <w:r w:rsidRPr="00F72AEA">
        <w:rPr>
          <w:rStyle w:val="eop"/>
          <w:rFonts w:ascii="Arial" w:hAnsi="Arial" w:cs="Arial"/>
          <w:color w:val="000000"/>
          <w:sz w:val="22"/>
          <w:szCs w:val="22"/>
        </w:rPr>
        <w:t> </w:t>
      </w:r>
    </w:p>
    <w:p w14:paraId="1A9DBC7F" w14:textId="77777777" w:rsidR="00C65A31" w:rsidRPr="00F72AEA" w:rsidRDefault="00C65A31" w:rsidP="00F72AEA">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F72AEA">
        <w:rPr>
          <w:rStyle w:val="eop"/>
          <w:rFonts w:ascii="Arial" w:hAnsi="Arial" w:cs="Arial"/>
          <w:color w:val="000000"/>
          <w:sz w:val="22"/>
          <w:szCs w:val="22"/>
        </w:rPr>
        <w:t> </w:t>
      </w:r>
    </w:p>
    <w:p w14:paraId="3055078A" w14:textId="77777777" w:rsidR="00C65A31" w:rsidRPr="00F72AEA" w:rsidRDefault="00C65A31" w:rsidP="00F72AEA">
      <w:pPr>
        <w:pStyle w:val="paragraph"/>
        <w:spacing w:before="0" w:beforeAutospacing="0" w:after="0" w:afterAutospacing="0"/>
        <w:jc w:val="both"/>
        <w:textAlignment w:val="baseline"/>
        <w:rPr>
          <w:rFonts w:ascii="Arial" w:hAnsi="Arial" w:cs="Arial"/>
          <w:sz w:val="22"/>
          <w:szCs w:val="22"/>
        </w:rPr>
      </w:pPr>
      <w:r w:rsidRPr="00F72AEA">
        <w:rPr>
          <w:rStyle w:val="eop"/>
          <w:rFonts w:ascii="Arial" w:hAnsi="Arial" w:cs="Arial"/>
          <w:color w:val="000000"/>
          <w:sz w:val="22"/>
          <w:szCs w:val="22"/>
        </w:rPr>
        <w:t> </w:t>
      </w:r>
    </w:p>
    <w:p w14:paraId="490F03D6" w14:textId="77777777" w:rsidR="00C65A31" w:rsidRPr="00F72AEA" w:rsidRDefault="00C65A31" w:rsidP="00F72AEA">
      <w:pPr>
        <w:pStyle w:val="paragraph"/>
        <w:spacing w:before="0" w:beforeAutospacing="0" w:after="0" w:afterAutospacing="0"/>
        <w:ind w:left="426" w:right="555"/>
        <w:jc w:val="both"/>
        <w:textAlignment w:val="baseline"/>
        <w:rPr>
          <w:rFonts w:ascii="Arial" w:hAnsi="Arial" w:cs="Arial"/>
          <w:sz w:val="22"/>
          <w:szCs w:val="22"/>
        </w:rPr>
      </w:pPr>
      <w:r w:rsidRPr="00F72AEA">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F72AEA">
        <w:rPr>
          <w:rStyle w:val="eop"/>
          <w:rFonts w:ascii="Arial" w:hAnsi="Arial" w:cs="Arial"/>
          <w:color w:val="000000"/>
          <w:sz w:val="22"/>
          <w:szCs w:val="22"/>
        </w:rPr>
        <w:t> </w:t>
      </w:r>
    </w:p>
    <w:p w14:paraId="60130640" w14:textId="77777777" w:rsidR="00C65A31" w:rsidRPr="00F72AEA" w:rsidRDefault="00C65A31" w:rsidP="00F72AEA">
      <w:pPr>
        <w:jc w:val="both"/>
      </w:pPr>
    </w:p>
    <w:p w14:paraId="54E3B976" w14:textId="77777777" w:rsidR="00C65A31" w:rsidRPr="00F72AEA" w:rsidRDefault="00C65A31" w:rsidP="00F72AEA">
      <w:pPr>
        <w:pStyle w:val="paragraph"/>
        <w:spacing w:before="0" w:beforeAutospacing="0" w:after="0" w:afterAutospacing="0"/>
        <w:jc w:val="both"/>
        <w:textAlignment w:val="baseline"/>
        <w:rPr>
          <w:rStyle w:val="normaltextrun"/>
          <w:rFonts w:ascii="Arial" w:hAnsi="Arial" w:cs="Arial"/>
          <w:color w:val="000000"/>
          <w:sz w:val="22"/>
          <w:szCs w:val="22"/>
        </w:rPr>
      </w:pPr>
      <w:r w:rsidRPr="00F72AEA">
        <w:rPr>
          <w:rStyle w:val="normaltextrun"/>
          <w:rFonts w:ascii="Arial" w:hAnsi="Arial" w:cs="Arial"/>
          <w:color w:val="000000"/>
          <w:sz w:val="22"/>
          <w:szCs w:val="22"/>
        </w:rPr>
        <w:lastRenderedPageBreak/>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4ED981" w14:textId="77777777" w:rsidR="00C65A31" w:rsidRPr="00F72AEA" w:rsidRDefault="00C65A31" w:rsidP="00F72AEA">
      <w:pPr>
        <w:pStyle w:val="paragraph"/>
        <w:spacing w:before="0" w:beforeAutospacing="0" w:after="0" w:afterAutospacing="0"/>
        <w:jc w:val="both"/>
        <w:textAlignment w:val="baseline"/>
        <w:rPr>
          <w:rStyle w:val="normaltextrun"/>
          <w:rFonts w:ascii="Arial" w:hAnsi="Arial" w:cs="Arial"/>
          <w:color w:val="000000"/>
          <w:sz w:val="22"/>
          <w:szCs w:val="22"/>
        </w:rPr>
      </w:pPr>
    </w:p>
    <w:p w14:paraId="4EFB0A72" w14:textId="77777777" w:rsidR="00C65A31" w:rsidRPr="00F72AEA" w:rsidRDefault="00C65A31" w:rsidP="00F72AEA">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662 de 1993-, motivo por el cual, sus intereses merecerían tutela del ordenamiento, frente a las eventuales reclamaciones de los sujetos causantes de la ineficacia del acto de traslado.</w:t>
      </w:r>
      <w:r w:rsidRPr="00F72AEA">
        <w:rPr>
          <w:rStyle w:val="Refdenotaalpie"/>
          <w:rFonts w:ascii="Arial" w:hAnsi="Arial" w:cs="Arial"/>
          <w:color w:val="000000"/>
          <w:sz w:val="22"/>
          <w:szCs w:val="22"/>
        </w:rPr>
        <w:footnoteReference w:id="4"/>
      </w:r>
    </w:p>
    <w:p w14:paraId="0FCC966D" w14:textId="77777777" w:rsidR="00C65A31" w:rsidRPr="00F72AEA" w:rsidRDefault="00C65A31" w:rsidP="00F72AEA">
      <w:pPr>
        <w:jc w:val="both"/>
      </w:pPr>
    </w:p>
    <w:p w14:paraId="36B3935D" w14:textId="4FED7DA5" w:rsidR="00C65A31" w:rsidRPr="00F72AEA" w:rsidRDefault="00C65A31" w:rsidP="00F72AEA">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w:t>
      </w:r>
      <w:r w:rsidR="007F47EB">
        <w:rPr>
          <w:rStyle w:val="normaltextrun"/>
          <w:rFonts w:ascii="Arial" w:hAnsi="Arial" w:cs="Arial"/>
          <w:color w:val="000000"/>
          <w:sz w:val="22"/>
          <w:szCs w:val="22"/>
        </w:rPr>
        <w:t>actor</w:t>
      </w:r>
      <w:r w:rsidRPr="00F72AEA">
        <w:rPr>
          <w:rStyle w:val="normaltextrun"/>
          <w:rFonts w:ascii="Arial" w:hAnsi="Arial" w:cs="Arial"/>
          <w:color w:val="000000"/>
          <w:sz w:val="22"/>
          <w:szCs w:val="22"/>
        </w:rPr>
        <w:t xml:space="preserve">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2229205E" w14:textId="77777777" w:rsidR="00C65A31" w:rsidRPr="00F72AEA" w:rsidRDefault="00C65A31" w:rsidP="00F72AEA">
      <w:pPr>
        <w:jc w:val="both"/>
      </w:pPr>
    </w:p>
    <w:p w14:paraId="1ECB77DD" w14:textId="77777777" w:rsidR="00C65A31" w:rsidRPr="00F72AEA" w:rsidRDefault="00C65A31" w:rsidP="00F72AEA">
      <w:pPr>
        <w:pStyle w:val="Prrafodelista"/>
        <w:numPr>
          <w:ilvl w:val="0"/>
          <w:numId w:val="9"/>
        </w:numPr>
        <w:ind w:left="426"/>
        <w:jc w:val="both"/>
        <w:rPr>
          <w:b/>
          <w:bCs/>
          <w:kern w:val="2"/>
          <w:u w:val="single"/>
        </w:rPr>
      </w:pPr>
      <w:r w:rsidRPr="00F72AEA">
        <w:rPr>
          <w:b/>
          <w:bCs/>
          <w:kern w:val="2"/>
          <w:u w:val="single"/>
        </w:rPr>
        <w:t>LA EVENTUAL DECLARATORIA DE INEFICACIA DE TRASLADO NO PUEDE AFECTAR A TERCEROS DE BUENA FE.</w:t>
      </w:r>
    </w:p>
    <w:p w14:paraId="7EC21839" w14:textId="77777777" w:rsidR="00C65A31" w:rsidRPr="00F72AEA" w:rsidRDefault="00C65A31" w:rsidP="00F72AEA">
      <w:pPr>
        <w:pStyle w:val="Default"/>
        <w:ind w:right="49"/>
        <w:jc w:val="both"/>
        <w:rPr>
          <w:rFonts w:ascii="Arial" w:hAnsi="Arial" w:cs="Arial"/>
          <w:color w:val="auto"/>
          <w:kern w:val="2"/>
          <w:sz w:val="22"/>
          <w:szCs w:val="22"/>
        </w:rPr>
      </w:pPr>
    </w:p>
    <w:p w14:paraId="772832B9" w14:textId="77777777" w:rsidR="00C65A31" w:rsidRPr="00F72AEA" w:rsidRDefault="00C65A31" w:rsidP="00F72AEA">
      <w:pPr>
        <w:pStyle w:val="Default"/>
        <w:ind w:right="49"/>
        <w:jc w:val="both"/>
        <w:rPr>
          <w:rFonts w:ascii="Arial" w:hAnsi="Arial" w:cs="Arial"/>
          <w:sz w:val="22"/>
          <w:szCs w:val="22"/>
          <w:lang w:val="es-ES"/>
        </w:rPr>
      </w:pPr>
      <w:r w:rsidRPr="00F72AEA">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F72AEA">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w:t>
      </w:r>
      <w:proofErr w:type="gramStart"/>
      <w:r w:rsidRPr="00F72AEA">
        <w:rPr>
          <w:rFonts w:ascii="Arial" w:hAnsi="Arial" w:cs="Arial"/>
          <w:sz w:val="22"/>
          <w:szCs w:val="22"/>
          <w:lang w:val="es-ES"/>
        </w:rPr>
        <w:t>y</w:t>
      </w:r>
      <w:proofErr w:type="gramEnd"/>
      <w:r w:rsidRPr="00F72AEA">
        <w:rPr>
          <w:rFonts w:ascii="Arial" w:hAnsi="Arial" w:cs="Arial"/>
          <w:sz w:val="22"/>
          <w:szCs w:val="22"/>
          <w:lang w:val="es-ES"/>
        </w:rPr>
        <w:t xml:space="preserve"> por ende, se exime de restituir las primas que fueron devengadas como contraprestación al riesgo futuro e incierto que aseguró.  </w:t>
      </w:r>
    </w:p>
    <w:p w14:paraId="5C2ED253" w14:textId="77777777" w:rsidR="00C65A31" w:rsidRPr="00F72AEA" w:rsidRDefault="00C65A31" w:rsidP="00F72AEA">
      <w:pPr>
        <w:pStyle w:val="Default"/>
        <w:ind w:right="49"/>
        <w:jc w:val="both"/>
        <w:rPr>
          <w:rFonts w:ascii="Arial" w:hAnsi="Arial" w:cs="Arial"/>
          <w:sz w:val="22"/>
          <w:szCs w:val="22"/>
        </w:rPr>
      </w:pPr>
    </w:p>
    <w:p w14:paraId="0B47A262" w14:textId="77777777" w:rsidR="00C65A31" w:rsidRPr="00F72AEA" w:rsidRDefault="00C65A31" w:rsidP="00F72AEA">
      <w:pPr>
        <w:pStyle w:val="Default"/>
        <w:jc w:val="both"/>
        <w:rPr>
          <w:rFonts w:ascii="Arial" w:hAnsi="Arial" w:cs="Arial"/>
          <w:sz w:val="22"/>
          <w:szCs w:val="22"/>
        </w:rPr>
      </w:pPr>
      <w:r w:rsidRPr="00F72AEA">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562D301D" w14:textId="77777777" w:rsidR="00C65A31" w:rsidRPr="00F72AEA" w:rsidRDefault="00C65A31" w:rsidP="00F72AEA">
      <w:pPr>
        <w:pStyle w:val="Default"/>
        <w:rPr>
          <w:rFonts w:ascii="Arial" w:hAnsi="Arial" w:cs="Arial"/>
          <w:sz w:val="22"/>
          <w:szCs w:val="22"/>
        </w:rPr>
      </w:pPr>
    </w:p>
    <w:p w14:paraId="1E9BB050" w14:textId="77777777" w:rsidR="00C65A31" w:rsidRPr="00F72AEA" w:rsidRDefault="00C65A31" w:rsidP="00F72AEA">
      <w:pPr>
        <w:pStyle w:val="Default"/>
        <w:ind w:left="426" w:right="474"/>
        <w:jc w:val="both"/>
        <w:rPr>
          <w:rFonts w:ascii="Arial" w:hAnsi="Arial" w:cs="Arial"/>
          <w:sz w:val="22"/>
          <w:szCs w:val="22"/>
        </w:rPr>
      </w:pPr>
      <w:r w:rsidRPr="00F72AEA">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F72AEA">
        <w:rPr>
          <w:rFonts w:ascii="Arial" w:hAnsi="Arial" w:cs="Arial"/>
          <w:sz w:val="22"/>
          <w:szCs w:val="22"/>
        </w:rPr>
        <w:t xml:space="preserve"> </w:t>
      </w:r>
    </w:p>
    <w:p w14:paraId="55C7B67E" w14:textId="77777777" w:rsidR="00C65A31" w:rsidRPr="00F72AEA" w:rsidRDefault="00C65A31" w:rsidP="00F72AEA">
      <w:pPr>
        <w:pStyle w:val="Default"/>
        <w:ind w:right="474"/>
        <w:jc w:val="both"/>
        <w:rPr>
          <w:rFonts w:ascii="Arial" w:hAnsi="Arial" w:cs="Arial"/>
          <w:sz w:val="22"/>
          <w:szCs w:val="22"/>
        </w:rPr>
      </w:pPr>
    </w:p>
    <w:p w14:paraId="69B0D9E9" w14:textId="77777777" w:rsidR="00C65A31" w:rsidRPr="00F72AEA" w:rsidRDefault="00C65A31" w:rsidP="00F72AEA">
      <w:pPr>
        <w:pStyle w:val="Default"/>
        <w:ind w:right="49"/>
        <w:jc w:val="both"/>
        <w:rPr>
          <w:rFonts w:ascii="Arial" w:hAnsi="Arial" w:cs="Arial"/>
          <w:sz w:val="22"/>
          <w:szCs w:val="22"/>
          <w:lang w:val="es-ES"/>
        </w:rPr>
      </w:pPr>
      <w:r w:rsidRPr="00F72AEA">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40A4AD31" w14:textId="77777777" w:rsidR="00C65A31" w:rsidRPr="00F72AEA" w:rsidRDefault="00C65A31" w:rsidP="00F72AEA">
      <w:pPr>
        <w:pStyle w:val="Default"/>
        <w:ind w:right="49"/>
        <w:jc w:val="both"/>
        <w:rPr>
          <w:rFonts w:ascii="Arial" w:hAnsi="Arial" w:cs="Arial"/>
          <w:sz w:val="22"/>
          <w:szCs w:val="22"/>
        </w:rPr>
      </w:pPr>
    </w:p>
    <w:p w14:paraId="0894F9B6" w14:textId="77777777" w:rsidR="00C65A31" w:rsidRPr="00F72AEA" w:rsidRDefault="00C65A31" w:rsidP="00F72AEA">
      <w:pPr>
        <w:pStyle w:val="Default"/>
        <w:ind w:right="49"/>
        <w:jc w:val="both"/>
        <w:rPr>
          <w:rFonts w:ascii="Arial" w:hAnsi="Arial" w:cs="Arial"/>
          <w:sz w:val="22"/>
          <w:szCs w:val="22"/>
        </w:rPr>
      </w:pPr>
      <w:r w:rsidRPr="00F72AEA">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563C647A" w14:textId="77777777" w:rsidR="00C65A31" w:rsidRPr="00F72AEA" w:rsidRDefault="00C65A31" w:rsidP="00F72AEA">
      <w:pPr>
        <w:pStyle w:val="Default"/>
        <w:ind w:right="49"/>
        <w:jc w:val="both"/>
        <w:rPr>
          <w:rFonts w:ascii="Arial" w:hAnsi="Arial" w:cs="Arial"/>
          <w:sz w:val="22"/>
          <w:szCs w:val="22"/>
        </w:rPr>
      </w:pPr>
    </w:p>
    <w:p w14:paraId="65E78059" w14:textId="77777777" w:rsidR="00C65A31" w:rsidRPr="00F72AEA" w:rsidRDefault="00C65A31" w:rsidP="00F72AEA">
      <w:pPr>
        <w:pStyle w:val="Default"/>
        <w:ind w:left="426" w:right="474"/>
        <w:jc w:val="both"/>
        <w:rPr>
          <w:rFonts w:ascii="Arial" w:hAnsi="Arial" w:cs="Arial"/>
          <w:i/>
          <w:iCs/>
          <w:sz w:val="22"/>
          <w:szCs w:val="22"/>
        </w:rPr>
      </w:pPr>
      <w:r w:rsidRPr="00F72AEA">
        <w:rPr>
          <w:rFonts w:ascii="Arial" w:hAnsi="Arial" w:cs="Arial"/>
          <w:i/>
          <w:iCs/>
          <w:sz w:val="22"/>
          <w:szCs w:val="22"/>
          <w:u w:val="single"/>
        </w:rPr>
        <w:lastRenderedPageBreak/>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F72AEA">
        <w:rPr>
          <w:rFonts w:ascii="Arial" w:hAnsi="Arial" w:cs="Arial"/>
          <w:i/>
          <w:iCs/>
          <w:sz w:val="22"/>
          <w:szCs w:val="22"/>
        </w:rPr>
        <w:t xml:space="preserve">’”. </w:t>
      </w:r>
    </w:p>
    <w:p w14:paraId="7D33C2FA" w14:textId="77777777" w:rsidR="00C65A31" w:rsidRPr="00F72AEA" w:rsidRDefault="00C65A31" w:rsidP="00F72AEA">
      <w:pPr>
        <w:pStyle w:val="Default"/>
        <w:ind w:left="426" w:right="474"/>
        <w:jc w:val="both"/>
        <w:rPr>
          <w:rFonts w:ascii="Arial" w:hAnsi="Arial" w:cs="Arial"/>
          <w:i/>
          <w:iCs/>
          <w:sz w:val="22"/>
          <w:szCs w:val="22"/>
        </w:rPr>
      </w:pPr>
    </w:p>
    <w:p w14:paraId="45CBD932" w14:textId="77777777" w:rsidR="00C65A31" w:rsidRPr="00F72AEA" w:rsidRDefault="00C65A31" w:rsidP="00F72AEA">
      <w:pPr>
        <w:pStyle w:val="Default"/>
        <w:ind w:left="426" w:right="474"/>
        <w:jc w:val="both"/>
        <w:rPr>
          <w:rFonts w:ascii="Arial" w:hAnsi="Arial" w:cs="Arial"/>
          <w:i/>
          <w:iCs/>
          <w:sz w:val="22"/>
          <w:szCs w:val="22"/>
        </w:rPr>
      </w:pPr>
      <w:r w:rsidRPr="00F72AEA">
        <w:rPr>
          <w:rFonts w:ascii="Arial" w:hAnsi="Arial" w:cs="Arial"/>
          <w:i/>
          <w:iCs/>
          <w:sz w:val="22"/>
          <w:szCs w:val="22"/>
        </w:rPr>
        <w:t>(…)</w:t>
      </w:r>
    </w:p>
    <w:p w14:paraId="38582E0E" w14:textId="77777777" w:rsidR="00C65A31" w:rsidRPr="00F72AEA" w:rsidRDefault="00C65A31" w:rsidP="00F72AEA">
      <w:pPr>
        <w:pStyle w:val="Default"/>
        <w:ind w:left="426" w:right="474"/>
        <w:jc w:val="both"/>
        <w:rPr>
          <w:rFonts w:ascii="Arial" w:hAnsi="Arial" w:cs="Arial"/>
          <w:i/>
          <w:iCs/>
          <w:sz w:val="22"/>
          <w:szCs w:val="22"/>
        </w:rPr>
      </w:pPr>
    </w:p>
    <w:p w14:paraId="29EB8F3A" w14:textId="77777777" w:rsidR="00C65A31" w:rsidRPr="00F72AEA" w:rsidRDefault="00C65A31" w:rsidP="00F72AEA">
      <w:pPr>
        <w:ind w:left="426" w:right="474"/>
        <w:jc w:val="both"/>
        <w:rPr>
          <w:i/>
          <w:iCs/>
          <w:color w:val="000000"/>
        </w:rPr>
      </w:pPr>
      <w:r w:rsidRPr="00F72AEA">
        <w:rPr>
          <w:i/>
          <w:iCs/>
          <w:color w:val="000000"/>
        </w:rPr>
        <w:t>“</w:t>
      </w:r>
      <w:r w:rsidRPr="00F72AEA">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F72AEA">
        <w:rPr>
          <w:i/>
          <w:iCs/>
          <w:color w:val="000000"/>
          <w:u w:val="single"/>
        </w:rPr>
        <w:t>o</w:t>
      </w:r>
      <w:proofErr w:type="gramEnd"/>
      <w:r w:rsidRPr="00F72AEA">
        <w:rPr>
          <w:i/>
          <w:iCs/>
          <w:color w:val="000000"/>
          <w:u w:val="single"/>
        </w:rPr>
        <w:t xml:space="preserve"> dicho de otra forma, los que contrataron de buena fe, a quienes el contenido de ese convenio les es inoponible</w:t>
      </w:r>
      <w:r w:rsidRPr="00F72AEA">
        <w:rPr>
          <w:i/>
          <w:iCs/>
          <w:color w:val="000000"/>
        </w:rPr>
        <w:t xml:space="preserve">. (CSJ SC, 5 </w:t>
      </w:r>
      <w:proofErr w:type="gramStart"/>
      <w:r w:rsidRPr="00F72AEA">
        <w:rPr>
          <w:i/>
          <w:iCs/>
          <w:color w:val="000000"/>
        </w:rPr>
        <w:t>Ago.</w:t>
      </w:r>
      <w:proofErr w:type="gramEnd"/>
      <w:r w:rsidRPr="00F72AEA">
        <w:rPr>
          <w:i/>
          <w:iCs/>
          <w:color w:val="000000"/>
        </w:rPr>
        <w:t xml:space="preserve"> 2013, rad. 2004-00103-01; se destaca).”</w:t>
      </w:r>
    </w:p>
    <w:p w14:paraId="4CE26A21" w14:textId="77777777" w:rsidR="00C65A31" w:rsidRPr="00F72AEA" w:rsidRDefault="00C65A31" w:rsidP="00F72AEA">
      <w:pPr>
        <w:pStyle w:val="Default"/>
        <w:ind w:right="49"/>
        <w:jc w:val="both"/>
        <w:rPr>
          <w:rFonts w:ascii="Arial" w:hAnsi="Arial" w:cs="Arial"/>
          <w:i/>
          <w:iCs/>
          <w:sz w:val="22"/>
          <w:szCs w:val="22"/>
        </w:rPr>
      </w:pPr>
    </w:p>
    <w:p w14:paraId="250E4776" w14:textId="231CCD03" w:rsidR="00C65A31" w:rsidRPr="00F72AEA" w:rsidRDefault="00C65A31" w:rsidP="00F72AEA">
      <w:pPr>
        <w:pStyle w:val="Default"/>
        <w:ind w:right="49"/>
        <w:jc w:val="both"/>
        <w:rPr>
          <w:rFonts w:ascii="Arial" w:hAnsi="Arial" w:cs="Arial"/>
          <w:sz w:val="22"/>
          <w:szCs w:val="22"/>
        </w:rPr>
      </w:pPr>
      <w:r w:rsidRPr="00F72AEA">
        <w:rPr>
          <w:rFonts w:ascii="Arial" w:hAnsi="Arial" w:cs="Arial"/>
          <w:sz w:val="22"/>
          <w:szCs w:val="22"/>
        </w:rPr>
        <w:t xml:space="preserve">Adicionalmente, la Corte Suprema de Justicia en Sentencia SC18623-2016 del 16 de diciembre del 2016, magistrado ponente el Doctor Álvaro Fernando García Restrepo, preceptuó frente a la ubérrima buena fe que caracteriza a los contratos de seguro indicando que: </w:t>
      </w:r>
    </w:p>
    <w:p w14:paraId="22F1B4FF" w14:textId="77777777" w:rsidR="00A3472A" w:rsidRPr="00F72AEA" w:rsidRDefault="00A3472A" w:rsidP="00F72AEA">
      <w:pPr>
        <w:pStyle w:val="Default"/>
        <w:ind w:right="49"/>
        <w:jc w:val="both"/>
        <w:rPr>
          <w:rFonts w:ascii="Arial" w:hAnsi="Arial" w:cs="Arial"/>
          <w:sz w:val="22"/>
          <w:szCs w:val="22"/>
        </w:rPr>
      </w:pPr>
    </w:p>
    <w:p w14:paraId="2FD83AAE" w14:textId="77777777" w:rsidR="00C65A31" w:rsidRPr="00F72AEA" w:rsidRDefault="00C65A31" w:rsidP="00F72AEA">
      <w:pPr>
        <w:pStyle w:val="Default"/>
        <w:ind w:left="426" w:right="425"/>
        <w:jc w:val="both"/>
        <w:rPr>
          <w:rFonts w:ascii="Arial" w:hAnsi="Arial" w:cs="Arial"/>
          <w:i/>
          <w:iCs/>
          <w:sz w:val="22"/>
          <w:szCs w:val="22"/>
          <w:lang w:val="es-ES"/>
        </w:rPr>
      </w:pPr>
      <w:r w:rsidRPr="00F72AEA">
        <w:rPr>
          <w:rFonts w:ascii="Arial" w:hAnsi="Arial" w:cs="Arial"/>
          <w:i/>
          <w:iCs/>
          <w:sz w:val="22"/>
          <w:szCs w:val="22"/>
          <w:lang w:val="es-ES"/>
        </w:rPr>
        <w:t>‘</w:t>
      </w:r>
      <w:r w:rsidRPr="00F72AEA">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F72AEA">
        <w:rPr>
          <w:rFonts w:ascii="Arial" w:hAnsi="Arial" w:cs="Arial"/>
          <w:i/>
          <w:iCs/>
          <w:sz w:val="22"/>
          <w:szCs w:val="22"/>
          <w:lang w:val="es-ES"/>
        </w:rPr>
        <w:t>. (Subrayado y negrilla fuera del texto original)</w:t>
      </w:r>
    </w:p>
    <w:p w14:paraId="155003A0" w14:textId="77777777" w:rsidR="00C65A31" w:rsidRPr="00F72AEA" w:rsidRDefault="00C65A31" w:rsidP="00F72AEA">
      <w:pPr>
        <w:pStyle w:val="Default"/>
        <w:ind w:right="425"/>
        <w:jc w:val="both"/>
        <w:rPr>
          <w:rFonts w:ascii="Arial" w:hAnsi="Arial" w:cs="Arial"/>
          <w:i/>
          <w:iCs/>
          <w:sz w:val="22"/>
          <w:szCs w:val="22"/>
        </w:rPr>
      </w:pPr>
    </w:p>
    <w:p w14:paraId="39A7BF82" w14:textId="77777777" w:rsidR="00C65A31" w:rsidRPr="00F72AEA" w:rsidRDefault="00C65A31" w:rsidP="00F72AEA">
      <w:pPr>
        <w:pStyle w:val="Default"/>
        <w:tabs>
          <w:tab w:val="left" w:pos="8222"/>
        </w:tabs>
        <w:jc w:val="both"/>
        <w:rPr>
          <w:rFonts w:ascii="Arial" w:hAnsi="Arial" w:cs="Arial"/>
          <w:i/>
          <w:iCs/>
          <w:sz w:val="22"/>
          <w:szCs w:val="22"/>
          <w:lang w:val="es-ES"/>
        </w:rPr>
      </w:pPr>
      <w:r w:rsidRPr="00F72AEA">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736AA269" w14:textId="77777777" w:rsidR="00C65A31" w:rsidRPr="00F72AEA" w:rsidRDefault="00C65A31" w:rsidP="00F72AEA">
      <w:pPr>
        <w:pStyle w:val="Default"/>
        <w:jc w:val="both"/>
        <w:rPr>
          <w:rFonts w:ascii="Arial" w:hAnsi="Arial" w:cs="Arial"/>
          <w:i/>
          <w:iCs/>
          <w:sz w:val="22"/>
          <w:szCs w:val="22"/>
        </w:rPr>
      </w:pPr>
    </w:p>
    <w:p w14:paraId="5CE57B39" w14:textId="77777777" w:rsidR="00C65A31" w:rsidRPr="00F72AEA" w:rsidRDefault="00C65A31" w:rsidP="00F72AEA">
      <w:pPr>
        <w:pStyle w:val="Default"/>
        <w:ind w:right="49"/>
        <w:jc w:val="both"/>
        <w:rPr>
          <w:rFonts w:ascii="Arial" w:hAnsi="Arial" w:cs="Arial"/>
          <w:sz w:val="22"/>
          <w:szCs w:val="22"/>
        </w:rPr>
      </w:pPr>
      <w:r w:rsidRPr="00F72AEA">
        <w:rPr>
          <w:rFonts w:ascii="Arial" w:hAnsi="Arial" w:cs="Arial"/>
          <w:sz w:val="22"/>
          <w:szCs w:val="22"/>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AB514E4" w14:textId="77777777" w:rsidR="00C65A31" w:rsidRPr="00F72AEA" w:rsidRDefault="00C65A31" w:rsidP="00F72AEA">
      <w:pPr>
        <w:jc w:val="both"/>
        <w:rPr>
          <w:b/>
          <w:u w:val="single"/>
        </w:rPr>
      </w:pPr>
    </w:p>
    <w:p w14:paraId="3FEF7134" w14:textId="77777777" w:rsidR="00C65A31" w:rsidRPr="00F72AEA" w:rsidRDefault="00C65A31" w:rsidP="00F72AEA">
      <w:pPr>
        <w:pStyle w:val="Prrafodelista"/>
        <w:numPr>
          <w:ilvl w:val="0"/>
          <w:numId w:val="9"/>
        </w:numPr>
        <w:ind w:left="426"/>
        <w:jc w:val="both"/>
        <w:rPr>
          <w:b/>
          <w:bCs/>
          <w:u w:val="single"/>
        </w:rPr>
      </w:pPr>
      <w:r w:rsidRPr="00F72AEA">
        <w:rPr>
          <w:b/>
          <w:bCs/>
          <w:u w:val="single"/>
        </w:rPr>
        <w:t>FALTA DE COBERTURA MATERIAL DE LA PÓLIZA DE SEGURO PREVISIONAL No. 0209000001</w:t>
      </w:r>
    </w:p>
    <w:p w14:paraId="5FD6B3D3" w14:textId="77777777" w:rsidR="00C65A31" w:rsidRPr="00F72AEA" w:rsidRDefault="00C65A31" w:rsidP="00F72AEA">
      <w:pPr>
        <w:pStyle w:val="Prrafodelista"/>
        <w:ind w:left="426" w:firstLine="0"/>
        <w:jc w:val="both"/>
        <w:rPr>
          <w:b/>
          <w:bCs/>
          <w:u w:val="single"/>
        </w:rPr>
      </w:pPr>
    </w:p>
    <w:p w14:paraId="4ABDA0FC" w14:textId="77777777" w:rsidR="00C65A31" w:rsidRPr="00F72AEA" w:rsidRDefault="00C65A31" w:rsidP="00F72AEA">
      <w:pPr>
        <w:jc w:val="both"/>
        <w:rPr>
          <w:bCs/>
        </w:rPr>
      </w:pPr>
      <w:r w:rsidRPr="00F72AEA">
        <w:rPr>
          <w:bCs/>
        </w:rPr>
        <w:t xml:space="preserve">Es fundamental que el Honorable Despacho tome en consideración que en el ámbito de libertad contractual que les asiste a las partes en el contrato de seguro, la Compañía Aseguradora en virtud de la facultad que se consagra en el artículo 1062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F72AEA">
        <w:rPr>
          <w:color w:val="111111"/>
        </w:rPr>
        <w:t>conformidad con los hechos relatados y la documental que obra en el expediente</w:t>
      </w:r>
      <w:r w:rsidRPr="00F72AEA">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w:t>
      </w:r>
      <w:r w:rsidRPr="00F72AEA">
        <w:lastRenderedPageBreak/>
        <w:t xml:space="preserve">de invalidez y/o sobrevivencia. </w:t>
      </w:r>
    </w:p>
    <w:p w14:paraId="67D5BCA2" w14:textId="77777777" w:rsidR="00C65A31" w:rsidRPr="00F72AEA" w:rsidRDefault="00C65A31" w:rsidP="00F72AEA">
      <w:pPr>
        <w:jc w:val="both"/>
      </w:pPr>
    </w:p>
    <w:p w14:paraId="0DB291EF" w14:textId="44AC3058" w:rsidR="00C65A31" w:rsidRPr="00F72AEA" w:rsidRDefault="00C65A31" w:rsidP="00F72AEA">
      <w:pPr>
        <w:jc w:val="both"/>
      </w:pPr>
      <w:r w:rsidRPr="00F72AEA">
        <w:t xml:space="preserve">En línea con lo anteriormente expuesto, como quiera que los pagos pretendidos por la convocante no constituyen un riesgo que se pueda asegurar, es pertinente resaltar la definición </w:t>
      </w:r>
      <w:r w:rsidR="007F47EB">
        <w:t>inmerso</w:t>
      </w:r>
      <w:r w:rsidRPr="00F72AEA">
        <w:t xml:space="preserve"> en el Código del Comercio:</w:t>
      </w:r>
    </w:p>
    <w:p w14:paraId="169533B3" w14:textId="77777777" w:rsidR="00C65A31" w:rsidRPr="00F72AEA" w:rsidRDefault="00C65A31" w:rsidP="00F72AEA">
      <w:pPr>
        <w:jc w:val="both"/>
      </w:pPr>
    </w:p>
    <w:p w14:paraId="74ED2481" w14:textId="77777777" w:rsidR="00C65A31" w:rsidRPr="00F72AEA" w:rsidRDefault="00C65A31" w:rsidP="00F72AEA">
      <w:pPr>
        <w:ind w:left="426"/>
        <w:jc w:val="both"/>
        <w:rPr>
          <w:i/>
          <w:iCs/>
        </w:rPr>
      </w:pPr>
      <w:r w:rsidRPr="00F72AEA">
        <w:rPr>
          <w:b/>
          <w:bCs/>
          <w:i/>
          <w:iCs/>
        </w:rPr>
        <w:t>“ARTÍCULO 1054. &lt;DEFINICIÓN DE RIESGO&gt;.</w:t>
      </w:r>
      <w:r w:rsidRPr="00F72AEA">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489E57D5" w14:textId="77777777" w:rsidR="00C65A31" w:rsidRPr="00F72AEA" w:rsidRDefault="00C65A31" w:rsidP="00F72AEA">
      <w:pPr>
        <w:ind w:left="720"/>
        <w:jc w:val="both"/>
        <w:rPr>
          <w:i/>
          <w:iCs/>
        </w:rPr>
      </w:pPr>
    </w:p>
    <w:p w14:paraId="7D9C60AA" w14:textId="77777777" w:rsidR="00C65A31" w:rsidRPr="00F72AEA" w:rsidRDefault="00C65A31" w:rsidP="00F72AEA">
      <w:pPr>
        <w:jc w:val="both"/>
      </w:pPr>
      <w:r w:rsidRPr="00F72AEA">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7335553D" w14:textId="77777777" w:rsidR="00C65A31" w:rsidRPr="00F72AEA" w:rsidRDefault="00C65A31" w:rsidP="00F72AEA">
      <w:pPr>
        <w:jc w:val="both"/>
        <w:rPr>
          <w:bCs/>
        </w:rPr>
      </w:pPr>
    </w:p>
    <w:p w14:paraId="6013EC2F" w14:textId="77777777" w:rsidR="00C65A31" w:rsidRPr="00F72AEA" w:rsidRDefault="00C65A31" w:rsidP="00F72AEA">
      <w:pPr>
        <w:jc w:val="both"/>
        <w:rPr>
          <w:bCs/>
        </w:rPr>
      </w:pPr>
      <w:r w:rsidRPr="00F72AEA">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7758BDFB" w14:textId="77777777" w:rsidR="00C65A31" w:rsidRPr="00F72AEA" w:rsidRDefault="00C65A31" w:rsidP="00F72AEA">
      <w:pPr>
        <w:jc w:val="both"/>
        <w:rPr>
          <w:bCs/>
        </w:rPr>
      </w:pPr>
    </w:p>
    <w:p w14:paraId="227D5081" w14:textId="77777777" w:rsidR="00C65A31" w:rsidRPr="00F72AEA" w:rsidRDefault="00C65A31" w:rsidP="00F72AEA">
      <w:pPr>
        <w:ind w:left="426" w:right="418"/>
        <w:jc w:val="both"/>
        <w:rPr>
          <w:bCs/>
        </w:rPr>
      </w:pPr>
      <w:r w:rsidRPr="00F72AEA">
        <w:rPr>
          <w:bCs/>
          <w:i/>
          <w:iCs/>
        </w:rPr>
        <w:t xml:space="preserve">“(…) como requisito ineludible para la plena eficacia de cualquier póliza de seguros, la individualización de los riesgos que el asegurador toma sobre sí (CLVIII, pág. 176), y ha extraído, con soporte en el artículo 1062 del Código de Comercio, la vigencia en nuestro ordenamiento “de un principio común aplicable a toda clase de seguros de daños y de personas, en virtud del cual </w:t>
      </w:r>
      <w:r w:rsidRPr="00F72AEA">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F72AEA">
        <w:rPr>
          <w:rStyle w:val="Refdenotaalpie"/>
          <w:b/>
        </w:rPr>
        <w:footnoteReference w:id="5"/>
      </w:r>
      <w:r w:rsidRPr="00F72AEA">
        <w:rPr>
          <w:bCs/>
        </w:rPr>
        <w:t xml:space="preserve"> (Subrayado y negrilla fuera del texto)</w:t>
      </w:r>
    </w:p>
    <w:p w14:paraId="3C862454" w14:textId="77777777" w:rsidR="00C65A31" w:rsidRPr="00F72AEA" w:rsidRDefault="00C65A31" w:rsidP="00F72AEA">
      <w:pPr>
        <w:ind w:left="851" w:right="902"/>
        <w:jc w:val="both"/>
        <w:rPr>
          <w:bCs/>
        </w:rPr>
      </w:pPr>
    </w:p>
    <w:p w14:paraId="012C7E97" w14:textId="77777777" w:rsidR="00C65A31" w:rsidRPr="00F72AEA" w:rsidRDefault="00C65A31" w:rsidP="00F72AEA">
      <w:pPr>
        <w:jc w:val="both"/>
      </w:pPr>
      <w:r w:rsidRPr="00F72AEA">
        <w:rPr>
          <w:bCs/>
        </w:rPr>
        <w:t>De conformidad con la facultad otorgada por el artículo 1062 del Código de Comercio, las entidades aseguradoras pueden asumir a su arbitrio, con la salvedad que dispone la ley, los riesgos que le sean puestos a su consideración, pudiendo establecer las condiciones en las cuales asumen los mismos.</w:t>
      </w:r>
    </w:p>
    <w:p w14:paraId="230112B1" w14:textId="77777777" w:rsidR="00C65A31" w:rsidRPr="00F72AEA" w:rsidRDefault="00C65A31" w:rsidP="00F72AEA">
      <w:pPr>
        <w:jc w:val="both"/>
      </w:pPr>
    </w:p>
    <w:p w14:paraId="7B36CDBD" w14:textId="77777777" w:rsidR="00C65A31" w:rsidRPr="00F72AEA" w:rsidRDefault="00C65A31" w:rsidP="00F72AEA">
      <w:pPr>
        <w:jc w:val="both"/>
      </w:pPr>
      <w:r w:rsidRPr="00F72AEA">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007FD545" w14:textId="77777777" w:rsidR="00C65A31" w:rsidRPr="00F72AEA" w:rsidRDefault="00C65A31" w:rsidP="00F72AEA">
      <w:pPr>
        <w:jc w:val="both"/>
      </w:pPr>
    </w:p>
    <w:p w14:paraId="43256ED7" w14:textId="77777777" w:rsidR="00C65A31" w:rsidRPr="00F72AEA" w:rsidRDefault="00C65A31" w:rsidP="00F72AEA">
      <w:pPr>
        <w:jc w:val="center"/>
      </w:pPr>
      <w:r w:rsidRPr="00F72AEA">
        <w:rPr>
          <w:noProof/>
          <w:lang w:val="es-CO" w:eastAsia="es-CO"/>
        </w:rPr>
        <w:drawing>
          <wp:inline distT="0" distB="0" distL="0" distR="0" wp14:anchorId="3414B27C" wp14:editId="19100FF9">
            <wp:extent cx="4648200" cy="1044575"/>
            <wp:effectExtent l="19050" t="19050" r="19050" b="222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14:paraId="0E19FF7B" w14:textId="77777777" w:rsidR="00C65A31" w:rsidRPr="00F72AEA" w:rsidRDefault="00C65A31" w:rsidP="00F72AEA">
      <w:pPr>
        <w:jc w:val="both"/>
      </w:pPr>
    </w:p>
    <w:p w14:paraId="166ADAAB" w14:textId="77777777" w:rsidR="00C65A31" w:rsidRPr="00F72AEA" w:rsidRDefault="00C65A31" w:rsidP="00F72AEA">
      <w:pPr>
        <w:jc w:val="both"/>
        <w:rPr>
          <w:b/>
        </w:rPr>
      </w:pPr>
      <w:r w:rsidRPr="00F72AEA">
        <w:t xml:space="preserve">En este sentido, para que opere cobertura descrita se requiere: </w:t>
      </w:r>
    </w:p>
    <w:p w14:paraId="1C538274" w14:textId="77777777" w:rsidR="00C65A31" w:rsidRPr="00F72AEA" w:rsidRDefault="00C65A31" w:rsidP="00F72AEA">
      <w:pPr>
        <w:jc w:val="both"/>
      </w:pPr>
    </w:p>
    <w:p w14:paraId="4AC055AF" w14:textId="77777777" w:rsidR="00C65A31" w:rsidRPr="00F72AEA" w:rsidRDefault="00C65A31" w:rsidP="00F72AEA">
      <w:pPr>
        <w:pStyle w:val="Prrafodelista"/>
        <w:widowControl/>
        <w:numPr>
          <w:ilvl w:val="0"/>
          <w:numId w:val="8"/>
        </w:numPr>
        <w:autoSpaceDE/>
        <w:autoSpaceDN/>
        <w:contextualSpacing/>
        <w:jc w:val="both"/>
      </w:pPr>
      <w:r w:rsidRPr="00F72AEA">
        <w:lastRenderedPageBreak/>
        <w:t xml:space="preserve">Que exista una invalidez por parte del afiliado conforme los preceptos legales (Ley 100 de 1.993 y las normas que lo reglamentan) es decir, que cuente con una PCL igual o superior al 50% y la densidad de semanas requeridas. </w:t>
      </w:r>
    </w:p>
    <w:p w14:paraId="4FA40798" w14:textId="77777777" w:rsidR="00C65A31" w:rsidRPr="00F72AEA" w:rsidRDefault="00C65A31" w:rsidP="00F72AEA">
      <w:pPr>
        <w:pStyle w:val="Prrafodelista"/>
        <w:jc w:val="both"/>
      </w:pPr>
    </w:p>
    <w:p w14:paraId="62C43712" w14:textId="77777777" w:rsidR="00C65A31" w:rsidRPr="00F72AEA" w:rsidRDefault="00C65A31" w:rsidP="00F72AEA">
      <w:pPr>
        <w:pStyle w:val="Prrafodelista"/>
        <w:widowControl/>
        <w:numPr>
          <w:ilvl w:val="0"/>
          <w:numId w:val="8"/>
        </w:numPr>
        <w:autoSpaceDE/>
        <w:autoSpaceDN/>
        <w:contextualSpacing/>
        <w:jc w:val="both"/>
      </w:pPr>
      <w:r w:rsidRPr="00F72AEA">
        <w:t xml:space="preserve">Que el afiliado fallecido deje causado el derecho a la pensión de sobreviviente y los beneficiarios cumplan los requisitos establecidos en la normatividad vigente. </w:t>
      </w:r>
    </w:p>
    <w:p w14:paraId="1C819A1D" w14:textId="77777777" w:rsidR="00C65A31" w:rsidRPr="00F72AEA" w:rsidRDefault="00C65A31" w:rsidP="00F72AEA">
      <w:pPr>
        <w:pStyle w:val="Prrafodelista"/>
      </w:pPr>
    </w:p>
    <w:p w14:paraId="33020594" w14:textId="77777777" w:rsidR="00C65A31" w:rsidRPr="00F72AEA" w:rsidRDefault="00C65A31" w:rsidP="00F72AEA">
      <w:pPr>
        <w:pStyle w:val="Prrafodelista"/>
        <w:widowControl/>
        <w:numPr>
          <w:ilvl w:val="0"/>
          <w:numId w:val="8"/>
        </w:numPr>
        <w:autoSpaceDE/>
        <w:autoSpaceDN/>
        <w:contextualSpacing/>
        <w:jc w:val="both"/>
      </w:pPr>
      <w:r w:rsidRPr="00F72AEA">
        <w:t>Que los sucesos anteriores, ocurran dentro de la vigencia de la póliza contratada.</w:t>
      </w:r>
    </w:p>
    <w:p w14:paraId="6F9CDDB2" w14:textId="77777777" w:rsidR="00C65A31" w:rsidRPr="00F72AEA" w:rsidRDefault="00C65A31" w:rsidP="00F72AEA">
      <w:pPr>
        <w:jc w:val="both"/>
      </w:pPr>
    </w:p>
    <w:p w14:paraId="6FF1FB2F" w14:textId="65971400" w:rsidR="00C65A31" w:rsidRPr="00F72AEA" w:rsidRDefault="00C65A31" w:rsidP="00F72AEA">
      <w:pPr>
        <w:jc w:val="both"/>
      </w:pPr>
      <w:r w:rsidRPr="00F72AEA">
        <w:t xml:space="preserve">De lo anterior, se colige entonces que, la póliza No. 0209000001 no presta cobertura material y no podrá ser afectada como quiera que el amparo se concertó en los siguientes términos: </w:t>
      </w:r>
      <w:r w:rsidRPr="00F72AEA">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F72AEA">
        <w:t xml:space="preserve">sin que evidencie un amparo de cara a la devolución de la prima de seguro ante una eventual condena por declaratoria de la ineficacia del traslado de régimen pensional efectuado por la parte </w:t>
      </w:r>
      <w:r w:rsidR="007F47EB">
        <w:t>actor</w:t>
      </w:r>
      <w:r w:rsidRPr="00F72AEA">
        <w:t>, por lo que pretende erradamente la entidad convocante que, ALLIANZ SEGUROS DE VIDA S.A.</w:t>
      </w:r>
      <w:r w:rsidRPr="00F72AEA">
        <w:rPr>
          <w:iCs/>
        </w:rPr>
        <w:t xml:space="preserve"> </w:t>
      </w:r>
      <w:r w:rsidRPr="00F72AEA">
        <w:t>en calidad de compañía aseguradora y en virtud de la Póliza de Seguro de Invalidez y Sobrevivientes No. 0209000001, realice la devolución de la mencionada prima, pues tal como se manifestó, no existe una cobertura material sobre el particular.</w:t>
      </w:r>
    </w:p>
    <w:p w14:paraId="313E2E4A" w14:textId="77777777" w:rsidR="00C65A31" w:rsidRPr="00F72AEA" w:rsidRDefault="00C65A31" w:rsidP="00F72AEA">
      <w:pPr>
        <w:jc w:val="both"/>
      </w:pPr>
    </w:p>
    <w:p w14:paraId="39829C3C" w14:textId="77777777" w:rsidR="00C65A31" w:rsidRPr="00F72AEA" w:rsidRDefault="00C65A31" w:rsidP="00F72AEA">
      <w:pPr>
        <w:pStyle w:val="Prrafodelista"/>
        <w:numPr>
          <w:ilvl w:val="0"/>
          <w:numId w:val="9"/>
        </w:numPr>
        <w:ind w:left="426"/>
        <w:jc w:val="both"/>
        <w:rPr>
          <w:i/>
          <w:iCs/>
          <w:lang w:eastAsia="es-CO"/>
        </w:rPr>
      </w:pPr>
      <w:r w:rsidRPr="00F72AEA">
        <w:rPr>
          <w:b/>
          <w:bCs/>
          <w:u w:val="single"/>
        </w:rPr>
        <w:t>PRESCRIPCIÓN</w:t>
      </w:r>
      <w:r w:rsidRPr="00F72AEA">
        <w:rPr>
          <w:b/>
          <w:bCs/>
          <w:iCs/>
          <w:u w:val="single"/>
          <w:lang w:eastAsia="es-CO"/>
        </w:rPr>
        <w:t xml:space="preserve"> EXTRAORDINARIA DE LA ACCIÓN DERIVADA DEL SEGURO </w:t>
      </w:r>
    </w:p>
    <w:p w14:paraId="62B06AFC" w14:textId="77777777" w:rsidR="00C65A31" w:rsidRPr="00F72AEA" w:rsidRDefault="00C65A31" w:rsidP="00F72AEA">
      <w:pPr>
        <w:pStyle w:val="Prrafodelista"/>
        <w:ind w:left="360"/>
        <w:jc w:val="both"/>
        <w:rPr>
          <w:i/>
          <w:iCs/>
          <w:lang w:eastAsia="es-CO"/>
        </w:rPr>
      </w:pPr>
    </w:p>
    <w:p w14:paraId="25052070" w14:textId="77777777" w:rsidR="00C65A31" w:rsidRPr="00F72AEA" w:rsidRDefault="00C65A31" w:rsidP="00F72AEA">
      <w:pPr>
        <w:jc w:val="both"/>
        <w:rPr>
          <w:highlight w:val="yellow"/>
        </w:rPr>
      </w:pPr>
      <w:r w:rsidRPr="00F72AEA">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F72AEA">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F72AEA">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50BA28D3" w14:textId="77777777" w:rsidR="00C65A31" w:rsidRPr="00F72AEA" w:rsidRDefault="00C65A31" w:rsidP="00F72AEA">
      <w:pPr>
        <w:jc w:val="both"/>
        <w:rPr>
          <w:lang w:eastAsia="es-CO"/>
        </w:rPr>
      </w:pPr>
    </w:p>
    <w:p w14:paraId="10BD1314" w14:textId="77777777" w:rsidR="00C65A31" w:rsidRPr="00F72AEA" w:rsidRDefault="00C65A31" w:rsidP="00F72AEA">
      <w:pPr>
        <w:jc w:val="both"/>
        <w:rPr>
          <w:lang w:eastAsia="es-CO"/>
        </w:rPr>
      </w:pPr>
      <w:r w:rsidRPr="00F72AEA">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4091935F" w14:textId="77777777" w:rsidR="00C65A31" w:rsidRPr="00F72AEA" w:rsidRDefault="00C65A31" w:rsidP="00F72AEA">
      <w:pPr>
        <w:rPr>
          <w:lang w:eastAsia="es-CO"/>
        </w:rPr>
      </w:pPr>
    </w:p>
    <w:p w14:paraId="2BCF8AB1" w14:textId="77777777" w:rsidR="00C65A31" w:rsidRPr="00F72AEA" w:rsidRDefault="00C65A31" w:rsidP="00F72AEA">
      <w:pPr>
        <w:ind w:left="426" w:right="335"/>
        <w:jc w:val="both"/>
        <w:rPr>
          <w:i/>
          <w:iCs/>
          <w:lang w:eastAsia="es-CO"/>
        </w:rPr>
      </w:pPr>
      <w:r w:rsidRPr="00F72AEA">
        <w:rPr>
          <w:b/>
          <w:bCs/>
          <w:i/>
          <w:iCs/>
          <w:lang w:eastAsia="es-CO"/>
        </w:rPr>
        <w:t>“ARTÍCULO 1081. PRESCRIPCIÓN DE ACCIONES</w:t>
      </w:r>
      <w:r w:rsidRPr="00F72AEA">
        <w:rPr>
          <w:i/>
          <w:iCs/>
          <w:lang w:eastAsia="es-CO"/>
        </w:rPr>
        <w:t>. La prescripción de las acciones que se derivan del contrato de seguro o de las disposiciones que lo rigen podrá ser ordinaria o extraordinaria.</w:t>
      </w:r>
    </w:p>
    <w:p w14:paraId="54086059" w14:textId="77777777" w:rsidR="00C65A31" w:rsidRPr="00F72AEA" w:rsidRDefault="00C65A31" w:rsidP="00F72AEA">
      <w:pPr>
        <w:ind w:left="426" w:right="335"/>
        <w:jc w:val="both"/>
        <w:rPr>
          <w:lang w:eastAsia="es-CO"/>
        </w:rPr>
      </w:pPr>
    </w:p>
    <w:p w14:paraId="60650B13" w14:textId="77777777" w:rsidR="00C65A31" w:rsidRPr="00F72AEA" w:rsidRDefault="00C65A31" w:rsidP="00F72AEA">
      <w:pPr>
        <w:ind w:left="426" w:right="335"/>
        <w:jc w:val="both"/>
        <w:rPr>
          <w:lang w:eastAsia="es-CO"/>
        </w:rPr>
      </w:pPr>
      <w:r w:rsidRPr="00F72AEA">
        <w:rPr>
          <w:i/>
          <w:iCs/>
          <w:lang w:eastAsia="es-CO"/>
        </w:rPr>
        <w:t>La prescripción ordinaria será de dos años y empezará a correr desde el momento en que el interesado haya tenido o debido tener conocimiento del hecho que da base a la acción.</w:t>
      </w:r>
    </w:p>
    <w:p w14:paraId="1F66C274" w14:textId="77777777" w:rsidR="00C65A31" w:rsidRPr="00F72AEA" w:rsidRDefault="00C65A31" w:rsidP="00F72AEA">
      <w:pPr>
        <w:ind w:left="426" w:right="335"/>
        <w:jc w:val="both"/>
        <w:rPr>
          <w:i/>
          <w:iCs/>
          <w:lang w:eastAsia="es-CO"/>
        </w:rPr>
      </w:pPr>
      <w:r w:rsidRPr="00F72AEA">
        <w:rPr>
          <w:i/>
          <w:iCs/>
          <w:lang w:eastAsia="es-CO"/>
        </w:rPr>
        <w:t xml:space="preserve">La prescripción extraordinaria </w:t>
      </w:r>
      <w:r w:rsidRPr="00F72AEA">
        <w:rPr>
          <w:b/>
          <w:bCs/>
          <w:i/>
          <w:iCs/>
          <w:u w:val="single"/>
          <w:lang w:eastAsia="es-CO"/>
        </w:rPr>
        <w:t>será de cinco años</w:t>
      </w:r>
      <w:r w:rsidRPr="00F72AEA">
        <w:rPr>
          <w:i/>
          <w:iCs/>
          <w:lang w:eastAsia="es-CO"/>
        </w:rPr>
        <w:t>, correrá contra toda clase de personas y empezará a contarse desde el momento en que nace el respectivo derecho.</w:t>
      </w:r>
    </w:p>
    <w:p w14:paraId="443E9ADB" w14:textId="77777777" w:rsidR="00C65A31" w:rsidRPr="00F72AEA" w:rsidRDefault="00C65A31" w:rsidP="00F72AEA">
      <w:pPr>
        <w:ind w:left="426" w:right="335"/>
        <w:jc w:val="both"/>
        <w:rPr>
          <w:lang w:eastAsia="es-CO"/>
        </w:rPr>
      </w:pPr>
    </w:p>
    <w:p w14:paraId="30C79EAC" w14:textId="77777777" w:rsidR="00C65A31" w:rsidRPr="00F72AEA" w:rsidRDefault="00C65A31" w:rsidP="00F72AEA">
      <w:pPr>
        <w:ind w:left="426" w:right="335"/>
        <w:jc w:val="both"/>
        <w:rPr>
          <w:lang w:eastAsia="es-CO"/>
        </w:rPr>
      </w:pPr>
      <w:r w:rsidRPr="00F72AEA">
        <w:rPr>
          <w:i/>
          <w:iCs/>
          <w:lang w:eastAsia="es-CO"/>
        </w:rPr>
        <w:t xml:space="preserve">Estos términos no pueden ser modificados por las partes.” </w:t>
      </w:r>
      <w:r w:rsidRPr="00F72AEA">
        <w:rPr>
          <w:lang w:eastAsia="es-CO"/>
        </w:rPr>
        <w:t>(Negrilla y Subrayado fuera del texto original).</w:t>
      </w:r>
    </w:p>
    <w:p w14:paraId="751F0186" w14:textId="77777777" w:rsidR="00C65A31" w:rsidRPr="00F72AEA" w:rsidRDefault="00C65A31" w:rsidP="00F72AEA">
      <w:pPr>
        <w:jc w:val="both"/>
        <w:rPr>
          <w:lang w:eastAsia="es-CO"/>
        </w:rPr>
      </w:pPr>
    </w:p>
    <w:p w14:paraId="418A781A" w14:textId="77777777" w:rsidR="00C65A31" w:rsidRPr="00F72AEA" w:rsidRDefault="00C65A31" w:rsidP="00F72AEA">
      <w:pPr>
        <w:jc w:val="both"/>
        <w:rPr>
          <w:lang w:eastAsia="es-CO"/>
        </w:rPr>
      </w:pPr>
      <w:r w:rsidRPr="00F72AEA">
        <w:rPr>
          <w:lang w:eastAsia="es-CO"/>
        </w:rPr>
        <w:t xml:space="preserve">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w:t>
      </w:r>
      <w:r w:rsidRPr="00F72AEA">
        <w:rPr>
          <w:lang w:eastAsia="es-CO"/>
        </w:rPr>
        <w:lastRenderedPageBreak/>
        <w:t>independientemente de cualquier circunstancia y aun cuando no se pueda establecer si el interesado tuvo o no conocimiento de tal hecho, en la extraordinaria, la cual tiene un carácter objetivo.</w:t>
      </w:r>
    </w:p>
    <w:p w14:paraId="782E5230" w14:textId="77777777" w:rsidR="00C65A31" w:rsidRPr="00F72AEA" w:rsidRDefault="00C65A31" w:rsidP="00F72AEA">
      <w:pPr>
        <w:jc w:val="both"/>
        <w:rPr>
          <w:lang w:eastAsia="es-CO"/>
        </w:rPr>
      </w:pPr>
    </w:p>
    <w:p w14:paraId="2413E5FD" w14:textId="77777777" w:rsidR="00C65A31" w:rsidRPr="00F72AEA" w:rsidRDefault="00C65A31" w:rsidP="00F72AEA">
      <w:pPr>
        <w:jc w:val="both"/>
        <w:rPr>
          <w:lang w:eastAsia="es-CO"/>
        </w:rPr>
      </w:pPr>
      <w:r w:rsidRPr="00F72AEA">
        <w:rPr>
          <w:lang w:eastAsia="es-CO"/>
        </w:rPr>
        <w:t>En consideración de la prescripción extraordinaria, se ha pronunciado la Corte Constitucional en Sentencia T-662/13</w:t>
      </w:r>
      <w:r w:rsidRPr="00F72AEA">
        <w:t xml:space="preserve"> </w:t>
      </w:r>
      <w:r w:rsidRPr="00F72AEA">
        <w:rPr>
          <w:lang w:eastAsia="es-CO"/>
        </w:rPr>
        <w:t>Magistrado Ponente: Luis Ernesto Vargas Silva, precisando:</w:t>
      </w:r>
    </w:p>
    <w:p w14:paraId="2A6AD9C7" w14:textId="77777777" w:rsidR="00C65A31" w:rsidRPr="00F72AEA" w:rsidRDefault="00C65A31" w:rsidP="00F72AEA">
      <w:pPr>
        <w:jc w:val="both"/>
        <w:rPr>
          <w:lang w:eastAsia="es-CO"/>
        </w:rPr>
      </w:pPr>
    </w:p>
    <w:p w14:paraId="603169FA" w14:textId="77777777" w:rsidR="00C65A31" w:rsidRPr="00F72AEA" w:rsidRDefault="00C65A31" w:rsidP="00F72AEA">
      <w:pPr>
        <w:ind w:left="426"/>
        <w:jc w:val="both"/>
        <w:rPr>
          <w:i/>
          <w:iCs/>
          <w:shd w:val="clear" w:color="auto" w:fill="FFFFFF"/>
        </w:rPr>
      </w:pPr>
      <w:r w:rsidRPr="00F72AEA">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2BB8EFC" w14:textId="77777777" w:rsidR="00C65A31" w:rsidRPr="00F72AEA" w:rsidRDefault="00C65A31" w:rsidP="00F72AEA">
      <w:pPr>
        <w:jc w:val="both"/>
        <w:rPr>
          <w:lang w:eastAsia="es-CO"/>
        </w:rPr>
      </w:pPr>
    </w:p>
    <w:p w14:paraId="50693A5B" w14:textId="77777777" w:rsidR="00C65A31" w:rsidRPr="00F72AEA" w:rsidRDefault="00C65A31" w:rsidP="00F72AEA">
      <w:pPr>
        <w:jc w:val="both"/>
        <w:rPr>
          <w:lang w:eastAsia="es-CO"/>
        </w:rPr>
      </w:pPr>
      <w:r w:rsidRPr="00F72AEA">
        <w:rPr>
          <w:lang w:eastAsia="es-CO"/>
        </w:rPr>
        <w:t xml:space="preserve">Es así como en el presente caso cuando </w:t>
      </w:r>
      <w:r w:rsidRPr="00F72AEA">
        <w:t>COLFONDOS S.A. PENSIONES Y CESANTÍAS y ALLIANZ SEGUROS DE VIDA S.A</w:t>
      </w:r>
      <w:r w:rsidRPr="00F72AEA">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6FF0829B" w14:textId="77777777" w:rsidR="00C65A31" w:rsidRPr="00F72AEA" w:rsidRDefault="00C65A31" w:rsidP="00F72AEA">
      <w:pPr>
        <w:jc w:val="both"/>
        <w:rPr>
          <w:lang w:eastAsia="es-CO"/>
        </w:rPr>
      </w:pPr>
    </w:p>
    <w:p w14:paraId="78CF746F" w14:textId="77777777" w:rsidR="00C65A31" w:rsidRPr="00F72AEA" w:rsidRDefault="00C65A31" w:rsidP="00F72AEA">
      <w:pPr>
        <w:jc w:val="both"/>
        <w:rPr>
          <w:lang w:eastAsia="es-CO"/>
        </w:rPr>
      </w:pPr>
      <w:r w:rsidRPr="00F72AEA">
        <w:rPr>
          <w:lang w:eastAsia="es-CO"/>
        </w:rPr>
        <w:t xml:space="preserve">De igual forma, reitera la Corporación ya mencionada en Sentencia T-272/15 Magistrado Ponente: Jorge Iván Palacio </w:t>
      </w:r>
      <w:proofErr w:type="spellStart"/>
      <w:r w:rsidRPr="00F72AEA">
        <w:rPr>
          <w:lang w:eastAsia="es-CO"/>
        </w:rPr>
        <w:t>Palacio</w:t>
      </w:r>
      <w:proofErr w:type="spellEnd"/>
      <w:r w:rsidRPr="00F72AEA">
        <w:rPr>
          <w:lang w:eastAsia="es-CO"/>
        </w:rPr>
        <w:t>:</w:t>
      </w:r>
    </w:p>
    <w:p w14:paraId="49B2B78A" w14:textId="77777777" w:rsidR="00C65A31" w:rsidRPr="00F72AEA" w:rsidRDefault="00C65A31" w:rsidP="00F72AEA">
      <w:pPr>
        <w:ind w:left="708"/>
        <w:jc w:val="both"/>
        <w:rPr>
          <w:i/>
          <w:iCs/>
          <w:shd w:val="clear" w:color="auto" w:fill="FFFFFF"/>
        </w:rPr>
      </w:pPr>
    </w:p>
    <w:p w14:paraId="683814A7" w14:textId="77777777" w:rsidR="00C65A31" w:rsidRPr="00F72AEA" w:rsidRDefault="00C65A31" w:rsidP="00F72AEA">
      <w:pPr>
        <w:ind w:left="426"/>
        <w:jc w:val="both"/>
        <w:rPr>
          <w:i/>
          <w:iCs/>
          <w:lang w:eastAsia="es-CO"/>
        </w:rPr>
      </w:pPr>
      <w:r w:rsidRPr="00F72AEA">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F72AEA">
        <w:rPr>
          <w:i/>
          <w:iCs/>
          <w:lang w:eastAsia="es-CO"/>
        </w:rPr>
        <w:t>”</w:t>
      </w:r>
    </w:p>
    <w:p w14:paraId="4A7D3D9C" w14:textId="77777777" w:rsidR="00C65A31" w:rsidRPr="00F72AEA" w:rsidRDefault="00C65A31" w:rsidP="00F72AEA">
      <w:pPr>
        <w:jc w:val="both"/>
        <w:rPr>
          <w:lang w:eastAsia="es-CO"/>
        </w:rPr>
      </w:pPr>
    </w:p>
    <w:p w14:paraId="41B15593" w14:textId="77777777" w:rsidR="00C65A31" w:rsidRPr="00F72AEA" w:rsidRDefault="00C65A31" w:rsidP="00F72AEA">
      <w:pPr>
        <w:jc w:val="both"/>
        <w:rPr>
          <w:lang w:eastAsia="es-CO"/>
        </w:rPr>
      </w:pPr>
      <w:r w:rsidRPr="00F72AEA">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4B2CC251" w14:textId="77777777" w:rsidR="00C65A31" w:rsidRPr="00F72AEA" w:rsidRDefault="00C65A31" w:rsidP="00F72AEA">
      <w:pPr>
        <w:jc w:val="both"/>
        <w:rPr>
          <w:lang w:eastAsia="es-CO"/>
        </w:rPr>
      </w:pPr>
    </w:p>
    <w:p w14:paraId="0F277612" w14:textId="77777777" w:rsidR="00C65A31" w:rsidRPr="00F72AEA" w:rsidRDefault="00C65A31" w:rsidP="00F72AEA">
      <w:pPr>
        <w:jc w:val="both"/>
        <w:rPr>
          <w:lang w:eastAsia="es-CO"/>
        </w:rPr>
      </w:pPr>
      <w:r w:rsidRPr="00F72AEA">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F72AEA">
        <w:t>, dando aplicación</w:t>
      </w:r>
      <w:r w:rsidRPr="00F72AEA">
        <w:rPr>
          <w:lang w:eastAsia="es-CO"/>
        </w:rPr>
        <w:t xml:space="preserve"> a la prescripción extraordinaria del artículo 1081 del </w:t>
      </w:r>
      <w:proofErr w:type="spellStart"/>
      <w:r w:rsidRPr="00F72AEA">
        <w:rPr>
          <w:lang w:eastAsia="es-CO"/>
        </w:rPr>
        <w:t>C.Co</w:t>
      </w:r>
      <w:proofErr w:type="spellEnd"/>
      <w:r w:rsidRPr="00F72AEA">
        <w:rPr>
          <w:lang w:eastAsia="es-CO"/>
        </w:rPr>
        <w:t xml:space="preserve">., y brindando así una seguridad jurídica a las partes con el fin de que no se prolongue de manera indefinida en el tiempo y de forma excesiva, mitigando una posible incertidumbre jurídica </w:t>
      </w:r>
      <w:r w:rsidRPr="00F72AEA">
        <w:rPr>
          <w:shd w:val="clear" w:color="auto" w:fill="FFFFFF"/>
        </w:rPr>
        <w:t>en la relación contractual.</w:t>
      </w:r>
      <w:r w:rsidRPr="00F72AEA">
        <w:rPr>
          <w:lang w:eastAsia="es-CO"/>
        </w:rPr>
        <w:t xml:space="preserve"> </w:t>
      </w:r>
    </w:p>
    <w:p w14:paraId="77E93F71" w14:textId="77777777" w:rsidR="00C65A31" w:rsidRPr="00F72AEA" w:rsidRDefault="00C65A31" w:rsidP="00F72AEA">
      <w:pPr>
        <w:jc w:val="both"/>
        <w:rPr>
          <w:lang w:eastAsia="es-CO"/>
        </w:rPr>
      </w:pPr>
    </w:p>
    <w:p w14:paraId="4A33C703" w14:textId="77777777" w:rsidR="00C65A31" w:rsidRPr="00F72AEA" w:rsidRDefault="00C65A31" w:rsidP="00F72AEA">
      <w:pPr>
        <w:jc w:val="both"/>
        <w:rPr>
          <w:lang w:eastAsia="es-CO"/>
        </w:rPr>
      </w:pPr>
      <w:r w:rsidRPr="00F72AEA">
        <w:rPr>
          <w:lang w:eastAsia="es-CO"/>
        </w:rPr>
        <w:t>Respetuosamente solicito declarar probada esta excepción.</w:t>
      </w:r>
    </w:p>
    <w:p w14:paraId="3F66ACC2" w14:textId="77777777" w:rsidR="00C65A31" w:rsidRPr="00F72AEA" w:rsidRDefault="00C65A31" w:rsidP="00F72AEA">
      <w:pPr>
        <w:jc w:val="both"/>
        <w:rPr>
          <w:lang w:eastAsia="es-CO"/>
        </w:rPr>
      </w:pPr>
    </w:p>
    <w:p w14:paraId="60FE732E" w14:textId="77777777" w:rsidR="00C65A31" w:rsidRPr="00F72AEA" w:rsidRDefault="00C65A31" w:rsidP="00F72AEA">
      <w:pPr>
        <w:pStyle w:val="Prrafodelista"/>
        <w:numPr>
          <w:ilvl w:val="0"/>
          <w:numId w:val="9"/>
        </w:numPr>
        <w:ind w:left="426"/>
        <w:jc w:val="both"/>
        <w:rPr>
          <w:b/>
          <w:bCs/>
          <w:u w:val="single"/>
        </w:rPr>
      </w:pPr>
      <w:r w:rsidRPr="00F72AEA">
        <w:rPr>
          <w:b/>
          <w:bCs/>
          <w:u w:val="single"/>
        </w:rPr>
        <w:t xml:space="preserve"> APLICACIÓN DE LAS CONDICIONES DEL SEGURO</w:t>
      </w:r>
    </w:p>
    <w:p w14:paraId="1C958A59" w14:textId="77777777" w:rsidR="00C65A31" w:rsidRPr="00F72AEA" w:rsidRDefault="00C65A31" w:rsidP="00F72AEA">
      <w:pPr>
        <w:jc w:val="both"/>
      </w:pPr>
    </w:p>
    <w:p w14:paraId="2FE93B9E" w14:textId="77777777" w:rsidR="00C65A31" w:rsidRPr="00F72AEA" w:rsidRDefault="00C65A31" w:rsidP="00F72AEA">
      <w:pPr>
        <w:jc w:val="both"/>
      </w:pPr>
      <w:r w:rsidRPr="00F72AEA">
        <w:t xml:space="preserve">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w:t>
      </w:r>
      <w:r w:rsidRPr="00F72AEA">
        <w:lastRenderedPageBreak/>
        <w:t>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1A0FA96" w14:textId="77777777" w:rsidR="00C65A31" w:rsidRPr="00F72AEA" w:rsidRDefault="00C65A31" w:rsidP="00F72AEA">
      <w:pPr>
        <w:jc w:val="both"/>
      </w:pPr>
    </w:p>
    <w:p w14:paraId="37BA0C55" w14:textId="77777777" w:rsidR="00C65A31" w:rsidRPr="00F72AEA" w:rsidRDefault="00C65A31" w:rsidP="00F72AEA">
      <w:pPr>
        <w:jc w:val="both"/>
      </w:pPr>
      <w:r w:rsidRPr="00F72AEA">
        <w:t>Con respecto a esas condiciones la Corte Suprema de Justicia – Sala Civil y Agraria ha expresado en Sentencia del 2 de mayo de 2000. Ref. Expediente: 6291. M.P.: Jorge Santos Ballesteros.</w:t>
      </w:r>
    </w:p>
    <w:p w14:paraId="7777E96C" w14:textId="77777777" w:rsidR="00C65A31" w:rsidRPr="00F72AEA" w:rsidRDefault="00C65A31" w:rsidP="00F72AEA">
      <w:pPr>
        <w:ind w:left="708"/>
        <w:jc w:val="both"/>
        <w:rPr>
          <w:i/>
          <w:iCs/>
        </w:rPr>
      </w:pPr>
    </w:p>
    <w:p w14:paraId="4E42DE8D" w14:textId="77777777" w:rsidR="00C65A31" w:rsidRPr="00F72AEA" w:rsidRDefault="00C65A31" w:rsidP="00F72AEA">
      <w:pPr>
        <w:ind w:left="426"/>
        <w:jc w:val="both"/>
        <w:rPr>
          <w:i/>
          <w:iCs/>
        </w:rPr>
      </w:pPr>
      <w:r w:rsidRPr="00F72AEA">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7660AD0C" w14:textId="77777777" w:rsidR="00C65A31" w:rsidRPr="00F72AEA" w:rsidRDefault="00C65A31" w:rsidP="00F72AEA">
      <w:pPr>
        <w:jc w:val="both"/>
      </w:pPr>
    </w:p>
    <w:p w14:paraId="75DB9FCA" w14:textId="77777777" w:rsidR="00C65A31" w:rsidRPr="00F72AEA" w:rsidRDefault="00C65A31" w:rsidP="00F72AEA">
      <w:pPr>
        <w:jc w:val="both"/>
      </w:pPr>
      <w:r w:rsidRPr="00F72AEA">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1045,1626 y 1054 del Código de Comercio)</w:t>
      </w:r>
    </w:p>
    <w:p w14:paraId="058E0119" w14:textId="77777777" w:rsidR="00C65A31" w:rsidRPr="00F72AEA" w:rsidRDefault="00C65A31" w:rsidP="00F72AEA">
      <w:pPr>
        <w:jc w:val="both"/>
      </w:pPr>
    </w:p>
    <w:p w14:paraId="33CCC12C" w14:textId="77777777" w:rsidR="00C65A31" w:rsidRPr="00F72AEA" w:rsidRDefault="00C65A31" w:rsidP="00F72AEA">
      <w:pPr>
        <w:jc w:val="both"/>
      </w:pPr>
      <w:r w:rsidRPr="00F72AEA">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511B8B73" w14:textId="77777777" w:rsidR="00C65A31" w:rsidRPr="00F72AEA" w:rsidRDefault="00C65A31" w:rsidP="00F72AEA">
      <w:pPr>
        <w:jc w:val="both"/>
      </w:pPr>
    </w:p>
    <w:p w14:paraId="28C1AC25" w14:textId="77777777" w:rsidR="00C65A31" w:rsidRPr="00F72AEA" w:rsidRDefault="00C65A31" w:rsidP="00F72AEA">
      <w:pPr>
        <w:jc w:val="both"/>
      </w:pPr>
      <w:r w:rsidRPr="00F72AEA">
        <w:t>Así mismo, lo señado en sentencia SL 12224 de 2014 de la Corte Suprema de Justicia – Sala de Casación laboral:</w:t>
      </w:r>
    </w:p>
    <w:p w14:paraId="28F5DA77" w14:textId="77777777" w:rsidR="00C65A31" w:rsidRPr="00F72AEA" w:rsidRDefault="00C65A31" w:rsidP="00F72AEA">
      <w:pPr>
        <w:ind w:left="708"/>
        <w:jc w:val="both"/>
        <w:rPr>
          <w:i/>
          <w:iCs/>
        </w:rPr>
      </w:pPr>
    </w:p>
    <w:p w14:paraId="7ACAC498" w14:textId="77777777" w:rsidR="00C65A31" w:rsidRPr="00F72AEA" w:rsidRDefault="00C65A31" w:rsidP="00F72AEA">
      <w:pPr>
        <w:ind w:left="426"/>
        <w:jc w:val="both"/>
        <w:rPr>
          <w:i/>
          <w:iCs/>
        </w:rPr>
      </w:pPr>
      <w:r w:rsidRPr="00F72AEA">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F72AEA">
        <w:rPr>
          <w:i/>
          <w:iCs/>
        </w:rPr>
        <w:t>que</w:t>
      </w:r>
      <w:proofErr w:type="gramEnd"/>
      <w:r w:rsidRPr="00F72AEA">
        <w:rPr>
          <w:i/>
          <w:iCs/>
        </w:rPr>
        <w:t xml:space="preserve"> desde el punto de vista de su contenido, esta modalidad contractual tiene raíces en el derecho de la seguridad social.</w:t>
      </w:r>
    </w:p>
    <w:p w14:paraId="4FE4F25B" w14:textId="77777777" w:rsidR="00C65A31" w:rsidRPr="00F72AEA" w:rsidRDefault="00C65A31" w:rsidP="00F72AEA">
      <w:pPr>
        <w:ind w:left="708"/>
        <w:jc w:val="both"/>
        <w:rPr>
          <w:i/>
          <w:iCs/>
        </w:rPr>
      </w:pPr>
    </w:p>
    <w:p w14:paraId="1D325FB5" w14:textId="77777777" w:rsidR="00C65A31" w:rsidRPr="00F72AEA" w:rsidRDefault="00C65A31" w:rsidP="00F72AEA">
      <w:pPr>
        <w:ind w:left="426"/>
        <w:jc w:val="both"/>
        <w:rPr>
          <w:i/>
          <w:iCs/>
        </w:rPr>
      </w:pPr>
      <w:r w:rsidRPr="00F72AEA">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308E63A5" w14:textId="77777777" w:rsidR="00C65A31" w:rsidRPr="00F72AEA" w:rsidRDefault="00C65A31" w:rsidP="00F72AEA">
      <w:pPr>
        <w:jc w:val="both"/>
      </w:pPr>
    </w:p>
    <w:p w14:paraId="61916FF4" w14:textId="77777777" w:rsidR="00C65A31" w:rsidRPr="00F72AEA" w:rsidRDefault="00C65A31" w:rsidP="00F72AEA">
      <w:pPr>
        <w:jc w:val="both"/>
      </w:pPr>
      <w:r w:rsidRPr="00F72AEA">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620 de 1994 de la Superintendencia Bancaria y las disposiciones contenidas en el Código de Comercio sobre los seguros de personas.</w:t>
      </w:r>
    </w:p>
    <w:p w14:paraId="2380DAA1" w14:textId="77777777" w:rsidR="00C65A31" w:rsidRPr="00F72AEA" w:rsidRDefault="00C65A31" w:rsidP="00F72AEA">
      <w:pPr>
        <w:jc w:val="both"/>
      </w:pPr>
    </w:p>
    <w:p w14:paraId="2150170D" w14:textId="77777777" w:rsidR="00C65A31" w:rsidRPr="00F72AEA" w:rsidRDefault="00C65A31" w:rsidP="00F72AEA">
      <w:pPr>
        <w:jc w:val="both"/>
      </w:pPr>
      <w:r w:rsidRPr="00F72AEA">
        <w:t xml:space="preserve">En conclusión, el contrato de seguro contiene una obligación condicional a cargo del asegurador, una vez ha ocurrido el riesgo que se ha asegurado (Arts. 1045,1626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w:t>
      </w:r>
      <w:r w:rsidRPr="00F72AEA">
        <w:lastRenderedPageBreak/>
        <w:t>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F72AEA">
        <w:t>ii</w:t>
      </w:r>
      <w:proofErr w:type="spellEnd"/>
      <w:r w:rsidRPr="00F72AEA">
        <w:t>) la ineficacia del traslado que aquí se solicita se encuentra por fuera de las coberturas otorgadas en el contrato de seguro que sirvió de base para la convocatoria de mi representada a esta litis y (</w:t>
      </w:r>
      <w:proofErr w:type="spellStart"/>
      <w:r w:rsidRPr="00F72AEA">
        <w:t>iii</w:t>
      </w:r>
      <w:proofErr w:type="spellEnd"/>
      <w:r w:rsidRPr="00F72AEA">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189108EB" w14:textId="77777777" w:rsidR="00C65A31" w:rsidRPr="00F72AEA" w:rsidRDefault="00C65A31" w:rsidP="00F72AEA">
      <w:pPr>
        <w:pStyle w:val="Listaconvietas"/>
        <w:rPr>
          <w:szCs w:val="22"/>
        </w:rPr>
      </w:pPr>
    </w:p>
    <w:p w14:paraId="0F0FE5E2" w14:textId="77777777" w:rsidR="00C65A31" w:rsidRPr="00F72AEA" w:rsidRDefault="00C65A31" w:rsidP="00F72AEA">
      <w:pPr>
        <w:pStyle w:val="Prrafodelista"/>
        <w:numPr>
          <w:ilvl w:val="0"/>
          <w:numId w:val="9"/>
        </w:numPr>
        <w:ind w:left="426"/>
        <w:jc w:val="both"/>
        <w:rPr>
          <w:b/>
          <w:u w:val="single"/>
        </w:rPr>
      </w:pPr>
      <w:r w:rsidRPr="00F72AEA">
        <w:rPr>
          <w:b/>
          <w:u w:val="single"/>
        </w:rPr>
        <w:t>COBRO DE LO NO DEBIDO.</w:t>
      </w:r>
    </w:p>
    <w:p w14:paraId="6FF2BFA7" w14:textId="77777777" w:rsidR="00C65A31" w:rsidRPr="00F72AEA" w:rsidRDefault="00C65A31" w:rsidP="00F72AEA">
      <w:pPr>
        <w:jc w:val="both"/>
        <w:rPr>
          <w:rFonts w:eastAsia="Times New Roman"/>
          <w:lang w:eastAsia="es-ES"/>
        </w:rPr>
      </w:pPr>
    </w:p>
    <w:p w14:paraId="4EAF5E7B" w14:textId="77777777" w:rsidR="00C65A31" w:rsidRPr="00F72AEA" w:rsidRDefault="00C65A31" w:rsidP="00F72AEA">
      <w:pPr>
        <w:jc w:val="both"/>
        <w:rPr>
          <w:rFonts w:eastAsia="Times New Roman"/>
          <w:lang w:eastAsia="es-ES"/>
        </w:rPr>
      </w:pPr>
      <w:r w:rsidRPr="00F72AEA">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 el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38C8756B" w14:textId="77777777" w:rsidR="00C65A31" w:rsidRPr="00F72AEA" w:rsidRDefault="00C65A31" w:rsidP="00F72AEA">
      <w:pPr>
        <w:jc w:val="both"/>
        <w:rPr>
          <w:rFonts w:eastAsia="Times New Roman"/>
          <w:lang w:eastAsia="es-ES"/>
        </w:rPr>
      </w:pPr>
    </w:p>
    <w:p w14:paraId="7D4D5073" w14:textId="3614CED8" w:rsidR="00C65A31" w:rsidRDefault="00C65A31" w:rsidP="00F72AEA">
      <w:pPr>
        <w:jc w:val="both"/>
        <w:rPr>
          <w:rFonts w:eastAsia="Times New Roman"/>
          <w:lang w:eastAsia="es-ES"/>
        </w:rPr>
      </w:pPr>
      <w:r w:rsidRPr="00F72AEA">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574FFBA6" w14:textId="77777777" w:rsidR="0038781C" w:rsidRPr="00F72AEA" w:rsidRDefault="0038781C" w:rsidP="00F72AEA">
      <w:pPr>
        <w:jc w:val="both"/>
        <w:rPr>
          <w:rFonts w:eastAsia="Times New Roman"/>
          <w:lang w:eastAsia="es-ES"/>
        </w:rPr>
      </w:pPr>
    </w:p>
    <w:p w14:paraId="184EE6F3" w14:textId="77777777" w:rsidR="00C65A31" w:rsidRPr="00F72AEA" w:rsidRDefault="00C65A31" w:rsidP="00F72AEA">
      <w:pPr>
        <w:ind w:left="426"/>
        <w:jc w:val="both"/>
        <w:rPr>
          <w:rFonts w:eastAsia="Times New Roman"/>
          <w:i/>
          <w:iCs/>
          <w:lang w:eastAsia="es-ES"/>
        </w:rPr>
      </w:pPr>
      <w:r w:rsidRPr="00F72AEA">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25FEB9EB" w14:textId="77777777" w:rsidR="00C65A31" w:rsidRPr="00F72AEA" w:rsidRDefault="00C65A31" w:rsidP="00F72AEA">
      <w:pPr>
        <w:jc w:val="both"/>
        <w:rPr>
          <w:rFonts w:eastAsia="Times New Roman"/>
          <w:lang w:eastAsia="es-ES"/>
        </w:rPr>
      </w:pPr>
    </w:p>
    <w:p w14:paraId="382F2458" w14:textId="77777777" w:rsidR="00C65A31" w:rsidRPr="00F72AEA" w:rsidRDefault="00C65A31" w:rsidP="00F72AEA">
      <w:pPr>
        <w:jc w:val="both"/>
        <w:rPr>
          <w:rFonts w:eastAsia="Times New Roman"/>
          <w:lang w:eastAsia="es-ES"/>
        </w:rPr>
      </w:pPr>
      <w:r w:rsidRPr="00F72AEA">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039211C0" w14:textId="77777777" w:rsidR="00C65A31" w:rsidRPr="00F72AEA" w:rsidRDefault="00C65A31" w:rsidP="00F72AEA">
      <w:pPr>
        <w:jc w:val="both"/>
        <w:rPr>
          <w:rFonts w:eastAsia="Times New Roman"/>
          <w:lang w:eastAsia="es-ES"/>
        </w:rPr>
      </w:pPr>
    </w:p>
    <w:p w14:paraId="15BF94B2" w14:textId="77777777" w:rsidR="00C65A31" w:rsidRPr="00F72AEA" w:rsidRDefault="00C65A31" w:rsidP="00F72AEA">
      <w:pPr>
        <w:jc w:val="both"/>
      </w:pPr>
      <w:r w:rsidRPr="00F72AEA">
        <w:rPr>
          <w:rFonts w:eastAsia="Times New Roman"/>
          <w:lang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20192671" w14:textId="77777777" w:rsidR="00241FA8" w:rsidRPr="00F72AEA" w:rsidRDefault="00241FA8" w:rsidP="00F72AEA">
      <w:pPr>
        <w:jc w:val="both"/>
        <w:rPr>
          <w:lang w:val="es-CO"/>
        </w:rPr>
      </w:pPr>
    </w:p>
    <w:p w14:paraId="7FE47EAF" w14:textId="77777777" w:rsidR="00241FA8" w:rsidRPr="00F72AEA" w:rsidRDefault="00241FA8" w:rsidP="00F72AEA">
      <w:pPr>
        <w:jc w:val="center"/>
        <w:rPr>
          <w:b/>
          <w:bCs/>
          <w:u w:val="single"/>
        </w:rPr>
      </w:pPr>
      <w:r w:rsidRPr="00F72AEA">
        <w:rPr>
          <w:b/>
          <w:bCs/>
          <w:u w:val="single"/>
        </w:rPr>
        <w:t>CAPÍTULO III.</w:t>
      </w:r>
    </w:p>
    <w:p w14:paraId="7BDD0445" w14:textId="77777777" w:rsidR="00241FA8" w:rsidRPr="00F72AEA" w:rsidRDefault="00241FA8" w:rsidP="00F72AEA">
      <w:pPr>
        <w:jc w:val="center"/>
        <w:rPr>
          <w:b/>
          <w:bCs/>
          <w:u w:val="single"/>
        </w:rPr>
      </w:pPr>
      <w:r w:rsidRPr="00F72AEA">
        <w:rPr>
          <w:b/>
          <w:bCs/>
          <w:u w:val="single"/>
        </w:rPr>
        <w:t>HECHOS, FUNDAMENTOS Y RAZONES DE DERECHO DE LA DEFENSA</w:t>
      </w:r>
    </w:p>
    <w:p w14:paraId="68F9BF47" w14:textId="77777777" w:rsidR="00241FA8" w:rsidRPr="00F72AEA" w:rsidRDefault="00241FA8" w:rsidP="00F72AEA">
      <w:pPr>
        <w:jc w:val="both"/>
      </w:pPr>
    </w:p>
    <w:p w14:paraId="15DA67B2" w14:textId="5C240E1A" w:rsidR="006176E0" w:rsidRPr="00F72AEA" w:rsidRDefault="00015486" w:rsidP="00F72AEA">
      <w:pPr>
        <w:widowControl/>
        <w:autoSpaceDE/>
        <w:autoSpaceDN/>
        <w:jc w:val="both"/>
        <w:textAlignment w:val="baseline"/>
      </w:pPr>
      <w:r w:rsidRPr="00F72AEA">
        <w:rPr>
          <w:rFonts w:eastAsia="Times New Roman"/>
          <w:lang w:eastAsia="es-CO"/>
        </w:rPr>
        <w:t xml:space="preserve">En el caso marras, </w:t>
      </w:r>
      <w:r w:rsidR="00D55372">
        <w:rPr>
          <w:rFonts w:eastAsia="Times New Roman"/>
          <w:lang w:eastAsia="es-CO"/>
        </w:rPr>
        <w:t>el señor</w:t>
      </w:r>
      <w:r w:rsidRPr="00F72AEA">
        <w:rPr>
          <w:rFonts w:eastAsia="Times New Roman"/>
          <w:lang w:eastAsia="es-CO"/>
        </w:rPr>
        <w:t xml:space="preserve"> </w:t>
      </w:r>
      <w:r w:rsidR="00076EE7">
        <w:rPr>
          <w:rFonts w:eastAsia="Times New Roman"/>
          <w:lang w:eastAsia="es-CO"/>
        </w:rPr>
        <w:t>ALBERTO GODOY LIPSKY</w:t>
      </w:r>
      <w:r w:rsidRPr="00F72AEA">
        <w:rPr>
          <w:rFonts w:eastAsia="Times New Roman"/>
          <w:lang w:eastAsia="es-CO"/>
        </w:rPr>
        <w:t xml:space="preserve"> inició proceso ordinario laboral de primera instancia en contra de la</w:t>
      </w:r>
      <w:r w:rsidR="00161FCF" w:rsidRPr="00F72AEA">
        <w:rPr>
          <w:rFonts w:eastAsia="Times New Roman"/>
          <w:lang w:eastAsia="es-CO"/>
        </w:rPr>
        <w:t>s</w:t>
      </w:r>
      <w:r w:rsidRPr="00F72AEA">
        <w:rPr>
          <w:rFonts w:eastAsia="Times New Roman"/>
          <w:lang w:eastAsia="es-CO"/>
        </w:rPr>
        <w:t xml:space="preserve"> AFP</w:t>
      </w:r>
      <w:r w:rsidR="00161FCF" w:rsidRPr="00F72AEA">
        <w:rPr>
          <w:rFonts w:eastAsia="Times New Roman"/>
          <w:lang w:eastAsia="es-CO"/>
        </w:rPr>
        <w:t>’S</w:t>
      </w:r>
      <w:r w:rsidRPr="00F72AEA">
        <w:rPr>
          <w:rFonts w:eastAsia="Times New Roman"/>
          <w:lang w:eastAsia="es-CO"/>
        </w:rPr>
        <w:t xml:space="preserve"> Colfondos S.A.</w:t>
      </w:r>
      <w:r w:rsidR="00161FCF" w:rsidRPr="00F72AEA">
        <w:rPr>
          <w:rFonts w:eastAsia="Times New Roman"/>
          <w:lang w:eastAsia="es-CO"/>
        </w:rPr>
        <w:t xml:space="preserve">, </w:t>
      </w:r>
      <w:r w:rsidR="0031778C">
        <w:rPr>
          <w:rFonts w:eastAsia="Times New Roman"/>
          <w:lang w:eastAsia="es-CO"/>
        </w:rPr>
        <w:t xml:space="preserve">Porvenir S.A., Skandia S.A., </w:t>
      </w:r>
      <w:r w:rsidR="001314A7">
        <w:rPr>
          <w:rFonts w:eastAsia="Times New Roman"/>
          <w:lang w:eastAsia="es-CO"/>
        </w:rPr>
        <w:t>Protección</w:t>
      </w:r>
      <w:r w:rsidR="00161FCF" w:rsidRPr="00F72AEA">
        <w:rPr>
          <w:rFonts w:eastAsia="Times New Roman"/>
          <w:lang w:eastAsia="es-CO"/>
        </w:rPr>
        <w:t xml:space="preserve"> S.A.</w:t>
      </w:r>
      <w:r w:rsidRPr="00F72AEA">
        <w:rPr>
          <w:rFonts w:eastAsia="Times New Roman"/>
          <w:lang w:eastAsia="es-CO"/>
        </w:rPr>
        <w:t xml:space="preserve"> y la Administradora Colombiana de Pensiones -COLPENSIONES-, pretendiendo que: (i) Se declare la ineficacia del traslado del RPM al RAIS (</w:t>
      </w:r>
      <w:proofErr w:type="spellStart"/>
      <w:r w:rsidRPr="00F72AEA">
        <w:rPr>
          <w:rFonts w:eastAsia="Times New Roman"/>
          <w:lang w:eastAsia="es-CO"/>
        </w:rPr>
        <w:t>ii</w:t>
      </w:r>
      <w:proofErr w:type="spellEnd"/>
      <w:r w:rsidRPr="00F72AEA">
        <w:rPr>
          <w:rFonts w:eastAsia="Times New Roman"/>
          <w:lang w:eastAsia="es-CO"/>
        </w:rPr>
        <w:t>) Que se ordene la reactivación de la afiliación al RPM, (</w:t>
      </w:r>
      <w:proofErr w:type="spellStart"/>
      <w:r w:rsidRPr="00F72AEA">
        <w:rPr>
          <w:rFonts w:eastAsia="Times New Roman"/>
          <w:lang w:eastAsia="es-CO"/>
        </w:rPr>
        <w:t>iii</w:t>
      </w:r>
      <w:proofErr w:type="spellEnd"/>
      <w:r w:rsidRPr="00F72AEA">
        <w:rPr>
          <w:rFonts w:eastAsia="Times New Roman"/>
          <w:lang w:eastAsia="es-CO"/>
        </w:rPr>
        <w:t>) que una vez se reactive su afiliación, se reconozca y pague la pensión de vejez y demás emolumento</w:t>
      </w:r>
      <w:r w:rsidR="00331733">
        <w:rPr>
          <w:rFonts w:eastAsia="Times New Roman"/>
          <w:lang w:eastAsia="es-CO"/>
        </w:rPr>
        <w:t>s</w:t>
      </w:r>
      <w:r w:rsidRPr="00F72AEA">
        <w:rPr>
          <w:rFonts w:eastAsia="Times New Roman"/>
          <w:lang w:eastAsia="es-CO"/>
        </w:rPr>
        <w:t xml:space="preserve"> y (</w:t>
      </w:r>
      <w:proofErr w:type="spellStart"/>
      <w:r w:rsidRPr="00F72AEA">
        <w:rPr>
          <w:rFonts w:eastAsia="Times New Roman"/>
          <w:lang w:eastAsia="es-CO"/>
        </w:rPr>
        <w:t>iv</w:t>
      </w:r>
      <w:proofErr w:type="spellEnd"/>
      <w:r w:rsidRPr="00F72AEA">
        <w:rPr>
          <w:rFonts w:eastAsia="Times New Roman"/>
          <w:lang w:eastAsia="es-CO"/>
        </w:rPr>
        <w:t>) Que se condene en costas a las demandadas</w:t>
      </w:r>
      <w:r w:rsidR="006176E0" w:rsidRPr="00F72AEA">
        <w:rPr>
          <w:rFonts w:eastAsia="Times New Roman"/>
          <w:lang w:eastAsia="es-CO"/>
        </w:rPr>
        <w:t xml:space="preserve">; y de manera subsidiaria </w:t>
      </w:r>
      <w:r w:rsidR="00E24FCF" w:rsidRPr="00F72AEA">
        <w:rPr>
          <w:rFonts w:eastAsia="Times New Roman"/>
          <w:lang w:eastAsia="es-CO"/>
        </w:rPr>
        <w:t xml:space="preserve">que </w:t>
      </w:r>
      <w:r w:rsidR="00E24FCF" w:rsidRPr="00F72AEA">
        <w:rPr>
          <w:lang w:val="es-CO"/>
        </w:rPr>
        <w:t>(</w:t>
      </w:r>
      <w:r w:rsidR="00331733">
        <w:rPr>
          <w:lang w:val="es-CO"/>
        </w:rPr>
        <w:t>i</w:t>
      </w:r>
      <w:r w:rsidR="00E24FCF" w:rsidRPr="00F72AEA">
        <w:rPr>
          <w:lang w:val="es-CO"/>
        </w:rPr>
        <w:t>) se condene a la</w:t>
      </w:r>
      <w:r w:rsidR="0031778C">
        <w:rPr>
          <w:lang w:val="es-CO"/>
        </w:rPr>
        <w:t>s</w:t>
      </w:r>
      <w:r w:rsidR="00E24FCF" w:rsidRPr="00F72AEA">
        <w:rPr>
          <w:lang w:val="es-CO"/>
        </w:rPr>
        <w:t xml:space="preserve"> </w:t>
      </w:r>
      <w:proofErr w:type="spellStart"/>
      <w:r w:rsidR="00E24FCF" w:rsidRPr="00F72AEA">
        <w:rPr>
          <w:lang w:val="es-CO"/>
        </w:rPr>
        <w:t>AFP</w:t>
      </w:r>
      <w:r w:rsidR="0031778C">
        <w:rPr>
          <w:lang w:val="es-CO"/>
        </w:rPr>
        <w:t>´s</w:t>
      </w:r>
      <w:proofErr w:type="spellEnd"/>
      <w:r w:rsidR="00E24FCF" w:rsidRPr="00F72AEA">
        <w:rPr>
          <w:lang w:val="es-CO"/>
        </w:rPr>
        <w:t xml:space="preserve"> a pagar la indemnización plena por perjuicios</w:t>
      </w:r>
      <w:r w:rsidR="0031778C">
        <w:rPr>
          <w:lang w:val="es-CO"/>
        </w:rPr>
        <w:t>.</w:t>
      </w:r>
    </w:p>
    <w:p w14:paraId="1054020D" w14:textId="77777777" w:rsidR="006176E0" w:rsidRPr="00F72AEA" w:rsidRDefault="006176E0" w:rsidP="00F72AEA">
      <w:pPr>
        <w:widowControl/>
        <w:autoSpaceDE/>
        <w:autoSpaceDN/>
        <w:jc w:val="both"/>
        <w:textAlignment w:val="baseline"/>
      </w:pPr>
    </w:p>
    <w:p w14:paraId="368241A6" w14:textId="77777777" w:rsidR="00015486" w:rsidRPr="00F72AEA" w:rsidRDefault="00015486" w:rsidP="00F72AEA">
      <w:pPr>
        <w:widowControl/>
        <w:autoSpaceDE/>
        <w:autoSpaceDN/>
        <w:jc w:val="both"/>
        <w:textAlignment w:val="baseline"/>
        <w:rPr>
          <w:rFonts w:eastAsia="Times New Roman"/>
          <w:lang w:val="es-CO" w:eastAsia="es-CO"/>
        </w:rPr>
      </w:pPr>
      <w:r w:rsidRPr="00F72AEA">
        <w:rPr>
          <w:rFonts w:eastAsia="Times New Roman"/>
          <w:lang w:eastAsia="es-CO"/>
        </w:rPr>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Pr="00F72AEA">
        <w:rPr>
          <w:rFonts w:eastAsia="Times New Roman"/>
          <w:lang w:val="es-CO" w:eastAsia="es-CO"/>
        </w:rPr>
        <w:t> </w:t>
      </w:r>
    </w:p>
    <w:p w14:paraId="3E1D4D41" w14:textId="77777777" w:rsidR="00015486" w:rsidRPr="00F72AEA" w:rsidRDefault="00015486" w:rsidP="00F72AEA">
      <w:pPr>
        <w:widowControl/>
        <w:autoSpaceDE/>
        <w:autoSpaceDN/>
        <w:jc w:val="both"/>
        <w:textAlignment w:val="baseline"/>
        <w:rPr>
          <w:rFonts w:eastAsia="Times New Roman"/>
          <w:lang w:val="es-CO" w:eastAsia="es-CO"/>
        </w:rPr>
      </w:pPr>
      <w:r w:rsidRPr="00F72AEA">
        <w:rPr>
          <w:rFonts w:eastAsia="Times New Roman"/>
          <w:lang w:val="es-CO" w:eastAsia="es-CO"/>
        </w:rPr>
        <w:t> </w:t>
      </w:r>
    </w:p>
    <w:p w14:paraId="2312591C" w14:textId="00ACF37D" w:rsidR="00015486" w:rsidRPr="00F72AEA" w:rsidRDefault="00015486" w:rsidP="00F72AEA">
      <w:pPr>
        <w:widowControl/>
        <w:autoSpaceDE/>
        <w:autoSpaceDN/>
        <w:jc w:val="both"/>
        <w:textAlignment w:val="baseline"/>
        <w:rPr>
          <w:rFonts w:eastAsia="Times New Roman"/>
          <w:lang w:val="es-CO" w:eastAsia="es-CO"/>
        </w:rPr>
      </w:pPr>
      <w:r w:rsidRPr="00F72AEA">
        <w:rPr>
          <w:rFonts w:eastAsia="Times New Roman"/>
          <w:lang w:eastAsia="es-CO"/>
        </w:rPr>
        <w:t>En este sentido, precisaremos los motivos por los cuales el Juez deberá desestimar las pretensiones de la demanda y las enunciadas en el llamamiento en garantía formulado por la AFP COLFONDOS S.A. a mi representada: </w:t>
      </w:r>
      <w:r w:rsidRPr="00F72AEA">
        <w:rPr>
          <w:rFonts w:eastAsia="Times New Roman"/>
          <w:lang w:val="es-CO" w:eastAsia="es-CO"/>
        </w:rPr>
        <w:t> </w:t>
      </w:r>
    </w:p>
    <w:p w14:paraId="53A71C2D" w14:textId="77777777" w:rsidR="00241FA8" w:rsidRPr="00F72AEA" w:rsidRDefault="00241FA8" w:rsidP="00F72AEA">
      <w:pPr>
        <w:pStyle w:val="Textoindependiente"/>
        <w:jc w:val="both"/>
        <w:rPr>
          <w:sz w:val="22"/>
          <w:szCs w:val="22"/>
        </w:rPr>
      </w:pPr>
    </w:p>
    <w:p w14:paraId="4DA89FD5" w14:textId="4EA22329" w:rsidR="00241FA8" w:rsidRPr="00F72AEA" w:rsidRDefault="00241FA8" w:rsidP="00F72AEA">
      <w:pPr>
        <w:jc w:val="both"/>
        <w:rPr>
          <w:b/>
          <w:bCs/>
          <w:u w:val="single"/>
        </w:rPr>
      </w:pPr>
      <w:r w:rsidRPr="00F72AEA">
        <w:rPr>
          <w:b/>
          <w:bCs/>
          <w:u w:val="single"/>
        </w:rPr>
        <w:t xml:space="preserve">1. Frente a las pretensiones de la demanda: </w:t>
      </w:r>
    </w:p>
    <w:p w14:paraId="74BA0299" w14:textId="77777777" w:rsidR="005B6ECE" w:rsidRPr="00F72AEA" w:rsidRDefault="005B6ECE" w:rsidP="00F72AEA">
      <w:pPr>
        <w:pStyle w:val="Prrafodelista"/>
        <w:ind w:left="720" w:firstLine="0"/>
        <w:jc w:val="both"/>
      </w:pPr>
    </w:p>
    <w:p w14:paraId="1A4E62C2" w14:textId="5859D228" w:rsidR="005B6ECE" w:rsidRPr="00F72AEA" w:rsidRDefault="005B6ECE" w:rsidP="00F72AEA">
      <w:pPr>
        <w:pStyle w:val="Prrafodelista"/>
        <w:numPr>
          <w:ilvl w:val="0"/>
          <w:numId w:val="21"/>
        </w:numPr>
        <w:jc w:val="both"/>
      </w:pPr>
      <w:r w:rsidRPr="00F72AEA">
        <w:rPr>
          <w:color w:val="000000"/>
        </w:rPr>
        <w:t xml:space="preserve">En lo que concierne al reconocimiento y pago de la indemnización plena de perjuicios, reclamada por </w:t>
      </w:r>
      <w:r w:rsidR="00D85B25">
        <w:rPr>
          <w:color w:val="000000"/>
        </w:rPr>
        <w:t>el demandante</w:t>
      </w:r>
      <w:r w:rsidRPr="00F72AEA">
        <w:rPr>
          <w:color w:val="000000"/>
        </w:rPr>
        <w:t xml:space="preserve">, deberá el operador judicial establecer si en realidad existió o no una vulneración al deber de información y demás preceptos establecidos jurisprudencialmente  (Sentencia SL 373-2021, y demás que la reiteran, SL5169-2021, SL5704- 2021, SL5172-2021, SL1113-2022 y SL1085-2023) para considerarse que la administradora incumplió con su deber legal de información y por culpa de ella sufrió un perjuicio en la mesada pensional reconocida, por lo que, llegado el caso, el pago de la indemnización total de los perjuicios será a cargo </w:t>
      </w:r>
      <w:r w:rsidRPr="00F72AEA">
        <w:rPr>
          <w:b/>
          <w:color w:val="000000"/>
          <w:u w:val="single"/>
        </w:rPr>
        <w:t>única y exclusivamente de la administradora que incumplió su deber de información</w:t>
      </w:r>
      <w:r w:rsidRPr="00F72AEA">
        <w:rPr>
          <w:color w:val="000000"/>
        </w:rPr>
        <w:t xml:space="preserve">, que para el caso concreto es la AFP COLFONDOS S.A, </w:t>
      </w:r>
      <w:r w:rsidR="00D12577" w:rsidRPr="00F72AEA">
        <w:rPr>
          <w:color w:val="000000"/>
        </w:rPr>
        <w:t>quien</w:t>
      </w:r>
      <w:r w:rsidRPr="00F72AEA">
        <w:rPr>
          <w:color w:val="000000"/>
        </w:rPr>
        <w:t xml:space="preserve"> de su propio patrimonio deberá reconocer y pagar la sanción que sea impuesta, tal como quedó sentado en la jurisprudencia enunciada.</w:t>
      </w:r>
    </w:p>
    <w:p w14:paraId="4C2F7335" w14:textId="77777777" w:rsidR="005B6ECE" w:rsidRPr="00F72AEA" w:rsidRDefault="005B6ECE" w:rsidP="00F72AEA">
      <w:pPr>
        <w:pStyle w:val="Prrafodelista"/>
        <w:rPr>
          <w:color w:val="000000"/>
        </w:rPr>
      </w:pPr>
    </w:p>
    <w:p w14:paraId="2B8DC9FE" w14:textId="266E2032" w:rsidR="006E1CDB" w:rsidRPr="006E1CDB" w:rsidRDefault="00F40FDC" w:rsidP="006E1CDB">
      <w:pPr>
        <w:pStyle w:val="Prrafodelista"/>
        <w:numPr>
          <w:ilvl w:val="0"/>
          <w:numId w:val="21"/>
        </w:numPr>
        <w:jc w:val="both"/>
      </w:pPr>
      <w:r w:rsidRPr="00F72AEA">
        <w:rPr>
          <w:rFonts w:eastAsia="Times New Roman"/>
          <w:color w:val="000000"/>
          <w:lang w:val="es-CO" w:eastAsia="es-CO"/>
        </w:rPr>
        <w:t xml:space="preserve">Dado que </w:t>
      </w:r>
      <w:r w:rsidR="00D55372">
        <w:rPr>
          <w:rFonts w:eastAsia="Times New Roman"/>
          <w:color w:val="000000"/>
          <w:lang w:val="es-CO" w:eastAsia="es-CO"/>
        </w:rPr>
        <w:t>el señor</w:t>
      </w:r>
      <w:r w:rsidRPr="00F72AEA">
        <w:rPr>
          <w:rFonts w:eastAsia="Times New Roman"/>
          <w:color w:val="000000"/>
          <w:lang w:val="es-CO" w:eastAsia="es-CO"/>
        </w:rPr>
        <w:t xml:space="preserve"> </w:t>
      </w:r>
      <w:r w:rsidR="00076EE7">
        <w:rPr>
          <w:rFonts w:eastAsia="Times New Roman"/>
          <w:color w:val="000000"/>
          <w:lang w:val="es-CO" w:eastAsia="es-CO"/>
        </w:rPr>
        <w:t>ALBERTO GODOY LIPSKY</w:t>
      </w:r>
      <w:r w:rsidRPr="00F72AEA">
        <w:rPr>
          <w:rFonts w:eastAsia="Times New Roman"/>
          <w:color w:val="000000"/>
          <w:lang w:val="es-CO" w:eastAsia="es-CO"/>
        </w:rPr>
        <w:t xml:space="preserve">, se encuentra </w:t>
      </w:r>
      <w:r w:rsidR="00435027">
        <w:rPr>
          <w:rFonts w:eastAsia="Times New Roman"/>
          <w:color w:val="000000"/>
          <w:lang w:val="es-CO" w:eastAsia="es-CO"/>
        </w:rPr>
        <w:t>pensionado</w:t>
      </w:r>
      <w:r w:rsidRPr="00F72AEA">
        <w:rPr>
          <w:rFonts w:eastAsia="Times New Roman"/>
          <w:color w:val="000000"/>
          <w:lang w:val="es-CO" w:eastAsia="es-CO"/>
        </w:rPr>
        <w:t xml:space="preserve"> desde el </w:t>
      </w:r>
      <w:r w:rsidR="007B15B2">
        <w:rPr>
          <w:rFonts w:eastAsia="Times New Roman"/>
          <w:color w:val="000000"/>
          <w:lang w:val="es-CO" w:eastAsia="es-CO"/>
        </w:rPr>
        <w:t>01 de marzo de 2023</w:t>
      </w:r>
      <w:r w:rsidRPr="00F72AEA">
        <w:rPr>
          <w:rFonts w:eastAsia="Times New Roman"/>
          <w:color w:val="000000"/>
          <w:lang w:val="es-CO" w:eastAsia="es-CO"/>
        </w:rPr>
        <w:t xml:space="preserve">, siendo este reconocimiento un nuevo acto jurídico autónomo e independiente con un objeto y una causa distinta a un traslado de régimen entre </w:t>
      </w:r>
      <w:r w:rsidR="00D85B25">
        <w:rPr>
          <w:rFonts w:eastAsia="Times New Roman"/>
          <w:color w:val="000000"/>
          <w:lang w:val="es-CO" w:eastAsia="es-CO"/>
        </w:rPr>
        <w:t>el demandante</w:t>
      </w:r>
      <w:r w:rsidRPr="00F72AEA">
        <w:rPr>
          <w:rFonts w:eastAsia="Times New Roman"/>
          <w:color w:val="000000"/>
          <w:lang w:val="es-CO" w:eastAsia="es-CO"/>
        </w:rPr>
        <w:t xml:space="preserve"> y </w:t>
      </w:r>
      <w:r w:rsidRPr="00F72AEA">
        <w:rPr>
          <w:rFonts w:eastAsia="Times New Roman"/>
          <w:b/>
          <w:bCs/>
          <w:color w:val="000000"/>
          <w:lang w:val="es-CO" w:eastAsia="es-CO"/>
        </w:rPr>
        <w:t>COLFONDOS S.A.</w:t>
      </w:r>
      <w:r w:rsidRPr="00F72AEA">
        <w:rPr>
          <w:rFonts w:eastAsia="Times New Roman"/>
          <w:color w:val="000000"/>
          <w:lang w:val="es-CO" w:eastAsia="es-CO"/>
        </w:rPr>
        <w:t xml:space="preserve">, se puede inferir que cualquier error o falta de información dada al momento del traslado </w:t>
      </w:r>
      <w:r w:rsidR="007F47EB">
        <w:rPr>
          <w:rFonts w:eastAsia="Times New Roman"/>
          <w:color w:val="000000"/>
          <w:lang w:val="es-CO" w:eastAsia="es-CO"/>
        </w:rPr>
        <w:t>del demandante</w:t>
      </w:r>
      <w:r w:rsidRPr="00F72AEA">
        <w:rPr>
          <w:rFonts w:eastAsia="Times New Roman"/>
          <w:color w:val="000000"/>
          <w:lang w:val="es-CO" w:eastAsia="es-CO"/>
        </w:rPr>
        <w:t xml:space="preserve"> se encuentra válidamente subsanada al aceptar la pensión de vejez en modalidad de Retiro Programado, toda vez que con ello, </w:t>
      </w:r>
      <w:r w:rsidR="00D85B25">
        <w:rPr>
          <w:rFonts w:eastAsia="Times New Roman"/>
          <w:color w:val="000000"/>
          <w:lang w:val="es-CO" w:eastAsia="es-CO"/>
        </w:rPr>
        <w:t>el demandante</w:t>
      </w:r>
      <w:r w:rsidRPr="00F72AEA">
        <w:rPr>
          <w:rFonts w:eastAsia="Times New Roman"/>
          <w:color w:val="000000"/>
          <w:lang w:val="es-CO" w:eastAsia="es-CO"/>
        </w:rPr>
        <w:t xml:space="preserve"> ratifico su deseo de permanecer al RAIS y afirmo su voluntad de acogerse a las políticas aplicables al Régimen de Ahorro Individual con Solidaridad (RAIS), así como a las características del mismo, de acuerdo a las disposiciones legales establecidas en el artículo 60 de la ley 100 de 1993, quedando subsanado cualquier vicio de error que se pudiera presentar.</w:t>
      </w:r>
    </w:p>
    <w:p w14:paraId="798ACE71" w14:textId="77777777" w:rsidR="006E1CDB" w:rsidRPr="006E1CDB" w:rsidRDefault="006E1CDB" w:rsidP="006E1CDB">
      <w:pPr>
        <w:pStyle w:val="Prrafodelista"/>
        <w:rPr>
          <w:rStyle w:val="normaltextrun"/>
          <w:rFonts w:eastAsia="Calibri"/>
        </w:rPr>
      </w:pPr>
    </w:p>
    <w:p w14:paraId="3ADAC3A3" w14:textId="77777777" w:rsidR="00972F6B" w:rsidRDefault="00972F6B" w:rsidP="00972F6B">
      <w:pPr>
        <w:pStyle w:val="paragraph"/>
        <w:numPr>
          <w:ilvl w:val="0"/>
          <w:numId w:val="31"/>
        </w:numPr>
        <w:spacing w:before="0" w:beforeAutospacing="0" w:after="0" w:afterAutospacing="0"/>
        <w:jc w:val="both"/>
        <w:textAlignment w:val="baseline"/>
        <w:rPr>
          <w:rStyle w:val="normaltextrun"/>
          <w:rFonts w:ascii="Arial" w:eastAsia="Calibri" w:hAnsi="Arial" w:cs="Arial"/>
          <w:sz w:val="22"/>
          <w:szCs w:val="22"/>
        </w:rPr>
      </w:pPr>
      <w:r>
        <w:rPr>
          <w:rStyle w:val="normaltextrun"/>
          <w:rFonts w:ascii="Arial" w:eastAsia="Calibri" w:hAnsi="Arial" w:cs="Arial"/>
          <w:sz w:val="22"/>
          <w:szCs w:val="22"/>
        </w:rPr>
        <w:t xml:space="preserve">Considerando los lineamientos establecidos por la Corte Suprema de Justicia, corporación que en Sentencia SL373 de 2021, estableció que el término de prescripción para reclamar la indemnización plena de perjuicios cuando se alega una violación al deber de información al momento de efectuar un traslado de régimen pensional es de tres años, los cuales se deben contar a partir del momento en que se alcanzó el estatus pensional. </w:t>
      </w:r>
    </w:p>
    <w:p w14:paraId="5007E97C" w14:textId="77777777" w:rsidR="00A3472A" w:rsidRPr="00F72AEA" w:rsidRDefault="00A3472A" w:rsidP="00F72AEA">
      <w:pPr>
        <w:pStyle w:val="paragraph"/>
        <w:spacing w:before="0" w:beforeAutospacing="0" w:after="0" w:afterAutospacing="0"/>
        <w:jc w:val="both"/>
        <w:textAlignment w:val="baseline"/>
        <w:rPr>
          <w:rStyle w:val="normaltextrun"/>
          <w:rFonts w:ascii="Arial" w:eastAsia="Calibri" w:hAnsi="Arial" w:cs="Arial"/>
          <w:sz w:val="22"/>
          <w:szCs w:val="22"/>
        </w:rPr>
      </w:pPr>
    </w:p>
    <w:p w14:paraId="7AD7EFEB" w14:textId="1DBF22E4" w:rsidR="00B11F69" w:rsidRPr="00F72AEA" w:rsidRDefault="00B11F69" w:rsidP="00F72AEA">
      <w:pPr>
        <w:pStyle w:val="Prrafodelista"/>
        <w:numPr>
          <w:ilvl w:val="0"/>
          <w:numId w:val="21"/>
        </w:numPr>
        <w:jc w:val="both"/>
        <w:rPr>
          <w:rStyle w:val="eop"/>
        </w:rPr>
      </w:pPr>
      <w:r w:rsidRPr="00F72AEA">
        <w:rPr>
          <w:rStyle w:val="normaltextrun"/>
        </w:rPr>
        <w:t xml:space="preserve">No hay lugar a que proceda la declaración de la ineficacia de la afiliación </w:t>
      </w:r>
      <w:r w:rsidR="007F47EB">
        <w:rPr>
          <w:rStyle w:val="normaltextrun"/>
        </w:rPr>
        <w:t>del señor</w:t>
      </w:r>
      <w:r w:rsidRPr="00F72AEA">
        <w:rPr>
          <w:rStyle w:val="normaltextrun"/>
        </w:rPr>
        <w:t xml:space="preserve"> </w:t>
      </w:r>
      <w:r w:rsidR="00076EE7">
        <w:rPr>
          <w:rStyle w:val="normaltextrun"/>
        </w:rPr>
        <w:t>ALBERTO GODOY LIPSKY</w:t>
      </w:r>
      <w:r w:rsidRPr="00F72AEA">
        <w:rPr>
          <w:rStyle w:val="normaltextrun"/>
        </w:rPr>
        <w:t>, en atención a que no es posible devolver las cosas a su estado anterior</w:t>
      </w:r>
      <w:r w:rsidR="00C84029" w:rsidRPr="00F72AEA">
        <w:rPr>
          <w:rStyle w:val="normaltextrun"/>
        </w:rPr>
        <w:t>. En ese sentido, como quiera</w:t>
      </w:r>
      <w:r w:rsidRPr="00F72AEA">
        <w:rPr>
          <w:rStyle w:val="normaltextrun"/>
        </w:rPr>
        <w:t xml:space="preserve"> que </w:t>
      </w:r>
      <w:r w:rsidR="00D85B25">
        <w:rPr>
          <w:rStyle w:val="normaltextrun"/>
        </w:rPr>
        <w:t>el demandante</w:t>
      </w:r>
      <w:r w:rsidRPr="00F72AEA">
        <w:rPr>
          <w:rStyle w:val="normaltextrun"/>
        </w:rPr>
        <w:t xml:space="preserve"> actualmente se encuentra </w:t>
      </w:r>
      <w:r w:rsidR="00435027">
        <w:rPr>
          <w:rStyle w:val="normaltextrun"/>
        </w:rPr>
        <w:t>pensionado</w:t>
      </w:r>
      <w:r w:rsidRPr="00F72AEA">
        <w:rPr>
          <w:rStyle w:val="normaltextrun"/>
        </w:rPr>
        <w:t xml:space="preserve"> por vejez en la AFP </w:t>
      </w:r>
      <w:r w:rsidR="00605A38">
        <w:rPr>
          <w:rStyle w:val="normaltextrun"/>
        </w:rPr>
        <w:t>PROTECCION</w:t>
      </w:r>
      <w:r w:rsidRPr="00F72AEA">
        <w:rPr>
          <w:rStyle w:val="normaltextrun"/>
        </w:rPr>
        <w:t xml:space="preserve"> S.A., no es posible </w:t>
      </w:r>
      <w:r w:rsidR="00C84029" w:rsidRPr="00F72AEA">
        <w:rPr>
          <w:rStyle w:val="normaltextrun"/>
        </w:rPr>
        <w:t>retraer dicho estatus,</w:t>
      </w:r>
      <w:r w:rsidRPr="00F72AEA">
        <w:rPr>
          <w:rStyle w:val="normaltextrun"/>
        </w:rPr>
        <w:t xml:space="preserve"> pues generaría disfuncionalidades que afectarían a todo el sistema pensional en conjunto</w:t>
      </w:r>
      <w:r w:rsidR="00C84029" w:rsidRPr="00F72AEA">
        <w:rPr>
          <w:rStyle w:val="normaltextrun"/>
        </w:rPr>
        <w:t>.</w:t>
      </w:r>
    </w:p>
    <w:p w14:paraId="540518C4" w14:textId="77777777" w:rsidR="00B11F69" w:rsidRPr="00F72AEA" w:rsidRDefault="00B11F69" w:rsidP="00F72AEA">
      <w:pPr>
        <w:pStyle w:val="Prrafodelista"/>
        <w:ind w:left="720" w:firstLine="0"/>
        <w:jc w:val="both"/>
        <w:rPr>
          <w:rStyle w:val="eop"/>
        </w:rPr>
      </w:pPr>
    </w:p>
    <w:p w14:paraId="5E3A51E2" w14:textId="32AD3C66" w:rsidR="00F40FDC" w:rsidRPr="00F72AEA" w:rsidRDefault="005B6ECE" w:rsidP="00F72AEA">
      <w:pPr>
        <w:pStyle w:val="Prrafodelista"/>
        <w:numPr>
          <w:ilvl w:val="0"/>
          <w:numId w:val="21"/>
        </w:numPr>
        <w:jc w:val="both"/>
      </w:pPr>
      <w:r w:rsidRPr="00F72AEA">
        <w:t xml:space="preserve">La Ley le otorga la facultad a los afiliados de elegir libremente el régimen de pensiones que estimen más conveniente, por tal razón, </w:t>
      </w:r>
      <w:r w:rsidR="00D55372">
        <w:t>el señor</w:t>
      </w:r>
      <w:r w:rsidRPr="00F72AEA">
        <w:t xml:space="preserve"> </w:t>
      </w:r>
      <w:r w:rsidR="00076EE7">
        <w:t>ALBERTO GODOY LIPSKY</w:t>
      </w:r>
      <w:r w:rsidRPr="00F72AEA">
        <w:t xml:space="preserve"> eligió trasladarse al régimen de ahorro individual con solidaridad de manera libre y voluntaria, por resultarle este más favorable a sus intereses. Por consiguiente y en aras de desvirtuar lo dicho por la parte </w:t>
      </w:r>
      <w:r w:rsidR="007F47EB">
        <w:t>actor</w:t>
      </w:r>
      <w:r w:rsidR="00605A38">
        <w:t>a</w:t>
      </w:r>
      <w:r w:rsidRPr="00F72AEA">
        <w:t xml:space="preserve">, se precisa que solo hasta los años 2014 y 2015 se les impuso a los Fondos de Pensiones la obligación de ilustrar la favorabilidad del monto pensional en ambos regímenes, por ende, se exime de responsabilidad a COLFONDOS S.A. puesto que </w:t>
      </w:r>
      <w:r w:rsidR="00D85B25">
        <w:t>el demandante</w:t>
      </w:r>
      <w:r w:rsidRPr="00F72AEA">
        <w:t xml:space="preserve"> se trasladó de régimen en el año </w:t>
      </w:r>
      <w:r w:rsidR="00605A38">
        <w:t>199</w:t>
      </w:r>
      <w:r w:rsidR="00972F6B">
        <w:t>8</w:t>
      </w:r>
      <w:r w:rsidRPr="00F72AEA">
        <w:t xml:space="preserve"> es decir, con anterioridad a la data que impuso dicha obligación.</w:t>
      </w:r>
    </w:p>
    <w:p w14:paraId="21966DAA" w14:textId="77777777" w:rsidR="005B6ECE" w:rsidRPr="00F72AEA" w:rsidRDefault="005B6ECE" w:rsidP="00F72AEA">
      <w:pPr>
        <w:pStyle w:val="Prrafodelista"/>
        <w:ind w:left="720" w:firstLine="0"/>
        <w:jc w:val="both"/>
      </w:pPr>
    </w:p>
    <w:p w14:paraId="7E6DD794" w14:textId="6A7F6DB6" w:rsidR="005B6ECE" w:rsidRPr="00F72AEA" w:rsidRDefault="005B6ECE" w:rsidP="00F72AEA">
      <w:pPr>
        <w:pStyle w:val="Prrafodelista"/>
        <w:numPr>
          <w:ilvl w:val="0"/>
          <w:numId w:val="21"/>
        </w:numPr>
        <w:jc w:val="both"/>
      </w:pPr>
      <w:r w:rsidRPr="00F72AEA">
        <w:t xml:space="preserve">Por disposición legal, no se puede darse cabida a una nulidad por causa de vicio del consentimiento, representado en el error en cuanto a un punto de derecho, como sería el </w:t>
      </w:r>
      <w:r w:rsidRPr="00F72AEA">
        <w:lastRenderedPageBreak/>
        <w:t xml:space="preserve">entendimiento errado de las consecuencias a nivel normativo de la decisión que libremente tomó </w:t>
      </w:r>
      <w:r w:rsidR="00D85B25">
        <w:t>el demandante</w:t>
      </w:r>
      <w:r w:rsidRPr="00F72AEA">
        <w:t xml:space="preserve"> para trasladarse de régimen. Pues como se ha dicho anteriormente, el traslado de régimen pensional fue realizado por </w:t>
      </w:r>
      <w:r w:rsidR="00D55372">
        <w:t>el señor</w:t>
      </w:r>
      <w:r w:rsidRPr="00F72AEA">
        <w:t xml:space="preserve"> </w:t>
      </w:r>
      <w:r w:rsidR="00076EE7">
        <w:t>ALBERTO GODOY LIPSKY</w:t>
      </w:r>
      <w:r w:rsidRPr="00F72AEA">
        <w:t xml:space="preserve"> de forma libre, espontánea y sin presiones, y no por la presunta omisión de información por parte de la AFP.</w:t>
      </w:r>
    </w:p>
    <w:p w14:paraId="6198FD31" w14:textId="77777777" w:rsidR="005B6ECE" w:rsidRPr="00F72AEA" w:rsidRDefault="005B6ECE" w:rsidP="00F72AEA"/>
    <w:p w14:paraId="58DBE09A" w14:textId="37A14AAF" w:rsidR="00241FA8" w:rsidRPr="00F72AEA" w:rsidRDefault="005B6ECE" w:rsidP="00F72AEA">
      <w:pPr>
        <w:pStyle w:val="Prrafodelista"/>
        <w:widowControl/>
        <w:numPr>
          <w:ilvl w:val="0"/>
          <w:numId w:val="21"/>
        </w:numPr>
        <w:autoSpaceDE/>
        <w:autoSpaceDN/>
        <w:contextualSpacing/>
        <w:jc w:val="both"/>
      </w:pPr>
      <w:r w:rsidRPr="00F72AEA">
        <w:t xml:space="preserve">La AFP COLFONDOS S.A. ha obrado de buena fe, tanto en el diligenciamiento de los formularios de afiliación que suscribió </w:t>
      </w:r>
      <w:r w:rsidR="00D85B25">
        <w:t>el demandante</w:t>
      </w:r>
      <w:r w:rsidRPr="00F72AEA">
        <w:t>,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p>
    <w:p w14:paraId="54535AB0" w14:textId="77777777" w:rsidR="00837168" w:rsidRPr="00F72AEA" w:rsidRDefault="00837168" w:rsidP="00F72AEA">
      <w:pPr>
        <w:pStyle w:val="Prrafodelista"/>
      </w:pPr>
    </w:p>
    <w:p w14:paraId="1EEA4460" w14:textId="3C4056DD" w:rsidR="00837168" w:rsidRPr="00F72AEA" w:rsidRDefault="00837168" w:rsidP="00F72AEA">
      <w:pPr>
        <w:pStyle w:val="paragraph"/>
        <w:numPr>
          <w:ilvl w:val="0"/>
          <w:numId w:val="21"/>
        </w:numPr>
        <w:spacing w:before="0" w:beforeAutospacing="0" w:after="0" w:afterAutospacing="0"/>
        <w:contextualSpacing/>
        <w:jc w:val="both"/>
        <w:rPr>
          <w:rStyle w:val="normaltextrun"/>
          <w:rFonts w:ascii="Arial" w:hAnsi="Arial" w:cs="Arial"/>
          <w:color w:val="000000" w:themeColor="text1"/>
          <w:sz w:val="22"/>
          <w:szCs w:val="22"/>
          <w:lang w:val="es-ES"/>
        </w:rPr>
      </w:pPr>
      <w:r w:rsidRPr="00F72AEA">
        <w:rPr>
          <w:rStyle w:val="normaltextrun"/>
          <w:rFonts w:ascii="Arial" w:hAnsi="Arial" w:cs="Arial"/>
          <w:color w:val="000000" w:themeColor="text1"/>
          <w:sz w:val="22"/>
          <w:szCs w:val="22"/>
          <w:lang w:val="es-ES"/>
        </w:rPr>
        <w:t xml:space="preserve">Se concluye que </w:t>
      </w:r>
      <w:r w:rsidR="00D85B25">
        <w:rPr>
          <w:rStyle w:val="normaltextrun"/>
          <w:rFonts w:ascii="Arial" w:hAnsi="Arial" w:cs="Arial"/>
          <w:color w:val="000000" w:themeColor="text1"/>
          <w:sz w:val="22"/>
          <w:szCs w:val="22"/>
          <w:lang w:val="es-ES"/>
        </w:rPr>
        <w:t>el demandante</w:t>
      </w:r>
      <w:r w:rsidRPr="00F72AEA">
        <w:rPr>
          <w:rStyle w:val="normaltextrun"/>
          <w:rFonts w:ascii="Arial" w:hAnsi="Arial" w:cs="Arial"/>
          <w:color w:val="000000" w:themeColor="text1"/>
          <w:sz w:val="22"/>
          <w:szCs w:val="22"/>
          <w:lang w:val="es-ES"/>
        </w:rPr>
        <w:t xml:space="preserve"> al efectuar diversos traslados entre </w:t>
      </w:r>
      <w:r w:rsidRPr="00F72AEA">
        <w:rPr>
          <w:rFonts w:ascii="Arial" w:eastAsia="Arial" w:hAnsi="Arial" w:cs="Arial"/>
          <w:color w:val="000000" w:themeColor="text1"/>
          <w:sz w:val="22"/>
          <w:szCs w:val="22"/>
          <w:lang w:val="es-ES"/>
        </w:rPr>
        <w:t xml:space="preserve">Régimen de Ahorro Individual Con Solidaridad, tenía conocimiento de los tiempos necesarios para realizar dichos traslados y de los requisitos mínimos para que dichos traslados pudieran prosperar, adicionalmente dichos traslados entre las </w:t>
      </w:r>
      <w:proofErr w:type="spellStart"/>
      <w:r w:rsidRPr="00F72AEA">
        <w:rPr>
          <w:rFonts w:ascii="Arial" w:eastAsia="Arial" w:hAnsi="Arial" w:cs="Arial"/>
          <w:color w:val="000000" w:themeColor="text1"/>
          <w:sz w:val="22"/>
          <w:szCs w:val="22"/>
          <w:lang w:val="es-ES"/>
        </w:rPr>
        <w:t>AFP´s</w:t>
      </w:r>
      <w:proofErr w:type="spellEnd"/>
      <w:r w:rsidRPr="00F72AEA">
        <w:rPr>
          <w:rFonts w:ascii="Arial" w:eastAsia="Arial" w:hAnsi="Arial" w:cs="Arial"/>
          <w:color w:val="000000" w:themeColor="text1"/>
          <w:sz w:val="22"/>
          <w:szCs w:val="22"/>
          <w:lang w:val="es-ES"/>
        </w:rPr>
        <w:t xml:space="preserve"> del RAIS denotan la satisfacción o comodidad de permanencia configurando así un acto de relacionamiento que presupone el conocimiento sobre las características propias de este régimen</w:t>
      </w:r>
      <w:r w:rsidRPr="00F72AEA">
        <w:rPr>
          <w:rStyle w:val="normaltextrun"/>
          <w:rFonts w:ascii="Arial" w:hAnsi="Arial" w:cs="Arial"/>
          <w:color w:val="000000" w:themeColor="text1"/>
          <w:sz w:val="22"/>
          <w:szCs w:val="22"/>
          <w:lang w:val="es-ES"/>
        </w:rPr>
        <w:t>.</w:t>
      </w:r>
    </w:p>
    <w:p w14:paraId="35320793" w14:textId="77777777" w:rsidR="00837168" w:rsidRPr="00F72AEA" w:rsidRDefault="00837168" w:rsidP="00F72AEA">
      <w:pPr>
        <w:pStyle w:val="Prrafodelista"/>
        <w:rPr>
          <w:color w:val="000000" w:themeColor="text1"/>
        </w:rPr>
      </w:pPr>
    </w:p>
    <w:p w14:paraId="6EF393EB" w14:textId="68048D06" w:rsidR="00837168" w:rsidRPr="00F72AEA" w:rsidRDefault="00837168" w:rsidP="00F72AEA">
      <w:pPr>
        <w:pStyle w:val="Prrafodelista"/>
        <w:numPr>
          <w:ilvl w:val="0"/>
          <w:numId w:val="21"/>
        </w:numPr>
        <w:jc w:val="both"/>
        <w:rPr>
          <w:color w:val="000000" w:themeColor="text1"/>
        </w:rPr>
      </w:pPr>
      <w:r w:rsidRPr="00F72AEA">
        <w:rPr>
          <w:color w:val="000000" w:themeColor="text1"/>
        </w:rPr>
        <w:t xml:space="preserve">No es viable obligar a ALLIANZ SEGUROS DE VIDA S.A. a devolver el valor del SEGURO PREVISIONAL, toda vez que mensualmente de la cuenta de ahorro individual </w:t>
      </w:r>
      <w:r w:rsidR="007F47EB">
        <w:rPr>
          <w:color w:val="000000" w:themeColor="text1"/>
        </w:rPr>
        <w:t>del demandante</w:t>
      </w:r>
      <w:r w:rsidRPr="00F72AEA">
        <w:rPr>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p>
    <w:p w14:paraId="5935E455" w14:textId="126AFF02" w:rsidR="003468B6" w:rsidRPr="00F72AEA" w:rsidRDefault="003468B6" w:rsidP="00F72AEA">
      <w:pPr>
        <w:jc w:val="both"/>
      </w:pPr>
    </w:p>
    <w:p w14:paraId="5237E7A1" w14:textId="77777777" w:rsidR="00241FA8" w:rsidRPr="00F72AEA" w:rsidRDefault="00241FA8" w:rsidP="00F72AEA">
      <w:pPr>
        <w:jc w:val="both"/>
        <w:rPr>
          <w:b/>
          <w:bCs/>
          <w:u w:val="single"/>
        </w:rPr>
      </w:pPr>
      <w:r w:rsidRPr="00F72AEA">
        <w:rPr>
          <w:b/>
          <w:bCs/>
          <w:u w:val="single"/>
        </w:rPr>
        <w:t xml:space="preserve">2. Frente a las pretensiones del llamamiento en garantía: </w:t>
      </w:r>
    </w:p>
    <w:p w14:paraId="7F14A3C4" w14:textId="77777777" w:rsidR="00AA5B9C" w:rsidRPr="00F72AEA" w:rsidRDefault="00AA5B9C" w:rsidP="00F72AEA">
      <w:pPr>
        <w:widowControl/>
        <w:shd w:val="clear" w:color="auto" w:fill="FFFFFF" w:themeFill="background1"/>
        <w:autoSpaceDE/>
        <w:autoSpaceDN/>
        <w:jc w:val="both"/>
        <w:rPr>
          <w:b/>
          <w:bCs/>
          <w:u w:val="single"/>
        </w:rPr>
      </w:pPr>
    </w:p>
    <w:p w14:paraId="1C002279" w14:textId="77777777" w:rsidR="00C65A31" w:rsidRPr="00F72AEA" w:rsidRDefault="00C65A31" w:rsidP="00F72AEA">
      <w:pPr>
        <w:pStyle w:val="Prrafodelista"/>
        <w:widowControl/>
        <w:numPr>
          <w:ilvl w:val="0"/>
          <w:numId w:val="10"/>
        </w:numPr>
        <w:autoSpaceDE/>
        <w:autoSpaceDN/>
        <w:spacing w:after="160"/>
        <w:ind w:left="426"/>
        <w:contextualSpacing/>
        <w:jc w:val="both"/>
      </w:pPr>
      <w:r w:rsidRPr="00F72AEA">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4C372A1D" w14:textId="77777777" w:rsidR="00C65A31" w:rsidRPr="00F72AEA" w:rsidRDefault="00C65A31" w:rsidP="00F72AEA">
      <w:pPr>
        <w:pStyle w:val="Default"/>
        <w:numPr>
          <w:ilvl w:val="0"/>
          <w:numId w:val="10"/>
        </w:numPr>
        <w:ind w:left="426" w:right="49"/>
        <w:jc w:val="both"/>
        <w:rPr>
          <w:rFonts w:ascii="Arial" w:hAnsi="Arial" w:cs="Arial"/>
          <w:sz w:val="22"/>
          <w:szCs w:val="22"/>
        </w:rPr>
      </w:pPr>
      <w:r w:rsidRPr="00F72AEA">
        <w:rPr>
          <w:rFonts w:ascii="Arial" w:hAnsi="Arial" w:cs="Arial"/>
          <w:color w:val="000000" w:themeColor="text1"/>
          <w:sz w:val="22"/>
          <w:szCs w:val="22"/>
          <w:lang w:val="es-ES"/>
        </w:rPr>
        <w:t>El</w:t>
      </w:r>
      <w:r w:rsidRPr="00F72AEA">
        <w:rPr>
          <w:rFonts w:ascii="Arial" w:hAnsi="Arial" w:cs="Arial"/>
          <w:color w:val="000000" w:themeColor="text1"/>
          <w:sz w:val="22"/>
          <w:szCs w:val="22"/>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w:t>
      </w:r>
      <w:r w:rsidRPr="00F72AEA">
        <w:rPr>
          <w:rFonts w:ascii="Arial" w:hAnsi="Arial" w:cs="Arial"/>
          <w:sz w:val="22"/>
          <w:szCs w:val="22"/>
        </w:rPr>
        <w:t>ALLIANZ SEGUROS DE VIDA S.A</w:t>
      </w:r>
      <w:r w:rsidRPr="00F72AEA">
        <w:rPr>
          <w:rFonts w:ascii="Arial" w:hAnsi="Arial" w:cs="Arial"/>
          <w:color w:val="000000" w:themeColor="text1"/>
          <w:sz w:val="22"/>
          <w:szCs w:val="22"/>
        </w:rPr>
        <w:t xml:space="preserve"> en atención a los gastos de representación legal en procesos que resultan favorables a sus intereses, puesto que el llamamiento en garantía no tiene fundamento legal ni jurisprudencial para salir avante (</w:t>
      </w:r>
      <w:proofErr w:type="spellStart"/>
      <w:r w:rsidRPr="00F72AEA">
        <w:rPr>
          <w:rFonts w:ascii="Arial" w:hAnsi="Arial" w:cs="Arial"/>
          <w:color w:val="000000" w:themeColor="text1"/>
          <w:sz w:val="22"/>
          <w:szCs w:val="22"/>
        </w:rPr>
        <w:t>ii</w:t>
      </w:r>
      <w:proofErr w:type="spellEnd"/>
      <w:r w:rsidRPr="00F72AEA">
        <w:rPr>
          <w:rFonts w:ascii="Arial" w:hAnsi="Arial" w:cs="Arial"/>
          <w:color w:val="000000" w:themeColor="text1"/>
          <w:sz w:val="22"/>
          <w:szCs w:val="22"/>
        </w:rPr>
        <w:t xml:space="preserve">) El costo que asume </w:t>
      </w:r>
      <w:r w:rsidRPr="00F72AEA">
        <w:rPr>
          <w:rFonts w:ascii="Arial" w:hAnsi="Arial" w:cs="Arial"/>
          <w:sz w:val="22"/>
          <w:szCs w:val="22"/>
        </w:rPr>
        <w:t>ALLIANZ SEGUROS DE VIDA S.A</w:t>
      </w:r>
      <w:r w:rsidRPr="00F72AEA">
        <w:rPr>
          <w:rFonts w:ascii="Arial" w:hAnsi="Arial" w:cs="Arial"/>
          <w:color w:val="000000" w:themeColor="text1"/>
          <w:sz w:val="22"/>
          <w:szCs w:val="22"/>
        </w:rPr>
        <w:t xml:space="preserve">. por la representación judicial por cada proceso, asciende a la suma de </w:t>
      </w:r>
      <w:r w:rsidRPr="00F72AEA">
        <w:rPr>
          <w:rFonts w:ascii="Arial" w:hAnsi="Arial" w:cs="Arial"/>
          <w:color w:val="0D0D0D" w:themeColor="text1" w:themeTint="F2"/>
          <w:sz w:val="22"/>
          <w:szCs w:val="22"/>
        </w:rPr>
        <w:t>TRES MILLONES QUINIENTOS ($3.500.000) más IVA,</w:t>
      </w:r>
      <w:r w:rsidRPr="00F72AEA">
        <w:rPr>
          <w:rFonts w:ascii="Arial" w:hAnsi="Arial" w:cs="Arial"/>
          <w:color w:val="000000" w:themeColor="text1"/>
          <w:sz w:val="22"/>
          <w:szCs w:val="22"/>
        </w:rPr>
        <w:t xml:space="preserve"> y (</w:t>
      </w:r>
      <w:proofErr w:type="spellStart"/>
      <w:r w:rsidRPr="00F72AEA">
        <w:rPr>
          <w:rFonts w:ascii="Arial" w:hAnsi="Arial" w:cs="Arial"/>
          <w:color w:val="000000" w:themeColor="text1"/>
          <w:sz w:val="22"/>
          <w:szCs w:val="22"/>
        </w:rPr>
        <w:t>iii</w:t>
      </w:r>
      <w:proofErr w:type="spellEnd"/>
      <w:r w:rsidRPr="00F72AEA">
        <w:rPr>
          <w:rFonts w:ascii="Arial" w:hAnsi="Arial" w:cs="Arial"/>
          <w:color w:val="000000" w:themeColor="text1"/>
          <w:sz w:val="22"/>
          <w:szCs w:val="22"/>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7B57702D" w14:textId="77777777" w:rsidR="00C65A31" w:rsidRPr="00F72AEA" w:rsidRDefault="00C65A31" w:rsidP="00F72AEA">
      <w:pPr>
        <w:pStyle w:val="Default"/>
        <w:ind w:left="426" w:right="49"/>
        <w:jc w:val="both"/>
        <w:rPr>
          <w:rFonts w:ascii="Arial" w:hAnsi="Arial" w:cs="Arial"/>
          <w:sz w:val="22"/>
          <w:szCs w:val="22"/>
        </w:rPr>
      </w:pPr>
    </w:p>
    <w:p w14:paraId="64775FCA" w14:textId="77777777" w:rsidR="00C65A31" w:rsidRPr="00F72AEA" w:rsidRDefault="00C65A31" w:rsidP="00F72AEA">
      <w:pPr>
        <w:pStyle w:val="Default"/>
        <w:numPr>
          <w:ilvl w:val="0"/>
          <w:numId w:val="10"/>
        </w:numPr>
        <w:ind w:left="426" w:right="49"/>
        <w:jc w:val="both"/>
        <w:rPr>
          <w:rFonts w:ascii="Arial" w:hAnsi="Arial" w:cs="Arial"/>
          <w:sz w:val="22"/>
          <w:szCs w:val="22"/>
          <w:lang w:val="es-ES"/>
        </w:rPr>
      </w:pPr>
      <w:r w:rsidRPr="00F72AEA">
        <w:rPr>
          <w:rFonts w:ascii="Arial" w:hAnsi="Arial" w:cs="Arial"/>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w:t>
      </w:r>
      <w:r w:rsidRPr="00F72AEA">
        <w:rPr>
          <w:rFonts w:ascii="Arial" w:hAnsi="Arial" w:cs="Arial"/>
          <w:sz w:val="22"/>
          <w:szCs w:val="22"/>
          <w:lang w:val="es-ES"/>
        </w:rPr>
        <w:lastRenderedPageBreak/>
        <w:t xml:space="preserve">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52A2A285" w14:textId="77777777" w:rsidR="00C65A31" w:rsidRPr="00F72AEA" w:rsidRDefault="00C65A31" w:rsidP="00F72AEA">
      <w:pPr>
        <w:pStyle w:val="Default"/>
        <w:ind w:right="49"/>
        <w:jc w:val="both"/>
        <w:rPr>
          <w:rFonts w:ascii="Arial" w:hAnsi="Arial" w:cs="Arial"/>
          <w:sz w:val="22"/>
          <w:szCs w:val="22"/>
        </w:rPr>
      </w:pPr>
    </w:p>
    <w:p w14:paraId="4441B5DD" w14:textId="0D343168" w:rsidR="00C65A31" w:rsidRDefault="00C65A31" w:rsidP="00F72AEA">
      <w:pPr>
        <w:pStyle w:val="Default"/>
        <w:numPr>
          <w:ilvl w:val="0"/>
          <w:numId w:val="10"/>
        </w:numPr>
        <w:ind w:left="426" w:right="49"/>
        <w:jc w:val="both"/>
        <w:rPr>
          <w:rFonts w:ascii="Arial" w:hAnsi="Arial" w:cs="Arial"/>
          <w:color w:val="auto"/>
          <w:kern w:val="2"/>
          <w:sz w:val="22"/>
          <w:szCs w:val="22"/>
          <w:lang w:val="es-ES"/>
        </w:rPr>
      </w:pPr>
      <w:r w:rsidRPr="00F72AEA">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6582146" w14:textId="77777777" w:rsidR="006E1CDB" w:rsidRPr="00F72AEA" w:rsidRDefault="006E1CDB" w:rsidP="006E1CDB">
      <w:pPr>
        <w:pStyle w:val="Default"/>
        <w:ind w:right="49"/>
        <w:jc w:val="both"/>
        <w:rPr>
          <w:rFonts w:ascii="Arial" w:hAnsi="Arial" w:cs="Arial"/>
          <w:color w:val="auto"/>
          <w:kern w:val="2"/>
          <w:sz w:val="22"/>
          <w:szCs w:val="22"/>
          <w:lang w:val="es-ES"/>
        </w:rPr>
      </w:pPr>
    </w:p>
    <w:p w14:paraId="70432F86" w14:textId="77777777" w:rsidR="00C65A31" w:rsidRPr="00F72AEA" w:rsidRDefault="00C65A31" w:rsidP="00F72AEA">
      <w:pPr>
        <w:pStyle w:val="Default"/>
        <w:numPr>
          <w:ilvl w:val="0"/>
          <w:numId w:val="10"/>
        </w:numPr>
        <w:ind w:left="426" w:right="49"/>
        <w:jc w:val="both"/>
        <w:rPr>
          <w:rFonts w:ascii="Arial" w:hAnsi="Arial" w:cs="Arial"/>
          <w:color w:val="auto"/>
          <w:kern w:val="2"/>
          <w:sz w:val="22"/>
          <w:szCs w:val="22"/>
          <w:lang w:val="es-ES"/>
        </w:rPr>
      </w:pPr>
      <w:r w:rsidRPr="00F72AEA">
        <w:rPr>
          <w:rFonts w:ascii="Arial" w:hAnsi="Arial" w:cs="Arial"/>
          <w:sz w:val="22"/>
          <w:szCs w:val="22"/>
          <w:shd w:val="clear" w:color="auto" w:fill="FFFFFF"/>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F72AEA">
        <w:rPr>
          <w:rFonts w:ascii="Arial" w:hAnsi="Arial" w:cs="Arial"/>
          <w:b/>
          <w:bCs/>
          <w:sz w:val="22"/>
          <w:szCs w:val="22"/>
          <w:shd w:val="clear" w:color="auto" w:fill="FFFFFF"/>
        </w:rPr>
        <w:t xml:space="preserve">ALLIANZ SEGUROS DE VIDA S.A., </w:t>
      </w:r>
      <w:r w:rsidRPr="00F72AEA">
        <w:rPr>
          <w:rFonts w:ascii="Arial" w:hAnsi="Arial" w:cs="Arial"/>
          <w:sz w:val="22"/>
          <w:szCs w:val="22"/>
          <w:shd w:val="clear" w:color="auto" w:fill="FFFFFF"/>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5C830BB5" w14:textId="77777777" w:rsidR="00C65A31" w:rsidRPr="00F72AEA" w:rsidRDefault="00C65A31" w:rsidP="00F72AEA">
      <w:pPr>
        <w:rPr>
          <w:rStyle w:val="normaltextrun"/>
          <w:color w:val="000000"/>
        </w:rPr>
      </w:pPr>
    </w:p>
    <w:p w14:paraId="2A650B7A" w14:textId="1D944E38" w:rsidR="00C65A31" w:rsidRPr="00F72AEA" w:rsidRDefault="00C65A31" w:rsidP="00F72AEA">
      <w:pPr>
        <w:pStyle w:val="paragraph"/>
        <w:numPr>
          <w:ilvl w:val="0"/>
          <w:numId w:val="10"/>
        </w:numPr>
        <w:spacing w:before="0" w:beforeAutospacing="0" w:after="0" w:afterAutospacing="0"/>
        <w:ind w:left="426"/>
        <w:jc w:val="both"/>
        <w:textAlignment w:val="baseline"/>
        <w:rPr>
          <w:rFonts w:ascii="Arial" w:hAnsi="Arial" w:cs="Arial"/>
          <w:sz w:val="22"/>
          <w:szCs w:val="22"/>
        </w:rPr>
      </w:pPr>
      <w:r w:rsidRPr="00F72AEA">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w:t>
      </w:r>
      <w:r w:rsidR="007F47EB">
        <w:rPr>
          <w:rStyle w:val="normaltextrun"/>
          <w:rFonts w:ascii="Arial" w:hAnsi="Arial" w:cs="Arial"/>
          <w:color w:val="000000"/>
          <w:sz w:val="22"/>
          <w:szCs w:val="22"/>
        </w:rPr>
        <w:t>actor</w:t>
      </w:r>
      <w:r w:rsidRPr="00F72AEA">
        <w:rPr>
          <w:rStyle w:val="normaltextrun"/>
          <w:rFonts w:ascii="Arial" w:hAnsi="Arial" w:cs="Arial"/>
          <w:color w:val="000000"/>
          <w:sz w:val="22"/>
          <w:szCs w:val="22"/>
        </w:rPr>
        <w:t xml:space="preserve">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0176104E" w14:textId="77777777" w:rsidR="00C65A31" w:rsidRPr="00F72AEA" w:rsidRDefault="00C65A31" w:rsidP="00F72AEA">
      <w:pPr>
        <w:pStyle w:val="Default"/>
        <w:ind w:left="426" w:right="49"/>
        <w:jc w:val="both"/>
        <w:rPr>
          <w:rFonts w:ascii="Arial" w:hAnsi="Arial" w:cs="Arial"/>
          <w:sz w:val="22"/>
          <w:szCs w:val="22"/>
        </w:rPr>
      </w:pPr>
    </w:p>
    <w:p w14:paraId="295C30AB" w14:textId="77777777" w:rsidR="00C65A31" w:rsidRPr="00F72AEA" w:rsidRDefault="00C65A31" w:rsidP="00F72AEA">
      <w:pPr>
        <w:pStyle w:val="Default"/>
        <w:numPr>
          <w:ilvl w:val="0"/>
          <w:numId w:val="10"/>
        </w:numPr>
        <w:ind w:left="426" w:right="49"/>
        <w:jc w:val="both"/>
        <w:rPr>
          <w:rFonts w:ascii="Arial" w:hAnsi="Arial" w:cs="Arial"/>
          <w:sz w:val="22"/>
          <w:szCs w:val="22"/>
        </w:rPr>
      </w:pPr>
      <w:r w:rsidRPr="00F72AEA">
        <w:rPr>
          <w:rFonts w:ascii="Arial" w:hAnsi="Arial" w:cs="Arial"/>
          <w:sz w:val="22"/>
          <w:szCs w:val="22"/>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50C3C9AB" w14:textId="77777777" w:rsidR="00C65A31" w:rsidRPr="00F72AEA" w:rsidRDefault="00C65A31" w:rsidP="00F72AEA">
      <w:pPr>
        <w:pStyle w:val="Default"/>
        <w:ind w:left="426" w:right="49"/>
        <w:jc w:val="both"/>
        <w:rPr>
          <w:rFonts w:ascii="Arial" w:hAnsi="Arial" w:cs="Arial"/>
          <w:sz w:val="22"/>
          <w:szCs w:val="22"/>
        </w:rPr>
      </w:pPr>
    </w:p>
    <w:p w14:paraId="021C7749" w14:textId="01266AD6" w:rsidR="00C65A31" w:rsidRPr="00F72AEA" w:rsidRDefault="00C65A31" w:rsidP="00F72AEA">
      <w:pPr>
        <w:pStyle w:val="Default"/>
        <w:numPr>
          <w:ilvl w:val="0"/>
          <w:numId w:val="10"/>
        </w:numPr>
        <w:ind w:left="426" w:right="49"/>
        <w:jc w:val="both"/>
        <w:rPr>
          <w:rFonts w:ascii="Arial" w:hAnsi="Arial" w:cs="Arial"/>
          <w:sz w:val="22"/>
          <w:szCs w:val="22"/>
        </w:rPr>
      </w:pPr>
      <w:r w:rsidRPr="00F72AEA">
        <w:rPr>
          <w:rFonts w:ascii="Arial" w:hAnsi="Arial" w:cs="Arial"/>
          <w:sz w:val="22"/>
          <w:szCs w:val="22"/>
        </w:rPr>
        <w:t xml:space="preserve">La póliza No. 0209000001 no presta cobertura material y no podrá ser afectada como quiera que el amparo se concertó en los siguientes términos: </w:t>
      </w:r>
      <w:r w:rsidRPr="00F72AEA">
        <w:rPr>
          <w:rFonts w:ascii="Arial" w:hAnsi="Arial" w:cs="Arial"/>
          <w:i/>
          <w:iCs/>
          <w:sz w:val="22"/>
          <w:szCs w:val="22"/>
        </w:rPr>
        <w:t xml:space="preserve">“la compañía cubre a los afiliados al régimen de ahorro individual, vinculados al fondo de pensiones administrado por la sociedad </w:t>
      </w:r>
      <w:r w:rsidRPr="00F72AEA">
        <w:rPr>
          <w:rFonts w:ascii="Arial" w:hAnsi="Arial" w:cs="Arial"/>
          <w:i/>
          <w:iCs/>
          <w:sz w:val="22"/>
          <w:szCs w:val="22"/>
        </w:rPr>
        <w:lastRenderedPageBreak/>
        <w:t xml:space="preserve">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F72AEA">
        <w:rPr>
          <w:rFonts w:ascii="Arial" w:hAnsi="Arial" w:cs="Arial"/>
          <w:sz w:val="22"/>
          <w:szCs w:val="22"/>
        </w:rPr>
        <w:t xml:space="preserve">sin que se evidencie un amparo de cara a la devolución de la prima de seguro ante una eventual condena por declaratoria de la ineficacia del traslado de régimen pensional efectuado por la parte </w:t>
      </w:r>
      <w:r w:rsidR="007F47EB">
        <w:rPr>
          <w:rFonts w:ascii="Arial" w:hAnsi="Arial" w:cs="Arial"/>
          <w:sz w:val="22"/>
          <w:szCs w:val="22"/>
        </w:rPr>
        <w:t>actor</w:t>
      </w:r>
      <w:r w:rsidRPr="00F72AEA">
        <w:rPr>
          <w:rFonts w:ascii="Arial" w:hAnsi="Arial" w:cs="Arial"/>
          <w:sz w:val="22"/>
          <w:szCs w:val="22"/>
        </w:rPr>
        <w:t>, por lo que pretende erradamente la entidad convocante que, ALLIANZ SEGUROS DE VIDA S.A.</w:t>
      </w:r>
      <w:r w:rsidRPr="00F72AEA">
        <w:rPr>
          <w:rFonts w:ascii="Arial" w:hAnsi="Arial" w:cs="Arial"/>
          <w:iCs/>
          <w:sz w:val="22"/>
          <w:szCs w:val="22"/>
        </w:rPr>
        <w:t xml:space="preserve"> </w:t>
      </w:r>
      <w:r w:rsidRPr="00F72AEA">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14:paraId="1918D256" w14:textId="77777777" w:rsidR="00C65A31" w:rsidRPr="00F72AEA" w:rsidRDefault="00C65A31" w:rsidP="00F72AEA">
      <w:pPr>
        <w:pStyle w:val="Default"/>
        <w:ind w:left="426" w:right="49"/>
        <w:jc w:val="both"/>
        <w:rPr>
          <w:rFonts w:ascii="Arial" w:hAnsi="Arial" w:cs="Arial"/>
          <w:sz w:val="22"/>
          <w:szCs w:val="22"/>
        </w:rPr>
      </w:pPr>
    </w:p>
    <w:p w14:paraId="6849E42A" w14:textId="77777777" w:rsidR="00C65A31" w:rsidRPr="00F72AEA" w:rsidRDefault="00C65A31" w:rsidP="00F72AEA">
      <w:pPr>
        <w:pStyle w:val="Default"/>
        <w:numPr>
          <w:ilvl w:val="0"/>
          <w:numId w:val="10"/>
        </w:numPr>
        <w:ind w:left="426" w:right="49"/>
        <w:jc w:val="both"/>
        <w:rPr>
          <w:rFonts w:ascii="Arial" w:hAnsi="Arial" w:cs="Arial"/>
          <w:sz w:val="22"/>
          <w:szCs w:val="22"/>
          <w:lang w:val="es-ES" w:eastAsia="es-CO"/>
        </w:rPr>
      </w:pPr>
      <w:r w:rsidRPr="00F72AEA">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F72AEA">
        <w:rPr>
          <w:rFonts w:ascii="Arial" w:hAnsi="Arial" w:cs="Arial"/>
          <w:sz w:val="22"/>
          <w:szCs w:val="22"/>
          <w:lang w:val="es-ES"/>
        </w:rPr>
        <w:t>, dando aplicación</w:t>
      </w:r>
      <w:r w:rsidRPr="00F72AEA">
        <w:rPr>
          <w:rFonts w:ascii="Arial" w:hAnsi="Arial" w:cs="Arial"/>
          <w:sz w:val="22"/>
          <w:szCs w:val="22"/>
          <w:lang w:val="es-ES" w:eastAsia="es-CO"/>
        </w:rPr>
        <w:t xml:space="preserve"> a la prescripción extraordinaria del artículo 1081 del </w:t>
      </w:r>
      <w:proofErr w:type="spellStart"/>
      <w:r w:rsidRPr="00F72AEA">
        <w:rPr>
          <w:rFonts w:ascii="Arial" w:hAnsi="Arial" w:cs="Arial"/>
          <w:sz w:val="22"/>
          <w:szCs w:val="22"/>
          <w:lang w:val="es-ES" w:eastAsia="es-CO"/>
        </w:rPr>
        <w:t>C.Co</w:t>
      </w:r>
      <w:proofErr w:type="spellEnd"/>
      <w:r w:rsidRPr="00F72AEA">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F72AEA">
        <w:rPr>
          <w:rFonts w:ascii="Arial" w:hAnsi="Arial" w:cs="Arial"/>
          <w:sz w:val="22"/>
          <w:szCs w:val="22"/>
          <w:shd w:val="clear" w:color="auto" w:fill="FFFFFF"/>
          <w:lang w:val="es-ES"/>
        </w:rPr>
        <w:t>en la relación contractual.</w:t>
      </w:r>
      <w:r w:rsidRPr="00F72AEA">
        <w:rPr>
          <w:rFonts w:ascii="Arial" w:hAnsi="Arial" w:cs="Arial"/>
          <w:sz w:val="22"/>
          <w:szCs w:val="22"/>
          <w:lang w:val="es-ES" w:eastAsia="es-CO"/>
        </w:rPr>
        <w:t xml:space="preserve"> </w:t>
      </w:r>
    </w:p>
    <w:p w14:paraId="75C31591" w14:textId="77777777" w:rsidR="00C65A31" w:rsidRPr="00F72AEA" w:rsidRDefault="00C65A31" w:rsidP="00F72AEA">
      <w:pPr>
        <w:pStyle w:val="Default"/>
        <w:ind w:left="426" w:right="49"/>
        <w:jc w:val="both"/>
        <w:rPr>
          <w:rFonts w:ascii="Arial" w:hAnsi="Arial" w:cs="Arial"/>
          <w:sz w:val="22"/>
          <w:szCs w:val="22"/>
          <w:lang w:eastAsia="es-CO"/>
        </w:rPr>
      </w:pPr>
    </w:p>
    <w:p w14:paraId="581F549C" w14:textId="77777777" w:rsidR="00C65A31" w:rsidRPr="00F72AEA" w:rsidRDefault="00C65A31" w:rsidP="00F72AEA">
      <w:pPr>
        <w:pStyle w:val="Default"/>
        <w:numPr>
          <w:ilvl w:val="0"/>
          <w:numId w:val="10"/>
        </w:numPr>
        <w:ind w:left="426" w:right="49"/>
        <w:jc w:val="both"/>
        <w:rPr>
          <w:rFonts w:ascii="Arial" w:hAnsi="Arial" w:cs="Arial"/>
          <w:sz w:val="22"/>
          <w:szCs w:val="22"/>
          <w:lang w:val="es-ES"/>
        </w:rPr>
      </w:pPr>
      <w:r w:rsidRPr="00F72AEA">
        <w:rPr>
          <w:rFonts w:ascii="Arial" w:hAnsi="Arial" w:cs="Arial"/>
          <w:sz w:val="22"/>
          <w:szCs w:val="22"/>
          <w:lang w:val="es-ES"/>
        </w:rPr>
        <w:t>El contrato de seguro contiene una obligación condicional a cargo del asegurador, una vez ha ocurrido el riesgo que se ha asegurado (Arts. 1045,1626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F72AEA">
        <w:rPr>
          <w:rFonts w:ascii="Arial" w:hAnsi="Arial" w:cs="Arial"/>
          <w:sz w:val="22"/>
          <w:szCs w:val="22"/>
          <w:lang w:val="es-ES"/>
        </w:rPr>
        <w:t>ii</w:t>
      </w:r>
      <w:proofErr w:type="spellEnd"/>
      <w:r w:rsidRPr="00F72AEA">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F72AEA">
        <w:rPr>
          <w:rFonts w:ascii="Arial" w:hAnsi="Arial" w:cs="Arial"/>
          <w:sz w:val="22"/>
          <w:szCs w:val="22"/>
          <w:lang w:val="es-ES"/>
        </w:rPr>
        <w:t>iii</w:t>
      </w:r>
      <w:proofErr w:type="spellEnd"/>
      <w:r w:rsidRPr="00F72AEA">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44FDC51B" w14:textId="77777777" w:rsidR="00C65A31" w:rsidRPr="00F72AEA" w:rsidRDefault="00C65A31" w:rsidP="00F72AEA">
      <w:pPr>
        <w:pStyle w:val="Default"/>
        <w:ind w:left="426" w:right="49"/>
        <w:jc w:val="both"/>
        <w:rPr>
          <w:rFonts w:ascii="Arial" w:hAnsi="Arial" w:cs="Arial"/>
          <w:sz w:val="22"/>
          <w:szCs w:val="22"/>
        </w:rPr>
      </w:pPr>
    </w:p>
    <w:p w14:paraId="567F6DE1" w14:textId="77777777" w:rsidR="00C65A31" w:rsidRPr="00F72AEA" w:rsidRDefault="00C65A31" w:rsidP="00F72AEA">
      <w:pPr>
        <w:pStyle w:val="Default"/>
        <w:numPr>
          <w:ilvl w:val="0"/>
          <w:numId w:val="10"/>
        </w:numPr>
        <w:ind w:left="426" w:right="49"/>
        <w:jc w:val="both"/>
        <w:rPr>
          <w:rFonts w:ascii="Arial" w:hAnsi="Arial" w:cs="Arial"/>
          <w:sz w:val="22"/>
          <w:szCs w:val="22"/>
          <w:lang w:val="es-ES"/>
        </w:rPr>
      </w:pPr>
      <w:r w:rsidRPr="00F72AEA">
        <w:rPr>
          <w:rFonts w:ascii="Arial" w:eastAsia="Times New Roman" w:hAnsi="Arial" w:cs="Arial"/>
          <w:sz w:val="22"/>
          <w:szCs w:val="22"/>
          <w:lang w:val="es-ES"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6AD3ED0C" w14:textId="77777777" w:rsidR="00837168" w:rsidRPr="00F72AEA" w:rsidRDefault="00837168" w:rsidP="00F72AEA">
      <w:pPr>
        <w:pStyle w:val="Default"/>
        <w:ind w:left="426" w:right="49"/>
        <w:jc w:val="both"/>
        <w:rPr>
          <w:rFonts w:ascii="Arial" w:hAnsi="Arial" w:cs="Arial"/>
          <w:sz w:val="22"/>
          <w:szCs w:val="22"/>
          <w:lang w:val="es-ES"/>
        </w:rPr>
      </w:pPr>
    </w:p>
    <w:p w14:paraId="47B22D34" w14:textId="50463E4E" w:rsidR="00241FA8" w:rsidRPr="00F72AEA" w:rsidRDefault="00241FA8" w:rsidP="00F72AEA">
      <w:pPr>
        <w:widowControl/>
        <w:autoSpaceDE/>
        <w:autoSpaceDN/>
      </w:pPr>
      <w:r w:rsidRPr="00F72AEA">
        <w:t xml:space="preserve">En conclusión: </w:t>
      </w:r>
    </w:p>
    <w:p w14:paraId="197CF797" w14:textId="77777777" w:rsidR="00241FA8" w:rsidRPr="00F72AEA" w:rsidRDefault="00241FA8" w:rsidP="00F72AEA">
      <w:pPr>
        <w:jc w:val="both"/>
      </w:pPr>
    </w:p>
    <w:p w14:paraId="6A330B35" w14:textId="77777777" w:rsidR="00241FA8" w:rsidRPr="00F72AEA" w:rsidRDefault="00241FA8" w:rsidP="00F72AEA">
      <w:pPr>
        <w:pStyle w:val="Default"/>
        <w:numPr>
          <w:ilvl w:val="0"/>
          <w:numId w:val="2"/>
        </w:numPr>
        <w:jc w:val="both"/>
        <w:rPr>
          <w:rFonts w:ascii="Arial" w:eastAsia="Arial" w:hAnsi="Arial" w:cs="Arial"/>
          <w:color w:val="auto"/>
          <w:sz w:val="22"/>
          <w:szCs w:val="22"/>
        </w:rPr>
      </w:pPr>
      <w:r w:rsidRPr="00F72AEA">
        <w:rPr>
          <w:rFonts w:ascii="Arial" w:eastAsia="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4341E8AA" w14:textId="77777777" w:rsidR="00241FA8" w:rsidRPr="00F72AEA" w:rsidRDefault="00241FA8" w:rsidP="00F72AEA">
      <w:pPr>
        <w:pStyle w:val="Default"/>
        <w:ind w:left="1080"/>
        <w:jc w:val="both"/>
        <w:rPr>
          <w:rFonts w:ascii="Arial" w:eastAsia="Arial" w:hAnsi="Arial" w:cs="Arial"/>
          <w:color w:val="auto"/>
          <w:sz w:val="22"/>
          <w:szCs w:val="22"/>
        </w:rPr>
      </w:pPr>
    </w:p>
    <w:p w14:paraId="528797A0" w14:textId="08BB5D17" w:rsidR="00241FA8" w:rsidRPr="00F72AEA" w:rsidRDefault="00241FA8" w:rsidP="00F72AEA">
      <w:pPr>
        <w:pStyle w:val="Default"/>
        <w:numPr>
          <w:ilvl w:val="0"/>
          <w:numId w:val="2"/>
        </w:numPr>
        <w:jc w:val="both"/>
        <w:rPr>
          <w:rFonts w:ascii="Arial" w:eastAsia="Arial" w:hAnsi="Arial" w:cs="Arial"/>
          <w:color w:val="auto"/>
          <w:sz w:val="22"/>
          <w:szCs w:val="22"/>
        </w:rPr>
      </w:pPr>
      <w:r w:rsidRPr="00F72AEA">
        <w:rPr>
          <w:rFonts w:ascii="Arial" w:eastAsia="Arial" w:hAnsi="Arial" w:cs="Arial"/>
          <w:color w:val="auto"/>
          <w:sz w:val="22"/>
          <w:szCs w:val="22"/>
        </w:rPr>
        <w:t>Mi representada cumplió con su obligación condicional de amparar los riesgos asegurados, durante la vigencia de la Póliza de Seguro de Invalidez y Sobrevivientes No.0209000001.</w:t>
      </w:r>
    </w:p>
    <w:p w14:paraId="36D0B51C" w14:textId="77777777" w:rsidR="00241FA8" w:rsidRPr="00F72AEA" w:rsidRDefault="00241FA8" w:rsidP="00F72AEA">
      <w:pPr>
        <w:pStyle w:val="Default"/>
        <w:ind w:left="1080"/>
        <w:jc w:val="both"/>
        <w:rPr>
          <w:rFonts w:ascii="Arial" w:eastAsia="Arial" w:hAnsi="Arial" w:cs="Arial"/>
          <w:color w:val="auto"/>
          <w:sz w:val="22"/>
          <w:szCs w:val="22"/>
        </w:rPr>
      </w:pPr>
    </w:p>
    <w:p w14:paraId="7FC0C0CB" w14:textId="420CC409" w:rsidR="00241FA8" w:rsidRPr="00F72AEA" w:rsidRDefault="00241FA8" w:rsidP="00F72AEA">
      <w:pPr>
        <w:pStyle w:val="Default"/>
        <w:numPr>
          <w:ilvl w:val="0"/>
          <w:numId w:val="2"/>
        </w:numPr>
        <w:jc w:val="both"/>
        <w:rPr>
          <w:rFonts w:ascii="Arial" w:eastAsia="Arial" w:hAnsi="Arial" w:cs="Arial"/>
          <w:color w:val="auto"/>
          <w:sz w:val="22"/>
          <w:szCs w:val="22"/>
        </w:rPr>
      </w:pPr>
      <w:r w:rsidRPr="00F72AEA">
        <w:rPr>
          <w:rFonts w:ascii="Arial" w:eastAsia="Arial" w:hAnsi="Arial" w:cs="Arial"/>
          <w:color w:val="auto"/>
          <w:sz w:val="22"/>
          <w:szCs w:val="22"/>
        </w:rPr>
        <w:t xml:space="preserve">Las consecuencias de la ineficacia que se pretende en la demanda son frente al traslado de régimen efectuado por </w:t>
      </w:r>
      <w:r w:rsidR="00D85B25">
        <w:rPr>
          <w:rFonts w:ascii="Arial" w:eastAsia="Arial" w:hAnsi="Arial" w:cs="Arial"/>
          <w:color w:val="auto"/>
          <w:sz w:val="22"/>
          <w:szCs w:val="22"/>
        </w:rPr>
        <w:t>el demandante</w:t>
      </w:r>
      <w:r w:rsidRPr="00F72AEA">
        <w:rPr>
          <w:rFonts w:ascii="Arial" w:eastAsia="Arial" w:hAnsi="Arial" w:cs="Arial"/>
          <w:color w:val="auto"/>
          <w:sz w:val="22"/>
          <w:szCs w:val="22"/>
        </w:rPr>
        <w:t xml:space="preserve"> y no frente al seguro previsional de invalidez y sobrevivientes.</w:t>
      </w:r>
    </w:p>
    <w:p w14:paraId="20B132D8" w14:textId="77777777" w:rsidR="00241FA8" w:rsidRPr="00F72AEA" w:rsidRDefault="00241FA8" w:rsidP="00F72AEA">
      <w:pPr>
        <w:pStyle w:val="Default"/>
        <w:ind w:left="1080"/>
        <w:jc w:val="both"/>
        <w:rPr>
          <w:rFonts w:ascii="Arial" w:eastAsia="Arial" w:hAnsi="Arial" w:cs="Arial"/>
          <w:color w:val="auto"/>
          <w:sz w:val="22"/>
          <w:szCs w:val="22"/>
        </w:rPr>
      </w:pPr>
    </w:p>
    <w:p w14:paraId="48F84F20" w14:textId="37AA7EC9" w:rsidR="00241FA8" w:rsidRPr="00F72AEA" w:rsidRDefault="00241FA8" w:rsidP="00F72AEA">
      <w:pPr>
        <w:pStyle w:val="Prrafodelista"/>
        <w:numPr>
          <w:ilvl w:val="0"/>
          <w:numId w:val="2"/>
        </w:numPr>
        <w:jc w:val="both"/>
      </w:pPr>
      <w:r w:rsidRPr="00F72AEA">
        <w:lastRenderedPageBreak/>
        <w:t xml:space="preserve">ALLIANZ SEGUROS DE VIDA S.A.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7F47EB">
        <w:t>del demandante</w:t>
      </w:r>
      <w:r w:rsidRPr="00F72AEA">
        <w:t xml:space="preserve"> ante una eventual declaración de ineficacia de traslado de régimen pensional</w:t>
      </w:r>
    </w:p>
    <w:p w14:paraId="7900637A" w14:textId="77777777" w:rsidR="00241FA8" w:rsidRPr="00F72AEA" w:rsidRDefault="00241FA8" w:rsidP="00F72AEA">
      <w:pPr>
        <w:pStyle w:val="Prrafodelista"/>
        <w:ind w:left="1080" w:firstLine="0"/>
        <w:jc w:val="both"/>
      </w:pPr>
    </w:p>
    <w:p w14:paraId="0606F33B" w14:textId="30FE5A3C" w:rsidR="0060252B" w:rsidRPr="00F72AEA" w:rsidRDefault="00241FA8" w:rsidP="00F72AEA">
      <w:pPr>
        <w:pStyle w:val="Prrafodelista"/>
        <w:numPr>
          <w:ilvl w:val="0"/>
          <w:numId w:val="2"/>
        </w:numPr>
        <w:jc w:val="both"/>
      </w:pPr>
      <w:r w:rsidRPr="00F72AEA">
        <w:t>Las pretensiones de la demanda se encuentran por fuera de la cobertura otorgada en la Póliza de Seguro de Invalidez y Sobrevivientes No.0209000001 que sirvió de base para convocatoria de mi procurada a la presente</w:t>
      </w:r>
      <w:r w:rsidR="00A518C7" w:rsidRPr="00F72AEA">
        <w:t xml:space="preserve">. </w:t>
      </w:r>
    </w:p>
    <w:p w14:paraId="4F3ADF3A" w14:textId="77777777" w:rsidR="0060252B" w:rsidRPr="00F72AEA" w:rsidRDefault="0060252B" w:rsidP="00F72AEA">
      <w:pPr>
        <w:pStyle w:val="Prrafodelista"/>
        <w:ind w:left="1080" w:firstLine="0"/>
        <w:jc w:val="both"/>
      </w:pPr>
    </w:p>
    <w:p w14:paraId="33A6195B" w14:textId="61EAC150" w:rsidR="00BA229C" w:rsidRPr="00F72AEA" w:rsidRDefault="00BA229C" w:rsidP="00F72AEA">
      <w:pPr>
        <w:pStyle w:val="Prrafodelista"/>
        <w:numPr>
          <w:ilvl w:val="0"/>
          <w:numId w:val="2"/>
        </w:numPr>
        <w:jc w:val="both"/>
      </w:pPr>
      <w:r w:rsidRPr="00F72AEA">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EA1AB4F" w14:textId="77777777" w:rsidR="00241FA8" w:rsidRPr="00F72AEA" w:rsidRDefault="00241FA8" w:rsidP="00F72AEA">
      <w:pPr>
        <w:jc w:val="both"/>
      </w:pPr>
    </w:p>
    <w:p w14:paraId="5B35DB9A" w14:textId="77777777" w:rsidR="00241FA8" w:rsidRPr="00F72AEA" w:rsidRDefault="00241FA8" w:rsidP="00F72AEA">
      <w:pPr>
        <w:pStyle w:val="Default"/>
        <w:numPr>
          <w:ilvl w:val="0"/>
          <w:numId w:val="2"/>
        </w:numPr>
        <w:jc w:val="both"/>
        <w:rPr>
          <w:rFonts w:ascii="Arial" w:eastAsia="Arial" w:hAnsi="Arial" w:cs="Arial"/>
          <w:color w:val="auto"/>
          <w:sz w:val="22"/>
          <w:szCs w:val="22"/>
          <w:lang w:val="es-ES"/>
        </w:rPr>
      </w:pPr>
      <w:r w:rsidRPr="00F72AEA">
        <w:rPr>
          <w:rFonts w:ascii="Arial" w:eastAsia="Arial" w:hAnsi="Arial" w:cs="Arial"/>
          <w:color w:val="auto"/>
          <w:sz w:val="22"/>
          <w:szCs w:val="22"/>
          <w:lang w:val="es-ES"/>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F72AEA" w:rsidRDefault="00241FA8" w:rsidP="00F72AEA">
      <w:pPr>
        <w:pStyle w:val="Default"/>
        <w:jc w:val="both"/>
        <w:rPr>
          <w:rFonts w:ascii="Arial" w:eastAsia="Arial" w:hAnsi="Arial" w:cs="Arial"/>
          <w:color w:val="auto"/>
          <w:sz w:val="22"/>
          <w:szCs w:val="22"/>
        </w:rPr>
      </w:pPr>
    </w:p>
    <w:p w14:paraId="118BFAA0" w14:textId="243D901E" w:rsidR="00241FA8" w:rsidRPr="00F72AEA" w:rsidRDefault="00241FA8" w:rsidP="00F72AEA">
      <w:pPr>
        <w:jc w:val="both"/>
      </w:pPr>
      <w:r w:rsidRPr="00F72AEA">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1068C93" w14:textId="234BD6DE" w:rsidR="00837168" w:rsidRPr="00F72AEA" w:rsidRDefault="00837168" w:rsidP="00F72AEA">
      <w:pPr>
        <w:jc w:val="both"/>
      </w:pPr>
    </w:p>
    <w:p w14:paraId="0F2AB6C6" w14:textId="77777777" w:rsidR="00241FA8" w:rsidRPr="00F72AEA" w:rsidRDefault="00241FA8" w:rsidP="00F72AEA">
      <w:pPr>
        <w:jc w:val="center"/>
        <w:rPr>
          <w:b/>
          <w:bCs/>
          <w:u w:val="single"/>
        </w:rPr>
      </w:pPr>
      <w:r w:rsidRPr="00F72AEA">
        <w:rPr>
          <w:b/>
          <w:bCs/>
          <w:u w:val="single"/>
        </w:rPr>
        <w:t>CAPÍTULO IV</w:t>
      </w:r>
    </w:p>
    <w:p w14:paraId="74B283B2" w14:textId="77777777" w:rsidR="00241FA8" w:rsidRPr="00F72AEA" w:rsidRDefault="00241FA8" w:rsidP="00F72AEA">
      <w:pPr>
        <w:jc w:val="center"/>
        <w:rPr>
          <w:b/>
          <w:bCs/>
          <w:u w:val="single"/>
        </w:rPr>
      </w:pPr>
      <w:r w:rsidRPr="00F72AEA">
        <w:rPr>
          <w:b/>
          <w:bCs/>
          <w:u w:val="single"/>
        </w:rPr>
        <w:t>MEDIOS DE PRUEBA</w:t>
      </w:r>
    </w:p>
    <w:p w14:paraId="7F734596" w14:textId="77777777" w:rsidR="00241FA8" w:rsidRPr="00F72AEA" w:rsidRDefault="00241FA8" w:rsidP="00F72AEA">
      <w:pPr>
        <w:pStyle w:val="Textoindependiente"/>
        <w:rPr>
          <w:sz w:val="22"/>
          <w:szCs w:val="22"/>
        </w:rPr>
      </w:pPr>
    </w:p>
    <w:p w14:paraId="04418A80" w14:textId="77777777" w:rsidR="00241FA8" w:rsidRPr="00F72AEA" w:rsidRDefault="00241FA8" w:rsidP="00F72AEA">
      <w:pPr>
        <w:pStyle w:val="Textoindependiente"/>
        <w:rPr>
          <w:sz w:val="22"/>
          <w:szCs w:val="22"/>
        </w:rPr>
      </w:pPr>
      <w:r w:rsidRPr="00F72AEA">
        <w:rPr>
          <w:sz w:val="22"/>
          <w:szCs w:val="22"/>
        </w:rPr>
        <w:t>Solicito atentamente decretar y tener como pruebas las siguientes:</w:t>
      </w:r>
    </w:p>
    <w:p w14:paraId="616AFF7A" w14:textId="77777777" w:rsidR="00241FA8" w:rsidRPr="00F72AEA" w:rsidRDefault="00241FA8" w:rsidP="00F72AEA">
      <w:pPr>
        <w:pStyle w:val="Textoindependiente"/>
        <w:rPr>
          <w:sz w:val="22"/>
          <w:szCs w:val="22"/>
        </w:rPr>
      </w:pPr>
    </w:p>
    <w:p w14:paraId="60D7E740" w14:textId="77777777" w:rsidR="00241FA8" w:rsidRPr="00F72AEA" w:rsidRDefault="00241FA8" w:rsidP="00F72AEA">
      <w:pPr>
        <w:pStyle w:val="Ttulo1"/>
        <w:ind w:left="0"/>
        <w:rPr>
          <w:rFonts w:ascii="Arial" w:eastAsia="Arial" w:hAnsi="Arial" w:cs="Arial"/>
          <w:sz w:val="22"/>
          <w:szCs w:val="22"/>
        </w:rPr>
      </w:pPr>
      <w:r w:rsidRPr="00F72AEA">
        <w:rPr>
          <w:rFonts w:ascii="Arial" w:eastAsia="Arial" w:hAnsi="Arial" w:cs="Arial"/>
          <w:sz w:val="22"/>
          <w:szCs w:val="22"/>
        </w:rPr>
        <w:t>1. DOCUMENTALES</w:t>
      </w:r>
    </w:p>
    <w:p w14:paraId="42FA05FF" w14:textId="77777777" w:rsidR="0008501E" w:rsidRPr="00F72AEA" w:rsidRDefault="0008501E" w:rsidP="00F72AEA">
      <w:pPr>
        <w:pStyle w:val="Textoindependiente"/>
        <w:numPr>
          <w:ilvl w:val="1"/>
          <w:numId w:val="5"/>
        </w:numPr>
        <w:jc w:val="both"/>
        <w:rPr>
          <w:sz w:val="22"/>
          <w:szCs w:val="22"/>
          <w:lang w:val="es-CO"/>
        </w:rPr>
      </w:pPr>
      <w:r w:rsidRPr="00F72AEA">
        <w:rPr>
          <w:sz w:val="22"/>
          <w:szCs w:val="22"/>
        </w:rPr>
        <w:t xml:space="preserve">Ténganse como pruebas las que obran en el expediente y adicionalmente, solicito se tengan como prueba la </w:t>
      </w:r>
      <w:r w:rsidRPr="00F72AEA">
        <w:rPr>
          <w:sz w:val="22"/>
          <w:szCs w:val="22"/>
          <w:lang w:val="es-CO"/>
        </w:rPr>
        <w:t xml:space="preserve">copia de la caratula y las condiciones generales de la Póliza de Seguro de Invalidez y Sobrevivientes No. 0209000001. </w:t>
      </w:r>
    </w:p>
    <w:p w14:paraId="0CC4D351" w14:textId="77777777" w:rsidR="0008501E" w:rsidRPr="00F72AEA" w:rsidRDefault="0008501E" w:rsidP="00F72AEA">
      <w:pPr>
        <w:pStyle w:val="Textoindependiente"/>
        <w:ind w:left="405"/>
        <w:jc w:val="both"/>
        <w:rPr>
          <w:sz w:val="22"/>
          <w:szCs w:val="22"/>
          <w:lang w:val="es-CO"/>
        </w:rPr>
      </w:pPr>
    </w:p>
    <w:p w14:paraId="75EB8F6F" w14:textId="77777777" w:rsidR="0008501E" w:rsidRPr="00BB4C79" w:rsidRDefault="0008501E" w:rsidP="00F72AEA">
      <w:pPr>
        <w:pStyle w:val="Textoindependiente"/>
        <w:numPr>
          <w:ilvl w:val="1"/>
          <w:numId w:val="5"/>
        </w:numPr>
        <w:jc w:val="both"/>
        <w:rPr>
          <w:sz w:val="22"/>
          <w:szCs w:val="22"/>
          <w:lang w:val="es-CO"/>
        </w:rPr>
      </w:pPr>
      <w:r w:rsidRPr="00BB4C79">
        <w:rPr>
          <w:sz w:val="22"/>
          <w:szCs w:val="22"/>
          <w:lang w:val="es-CO"/>
        </w:rPr>
        <w:t>Certificado emitido por ALLIANZ SEGUROS DE VIDA S.A., mediante el cual se constata y se da fe de la veracidad de la información y los términos concertados en la póliza No. 0209000001.</w:t>
      </w:r>
    </w:p>
    <w:p w14:paraId="68EA7A53" w14:textId="77777777" w:rsidR="0008501E" w:rsidRPr="00BB4C79" w:rsidRDefault="0008501E" w:rsidP="00F72AEA">
      <w:pPr>
        <w:pStyle w:val="Prrafodelista"/>
        <w:rPr>
          <w:lang w:val="es-CO"/>
        </w:rPr>
      </w:pPr>
    </w:p>
    <w:p w14:paraId="0663BCAA" w14:textId="48E148C2" w:rsidR="0008501E" w:rsidRPr="00BB4C79" w:rsidRDefault="0008501E" w:rsidP="00F72AEA">
      <w:pPr>
        <w:pStyle w:val="Textoindependiente"/>
        <w:numPr>
          <w:ilvl w:val="1"/>
          <w:numId w:val="5"/>
        </w:numPr>
        <w:jc w:val="both"/>
        <w:rPr>
          <w:sz w:val="22"/>
          <w:szCs w:val="22"/>
          <w:lang w:val="es-CO"/>
        </w:rPr>
      </w:pPr>
      <w:r w:rsidRPr="00BB4C79">
        <w:rPr>
          <w:sz w:val="22"/>
          <w:szCs w:val="22"/>
          <w:lang w:val="es-CO"/>
        </w:rPr>
        <w:t xml:space="preserve">Factura de venta No. </w:t>
      </w:r>
      <w:r w:rsidR="00972F6B">
        <w:t xml:space="preserve">17819 </w:t>
      </w:r>
      <w:r w:rsidRPr="00BB4C79">
        <w:rPr>
          <w:sz w:val="22"/>
          <w:szCs w:val="22"/>
          <w:lang w:val="es-CO"/>
        </w:rPr>
        <w:t xml:space="preserve">emitida por G. HERRERA &amp; ASOCIADOS ABOGADOS S.A.S., con fecha de emisión del </w:t>
      </w:r>
      <w:r w:rsidR="00972F6B">
        <w:rPr>
          <w:sz w:val="22"/>
          <w:szCs w:val="22"/>
          <w:lang w:val="es-CO"/>
        </w:rPr>
        <w:t>23</w:t>
      </w:r>
      <w:r w:rsidRPr="00BB4C79">
        <w:rPr>
          <w:sz w:val="22"/>
          <w:szCs w:val="22"/>
          <w:lang w:val="es-CO"/>
        </w:rPr>
        <w:t xml:space="preserve"> de </w:t>
      </w:r>
      <w:r w:rsidR="00BB4C79" w:rsidRPr="00BB4C79">
        <w:rPr>
          <w:sz w:val="22"/>
          <w:szCs w:val="22"/>
          <w:lang w:val="es-CO"/>
        </w:rPr>
        <w:t>ju</w:t>
      </w:r>
      <w:r w:rsidR="00605A38">
        <w:rPr>
          <w:sz w:val="22"/>
          <w:szCs w:val="22"/>
          <w:lang w:val="es-CO"/>
        </w:rPr>
        <w:t>l</w:t>
      </w:r>
      <w:r w:rsidR="00BB4C79" w:rsidRPr="00BB4C79">
        <w:rPr>
          <w:sz w:val="22"/>
          <w:szCs w:val="22"/>
          <w:lang w:val="es-CO"/>
        </w:rPr>
        <w:t>io</w:t>
      </w:r>
      <w:r w:rsidRPr="00BB4C79">
        <w:rPr>
          <w:sz w:val="22"/>
          <w:szCs w:val="22"/>
          <w:lang w:val="es-CO"/>
        </w:rPr>
        <w:t xml:space="preserve"> de 2024, por concepto de honorarios profesionales por la representación judicial. </w:t>
      </w:r>
    </w:p>
    <w:p w14:paraId="613C1D98" w14:textId="77777777" w:rsidR="00777DC8" w:rsidRPr="00F72AEA" w:rsidRDefault="00777DC8" w:rsidP="00F72AEA">
      <w:pPr>
        <w:pStyle w:val="Textoindependiente"/>
        <w:ind w:left="405"/>
        <w:rPr>
          <w:sz w:val="22"/>
          <w:szCs w:val="22"/>
          <w:lang w:val="es-CO"/>
        </w:rPr>
      </w:pPr>
    </w:p>
    <w:p w14:paraId="5A4E8D10" w14:textId="59CA7416" w:rsidR="00241FA8" w:rsidRPr="00F72AEA" w:rsidRDefault="00241FA8" w:rsidP="00F72AEA">
      <w:pPr>
        <w:pStyle w:val="Ttulo1"/>
        <w:ind w:left="0"/>
        <w:jc w:val="both"/>
        <w:rPr>
          <w:rFonts w:ascii="Arial" w:eastAsia="Arial" w:hAnsi="Arial" w:cs="Arial"/>
          <w:sz w:val="22"/>
          <w:szCs w:val="22"/>
        </w:rPr>
      </w:pPr>
      <w:r w:rsidRPr="00F72AEA">
        <w:rPr>
          <w:rFonts w:ascii="Arial" w:eastAsia="Arial" w:hAnsi="Arial" w:cs="Arial"/>
          <w:sz w:val="22"/>
          <w:szCs w:val="22"/>
        </w:rPr>
        <w:lastRenderedPageBreak/>
        <w:t xml:space="preserve">2. INTERROGATORIO DE PARTE </w:t>
      </w:r>
      <w:r w:rsidR="00FA1784" w:rsidRPr="00F72AEA">
        <w:rPr>
          <w:rFonts w:ascii="Arial" w:eastAsia="Arial" w:hAnsi="Arial" w:cs="Arial"/>
          <w:sz w:val="22"/>
          <w:szCs w:val="22"/>
        </w:rPr>
        <w:t>A</w:t>
      </w:r>
      <w:r w:rsidR="00D85B25">
        <w:rPr>
          <w:rFonts w:ascii="Arial" w:eastAsia="Arial" w:hAnsi="Arial" w:cs="Arial"/>
          <w:sz w:val="22"/>
          <w:szCs w:val="22"/>
        </w:rPr>
        <w:t>L DEMANDANTE</w:t>
      </w:r>
      <w:r w:rsidRPr="00F72AEA">
        <w:rPr>
          <w:rFonts w:ascii="Arial" w:eastAsia="Arial" w:hAnsi="Arial" w:cs="Arial"/>
          <w:sz w:val="22"/>
          <w:szCs w:val="22"/>
        </w:rPr>
        <w:t xml:space="preserve"> Y AL REPRESENTANTE LEGAL DE COLFONDOS S.A.</w:t>
      </w:r>
    </w:p>
    <w:p w14:paraId="12868265" w14:textId="77777777" w:rsidR="00241FA8" w:rsidRPr="00F72AEA" w:rsidRDefault="00241FA8" w:rsidP="00F72AEA">
      <w:pPr>
        <w:pStyle w:val="Textoindependiente"/>
        <w:ind w:right="118"/>
        <w:jc w:val="both"/>
        <w:rPr>
          <w:b/>
          <w:bCs/>
          <w:sz w:val="22"/>
          <w:szCs w:val="22"/>
        </w:rPr>
      </w:pPr>
    </w:p>
    <w:p w14:paraId="4D451F87" w14:textId="7650EDB8" w:rsidR="00241FA8" w:rsidRPr="00F72AEA" w:rsidRDefault="00241FA8" w:rsidP="00F72AEA">
      <w:pPr>
        <w:pStyle w:val="Textoindependiente"/>
        <w:ind w:right="118"/>
        <w:jc w:val="both"/>
        <w:rPr>
          <w:sz w:val="22"/>
          <w:szCs w:val="22"/>
        </w:rPr>
      </w:pPr>
      <w:r w:rsidRPr="00F72AEA">
        <w:rPr>
          <w:b/>
          <w:bCs/>
          <w:sz w:val="22"/>
          <w:szCs w:val="22"/>
        </w:rPr>
        <w:t>2.1.</w:t>
      </w:r>
      <w:r w:rsidRPr="00F72AEA">
        <w:rPr>
          <w:sz w:val="22"/>
          <w:szCs w:val="22"/>
        </w:rPr>
        <w:t xml:space="preserve"> Ruego ordenar y hacer comparecer </w:t>
      </w:r>
      <w:r w:rsidR="00E67B3A" w:rsidRPr="00F72AEA">
        <w:rPr>
          <w:sz w:val="22"/>
          <w:szCs w:val="22"/>
        </w:rPr>
        <w:t>a</w:t>
      </w:r>
      <w:r w:rsidR="00251B87" w:rsidRPr="00F72AEA">
        <w:rPr>
          <w:sz w:val="22"/>
          <w:szCs w:val="22"/>
        </w:rPr>
        <w:t xml:space="preserve"> </w:t>
      </w:r>
      <w:r w:rsidR="00D55372">
        <w:rPr>
          <w:sz w:val="22"/>
          <w:szCs w:val="22"/>
        </w:rPr>
        <w:t>el señor</w:t>
      </w:r>
      <w:r w:rsidR="00E67B3A" w:rsidRPr="00F72AEA">
        <w:rPr>
          <w:color w:val="000000"/>
          <w:sz w:val="22"/>
          <w:szCs w:val="22"/>
          <w:bdr w:val="none" w:sz="0" w:space="0" w:color="auto" w:frame="1"/>
          <w:lang w:eastAsia="es-CO"/>
        </w:rPr>
        <w:t xml:space="preserve"> </w:t>
      </w:r>
      <w:r w:rsidR="00076EE7">
        <w:rPr>
          <w:color w:val="000000"/>
          <w:sz w:val="22"/>
          <w:szCs w:val="22"/>
          <w:bdr w:val="none" w:sz="0" w:space="0" w:color="auto" w:frame="1"/>
          <w:lang w:eastAsia="es-CO"/>
        </w:rPr>
        <w:t>ALBERTO GODOY LIPSKY</w:t>
      </w:r>
      <w:r w:rsidR="00251B87" w:rsidRPr="00F72AEA">
        <w:rPr>
          <w:color w:val="000000"/>
          <w:sz w:val="22"/>
          <w:szCs w:val="22"/>
          <w:bdr w:val="none" w:sz="0" w:space="0" w:color="auto" w:frame="1"/>
          <w:lang w:eastAsia="es-CO"/>
        </w:rPr>
        <w:t xml:space="preserve"> </w:t>
      </w:r>
      <w:r w:rsidRPr="00F72AEA">
        <w:rPr>
          <w:sz w:val="22"/>
          <w:szCs w:val="22"/>
        </w:rPr>
        <w:t xml:space="preserve">para que en audiencia absuelva el interrogatorio que verbalmente o mediante cuestionario escrito les formularé sobre los hechos de la demanda. </w:t>
      </w:r>
    </w:p>
    <w:p w14:paraId="6FD758C7" w14:textId="77777777" w:rsidR="00241FA8" w:rsidRPr="00F72AEA" w:rsidRDefault="00241FA8" w:rsidP="00F72AEA">
      <w:pPr>
        <w:pStyle w:val="Textoindependiente"/>
        <w:ind w:right="118"/>
        <w:jc w:val="both"/>
        <w:rPr>
          <w:sz w:val="22"/>
          <w:szCs w:val="22"/>
        </w:rPr>
      </w:pPr>
    </w:p>
    <w:p w14:paraId="3375C939" w14:textId="67609B97" w:rsidR="00241FA8" w:rsidRPr="00F72AEA" w:rsidRDefault="00241FA8" w:rsidP="00F72AEA">
      <w:pPr>
        <w:jc w:val="both"/>
      </w:pPr>
      <w:r w:rsidRPr="00F72AEA">
        <w:rPr>
          <w:b/>
          <w:bCs/>
        </w:rPr>
        <w:t>2.2.</w:t>
      </w:r>
      <w:r w:rsidRPr="00F72AEA">
        <w:t xml:space="preserve"> Comedidamente solicito se cite para que absuelva interrogatorio </w:t>
      </w:r>
      <w:r w:rsidR="00777631" w:rsidRPr="00F72AEA">
        <w:t>al señor JUAN MANUEL TRUJILLO SANCHEZ representante</w:t>
      </w:r>
      <w:r w:rsidRPr="00F72AEA">
        <w:t xml:space="preserv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F72AEA" w:rsidRDefault="00241FA8" w:rsidP="00F72AEA">
      <w:pPr>
        <w:pStyle w:val="Textoindependiente"/>
        <w:ind w:right="118"/>
        <w:jc w:val="both"/>
        <w:rPr>
          <w:sz w:val="22"/>
          <w:szCs w:val="22"/>
        </w:rPr>
      </w:pPr>
    </w:p>
    <w:p w14:paraId="70EA0530" w14:textId="77777777" w:rsidR="00241FA8" w:rsidRPr="00F72AEA" w:rsidRDefault="00241FA8" w:rsidP="00F72AEA">
      <w:pPr>
        <w:jc w:val="both"/>
        <w:rPr>
          <w:b/>
          <w:bCs/>
          <w:u w:val="single"/>
        </w:rPr>
      </w:pPr>
      <w:r w:rsidRPr="00F72AEA">
        <w:rPr>
          <w:b/>
          <w:bCs/>
          <w:u w:val="single"/>
        </w:rPr>
        <w:t>3. TESTIMONIALES</w:t>
      </w:r>
    </w:p>
    <w:p w14:paraId="5CD5E86A" w14:textId="77777777" w:rsidR="00241FA8" w:rsidRPr="00F72AEA" w:rsidRDefault="00241FA8" w:rsidP="00F72AEA">
      <w:pPr>
        <w:jc w:val="both"/>
        <w:rPr>
          <w:b/>
          <w:bCs/>
          <w:u w:val="single"/>
        </w:rPr>
      </w:pPr>
    </w:p>
    <w:p w14:paraId="4416D31C" w14:textId="44566ECF" w:rsidR="001D6556" w:rsidRPr="00F72AEA" w:rsidRDefault="001D6556" w:rsidP="00F72AEA">
      <w:pPr>
        <w:jc w:val="both"/>
      </w:pPr>
      <w:r w:rsidRPr="00F72AEA">
        <w:t xml:space="preserve">Sírvase señor Juez, </w:t>
      </w:r>
      <w:proofErr w:type="spellStart"/>
      <w:r w:rsidRPr="00F72AEA">
        <w:t>recepcionar</w:t>
      </w:r>
      <w:proofErr w:type="spellEnd"/>
      <w:r w:rsidRPr="00F72AEA">
        <w:t xml:space="preserve"> la declaración testimonial de la siguiente persona, mayor de edad, para que se </w:t>
      </w:r>
      <w:r w:rsidR="008C03FB" w:rsidRPr="00F72AEA">
        <w:t>pronuncie sobre los hechos de l</w:t>
      </w:r>
      <w:r w:rsidR="00BC5F7E" w:rsidRPr="00F72AEA">
        <w:t>a</w:t>
      </w:r>
      <w:r w:rsidRPr="00F72AEA">
        <w:t xml:space="preserve"> demanda y los argumentos de defensa expuestos en esta contestación.</w:t>
      </w:r>
    </w:p>
    <w:p w14:paraId="3AADA6F3" w14:textId="77777777" w:rsidR="001D6556" w:rsidRPr="00F72AEA" w:rsidRDefault="001D6556" w:rsidP="00F72AEA">
      <w:pPr>
        <w:jc w:val="both"/>
        <w:rPr>
          <w:lang w:val="es"/>
        </w:rPr>
      </w:pPr>
      <w:r w:rsidRPr="00F72AEA">
        <w:rPr>
          <w:lang w:val="es"/>
        </w:rPr>
        <w:t xml:space="preserve"> </w:t>
      </w:r>
    </w:p>
    <w:p w14:paraId="32EA8096" w14:textId="77777777" w:rsidR="001D6556" w:rsidRPr="00F72AEA" w:rsidRDefault="001D6556" w:rsidP="00F72AEA">
      <w:pPr>
        <w:jc w:val="both"/>
        <w:rPr>
          <w:lang w:val="es"/>
        </w:rPr>
      </w:pPr>
      <w:r w:rsidRPr="00F72AEA">
        <w:rPr>
          <w:lang w:val="es"/>
        </w:rPr>
        <w:t xml:space="preserve">Los datos del testigo se relacionan a continuación: </w:t>
      </w:r>
    </w:p>
    <w:p w14:paraId="6953B8D5" w14:textId="77777777" w:rsidR="001D6556" w:rsidRPr="00F72AEA" w:rsidRDefault="001D6556" w:rsidP="00F72AEA">
      <w:pPr>
        <w:jc w:val="both"/>
        <w:rPr>
          <w:lang w:val="es"/>
        </w:rPr>
      </w:pPr>
      <w:r w:rsidRPr="00F72AEA">
        <w:rPr>
          <w:lang w:val="es"/>
        </w:rPr>
        <w:t xml:space="preserve"> </w:t>
      </w:r>
    </w:p>
    <w:p w14:paraId="6639D17F" w14:textId="77777777" w:rsidR="0008501E" w:rsidRPr="00F72AEA" w:rsidRDefault="0008501E" w:rsidP="00F72AEA">
      <w:pPr>
        <w:pStyle w:val="Prrafodelista"/>
        <w:numPr>
          <w:ilvl w:val="0"/>
          <w:numId w:val="6"/>
        </w:numPr>
        <w:ind w:left="426" w:firstLine="0"/>
        <w:jc w:val="both"/>
      </w:pPr>
      <w:r w:rsidRPr="00F72AEA">
        <w:rPr>
          <w:b/>
          <w:bCs/>
        </w:rPr>
        <w:t>Daniela Quintero Laverde</w:t>
      </w:r>
      <w:r w:rsidRPr="00F72AEA">
        <w:t xml:space="preserve"> identificada con Cedula de Ciudadanía No. 1.234.192.273, quien podrá citarse en la carrera 90 No. 45-198, teléfono 3108241711 y correo electrónico: </w:t>
      </w:r>
      <w:hyperlink r:id="rId14">
        <w:r w:rsidRPr="00F72AEA">
          <w:rPr>
            <w:rStyle w:val="Hipervnculo"/>
          </w:rPr>
          <w:t>danielaquinterolaverde@gmail.com</w:t>
        </w:r>
      </w:hyperlink>
      <w:r w:rsidRPr="00F72AEA">
        <w:t>, asesora externa de la sociedad.</w:t>
      </w:r>
    </w:p>
    <w:p w14:paraId="69E236BD" w14:textId="77777777" w:rsidR="001D6556" w:rsidRPr="00F72AEA" w:rsidRDefault="001D6556" w:rsidP="00F72AEA">
      <w:pPr>
        <w:pStyle w:val="Prrafodelista"/>
        <w:ind w:left="720" w:firstLine="0"/>
      </w:pPr>
    </w:p>
    <w:p w14:paraId="21882BBA" w14:textId="77777777" w:rsidR="00241FA8" w:rsidRPr="00F72AEA" w:rsidRDefault="00241FA8" w:rsidP="00F72AEA">
      <w:pPr>
        <w:jc w:val="center"/>
        <w:rPr>
          <w:b/>
          <w:bCs/>
          <w:u w:val="single"/>
          <w:lang w:val="pt-BR"/>
        </w:rPr>
      </w:pPr>
      <w:r w:rsidRPr="00F72AEA">
        <w:rPr>
          <w:b/>
          <w:bCs/>
          <w:u w:val="single"/>
          <w:lang w:val="pt-BR"/>
        </w:rPr>
        <w:t>CAPÍTULO V</w:t>
      </w:r>
    </w:p>
    <w:p w14:paraId="00024FA6" w14:textId="77777777" w:rsidR="00241FA8" w:rsidRPr="00F72AEA" w:rsidRDefault="00241FA8" w:rsidP="00F72AEA">
      <w:pPr>
        <w:jc w:val="center"/>
        <w:rPr>
          <w:b/>
          <w:bCs/>
          <w:u w:val="single"/>
          <w:lang w:val="pt-BR"/>
        </w:rPr>
      </w:pPr>
      <w:r w:rsidRPr="00F72AEA">
        <w:rPr>
          <w:b/>
          <w:bCs/>
          <w:u w:val="single"/>
          <w:lang w:val="pt-BR"/>
        </w:rPr>
        <w:t>ANEXOS</w:t>
      </w:r>
    </w:p>
    <w:p w14:paraId="73B634F2" w14:textId="77777777" w:rsidR="00241FA8" w:rsidRPr="00F72AEA" w:rsidRDefault="00241FA8" w:rsidP="00F72AEA">
      <w:pPr>
        <w:pStyle w:val="Prrafodelista"/>
        <w:widowControl/>
        <w:autoSpaceDE/>
        <w:autoSpaceDN/>
        <w:ind w:left="720" w:firstLine="0"/>
        <w:jc w:val="both"/>
        <w:rPr>
          <w:i/>
          <w:iCs/>
        </w:rPr>
      </w:pPr>
    </w:p>
    <w:p w14:paraId="46ADFFBC" w14:textId="0F5D61AD" w:rsidR="00972F6B" w:rsidRPr="00042970" w:rsidRDefault="00241FA8" w:rsidP="00042970">
      <w:pPr>
        <w:pStyle w:val="Prrafodelista"/>
        <w:numPr>
          <w:ilvl w:val="0"/>
          <w:numId w:val="3"/>
        </w:numPr>
        <w:rPr>
          <w:b/>
          <w:bCs/>
          <w:u w:val="single"/>
        </w:rPr>
      </w:pPr>
      <w:r w:rsidRPr="00F72AEA">
        <w:t>Certificado de Cámara y Comercio de ALLIANZ SEGUROS DE VIDA S.A.</w:t>
      </w:r>
      <w:r w:rsidR="00F74622" w:rsidRPr="00F72AEA">
        <w:t xml:space="preserve"> de Bogotá.</w:t>
      </w:r>
    </w:p>
    <w:p w14:paraId="448C9796" w14:textId="3F555A29" w:rsidR="00972F6B" w:rsidRPr="00042970" w:rsidRDefault="00F74622" w:rsidP="00042970">
      <w:pPr>
        <w:pStyle w:val="Prrafodelista"/>
        <w:numPr>
          <w:ilvl w:val="0"/>
          <w:numId w:val="3"/>
        </w:numPr>
        <w:rPr>
          <w:b/>
          <w:bCs/>
          <w:u w:val="single"/>
        </w:rPr>
      </w:pPr>
      <w:r w:rsidRPr="00F72AEA">
        <w:t>Certificado de Cámara y Comercio de ALLIANZ SEGUROS DE VIDA S.A. de Cali.</w:t>
      </w:r>
    </w:p>
    <w:p w14:paraId="3685C7C7" w14:textId="6B794542" w:rsidR="00972F6B" w:rsidRDefault="00241FA8" w:rsidP="00042970">
      <w:pPr>
        <w:pStyle w:val="Prrafodelista"/>
        <w:numPr>
          <w:ilvl w:val="0"/>
          <w:numId w:val="3"/>
        </w:numPr>
        <w:tabs>
          <w:tab w:val="left" w:pos="842"/>
        </w:tabs>
        <w:ind w:right="114"/>
      </w:pPr>
      <w:r w:rsidRPr="00F72AEA">
        <w:t>Copia</w:t>
      </w:r>
      <w:r w:rsidRPr="00972F6B">
        <w:rPr>
          <w:spacing w:val="6"/>
        </w:rPr>
        <w:t xml:space="preserve"> </w:t>
      </w:r>
      <w:r w:rsidRPr="00F72AEA">
        <w:t>del</w:t>
      </w:r>
      <w:r w:rsidRPr="00972F6B">
        <w:rPr>
          <w:spacing w:val="6"/>
        </w:rPr>
        <w:t xml:space="preserve"> </w:t>
      </w:r>
      <w:r w:rsidRPr="00F72AEA">
        <w:t>poder</w:t>
      </w:r>
      <w:r w:rsidRPr="00972F6B">
        <w:rPr>
          <w:spacing w:val="5"/>
        </w:rPr>
        <w:t xml:space="preserve"> </w:t>
      </w:r>
      <w:r w:rsidRPr="00F72AEA">
        <w:t>general</w:t>
      </w:r>
      <w:r w:rsidRPr="00972F6B">
        <w:rPr>
          <w:spacing w:val="3"/>
        </w:rPr>
        <w:t xml:space="preserve"> </w:t>
      </w:r>
      <w:r w:rsidRPr="00F72AEA">
        <w:t>a</w:t>
      </w:r>
      <w:r w:rsidRPr="00972F6B">
        <w:rPr>
          <w:spacing w:val="6"/>
        </w:rPr>
        <w:t xml:space="preserve"> </w:t>
      </w:r>
      <w:r w:rsidRPr="00F72AEA">
        <w:t>mi</w:t>
      </w:r>
      <w:r w:rsidRPr="00972F6B">
        <w:rPr>
          <w:spacing w:val="6"/>
        </w:rPr>
        <w:t xml:space="preserve"> </w:t>
      </w:r>
      <w:r w:rsidRPr="00F72AEA">
        <w:t>conferido,</w:t>
      </w:r>
      <w:r w:rsidRPr="00972F6B">
        <w:rPr>
          <w:spacing w:val="5"/>
        </w:rPr>
        <w:t xml:space="preserve"> </w:t>
      </w:r>
      <w:r w:rsidRPr="00F72AEA">
        <w:t>mediante</w:t>
      </w:r>
      <w:r w:rsidRPr="00972F6B">
        <w:rPr>
          <w:spacing w:val="8"/>
        </w:rPr>
        <w:t xml:space="preserve"> </w:t>
      </w:r>
      <w:r w:rsidRPr="00F72AEA">
        <w:t>la</w:t>
      </w:r>
      <w:r w:rsidRPr="00972F6B">
        <w:rPr>
          <w:spacing w:val="6"/>
        </w:rPr>
        <w:t xml:space="preserve"> </w:t>
      </w:r>
      <w:r w:rsidRPr="00F72AEA">
        <w:t>escritura</w:t>
      </w:r>
      <w:r w:rsidRPr="00972F6B">
        <w:rPr>
          <w:spacing w:val="6"/>
        </w:rPr>
        <w:t xml:space="preserve"> </w:t>
      </w:r>
      <w:r w:rsidRPr="00F72AEA">
        <w:t>pública</w:t>
      </w:r>
      <w:r w:rsidRPr="00972F6B">
        <w:rPr>
          <w:spacing w:val="8"/>
        </w:rPr>
        <w:t xml:space="preserve"> </w:t>
      </w:r>
      <w:r w:rsidRPr="00F72AEA">
        <w:t>No.</w:t>
      </w:r>
      <w:r w:rsidRPr="00972F6B">
        <w:rPr>
          <w:spacing w:val="6"/>
        </w:rPr>
        <w:t xml:space="preserve"> </w:t>
      </w:r>
      <w:r w:rsidRPr="00F72AEA">
        <w:t>5107</w:t>
      </w:r>
      <w:r w:rsidRPr="00972F6B">
        <w:rPr>
          <w:spacing w:val="6"/>
        </w:rPr>
        <w:t xml:space="preserve"> </w:t>
      </w:r>
      <w:r w:rsidRPr="00F72AEA">
        <w:t>del</w:t>
      </w:r>
      <w:r w:rsidRPr="00972F6B">
        <w:rPr>
          <w:spacing w:val="-59"/>
        </w:rPr>
        <w:t xml:space="preserve">                   </w:t>
      </w:r>
      <w:r w:rsidRPr="00F72AEA">
        <w:t>04</w:t>
      </w:r>
      <w:r w:rsidRPr="00972F6B">
        <w:rPr>
          <w:spacing w:val="-1"/>
        </w:rPr>
        <w:t xml:space="preserve"> </w:t>
      </w:r>
      <w:r w:rsidRPr="00F72AEA">
        <w:t>del 05 de</w:t>
      </w:r>
      <w:r w:rsidRPr="00972F6B">
        <w:rPr>
          <w:spacing w:val="-5"/>
        </w:rPr>
        <w:t xml:space="preserve"> </w:t>
      </w:r>
      <w:r w:rsidRPr="00F72AEA">
        <w:t>mayo de 2004 de la Notaria 29 de Bogotá.</w:t>
      </w:r>
    </w:p>
    <w:p w14:paraId="7E63912B" w14:textId="1BB0CDEE" w:rsidR="00972F6B" w:rsidRPr="00F72AEA" w:rsidRDefault="00777DC8" w:rsidP="00972F6B">
      <w:pPr>
        <w:pStyle w:val="Prrafodelista"/>
        <w:numPr>
          <w:ilvl w:val="0"/>
          <w:numId w:val="3"/>
        </w:numPr>
        <w:tabs>
          <w:tab w:val="left" w:pos="842"/>
        </w:tabs>
        <w:ind w:right="114"/>
      </w:pPr>
      <w:r w:rsidRPr="00F72AEA">
        <w:t>Certificado No. 3371 del 14/03/2023 emitido por la notaría 29 del círculo de Bogotá.</w:t>
      </w:r>
    </w:p>
    <w:p w14:paraId="0BBD52CB" w14:textId="61035981" w:rsidR="00972F6B" w:rsidRPr="00F72AEA" w:rsidRDefault="00241FA8" w:rsidP="00972F6B">
      <w:pPr>
        <w:pStyle w:val="Prrafodelista"/>
        <w:keepNext/>
        <w:keepLines/>
        <w:numPr>
          <w:ilvl w:val="0"/>
          <w:numId w:val="3"/>
        </w:numPr>
        <w:outlineLvl w:val="5"/>
      </w:pPr>
      <w:r w:rsidRPr="00F72AEA">
        <w:t>Cédula de ciudadanía y tarjeta profesional del suscrito.</w:t>
      </w:r>
    </w:p>
    <w:p w14:paraId="613F45D2" w14:textId="77777777" w:rsidR="00241FA8" w:rsidRPr="00F72AEA" w:rsidRDefault="00241FA8" w:rsidP="00F72AEA">
      <w:pPr>
        <w:pStyle w:val="Prrafodelista"/>
        <w:numPr>
          <w:ilvl w:val="0"/>
          <w:numId w:val="3"/>
        </w:numPr>
        <w:tabs>
          <w:tab w:val="left" w:pos="842"/>
        </w:tabs>
        <w:ind w:right="114"/>
      </w:pPr>
      <w:r w:rsidRPr="00F72AEA">
        <w:t>Los documentos aducidos como pruebas.</w:t>
      </w:r>
    </w:p>
    <w:p w14:paraId="53666E24" w14:textId="77777777" w:rsidR="00241FA8" w:rsidRPr="00F72AEA" w:rsidRDefault="00241FA8" w:rsidP="00F72AEA">
      <w:pPr>
        <w:tabs>
          <w:tab w:val="left" w:pos="842"/>
        </w:tabs>
        <w:ind w:right="114"/>
      </w:pPr>
    </w:p>
    <w:p w14:paraId="1B9C47A7" w14:textId="77777777" w:rsidR="00241FA8" w:rsidRPr="00F72AEA" w:rsidRDefault="00241FA8" w:rsidP="00F72AEA">
      <w:pPr>
        <w:pStyle w:val="Prrafodelista"/>
        <w:ind w:left="360" w:firstLine="0"/>
        <w:jc w:val="center"/>
        <w:rPr>
          <w:b/>
          <w:bCs/>
          <w:u w:val="single"/>
          <w:lang w:val="es-CO"/>
        </w:rPr>
      </w:pPr>
      <w:r w:rsidRPr="00F72AEA">
        <w:rPr>
          <w:b/>
          <w:bCs/>
          <w:u w:val="single"/>
          <w:lang w:val="es-CO"/>
        </w:rPr>
        <w:t>CAPÍTULO VI</w:t>
      </w:r>
    </w:p>
    <w:p w14:paraId="55758CB6" w14:textId="77777777" w:rsidR="00241FA8" w:rsidRPr="00F72AEA" w:rsidRDefault="00241FA8" w:rsidP="00F72AEA">
      <w:pPr>
        <w:pStyle w:val="Prrafodelista"/>
        <w:ind w:left="360" w:firstLine="0"/>
        <w:jc w:val="center"/>
        <w:rPr>
          <w:b/>
          <w:bCs/>
          <w:u w:val="single"/>
          <w:lang w:val="es-CO"/>
        </w:rPr>
      </w:pPr>
      <w:r w:rsidRPr="00F72AEA">
        <w:rPr>
          <w:b/>
          <w:bCs/>
          <w:u w:val="single"/>
          <w:lang w:val="es-CO"/>
        </w:rPr>
        <w:t>NOTIFICACIONES</w:t>
      </w:r>
    </w:p>
    <w:p w14:paraId="19A4010E" w14:textId="77777777" w:rsidR="00241FA8" w:rsidRPr="00F72AEA" w:rsidRDefault="00241FA8" w:rsidP="00F72AEA">
      <w:pPr>
        <w:pStyle w:val="Prrafodelista"/>
        <w:ind w:left="360" w:firstLine="0"/>
        <w:jc w:val="center"/>
        <w:rPr>
          <w:b/>
          <w:bCs/>
          <w:u w:val="single"/>
          <w:lang w:val="es-CO"/>
        </w:rPr>
      </w:pPr>
    </w:p>
    <w:p w14:paraId="0212A987" w14:textId="2F2A5762" w:rsidR="00164895" w:rsidRPr="00972F6B" w:rsidRDefault="00241FA8" w:rsidP="00F72AEA">
      <w:pPr>
        <w:pStyle w:val="Listaconvietas"/>
        <w:ind w:left="284" w:firstLine="0"/>
        <w:rPr>
          <w:rFonts w:eastAsia="Arial"/>
          <w:b w:val="0"/>
          <w:bCs/>
          <w:szCs w:val="22"/>
          <w:u w:val="none"/>
        </w:rPr>
      </w:pPr>
      <w:r w:rsidRPr="00F72AEA">
        <w:rPr>
          <w:rFonts w:eastAsia="Arial"/>
          <w:b w:val="0"/>
          <w:szCs w:val="22"/>
          <w:u w:val="none"/>
        </w:rPr>
        <w:t xml:space="preserve">La parte demandante podrá ser notificada </w:t>
      </w:r>
      <w:r w:rsidR="00DB51E1" w:rsidRPr="00F72AEA">
        <w:rPr>
          <w:rFonts w:eastAsia="Arial"/>
          <w:b w:val="0"/>
          <w:szCs w:val="22"/>
          <w:u w:val="none"/>
        </w:rPr>
        <w:t>a las siguientes direcciones</w:t>
      </w:r>
      <w:r w:rsidR="0023464F" w:rsidRPr="00F72AEA">
        <w:rPr>
          <w:rFonts w:eastAsia="Arial"/>
          <w:b w:val="0"/>
          <w:szCs w:val="22"/>
          <w:u w:val="none"/>
        </w:rPr>
        <w:t xml:space="preserve"> electrónicas:</w:t>
      </w:r>
      <w:r w:rsidR="00F10548" w:rsidRPr="00F72AEA">
        <w:rPr>
          <w:rFonts w:eastAsia="Arial"/>
          <w:b w:val="0"/>
          <w:szCs w:val="22"/>
          <w:u w:val="none"/>
        </w:rPr>
        <w:t xml:space="preserve"> </w:t>
      </w:r>
      <w:hyperlink r:id="rId15" w:history="1">
        <w:r w:rsidR="00972F6B" w:rsidRPr="00972F6B">
          <w:rPr>
            <w:rStyle w:val="Hipervnculo"/>
            <w:b w:val="0"/>
            <w:bCs/>
          </w:rPr>
          <w:t>jaklinandrade@gmail.com</w:t>
        </w:r>
      </w:hyperlink>
      <w:r w:rsidR="00972F6B" w:rsidRPr="00972F6B">
        <w:rPr>
          <w:b w:val="0"/>
          <w:bCs/>
        </w:rPr>
        <w:t xml:space="preserve"> </w:t>
      </w:r>
    </w:p>
    <w:p w14:paraId="24FC2B0B" w14:textId="77777777" w:rsidR="00E67B3A" w:rsidRPr="00F72AEA" w:rsidRDefault="00E67B3A" w:rsidP="00F72AEA">
      <w:pPr>
        <w:pStyle w:val="Listaconvietas"/>
        <w:ind w:left="284" w:firstLine="0"/>
        <w:rPr>
          <w:rFonts w:eastAsia="Arial"/>
          <w:b w:val="0"/>
          <w:szCs w:val="22"/>
        </w:rPr>
      </w:pPr>
    </w:p>
    <w:p w14:paraId="59922B99" w14:textId="1634961B" w:rsidR="00777631" w:rsidRPr="00F72AEA" w:rsidRDefault="00241FA8" w:rsidP="00F72AEA">
      <w:pPr>
        <w:pStyle w:val="Listaconvietas"/>
        <w:ind w:left="284" w:firstLine="0"/>
        <w:rPr>
          <w:rStyle w:val="Hipervnculo"/>
          <w:rFonts w:eastAsia="Arial"/>
          <w:b w:val="0"/>
          <w:szCs w:val="22"/>
          <w:u w:val="none"/>
        </w:rPr>
      </w:pPr>
      <w:r w:rsidRPr="00F72AEA">
        <w:rPr>
          <w:rFonts w:eastAsia="Arial"/>
          <w:b w:val="0"/>
          <w:szCs w:val="22"/>
          <w:u w:val="none"/>
        </w:rPr>
        <w:t>La parte demandada: COLPENSIONES en la dirección electrónica</w:t>
      </w:r>
      <w:r w:rsidRPr="00F72AEA">
        <w:rPr>
          <w:rFonts w:eastAsia="Arial"/>
          <w:b w:val="0"/>
          <w:szCs w:val="22"/>
        </w:rPr>
        <w:t xml:space="preserve">  </w:t>
      </w:r>
      <w:hyperlink r:id="rId16">
        <w:r w:rsidR="00782A69" w:rsidRPr="00F72AEA">
          <w:rPr>
            <w:rStyle w:val="Hipervnculo"/>
            <w:rFonts w:eastAsia="Arial"/>
            <w:b w:val="0"/>
            <w:szCs w:val="22"/>
          </w:rPr>
          <w:t>notificacionesjudiciales@colpensiones.gov.co</w:t>
        </w:r>
      </w:hyperlink>
      <w:r w:rsidR="00782A69" w:rsidRPr="00F72AEA">
        <w:rPr>
          <w:rFonts w:eastAsia="Arial"/>
          <w:b w:val="0"/>
          <w:szCs w:val="22"/>
          <w:u w:val="none"/>
        </w:rPr>
        <w:t xml:space="preserve">, </w:t>
      </w:r>
      <w:r w:rsidR="0063780A" w:rsidRPr="00F72AEA">
        <w:rPr>
          <w:rFonts w:eastAsia="Arial"/>
          <w:b w:val="0"/>
          <w:szCs w:val="22"/>
          <w:u w:val="none"/>
        </w:rPr>
        <w:t xml:space="preserve">y </w:t>
      </w:r>
      <w:r w:rsidRPr="00F72AEA">
        <w:rPr>
          <w:rFonts w:eastAsia="Arial"/>
          <w:b w:val="0"/>
          <w:szCs w:val="22"/>
          <w:u w:val="none"/>
        </w:rPr>
        <w:t>COLFONDOS S.A. en la dirección electrónica</w:t>
      </w:r>
      <w:r w:rsidRPr="00F72AEA">
        <w:rPr>
          <w:rFonts w:eastAsia="Arial"/>
          <w:b w:val="0"/>
          <w:szCs w:val="22"/>
        </w:rPr>
        <w:t xml:space="preserve"> </w:t>
      </w:r>
      <w:hyperlink r:id="rId17">
        <w:r w:rsidR="001B670A" w:rsidRPr="00F72AEA">
          <w:rPr>
            <w:rStyle w:val="Hipervnculo"/>
            <w:rFonts w:eastAsia="Arial"/>
            <w:b w:val="0"/>
            <w:szCs w:val="22"/>
          </w:rPr>
          <w:t>procesosjudiciales@colfondos.com.co</w:t>
        </w:r>
      </w:hyperlink>
      <w:r w:rsidR="00471E7A" w:rsidRPr="00F72AEA">
        <w:rPr>
          <w:rStyle w:val="Hipervnculo"/>
          <w:rFonts w:eastAsia="Arial"/>
          <w:b w:val="0"/>
          <w:szCs w:val="22"/>
          <w:u w:val="none"/>
        </w:rPr>
        <w:t xml:space="preserve">; </w:t>
      </w:r>
      <w:hyperlink r:id="rId18" w:history="1">
        <w:r w:rsidR="002F1C05" w:rsidRPr="00864C0B">
          <w:rPr>
            <w:rStyle w:val="Hipervnculo"/>
            <w:rFonts w:eastAsia="Arial"/>
            <w:b w:val="0"/>
            <w:szCs w:val="22"/>
          </w:rPr>
          <w:t>contacto@realcontract.com.co</w:t>
        </w:r>
      </w:hyperlink>
      <w:r w:rsidR="002F1C05">
        <w:rPr>
          <w:rStyle w:val="Hipervnculo"/>
          <w:rFonts w:eastAsia="Arial"/>
          <w:b w:val="0"/>
          <w:szCs w:val="22"/>
          <w:u w:val="none"/>
        </w:rPr>
        <w:t xml:space="preserve"> </w:t>
      </w:r>
    </w:p>
    <w:p w14:paraId="3D6DC9CF" w14:textId="77777777" w:rsidR="00241FA8" w:rsidRPr="00F72AEA" w:rsidRDefault="00241FA8" w:rsidP="00F72AEA">
      <w:pPr>
        <w:pStyle w:val="Listaconvietas"/>
        <w:ind w:left="284" w:firstLine="0"/>
        <w:rPr>
          <w:rFonts w:eastAsia="Arial"/>
          <w:b w:val="0"/>
          <w:szCs w:val="22"/>
        </w:rPr>
      </w:pPr>
    </w:p>
    <w:p w14:paraId="26B11140" w14:textId="39FDEAEB" w:rsidR="00F10548" w:rsidRPr="00F72AEA" w:rsidRDefault="00241FA8" w:rsidP="00F72AEA">
      <w:pPr>
        <w:pStyle w:val="Listaconvietas"/>
        <w:ind w:left="284" w:firstLine="0"/>
        <w:rPr>
          <w:rStyle w:val="Hipervnculo"/>
          <w:rFonts w:eastAsia="Arial"/>
          <w:b w:val="0"/>
          <w:szCs w:val="22"/>
        </w:rPr>
      </w:pPr>
      <w:r w:rsidRPr="00F72AEA">
        <w:rPr>
          <w:rFonts w:eastAsia="Arial"/>
          <w:b w:val="0"/>
          <w:szCs w:val="22"/>
          <w:u w:val="none"/>
        </w:rPr>
        <w:t>El suscrito y mi representada en la secretaria de su despacho, en la Avenida 6ABis No.35N-100 Oficina 212 de la ciudad de Cali y en el correo electrónico</w:t>
      </w:r>
      <w:r w:rsidRPr="00F72AEA">
        <w:rPr>
          <w:rFonts w:eastAsia="Arial"/>
          <w:b w:val="0"/>
          <w:szCs w:val="22"/>
        </w:rPr>
        <w:t xml:space="preserve"> </w:t>
      </w:r>
      <w:hyperlink r:id="rId19">
        <w:r w:rsidR="001B670A" w:rsidRPr="00F72AEA">
          <w:rPr>
            <w:rStyle w:val="Hipervnculo"/>
            <w:rFonts w:eastAsia="Arial"/>
            <w:b w:val="0"/>
            <w:szCs w:val="22"/>
          </w:rPr>
          <w:t>notificaciones@gha.com.co</w:t>
        </w:r>
      </w:hyperlink>
    </w:p>
    <w:p w14:paraId="3D5C9D8C" w14:textId="56847D96" w:rsidR="00241FA8" w:rsidRPr="00F72AEA" w:rsidRDefault="00241FA8" w:rsidP="00F72AEA">
      <w:pPr>
        <w:pStyle w:val="Listaconvietas"/>
        <w:ind w:left="284" w:firstLine="0"/>
        <w:rPr>
          <w:rFonts w:eastAsia="Arial"/>
          <w:szCs w:val="22"/>
          <w:u w:val="none"/>
        </w:rPr>
      </w:pPr>
    </w:p>
    <w:p w14:paraId="29E94BF7" w14:textId="03FFD5C3" w:rsidR="00241FA8" w:rsidRPr="00F72AEA" w:rsidRDefault="00920A43" w:rsidP="00F72AEA">
      <w:pPr>
        <w:pStyle w:val="Textoindependiente"/>
        <w:rPr>
          <w:sz w:val="22"/>
          <w:szCs w:val="22"/>
        </w:rPr>
      </w:pPr>
      <w:r w:rsidRPr="00F72AEA">
        <w:rPr>
          <w:noProof/>
          <w:sz w:val="22"/>
          <w:szCs w:val="22"/>
          <w:lang w:eastAsia="es-CO"/>
        </w:rPr>
        <w:drawing>
          <wp:anchor distT="0" distB="0" distL="0" distR="0" simplePos="0" relativeHeight="251661312" behindDoc="1" locked="0" layoutInCell="1" allowOverlap="1" wp14:anchorId="6C952E3C" wp14:editId="3557CA7C">
            <wp:simplePos x="0" y="0"/>
            <wp:positionH relativeFrom="page">
              <wp:posOffset>781050</wp:posOffset>
            </wp:positionH>
            <wp:positionV relativeFrom="paragraph">
              <wp:posOffset>110490</wp:posOffset>
            </wp:positionV>
            <wp:extent cx="952500" cy="697279"/>
            <wp:effectExtent l="0" t="0" r="0" b="762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0" cstate="print"/>
                    <a:stretch>
                      <a:fillRect/>
                    </a:stretch>
                  </pic:blipFill>
                  <pic:spPr>
                    <a:xfrm>
                      <a:off x="0" y="0"/>
                      <a:ext cx="955742" cy="699652"/>
                    </a:xfrm>
                    <a:prstGeom prst="rect">
                      <a:avLst/>
                    </a:prstGeom>
                  </pic:spPr>
                </pic:pic>
              </a:graphicData>
            </a:graphic>
            <wp14:sizeRelH relativeFrom="margin">
              <wp14:pctWidth>0</wp14:pctWidth>
            </wp14:sizeRelH>
            <wp14:sizeRelV relativeFrom="margin">
              <wp14:pctHeight>0</wp14:pctHeight>
            </wp14:sizeRelV>
          </wp:anchor>
        </w:drawing>
      </w:r>
      <w:r w:rsidR="00241FA8" w:rsidRPr="00F72AEA">
        <w:rPr>
          <w:sz w:val="22"/>
          <w:szCs w:val="22"/>
        </w:rPr>
        <w:t>Del Señor Juez;</w:t>
      </w:r>
    </w:p>
    <w:p w14:paraId="7613FB00" w14:textId="51E4382E" w:rsidR="00241FA8" w:rsidRPr="00F72AEA" w:rsidRDefault="00241FA8" w:rsidP="00F72AEA">
      <w:pPr>
        <w:pStyle w:val="Textoindependiente"/>
        <w:rPr>
          <w:sz w:val="22"/>
          <w:szCs w:val="22"/>
        </w:rPr>
      </w:pPr>
    </w:p>
    <w:p w14:paraId="33ABB6A0" w14:textId="77777777" w:rsidR="007600D7" w:rsidRPr="00F72AEA" w:rsidRDefault="007600D7" w:rsidP="00F72AEA">
      <w:pPr>
        <w:pStyle w:val="Sinespaciado"/>
        <w:rPr>
          <w:rFonts w:ascii="Arial" w:eastAsia="Arial" w:hAnsi="Arial" w:cs="Arial"/>
          <w:b/>
          <w:bCs/>
        </w:rPr>
      </w:pPr>
    </w:p>
    <w:p w14:paraId="0C572D79" w14:textId="77777777" w:rsidR="007600D7" w:rsidRPr="00F72AEA" w:rsidRDefault="007600D7" w:rsidP="00F72AEA">
      <w:pPr>
        <w:pStyle w:val="Sinespaciado"/>
        <w:rPr>
          <w:rFonts w:ascii="Arial" w:eastAsia="Arial" w:hAnsi="Arial" w:cs="Arial"/>
          <w:b/>
          <w:bCs/>
        </w:rPr>
      </w:pPr>
    </w:p>
    <w:p w14:paraId="66A0D18B" w14:textId="77777777" w:rsidR="006D05B6" w:rsidRPr="00F72AEA" w:rsidRDefault="006D05B6" w:rsidP="00F72AEA">
      <w:pPr>
        <w:pStyle w:val="Sinespaciado"/>
        <w:rPr>
          <w:rFonts w:ascii="Arial" w:eastAsia="Arial" w:hAnsi="Arial" w:cs="Arial"/>
          <w:b/>
          <w:bCs/>
        </w:rPr>
      </w:pPr>
    </w:p>
    <w:p w14:paraId="779118A5" w14:textId="4828F737" w:rsidR="00241FA8" w:rsidRPr="00F72AEA" w:rsidRDefault="00241FA8" w:rsidP="00F72AEA">
      <w:pPr>
        <w:pStyle w:val="Sinespaciado"/>
        <w:rPr>
          <w:rFonts w:ascii="Arial" w:eastAsia="Arial" w:hAnsi="Arial" w:cs="Arial"/>
          <w:b/>
          <w:bCs/>
        </w:rPr>
      </w:pPr>
      <w:r w:rsidRPr="00F72AEA">
        <w:rPr>
          <w:rFonts w:ascii="Arial" w:eastAsia="Arial" w:hAnsi="Arial" w:cs="Arial"/>
          <w:b/>
          <w:bCs/>
        </w:rPr>
        <w:t>GUSTAVO ALBERTO HERRERA AVILA</w:t>
      </w:r>
    </w:p>
    <w:p w14:paraId="146B76A4" w14:textId="77777777" w:rsidR="00241FA8" w:rsidRPr="00F72AEA" w:rsidRDefault="00241FA8" w:rsidP="00F72AEA">
      <w:pPr>
        <w:pStyle w:val="Sinespaciado"/>
        <w:rPr>
          <w:rFonts w:ascii="Arial" w:eastAsia="Arial" w:hAnsi="Arial" w:cs="Arial"/>
        </w:rPr>
      </w:pPr>
      <w:r w:rsidRPr="00F72AEA">
        <w:rPr>
          <w:rFonts w:ascii="Arial" w:eastAsia="Arial" w:hAnsi="Arial" w:cs="Arial"/>
        </w:rPr>
        <w:t>C.C. No. 19.395.114 de Bogotá D.C.</w:t>
      </w:r>
    </w:p>
    <w:p w14:paraId="67B9CD24" w14:textId="37755BA1" w:rsidR="00241FA8" w:rsidRPr="00F72AEA" w:rsidRDefault="00241FA8" w:rsidP="00F72AEA">
      <w:pPr>
        <w:jc w:val="both"/>
        <w:rPr>
          <w:lang w:val="es-CO"/>
        </w:rPr>
      </w:pPr>
      <w:r w:rsidRPr="00F72AEA">
        <w:t>T.P. No. 39.116 del C.S. de</w:t>
      </w:r>
      <w:r w:rsidR="00645046" w:rsidRPr="00F72AEA">
        <w:t>l C.S. de la J.</w:t>
      </w:r>
    </w:p>
    <w:sectPr w:rsidR="00241FA8" w:rsidRPr="00F72AEA" w:rsidSect="00A4369C">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A03D0" w14:textId="77777777" w:rsidR="000C2AD1" w:rsidRDefault="000C2AD1" w:rsidP="0025591F">
      <w:r>
        <w:separator/>
      </w:r>
    </w:p>
  </w:endnote>
  <w:endnote w:type="continuationSeparator" w:id="0">
    <w:p w14:paraId="31FFA2E4" w14:textId="77777777" w:rsidR="000C2AD1" w:rsidRDefault="000C2AD1"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3B0" w14:textId="3C65A1AE" w:rsidR="002A0E83" w:rsidRDefault="0009448E" w:rsidP="004A356B">
    <w:pPr>
      <w:rPr>
        <w:color w:val="222A35" w:themeColor="text2" w:themeShade="80"/>
      </w:rPr>
    </w:pPr>
    <w:r>
      <w:rPr>
        <w:noProof/>
        <w:color w:val="222A35" w:themeColor="text2" w:themeShade="80"/>
        <w:lang w:val="es-CO" w:eastAsia="es-CO"/>
      </w:rPr>
      <w:drawing>
        <wp:anchor distT="0" distB="0" distL="114300" distR="114300" simplePos="0" relativeHeight="251658240" behindDoc="1" locked="0" layoutInCell="1" allowOverlap="1" wp14:anchorId="7539A8CA" wp14:editId="0DF816D4">
          <wp:simplePos x="0" y="0"/>
          <wp:positionH relativeFrom="page">
            <wp:align>right</wp:align>
          </wp:positionH>
          <wp:positionV relativeFrom="page">
            <wp:align>bottom</wp:align>
          </wp:positionV>
          <wp:extent cx="7767320" cy="1868170"/>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2A0E83">
      <w:rPr>
        <w:noProof/>
        <w:color w:val="222A35" w:themeColor="text2" w:themeShade="80"/>
        <w:lang w:val="es-CO" w:eastAsia="es-CO"/>
      </w:rPr>
      <w:drawing>
        <wp:anchor distT="0" distB="0" distL="114300" distR="114300" simplePos="0" relativeHeight="251660288"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2A0E83">
      <w:rPr>
        <w:noProof/>
        <w:lang w:val="es-CO" w:eastAsia="es-CO"/>
      </w:rPr>
      <mc:AlternateContent>
        <mc:Choice Requires="wps">
          <w:drawing>
            <wp:anchor distT="0" distB="0" distL="114300" distR="114300" simplePos="0" relativeHeight="251662336" behindDoc="1" locked="0" layoutInCell="1" allowOverlap="1" wp14:anchorId="77ACF3B9" wp14:editId="5E5BD682">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2A0E83" w:rsidRPr="004A356B" w:rsidRDefault="002A0E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2A0E83" w:rsidRPr="004A356B" w:rsidRDefault="002A0E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7ACF3B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77777777" w:rsidR="002A0E83" w:rsidRPr="004A356B" w:rsidRDefault="002A0E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2A0E83" w:rsidRPr="004A356B" w:rsidRDefault="002A0E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2BA482A8" w14:textId="77777777" w:rsidR="002A0E83" w:rsidRPr="0009448E" w:rsidRDefault="002A0E83" w:rsidP="00416F84">
    <w:pPr>
      <w:ind w:left="7080" w:firstLine="708"/>
      <w:rPr>
        <w:color w:val="222A35" w:themeColor="text2" w:themeShade="80"/>
      </w:rPr>
    </w:pPr>
  </w:p>
  <w:p w14:paraId="613537F4" w14:textId="24527DA1" w:rsidR="002A0E83" w:rsidRDefault="002A0E83" w:rsidP="00416F84">
    <w:pPr>
      <w:ind w:left="7080" w:firstLine="708"/>
      <w:rPr>
        <w:color w:val="222A35" w:themeColor="text2" w:themeShade="80"/>
      </w:rPr>
    </w:pPr>
  </w:p>
  <w:p w14:paraId="51B06C13" w14:textId="675926AE" w:rsidR="002A0E83" w:rsidRDefault="002A0E83" w:rsidP="004A356B">
    <w:pPr>
      <w:rPr>
        <w:color w:val="222A35" w:themeColor="text2" w:themeShade="80"/>
      </w:rPr>
    </w:pPr>
  </w:p>
  <w:p w14:paraId="782EE5F9" w14:textId="622DD26D" w:rsidR="002A0E83" w:rsidRPr="00194DAC" w:rsidRDefault="006F252F" w:rsidP="00E23DED">
    <w:pPr>
      <w:rPr>
        <w:rFonts w:ascii="Raleway" w:hAnsi="Raleway"/>
        <w:b/>
        <w:bCs/>
        <w:color w:val="222A35" w:themeColor="text2" w:themeShade="80"/>
        <w:sz w:val="16"/>
        <w:szCs w:val="16"/>
      </w:rPr>
    </w:pPr>
    <w:r>
      <w:rPr>
        <w:noProof/>
        <w:lang w:val="es-CO" w:eastAsia="es-CO"/>
      </w:rPr>
      <mc:AlternateContent>
        <mc:Choice Requires="wps">
          <w:drawing>
            <wp:anchor distT="0" distB="0" distL="114300" distR="114300" simplePos="0" relativeHeight="251664384" behindDoc="1" locked="0" layoutInCell="1" allowOverlap="1" wp14:anchorId="569A8584" wp14:editId="3F53AADE">
              <wp:simplePos x="0" y="0"/>
              <wp:positionH relativeFrom="page">
                <wp:posOffset>285115</wp:posOffset>
              </wp:positionH>
              <wp:positionV relativeFrom="bottomMargin">
                <wp:posOffset>1336040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09BC39C1" w:rsidR="002A0E83" w:rsidRPr="006F252F" w:rsidRDefault="00F02D9E" w:rsidP="00285E1F">
                          <w:pPr>
                            <w:spacing w:before="10"/>
                            <w:jc w:val="right"/>
                            <w:rPr>
                              <w:rFonts w:ascii="Raleway" w:hAnsi="Raleway"/>
                              <w:b/>
                              <w:bCs/>
                              <w:color w:val="FFFFFF" w:themeColor="background1"/>
                              <w:w w:val="105"/>
                              <w:sz w:val="10"/>
                              <w:szCs w:val="16"/>
                              <w:lang w:val="es-CO"/>
                            </w:rPr>
                          </w:pPr>
                          <w:r w:rsidRPr="006F252F">
                            <w:rPr>
                              <w:rFonts w:ascii="Raleway" w:hAnsi="Raleway"/>
                              <w:b/>
                              <w:bCs/>
                              <w:color w:val="FFFFFF" w:themeColor="background1"/>
                              <w:w w:val="105"/>
                              <w:sz w:val="10"/>
                              <w:szCs w:val="16"/>
                              <w:lang w:val="es-CO"/>
                            </w:rPr>
                            <w:t>DJC</w:t>
                          </w:r>
                        </w:p>
                        <w:p w14:paraId="0F991EFD" w14:textId="07678427" w:rsidR="006F252F" w:rsidRPr="006F252F" w:rsidRDefault="006F252F" w:rsidP="00285E1F">
                          <w:pPr>
                            <w:spacing w:before="10"/>
                            <w:jc w:val="right"/>
                            <w:rPr>
                              <w:rFonts w:ascii="Raleway" w:hAnsi="Raleway"/>
                              <w:b/>
                              <w:bCs/>
                              <w:color w:val="FFFFFF" w:themeColor="background1"/>
                              <w:w w:val="105"/>
                              <w:sz w:val="10"/>
                              <w:szCs w:val="16"/>
                              <w:lang w:val="es-CO"/>
                            </w:rPr>
                          </w:pPr>
                          <w:r w:rsidRPr="006F252F">
                            <w:rPr>
                              <w:rFonts w:ascii="Raleway" w:hAnsi="Raleway"/>
                              <w:b/>
                              <w:bCs/>
                              <w:color w:val="FFFFFF" w:themeColor="background1"/>
                              <w:w w:val="105"/>
                              <w:sz w:val="10"/>
                              <w:szCs w:val="16"/>
                              <w:lang w:val="es-CO"/>
                            </w:rPr>
                            <w:t xml:space="preserve">Rdo. </w:t>
                          </w:r>
                          <w:r w:rsidR="00737450">
                            <w:rPr>
                              <w:rFonts w:ascii="Raleway" w:hAnsi="Raleway"/>
                              <w:b/>
                              <w:bCs/>
                              <w:color w:val="FFFFFF" w:themeColor="background1"/>
                              <w:w w:val="105"/>
                              <w:sz w:val="10"/>
                              <w:szCs w:val="16"/>
                              <w:lang w:val="es-CO"/>
                            </w:rPr>
                            <w:t>DQL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69A8584" id="Rectángulo 5" o:spid="_x0000_s1027" style="position:absolute;margin-left:22.45pt;margin-top:105.2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" filled="f" stroked="f" strokeweight="1pt">
              <v:textbox>
                <w:txbxContent>
                  <w:p w14:paraId="6E6E576E" w14:textId="09BC39C1" w:rsidR="002A0E83" w:rsidRPr="006F252F" w:rsidRDefault="00F02D9E" w:rsidP="00285E1F">
                    <w:pPr>
                      <w:spacing w:before="10"/>
                      <w:jc w:val="right"/>
                      <w:rPr>
                        <w:rFonts w:ascii="Raleway" w:hAnsi="Raleway"/>
                        <w:b/>
                        <w:bCs/>
                        <w:color w:val="FFFFFF" w:themeColor="background1"/>
                        <w:w w:val="105"/>
                        <w:sz w:val="10"/>
                        <w:szCs w:val="16"/>
                        <w:lang w:val="es-CO"/>
                      </w:rPr>
                    </w:pPr>
                    <w:r w:rsidRPr="006F252F">
                      <w:rPr>
                        <w:rFonts w:ascii="Raleway" w:hAnsi="Raleway"/>
                        <w:b/>
                        <w:bCs/>
                        <w:color w:val="FFFFFF" w:themeColor="background1"/>
                        <w:w w:val="105"/>
                        <w:sz w:val="10"/>
                        <w:szCs w:val="16"/>
                        <w:lang w:val="es-CO"/>
                      </w:rPr>
                      <w:t>DJC</w:t>
                    </w:r>
                  </w:p>
                  <w:p w14:paraId="0F991EFD" w14:textId="07678427" w:rsidR="006F252F" w:rsidRPr="006F252F" w:rsidRDefault="006F252F" w:rsidP="00285E1F">
                    <w:pPr>
                      <w:spacing w:before="10"/>
                      <w:jc w:val="right"/>
                      <w:rPr>
                        <w:rFonts w:ascii="Raleway" w:hAnsi="Raleway"/>
                        <w:b/>
                        <w:bCs/>
                        <w:color w:val="FFFFFF" w:themeColor="background1"/>
                        <w:w w:val="105"/>
                        <w:sz w:val="10"/>
                        <w:szCs w:val="16"/>
                        <w:lang w:val="es-CO"/>
                      </w:rPr>
                    </w:pPr>
                    <w:r w:rsidRPr="006F252F">
                      <w:rPr>
                        <w:rFonts w:ascii="Raleway" w:hAnsi="Raleway"/>
                        <w:b/>
                        <w:bCs/>
                        <w:color w:val="FFFFFF" w:themeColor="background1"/>
                        <w:w w:val="105"/>
                        <w:sz w:val="10"/>
                        <w:szCs w:val="16"/>
                        <w:lang w:val="es-CO"/>
                      </w:rPr>
                      <w:t xml:space="preserve">Rdo. </w:t>
                    </w:r>
                    <w:r w:rsidR="00737450">
                      <w:rPr>
                        <w:rFonts w:ascii="Raleway" w:hAnsi="Raleway"/>
                        <w:b/>
                        <w:bCs/>
                        <w:color w:val="FFFFFF" w:themeColor="background1"/>
                        <w:w w:val="105"/>
                        <w:sz w:val="10"/>
                        <w:szCs w:val="16"/>
                        <w:lang w:val="es-CO"/>
                      </w:rPr>
                      <w:t>DQL</w:t>
                    </w:r>
                  </w:p>
                </w:txbxContent>
              </v:textbox>
              <w10:wrap anchorx="page" anchory="margin"/>
            </v:rect>
          </w:pict>
        </mc:Fallback>
      </mc:AlternateContent>
    </w:r>
    <w:r w:rsidR="002A0E83" w:rsidRPr="00194DAC">
      <w:rPr>
        <w:rFonts w:ascii="Raleway" w:hAnsi="Raleway"/>
        <w:b/>
        <w:bCs/>
        <w:color w:val="222A35" w:themeColor="text2" w:themeShade="80"/>
        <w:sz w:val="16"/>
        <w:szCs w:val="16"/>
      </w:rPr>
      <w:t xml:space="preserve">                                                                                                                                                                              </w:t>
    </w:r>
    <w:r w:rsidR="002A0E83">
      <w:rPr>
        <w:rFonts w:ascii="Raleway" w:hAnsi="Raleway"/>
        <w:b/>
        <w:bCs/>
        <w:color w:val="222A35" w:themeColor="text2" w:themeShade="80"/>
        <w:sz w:val="16"/>
        <w:szCs w:val="16"/>
      </w:rPr>
      <w:t xml:space="preserve">                       </w:t>
    </w:r>
    <w:r w:rsidR="002A0E83" w:rsidRPr="00194DAC">
      <w:rPr>
        <w:rFonts w:ascii="Raleway" w:hAnsi="Raleway"/>
        <w:b/>
        <w:bCs/>
        <w:color w:val="222A35" w:themeColor="text2" w:themeShade="80"/>
        <w:sz w:val="16"/>
        <w:szCs w:val="16"/>
      </w:rPr>
      <w:t xml:space="preserve">  Página </w:t>
    </w:r>
    <w:r w:rsidR="002A0E83" w:rsidRPr="00194DAC">
      <w:rPr>
        <w:rFonts w:ascii="Raleway" w:hAnsi="Raleway"/>
        <w:b/>
        <w:bCs/>
        <w:color w:val="222A35" w:themeColor="text2" w:themeShade="80"/>
        <w:sz w:val="16"/>
        <w:szCs w:val="16"/>
      </w:rPr>
      <w:fldChar w:fldCharType="begin"/>
    </w:r>
    <w:r w:rsidR="002A0E83" w:rsidRPr="00194DAC">
      <w:rPr>
        <w:rFonts w:ascii="Raleway" w:hAnsi="Raleway"/>
        <w:b/>
        <w:bCs/>
        <w:color w:val="222A35" w:themeColor="text2" w:themeShade="80"/>
        <w:sz w:val="16"/>
        <w:szCs w:val="16"/>
      </w:rPr>
      <w:instrText>PAGE   \* MERGEFORMAT</w:instrText>
    </w:r>
    <w:r w:rsidR="002A0E83" w:rsidRPr="00194DAC">
      <w:rPr>
        <w:rFonts w:ascii="Raleway" w:hAnsi="Raleway"/>
        <w:b/>
        <w:bCs/>
        <w:color w:val="222A35" w:themeColor="text2" w:themeShade="80"/>
        <w:sz w:val="16"/>
        <w:szCs w:val="16"/>
      </w:rPr>
      <w:fldChar w:fldCharType="separate"/>
    </w:r>
    <w:r w:rsidR="00781553">
      <w:rPr>
        <w:rFonts w:ascii="Raleway" w:hAnsi="Raleway"/>
        <w:b/>
        <w:bCs/>
        <w:noProof/>
        <w:color w:val="222A35" w:themeColor="text2" w:themeShade="80"/>
        <w:sz w:val="16"/>
        <w:szCs w:val="16"/>
      </w:rPr>
      <w:t>34</w:t>
    </w:r>
    <w:r w:rsidR="002A0E83" w:rsidRPr="00194DAC">
      <w:rPr>
        <w:rFonts w:ascii="Raleway" w:hAnsi="Raleway"/>
        <w:b/>
        <w:bCs/>
        <w:color w:val="222A35" w:themeColor="text2" w:themeShade="80"/>
        <w:sz w:val="16"/>
        <w:szCs w:val="16"/>
      </w:rPr>
      <w:fldChar w:fldCharType="end"/>
    </w:r>
    <w:r w:rsidR="002A0E83" w:rsidRPr="00194DAC">
      <w:rPr>
        <w:rFonts w:ascii="Raleway" w:hAnsi="Raleway"/>
        <w:b/>
        <w:bCs/>
        <w:color w:val="222A35" w:themeColor="text2" w:themeShade="80"/>
        <w:sz w:val="16"/>
        <w:szCs w:val="16"/>
      </w:rPr>
      <w:t xml:space="preserve"> | </w:t>
    </w:r>
    <w:r w:rsidR="002A0E83" w:rsidRPr="00194DAC">
      <w:rPr>
        <w:rFonts w:ascii="Raleway" w:hAnsi="Raleway"/>
        <w:b/>
        <w:bCs/>
        <w:color w:val="222A35" w:themeColor="text2" w:themeShade="80"/>
        <w:sz w:val="16"/>
        <w:szCs w:val="16"/>
      </w:rPr>
      <w:fldChar w:fldCharType="begin"/>
    </w:r>
    <w:r w:rsidR="002A0E83" w:rsidRPr="00194DAC">
      <w:rPr>
        <w:rFonts w:ascii="Raleway" w:hAnsi="Raleway"/>
        <w:b/>
        <w:bCs/>
        <w:color w:val="222A35" w:themeColor="text2" w:themeShade="80"/>
        <w:sz w:val="16"/>
        <w:szCs w:val="16"/>
      </w:rPr>
      <w:instrText>NUMPAGES  \* Arabic  \* MERGEFORMAT</w:instrText>
    </w:r>
    <w:r w:rsidR="002A0E83" w:rsidRPr="00194DAC">
      <w:rPr>
        <w:rFonts w:ascii="Raleway" w:hAnsi="Raleway"/>
        <w:b/>
        <w:bCs/>
        <w:color w:val="222A35" w:themeColor="text2" w:themeShade="80"/>
        <w:sz w:val="16"/>
        <w:szCs w:val="16"/>
      </w:rPr>
      <w:fldChar w:fldCharType="separate"/>
    </w:r>
    <w:r w:rsidR="00781553">
      <w:rPr>
        <w:rFonts w:ascii="Raleway" w:hAnsi="Raleway"/>
        <w:b/>
        <w:bCs/>
        <w:noProof/>
        <w:color w:val="222A35" w:themeColor="text2" w:themeShade="80"/>
        <w:sz w:val="16"/>
        <w:szCs w:val="16"/>
      </w:rPr>
      <w:t>34</w:t>
    </w:r>
    <w:r w:rsidR="002A0E83" w:rsidRPr="00194DAC">
      <w:rPr>
        <w:rFonts w:ascii="Raleway" w:hAnsi="Raleway"/>
        <w:b/>
        <w:bCs/>
        <w:color w:val="222A35" w:themeColor="text2" w:themeShade="80"/>
        <w:sz w:val="16"/>
        <w:szCs w:val="16"/>
      </w:rPr>
      <w:fldChar w:fldCharType="end"/>
    </w:r>
  </w:p>
  <w:p w14:paraId="3A396FD4" w14:textId="77777777" w:rsidR="002A0E83" w:rsidRDefault="002A0E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668EA" w14:textId="77777777" w:rsidR="000C2AD1" w:rsidRDefault="000C2AD1" w:rsidP="0025591F">
      <w:r>
        <w:separator/>
      </w:r>
    </w:p>
  </w:footnote>
  <w:footnote w:type="continuationSeparator" w:id="0">
    <w:p w14:paraId="273F4F4E" w14:textId="77777777" w:rsidR="000C2AD1" w:rsidRDefault="000C2AD1" w:rsidP="0025591F">
      <w:r>
        <w:continuationSeparator/>
      </w:r>
    </w:p>
  </w:footnote>
  <w:footnote w:id="1">
    <w:p w14:paraId="18417D87" w14:textId="77777777" w:rsidR="00C65A31" w:rsidRDefault="00C65A31" w:rsidP="00C65A31">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Comentarios sobre el contrato de seguros- Dr. Hernán Fabio López Blanco. </w:t>
      </w:r>
    </w:p>
  </w:footnote>
  <w:footnote w:id="2">
    <w:p w14:paraId="2379751E" w14:textId="77777777" w:rsidR="00C65A31" w:rsidRDefault="00C65A31" w:rsidP="00C65A31">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3">
    <w:p w14:paraId="058EC7E9" w14:textId="77777777" w:rsidR="00C65A31" w:rsidRPr="00927FA1" w:rsidRDefault="00C65A31" w:rsidP="00C65A31">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5197D81C" w14:textId="77777777" w:rsidR="00C65A31" w:rsidRPr="00927FA1" w:rsidRDefault="00C65A31" w:rsidP="00C65A31">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494A994A" w14:textId="77777777" w:rsidR="00C65A31" w:rsidRDefault="00C65A31" w:rsidP="00C65A31">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7B3B" w14:textId="77777777" w:rsidR="002A0E83" w:rsidRDefault="002A0E83">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DBE"/>
    <w:multiLevelType w:val="hybridMultilevel"/>
    <w:tmpl w:val="F8F22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953A75"/>
    <w:multiLevelType w:val="hybridMultilevel"/>
    <w:tmpl w:val="9C02957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15:restartNumberingAfterBreak="0">
    <w:nsid w:val="0CD4C7FB"/>
    <w:multiLevelType w:val="hybridMultilevel"/>
    <w:tmpl w:val="8DF8F59E"/>
    <w:lvl w:ilvl="0" w:tplc="54D60A12">
      <w:start w:val="1"/>
      <w:numFmt w:val="decimal"/>
      <w:lvlText w:val="%1."/>
      <w:lvlJc w:val="left"/>
      <w:pPr>
        <w:ind w:left="720" w:hanging="360"/>
      </w:pPr>
    </w:lvl>
    <w:lvl w:ilvl="1" w:tplc="D7741970">
      <w:start w:val="1"/>
      <w:numFmt w:val="lowerLetter"/>
      <w:lvlText w:val="%2."/>
      <w:lvlJc w:val="left"/>
      <w:pPr>
        <w:ind w:left="1440" w:hanging="360"/>
      </w:pPr>
    </w:lvl>
    <w:lvl w:ilvl="2" w:tplc="5CE417A4">
      <w:start w:val="1"/>
      <w:numFmt w:val="lowerRoman"/>
      <w:lvlText w:val="%3."/>
      <w:lvlJc w:val="right"/>
      <w:pPr>
        <w:ind w:left="2160" w:hanging="180"/>
      </w:pPr>
    </w:lvl>
    <w:lvl w:ilvl="3" w:tplc="74C4057C">
      <w:start w:val="1"/>
      <w:numFmt w:val="decimal"/>
      <w:lvlText w:val="%4."/>
      <w:lvlJc w:val="left"/>
      <w:pPr>
        <w:ind w:left="2880" w:hanging="360"/>
      </w:pPr>
    </w:lvl>
    <w:lvl w:ilvl="4" w:tplc="D3761712">
      <w:start w:val="1"/>
      <w:numFmt w:val="lowerLetter"/>
      <w:lvlText w:val="%5."/>
      <w:lvlJc w:val="left"/>
      <w:pPr>
        <w:ind w:left="3600" w:hanging="360"/>
      </w:pPr>
    </w:lvl>
    <w:lvl w:ilvl="5" w:tplc="51FA3944">
      <w:start w:val="1"/>
      <w:numFmt w:val="lowerRoman"/>
      <w:lvlText w:val="%6."/>
      <w:lvlJc w:val="right"/>
      <w:pPr>
        <w:ind w:left="4320" w:hanging="180"/>
      </w:pPr>
    </w:lvl>
    <w:lvl w:ilvl="6" w:tplc="5B94AB40">
      <w:start w:val="1"/>
      <w:numFmt w:val="decimal"/>
      <w:lvlText w:val="%7."/>
      <w:lvlJc w:val="left"/>
      <w:pPr>
        <w:ind w:left="5040" w:hanging="360"/>
      </w:pPr>
    </w:lvl>
    <w:lvl w:ilvl="7" w:tplc="32E84C14">
      <w:start w:val="1"/>
      <w:numFmt w:val="lowerLetter"/>
      <w:lvlText w:val="%8."/>
      <w:lvlJc w:val="left"/>
      <w:pPr>
        <w:ind w:left="5760" w:hanging="360"/>
      </w:pPr>
    </w:lvl>
    <w:lvl w:ilvl="8" w:tplc="14F6A8CA">
      <w:start w:val="1"/>
      <w:numFmt w:val="lowerRoman"/>
      <w:lvlText w:val="%9."/>
      <w:lvlJc w:val="right"/>
      <w:pPr>
        <w:ind w:left="6480" w:hanging="180"/>
      </w:pPr>
    </w:lvl>
  </w:abstractNum>
  <w:abstractNum w:abstractNumId="3"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AEB572A"/>
    <w:multiLevelType w:val="hybridMultilevel"/>
    <w:tmpl w:val="8292A796"/>
    <w:lvl w:ilvl="0" w:tplc="EAC04DE4">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6D0434B"/>
    <w:multiLevelType w:val="hybridMultilevel"/>
    <w:tmpl w:val="48A66D94"/>
    <w:lvl w:ilvl="0" w:tplc="63B698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4E5375"/>
    <w:multiLevelType w:val="hybridMultilevel"/>
    <w:tmpl w:val="ED6498C8"/>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9"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F105E1"/>
    <w:multiLevelType w:val="hybridMultilevel"/>
    <w:tmpl w:val="29BA3D5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3B393426"/>
    <w:multiLevelType w:val="hybridMultilevel"/>
    <w:tmpl w:val="6D6C58D2"/>
    <w:lvl w:ilvl="0" w:tplc="DC3ED3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572527"/>
    <w:multiLevelType w:val="multilevel"/>
    <w:tmpl w:val="E88CC6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D644672"/>
    <w:multiLevelType w:val="hybridMultilevel"/>
    <w:tmpl w:val="961C15D4"/>
    <w:lvl w:ilvl="0" w:tplc="25DCB418">
      <w:start w:val="1"/>
      <w:numFmt w:val="decimal"/>
      <w:lvlText w:val="%1."/>
      <w:lvlJc w:val="left"/>
      <w:pPr>
        <w:ind w:left="644" w:hanging="360"/>
      </w:pPr>
      <w:rPr>
        <w:rFonts w:hint="default"/>
        <w:b/>
        <w:u w:val="single"/>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7" w15:restartNumberingAfterBreak="0">
    <w:nsid w:val="577033DC"/>
    <w:multiLevelType w:val="hybridMultilevel"/>
    <w:tmpl w:val="9E3C0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945024C"/>
    <w:multiLevelType w:val="hybridMultilevel"/>
    <w:tmpl w:val="8E8E431E"/>
    <w:lvl w:ilvl="0" w:tplc="240A0001">
      <w:start w:val="1"/>
      <w:numFmt w:val="bullet"/>
      <w:lvlText w:val=""/>
      <w:lvlJc w:val="left"/>
      <w:pPr>
        <w:ind w:left="502"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13A3F54"/>
    <w:multiLevelType w:val="hybridMultilevel"/>
    <w:tmpl w:val="2B5837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68125A37"/>
    <w:multiLevelType w:val="multilevel"/>
    <w:tmpl w:val="51D0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E7F481C"/>
    <w:multiLevelType w:val="multilevel"/>
    <w:tmpl w:val="4CA6F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545145"/>
    <w:multiLevelType w:val="hybridMultilevel"/>
    <w:tmpl w:val="0492C072"/>
    <w:lvl w:ilvl="0" w:tplc="7C0E80CA">
      <w:start w:val="1"/>
      <w:numFmt w:val="decimal"/>
      <w:lvlText w:val="%1."/>
      <w:lvlJc w:val="left"/>
      <w:pPr>
        <w:ind w:left="360" w:hanging="360"/>
      </w:pPr>
      <w:rPr>
        <w:rFonts w:hint="default"/>
        <w:b/>
        <w:bCs/>
        <w:i w:val="0"/>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778C76A5"/>
    <w:multiLevelType w:val="hybridMultilevel"/>
    <w:tmpl w:val="66BCA618"/>
    <w:lvl w:ilvl="0" w:tplc="C952EAD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28"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num w:numId="1">
    <w:abstractNumId w:val="2"/>
  </w:num>
  <w:num w:numId="2">
    <w:abstractNumId w:val="14"/>
  </w:num>
  <w:num w:numId="3">
    <w:abstractNumId w:val="21"/>
  </w:num>
  <w:num w:numId="4">
    <w:abstractNumId w:val="18"/>
  </w:num>
  <w:num w:numId="5">
    <w:abstractNumId w:val="4"/>
  </w:num>
  <w:num w:numId="6">
    <w:abstractNumId w:val="27"/>
  </w:num>
  <w:num w:numId="7">
    <w:abstractNumId w:val="23"/>
  </w:num>
  <w:num w:numId="8">
    <w:abstractNumId w:val="3"/>
  </w:num>
  <w:num w:numId="9">
    <w:abstractNumId w:val="7"/>
  </w:num>
  <w:num w:numId="10">
    <w:abstractNumId w:val="24"/>
  </w:num>
  <w:num w:numId="11">
    <w:abstractNumId w:val="9"/>
  </w:num>
  <w:num w:numId="12">
    <w:abstractNumId w:val="28"/>
  </w:num>
  <w:num w:numId="13">
    <w:abstractNumId w:val="10"/>
  </w:num>
  <w:num w:numId="14">
    <w:abstractNumId w:val="19"/>
  </w:num>
  <w:num w:numId="15">
    <w:abstractNumId w:val="20"/>
  </w:num>
  <w:num w:numId="16">
    <w:abstractNumId w:val="16"/>
  </w:num>
  <w:num w:numId="17">
    <w:abstractNumId w:val="0"/>
  </w:num>
  <w:num w:numId="18">
    <w:abstractNumId w:val="17"/>
  </w:num>
  <w:num w:numId="19">
    <w:abstractNumId w:val="1"/>
  </w:num>
  <w:num w:numId="20">
    <w:abstractNumId w:val="15"/>
  </w:num>
  <w:num w:numId="21">
    <w:abstractNumId w:val="12"/>
  </w:num>
  <w:num w:numId="22">
    <w:abstractNumId w:val="25"/>
  </w:num>
  <w:num w:numId="23">
    <w:abstractNumId w:val="11"/>
  </w:num>
  <w:num w:numId="24">
    <w:abstractNumId w:val="6"/>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2"/>
  </w:num>
  <w:num w:numId="28">
    <w:abstractNumId w:val="8"/>
  </w:num>
  <w:num w:numId="29">
    <w:abstractNumId w:val="13"/>
  </w:num>
  <w:num w:numId="30">
    <w:abstractNumId w:val="26"/>
  </w:num>
  <w:num w:numId="3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43E9"/>
    <w:rsid w:val="00005600"/>
    <w:rsid w:val="00011599"/>
    <w:rsid w:val="00015486"/>
    <w:rsid w:val="000156C5"/>
    <w:rsid w:val="00015B7F"/>
    <w:rsid w:val="00022485"/>
    <w:rsid w:val="000224AB"/>
    <w:rsid w:val="00025257"/>
    <w:rsid w:val="0003111F"/>
    <w:rsid w:val="000314FA"/>
    <w:rsid w:val="00042970"/>
    <w:rsid w:val="00042C89"/>
    <w:rsid w:val="00047BAF"/>
    <w:rsid w:val="000514EE"/>
    <w:rsid w:val="00054307"/>
    <w:rsid w:val="0005435F"/>
    <w:rsid w:val="000618C8"/>
    <w:rsid w:val="00067FFE"/>
    <w:rsid w:val="000704F3"/>
    <w:rsid w:val="00072069"/>
    <w:rsid w:val="000740E1"/>
    <w:rsid w:val="000751AE"/>
    <w:rsid w:val="000759FB"/>
    <w:rsid w:val="00076EE7"/>
    <w:rsid w:val="00082047"/>
    <w:rsid w:val="0008501E"/>
    <w:rsid w:val="0008638F"/>
    <w:rsid w:val="00092329"/>
    <w:rsid w:val="000933C8"/>
    <w:rsid w:val="0009448E"/>
    <w:rsid w:val="000963A6"/>
    <w:rsid w:val="00096427"/>
    <w:rsid w:val="000964EE"/>
    <w:rsid w:val="00096BEE"/>
    <w:rsid w:val="00096DF2"/>
    <w:rsid w:val="00097B9C"/>
    <w:rsid w:val="000A2801"/>
    <w:rsid w:val="000A3B2A"/>
    <w:rsid w:val="000A447B"/>
    <w:rsid w:val="000A4CB0"/>
    <w:rsid w:val="000A7FCC"/>
    <w:rsid w:val="000B197E"/>
    <w:rsid w:val="000B49FA"/>
    <w:rsid w:val="000C0178"/>
    <w:rsid w:val="000C2815"/>
    <w:rsid w:val="000C2AD1"/>
    <w:rsid w:val="000C6774"/>
    <w:rsid w:val="000D39DA"/>
    <w:rsid w:val="000D5369"/>
    <w:rsid w:val="000D664B"/>
    <w:rsid w:val="000D7D87"/>
    <w:rsid w:val="000E022A"/>
    <w:rsid w:val="000E23F5"/>
    <w:rsid w:val="000E6D4B"/>
    <w:rsid w:val="000F16CD"/>
    <w:rsid w:val="000F1FD8"/>
    <w:rsid w:val="000F2C98"/>
    <w:rsid w:val="000F5822"/>
    <w:rsid w:val="000F7E5F"/>
    <w:rsid w:val="000F7FBA"/>
    <w:rsid w:val="001012E4"/>
    <w:rsid w:val="0010327C"/>
    <w:rsid w:val="00105CEA"/>
    <w:rsid w:val="001070E7"/>
    <w:rsid w:val="00112375"/>
    <w:rsid w:val="00113139"/>
    <w:rsid w:val="0011737A"/>
    <w:rsid w:val="001207D6"/>
    <w:rsid w:val="00122F3A"/>
    <w:rsid w:val="00125D94"/>
    <w:rsid w:val="001314A7"/>
    <w:rsid w:val="00131737"/>
    <w:rsid w:val="00132298"/>
    <w:rsid w:val="00132492"/>
    <w:rsid w:val="0013745B"/>
    <w:rsid w:val="00142544"/>
    <w:rsid w:val="00142A90"/>
    <w:rsid w:val="001430F6"/>
    <w:rsid w:val="001438C1"/>
    <w:rsid w:val="00146E61"/>
    <w:rsid w:val="00150FD2"/>
    <w:rsid w:val="00153082"/>
    <w:rsid w:val="00155965"/>
    <w:rsid w:val="00160B8B"/>
    <w:rsid w:val="00161FCF"/>
    <w:rsid w:val="00164895"/>
    <w:rsid w:val="00164C6D"/>
    <w:rsid w:val="00172F5C"/>
    <w:rsid w:val="0018030D"/>
    <w:rsid w:val="00182661"/>
    <w:rsid w:val="001828C6"/>
    <w:rsid w:val="001843BE"/>
    <w:rsid w:val="00187E93"/>
    <w:rsid w:val="00191817"/>
    <w:rsid w:val="00191972"/>
    <w:rsid w:val="001925A0"/>
    <w:rsid w:val="0019323D"/>
    <w:rsid w:val="00194CDD"/>
    <w:rsid w:val="00194DAC"/>
    <w:rsid w:val="00196D1D"/>
    <w:rsid w:val="001A2ECC"/>
    <w:rsid w:val="001A2FCF"/>
    <w:rsid w:val="001A3826"/>
    <w:rsid w:val="001A6B9D"/>
    <w:rsid w:val="001B614D"/>
    <w:rsid w:val="001B670A"/>
    <w:rsid w:val="001C12E0"/>
    <w:rsid w:val="001C2E8E"/>
    <w:rsid w:val="001C386D"/>
    <w:rsid w:val="001C4A9C"/>
    <w:rsid w:val="001D6556"/>
    <w:rsid w:val="001D6A23"/>
    <w:rsid w:val="001D6D86"/>
    <w:rsid w:val="001D75FB"/>
    <w:rsid w:val="001E32DA"/>
    <w:rsid w:val="001E630E"/>
    <w:rsid w:val="001E73F5"/>
    <w:rsid w:val="001F37F9"/>
    <w:rsid w:val="0020097C"/>
    <w:rsid w:val="00203CEA"/>
    <w:rsid w:val="00204BBB"/>
    <w:rsid w:val="0021129A"/>
    <w:rsid w:val="00211FCB"/>
    <w:rsid w:val="00211FD5"/>
    <w:rsid w:val="00212FCC"/>
    <w:rsid w:val="00217962"/>
    <w:rsid w:val="00217F0D"/>
    <w:rsid w:val="00224AF2"/>
    <w:rsid w:val="00226396"/>
    <w:rsid w:val="00231612"/>
    <w:rsid w:val="00231C1D"/>
    <w:rsid w:val="0023464F"/>
    <w:rsid w:val="00234F3F"/>
    <w:rsid w:val="00241FA8"/>
    <w:rsid w:val="00244269"/>
    <w:rsid w:val="00244315"/>
    <w:rsid w:val="00246F2F"/>
    <w:rsid w:val="00251B87"/>
    <w:rsid w:val="00252ECC"/>
    <w:rsid w:val="00254E27"/>
    <w:rsid w:val="0025591F"/>
    <w:rsid w:val="00256A30"/>
    <w:rsid w:val="00262E39"/>
    <w:rsid w:val="002638D8"/>
    <w:rsid w:val="00265E79"/>
    <w:rsid w:val="00265F0E"/>
    <w:rsid w:val="00266829"/>
    <w:rsid w:val="00267DDC"/>
    <w:rsid w:val="002730D6"/>
    <w:rsid w:val="00275602"/>
    <w:rsid w:val="002778BE"/>
    <w:rsid w:val="002815C3"/>
    <w:rsid w:val="00281D90"/>
    <w:rsid w:val="00285E1F"/>
    <w:rsid w:val="0029035D"/>
    <w:rsid w:val="00294F0E"/>
    <w:rsid w:val="00295B9C"/>
    <w:rsid w:val="002A0345"/>
    <w:rsid w:val="002A0E83"/>
    <w:rsid w:val="002A4816"/>
    <w:rsid w:val="002A5615"/>
    <w:rsid w:val="002B0960"/>
    <w:rsid w:val="002B5E76"/>
    <w:rsid w:val="002D054B"/>
    <w:rsid w:val="002D11C7"/>
    <w:rsid w:val="002D1E9F"/>
    <w:rsid w:val="002D5346"/>
    <w:rsid w:val="002D5DF1"/>
    <w:rsid w:val="002D6054"/>
    <w:rsid w:val="002D738B"/>
    <w:rsid w:val="002D7BAB"/>
    <w:rsid w:val="002E210B"/>
    <w:rsid w:val="002F1C05"/>
    <w:rsid w:val="002F1F78"/>
    <w:rsid w:val="002F7D4C"/>
    <w:rsid w:val="00310F4A"/>
    <w:rsid w:val="00312C0C"/>
    <w:rsid w:val="00316B24"/>
    <w:rsid w:val="0031778C"/>
    <w:rsid w:val="00317F26"/>
    <w:rsid w:val="00323836"/>
    <w:rsid w:val="00330BF0"/>
    <w:rsid w:val="00331733"/>
    <w:rsid w:val="00333872"/>
    <w:rsid w:val="003358B3"/>
    <w:rsid w:val="00341442"/>
    <w:rsid w:val="00344A68"/>
    <w:rsid w:val="00344D7B"/>
    <w:rsid w:val="003459F4"/>
    <w:rsid w:val="003463C3"/>
    <w:rsid w:val="003468B6"/>
    <w:rsid w:val="00351F30"/>
    <w:rsid w:val="00353386"/>
    <w:rsid w:val="00371D92"/>
    <w:rsid w:val="00373947"/>
    <w:rsid w:val="0037443C"/>
    <w:rsid w:val="00375AFE"/>
    <w:rsid w:val="00376674"/>
    <w:rsid w:val="00382014"/>
    <w:rsid w:val="003848F8"/>
    <w:rsid w:val="00386471"/>
    <w:rsid w:val="003877AC"/>
    <w:rsid w:val="0038781C"/>
    <w:rsid w:val="0039551A"/>
    <w:rsid w:val="003A3E4E"/>
    <w:rsid w:val="003A505E"/>
    <w:rsid w:val="003A5812"/>
    <w:rsid w:val="003A7085"/>
    <w:rsid w:val="003B4E35"/>
    <w:rsid w:val="003B77DB"/>
    <w:rsid w:val="003C0ED6"/>
    <w:rsid w:val="003C0FA9"/>
    <w:rsid w:val="003C131E"/>
    <w:rsid w:val="003C5BCE"/>
    <w:rsid w:val="003C655D"/>
    <w:rsid w:val="003D04E9"/>
    <w:rsid w:val="003E1920"/>
    <w:rsid w:val="003E469F"/>
    <w:rsid w:val="003E523F"/>
    <w:rsid w:val="003E549C"/>
    <w:rsid w:val="003E6592"/>
    <w:rsid w:val="003E705D"/>
    <w:rsid w:val="003F0AC0"/>
    <w:rsid w:val="003F26B0"/>
    <w:rsid w:val="003F57C4"/>
    <w:rsid w:val="003F59BA"/>
    <w:rsid w:val="003F6A99"/>
    <w:rsid w:val="003F7D77"/>
    <w:rsid w:val="004021BE"/>
    <w:rsid w:val="00413BF9"/>
    <w:rsid w:val="00415AB0"/>
    <w:rsid w:val="004162BF"/>
    <w:rsid w:val="004166F1"/>
    <w:rsid w:val="00416F84"/>
    <w:rsid w:val="00422632"/>
    <w:rsid w:val="00422A0C"/>
    <w:rsid w:val="0042497F"/>
    <w:rsid w:val="00425A98"/>
    <w:rsid w:val="004275B1"/>
    <w:rsid w:val="00435027"/>
    <w:rsid w:val="00435828"/>
    <w:rsid w:val="00437C9C"/>
    <w:rsid w:val="00446A80"/>
    <w:rsid w:val="00447C30"/>
    <w:rsid w:val="00447D28"/>
    <w:rsid w:val="00455945"/>
    <w:rsid w:val="00455A37"/>
    <w:rsid w:val="004627C1"/>
    <w:rsid w:val="004642F2"/>
    <w:rsid w:val="00467CE6"/>
    <w:rsid w:val="00470810"/>
    <w:rsid w:val="00471E7A"/>
    <w:rsid w:val="004738A0"/>
    <w:rsid w:val="00475438"/>
    <w:rsid w:val="00476CDB"/>
    <w:rsid w:val="0047721A"/>
    <w:rsid w:val="004802F2"/>
    <w:rsid w:val="00485A21"/>
    <w:rsid w:val="00486224"/>
    <w:rsid w:val="00487236"/>
    <w:rsid w:val="00487D30"/>
    <w:rsid w:val="004915C3"/>
    <w:rsid w:val="004953B3"/>
    <w:rsid w:val="004973CC"/>
    <w:rsid w:val="004975C7"/>
    <w:rsid w:val="004A1512"/>
    <w:rsid w:val="004A34DC"/>
    <w:rsid w:val="004A356B"/>
    <w:rsid w:val="004A3FEE"/>
    <w:rsid w:val="004A433B"/>
    <w:rsid w:val="004A61B0"/>
    <w:rsid w:val="004A67CE"/>
    <w:rsid w:val="004A7B2D"/>
    <w:rsid w:val="004B01B3"/>
    <w:rsid w:val="004B4905"/>
    <w:rsid w:val="004C01CE"/>
    <w:rsid w:val="004C19FE"/>
    <w:rsid w:val="004C201A"/>
    <w:rsid w:val="004C272A"/>
    <w:rsid w:val="004C4D13"/>
    <w:rsid w:val="004C6A98"/>
    <w:rsid w:val="004C6AC7"/>
    <w:rsid w:val="004D1E5E"/>
    <w:rsid w:val="004D79F7"/>
    <w:rsid w:val="004E50CA"/>
    <w:rsid w:val="004E6601"/>
    <w:rsid w:val="004F18BF"/>
    <w:rsid w:val="004F7684"/>
    <w:rsid w:val="004F7971"/>
    <w:rsid w:val="005015A5"/>
    <w:rsid w:val="00502CBA"/>
    <w:rsid w:val="0050519F"/>
    <w:rsid w:val="00505F34"/>
    <w:rsid w:val="00505F3C"/>
    <w:rsid w:val="005100B8"/>
    <w:rsid w:val="00510DC7"/>
    <w:rsid w:val="00520AFD"/>
    <w:rsid w:val="0052262C"/>
    <w:rsid w:val="00524E71"/>
    <w:rsid w:val="005276E0"/>
    <w:rsid w:val="00532285"/>
    <w:rsid w:val="005333CD"/>
    <w:rsid w:val="00533F05"/>
    <w:rsid w:val="00537900"/>
    <w:rsid w:val="00543F6F"/>
    <w:rsid w:val="00544D98"/>
    <w:rsid w:val="00551202"/>
    <w:rsid w:val="005514E3"/>
    <w:rsid w:val="00552793"/>
    <w:rsid w:val="00552BD2"/>
    <w:rsid w:val="00553461"/>
    <w:rsid w:val="0055362D"/>
    <w:rsid w:val="00553E5C"/>
    <w:rsid w:val="0055526D"/>
    <w:rsid w:val="00566788"/>
    <w:rsid w:val="0057017E"/>
    <w:rsid w:val="00570EEA"/>
    <w:rsid w:val="00571091"/>
    <w:rsid w:val="005731F1"/>
    <w:rsid w:val="005741DF"/>
    <w:rsid w:val="00574FB7"/>
    <w:rsid w:val="00575398"/>
    <w:rsid w:val="00575BA9"/>
    <w:rsid w:val="00580D2B"/>
    <w:rsid w:val="005859FF"/>
    <w:rsid w:val="0058681D"/>
    <w:rsid w:val="00587C63"/>
    <w:rsid w:val="00593347"/>
    <w:rsid w:val="0059484C"/>
    <w:rsid w:val="0059722A"/>
    <w:rsid w:val="005A21D0"/>
    <w:rsid w:val="005A3F2C"/>
    <w:rsid w:val="005A6350"/>
    <w:rsid w:val="005A6D79"/>
    <w:rsid w:val="005A6F20"/>
    <w:rsid w:val="005B01A0"/>
    <w:rsid w:val="005B5137"/>
    <w:rsid w:val="005B596E"/>
    <w:rsid w:val="005B6ECE"/>
    <w:rsid w:val="005C0AB9"/>
    <w:rsid w:val="005C1A56"/>
    <w:rsid w:val="005C1F3C"/>
    <w:rsid w:val="005C25D6"/>
    <w:rsid w:val="005C6F95"/>
    <w:rsid w:val="005D65AF"/>
    <w:rsid w:val="005D7117"/>
    <w:rsid w:val="005E067B"/>
    <w:rsid w:val="005E33AF"/>
    <w:rsid w:val="005E3F2B"/>
    <w:rsid w:val="005F03E8"/>
    <w:rsid w:val="005F4C84"/>
    <w:rsid w:val="0060252B"/>
    <w:rsid w:val="00603CA9"/>
    <w:rsid w:val="00603CCB"/>
    <w:rsid w:val="0060414A"/>
    <w:rsid w:val="00605A38"/>
    <w:rsid w:val="00611A0C"/>
    <w:rsid w:val="00611B81"/>
    <w:rsid w:val="00612B9D"/>
    <w:rsid w:val="00614224"/>
    <w:rsid w:val="00614F1E"/>
    <w:rsid w:val="0061613B"/>
    <w:rsid w:val="00616ED1"/>
    <w:rsid w:val="006176E0"/>
    <w:rsid w:val="006239DB"/>
    <w:rsid w:val="00627B3D"/>
    <w:rsid w:val="00637020"/>
    <w:rsid w:val="0063780A"/>
    <w:rsid w:val="00642BF1"/>
    <w:rsid w:val="006436D4"/>
    <w:rsid w:val="006444DB"/>
    <w:rsid w:val="0064465C"/>
    <w:rsid w:val="00645046"/>
    <w:rsid w:val="0064674A"/>
    <w:rsid w:val="00647ECA"/>
    <w:rsid w:val="00654077"/>
    <w:rsid w:val="00655744"/>
    <w:rsid w:val="00671170"/>
    <w:rsid w:val="00677035"/>
    <w:rsid w:val="006838C7"/>
    <w:rsid w:val="00686DBA"/>
    <w:rsid w:val="00686EC7"/>
    <w:rsid w:val="00691CC0"/>
    <w:rsid w:val="00691D02"/>
    <w:rsid w:val="006A1309"/>
    <w:rsid w:val="006C77AB"/>
    <w:rsid w:val="006D05B6"/>
    <w:rsid w:val="006D39AE"/>
    <w:rsid w:val="006D3BA2"/>
    <w:rsid w:val="006D6C6C"/>
    <w:rsid w:val="006E0492"/>
    <w:rsid w:val="006E1AE7"/>
    <w:rsid w:val="006E1CDB"/>
    <w:rsid w:val="006E266D"/>
    <w:rsid w:val="006E50A9"/>
    <w:rsid w:val="006F252F"/>
    <w:rsid w:val="006F3F7B"/>
    <w:rsid w:val="006F4C79"/>
    <w:rsid w:val="006F56F3"/>
    <w:rsid w:val="00702302"/>
    <w:rsid w:val="00706FFA"/>
    <w:rsid w:val="00712DAF"/>
    <w:rsid w:val="00715F9B"/>
    <w:rsid w:val="007161D7"/>
    <w:rsid w:val="007163DA"/>
    <w:rsid w:val="00721052"/>
    <w:rsid w:val="007221D6"/>
    <w:rsid w:val="00726DC1"/>
    <w:rsid w:val="007279DF"/>
    <w:rsid w:val="00730FC6"/>
    <w:rsid w:val="00737450"/>
    <w:rsid w:val="00740F8D"/>
    <w:rsid w:val="00745EC6"/>
    <w:rsid w:val="00745ECD"/>
    <w:rsid w:val="007463AA"/>
    <w:rsid w:val="00751554"/>
    <w:rsid w:val="00755293"/>
    <w:rsid w:val="00756CA6"/>
    <w:rsid w:val="007600D7"/>
    <w:rsid w:val="0076106D"/>
    <w:rsid w:val="00761872"/>
    <w:rsid w:val="00762EAF"/>
    <w:rsid w:val="007677F8"/>
    <w:rsid w:val="0077052B"/>
    <w:rsid w:val="007706A1"/>
    <w:rsid w:val="007720C0"/>
    <w:rsid w:val="00776BAF"/>
    <w:rsid w:val="00776E29"/>
    <w:rsid w:val="00777631"/>
    <w:rsid w:val="00777DC8"/>
    <w:rsid w:val="0078060A"/>
    <w:rsid w:val="007806C5"/>
    <w:rsid w:val="00781553"/>
    <w:rsid w:val="00782A69"/>
    <w:rsid w:val="00782C69"/>
    <w:rsid w:val="00786F7E"/>
    <w:rsid w:val="00787220"/>
    <w:rsid w:val="007928BE"/>
    <w:rsid w:val="00793C8E"/>
    <w:rsid w:val="007A3508"/>
    <w:rsid w:val="007A3C54"/>
    <w:rsid w:val="007B02C2"/>
    <w:rsid w:val="007B15B2"/>
    <w:rsid w:val="007B2012"/>
    <w:rsid w:val="007B3945"/>
    <w:rsid w:val="007B7BDA"/>
    <w:rsid w:val="007C1A65"/>
    <w:rsid w:val="007F47EB"/>
    <w:rsid w:val="007F632D"/>
    <w:rsid w:val="007F6A39"/>
    <w:rsid w:val="00800209"/>
    <w:rsid w:val="00802040"/>
    <w:rsid w:val="008051F4"/>
    <w:rsid w:val="00813925"/>
    <w:rsid w:val="00814829"/>
    <w:rsid w:val="00816A9A"/>
    <w:rsid w:val="00822039"/>
    <w:rsid w:val="00837168"/>
    <w:rsid w:val="008374F7"/>
    <w:rsid w:val="00840534"/>
    <w:rsid w:val="00841789"/>
    <w:rsid w:val="0084256C"/>
    <w:rsid w:val="00846B3B"/>
    <w:rsid w:val="00852A6C"/>
    <w:rsid w:val="00852E86"/>
    <w:rsid w:val="00853C31"/>
    <w:rsid w:val="00853C4E"/>
    <w:rsid w:val="00857E68"/>
    <w:rsid w:val="00860F5B"/>
    <w:rsid w:val="008626CE"/>
    <w:rsid w:val="0086339C"/>
    <w:rsid w:val="0087146F"/>
    <w:rsid w:val="008746E1"/>
    <w:rsid w:val="00877BC9"/>
    <w:rsid w:val="008830A7"/>
    <w:rsid w:val="00883123"/>
    <w:rsid w:val="008924BD"/>
    <w:rsid w:val="0089680B"/>
    <w:rsid w:val="0089724E"/>
    <w:rsid w:val="00897507"/>
    <w:rsid w:val="00897D38"/>
    <w:rsid w:val="008A0CD9"/>
    <w:rsid w:val="008A2B8A"/>
    <w:rsid w:val="008A3EE5"/>
    <w:rsid w:val="008A40F9"/>
    <w:rsid w:val="008A64A4"/>
    <w:rsid w:val="008A6938"/>
    <w:rsid w:val="008B228C"/>
    <w:rsid w:val="008B5361"/>
    <w:rsid w:val="008B7DDD"/>
    <w:rsid w:val="008C03FB"/>
    <w:rsid w:val="008C2385"/>
    <w:rsid w:val="008C29B3"/>
    <w:rsid w:val="008C54DB"/>
    <w:rsid w:val="008C6146"/>
    <w:rsid w:val="008D2B6D"/>
    <w:rsid w:val="008D5863"/>
    <w:rsid w:val="008D62B6"/>
    <w:rsid w:val="008D7914"/>
    <w:rsid w:val="008E0C4F"/>
    <w:rsid w:val="008E2BB7"/>
    <w:rsid w:val="008E33F5"/>
    <w:rsid w:val="008E4E08"/>
    <w:rsid w:val="008E5F61"/>
    <w:rsid w:val="008F1E2F"/>
    <w:rsid w:val="008F2B29"/>
    <w:rsid w:val="008F3A31"/>
    <w:rsid w:val="008F4604"/>
    <w:rsid w:val="008F5956"/>
    <w:rsid w:val="009022C5"/>
    <w:rsid w:val="00905659"/>
    <w:rsid w:val="009115BE"/>
    <w:rsid w:val="00916030"/>
    <w:rsid w:val="009164FB"/>
    <w:rsid w:val="00916CBA"/>
    <w:rsid w:val="009202C8"/>
    <w:rsid w:val="00920A43"/>
    <w:rsid w:val="009235E9"/>
    <w:rsid w:val="00933574"/>
    <w:rsid w:val="009438DE"/>
    <w:rsid w:val="0094520F"/>
    <w:rsid w:val="009459B1"/>
    <w:rsid w:val="00947F1A"/>
    <w:rsid w:val="00952199"/>
    <w:rsid w:val="00956A54"/>
    <w:rsid w:val="00963F9F"/>
    <w:rsid w:val="00970ED3"/>
    <w:rsid w:val="00972F6B"/>
    <w:rsid w:val="00973A44"/>
    <w:rsid w:val="00975BAB"/>
    <w:rsid w:val="00975CD7"/>
    <w:rsid w:val="0098074B"/>
    <w:rsid w:val="00984876"/>
    <w:rsid w:val="00984A27"/>
    <w:rsid w:val="00986235"/>
    <w:rsid w:val="00986D7A"/>
    <w:rsid w:val="009965D3"/>
    <w:rsid w:val="00997C0E"/>
    <w:rsid w:val="009A1B96"/>
    <w:rsid w:val="009A26B6"/>
    <w:rsid w:val="009A76F0"/>
    <w:rsid w:val="009B2751"/>
    <w:rsid w:val="009B7B1B"/>
    <w:rsid w:val="009C2988"/>
    <w:rsid w:val="009C5605"/>
    <w:rsid w:val="009D269A"/>
    <w:rsid w:val="009D4D15"/>
    <w:rsid w:val="009D4D7A"/>
    <w:rsid w:val="009E567D"/>
    <w:rsid w:val="009E6646"/>
    <w:rsid w:val="009E725E"/>
    <w:rsid w:val="009F4A63"/>
    <w:rsid w:val="009F58A6"/>
    <w:rsid w:val="00A0290D"/>
    <w:rsid w:val="00A03A21"/>
    <w:rsid w:val="00A12C60"/>
    <w:rsid w:val="00A1461F"/>
    <w:rsid w:val="00A16CD6"/>
    <w:rsid w:val="00A1752F"/>
    <w:rsid w:val="00A21FC0"/>
    <w:rsid w:val="00A339F2"/>
    <w:rsid w:val="00A3472A"/>
    <w:rsid w:val="00A433B1"/>
    <w:rsid w:val="00A4369C"/>
    <w:rsid w:val="00A436EF"/>
    <w:rsid w:val="00A45B69"/>
    <w:rsid w:val="00A4688C"/>
    <w:rsid w:val="00A46B20"/>
    <w:rsid w:val="00A4789C"/>
    <w:rsid w:val="00A518C7"/>
    <w:rsid w:val="00A54496"/>
    <w:rsid w:val="00A55E2E"/>
    <w:rsid w:val="00A723B5"/>
    <w:rsid w:val="00A802D8"/>
    <w:rsid w:val="00A81581"/>
    <w:rsid w:val="00A833F0"/>
    <w:rsid w:val="00A83EE6"/>
    <w:rsid w:val="00A84578"/>
    <w:rsid w:val="00A86A6B"/>
    <w:rsid w:val="00A877E6"/>
    <w:rsid w:val="00A942A7"/>
    <w:rsid w:val="00AA1698"/>
    <w:rsid w:val="00AA3A62"/>
    <w:rsid w:val="00AA3D4D"/>
    <w:rsid w:val="00AA4F73"/>
    <w:rsid w:val="00AA5B9C"/>
    <w:rsid w:val="00AB2FC9"/>
    <w:rsid w:val="00AB3A2C"/>
    <w:rsid w:val="00AB4ABE"/>
    <w:rsid w:val="00AB5EBE"/>
    <w:rsid w:val="00AB73D9"/>
    <w:rsid w:val="00AB7E9C"/>
    <w:rsid w:val="00AC0D8A"/>
    <w:rsid w:val="00AC7B79"/>
    <w:rsid w:val="00AD03AA"/>
    <w:rsid w:val="00AD0637"/>
    <w:rsid w:val="00AD23BF"/>
    <w:rsid w:val="00AD3EDA"/>
    <w:rsid w:val="00AD41E9"/>
    <w:rsid w:val="00AE003E"/>
    <w:rsid w:val="00AE0EBE"/>
    <w:rsid w:val="00AE6272"/>
    <w:rsid w:val="00AE7242"/>
    <w:rsid w:val="00AF1DB6"/>
    <w:rsid w:val="00AF1FF1"/>
    <w:rsid w:val="00B04F23"/>
    <w:rsid w:val="00B10F11"/>
    <w:rsid w:val="00B11F69"/>
    <w:rsid w:val="00B12501"/>
    <w:rsid w:val="00B17650"/>
    <w:rsid w:val="00B20189"/>
    <w:rsid w:val="00B22ED0"/>
    <w:rsid w:val="00B27BC0"/>
    <w:rsid w:val="00B34930"/>
    <w:rsid w:val="00B504CB"/>
    <w:rsid w:val="00B50987"/>
    <w:rsid w:val="00B54DCC"/>
    <w:rsid w:val="00B5549D"/>
    <w:rsid w:val="00B55F81"/>
    <w:rsid w:val="00B56C22"/>
    <w:rsid w:val="00B62920"/>
    <w:rsid w:val="00B629DC"/>
    <w:rsid w:val="00B62E90"/>
    <w:rsid w:val="00B63952"/>
    <w:rsid w:val="00B64DF7"/>
    <w:rsid w:val="00B653A0"/>
    <w:rsid w:val="00B67E37"/>
    <w:rsid w:val="00B70A72"/>
    <w:rsid w:val="00B74CC4"/>
    <w:rsid w:val="00B757FB"/>
    <w:rsid w:val="00B772C9"/>
    <w:rsid w:val="00B80F58"/>
    <w:rsid w:val="00B92590"/>
    <w:rsid w:val="00B927A9"/>
    <w:rsid w:val="00B9369E"/>
    <w:rsid w:val="00B94089"/>
    <w:rsid w:val="00B95ABE"/>
    <w:rsid w:val="00B97F72"/>
    <w:rsid w:val="00BA0C29"/>
    <w:rsid w:val="00BA229C"/>
    <w:rsid w:val="00BA33E1"/>
    <w:rsid w:val="00BA3B86"/>
    <w:rsid w:val="00BA4A2E"/>
    <w:rsid w:val="00BB0E10"/>
    <w:rsid w:val="00BB18ED"/>
    <w:rsid w:val="00BB4C79"/>
    <w:rsid w:val="00BB7105"/>
    <w:rsid w:val="00BC2AAE"/>
    <w:rsid w:val="00BC35F6"/>
    <w:rsid w:val="00BC4155"/>
    <w:rsid w:val="00BC431B"/>
    <w:rsid w:val="00BC5F7E"/>
    <w:rsid w:val="00BD1B09"/>
    <w:rsid w:val="00BD3208"/>
    <w:rsid w:val="00BE4448"/>
    <w:rsid w:val="00BE6214"/>
    <w:rsid w:val="00BF0922"/>
    <w:rsid w:val="00BF0B89"/>
    <w:rsid w:val="00BF19FC"/>
    <w:rsid w:val="00BF1A90"/>
    <w:rsid w:val="00BF211A"/>
    <w:rsid w:val="00BF41D6"/>
    <w:rsid w:val="00BF4E3E"/>
    <w:rsid w:val="00BF56A7"/>
    <w:rsid w:val="00BF5E76"/>
    <w:rsid w:val="00C120BA"/>
    <w:rsid w:val="00C1215A"/>
    <w:rsid w:val="00C1493C"/>
    <w:rsid w:val="00C1595A"/>
    <w:rsid w:val="00C2020F"/>
    <w:rsid w:val="00C258B1"/>
    <w:rsid w:val="00C26BB6"/>
    <w:rsid w:val="00C301CD"/>
    <w:rsid w:val="00C34546"/>
    <w:rsid w:val="00C40727"/>
    <w:rsid w:val="00C43DAF"/>
    <w:rsid w:val="00C5017D"/>
    <w:rsid w:val="00C50A56"/>
    <w:rsid w:val="00C5201F"/>
    <w:rsid w:val="00C53500"/>
    <w:rsid w:val="00C5383B"/>
    <w:rsid w:val="00C65A31"/>
    <w:rsid w:val="00C65CC7"/>
    <w:rsid w:val="00C708A6"/>
    <w:rsid w:val="00C70FF5"/>
    <w:rsid w:val="00C74298"/>
    <w:rsid w:val="00C75FD5"/>
    <w:rsid w:val="00C812F5"/>
    <w:rsid w:val="00C84029"/>
    <w:rsid w:val="00C8455C"/>
    <w:rsid w:val="00C95A13"/>
    <w:rsid w:val="00CA2AB5"/>
    <w:rsid w:val="00CA31CE"/>
    <w:rsid w:val="00CC304B"/>
    <w:rsid w:val="00CC3C92"/>
    <w:rsid w:val="00CC6A32"/>
    <w:rsid w:val="00CD34D1"/>
    <w:rsid w:val="00CD6336"/>
    <w:rsid w:val="00CD69F4"/>
    <w:rsid w:val="00CE08A6"/>
    <w:rsid w:val="00CE14BE"/>
    <w:rsid w:val="00CE1650"/>
    <w:rsid w:val="00CE55F0"/>
    <w:rsid w:val="00CE5784"/>
    <w:rsid w:val="00CF1E49"/>
    <w:rsid w:val="00CF4FE7"/>
    <w:rsid w:val="00CF5969"/>
    <w:rsid w:val="00D0032C"/>
    <w:rsid w:val="00D00A11"/>
    <w:rsid w:val="00D011C6"/>
    <w:rsid w:val="00D014B2"/>
    <w:rsid w:val="00D0270A"/>
    <w:rsid w:val="00D062C7"/>
    <w:rsid w:val="00D062C9"/>
    <w:rsid w:val="00D0663C"/>
    <w:rsid w:val="00D06810"/>
    <w:rsid w:val="00D12577"/>
    <w:rsid w:val="00D12A81"/>
    <w:rsid w:val="00D16BC8"/>
    <w:rsid w:val="00D171FF"/>
    <w:rsid w:val="00D21357"/>
    <w:rsid w:val="00D220FB"/>
    <w:rsid w:val="00D23888"/>
    <w:rsid w:val="00D23A48"/>
    <w:rsid w:val="00D32A8A"/>
    <w:rsid w:val="00D3429C"/>
    <w:rsid w:val="00D42B3D"/>
    <w:rsid w:val="00D469D1"/>
    <w:rsid w:val="00D55372"/>
    <w:rsid w:val="00D57136"/>
    <w:rsid w:val="00D60249"/>
    <w:rsid w:val="00D60A8D"/>
    <w:rsid w:val="00D64CF3"/>
    <w:rsid w:val="00D663D6"/>
    <w:rsid w:val="00D67102"/>
    <w:rsid w:val="00D67EE5"/>
    <w:rsid w:val="00D77599"/>
    <w:rsid w:val="00D8233E"/>
    <w:rsid w:val="00D82A7A"/>
    <w:rsid w:val="00D83F0B"/>
    <w:rsid w:val="00D85B25"/>
    <w:rsid w:val="00D85E28"/>
    <w:rsid w:val="00D8618F"/>
    <w:rsid w:val="00D87624"/>
    <w:rsid w:val="00D930EE"/>
    <w:rsid w:val="00D95637"/>
    <w:rsid w:val="00D97327"/>
    <w:rsid w:val="00DA116A"/>
    <w:rsid w:val="00DA46FB"/>
    <w:rsid w:val="00DA625A"/>
    <w:rsid w:val="00DA6FD2"/>
    <w:rsid w:val="00DA7338"/>
    <w:rsid w:val="00DA74D9"/>
    <w:rsid w:val="00DB02C8"/>
    <w:rsid w:val="00DB175E"/>
    <w:rsid w:val="00DB4AB3"/>
    <w:rsid w:val="00DB51E1"/>
    <w:rsid w:val="00DB5474"/>
    <w:rsid w:val="00DB7350"/>
    <w:rsid w:val="00DC0E12"/>
    <w:rsid w:val="00DC285C"/>
    <w:rsid w:val="00DD00D3"/>
    <w:rsid w:val="00DD1337"/>
    <w:rsid w:val="00DD2366"/>
    <w:rsid w:val="00DE1C39"/>
    <w:rsid w:val="00DE7B85"/>
    <w:rsid w:val="00DF270D"/>
    <w:rsid w:val="00DF336D"/>
    <w:rsid w:val="00DF793E"/>
    <w:rsid w:val="00E03359"/>
    <w:rsid w:val="00E05822"/>
    <w:rsid w:val="00E063C2"/>
    <w:rsid w:val="00E06EDD"/>
    <w:rsid w:val="00E157B9"/>
    <w:rsid w:val="00E21AC9"/>
    <w:rsid w:val="00E23DED"/>
    <w:rsid w:val="00E24FCF"/>
    <w:rsid w:val="00E26B37"/>
    <w:rsid w:val="00E273EC"/>
    <w:rsid w:val="00E30213"/>
    <w:rsid w:val="00E40760"/>
    <w:rsid w:val="00E424B3"/>
    <w:rsid w:val="00E43BA7"/>
    <w:rsid w:val="00E52D27"/>
    <w:rsid w:val="00E533A4"/>
    <w:rsid w:val="00E60704"/>
    <w:rsid w:val="00E60934"/>
    <w:rsid w:val="00E63CC0"/>
    <w:rsid w:val="00E647FF"/>
    <w:rsid w:val="00E64DE8"/>
    <w:rsid w:val="00E66F50"/>
    <w:rsid w:val="00E67B3A"/>
    <w:rsid w:val="00E715E9"/>
    <w:rsid w:val="00E71A9B"/>
    <w:rsid w:val="00E729C6"/>
    <w:rsid w:val="00E75A47"/>
    <w:rsid w:val="00E76A39"/>
    <w:rsid w:val="00E80961"/>
    <w:rsid w:val="00E8303A"/>
    <w:rsid w:val="00E90251"/>
    <w:rsid w:val="00E91D82"/>
    <w:rsid w:val="00E931ED"/>
    <w:rsid w:val="00E936C8"/>
    <w:rsid w:val="00E93D4C"/>
    <w:rsid w:val="00EA187B"/>
    <w:rsid w:val="00EA2306"/>
    <w:rsid w:val="00EA3F30"/>
    <w:rsid w:val="00EA4589"/>
    <w:rsid w:val="00EA59FE"/>
    <w:rsid w:val="00EB06B6"/>
    <w:rsid w:val="00EC0738"/>
    <w:rsid w:val="00EC165E"/>
    <w:rsid w:val="00EC1DAC"/>
    <w:rsid w:val="00EC225F"/>
    <w:rsid w:val="00EC434B"/>
    <w:rsid w:val="00EC4741"/>
    <w:rsid w:val="00EC4CE4"/>
    <w:rsid w:val="00EC52EA"/>
    <w:rsid w:val="00EC767F"/>
    <w:rsid w:val="00ED4ED9"/>
    <w:rsid w:val="00ED7510"/>
    <w:rsid w:val="00EE40E3"/>
    <w:rsid w:val="00EE4276"/>
    <w:rsid w:val="00EF5232"/>
    <w:rsid w:val="00EF6F97"/>
    <w:rsid w:val="00EF742B"/>
    <w:rsid w:val="00F02D9E"/>
    <w:rsid w:val="00F07DA5"/>
    <w:rsid w:val="00F10548"/>
    <w:rsid w:val="00F13197"/>
    <w:rsid w:val="00F167E1"/>
    <w:rsid w:val="00F21C96"/>
    <w:rsid w:val="00F21FED"/>
    <w:rsid w:val="00F256D8"/>
    <w:rsid w:val="00F302C3"/>
    <w:rsid w:val="00F36411"/>
    <w:rsid w:val="00F3687B"/>
    <w:rsid w:val="00F37C4B"/>
    <w:rsid w:val="00F40FDC"/>
    <w:rsid w:val="00F4203C"/>
    <w:rsid w:val="00F42B09"/>
    <w:rsid w:val="00F431E3"/>
    <w:rsid w:val="00F43C50"/>
    <w:rsid w:val="00F440BB"/>
    <w:rsid w:val="00F62506"/>
    <w:rsid w:val="00F643E8"/>
    <w:rsid w:val="00F64EED"/>
    <w:rsid w:val="00F72AEA"/>
    <w:rsid w:val="00F74622"/>
    <w:rsid w:val="00F76C80"/>
    <w:rsid w:val="00F80651"/>
    <w:rsid w:val="00F818A2"/>
    <w:rsid w:val="00F83FA9"/>
    <w:rsid w:val="00F86642"/>
    <w:rsid w:val="00F924EE"/>
    <w:rsid w:val="00F9364E"/>
    <w:rsid w:val="00F95354"/>
    <w:rsid w:val="00F95A82"/>
    <w:rsid w:val="00F96FF5"/>
    <w:rsid w:val="00F97E79"/>
    <w:rsid w:val="00FA1784"/>
    <w:rsid w:val="00FA19C8"/>
    <w:rsid w:val="00FA4FFB"/>
    <w:rsid w:val="00FA5617"/>
    <w:rsid w:val="00FA6DA6"/>
    <w:rsid w:val="00FB0667"/>
    <w:rsid w:val="00FB082B"/>
    <w:rsid w:val="00FB79DA"/>
    <w:rsid w:val="00FC2080"/>
    <w:rsid w:val="00FD360F"/>
    <w:rsid w:val="00FD3DAB"/>
    <w:rsid w:val="00FD6D3B"/>
    <w:rsid w:val="00FE0D9C"/>
    <w:rsid w:val="00FE10B5"/>
    <w:rsid w:val="00FE15E1"/>
    <w:rsid w:val="00FE26F3"/>
    <w:rsid w:val="00FE46AA"/>
    <w:rsid w:val="00FE5E2E"/>
    <w:rsid w:val="00FF062E"/>
    <w:rsid w:val="00FF6D6D"/>
    <w:rsid w:val="00FF7CCF"/>
    <w:rsid w:val="0353BDBA"/>
    <w:rsid w:val="04EF8E1B"/>
    <w:rsid w:val="073A3FB0"/>
    <w:rsid w:val="0784BBAD"/>
    <w:rsid w:val="0880F8AE"/>
    <w:rsid w:val="09C2FF3E"/>
    <w:rsid w:val="0AD69F39"/>
    <w:rsid w:val="0B5ECF9F"/>
    <w:rsid w:val="0B8C9FDF"/>
    <w:rsid w:val="0BA870EC"/>
    <w:rsid w:val="0C317CAF"/>
    <w:rsid w:val="0C3F0473"/>
    <w:rsid w:val="0CA8D618"/>
    <w:rsid w:val="0EE0C425"/>
    <w:rsid w:val="11D17670"/>
    <w:rsid w:val="120C8D59"/>
    <w:rsid w:val="1230C2FB"/>
    <w:rsid w:val="129C8AF5"/>
    <w:rsid w:val="1427357E"/>
    <w:rsid w:val="1487AC0D"/>
    <w:rsid w:val="15A784A8"/>
    <w:rsid w:val="15E5E6B9"/>
    <w:rsid w:val="16372AE9"/>
    <w:rsid w:val="16A9A0D7"/>
    <w:rsid w:val="16D1BC26"/>
    <w:rsid w:val="1771EFD7"/>
    <w:rsid w:val="18FDA4FC"/>
    <w:rsid w:val="1A26984E"/>
    <w:rsid w:val="1AA0F942"/>
    <w:rsid w:val="1AA95158"/>
    <w:rsid w:val="1C6E509A"/>
    <w:rsid w:val="1C8FB714"/>
    <w:rsid w:val="1D836514"/>
    <w:rsid w:val="1D863043"/>
    <w:rsid w:val="1DC14D2B"/>
    <w:rsid w:val="1EF6868D"/>
    <w:rsid w:val="2061DE09"/>
    <w:rsid w:val="20F3F8A9"/>
    <w:rsid w:val="21BDC5BB"/>
    <w:rsid w:val="22E28E82"/>
    <w:rsid w:val="23C1CC15"/>
    <w:rsid w:val="23E89F86"/>
    <w:rsid w:val="25290269"/>
    <w:rsid w:val="259CA934"/>
    <w:rsid w:val="25B00178"/>
    <w:rsid w:val="2836FE51"/>
    <w:rsid w:val="2857A146"/>
    <w:rsid w:val="2857FDFB"/>
    <w:rsid w:val="28CDF703"/>
    <w:rsid w:val="2943F00B"/>
    <w:rsid w:val="2C327BFF"/>
    <w:rsid w:val="2E27D741"/>
    <w:rsid w:val="2EFADF5B"/>
    <w:rsid w:val="30C81AC0"/>
    <w:rsid w:val="31A61797"/>
    <w:rsid w:val="321957C0"/>
    <w:rsid w:val="32398BCA"/>
    <w:rsid w:val="32A0B5E8"/>
    <w:rsid w:val="332E2503"/>
    <w:rsid w:val="34940F69"/>
    <w:rsid w:val="34E55E00"/>
    <w:rsid w:val="35338500"/>
    <w:rsid w:val="36069FC2"/>
    <w:rsid w:val="3664799C"/>
    <w:rsid w:val="37D457A4"/>
    <w:rsid w:val="37F1EDEB"/>
    <w:rsid w:val="3ABB3C3C"/>
    <w:rsid w:val="3AF0045D"/>
    <w:rsid w:val="3B155069"/>
    <w:rsid w:val="3B549F84"/>
    <w:rsid w:val="3F661093"/>
    <w:rsid w:val="3FB93187"/>
    <w:rsid w:val="401B4880"/>
    <w:rsid w:val="403BE241"/>
    <w:rsid w:val="42376910"/>
    <w:rsid w:val="42C0B3E3"/>
    <w:rsid w:val="42D04299"/>
    <w:rsid w:val="452FB417"/>
    <w:rsid w:val="456F09D2"/>
    <w:rsid w:val="45FDEEE3"/>
    <w:rsid w:val="472F4AA9"/>
    <w:rsid w:val="47A025FF"/>
    <w:rsid w:val="48A1A5E9"/>
    <w:rsid w:val="48ABE92E"/>
    <w:rsid w:val="493668CC"/>
    <w:rsid w:val="4A427AF5"/>
    <w:rsid w:val="4A71F198"/>
    <w:rsid w:val="4A8E24E7"/>
    <w:rsid w:val="4AC36D53"/>
    <w:rsid w:val="4C4DE335"/>
    <w:rsid w:val="4CFF849D"/>
    <w:rsid w:val="4D92E90A"/>
    <w:rsid w:val="4E8A5F92"/>
    <w:rsid w:val="4F08681E"/>
    <w:rsid w:val="50FD666B"/>
    <w:rsid w:val="51C292A3"/>
    <w:rsid w:val="522ECA3F"/>
    <w:rsid w:val="524D8CDA"/>
    <w:rsid w:val="527750C1"/>
    <w:rsid w:val="52B2DDF8"/>
    <w:rsid w:val="52F9ADE5"/>
    <w:rsid w:val="533ACA58"/>
    <w:rsid w:val="559EE1DE"/>
    <w:rsid w:val="55C6C6FD"/>
    <w:rsid w:val="561665F5"/>
    <w:rsid w:val="570FC923"/>
    <w:rsid w:val="57BD0F2E"/>
    <w:rsid w:val="589E0BC3"/>
    <w:rsid w:val="59D3DBE0"/>
    <w:rsid w:val="5B449B6A"/>
    <w:rsid w:val="5CB5E159"/>
    <w:rsid w:val="5E6B5209"/>
    <w:rsid w:val="5FAF6668"/>
    <w:rsid w:val="60FE5B89"/>
    <w:rsid w:val="614FBD53"/>
    <w:rsid w:val="61916B1A"/>
    <w:rsid w:val="62643C89"/>
    <w:rsid w:val="62784397"/>
    <w:rsid w:val="632ACF29"/>
    <w:rsid w:val="65238FE6"/>
    <w:rsid w:val="65A36E21"/>
    <w:rsid w:val="66136162"/>
    <w:rsid w:val="67493C9E"/>
    <w:rsid w:val="685D664F"/>
    <w:rsid w:val="68CC50EB"/>
    <w:rsid w:val="69B318C9"/>
    <w:rsid w:val="69E4B365"/>
    <w:rsid w:val="6A149F4C"/>
    <w:rsid w:val="6B12C140"/>
    <w:rsid w:val="6B854B18"/>
    <w:rsid w:val="6CE52D80"/>
    <w:rsid w:val="6DE0D266"/>
    <w:rsid w:val="6E9A4D7C"/>
    <w:rsid w:val="6FF9C11C"/>
    <w:rsid w:val="70609641"/>
    <w:rsid w:val="7105A13D"/>
    <w:rsid w:val="7123E908"/>
    <w:rsid w:val="729E97CB"/>
    <w:rsid w:val="72CA8EA9"/>
    <w:rsid w:val="74DF048E"/>
    <w:rsid w:val="74FC9BA7"/>
    <w:rsid w:val="760C1244"/>
    <w:rsid w:val="774845CB"/>
    <w:rsid w:val="7816A550"/>
    <w:rsid w:val="784A93CE"/>
    <w:rsid w:val="78BEB2BE"/>
    <w:rsid w:val="7A40B509"/>
    <w:rsid w:val="7A9135E8"/>
    <w:rsid w:val="7B199E6B"/>
    <w:rsid w:val="7C9F9EEE"/>
    <w:rsid w:val="7D6A515E"/>
    <w:rsid w:val="7DA7FA97"/>
    <w:rsid w:val="7DC26FCF"/>
    <w:rsid w:val="7F6DD8C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A2E"/>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952199"/>
    <w:pPr>
      <w:widowControl/>
      <w:autoSpaceDE/>
      <w:autoSpaceDN/>
      <w:ind w:left="360" w:hanging="76"/>
      <w:jc w:val="both"/>
    </w:pPr>
    <w:rPr>
      <w:rFonts w:eastAsia="Times New Roman"/>
      <w:b/>
      <w:szCs w:val="20"/>
      <w:u w:val="single"/>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styleId="Mencinsinresolver">
    <w:name w:val="Unresolved Mention"/>
    <w:basedOn w:val="Fuentedeprrafopredeter"/>
    <w:uiPriority w:val="99"/>
    <w:semiHidden/>
    <w:unhideWhenUsed/>
    <w:rsid w:val="00782A69"/>
    <w:rPr>
      <w:color w:val="605E5C"/>
      <w:shd w:val="clear" w:color="auto" w:fill="E1DFDD"/>
    </w:rPr>
  </w:style>
  <w:style w:type="character" w:customStyle="1" w:styleId="findhit">
    <w:name w:val="findhit"/>
    <w:basedOn w:val="Fuentedeprrafopredeter"/>
    <w:rsid w:val="004802F2"/>
  </w:style>
  <w:style w:type="paragraph" w:styleId="Cita">
    <w:name w:val="Quote"/>
    <w:basedOn w:val="Normal"/>
    <w:next w:val="Normal"/>
    <w:link w:val="CitaCar"/>
    <w:uiPriority w:val="29"/>
    <w:qFormat/>
    <w:rsid w:val="00C65A31"/>
    <w:pPr>
      <w:spacing w:before="200" w:after="160" w:line="480" w:lineRule="auto"/>
      <w:ind w:left="862" w:right="862"/>
      <w:jc w:val="both"/>
    </w:pPr>
    <w:rPr>
      <w:rFonts w:eastAsia="Arial MT" w:cs="Arial MT"/>
      <w:i/>
      <w:iCs/>
      <w:color w:val="0D0D0D" w:themeColor="text1" w:themeTint="F2"/>
    </w:rPr>
  </w:style>
  <w:style w:type="character" w:customStyle="1" w:styleId="CitaCar">
    <w:name w:val="Cita Car"/>
    <w:basedOn w:val="Fuentedeprrafopredeter"/>
    <w:link w:val="Cita"/>
    <w:uiPriority w:val="29"/>
    <w:rsid w:val="00C65A31"/>
    <w:rPr>
      <w:rFonts w:ascii="Arial" w:eastAsia="Arial MT" w:hAnsi="Arial" w:cs="Arial MT"/>
      <w:i/>
      <w:iCs/>
      <w:color w:val="0D0D0D" w:themeColor="text1" w:themeTint="F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5454">
      <w:bodyDiv w:val="1"/>
      <w:marLeft w:val="0"/>
      <w:marRight w:val="0"/>
      <w:marTop w:val="0"/>
      <w:marBottom w:val="0"/>
      <w:divBdr>
        <w:top w:val="none" w:sz="0" w:space="0" w:color="auto"/>
        <w:left w:val="none" w:sz="0" w:space="0" w:color="auto"/>
        <w:bottom w:val="none" w:sz="0" w:space="0" w:color="auto"/>
        <w:right w:val="none" w:sz="0" w:space="0" w:color="auto"/>
      </w:divBdr>
    </w:div>
    <w:div w:id="88744943">
      <w:bodyDiv w:val="1"/>
      <w:marLeft w:val="0"/>
      <w:marRight w:val="0"/>
      <w:marTop w:val="0"/>
      <w:marBottom w:val="0"/>
      <w:divBdr>
        <w:top w:val="none" w:sz="0" w:space="0" w:color="auto"/>
        <w:left w:val="none" w:sz="0" w:space="0" w:color="auto"/>
        <w:bottom w:val="none" w:sz="0" w:space="0" w:color="auto"/>
        <w:right w:val="none" w:sz="0" w:space="0" w:color="auto"/>
      </w:divBdr>
    </w:div>
    <w:div w:id="101263911">
      <w:bodyDiv w:val="1"/>
      <w:marLeft w:val="0"/>
      <w:marRight w:val="0"/>
      <w:marTop w:val="0"/>
      <w:marBottom w:val="0"/>
      <w:divBdr>
        <w:top w:val="none" w:sz="0" w:space="0" w:color="auto"/>
        <w:left w:val="none" w:sz="0" w:space="0" w:color="auto"/>
        <w:bottom w:val="none" w:sz="0" w:space="0" w:color="auto"/>
        <w:right w:val="none" w:sz="0" w:space="0" w:color="auto"/>
      </w:divBdr>
    </w:div>
    <w:div w:id="126898910">
      <w:bodyDiv w:val="1"/>
      <w:marLeft w:val="0"/>
      <w:marRight w:val="0"/>
      <w:marTop w:val="0"/>
      <w:marBottom w:val="0"/>
      <w:divBdr>
        <w:top w:val="none" w:sz="0" w:space="0" w:color="auto"/>
        <w:left w:val="none" w:sz="0" w:space="0" w:color="auto"/>
        <w:bottom w:val="none" w:sz="0" w:space="0" w:color="auto"/>
        <w:right w:val="none" w:sz="0" w:space="0" w:color="auto"/>
      </w:divBdr>
      <w:divsChild>
        <w:div w:id="29766314">
          <w:marLeft w:val="0"/>
          <w:marRight w:val="0"/>
          <w:marTop w:val="0"/>
          <w:marBottom w:val="0"/>
          <w:divBdr>
            <w:top w:val="none" w:sz="0" w:space="0" w:color="auto"/>
            <w:left w:val="none" w:sz="0" w:space="0" w:color="auto"/>
            <w:bottom w:val="none" w:sz="0" w:space="0" w:color="auto"/>
            <w:right w:val="none" w:sz="0" w:space="0" w:color="auto"/>
          </w:divBdr>
        </w:div>
        <w:div w:id="1240944068">
          <w:marLeft w:val="0"/>
          <w:marRight w:val="0"/>
          <w:marTop w:val="0"/>
          <w:marBottom w:val="0"/>
          <w:divBdr>
            <w:top w:val="none" w:sz="0" w:space="0" w:color="auto"/>
            <w:left w:val="none" w:sz="0" w:space="0" w:color="auto"/>
            <w:bottom w:val="none" w:sz="0" w:space="0" w:color="auto"/>
            <w:right w:val="none" w:sz="0" w:space="0" w:color="auto"/>
          </w:divBdr>
        </w:div>
        <w:div w:id="1931154457">
          <w:marLeft w:val="0"/>
          <w:marRight w:val="0"/>
          <w:marTop w:val="0"/>
          <w:marBottom w:val="0"/>
          <w:divBdr>
            <w:top w:val="none" w:sz="0" w:space="0" w:color="auto"/>
            <w:left w:val="none" w:sz="0" w:space="0" w:color="auto"/>
            <w:bottom w:val="none" w:sz="0" w:space="0" w:color="auto"/>
            <w:right w:val="none" w:sz="0" w:space="0" w:color="auto"/>
          </w:divBdr>
        </w:div>
        <w:div w:id="492842356">
          <w:marLeft w:val="0"/>
          <w:marRight w:val="0"/>
          <w:marTop w:val="0"/>
          <w:marBottom w:val="0"/>
          <w:divBdr>
            <w:top w:val="none" w:sz="0" w:space="0" w:color="auto"/>
            <w:left w:val="none" w:sz="0" w:space="0" w:color="auto"/>
            <w:bottom w:val="none" w:sz="0" w:space="0" w:color="auto"/>
            <w:right w:val="none" w:sz="0" w:space="0" w:color="auto"/>
          </w:divBdr>
        </w:div>
        <w:div w:id="1267467238">
          <w:marLeft w:val="0"/>
          <w:marRight w:val="0"/>
          <w:marTop w:val="0"/>
          <w:marBottom w:val="0"/>
          <w:divBdr>
            <w:top w:val="none" w:sz="0" w:space="0" w:color="auto"/>
            <w:left w:val="none" w:sz="0" w:space="0" w:color="auto"/>
            <w:bottom w:val="none" w:sz="0" w:space="0" w:color="auto"/>
            <w:right w:val="none" w:sz="0" w:space="0" w:color="auto"/>
          </w:divBdr>
        </w:div>
        <w:div w:id="431631014">
          <w:marLeft w:val="0"/>
          <w:marRight w:val="0"/>
          <w:marTop w:val="0"/>
          <w:marBottom w:val="0"/>
          <w:divBdr>
            <w:top w:val="none" w:sz="0" w:space="0" w:color="auto"/>
            <w:left w:val="none" w:sz="0" w:space="0" w:color="auto"/>
            <w:bottom w:val="none" w:sz="0" w:space="0" w:color="auto"/>
            <w:right w:val="none" w:sz="0" w:space="0" w:color="auto"/>
          </w:divBdr>
        </w:div>
        <w:div w:id="1072973484">
          <w:marLeft w:val="0"/>
          <w:marRight w:val="0"/>
          <w:marTop w:val="0"/>
          <w:marBottom w:val="0"/>
          <w:divBdr>
            <w:top w:val="none" w:sz="0" w:space="0" w:color="auto"/>
            <w:left w:val="none" w:sz="0" w:space="0" w:color="auto"/>
            <w:bottom w:val="none" w:sz="0" w:space="0" w:color="auto"/>
            <w:right w:val="none" w:sz="0" w:space="0" w:color="auto"/>
          </w:divBdr>
        </w:div>
        <w:div w:id="1049497470">
          <w:marLeft w:val="0"/>
          <w:marRight w:val="0"/>
          <w:marTop w:val="0"/>
          <w:marBottom w:val="0"/>
          <w:divBdr>
            <w:top w:val="none" w:sz="0" w:space="0" w:color="auto"/>
            <w:left w:val="none" w:sz="0" w:space="0" w:color="auto"/>
            <w:bottom w:val="none" w:sz="0" w:space="0" w:color="auto"/>
            <w:right w:val="none" w:sz="0" w:space="0" w:color="auto"/>
          </w:divBdr>
        </w:div>
        <w:div w:id="1725713840">
          <w:marLeft w:val="0"/>
          <w:marRight w:val="0"/>
          <w:marTop w:val="0"/>
          <w:marBottom w:val="0"/>
          <w:divBdr>
            <w:top w:val="none" w:sz="0" w:space="0" w:color="auto"/>
            <w:left w:val="none" w:sz="0" w:space="0" w:color="auto"/>
            <w:bottom w:val="none" w:sz="0" w:space="0" w:color="auto"/>
            <w:right w:val="none" w:sz="0" w:space="0" w:color="auto"/>
          </w:divBdr>
        </w:div>
      </w:divsChild>
    </w:div>
    <w:div w:id="142045060">
      <w:bodyDiv w:val="1"/>
      <w:marLeft w:val="0"/>
      <w:marRight w:val="0"/>
      <w:marTop w:val="0"/>
      <w:marBottom w:val="0"/>
      <w:divBdr>
        <w:top w:val="none" w:sz="0" w:space="0" w:color="auto"/>
        <w:left w:val="none" w:sz="0" w:space="0" w:color="auto"/>
        <w:bottom w:val="none" w:sz="0" w:space="0" w:color="auto"/>
        <w:right w:val="none" w:sz="0" w:space="0" w:color="auto"/>
      </w:divBdr>
      <w:divsChild>
        <w:div w:id="2099204797">
          <w:marLeft w:val="0"/>
          <w:marRight w:val="0"/>
          <w:marTop w:val="0"/>
          <w:marBottom w:val="0"/>
          <w:divBdr>
            <w:top w:val="none" w:sz="0" w:space="0" w:color="auto"/>
            <w:left w:val="none" w:sz="0" w:space="0" w:color="auto"/>
            <w:bottom w:val="none" w:sz="0" w:space="0" w:color="auto"/>
            <w:right w:val="none" w:sz="0" w:space="0" w:color="auto"/>
          </w:divBdr>
        </w:div>
        <w:div w:id="1306087423">
          <w:marLeft w:val="0"/>
          <w:marRight w:val="0"/>
          <w:marTop w:val="0"/>
          <w:marBottom w:val="0"/>
          <w:divBdr>
            <w:top w:val="none" w:sz="0" w:space="0" w:color="auto"/>
            <w:left w:val="none" w:sz="0" w:space="0" w:color="auto"/>
            <w:bottom w:val="none" w:sz="0" w:space="0" w:color="auto"/>
            <w:right w:val="none" w:sz="0" w:space="0" w:color="auto"/>
          </w:divBdr>
        </w:div>
        <w:div w:id="347490706">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269777624">
      <w:bodyDiv w:val="1"/>
      <w:marLeft w:val="0"/>
      <w:marRight w:val="0"/>
      <w:marTop w:val="0"/>
      <w:marBottom w:val="0"/>
      <w:divBdr>
        <w:top w:val="none" w:sz="0" w:space="0" w:color="auto"/>
        <w:left w:val="none" w:sz="0" w:space="0" w:color="auto"/>
        <w:bottom w:val="none" w:sz="0" w:space="0" w:color="auto"/>
        <w:right w:val="none" w:sz="0" w:space="0" w:color="auto"/>
      </w:divBdr>
      <w:divsChild>
        <w:div w:id="1886866756">
          <w:marLeft w:val="0"/>
          <w:marRight w:val="0"/>
          <w:marTop w:val="0"/>
          <w:marBottom w:val="0"/>
          <w:divBdr>
            <w:top w:val="none" w:sz="0" w:space="0" w:color="auto"/>
            <w:left w:val="none" w:sz="0" w:space="0" w:color="auto"/>
            <w:bottom w:val="none" w:sz="0" w:space="0" w:color="auto"/>
            <w:right w:val="none" w:sz="0" w:space="0" w:color="auto"/>
          </w:divBdr>
        </w:div>
        <w:div w:id="1299454230">
          <w:marLeft w:val="0"/>
          <w:marRight w:val="0"/>
          <w:marTop w:val="0"/>
          <w:marBottom w:val="0"/>
          <w:divBdr>
            <w:top w:val="none" w:sz="0" w:space="0" w:color="auto"/>
            <w:left w:val="none" w:sz="0" w:space="0" w:color="auto"/>
            <w:bottom w:val="none" w:sz="0" w:space="0" w:color="auto"/>
            <w:right w:val="none" w:sz="0" w:space="0" w:color="auto"/>
          </w:divBdr>
        </w:div>
        <w:div w:id="2081905010">
          <w:marLeft w:val="0"/>
          <w:marRight w:val="0"/>
          <w:marTop w:val="0"/>
          <w:marBottom w:val="0"/>
          <w:divBdr>
            <w:top w:val="none" w:sz="0" w:space="0" w:color="auto"/>
            <w:left w:val="none" w:sz="0" w:space="0" w:color="auto"/>
            <w:bottom w:val="none" w:sz="0" w:space="0" w:color="auto"/>
            <w:right w:val="none" w:sz="0" w:space="0" w:color="auto"/>
          </w:divBdr>
        </w:div>
        <w:div w:id="426121894">
          <w:marLeft w:val="0"/>
          <w:marRight w:val="0"/>
          <w:marTop w:val="0"/>
          <w:marBottom w:val="0"/>
          <w:divBdr>
            <w:top w:val="none" w:sz="0" w:space="0" w:color="auto"/>
            <w:left w:val="none" w:sz="0" w:space="0" w:color="auto"/>
            <w:bottom w:val="none" w:sz="0" w:space="0" w:color="auto"/>
            <w:right w:val="none" w:sz="0" w:space="0" w:color="auto"/>
          </w:divBdr>
        </w:div>
        <w:div w:id="1416127575">
          <w:marLeft w:val="0"/>
          <w:marRight w:val="0"/>
          <w:marTop w:val="0"/>
          <w:marBottom w:val="0"/>
          <w:divBdr>
            <w:top w:val="none" w:sz="0" w:space="0" w:color="auto"/>
            <w:left w:val="none" w:sz="0" w:space="0" w:color="auto"/>
            <w:bottom w:val="none" w:sz="0" w:space="0" w:color="auto"/>
            <w:right w:val="none" w:sz="0" w:space="0" w:color="auto"/>
          </w:divBdr>
        </w:div>
        <w:div w:id="2125609537">
          <w:marLeft w:val="0"/>
          <w:marRight w:val="0"/>
          <w:marTop w:val="0"/>
          <w:marBottom w:val="0"/>
          <w:divBdr>
            <w:top w:val="none" w:sz="0" w:space="0" w:color="auto"/>
            <w:left w:val="none" w:sz="0" w:space="0" w:color="auto"/>
            <w:bottom w:val="none" w:sz="0" w:space="0" w:color="auto"/>
            <w:right w:val="none" w:sz="0" w:space="0" w:color="auto"/>
          </w:divBdr>
        </w:div>
        <w:div w:id="1609465622">
          <w:marLeft w:val="0"/>
          <w:marRight w:val="0"/>
          <w:marTop w:val="0"/>
          <w:marBottom w:val="0"/>
          <w:divBdr>
            <w:top w:val="none" w:sz="0" w:space="0" w:color="auto"/>
            <w:left w:val="none" w:sz="0" w:space="0" w:color="auto"/>
            <w:bottom w:val="none" w:sz="0" w:space="0" w:color="auto"/>
            <w:right w:val="none" w:sz="0" w:space="0" w:color="auto"/>
          </w:divBdr>
        </w:div>
        <w:div w:id="292449107">
          <w:marLeft w:val="0"/>
          <w:marRight w:val="0"/>
          <w:marTop w:val="0"/>
          <w:marBottom w:val="0"/>
          <w:divBdr>
            <w:top w:val="none" w:sz="0" w:space="0" w:color="auto"/>
            <w:left w:val="none" w:sz="0" w:space="0" w:color="auto"/>
            <w:bottom w:val="none" w:sz="0" w:space="0" w:color="auto"/>
            <w:right w:val="none" w:sz="0" w:space="0" w:color="auto"/>
          </w:divBdr>
        </w:div>
        <w:div w:id="108815554">
          <w:marLeft w:val="0"/>
          <w:marRight w:val="0"/>
          <w:marTop w:val="0"/>
          <w:marBottom w:val="0"/>
          <w:divBdr>
            <w:top w:val="none" w:sz="0" w:space="0" w:color="auto"/>
            <w:left w:val="none" w:sz="0" w:space="0" w:color="auto"/>
            <w:bottom w:val="none" w:sz="0" w:space="0" w:color="auto"/>
            <w:right w:val="none" w:sz="0" w:space="0" w:color="auto"/>
          </w:divBdr>
        </w:div>
        <w:div w:id="14119597">
          <w:marLeft w:val="0"/>
          <w:marRight w:val="0"/>
          <w:marTop w:val="0"/>
          <w:marBottom w:val="0"/>
          <w:divBdr>
            <w:top w:val="none" w:sz="0" w:space="0" w:color="auto"/>
            <w:left w:val="none" w:sz="0" w:space="0" w:color="auto"/>
            <w:bottom w:val="none" w:sz="0" w:space="0" w:color="auto"/>
            <w:right w:val="none" w:sz="0" w:space="0" w:color="auto"/>
          </w:divBdr>
        </w:div>
        <w:div w:id="146284707">
          <w:marLeft w:val="0"/>
          <w:marRight w:val="0"/>
          <w:marTop w:val="0"/>
          <w:marBottom w:val="0"/>
          <w:divBdr>
            <w:top w:val="none" w:sz="0" w:space="0" w:color="auto"/>
            <w:left w:val="none" w:sz="0" w:space="0" w:color="auto"/>
            <w:bottom w:val="none" w:sz="0" w:space="0" w:color="auto"/>
            <w:right w:val="none" w:sz="0" w:space="0" w:color="auto"/>
          </w:divBdr>
        </w:div>
        <w:div w:id="215434891">
          <w:marLeft w:val="0"/>
          <w:marRight w:val="0"/>
          <w:marTop w:val="0"/>
          <w:marBottom w:val="0"/>
          <w:divBdr>
            <w:top w:val="none" w:sz="0" w:space="0" w:color="auto"/>
            <w:left w:val="none" w:sz="0" w:space="0" w:color="auto"/>
            <w:bottom w:val="none" w:sz="0" w:space="0" w:color="auto"/>
            <w:right w:val="none" w:sz="0" w:space="0" w:color="auto"/>
          </w:divBdr>
        </w:div>
        <w:div w:id="1343430203">
          <w:marLeft w:val="0"/>
          <w:marRight w:val="0"/>
          <w:marTop w:val="0"/>
          <w:marBottom w:val="0"/>
          <w:divBdr>
            <w:top w:val="none" w:sz="0" w:space="0" w:color="auto"/>
            <w:left w:val="none" w:sz="0" w:space="0" w:color="auto"/>
            <w:bottom w:val="none" w:sz="0" w:space="0" w:color="auto"/>
            <w:right w:val="none" w:sz="0" w:space="0" w:color="auto"/>
          </w:divBdr>
        </w:div>
        <w:div w:id="1493108195">
          <w:marLeft w:val="0"/>
          <w:marRight w:val="0"/>
          <w:marTop w:val="0"/>
          <w:marBottom w:val="0"/>
          <w:divBdr>
            <w:top w:val="none" w:sz="0" w:space="0" w:color="auto"/>
            <w:left w:val="none" w:sz="0" w:space="0" w:color="auto"/>
            <w:bottom w:val="none" w:sz="0" w:space="0" w:color="auto"/>
            <w:right w:val="none" w:sz="0" w:space="0" w:color="auto"/>
          </w:divBdr>
        </w:div>
        <w:div w:id="1356154214">
          <w:marLeft w:val="0"/>
          <w:marRight w:val="0"/>
          <w:marTop w:val="0"/>
          <w:marBottom w:val="0"/>
          <w:divBdr>
            <w:top w:val="none" w:sz="0" w:space="0" w:color="auto"/>
            <w:left w:val="none" w:sz="0" w:space="0" w:color="auto"/>
            <w:bottom w:val="none" w:sz="0" w:space="0" w:color="auto"/>
            <w:right w:val="none" w:sz="0" w:space="0" w:color="auto"/>
          </w:divBdr>
        </w:div>
        <w:div w:id="2075809676">
          <w:marLeft w:val="0"/>
          <w:marRight w:val="0"/>
          <w:marTop w:val="0"/>
          <w:marBottom w:val="0"/>
          <w:divBdr>
            <w:top w:val="none" w:sz="0" w:space="0" w:color="auto"/>
            <w:left w:val="none" w:sz="0" w:space="0" w:color="auto"/>
            <w:bottom w:val="none" w:sz="0" w:space="0" w:color="auto"/>
            <w:right w:val="none" w:sz="0" w:space="0" w:color="auto"/>
          </w:divBdr>
        </w:div>
        <w:div w:id="730159957">
          <w:marLeft w:val="0"/>
          <w:marRight w:val="0"/>
          <w:marTop w:val="0"/>
          <w:marBottom w:val="0"/>
          <w:divBdr>
            <w:top w:val="none" w:sz="0" w:space="0" w:color="auto"/>
            <w:left w:val="none" w:sz="0" w:space="0" w:color="auto"/>
            <w:bottom w:val="none" w:sz="0" w:space="0" w:color="auto"/>
            <w:right w:val="none" w:sz="0" w:space="0" w:color="auto"/>
          </w:divBdr>
        </w:div>
        <w:div w:id="25642373">
          <w:marLeft w:val="0"/>
          <w:marRight w:val="0"/>
          <w:marTop w:val="0"/>
          <w:marBottom w:val="0"/>
          <w:divBdr>
            <w:top w:val="none" w:sz="0" w:space="0" w:color="auto"/>
            <w:left w:val="none" w:sz="0" w:space="0" w:color="auto"/>
            <w:bottom w:val="none" w:sz="0" w:space="0" w:color="auto"/>
            <w:right w:val="none" w:sz="0" w:space="0" w:color="auto"/>
          </w:divBdr>
        </w:div>
      </w:divsChild>
    </w:div>
    <w:div w:id="387606592">
      <w:bodyDiv w:val="1"/>
      <w:marLeft w:val="0"/>
      <w:marRight w:val="0"/>
      <w:marTop w:val="0"/>
      <w:marBottom w:val="0"/>
      <w:divBdr>
        <w:top w:val="none" w:sz="0" w:space="0" w:color="auto"/>
        <w:left w:val="none" w:sz="0" w:space="0" w:color="auto"/>
        <w:bottom w:val="none" w:sz="0" w:space="0" w:color="auto"/>
        <w:right w:val="none" w:sz="0" w:space="0" w:color="auto"/>
      </w:divBdr>
    </w:div>
    <w:div w:id="433014338">
      <w:bodyDiv w:val="1"/>
      <w:marLeft w:val="0"/>
      <w:marRight w:val="0"/>
      <w:marTop w:val="0"/>
      <w:marBottom w:val="0"/>
      <w:divBdr>
        <w:top w:val="none" w:sz="0" w:space="0" w:color="auto"/>
        <w:left w:val="none" w:sz="0" w:space="0" w:color="auto"/>
        <w:bottom w:val="none" w:sz="0" w:space="0" w:color="auto"/>
        <w:right w:val="none" w:sz="0" w:space="0" w:color="auto"/>
      </w:divBdr>
    </w:div>
    <w:div w:id="518812388">
      <w:bodyDiv w:val="1"/>
      <w:marLeft w:val="0"/>
      <w:marRight w:val="0"/>
      <w:marTop w:val="0"/>
      <w:marBottom w:val="0"/>
      <w:divBdr>
        <w:top w:val="none" w:sz="0" w:space="0" w:color="auto"/>
        <w:left w:val="none" w:sz="0" w:space="0" w:color="auto"/>
        <w:bottom w:val="none" w:sz="0" w:space="0" w:color="auto"/>
        <w:right w:val="none" w:sz="0" w:space="0" w:color="auto"/>
      </w:divBdr>
      <w:divsChild>
        <w:div w:id="1767191043">
          <w:marLeft w:val="0"/>
          <w:marRight w:val="0"/>
          <w:marTop w:val="0"/>
          <w:marBottom w:val="0"/>
          <w:divBdr>
            <w:top w:val="none" w:sz="0" w:space="0" w:color="auto"/>
            <w:left w:val="none" w:sz="0" w:space="0" w:color="auto"/>
            <w:bottom w:val="none" w:sz="0" w:space="0" w:color="auto"/>
            <w:right w:val="none" w:sz="0" w:space="0" w:color="auto"/>
          </w:divBdr>
        </w:div>
        <w:div w:id="611517855">
          <w:marLeft w:val="0"/>
          <w:marRight w:val="0"/>
          <w:marTop w:val="0"/>
          <w:marBottom w:val="0"/>
          <w:divBdr>
            <w:top w:val="none" w:sz="0" w:space="0" w:color="auto"/>
            <w:left w:val="none" w:sz="0" w:space="0" w:color="auto"/>
            <w:bottom w:val="none" w:sz="0" w:space="0" w:color="auto"/>
            <w:right w:val="none" w:sz="0" w:space="0" w:color="auto"/>
          </w:divBdr>
        </w:div>
        <w:div w:id="764771133">
          <w:marLeft w:val="0"/>
          <w:marRight w:val="0"/>
          <w:marTop w:val="0"/>
          <w:marBottom w:val="0"/>
          <w:divBdr>
            <w:top w:val="none" w:sz="0" w:space="0" w:color="auto"/>
            <w:left w:val="none" w:sz="0" w:space="0" w:color="auto"/>
            <w:bottom w:val="none" w:sz="0" w:space="0" w:color="auto"/>
            <w:right w:val="none" w:sz="0" w:space="0" w:color="auto"/>
          </w:divBdr>
        </w:div>
        <w:div w:id="126819614">
          <w:marLeft w:val="0"/>
          <w:marRight w:val="0"/>
          <w:marTop w:val="0"/>
          <w:marBottom w:val="0"/>
          <w:divBdr>
            <w:top w:val="none" w:sz="0" w:space="0" w:color="auto"/>
            <w:left w:val="none" w:sz="0" w:space="0" w:color="auto"/>
            <w:bottom w:val="none" w:sz="0" w:space="0" w:color="auto"/>
            <w:right w:val="none" w:sz="0" w:space="0" w:color="auto"/>
          </w:divBdr>
        </w:div>
        <w:div w:id="646862370">
          <w:marLeft w:val="0"/>
          <w:marRight w:val="0"/>
          <w:marTop w:val="0"/>
          <w:marBottom w:val="0"/>
          <w:divBdr>
            <w:top w:val="none" w:sz="0" w:space="0" w:color="auto"/>
            <w:left w:val="none" w:sz="0" w:space="0" w:color="auto"/>
            <w:bottom w:val="none" w:sz="0" w:space="0" w:color="auto"/>
            <w:right w:val="none" w:sz="0" w:space="0" w:color="auto"/>
          </w:divBdr>
        </w:div>
        <w:div w:id="49309903">
          <w:marLeft w:val="0"/>
          <w:marRight w:val="0"/>
          <w:marTop w:val="0"/>
          <w:marBottom w:val="0"/>
          <w:divBdr>
            <w:top w:val="none" w:sz="0" w:space="0" w:color="auto"/>
            <w:left w:val="none" w:sz="0" w:space="0" w:color="auto"/>
            <w:bottom w:val="none" w:sz="0" w:space="0" w:color="auto"/>
            <w:right w:val="none" w:sz="0" w:space="0" w:color="auto"/>
          </w:divBdr>
        </w:div>
        <w:div w:id="58066355">
          <w:marLeft w:val="0"/>
          <w:marRight w:val="0"/>
          <w:marTop w:val="0"/>
          <w:marBottom w:val="0"/>
          <w:divBdr>
            <w:top w:val="none" w:sz="0" w:space="0" w:color="auto"/>
            <w:left w:val="none" w:sz="0" w:space="0" w:color="auto"/>
            <w:bottom w:val="none" w:sz="0" w:space="0" w:color="auto"/>
            <w:right w:val="none" w:sz="0" w:space="0" w:color="auto"/>
          </w:divBdr>
        </w:div>
        <w:div w:id="987168836">
          <w:marLeft w:val="0"/>
          <w:marRight w:val="0"/>
          <w:marTop w:val="0"/>
          <w:marBottom w:val="0"/>
          <w:divBdr>
            <w:top w:val="none" w:sz="0" w:space="0" w:color="auto"/>
            <w:left w:val="none" w:sz="0" w:space="0" w:color="auto"/>
            <w:bottom w:val="none" w:sz="0" w:space="0" w:color="auto"/>
            <w:right w:val="none" w:sz="0" w:space="0" w:color="auto"/>
          </w:divBdr>
        </w:div>
        <w:div w:id="690566088">
          <w:marLeft w:val="0"/>
          <w:marRight w:val="0"/>
          <w:marTop w:val="0"/>
          <w:marBottom w:val="0"/>
          <w:divBdr>
            <w:top w:val="none" w:sz="0" w:space="0" w:color="auto"/>
            <w:left w:val="none" w:sz="0" w:space="0" w:color="auto"/>
            <w:bottom w:val="none" w:sz="0" w:space="0" w:color="auto"/>
            <w:right w:val="none" w:sz="0" w:space="0" w:color="auto"/>
          </w:divBdr>
        </w:div>
      </w:divsChild>
    </w:div>
    <w:div w:id="590823464">
      <w:bodyDiv w:val="1"/>
      <w:marLeft w:val="0"/>
      <w:marRight w:val="0"/>
      <w:marTop w:val="0"/>
      <w:marBottom w:val="0"/>
      <w:divBdr>
        <w:top w:val="none" w:sz="0" w:space="0" w:color="auto"/>
        <w:left w:val="none" w:sz="0" w:space="0" w:color="auto"/>
        <w:bottom w:val="none" w:sz="0" w:space="0" w:color="auto"/>
        <w:right w:val="none" w:sz="0" w:space="0" w:color="auto"/>
      </w:divBdr>
    </w:div>
    <w:div w:id="607663852">
      <w:bodyDiv w:val="1"/>
      <w:marLeft w:val="0"/>
      <w:marRight w:val="0"/>
      <w:marTop w:val="0"/>
      <w:marBottom w:val="0"/>
      <w:divBdr>
        <w:top w:val="none" w:sz="0" w:space="0" w:color="auto"/>
        <w:left w:val="none" w:sz="0" w:space="0" w:color="auto"/>
        <w:bottom w:val="none" w:sz="0" w:space="0" w:color="auto"/>
        <w:right w:val="none" w:sz="0" w:space="0" w:color="auto"/>
      </w:divBdr>
      <w:divsChild>
        <w:div w:id="1721904978">
          <w:marLeft w:val="0"/>
          <w:marRight w:val="0"/>
          <w:marTop w:val="0"/>
          <w:marBottom w:val="0"/>
          <w:divBdr>
            <w:top w:val="none" w:sz="0" w:space="0" w:color="auto"/>
            <w:left w:val="none" w:sz="0" w:space="0" w:color="auto"/>
            <w:bottom w:val="none" w:sz="0" w:space="0" w:color="auto"/>
            <w:right w:val="none" w:sz="0" w:space="0" w:color="auto"/>
          </w:divBdr>
        </w:div>
        <w:div w:id="1706831308">
          <w:marLeft w:val="0"/>
          <w:marRight w:val="0"/>
          <w:marTop w:val="0"/>
          <w:marBottom w:val="0"/>
          <w:divBdr>
            <w:top w:val="none" w:sz="0" w:space="0" w:color="auto"/>
            <w:left w:val="none" w:sz="0" w:space="0" w:color="auto"/>
            <w:bottom w:val="none" w:sz="0" w:space="0" w:color="auto"/>
            <w:right w:val="none" w:sz="0" w:space="0" w:color="auto"/>
          </w:divBdr>
        </w:div>
        <w:div w:id="310211632">
          <w:marLeft w:val="0"/>
          <w:marRight w:val="0"/>
          <w:marTop w:val="0"/>
          <w:marBottom w:val="0"/>
          <w:divBdr>
            <w:top w:val="none" w:sz="0" w:space="0" w:color="auto"/>
            <w:left w:val="none" w:sz="0" w:space="0" w:color="auto"/>
            <w:bottom w:val="none" w:sz="0" w:space="0" w:color="auto"/>
            <w:right w:val="none" w:sz="0" w:space="0" w:color="auto"/>
          </w:divBdr>
        </w:div>
        <w:div w:id="2118256356">
          <w:marLeft w:val="0"/>
          <w:marRight w:val="0"/>
          <w:marTop w:val="0"/>
          <w:marBottom w:val="0"/>
          <w:divBdr>
            <w:top w:val="none" w:sz="0" w:space="0" w:color="auto"/>
            <w:left w:val="none" w:sz="0" w:space="0" w:color="auto"/>
            <w:bottom w:val="none" w:sz="0" w:space="0" w:color="auto"/>
            <w:right w:val="none" w:sz="0" w:space="0" w:color="auto"/>
          </w:divBdr>
        </w:div>
        <w:div w:id="1391735445">
          <w:marLeft w:val="0"/>
          <w:marRight w:val="0"/>
          <w:marTop w:val="0"/>
          <w:marBottom w:val="0"/>
          <w:divBdr>
            <w:top w:val="none" w:sz="0" w:space="0" w:color="auto"/>
            <w:left w:val="none" w:sz="0" w:space="0" w:color="auto"/>
            <w:bottom w:val="none" w:sz="0" w:space="0" w:color="auto"/>
            <w:right w:val="none" w:sz="0" w:space="0" w:color="auto"/>
          </w:divBdr>
        </w:div>
      </w:divsChild>
    </w:div>
    <w:div w:id="635140989">
      <w:bodyDiv w:val="1"/>
      <w:marLeft w:val="0"/>
      <w:marRight w:val="0"/>
      <w:marTop w:val="0"/>
      <w:marBottom w:val="0"/>
      <w:divBdr>
        <w:top w:val="none" w:sz="0" w:space="0" w:color="auto"/>
        <w:left w:val="none" w:sz="0" w:space="0" w:color="auto"/>
        <w:bottom w:val="none" w:sz="0" w:space="0" w:color="auto"/>
        <w:right w:val="none" w:sz="0" w:space="0" w:color="auto"/>
      </w:divBdr>
    </w:div>
    <w:div w:id="645084343">
      <w:bodyDiv w:val="1"/>
      <w:marLeft w:val="0"/>
      <w:marRight w:val="0"/>
      <w:marTop w:val="0"/>
      <w:marBottom w:val="0"/>
      <w:divBdr>
        <w:top w:val="none" w:sz="0" w:space="0" w:color="auto"/>
        <w:left w:val="none" w:sz="0" w:space="0" w:color="auto"/>
        <w:bottom w:val="none" w:sz="0" w:space="0" w:color="auto"/>
        <w:right w:val="none" w:sz="0" w:space="0" w:color="auto"/>
      </w:divBdr>
      <w:divsChild>
        <w:div w:id="900873471">
          <w:marLeft w:val="0"/>
          <w:marRight w:val="0"/>
          <w:marTop w:val="0"/>
          <w:marBottom w:val="0"/>
          <w:divBdr>
            <w:top w:val="none" w:sz="0" w:space="0" w:color="auto"/>
            <w:left w:val="none" w:sz="0" w:space="0" w:color="auto"/>
            <w:bottom w:val="none" w:sz="0" w:space="0" w:color="auto"/>
            <w:right w:val="none" w:sz="0" w:space="0" w:color="auto"/>
          </w:divBdr>
        </w:div>
        <w:div w:id="323356800">
          <w:marLeft w:val="0"/>
          <w:marRight w:val="0"/>
          <w:marTop w:val="0"/>
          <w:marBottom w:val="0"/>
          <w:divBdr>
            <w:top w:val="none" w:sz="0" w:space="0" w:color="auto"/>
            <w:left w:val="none" w:sz="0" w:space="0" w:color="auto"/>
            <w:bottom w:val="none" w:sz="0" w:space="0" w:color="auto"/>
            <w:right w:val="none" w:sz="0" w:space="0" w:color="auto"/>
          </w:divBdr>
        </w:div>
      </w:divsChild>
    </w:div>
    <w:div w:id="687950109">
      <w:bodyDiv w:val="1"/>
      <w:marLeft w:val="0"/>
      <w:marRight w:val="0"/>
      <w:marTop w:val="0"/>
      <w:marBottom w:val="0"/>
      <w:divBdr>
        <w:top w:val="none" w:sz="0" w:space="0" w:color="auto"/>
        <w:left w:val="none" w:sz="0" w:space="0" w:color="auto"/>
        <w:bottom w:val="none" w:sz="0" w:space="0" w:color="auto"/>
        <w:right w:val="none" w:sz="0" w:space="0" w:color="auto"/>
      </w:divBdr>
    </w:div>
    <w:div w:id="772628841">
      <w:bodyDiv w:val="1"/>
      <w:marLeft w:val="0"/>
      <w:marRight w:val="0"/>
      <w:marTop w:val="0"/>
      <w:marBottom w:val="0"/>
      <w:divBdr>
        <w:top w:val="none" w:sz="0" w:space="0" w:color="auto"/>
        <w:left w:val="none" w:sz="0" w:space="0" w:color="auto"/>
        <w:bottom w:val="none" w:sz="0" w:space="0" w:color="auto"/>
        <w:right w:val="none" w:sz="0" w:space="0" w:color="auto"/>
      </w:divBdr>
    </w:div>
    <w:div w:id="797721534">
      <w:bodyDiv w:val="1"/>
      <w:marLeft w:val="0"/>
      <w:marRight w:val="0"/>
      <w:marTop w:val="0"/>
      <w:marBottom w:val="0"/>
      <w:divBdr>
        <w:top w:val="none" w:sz="0" w:space="0" w:color="auto"/>
        <w:left w:val="none" w:sz="0" w:space="0" w:color="auto"/>
        <w:bottom w:val="none" w:sz="0" w:space="0" w:color="auto"/>
        <w:right w:val="none" w:sz="0" w:space="0" w:color="auto"/>
      </w:divBdr>
      <w:divsChild>
        <w:div w:id="417408342">
          <w:marLeft w:val="0"/>
          <w:marRight w:val="45"/>
          <w:marTop w:val="0"/>
          <w:marBottom w:val="0"/>
          <w:divBdr>
            <w:top w:val="none" w:sz="0" w:space="0" w:color="auto"/>
            <w:left w:val="none" w:sz="0" w:space="0" w:color="auto"/>
            <w:bottom w:val="none" w:sz="0" w:space="0" w:color="auto"/>
            <w:right w:val="none" w:sz="0" w:space="0" w:color="auto"/>
          </w:divBdr>
        </w:div>
        <w:div w:id="1818261618">
          <w:marLeft w:val="705"/>
          <w:marRight w:val="0"/>
          <w:marTop w:val="0"/>
          <w:marBottom w:val="160"/>
          <w:divBdr>
            <w:top w:val="none" w:sz="0" w:space="0" w:color="auto"/>
            <w:left w:val="none" w:sz="0" w:space="0" w:color="auto"/>
            <w:bottom w:val="none" w:sz="0" w:space="0" w:color="auto"/>
            <w:right w:val="none" w:sz="0" w:space="0" w:color="auto"/>
          </w:divBdr>
        </w:div>
        <w:div w:id="1533306839">
          <w:marLeft w:val="705"/>
          <w:marRight w:val="0"/>
          <w:marTop w:val="0"/>
          <w:marBottom w:val="160"/>
          <w:divBdr>
            <w:top w:val="none" w:sz="0" w:space="0" w:color="auto"/>
            <w:left w:val="none" w:sz="0" w:space="0" w:color="auto"/>
            <w:bottom w:val="none" w:sz="0" w:space="0" w:color="auto"/>
            <w:right w:val="none" w:sz="0" w:space="0" w:color="auto"/>
          </w:divBdr>
        </w:div>
        <w:div w:id="1184788502">
          <w:marLeft w:val="705"/>
          <w:marRight w:val="0"/>
          <w:marTop w:val="0"/>
          <w:marBottom w:val="0"/>
          <w:divBdr>
            <w:top w:val="none" w:sz="0" w:space="0" w:color="auto"/>
            <w:left w:val="none" w:sz="0" w:space="0" w:color="auto"/>
            <w:bottom w:val="none" w:sz="0" w:space="0" w:color="auto"/>
            <w:right w:val="none" w:sz="0" w:space="0" w:color="auto"/>
          </w:divBdr>
        </w:div>
      </w:divsChild>
    </w:div>
    <w:div w:id="820999954">
      <w:bodyDiv w:val="1"/>
      <w:marLeft w:val="0"/>
      <w:marRight w:val="0"/>
      <w:marTop w:val="0"/>
      <w:marBottom w:val="0"/>
      <w:divBdr>
        <w:top w:val="none" w:sz="0" w:space="0" w:color="auto"/>
        <w:left w:val="none" w:sz="0" w:space="0" w:color="auto"/>
        <w:bottom w:val="none" w:sz="0" w:space="0" w:color="auto"/>
        <w:right w:val="none" w:sz="0" w:space="0" w:color="auto"/>
      </w:divBdr>
      <w:divsChild>
        <w:div w:id="1299610937">
          <w:marLeft w:val="0"/>
          <w:marRight w:val="0"/>
          <w:marTop w:val="0"/>
          <w:marBottom w:val="0"/>
          <w:divBdr>
            <w:top w:val="none" w:sz="0" w:space="0" w:color="auto"/>
            <w:left w:val="none" w:sz="0" w:space="0" w:color="auto"/>
            <w:bottom w:val="none" w:sz="0" w:space="0" w:color="auto"/>
            <w:right w:val="none" w:sz="0" w:space="0" w:color="auto"/>
          </w:divBdr>
        </w:div>
      </w:divsChild>
    </w:div>
    <w:div w:id="836698401">
      <w:bodyDiv w:val="1"/>
      <w:marLeft w:val="0"/>
      <w:marRight w:val="0"/>
      <w:marTop w:val="0"/>
      <w:marBottom w:val="0"/>
      <w:divBdr>
        <w:top w:val="none" w:sz="0" w:space="0" w:color="auto"/>
        <w:left w:val="none" w:sz="0" w:space="0" w:color="auto"/>
        <w:bottom w:val="none" w:sz="0" w:space="0" w:color="auto"/>
        <w:right w:val="none" w:sz="0" w:space="0" w:color="auto"/>
      </w:divBdr>
    </w:div>
    <w:div w:id="894781346">
      <w:bodyDiv w:val="1"/>
      <w:marLeft w:val="0"/>
      <w:marRight w:val="0"/>
      <w:marTop w:val="0"/>
      <w:marBottom w:val="0"/>
      <w:divBdr>
        <w:top w:val="none" w:sz="0" w:space="0" w:color="auto"/>
        <w:left w:val="none" w:sz="0" w:space="0" w:color="auto"/>
        <w:bottom w:val="none" w:sz="0" w:space="0" w:color="auto"/>
        <w:right w:val="none" w:sz="0" w:space="0" w:color="auto"/>
      </w:divBdr>
    </w:div>
    <w:div w:id="983196999">
      <w:bodyDiv w:val="1"/>
      <w:marLeft w:val="0"/>
      <w:marRight w:val="0"/>
      <w:marTop w:val="0"/>
      <w:marBottom w:val="0"/>
      <w:divBdr>
        <w:top w:val="none" w:sz="0" w:space="0" w:color="auto"/>
        <w:left w:val="none" w:sz="0" w:space="0" w:color="auto"/>
        <w:bottom w:val="none" w:sz="0" w:space="0" w:color="auto"/>
        <w:right w:val="none" w:sz="0" w:space="0" w:color="auto"/>
      </w:divBdr>
    </w:div>
    <w:div w:id="1023239306">
      <w:bodyDiv w:val="1"/>
      <w:marLeft w:val="0"/>
      <w:marRight w:val="0"/>
      <w:marTop w:val="0"/>
      <w:marBottom w:val="0"/>
      <w:divBdr>
        <w:top w:val="none" w:sz="0" w:space="0" w:color="auto"/>
        <w:left w:val="none" w:sz="0" w:space="0" w:color="auto"/>
        <w:bottom w:val="none" w:sz="0" w:space="0" w:color="auto"/>
        <w:right w:val="none" w:sz="0" w:space="0" w:color="auto"/>
      </w:divBdr>
    </w:div>
    <w:div w:id="1028797275">
      <w:bodyDiv w:val="1"/>
      <w:marLeft w:val="0"/>
      <w:marRight w:val="0"/>
      <w:marTop w:val="0"/>
      <w:marBottom w:val="0"/>
      <w:divBdr>
        <w:top w:val="none" w:sz="0" w:space="0" w:color="auto"/>
        <w:left w:val="none" w:sz="0" w:space="0" w:color="auto"/>
        <w:bottom w:val="none" w:sz="0" w:space="0" w:color="auto"/>
        <w:right w:val="none" w:sz="0" w:space="0" w:color="auto"/>
      </w:divBdr>
      <w:divsChild>
        <w:div w:id="454756494">
          <w:marLeft w:val="0"/>
          <w:marRight w:val="0"/>
          <w:marTop w:val="0"/>
          <w:marBottom w:val="0"/>
          <w:divBdr>
            <w:top w:val="none" w:sz="0" w:space="0" w:color="auto"/>
            <w:left w:val="none" w:sz="0" w:space="0" w:color="auto"/>
            <w:bottom w:val="none" w:sz="0" w:space="0" w:color="auto"/>
            <w:right w:val="none" w:sz="0" w:space="0" w:color="auto"/>
          </w:divBdr>
          <w:divsChild>
            <w:div w:id="1099568820">
              <w:marLeft w:val="0"/>
              <w:marRight w:val="0"/>
              <w:marTop w:val="0"/>
              <w:marBottom w:val="0"/>
              <w:divBdr>
                <w:top w:val="none" w:sz="0" w:space="0" w:color="auto"/>
                <w:left w:val="none" w:sz="0" w:space="0" w:color="auto"/>
                <w:bottom w:val="none" w:sz="0" w:space="0" w:color="auto"/>
                <w:right w:val="none" w:sz="0" w:space="0" w:color="auto"/>
              </w:divBdr>
            </w:div>
            <w:div w:id="222328120">
              <w:marLeft w:val="0"/>
              <w:marRight w:val="0"/>
              <w:marTop w:val="0"/>
              <w:marBottom w:val="0"/>
              <w:divBdr>
                <w:top w:val="none" w:sz="0" w:space="0" w:color="auto"/>
                <w:left w:val="none" w:sz="0" w:space="0" w:color="auto"/>
                <w:bottom w:val="none" w:sz="0" w:space="0" w:color="auto"/>
                <w:right w:val="none" w:sz="0" w:space="0" w:color="auto"/>
              </w:divBdr>
            </w:div>
            <w:div w:id="418066214">
              <w:marLeft w:val="0"/>
              <w:marRight w:val="0"/>
              <w:marTop w:val="0"/>
              <w:marBottom w:val="0"/>
              <w:divBdr>
                <w:top w:val="none" w:sz="0" w:space="0" w:color="auto"/>
                <w:left w:val="none" w:sz="0" w:space="0" w:color="auto"/>
                <w:bottom w:val="none" w:sz="0" w:space="0" w:color="auto"/>
                <w:right w:val="none" w:sz="0" w:space="0" w:color="auto"/>
              </w:divBdr>
            </w:div>
            <w:div w:id="1310133699">
              <w:marLeft w:val="0"/>
              <w:marRight w:val="0"/>
              <w:marTop w:val="0"/>
              <w:marBottom w:val="0"/>
              <w:divBdr>
                <w:top w:val="none" w:sz="0" w:space="0" w:color="auto"/>
                <w:left w:val="none" w:sz="0" w:space="0" w:color="auto"/>
                <w:bottom w:val="none" w:sz="0" w:space="0" w:color="auto"/>
                <w:right w:val="none" w:sz="0" w:space="0" w:color="auto"/>
              </w:divBdr>
            </w:div>
            <w:div w:id="2144228819">
              <w:marLeft w:val="0"/>
              <w:marRight w:val="0"/>
              <w:marTop w:val="0"/>
              <w:marBottom w:val="0"/>
              <w:divBdr>
                <w:top w:val="none" w:sz="0" w:space="0" w:color="auto"/>
                <w:left w:val="none" w:sz="0" w:space="0" w:color="auto"/>
                <w:bottom w:val="none" w:sz="0" w:space="0" w:color="auto"/>
                <w:right w:val="none" w:sz="0" w:space="0" w:color="auto"/>
              </w:divBdr>
            </w:div>
          </w:divsChild>
        </w:div>
        <w:div w:id="926693913">
          <w:marLeft w:val="0"/>
          <w:marRight w:val="0"/>
          <w:marTop w:val="0"/>
          <w:marBottom w:val="0"/>
          <w:divBdr>
            <w:top w:val="none" w:sz="0" w:space="0" w:color="auto"/>
            <w:left w:val="none" w:sz="0" w:space="0" w:color="auto"/>
            <w:bottom w:val="none" w:sz="0" w:space="0" w:color="auto"/>
            <w:right w:val="none" w:sz="0" w:space="0" w:color="auto"/>
          </w:divBdr>
        </w:div>
        <w:div w:id="1917547213">
          <w:marLeft w:val="0"/>
          <w:marRight w:val="0"/>
          <w:marTop w:val="0"/>
          <w:marBottom w:val="0"/>
          <w:divBdr>
            <w:top w:val="none" w:sz="0" w:space="0" w:color="auto"/>
            <w:left w:val="none" w:sz="0" w:space="0" w:color="auto"/>
            <w:bottom w:val="none" w:sz="0" w:space="0" w:color="auto"/>
            <w:right w:val="none" w:sz="0" w:space="0" w:color="auto"/>
          </w:divBdr>
        </w:div>
        <w:div w:id="1377051349">
          <w:marLeft w:val="0"/>
          <w:marRight w:val="0"/>
          <w:marTop w:val="0"/>
          <w:marBottom w:val="0"/>
          <w:divBdr>
            <w:top w:val="none" w:sz="0" w:space="0" w:color="auto"/>
            <w:left w:val="none" w:sz="0" w:space="0" w:color="auto"/>
            <w:bottom w:val="none" w:sz="0" w:space="0" w:color="auto"/>
            <w:right w:val="none" w:sz="0" w:space="0" w:color="auto"/>
          </w:divBdr>
        </w:div>
        <w:div w:id="1690569522">
          <w:marLeft w:val="0"/>
          <w:marRight w:val="0"/>
          <w:marTop w:val="0"/>
          <w:marBottom w:val="0"/>
          <w:divBdr>
            <w:top w:val="none" w:sz="0" w:space="0" w:color="auto"/>
            <w:left w:val="none" w:sz="0" w:space="0" w:color="auto"/>
            <w:bottom w:val="none" w:sz="0" w:space="0" w:color="auto"/>
            <w:right w:val="none" w:sz="0" w:space="0" w:color="auto"/>
          </w:divBdr>
        </w:div>
        <w:div w:id="175389480">
          <w:marLeft w:val="0"/>
          <w:marRight w:val="0"/>
          <w:marTop w:val="0"/>
          <w:marBottom w:val="0"/>
          <w:divBdr>
            <w:top w:val="none" w:sz="0" w:space="0" w:color="auto"/>
            <w:left w:val="none" w:sz="0" w:space="0" w:color="auto"/>
            <w:bottom w:val="none" w:sz="0" w:space="0" w:color="auto"/>
            <w:right w:val="none" w:sz="0" w:space="0" w:color="auto"/>
          </w:divBdr>
        </w:div>
        <w:div w:id="408581687">
          <w:marLeft w:val="0"/>
          <w:marRight w:val="0"/>
          <w:marTop w:val="0"/>
          <w:marBottom w:val="0"/>
          <w:divBdr>
            <w:top w:val="none" w:sz="0" w:space="0" w:color="auto"/>
            <w:left w:val="none" w:sz="0" w:space="0" w:color="auto"/>
            <w:bottom w:val="none" w:sz="0" w:space="0" w:color="auto"/>
            <w:right w:val="none" w:sz="0" w:space="0" w:color="auto"/>
          </w:divBdr>
        </w:div>
      </w:divsChild>
    </w:div>
    <w:div w:id="1040787508">
      <w:bodyDiv w:val="1"/>
      <w:marLeft w:val="0"/>
      <w:marRight w:val="0"/>
      <w:marTop w:val="0"/>
      <w:marBottom w:val="0"/>
      <w:divBdr>
        <w:top w:val="none" w:sz="0" w:space="0" w:color="auto"/>
        <w:left w:val="none" w:sz="0" w:space="0" w:color="auto"/>
        <w:bottom w:val="none" w:sz="0" w:space="0" w:color="auto"/>
        <w:right w:val="none" w:sz="0" w:space="0" w:color="auto"/>
      </w:divBdr>
      <w:divsChild>
        <w:div w:id="337659541">
          <w:marLeft w:val="0"/>
          <w:marRight w:val="0"/>
          <w:marTop w:val="0"/>
          <w:marBottom w:val="0"/>
          <w:divBdr>
            <w:top w:val="none" w:sz="0" w:space="0" w:color="auto"/>
            <w:left w:val="none" w:sz="0" w:space="0" w:color="auto"/>
            <w:bottom w:val="none" w:sz="0" w:space="0" w:color="auto"/>
            <w:right w:val="none" w:sz="0" w:space="0" w:color="auto"/>
          </w:divBdr>
        </w:div>
        <w:div w:id="1833138194">
          <w:marLeft w:val="0"/>
          <w:marRight w:val="0"/>
          <w:marTop w:val="0"/>
          <w:marBottom w:val="0"/>
          <w:divBdr>
            <w:top w:val="none" w:sz="0" w:space="0" w:color="auto"/>
            <w:left w:val="none" w:sz="0" w:space="0" w:color="auto"/>
            <w:bottom w:val="none" w:sz="0" w:space="0" w:color="auto"/>
            <w:right w:val="none" w:sz="0" w:space="0" w:color="auto"/>
          </w:divBdr>
        </w:div>
        <w:div w:id="1926382627">
          <w:marLeft w:val="0"/>
          <w:marRight w:val="0"/>
          <w:marTop w:val="0"/>
          <w:marBottom w:val="0"/>
          <w:divBdr>
            <w:top w:val="none" w:sz="0" w:space="0" w:color="auto"/>
            <w:left w:val="none" w:sz="0" w:space="0" w:color="auto"/>
            <w:bottom w:val="none" w:sz="0" w:space="0" w:color="auto"/>
            <w:right w:val="none" w:sz="0" w:space="0" w:color="auto"/>
          </w:divBdr>
        </w:div>
        <w:div w:id="541014292">
          <w:marLeft w:val="0"/>
          <w:marRight w:val="0"/>
          <w:marTop w:val="0"/>
          <w:marBottom w:val="0"/>
          <w:divBdr>
            <w:top w:val="none" w:sz="0" w:space="0" w:color="auto"/>
            <w:left w:val="none" w:sz="0" w:space="0" w:color="auto"/>
            <w:bottom w:val="none" w:sz="0" w:space="0" w:color="auto"/>
            <w:right w:val="none" w:sz="0" w:space="0" w:color="auto"/>
          </w:divBdr>
        </w:div>
        <w:div w:id="1548030997">
          <w:marLeft w:val="0"/>
          <w:marRight w:val="0"/>
          <w:marTop w:val="0"/>
          <w:marBottom w:val="0"/>
          <w:divBdr>
            <w:top w:val="none" w:sz="0" w:space="0" w:color="auto"/>
            <w:left w:val="none" w:sz="0" w:space="0" w:color="auto"/>
            <w:bottom w:val="none" w:sz="0" w:space="0" w:color="auto"/>
            <w:right w:val="none" w:sz="0" w:space="0" w:color="auto"/>
          </w:divBdr>
        </w:div>
        <w:div w:id="1926375954">
          <w:marLeft w:val="0"/>
          <w:marRight w:val="0"/>
          <w:marTop w:val="0"/>
          <w:marBottom w:val="0"/>
          <w:divBdr>
            <w:top w:val="none" w:sz="0" w:space="0" w:color="auto"/>
            <w:left w:val="none" w:sz="0" w:space="0" w:color="auto"/>
            <w:bottom w:val="none" w:sz="0" w:space="0" w:color="auto"/>
            <w:right w:val="none" w:sz="0" w:space="0" w:color="auto"/>
          </w:divBdr>
        </w:div>
        <w:div w:id="1991325789">
          <w:marLeft w:val="0"/>
          <w:marRight w:val="0"/>
          <w:marTop w:val="0"/>
          <w:marBottom w:val="0"/>
          <w:divBdr>
            <w:top w:val="none" w:sz="0" w:space="0" w:color="auto"/>
            <w:left w:val="none" w:sz="0" w:space="0" w:color="auto"/>
            <w:bottom w:val="none" w:sz="0" w:space="0" w:color="auto"/>
            <w:right w:val="none" w:sz="0" w:space="0" w:color="auto"/>
          </w:divBdr>
        </w:div>
        <w:div w:id="1363436542">
          <w:marLeft w:val="0"/>
          <w:marRight w:val="0"/>
          <w:marTop w:val="0"/>
          <w:marBottom w:val="0"/>
          <w:divBdr>
            <w:top w:val="none" w:sz="0" w:space="0" w:color="auto"/>
            <w:left w:val="none" w:sz="0" w:space="0" w:color="auto"/>
            <w:bottom w:val="none" w:sz="0" w:space="0" w:color="auto"/>
            <w:right w:val="none" w:sz="0" w:space="0" w:color="auto"/>
          </w:divBdr>
        </w:div>
        <w:div w:id="1022777214">
          <w:marLeft w:val="0"/>
          <w:marRight w:val="0"/>
          <w:marTop w:val="0"/>
          <w:marBottom w:val="0"/>
          <w:divBdr>
            <w:top w:val="none" w:sz="0" w:space="0" w:color="auto"/>
            <w:left w:val="none" w:sz="0" w:space="0" w:color="auto"/>
            <w:bottom w:val="none" w:sz="0" w:space="0" w:color="auto"/>
            <w:right w:val="none" w:sz="0" w:space="0" w:color="auto"/>
          </w:divBdr>
        </w:div>
        <w:div w:id="684553715">
          <w:marLeft w:val="0"/>
          <w:marRight w:val="0"/>
          <w:marTop w:val="0"/>
          <w:marBottom w:val="0"/>
          <w:divBdr>
            <w:top w:val="none" w:sz="0" w:space="0" w:color="auto"/>
            <w:left w:val="none" w:sz="0" w:space="0" w:color="auto"/>
            <w:bottom w:val="none" w:sz="0" w:space="0" w:color="auto"/>
            <w:right w:val="none" w:sz="0" w:space="0" w:color="auto"/>
          </w:divBdr>
        </w:div>
        <w:div w:id="265964173">
          <w:marLeft w:val="0"/>
          <w:marRight w:val="0"/>
          <w:marTop w:val="0"/>
          <w:marBottom w:val="0"/>
          <w:divBdr>
            <w:top w:val="none" w:sz="0" w:space="0" w:color="auto"/>
            <w:left w:val="none" w:sz="0" w:space="0" w:color="auto"/>
            <w:bottom w:val="none" w:sz="0" w:space="0" w:color="auto"/>
            <w:right w:val="none" w:sz="0" w:space="0" w:color="auto"/>
          </w:divBdr>
        </w:div>
        <w:div w:id="255672522">
          <w:marLeft w:val="0"/>
          <w:marRight w:val="0"/>
          <w:marTop w:val="0"/>
          <w:marBottom w:val="0"/>
          <w:divBdr>
            <w:top w:val="none" w:sz="0" w:space="0" w:color="auto"/>
            <w:left w:val="none" w:sz="0" w:space="0" w:color="auto"/>
            <w:bottom w:val="none" w:sz="0" w:space="0" w:color="auto"/>
            <w:right w:val="none" w:sz="0" w:space="0" w:color="auto"/>
          </w:divBdr>
        </w:div>
        <w:div w:id="665090856">
          <w:marLeft w:val="0"/>
          <w:marRight w:val="0"/>
          <w:marTop w:val="0"/>
          <w:marBottom w:val="0"/>
          <w:divBdr>
            <w:top w:val="none" w:sz="0" w:space="0" w:color="auto"/>
            <w:left w:val="none" w:sz="0" w:space="0" w:color="auto"/>
            <w:bottom w:val="none" w:sz="0" w:space="0" w:color="auto"/>
            <w:right w:val="none" w:sz="0" w:space="0" w:color="auto"/>
          </w:divBdr>
        </w:div>
        <w:div w:id="1390222724">
          <w:marLeft w:val="0"/>
          <w:marRight w:val="0"/>
          <w:marTop w:val="0"/>
          <w:marBottom w:val="0"/>
          <w:divBdr>
            <w:top w:val="none" w:sz="0" w:space="0" w:color="auto"/>
            <w:left w:val="none" w:sz="0" w:space="0" w:color="auto"/>
            <w:bottom w:val="none" w:sz="0" w:space="0" w:color="auto"/>
            <w:right w:val="none" w:sz="0" w:space="0" w:color="auto"/>
          </w:divBdr>
        </w:div>
        <w:div w:id="1805735021">
          <w:marLeft w:val="0"/>
          <w:marRight w:val="0"/>
          <w:marTop w:val="0"/>
          <w:marBottom w:val="0"/>
          <w:divBdr>
            <w:top w:val="none" w:sz="0" w:space="0" w:color="auto"/>
            <w:left w:val="none" w:sz="0" w:space="0" w:color="auto"/>
            <w:bottom w:val="none" w:sz="0" w:space="0" w:color="auto"/>
            <w:right w:val="none" w:sz="0" w:space="0" w:color="auto"/>
          </w:divBdr>
        </w:div>
        <w:div w:id="1846942646">
          <w:marLeft w:val="0"/>
          <w:marRight w:val="0"/>
          <w:marTop w:val="0"/>
          <w:marBottom w:val="0"/>
          <w:divBdr>
            <w:top w:val="none" w:sz="0" w:space="0" w:color="auto"/>
            <w:left w:val="none" w:sz="0" w:space="0" w:color="auto"/>
            <w:bottom w:val="none" w:sz="0" w:space="0" w:color="auto"/>
            <w:right w:val="none" w:sz="0" w:space="0" w:color="auto"/>
          </w:divBdr>
        </w:div>
        <w:div w:id="946808710">
          <w:marLeft w:val="0"/>
          <w:marRight w:val="0"/>
          <w:marTop w:val="0"/>
          <w:marBottom w:val="0"/>
          <w:divBdr>
            <w:top w:val="none" w:sz="0" w:space="0" w:color="auto"/>
            <w:left w:val="none" w:sz="0" w:space="0" w:color="auto"/>
            <w:bottom w:val="none" w:sz="0" w:space="0" w:color="auto"/>
            <w:right w:val="none" w:sz="0" w:space="0" w:color="auto"/>
          </w:divBdr>
        </w:div>
        <w:div w:id="1580216364">
          <w:marLeft w:val="0"/>
          <w:marRight w:val="0"/>
          <w:marTop w:val="0"/>
          <w:marBottom w:val="0"/>
          <w:divBdr>
            <w:top w:val="none" w:sz="0" w:space="0" w:color="auto"/>
            <w:left w:val="none" w:sz="0" w:space="0" w:color="auto"/>
            <w:bottom w:val="none" w:sz="0" w:space="0" w:color="auto"/>
            <w:right w:val="none" w:sz="0" w:space="0" w:color="auto"/>
          </w:divBdr>
        </w:div>
        <w:div w:id="318659675">
          <w:marLeft w:val="0"/>
          <w:marRight w:val="0"/>
          <w:marTop w:val="0"/>
          <w:marBottom w:val="0"/>
          <w:divBdr>
            <w:top w:val="none" w:sz="0" w:space="0" w:color="auto"/>
            <w:left w:val="none" w:sz="0" w:space="0" w:color="auto"/>
            <w:bottom w:val="none" w:sz="0" w:space="0" w:color="auto"/>
            <w:right w:val="none" w:sz="0" w:space="0" w:color="auto"/>
          </w:divBdr>
        </w:div>
      </w:divsChild>
    </w:div>
    <w:div w:id="1048723460">
      <w:bodyDiv w:val="1"/>
      <w:marLeft w:val="0"/>
      <w:marRight w:val="0"/>
      <w:marTop w:val="0"/>
      <w:marBottom w:val="0"/>
      <w:divBdr>
        <w:top w:val="none" w:sz="0" w:space="0" w:color="auto"/>
        <w:left w:val="none" w:sz="0" w:space="0" w:color="auto"/>
        <w:bottom w:val="none" w:sz="0" w:space="0" w:color="auto"/>
        <w:right w:val="none" w:sz="0" w:space="0" w:color="auto"/>
      </w:divBdr>
      <w:divsChild>
        <w:div w:id="1438210323">
          <w:marLeft w:val="0"/>
          <w:marRight w:val="0"/>
          <w:marTop w:val="0"/>
          <w:marBottom w:val="0"/>
          <w:divBdr>
            <w:top w:val="none" w:sz="0" w:space="0" w:color="auto"/>
            <w:left w:val="none" w:sz="0" w:space="0" w:color="auto"/>
            <w:bottom w:val="none" w:sz="0" w:space="0" w:color="auto"/>
            <w:right w:val="none" w:sz="0" w:space="0" w:color="auto"/>
          </w:divBdr>
        </w:div>
      </w:divsChild>
    </w:div>
    <w:div w:id="1122185952">
      <w:bodyDiv w:val="1"/>
      <w:marLeft w:val="0"/>
      <w:marRight w:val="0"/>
      <w:marTop w:val="0"/>
      <w:marBottom w:val="0"/>
      <w:divBdr>
        <w:top w:val="none" w:sz="0" w:space="0" w:color="auto"/>
        <w:left w:val="none" w:sz="0" w:space="0" w:color="auto"/>
        <w:bottom w:val="none" w:sz="0" w:space="0" w:color="auto"/>
        <w:right w:val="none" w:sz="0" w:space="0" w:color="auto"/>
      </w:divBdr>
    </w:div>
    <w:div w:id="1198665982">
      <w:bodyDiv w:val="1"/>
      <w:marLeft w:val="0"/>
      <w:marRight w:val="0"/>
      <w:marTop w:val="0"/>
      <w:marBottom w:val="0"/>
      <w:divBdr>
        <w:top w:val="none" w:sz="0" w:space="0" w:color="auto"/>
        <w:left w:val="none" w:sz="0" w:space="0" w:color="auto"/>
        <w:bottom w:val="none" w:sz="0" w:space="0" w:color="auto"/>
        <w:right w:val="none" w:sz="0" w:space="0" w:color="auto"/>
      </w:divBdr>
      <w:divsChild>
        <w:div w:id="970748721">
          <w:marLeft w:val="0"/>
          <w:marRight w:val="0"/>
          <w:marTop w:val="0"/>
          <w:marBottom w:val="0"/>
          <w:divBdr>
            <w:top w:val="none" w:sz="0" w:space="0" w:color="auto"/>
            <w:left w:val="none" w:sz="0" w:space="0" w:color="auto"/>
            <w:bottom w:val="none" w:sz="0" w:space="0" w:color="auto"/>
            <w:right w:val="none" w:sz="0" w:space="0" w:color="auto"/>
          </w:divBdr>
        </w:div>
        <w:div w:id="1504857434">
          <w:marLeft w:val="0"/>
          <w:marRight w:val="0"/>
          <w:marTop w:val="0"/>
          <w:marBottom w:val="0"/>
          <w:divBdr>
            <w:top w:val="none" w:sz="0" w:space="0" w:color="auto"/>
            <w:left w:val="none" w:sz="0" w:space="0" w:color="auto"/>
            <w:bottom w:val="none" w:sz="0" w:space="0" w:color="auto"/>
            <w:right w:val="none" w:sz="0" w:space="0" w:color="auto"/>
          </w:divBdr>
        </w:div>
        <w:div w:id="433093562">
          <w:marLeft w:val="0"/>
          <w:marRight w:val="0"/>
          <w:marTop w:val="0"/>
          <w:marBottom w:val="0"/>
          <w:divBdr>
            <w:top w:val="none" w:sz="0" w:space="0" w:color="auto"/>
            <w:left w:val="none" w:sz="0" w:space="0" w:color="auto"/>
            <w:bottom w:val="none" w:sz="0" w:space="0" w:color="auto"/>
            <w:right w:val="none" w:sz="0" w:space="0" w:color="auto"/>
          </w:divBdr>
        </w:div>
        <w:div w:id="1186015280">
          <w:marLeft w:val="0"/>
          <w:marRight w:val="0"/>
          <w:marTop w:val="0"/>
          <w:marBottom w:val="0"/>
          <w:divBdr>
            <w:top w:val="none" w:sz="0" w:space="0" w:color="auto"/>
            <w:left w:val="none" w:sz="0" w:space="0" w:color="auto"/>
            <w:bottom w:val="none" w:sz="0" w:space="0" w:color="auto"/>
            <w:right w:val="none" w:sz="0" w:space="0" w:color="auto"/>
          </w:divBdr>
        </w:div>
        <w:div w:id="1425998892">
          <w:marLeft w:val="0"/>
          <w:marRight w:val="0"/>
          <w:marTop w:val="0"/>
          <w:marBottom w:val="0"/>
          <w:divBdr>
            <w:top w:val="none" w:sz="0" w:space="0" w:color="auto"/>
            <w:left w:val="none" w:sz="0" w:space="0" w:color="auto"/>
            <w:bottom w:val="none" w:sz="0" w:space="0" w:color="auto"/>
            <w:right w:val="none" w:sz="0" w:space="0" w:color="auto"/>
          </w:divBdr>
        </w:div>
        <w:div w:id="183253206">
          <w:marLeft w:val="0"/>
          <w:marRight w:val="0"/>
          <w:marTop w:val="0"/>
          <w:marBottom w:val="0"/>
          <w:divBdr>
            <w:top w:val="none" w:sz="0" w:space="0" w:color="auto"/>
            <w:left w:val="none" w:sz="0" w:space="0" w:color="auto"/>
            <w:bottom w:val="none" w:sz="0" w:space="0" w:color="auto"/>
            <w:right w:val="none" w:sz="0" w:space="0" w:color="auto"/>
          </w:divBdr>
        </w:div>
        <w:div w:id="160314313">
          <w:marLeft w:val="0"/>
          <w:marRight w:val="0"/>
          <w:marTop w:val="0"/>
          <w:marBottom w:val="0"/>
          <w:divBdr>
            <w:top w:val="none" w:sz="0" w:space="0" w:color="auto"/>
            <w:left w:val="none" w:sz="0" w:space="0" w:color="auto"/>
            <w:bottom w:val="none" w:sz="0" w:space="0" w:color="auto"/>
            <w:right w:val="none" w:sz="0" w:space="0" w:color="auto"/>
          </w:divBdr>
        </w:div>
        <w:div w:id="900558953">
          <w:marLeft w:val="0"/>
          <w:marRight w:val="0"/>
          <w:marTop w:val="0"/>
          <w:marBottom w:val="0"/>
          <w:divBdr>
            <w:top w:val="none" w:sz="0" w:space="0" w:color="auto"/>
            <w:left w:val="none" w:sz="0" w:space="0" w:color="auto"/>
            <w:bottom w:val="none" w:sz="0" w:space="0" w:color="auto"/>
            <w:right w:val="none" w:sz="0" w:space="0" w:color="auto"/>
          </w:divBdr>
        </w:div>
        <w:div w:id="81149587">
          <w:marLeft w:val="0"/>
          <w:marRight w:val="0"/>
          <w:marTop w:val="0"/>
          <w:marBottom w:val="0"/>
          <w:divBdr>
            <w:top w:val="none" w:sz="0" w:space="0" w:color="auto"/>
            <w:left w:val="none" w:sz="0" w:space="0" w:color="auto"/>
            <w:bottom w:val="none" w:sz="0" w:space="0" w:color="auto"/>
            <w:right w:val="none" w:sz="0" w:space="0" w:color="auto"/>
          </w:divBdr>
        </w:div>
        <w:div w:id="614139893">
          <w:marLeft w:val="0"/>
          <w:marRight w:val="0"/>
          <w:marTop w:val="0"/>
          <w:marBottom w:val="0"/>
          <w:divBdr>
            <w:top w:val="none" w:sz="0" w:space="0" w:color="auto"/>
            <w:left w:val="none" w:sz="0" w:space="0" w:color="auto"/>
            <w:bottom w:val="none" w:sz="0" w:space="0" w:color="auto"/>
            <w:right w:val="none" w:sz="0" w:space="0" w:color="auto"/>
          </w:divBdr>
        </w:div>
        <w:div w:id="1539666125">
          <w:marLeft w:val="0"/>
          <w:marRight w:val="0"/>
          <w:marTop w:val="0"/>
          <w:marBottom w:val="0"/>
          <w:divBdr>
            <w:top w:val="none" w:sz="0" w:space="0" w:color="auto"/>
            <w:left w:val="none" w:sz="0" w:space="0" w:color="auto"/>
            <w:bottom w:val="none" w:sz="0" w:space="0" w:color="auto"/>
            <w:right w:val="none" w:sz="0" w:space="0" w:color="auto"/>
          </w:divBdr>
        </w:div>
        <w:div w:id="2147119566">
          <w:marLeft w:val="0"/>
          <w:marRight w:val="0"/>
          <w:marTop w:val="0"/>
          <w:marBottom w:val="0"/>
          <w:divBdr>
            <w:top w:val="none" w:sz="0" w:space="0" w:color="auto"/>
            <w:left w:val="none" w:sz="0" w:space="0" w:color="auto"/>
            <w:bottom w:val="none" w:sz="0" w:space="0" w:color="auto"/>
            <w:right w:val="none" w:sz="0" w:space="0" w:color="auto"/>
          </w:divBdr>
        </w:div>
        <w:div w:id="244727145">
          <w:marLeft w:val="0"/>
          <w:marRight w:val="0"/>
          <w:marTop w:val="0"/>
          <w:marBottom w:val="0"/>
          <w:divBdr>
            <w:top w:val="none" w:sz="0" w:space="0" w:color="auto"/>
            <w:left w:val="none" w:sz="0" w:space="0" w:color="auto"/>
            <w:bottom w:val="none" w:sz="0" w:space="0" w:color="auto"/>
            <w:right w:val="none" w:sz="0" w:space="0" w:color="auto"/>
          </w:divBdr>
        </w:div>
        <w:div w:id="243028059">
          <w:marLeft w:val="0"/>
          <w:marRight w:val="0"/>
          <w:marTop w:val="0"/>
          <w:marBottom w:val="0"/>
          <w:divBdr>
            <w:top w:val="none" w:sz="0" w:space="0" w:color="auto"/>
            <w:left w:val="none" w:sz="0" w:space="0" w:color="auto"/>
            <w:bottom w:val="none" w:sz="0" w:space="0" w:color="auto"/>
            <w:right w:val="none" w:sz="0" w:space="0" w:color="auto"/>
          </w:divBdr>
        </w:div>
        <w:div w:id="1365474009">
          <w:marLeft w:val="0"/>
          <w:marRight w:val="0"/>
          <w:marTop w:val="0"/>
          <w:marBottom w:val="0"/>
          <w:divBdr>
            <w:top w:val="none" w:sz="0" w:space="0" w:color="auto"/>
            <w:left w:val="none" w:sz="0" w:space="0" w:color="auto"/>
            <w:bottom w:val="none" w:sz="0" w:space="0" w:color="auto"/>
            <w:right w:val="none" w:sz="0" w:space="0" w:color="auto"/>
          </w:divBdr>
        </w:div>
        <w:div w:id="136802282">
          <w:marLeft w:val="0"/>
          <w:marRight w:val="0"/>
          <w:marTop w:val="0"/>
          <w:marBottom w:val="0"/>
          <w:divBdr>
            <w:top w:val="none" w:sz="0" w:space="0" w:color="auto"/>
            <w:left w:val="none" w:sz="0" w:space="0" w:color="auto"/>
            <w:bottom w:val="none" w:sz="0" w:space="0" w:color="auto"/>
            <w:right w:val="none" w:sz="0" w:space="0" w:color="auto"/>
          </w:divBdr>
        </w:div>
        <w:div w:id="2072460456">
          <w:marLeft w:val="0"/>
          <w:marRight w:val="0"/>
          <w:marTop w:val="0"/>
          <w:marBottom w:val="0"/>
          <w:divBdr>
            <w:top w:val="none" w:sz="0" w:space="0" w:color="auto"/>
            <w:left w:val="none" w:sz="0" w:space="0" w:color="auto"/>
            <w:bottom w:val="none" w:sz="0" w:space="0" w:color="auto"/>
            <w:right w:val="none" w:sz="0" w:space="0" w:color="auto"/>
          </w:divBdr>
        </w:div>
        <w:div w:id="361633386">
          <w:marLeft w:val="0"/>
          <w:marRight w:val="0"/>
          <w:marTop w:val="0"/>
          <w:marBottom w:val="0"/>
          <w:divBdr>
            <w:top w:val="none" w:sz="0" w:space="0" w:color="auto"/>
            <w:left w:val="none" w:sz="0" w:space="0" w:color="auto"/>
            <w:bottom w:val="none" w:sz="0" w:space="0" w:color="auto"/>
            <w:right w:val="none" w:sz="0" w:space="0" w:color="auto"/>
          </w:divBdr>
        </w:div>
        <w:div w:id="2116554745">
          <w:marLeft w:val="0"/>
          <w:marRight w:val="0"/>
          <w:marTop w:val="0"/>
          <w:marBottom w:val="0"/>
          <w:divBdr>
            <w:top w:val="none" w:sz="0" w:space="0" w:color="auto"/>
            <w:left w:val="none" w:sz="0" w:space="0" w:color="auto"/>
            <w:bottom w:val="none" w:sz="0" w:space="0" w:color="auto"/>
            <w:right w:val="none" w:sz="0" w:space="0" w:color="auto"/>
          </w:divBdr>
        </w:div>
      </w:divsChild>
    </w:div>
    <w:div w:id="1234199198">
      <w:bodyDiv w:val="1"/>
      <w:marLeft w:val="0"/>
      <w:marRight w:val="0"/>
      <w:marTop w:val="0"/>
      <w:marBottom w:val="0"/>
      <w:divBdr>
        <w:top w:val="none" w:sz="0" w:space="0" w:color="auto"/>
        <w:left w:val="none" w:sz="0" w:space="0" w:color="auto"/>
        <w:bottom w:val="none" w:sz="0" w:space="0" w:color="auto"/>
        <w:right w:val="none" w:sz="0" w:space="0" w:color="auto"/>
      </w:divBdr>
    </w:div>
    <w:div w:id="1281297588">
      <w:bodyDiv w:val="1"/>
      <w:marLeft w:val="0"/>
      <w:marRight w:val="0"/>
      <w:marTop w:val="0"/>
      <w:marBottom w:val="0"/>
      <w:divBdr>
        <w:top w:val="none" w:sz="0" w:space="0" w:color="auto"/>
        <w:left w:val="none" w:sz="0" w:space="0" w:color="auto"/>
        <w:bottom w:val="none" w:sz="0" w:space="0" w:color="auto"/>
        <w:right w:val="none" w:sz="0" w:space="0" w:color="auto"/>
      </w:divBdr>
      <w:divsChild>
        <w:div w:id="434861417">
          <w:marLeft w:val="0"/>
          <w:marRight w:val="0"/>
          <w:marTop w:val="0"/>
          <w:marBottom w:val="0"/>
          <w:divBdr>
            <w:top w:val="none" w:sz="0" w:space="0" w:color="auto"/>
            <w:left w:val="none" w:sz="0" w:space="0" w:color="auto"/>
            <w:bottom w:val="none" w:sz="0" w:space="0" w:color="auto"/>
            <w:right w:val="none" w:sz="0" w:space="0" w:color="auto"/>
          </w:divBdr>
        </w:div>
        <w:div w:id="2030372947">
          <w:marLeft w:val="0"/>
          <w:marRight w:val="0"/>
          <w:marTop w:val="0"/>
          <w:marBottom w:val="0"/>
          <w:divBdr>
            <w:top w:val="none" w:sz="0" w:space="0" w:color="auto"/>
            <w:left w:val="none" w:sz="0" w:space="0" w:color="auto"/>
            <w:bottom w:val="none" w:sz="0" w:space="0" w:color="auto"/>
            <w:right w:val="none" w:sz="0" w:space="0" w:color="auto"/>
          </w:divBdr>
        </w:div>
        <w:div w:id="1794052443">
          <w:marLeft w:val="0"/>
          <w:marRight w:val="0"/>
          <w:marTop w:val="0"/>
          <w:marBottom w:val="0"/>
          <w:divBdr>
            <w:top w:val="none" w:sz="0" w:space="0" w:color="auto"/>
            <w:left w:val="none" w:sz="0" w:space="0" w:color="auto"/>
            <w:bottom w:val="none" w:sz="0" w:space="0" w:color="auto"/>
            <w:right w:val="none" w:sz="0" w:space="0" w:color="auto"/>
          </w:divBdr>
        </w:div>
      </w:divsChild>
    </w:div>
    <w:div w:id="1326392669">
      <w:bodyDiv w:val="1"/>
      <w:marLeft w:val="0"/>
      <w:marRight w:val="0"/>
      <w:marTop w:val="0"/>
      <w:marBottom w:val="0"/>
      <w:divBdr>
        <w:top w:val="none" w:sz="0" w:space="0" w:color="auto"/>
        <w:left w:val="none" w:sz="0" w:space="0" w:color="auto"/>
        <w:bottom w:val="none" w:sz="0" w:space="0" w:color="auto"/>
        <w:right w:val="none" w:sz="0" w:space="0" w:color="auto"/>
      </w:divBdr>
      <w:divsChild>
        <w:div w:id="718475904">
          <w:marLeft w:val="0"/>
          <w:marRight w:val="0"/>
          <w:marTop w:val="0"/>
          <w:marBottom w:val="0"/>
          <w:divBdr>
            <w:top w:val="none" w:sz="0" w:space="0" w:color="auto"/>
            <w:left w:val="none" w:sz="0" w:space="0" w:color="auto"/>
            <w:bottom w:val="none" w:sz="0" w:space="0" w:color="auto"/>
            <w:right w:val="none" w:sz="0" w:space="0" w:color="auto"/>
          </w:divBdr>
        </w:div>
        <w:div w:id="1173761408">
          <w:marLeft w:val="0"/>
          <w:marRight w:val="0"/>
          <w:marTop w:val="0"/>
          <w:marBottom w:val="0"/>
          <w:divBdr>
            <w:top w:val="none" w:sz="0" w:space="0" w:color="auto"/>
            <w:left w:val="none" w:sz="0" w:space="0" w:color="auto"/>
            <w:bottom w:val="none" w:sz="0" w:space="0" w:color="auto"/>
            <w:right w:val="none" w:sz="0" w:space="0" w:color="auto"/>
          </w:divBdr>
        </w:div>
        <w:div w:id="243227293">
          <w:marLeft w:val="0"/>
          <w:marRight w:val="0"/>
          <w:marTop w:val="0"/>
          <w:marBottom w:val="0"/>
          <w:divBdr>
            <w:top w:val="none" w:sz="0" w:space="0" w:color="auto"/>
            <w:left w:val="none" w:sz="0" w:space="0" w:color="auto"/>
            <w:bottom w:val="none" w:sz="0" w:space="0" w:color="auto"/>
            <w:right w:val="none" w:sz="0" w:space="0" w:color="auto"/>
          </w:divBdr>
        </w:div>
      </w:divsChild>
    </w:div>
    <w:div w:id="1362047621">
      <w:bodyDiv w:val="1"/>
      <w:marLeft w:val="0"/>
      <w:marRight w:val="0"/>
      <w:marTop w:val="0"/>
      <w:marBottom w:val="0"/>
      <w:divBdr>
        <w:top w:val="none" w:sz="0" w:space="0" w:color="auto"/>
        <w:left w:val="none" w:sz="0" w:space="0" w:color="auto"/>
        <w:bottom w:val="none" w:sz="0" w:space="0" w:color="auto"/>
        <w:right w:val="none" w:sz="0" w:space="0" w:color="auto"/>
      </w:divBdr>
      <w:divsChild>
        <w:div w:id="209417664">
          <w:marLeft w:val="0"/>
          <w:marRight w:val="0"/>
          <w:marTop w:val="0"/>
          <w:marBottom w:val="0"/>
          <w:divBdr>
            <w:top w:val="none" w:sz="0" w:space="0" w:color="auto"/>
            <w:left w:val="none" w:sz="0" w:space="0" w:color="auto"/>
            <w:bottom w:val="none" w:sz="0" w:space="0" w:color="auto"/>
            <w:right w:val="none" w:sz="0" w:space="0" w:color="auto"/>
          </w:divBdr>
        </w:div>
        <w:div w:id="2116123055">
          <w:marLeft w:val="0"/>
          <w:marRight w:val="0"/>
          <w:marTop w:val="0"/>
          <w:marBottom w:val="0"/>
          <w:divBdr>
            <w:top w:val="none" w:sz="0" w:space="0" w:color="auto"/>
            <w:left w:val="none" w:sz="0" w:space="0" w:color="auto"/>
            <w:bottom w:val="none" w:sz="0" w:space="0" w:color="auto"/>
            <w:right w:val="none" w:sz="0" w:space="0" w:color="auto"/>
          </w:divBdr>
        </w:div>
        <w:div w:id="1770076087">
          <w:marLeft w:val="0"/>
          <w:marRight w:val="0"/>
          <w:marTop w:val="0"/>
          <w:marBottom w:val="0"/>
          <w:divBdr>
            <w:top w:val="none" w:sz="0" w:space="0" w:color="auto"/>
            <w:left w:val="none" w:sz="0" w:space="0" w:color="auto"/>
            <w:bottom w:val="none" w:sz="0" w:space="0" w:color="auto"/>
            <w:right w:val="none" w:sz="0" w:space="0" w:color="auto"/>
          </w:divBdr>
        </w:div>
        <w:div w:id="1996640846">
          <w:marLeft w:val="0"/>
          <w:marRight w:val="0"/>
          <w:marTop w:val="0"/>
          <w:marBottom w:val="0"/>
          <w:divBdr>
            <w:top w:val="none" w:sz="0" w:space="0" w:color="auto"/>
            <w:left w:val="none" w:sz="0" w:space="0" w:color="auto"/>
            <w:bottom w:val="none" w:sz="0" w:space="0" w:color="auto"/>
            <w:right w:val="none" w:sz="0" w:space="0" w:color="auto"/>
          </w:divBdr>
        </w:div>
        <w:div w:id="220945072">
          <w:marLeft w:val="0"/>
          <w:marRight w:val="0"/>
          <w:marTop w:val="0"/>
          <w:marBottom w:val="0"/>
          <w:divBdr>
            <w:top w:val="none" w:sz="0" w:space="0" w:color="auto"/>
            <w:left w:val="none" w:sz="0" w:space="0" w:color="auto"/>
            <w:bottom w:val="none" w:sz="0" w:space="0" w:color="auto"/>
            <w:right w:val="none" w:sz="0" w:space="0" w:color="auto"/>
          </w:divBdr>
        </w:div>
        <w:div w:id="1019547654">
          <w:marLeft w:val="0"/>
          <w:marRight w:val="0"/>
          <w:marTop w:val="0"/>
          <w:marBottom w:val="0"/>
          <w:divBdr>
            <w:top w:val="none" w:sz="0" w:space="0" w:color="auto"/>
            <w:left w:val="none" w:sz="0" w:space="0" w:color="auto"/>
            <w:bottom w:val="none" w:sz="0" w:space="0" w:color="auto"/>
            <w:right w:val="none" w:sz="0" w:space="0" w:color="auto"/>
          </w:divBdr>
        </w:div>
      </w:divsChild>
    </w:div>
    <w:div w:id="1375273040">
      <w:bodyDiv w:val="1"/>
      <w:marLeft w:val="0"/>
      <w:marRight w:val="0"/>
      <w:marTop w:val="0"/>
      <w:marBottom w:val="0"/>
      <w:divBdr>
        <w:top w:val="none" w:sz="0" w:space="0" w:color="auto"/>
        <w:left w:val="none" w:sz="0" w:space="0" w:color="auto"/>
        <w:bottom w:val="none" w:sz="0" w:space="0" w:color="auto"/>
        <w:right w:val="none" w:sz="0" w:space="0" w:color="auto"/>
      </w:divBdr>
    </w:div>
    <w:div w:id="1395470467">
      <w:bodyDiv w:val="1"/>
      <w:marLeft w:val="0"/>
      <w:marRight w:val="0"/>
      <w:marTop w:val="0"/>
      <w:marBottom w:val="0"/>
      <w:divBdr>
        <w:top w:val="none" w:sz="0" w:space="0" w:color="auto"/>
        <w:left w:val="none" w:sz="0" w:space="0" w:color="auto"/>
        <w:bottom w:val="none" w:sz="0" w:space="0" w:color="auto"/>
        <w:right w:val="none" w:sz="0" w:space="0" w:color="auto"/>
      </w:divBdr>
    </w:div>
    <w:div w:id="1397125880">
      <w:bodyDiv w:val="1"/>
      <w:marLeft w:val="0"/>
      <w:marRight w:val="0"/>
      <w:marTop w:val="0"/>
      <w:marBottom w:val="0"/>
      <w:divBdr>
        <w:top w:val="none" w:sz="0" w:space="0" w:color="auto"/>
        <w:left w:val="none" w:sz="0" w:space="0" w:color="auto"/>
        <w:bottom w:val="none" w:sz="0" w:space="0" w:color="auto"/>
        <w:right w:val="none" w:sz="0" w:space="0" w:color="auto"/>
      </w:divBdr>
      <w:divsChild>
        <w:div w:id="1962684062">
          <w:marLeft w:val="0"/>
          <w:marRight w:val="0"/>
          <w:marTop w:val="0"/>
          <w:marBottom w:val="0"/>
          <w:divBdr>
            <w:top w:val="none" w:sz="0" w:space="0" w:color="auto"/>
            <w:left w:val="none" w:sz="0" w:space="0" w:color="auto"/>
            <w:bottom w:val="none" w:sz="0" w:space="0" w:color="auto"/>
            <w:right w:val="none" w:sz="0" w:space="0" w:color="auto"/>
          </w:divBdr>
        </w:div>
        <w:div w:id="1857185579">
          <w:marLeft w:val="0"/>
          <w:marRight w:val="0"/>
          <w:marTop w:val="0"/>
          <w:marBottom w:val="0"/>
          <w:divBdr>
            <w:top w:val="none" w:sz="0" w:space="0" w:color="auto"/>
            <w:left w:val="none" w:sz="0" w:space="0" w:color="auto"/>
            <w:bottom w:val="none" w:sz="0" w:space="0" w:color="auto"/>
            <w:right w:val="none" w:sz="0" w:space="0" w:color="auto"/>
          </w:divBdr>
        </w:div>
        <w:div w:id="2128037224">
          <w:marLeft w:val="0"/>
          <w:marRight w:val="0"/>
          <w:marTop w:val="0"/>
          <w:marBottom w:val="0"/>
          <w:divBdr>
            <w:top w:val="none" w:sz="0" w:space="0" w:color="auto"/>
            <w:left w:val="none" w:sz="0" w:space="0" w:color="auto"/>
            <w:bottom w:val="none" w:sz="0" w:space="0" w:color="auto"/>
            <w:right w:val="none" w:sz="0" w:space="0" w:color="auto"/>
          </w:divBdr>
        </w:div>
        <w:div w:id="1375083666">
          <w:marLeft w:val="0"/>
          <w:marRight w:val="0"/>
          <w:marTop w:val="0"/>
          <w:marBottom w:val="0"/>
          <w:divBdr>
            <w:top w:val="none" w:sz="0" w:space="0" w:color="auto"/>
            <w:left w:val="none" w:sz="0" w:space="0" w:color="auto"/>
            <w:bottom w:val="none" w:sz="0" w:space="0" w:color="auto"/>
            <w:right w:val="none" w:sz="0" w:space="0" w:color="auto"/>
          </w:divBdr>
        </w:div>
        <w:div w:id="670564373">
          <w:marLeft w:val="0"/>
          <w:marRight w:val="0"/>
          <w:marTop w:val="0"/>
          <w:marBottom w:val="0"/>
          <w:divBdr>
            <w:top w:val="none" w:sz="0" w:space="0" w:color="auto"/>
            <w:left w:val="none" w:sz="0" w:space="0" w:color="auto"/>
            <w:bottom w:val="none" w:sz="0" w:space="0" w:color="auto"/>
            <w:right w:val="none" w:sz="0" w:space="0" w:color="auto"/>
          </w:divBdr>
        </w:div>
        <w:div w:id="860974314">
          <w:marLeft w:val="0"/>
          <w:marRight w:val="0"/>
          <w:marTop w:val="0"/>
          <w:marBottom w:val="0"/>
          <w:divBdr>
            <w:top w:val="none" w:sz="0" w:space="0" w:color="auto"/>
            <w:left w:val="none" w:sz="0" w:space="0" w:color="auto"/>
            <w:bottom w:val="none" w:sz="0" w:space="0" w:color="auto"/>
            <w:right w:val="none" w:sz="0" w:space="0" w:color="auto"/>
          </w:divBdr>
        </w:div>
        <w:div w:id="2047220118">
          <w:marLeft w:val="0"/>
          <w:marRight w:val="0"/>
          <w:marTop w:val="0"/>
          <w:marBottom w:val="0"/>
          <w:divBdr>
            <w:top w:val="none" w:sz="0" w:space="0" w:color="auto"/>
            <w:left w:val="none" w:sz="0" w:space="0" w:color="auto"/>
            <w:bottom w:val="none" w:sz="0" w:space="0" w:color="auto"/>
            <w:right w:val="none" w:sz="0" w:space="0" w:color="auto"/>
          </w:divBdr>
        </w:div>
        <w:div w:id="453332165">
          <w:marLeft w:val="0"/>
          <w:marRight w:val="0"/>
          <w:marTop w:val="0"/>
          <w:marBottom w:val="0"/>
          <w:divBdr>
            <w:top w:val="none" w:sz="0" w:space="0" w:color="auto"/>
            <w:left w:val="none" w:sz="0" w:space="0" w:color="auto"/>
            <w:bottom w:val="none" w:sz="0" w:space="0" w:color="auto"/>
            <w:right w:val="none" w:sz="0" w:space="0" w:color="auto"/>
          </w:divBdr>
        </w:div>
        <w:div w:id="1112169093">
          <w:marLeft w:val="0"/>
          <w:marRight w:val="0"/>
          <w:marTop w:val="0"/>
          <w:marBottom w:val="0"/>
          <w:divBdr>
            <w:top w:val="none" w:sz="0" w:space="0" w:color="auto"/>
            <w:left w:val="none" w:sz="0" w:space="0" w:color="auto"/>
            <w:bottom w:val="none" w:sz="0" w:space="0" w:color="auto"/>
            <w:right w:val="none" w:sz="0" w:space="0" w:color="auto"/>
          </w:divBdr>
        </w:div>
        <w:div w:id="1074350519">
          <w:marLeft w:val="0"/>
          <w:marRight w:val="0"/>
          <w:marTop w:val="0"/>
          <w:marBottom w:val="0"/>
          <w:divBdr>
            <w:top w:val="none" w:sz="0" w:space="0" w:color="auto"/>
            <w:left w:val="none" w:sz="0" w:space="0" w:color="auto"/>
            <w:bottom w:val="none" w:sz="0" w:space="0" w:color="auto"/>
            <w:right w:val="none" w:sz="0" w:space="0" w:color="auto"/>
          </w:divBdr>
        </w:div>
        <w:div w:id="2091191837">
          <w:marLeft w:val="0"/>
          <w:marRight w:val="0"/>
          <w:marTop w:val="0"/>
          <w:marBottom w:val="0"/>
          <w:divBdr>
            <w:top w:val="none" w:sz="0" w:space="0" w:color="auto"/>
            <w:left w:val="none" w:sz="0" w:space="0" w:color="auto"/>
            <w:bottom w:val="none" w:sz="0" w:space="0" w:color="auto"/>
            <w:right w:val="none" w:sz="0" w:space="0" w:color="auto"/>
          </w:divBdr>
        </w:div>
        <w:div w:id="1958024865">
          <w:marLeft w:val="0"/>
          <w:marRight w:val="0"/>
          <w:marTop w:val="0"/>
          <w:marBottom w:val="0"/>
          <w:divBdr>
            <w:top w:val="none" w:sz="0" w:space="0" w:color="auto"/>
            <w:left w:val="none" w:sz="0" w:space="0" w:color="auto"/>
            <w:bottom w:val="none" w:sz="0" w:space="0" w:color="auto"/>
            <w:right w:val="none" w:sz="0" w:space="0" w:color="auto"/>
          </w:divBdr>
        </w:div>
        <w:div w:id="673340148">
          <w:marLeft w:val="0"/>
          <w:marRight w:val="0"/>
          <w:marTop w:val="0"/>
          <w:marBottom w:val="0"/>
          <w:divBdr>
            <w:top w:val="none" w:sz="0" w:space="0" w:color="auto"/>
            <w:left w:val="none" w:sz="0" w:space="0" w:color="auto"/>
            <w:bottom w:val="none" w:sz="0" w:space="0" w:color="auto"/>
            <w:right w:val="none" w:sz="0" w:space="0" w:color="auto"/>
          </w:divBdr>
        </w:div>
      </w:divsChild>
    </w:div>
    <w:div w:id="1400054518">
      <w:bodyDiv w:val="1"/>
      <w:marLeft w:val="0"/>
      <w:marRight w:val="0"/>
      <w:marTop w:val="0"/>
      <w:marBottom w:val="0"/>
      <w:divBdr>
        <w:top w:val="none" w:sz="0" w:space="0" w:color="auto"/>
        <w:left w:val="none" w:sz="0" w:space="0" w:color="auto"/>
        <w:bottom w:val="none" w:sz="0" w:space="0" w:color="auto"/>
        <w:right w:val="none" w:sz="0" w:space="0" w:color="auto"/>
      </w:divBdr>
    </w:div>
    <w:div w:id="1470588740">
      <w:bodyDiv w:val="1"/>
      <w:marLeft w:val="0"/>
      <w:marRight w:val="0"/>
      <w:marTop w:val="0"/>
      <w:marBottom w:val="0"/>
      <w:divBdr>
        <w:top w:val="none" w:sz="0" w:space="0" w:color="auto"/>
        <w:left w:val="none" w:sz="0" w:space="0" w:color="auto"/>
        <w:bottom w:val="none" w:sz="0" w:space="0" w:color="auto"/>
        <w:right w:val="none" w:sz="0" w:space="0" w:color="auto"/>
      </w:divBdr>
      <w:divsChild>
        <w:div w:id="784540716">
          <w:marLeft w:val="0"/>
          <w:marRight w:val="0"/>
          <w:marTop w:val="0"/>
          <w:marBottom w:val="0"/>
          <w:divBdr>
            <w:top w:val="none" w:sz="0" w:space="0" w:color="auto"/>
            <w:left w:val="none" w:sz="0" w:space="0" w:color="auto"/>
            <w:bottom w:val="none" w:sz="0" w:space="0" w:color="auto"/>
            <w:right w:val="none" w:sz="0" w:space="0" w:color="auto"/>
          </w:divBdr>
        </w:div>
        <w:div w:id="1322351907">
          <w:marLeft w:val="0"/>
          <w:marRight w:val="0"/>
          <w:marTop w:val="0"/>
          <w:marBottom w:val="0"/>
          <w:divBdr>
            <w:top w:val="none" w:sz="0" w:space="0" w:color="auto"/>
            <w:left w:val="none" w:sz="0" w:space="0" w:color="auto"/>
            <w:bottom w:val="none" w:sz="0" w:space="0" w:color="auto"/>
            <w:right w:val="none" w:sz="0" w:space="0" w:color="auto"/>
          </w:divBdr>
        </w:div>
        <w:div w:id="1241409457">
          <w:marLeft w:val="0"/>
          <w:marRight w:val="0"/>
          <w:marTop w:val="0"/>
          <w:marBottom w:val="0"/>
          <w:divBdr>
            <w:top w:val="none" w:sz="0" w:space="0" w:color="auto"/>
            <w:left w:val="none" w:sz="0" w:space="0" w:color="auto"/>
            <w:bottom w:val="none" w:sz="0" w:space="0" w:color="auto"/>
            <w:right w:val="none" w:sz="0" w:space="0" w:color="auto"/>
          </w:divBdr>
        </w:div>
        <w:div w:id="307638771">
          <w:marLeft w:val="0"/>
          <w:marRight w:val="0"/>
          <w:marTop w:val="0"/>
          <w:marBottom w:val="0"/>
          <w:divBdr>
            <w:top w:val="none" w:sz="0" w:space="0" w:color="auto"/>
            <w:left w:val="none" w:sz="0" w:space="0" w:color="auto"/>
            <w:bottom w:val="none" w:sz="0" w:space="0" w:color="auto"/>
            <w:right w:val="none" w:sz="0" w:space="0" w:color="auto"/>
          </w:divBdr>
        </w:div>
      </w:divsChild>
    </w:div>
    <w:div w:id="1572229200">
      <w:bodyDiv w:val="1"/>
      <w:marLeft w:val="0"/>
      <w:marRight w:val="0"/>
      <w:marTop w:val="0"/>
      <w:marBottom w:val="0"/>
      <w:divBdr>
        <w:top w:val="none" w:sz="0" w:space="0" w:color="auto"/>
        <w:left w:val="none" w:sz="0" w:space="0" w:color="auto"/>
        <w:bottom w:val="none" w:sz="0" w:space="0" w:color="auto"/>
        <w:right w:val="none" w:sz="0" w:space="0" w:color="auto"/>
      </w:divBdr>
      <w:divsChild>
        <w:div w:id="1486895638">
          <w:marLeft w:val="0"/>
          <w:marRight w:val="0"/>
          <w:marTop w:val="0"/>
          <w:marBottom w:val="0"/>
          <w:divBdr>
            <w:top w:val="none" w:sz="0" w:space="0" w:color="auto"/>
            <w:left w:val="none" w:sz="0" w:space="0" w:color="auto"/>
            <w:bottom w:val="none" w:sz="0" w:space="0" w:color="auto"/>
            <w:right w:val="none" w:sz="0" w:space="0" w:color="auto"/>
          </w:divBdr>
        </w:div>
        <w:div w:id="2146845455">
          <w:marLeft w:val="0"/>
          <w:marRight w:val="0"/>
          <w:marTop w:val="0"/>
          <w:marBottom w:val="0"/>
          <w:divBdr>
            <w:top w:val="none" w:sz="0" w:space="0" w:color="auto"/>
            <w:left w:val="none" w:sz="0" w:space="0" w:color="auto"/>
            <w:bottom w:val="none" w:sz="0" w:space="0" w:color="auto"/>
            <w:right w:val="none" w:sz="0" w:space="0" w:color="auto"/>
          </w:divBdr>
        </w:div>
        <w:div w:id="969899780">
          <w:marLeft w:val="0"/>
          <w:marRight w:val="0"/>
          <w:marTop w:val="0"/>
          <w:marBottom w:val="0"/>
          <w:divBdr>
            <w:top w:val="none" w:sz="0" w:space="0" w:color="auto"/>
            <w:left w:val="none" w:sz="0" w:space="0" w:color="auto"/>
            <w:bottom w:val="none" w:sz="0" w:space="0" w:color="auto"/>
            <w:right w:val="none" w:sz="0" w:space="0" w:color="auto"/>
          </w:divBdr>
        </w:div>
        <w:div w:id="1655793454">
          <w:marLeft w:val="0"/>
          <w:marRight w:val="0"/>
          <w:marTop w:val="0"/>
          <w:marBottom w:val="0"/>
          <w:divBdr>
            <w:top w:val="none" w:sz="0" w:space="0" w:color="auto"/>
            <w:left w:val="none" w:sz="0" w:space="0" w:color="auto"/>
            <w:bottom w:val="none" w:sz="0" w:space="0" w:color="auto"/>
            <w:right w:val="none" w:sz="0" w:space="0" w:color="auto"/>
          </w:divBdr>
        </w:div>
        <w:div w:id="1720782651">
          <w:marLeft w:val="0"/>
          <w:marRight w:val="0"/>
          <w:marTop w:val="0"/>
          <w:marBottom w:val="0"/>
          <w:divBdr>
            <w:top w:val="none" w:sz="0" w:space="0" w:color="auto"/>
            <w:left w:val="none" w:sz="0" w:space="0" w:color="auto"/>
            <w:bottom w:val="none" w:sz="0" w:space="0" w:color="auto"/>
            <w:right w:val="none" w:sz="0" w:space="0" w:color="auto"/>
          </w:divBdr>
        </w:div>
        <w:div w:id="1702315487">
          <w:marLeft w:val="0"/>
          <w:marRight w:val="0"/>
          <w:marTop w:val="0"/>
          <w:marBottom w:val="0"/>
          <w:divBdr>
            <w:top w:val="none" w:sz="0" w:space="0" w:color="auto"/>
            <w:left w:val="none" w:sz="0" w:space="0" w:color="auto"/>
            <w:bottom w:val="none" w:sz="0" w:space="0" w:color="auto"/>
            <w:right w:val="none" w:sz="0" w:space="0" w:color="auto"/>
          </w:divBdr>
        </w:div>
        <w:div w:id="368650702">
          <w:marLeft w:val="0"/>
          <w:marRight w:val="0"/>
          <w:marTop w:val="0"/>
          <w:marBottom w:val="0"/>
          <w:divBdr>
            <w:top w:val="none" w:sz="0" w:space="0" w:color="auto"/>
            <w:left w:val="none" w:sz="0" w:space="0" w:color="auto"/>
            <w:bottom w:val="none" w:sz="0" w:space="0" w:color="auto"/>
            <w:right w:val="none" w:sz="0" w:space="0" w:color="auto"/>
          </w:divBdr>
        </w:div>
        <w:div w:id="1574194518">
          <w:marLeft w:val="0"/>
          <w:marRight w:val="0"/>
          <w:marTop w:val="0"/>
          <w:marBottom w:val="0"/>
          <w:divBdr>
            <w:top w:val="none" w:sz="0" w:space="0" w:color="auto"/>
            <w:left w:val="none" w:sz="0" w:space="0" w:color="auto"/>
            <w:bottom w:val="none" w:sz="0" w:space="0" w:color="auto"/>
            <w:right w:val="none" w:sz="0" w:space="0" w:color="auto"/>
          </w:divBdr>
        </w:div>
        <w:div w:id="240529283">
          <w:marLeft w:val="0"/>
          <w:marRight w:val="0"/>
          <w:marTop w:val="0"/>
          <w:marBottom w:val="0"/>
          <w:divBdr>
            <w:top w:val="none" w:sz="0" w:space="0" w:color="auto"/>
            <w:left w:val="none" w:sz="0" w:space="0" w:color="auto"/>
            <w:bottom w:val="none" w:sz="0" w:space="0" w:color="auto"/>
            <w:right w:val="none" w:sz="0" w:space="0" w:color="auto"/>
          </w:divBdr>
        </w:div>
      </w:divsChild>
    </w:div>
    <w:div w:id="1733307341">
      <w:bodyDiv w:val="1"/>
      <w:marLeft w:val="0"/>
      <w:marRight w:val="0"/>
      <w:marTop w:val="0"/>
      <w:marBottom w:val="0"/>
      <w:divBdr>
        <w:top w:val="none" w:sz="0" w:space="0" w:color="auto"/>
        <w:left w:val="none" w:sz="0" w:space="0" w:color="auto"/>
        <w:bottom w:val="none" w:sz="0" w:space="0" w:color="auto"/>
        <w:right w:val="none" w:sz="0" w:space="0" w:color="auto"/>
      </w:divBdr>
    </w:div>
    <w:div w:id="1857572987">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83519199">
      <w:bodyDiv w:val="1"/>
      <w:marLeft w:val="0"/>
      <w:marRight w:val="0"/>
      <w:marTop w:val="0"/>
      <w:marBottom w:val="0"/>
      <w:divBdr>
        <w:top w:val="none" w:sz="0" w:space="0" w:color="auto"/>
        <w:left w:val="none" w:sz="0" w:space="0" w:color="auto"/>
        <w:bottom w:val="none" w:sz="0" w:space="0" w:color="auto"/>
        <w:right w:val="none" w:sz="0" w:space="0" w:color="auto"/>
      </w:divBdr>
    </w:div>
    <w:div w:id="1934820582">
      <w:bodyDiv w:val="1"/>
      <w:marLeft w:val="0"/>
      <w:marRight w:val="0"/>
      <w:marTop w:val="0"/>
      <w:marBottom w:val="0"/>
      <w:divBdr>
        <w:top w:val="none" w:sz="0" w:space="0" w:color="auto"/>
        <w:left w:val="none" w:sz="0" w:space="0" w:color="auto"/>
        <w:bottom w:val="none" w:sz="0" w:space="0" w:color="auto"/>
        <w:right w:val="none" w:sz="0" w:space="0" w:color="auto"/>
      </w:divBdr>
    </w:div>
    <w:div w:id="1945113590">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88045594">
      <w:bodyDiv w:val="1"/>
      <w:marLeft w:val="0"/>
      <w:marRight w:val="0"/>
      <w:marTop w:val="0"/>
      <w:marBottom w:val="0"/>
      <w:divBdr>
        <w:top w:val="none" w:sz="0" w:space="0" w:color="auto"/>
        <w:left w:val="none" w:sz="0" w:space="0" w:color="auto"/>
        <w:bottom w:val="none" w:sz="0" w:space="0" w:color="auto"/>
        <w:right w:val="none" w:sz="0" w:space="0" w:color="auto"/>
      </w:divBdr>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63745184">
      <w:bodyDiv w:val="1"/>
      <w:marLeft w:val="0"/>
      <w:marRight w:val="0"/>
      <w:marTop w:val="0"/>
      <w:marBottom w:val="0"/>
      <w:divBdr>
        <w:top w:val="none" w:sz="0" w:space="0" w:color="auto"/>
        <w:left w:val="none" w:sz="0" w:space="0" w:color="auto"/>
        <w:bottom w:val="none" w:sz="0" w:space="0" w:color="auto"/>
        <w:right w:val="none" w:sz="0" w:space="0" w:color="auto"/>
      </w:divBdr>
    </w:div>
    <w:div w:id="2135977196">
      <w:bodyDiv w:val="1"/>
      <w:marLeft w:val="0"/>
      <w:marRight w:val="0"/>
      <w:marTop w:val="0"/>
      <w:marBottom w:val="0"/>
      <w:divBdr>
        <w:top w:val="none" w:sz="0" w:space="0" w:color="auto"/>
        <w:left w:val="none" w:sz="0" w:space="0" w:color="auto"/>
        <w:bottom w:val="none" w:sz="0" w:space="0" w:color="auto"/>
        <w:right w:val="none" w:sz="0" w:space="0" w:color="auto"/>
      </w:divBdr>
      <w:divsChild>
        <w:div w:id="2007786734">
          <w:marLeft w:val="0"/>
          <w:marRight w:val="0"/>
          <w:marTop w:val="0"/>
          <w:marBottom w:val="0"/>
          <w:divBdr>
            <w:top w:val="none" w:sz="0" w:space="0" w:color="auto"/>
            <w:left w:val="none" w:sz="0" w:space="0" w:color="auto"/>
            <w:bottom w:val="none" w:sz="0" w:space="0" w:color="auto"/>
            <w:right w:val="none" w:sz="0" w:space="0" w:color="auto"/>
          </w:divBdr>
        </w:div>
        <w:div w:id="847789593">
          <w:marLeft w:val="0"/>
          <w:marRight w:val="0"/>
          <w:marTop w:val="0"/>
          <w:marBottom w:val="0"/>
          <w:divBdr>
            <w:top w:val="none" w:sz="0" w:space="0" w:color="auto"/>
            <w:left w:val="none" w:sz="0" w:space="0" w:color="auto"/>
            <w:bottom w:val="none" w:sz="0" w:space="0" w:color="auto"/>
            <w:right w:val="none" w:sz="0" w:space="0" w:color="auto"/>
          </w:divBdr>
        </w:div>
        <w:div w:id="1644501124">
          <w:marLeft w:val="0"/>
          <w:marRight w:val="0"/>
          <w:marTop w:val="0"/>
          <w:marBottom w:val="0"/>
          <w:divBdr>
            <w:top w:val="none" w:sz="0" w:space="0" w:color="auto"/>
            <w:left w:val="none" w:sz="0" w:space="0" w:color="auto"/>
            <w:bottom w:val="none" w:sz="0" w:space="0" w:color="auto"/>
            <w:right w:val="none" w:sz="0" w:space="0" w:color="auto"/>
          </w:divBdr>
        </w:div>
        <w:div w:id="197743982">
          <w:marLeft w:val="0"/>
          <w:marRight w:val="0"/>
          <w:marTop w:val="0"/>
          <w:marBottom w:val="0"/>
          <w:divBdr>
            <w:top w:val="none" w:sz="0" w:space="0" w:color="auto"/>
            <w:left w:val="none" w:sz="0" w:space="0" w:color="auto"/>
            <w:bottom w:val="none" w:sz="0" w:space="0" w:color="auto"/>
            <w:right w:val="none" w:sz="0" w:space="0" w:color="auto"/>
          </w:divBdr>
        </w:div>
        <w:div w:id="1894123744">
          <w:marLeft w:val="0"/>
          <w:marRight w:val="0"/>
          <w:marTop w:val="0"/>
          <w:marBottom w:val="0"/>
          <w:divBdr>
            <w:top w:val="none" w:sz="0" w:space="0" w:color="auto"/>
            <w:left w:val="none" w:sz="0" w:space="0" w:color="auto"/>
            <w:bottom w:val="none" w:sz="0" w:space="0" w:color="auto"/>
            <w:right w:val="none" w:sz="0" w:space="0" w:color="auto"/>
          </w:divBdr>
        </w:div>
        <w:div w:id="2000305086">
          <w:marLeft w:val="0"/>
          <w:marRight w:val="0"/>
          <w:marTop w:val="0"/>
          <w:marBottom w:val="0"/>
          <w:divBdr>
            <w:top w:val="none" w:sz="0" w:space="0" w:color="auto"/>
            <w:left w:val="none" w:sz="0" w:space="0" w:color="auto"/>
            <w:bottom w:val="none" w:sz="0" w:space="0" w:color="auto"/>
            <w:right w:val="none" w:sz="0" w:space="0" w:color="auto"/>
          </w:divBdr>
        </w:div>
        <w:div w:id="1916089403">
          <w:marLeft w:val="0"/>
          <w:marRight w:val="0"/>
          <w:marTop w:val="0"/>
          <w:marBottom w:val="0"/>
          <w:divBdr>
            <w:top w:val="none" w:sz="0" w:space="0" w:color="auto"/>
            <w:left w:val="none" w:sz="0" w:space="0" w:color="auto"/>
            <w:bottom w:val="none" w:sz="0" w:space="0" w:color="auto"/>
            <w:right w:val="none" w:sz="0" w:space="0" w:color="auto"/>
          </w:divBdr>
        </w:div>
        <w:div w:id="1241519086">
          <w:marLeft w:val="0"/>
          <w:marRight w:val="0"/>
          <w:marTop w:val="0"/>
          <w:marBottom w:val="0"/>
          <w:divBdr>
            <w:top w:val="none" w:sz="0" w:space="0" w:color="auto"/>
            <w:left w:val="none" w:sz="0" w:space="0" w:color="auto"/>
            <w:bottom w:val="none" w:sz="0" w:space="0" w:color="auto"/>
            <w:right w:val="none" w:sz="0" w:space="0" w:color="auto"/>
          </w:divBdr>
        </w:div>
        <w:div w:id="337852377">
          <w:marLeft w:val="0"/>
          <w:marRight w:val="0"/>
          <w:marTop w:val="0"/>
          <w:marBottom w:val="0"/>
          <w:divBdr>
            <w:top w:val="none" w:sz="0" w:space="0" w:color="auto"/>
            <w:left w:val="none" w:sz="0" w:space="0" w:color="auto"/>
            <w:bottom w:val="none" w:sz="0" w:space="0" w:color="auto"/>
            <w:right w:val="none" w:sz="0" w:space="0" w:color="auto"/>
          </w:divBdr>
        </w:div>
        <w:div w:id="386799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7lccali@cendoj.ramajudicial.gov.co" TargetMode="External"/><Relationship Id="rId13" Type="http://schemas.openxmlformats.org/officeDocument/2006/relationships/image" Target="media/image4.png"/><Relationship Id="rId18" Type="http://schemas.openxmlformats.org/officeDocument/2006/relationships/hyperlink" Target="mailto:contacto@realcontract.com.c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procesosjudiciales@colfondos.com.co" TargetMode="Externa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aklinandrade@gmail.co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nielaquinterolaverde@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973EC-980A-49A7-BC1C-29D0E883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18</TotalTime>
  <Pages>1</Pages>
  <Words>31305</Words>
  <Characters>172178</Characters>
  <Application>Microsoft Office Word</Application>
  <DocSecurity>0</DocSecurity>
  <Lines>1434</Lines>
  <Paragraphs>406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Daniella Jaramillo Castro</cp:lastModifiedBy>
  <cp:revision>4</cp:revision>
  <cp:lastPrinted>2024-07-25T18:43:00Z</cp:lastPrinted>
  <dcterms:created xsi:type="dcterms:W3CDTF">2024-07-25T18:43:00Z</dcterms:created>
  <dcterms:modified xsi:type="dcterms:W3CDTF">2024-07-25T19:00:00Z</dcterms:modified>
</cp:coreProperties>
</file>