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464" w14:textId="77777777" w:rsidR="00096BBC" w:rsidRPr="002F6404" w:rsidRDefault="00096BBC" w:rsidP="00096BBC">
      <w:pPr>
        <w:tabs>
          <w:tab w:val="left" w:pos="5626"/>
        </w:tabs>
        <w:spacing w:line="360" w:lineRule="auto"/>
        <w:jc w:val="both"/>
        <w:rPr>
          <w:rFonts w:ascii="Arial" w:hAnsi="Arial" w:cs="Arial"/>
        </w:rPr>
      </w:pPr>
      <w:bookmarkStart w:id="0" w:name="_Hlk199345702"/>
      <w:bookmarkStart w:id="1" w:name="_Hlk199345515"/>
      <w:bookmarkStart w:id="2" w:name="_Hlk199345564"/>
      <w:r w:rsidRPr="002F6404">
        <w:rPr>
          <w:rFonts w:ascii="Arial" w:hAnsi="Arial" w:cs="Arial"/>
        </w:rPr>
        <w:t xml:space="preserve">Señores, </w:t>
      </w:r>
    </w:p>
    <w:p w14:paraId="109832F9" w14:textId="6BD9FA4B" w:rsidR="00096BBC" w:rsidRPr="002F6404" w:rsidRDefault="00096BBC" w:rsidP="00096BBC">
      <w:pPr>
        <w:tabs>
          <w:tab w:val="left" w:pos="5626"/>
        </w:tabs>
        <w:spacing w:line="360" w:lineRule="auto"/>
        <w:jc w:val="both"/>
        <w:rPr>
          <w:rFonts w:ascii="Arial" w:hAnsi="Arial" w:cs="Arial"/>
          <w:b/>
          <w:bCs/>
        </w:rPr>
      </w:pPr>
      <w:r w:rsidRPr="002F6404">
        <w:rPr>
          <w:rFonts w:ascii="Arial" w:hAnsi="Arial" w:cs="Arial"/>
          <w:b/>
          <w:bCs/>
        </w:rPr>
        <w:t>JUZGADO PRIMERO (1º) ADMINISTRATIVO</w:t>
      </w:r>
      <w:r w:rsidRPr="002F6404">
        <w:rPr>
          <w:rFonts w:ascii="Arial" w:hAnsi="Arial" w:cs="Arial"/>
        </w:rPr>
        <w:t xml:space="preserve"> </w:t>
      </w:r>
      <w:r w:rsidRPr="002F6404">
        <w:rPr>
          <w:rFonts w:ascii="Arial" w:hAnsi="Arial" w:cs="Arial"/>
          <w:b/>
          <w:bCs/>
        </w:rPr>
        <w:t>ORAL DEL CIRCUITO DE CALI</w:t>
      </w:r>
    </w:p>
    <w:p w14:paraId="39E82AA3" w14:textId="1D912C49" w:rsidR="00096BBC" w:rsidRPr="002F6404" w:rsidRDefault="00096BBC" w:rsidP="00096BBC">
      <w:pPr>
        <w:tabs>
          <w:tab w:val="left" w:pos="5626"/>
        </w:tabs>
        <w:spacing w:line="360" w:lineRule="auto"/>
        <w:jc w:val="both"/>
        <w:rPr>
          <w:rFonts w:ascii="Arial" w:hAnsi="Arial" w:cs="Arial"/>
        </w:rPr>
      </w:pPr>
      <w:hyperlink r:id="rId8" w:history="1">
        <w:r w:rsidRPr="002F6404">
          <w:rPr>
            <w:rStyle w:val="Ttulo5Car"/>
          </w:rPr>
          <w:t>Of02admcali@cendoj.ramajudicial.gov.co</w:t>
        </w:r>
      </w:hyperlink>
      <w:r w:rsidRPr="002F6404">
        <w:rPr>
          <w:rFonts w:ascii="Arial" w:hAnsi="Arial" w:cs="Arial"/>
        </w:rPr>
        <w:t xml:space="preserve"> / </w:t>
      </w:r>
      <w:hyperlink r:id="rId9" w:history="1">
        <w:r w:rsidRPr="002F6404">
          <w:rPr>
            <w:rStyle w:val="Ttulo5Car"/>
          </w:rPr>
          <w:t>adm01cali@cendoj.ramajudicial.gov.co</w:t>
        </w:r>
      </w:hyperlink>
      <w:r w:rsidRPr="002F6404">
        <w:rPr>
          <w:rFonts w:ascii="Arial" w:hAnsi="Arial" w:cs="Arial"/>
        </w:rPr>
        <w:t xml:space="preserve"> </w:t>
      </w:r>
    </w:p>
    <w:p w14:paraId="1AB88130" w14:textId="77777777" w:rsidR="00096BBC" w:rsidRPr="002F6404" w:rsidRDefault="00096BBC" w:rsidP="00096BBC">
      <w:pPr>
        <w:tabs>
          <w:tab w:val="left" w:pos="5626"/>
        </w:tabs>
        <w:spacing w:line="360" w:lineRule="auto"/>
        <w:jc w:val="both"/>
        <w:rPr>
          <w:rFonts w:ascii="Arial" w:hAnsi="Arial" w:cs="Arial"/>
        </w:rPr>
      </w:pPr>
    </w:p>
    <w:p w14:paraId="3340DD57" w14:textId="77777777" w:rsidR="00096BBC" w:rsidRPr="002F6404" w:rsidRDefault="00096BBC" w:rsidP="00096BBC">
      <w:pPr>
        <w:spacing w:line="360" w:lineRule="auto"/>
        <w:ind w:left="2832" w:hanging="2832"/>
        <w:jc w:val="both"/>
        <w:rPr>
          <w:rFonts w:ascii="Arial" w:eastAsia="PMingLiU" w:hAnsi="Arial" w:cs="Arial"/>
          <w:lang w:eastAsia="es-ES"/>
        </w:rPr>
      </w:pPr>
      <w:r w:rsidRPr="002F6404">
        <w:rPr>
          <w:rFonts w:ascii="Arial" w:eastAsia="PMingLiU" w:hAnsi="Arial" w:cs="Arial"/>
          <w:b/>
          <w:bCs/>
          <w:lang w:eastAsia="es-ES"/>
        </w:rPr>
        <w:t>ASUNTO:</w:t>
      </w:r>
      <w:r w:rsidRPr="002F6404">
        <w:rPr>
          <w:rFonts w:ascii="Arial" w:eastAsia="PMingLiU" w:hAnsi="Arial" w:cs="Arial"/>
          <w:lang w:eastAsia="es-ES"/>
        </w:rPr>
        <w:tab/>
        <w:t xml:space="preserve">ALEGATOS DE CONCLUSIÓN 1ª INSTANCIA </w:t>
      </w:r>
    </w:p>
    <w:p w14:paraId="5A781058" w14:textId="77777777" w:rsidR="00096BBC" w:rsidRPr="002F6404" w:rsidRDefault="00096BBC" w:rsidP="00096BBC">
      <w:pPr>
        <w:spacing w:line="360" w:lineRule="auto"/>
        <w:ind w:right="48"/>
        <w:jc w:val="both"/>
        <w:rPr>
          <w:rFonts w:ascii="Arial" w:eastAsia="PMingLiU" w:hAnsi="Arial" w:cs="Arial"/>
          <w:lang w:eastAsia="es-ES"/>
        </w:rPr>
      </w:pPr>
      <w:r w:rsidRPr="002F6404">
        <w:rPr>
          <w:rFonts w:ascii="Arial" w:eastAsia="PMingLiU" w:hAnsi="Arial" w:cs="Arial"/>
          <w:b/>
          <w:bCs/>
          <w:lang w:eastAsia="es-ES"/>
        </w:rPr>
        <w:t>MEDIO DE CONTROL:</w:t>
      </w:r>
      <w:r w:rsidRPr="002F6404">
        <w:rPr>
          <w:rFonts w:ascii="Arial" w:eastAsia="PMingLiU" w:hAnsi="Arial" w:cs="Arial"/>
          <w:lang w:eastAsia="es-ES"/>
        </w:rPr>
        <w:tab/>
        <w:t>REPARACIÓN DIRECTA</w:t>
      </w:r>
    </w:p>
    <w:p w14:paraId="4B17F395" w14:textId="53705333" w:rsidR="00096BBC" w:rsidRPr="002F6404" w:rsidRDefault="00096BBC" w:rsidP="00096BBC">
      <w:pPr>
        <w:spacing w:line="360" w:lineRule="auto"/>
        <w:ind w:right="48"/>
        <w:jc w:val="both"/>
        <w:rPr>
          <w:rFonts w:ascii="Arial" w:eastAsia="PMingLiU" w:hAnsi="Arial" w:cs="Arial"/>
          <w:lang w:eastAsia="es-ES"/>
        </w:rPr>
      </w:pPr>
      <w:r w:rsidRPr="002F6404">
        <w:rPr>
          <w:rFonts w:ascii="Arial" w:eastAsia="PMingLiU" w:hAnsi="Arial" w:cs="Arial"/>
          <w:b/>
          <w:bCs/>
          <w:lang w:eastAsia="es-ES"/>
        </w:rPr>
        <w:t>DEMANDANTES:</w:t>
      </w:r>
      <w:r w:rsidRPr="002F6404">
        <w:rPr>
          <w:rFonts w:ascii="Arial" w:eastAsia="PMingLiU" w:hAnsi="Arial" w:cs="Arial"/>
          <w:lang w:eastAsia="es-ES"/>
        </w:rPr>
        <w:tab/>
      </w:r>
      <w:r w:rsidRPr="002F6404">
        <w:rPr>
          <w:rFonts w:ascii="Arial" w:eastAsia="PMingLiU" w:hAnsi="Arial" w:cs="Arial"/>
          <w:lang w:eastAsia="es-ES"/>
        </w:rPr>
        <w:tab/>
      </w:r>
      <w:r w:rsidRPr="002F6404">
        <w:rPr>
          <w:rFonts w:ascii="Arial" w:hAnsi="Arial" w:cs="Arial"/>
        </w:rPr>
        <w:t>ELENA PATRICIA ACEVEDO RIVAS Y OTROS</w:t>
      </w:r>
    </w:p>
    <w:p w14:paraId="70E87F61" w14:textId="53473A22" w:rsidR="00096BBC" w:rsidRPr="002F6404" w:rsidRDefault="00096BBC" w:rsidP="00096BBC">
      <w:pPr>
        <w:spacing w:line="360" w:lineRule="auto"/>
        <w:ind w:left="2832" w:hanging="2832"/>
        <w:jc w:val="both"/>
        <w:rPr>
          <w:rFonts w:ascii="Arial" w:hAnsi="Arial" w:cs="Arial"/>
        </w:rPr>
      </w:pPr>
      <w:r w:rsidRPr="002F6404">
        <w:rPr>
          <w:rFonts w:ascii="Arial" w:eastAsia="PMingLiU" w:hAnsi="Arial" w:cs="Arial"/>
          <w:b/>
          <w:bCs/>
          <w:lang w:eastAsia="es-ES"/>
        </w:rPr>
        <w:t>DEMANDADOS:</w:t>
      </w:r>
      <w:r w:rsidRPr="002F6404">
        <w:rPr>
          <w:rFonts w:ascii="Arial" w:eastAsia="PMingLiU" w:hAnsi="Arial" w:cs="Arial"/>
          <w:lang w:eastAsia="es-ES"/>
        </w:rPr>
        <w:tab/>
      </w:r>
      <w:r w:rsidRPr="002F6404">
        <w:rPr>
          <w:rFonts w:ascii="Arial" w:hAnsi="Arial" w:cs="Arial"/>
        </w:rPr>
        <w:t>DISTRITO ESPECIAL DE SANTIAGO DE CALI</w:t>
      </w:r>
    </w:p>
    <w:p w14:paraId="226BADCB" w14:textId="01ED6F57" w:rsidR="00096BBC" w:rsidRPr="002F6404" w:rsidRDefault="00096BBC" w:rsidP="00096BBC">
      <w:pPr>
        <w:spacing w:line="360" w:lineRule="auto"/>
        <w:ind w:left="2832" w:hanging="2832"/>
        <w:jc w:val="both"/>
        <w:rPr>
          <w:rFonts w:ascii="Arial" w:eastAsia="PMingLiU" w:hAnsi="Arial" w:cs="Arial"/>
          <w:lang w:eastAsia="es-ES"/>
        </w:rPr>
      </w:pPr>
      <w:r w:rsidRPr="002F6404">
        <w:rPr>
          <w:rFonts w:ascii="Arial" w:eastAsia="PMingLiU" w:hAnsi="Arial" w:cs="Arial"/>
          <w:b/>
          <w:bCs/>
          <w:lang w:eastAsia="es-ES"/>
        </w:rPr>
        <w:t>LL. EN GARANTÍA:</w:t>
      </w:r>
      <w:r w:rsidRPr="002F6404">
        <w:rPr>
          <w:rFonts w:ascii="Arial" w:eastAsia="PMingLiU" w:hAnsi="Arial" w:cs="Arial"/>
          <w:b/>
          <w:bCs/>
          <w:lang w:eastAsia="es-ES"/>
        </w:rPr>
        <w:tab/>
      </w:r>
      <w:r w:rsidR="0044689F" w:rsidRPr="002F6404">
        <w:rPr>
          <w:rFonts w:ascii="Arial" w:hAnsi="Arial" w:cs="Arial"/>
        </w:rPr>
        <w:t xml:space="preserve">CHUBB SEGUROS COLOMBIA S.A </w:t>
      </w:r>
      <w:r w:rsidRPr="002F6404">
        <w:rPr>
          <w:rFonts w:ascii="Arial" w:hAnsi="Arial" w:cs="Arial"/>
        </w:rPr>
        <w:t>Y OTROS</w:t>
      </w:r>
    </w:p>
    <w:p w14:paraId="17F6FA79" w14:textId="74E9F231" w:rsidR="00096BBC" w:rsidRPr="002F6404" w:rsidRDefault="00096BBC" w:rsidP="00096BBC">
      <w:pPr>
        <w:spacing w:line="360" w:lineRule="auto"/>
        <w:ind w:left="2832" w:hanging="2832"/>
        <w:jc w:val="both"/>
        <w:rPr>
          <w:rFonts w:ascii="Arial" w:hAnsi="Arial" w:cs="Arial"/>
        </w:rPr>
      </w:pPr>
      <w:r w:rsidRPr="002F6404">
        <w:rPr>
          <w:rFonts w:ascii="Arial" w:hAnsi="Arial" w:cs="Arial"/>
          <w:b/>
          <w:bCs/>
          <w:lang w:eastAsia="es-ES"/>
        </w:rPr>
        <w:t>RADICACIÓN:</w:t>
      </w:r>
      <w:r w:rsidRPr="002F6404">
        <w:rPr>
          <w:rFonts w:ascii="Arial" w:hAnsi="Arial" w:cs="Arial"/>
          <w:lang w:eastAsia="es-ES"/>
        </w:rPr>
        <w:tab/>
      </w:r>
      <w:r w:rsidR="0044689F" w:rsidRPr="002F6404">
        <w:rPr>
          <w:rFonts w:ascii="Arial" w:hAnsi="Arial" w:cs="Arial"/>
        </w:rPr>
        <w:t>76001-33-33-001-</w:t>
      </w:r>
      <w:r w:rsidR="0044689F" w:rsidRPr="002F6404">
        <w:rPr>
          <w:rFonts w:ascii="Arial" w:hAnsi="Arial" w:cs="Arial"/>
          <w:b/>
          <w:bCs/>
        </w:rPr>
        <w:t>2023-00294</w:t>
      </w:r>
      <w:r w:rsidR="0044689F" w:rsidRPr="002F6404">
        <w:rPr>
          <w:rFonts w:ascii="Arial" w:hAnsi="Arial" w:cs="Arial"/>
        </w:rPr>
        <w:t>-00</w:t>
      </w:r>
    </w:p>
    <w:p w14:paraId="78F3B07F" w14:textId="77777777" w:rsidR="00096BBC" w:rsidRPr="002F6404" w:rsidRDefault="00096BBC" w:rsidP="00096BBC">
      <w:pPr>
        <w:spacing w:line="360" w:lineRule="auto"/>
        <w:jc w:val="both"/>
        <w:rPr>
          <w:rFonts w:ascii="Arial" w:hAnsi="Arial" w:cs="Arial"/>
        </w:rPr>
      </w:pPr>
    </w:p>
    <w:p w14:paraId="37C6EF59" w14:textId="539061E8"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b/>
          <w:bCs/>
          <w:lang w:eastAsia="es-ES"/>
        </w:rPr>
        <w:t>GUSTAVO ALBERTO HERRERA ÁVILA</w:t>
      </w:r>
      <w:r w:rsidRPr="002F6404">
        <w:rPr>
          <w:rFonts w:ascii="Arial" w:hAnsi="Arial" w:cs="Arial"/>
          <w:lang w:eastAsia="es-ES"/>
        </w:rPr>
        <w:t xml:space="preserve">, mayor de edad, vecino de Cali, identificado con cédula de ciudadanía No. 19.395.114 de Bogotá, abogado en ejercicio, portador de la Tarjeta Profesional No. 39.116 del Consejo Superior de la Judicatura, actuando en mi </w:t>
      </w:r>
      <w:r w:rsidRPr="002F6404">
        <w:rPr>
          <w:rFonts w:ascii="Arial" w:hAnsi="Arial" w:cs="Arial"/>
        </w:rPr>
        <w:t xml:space="preserve">calidad de apoderado general de la compañía </w:t>
      </w:r>
      <w:r w:rsidR="0044689F" w:rsidRPr="002F6404">
        <w:rPr>
          <w:rFonts w:ascii="Arial" w:hAnsi="Arial" w:cs="Arial"/>
          <w:b/>
          <w:bCs/>
        </w:rPr>
        <w:t xml:space="preserve">CHUBB SEGUROS COLOMBIA S.A., </w:t>
      </w:r>
      <w:r w:rsidRPr="002F6404">
        <w:rPr>
          <w:rFonts w:ascii="Arial" w:hAnsi="Arial" w:cs="Arial"/>
          <w:lang w:eastAsia="es-ES"/>
        </w:rPr>
        <w:t xml:space="preserve">manifiesto que </w:t>
      </w:r>
      <w:r w:rsidRPr="002F6404">
        <w:rPr>
          <w:rFonts w:ascii="Arial" w:hAnsi="Arial" w:cs="Arial"/>
          <w:b/>
          <w:bCs/>
          <w:lang w:eastAsia="es-ES"/>
        </w:rPr>
        <w:t>REASUMO</w:t>
      </w:r>
      <w:r w:rsidRPr="002F6404">
        <w:rPr>
          <w:rFonts w:ascii="Arial" w:hAnsi="Arial" w:cs="Arial"/>
          <w:lang w:eastAsia="es-ES"/>
        </w:rPr>
        <w:t xml:space="preserve"> el poder a mi conferido y encontrándome dentro del término legal, presento los respectivos </w:t>
      </w:r>
      <w:r w:rsidRPr="002F6404">
        <w:rPr>
          <w:rFonts w:ascii="Arial" w:hAnsi="Arial" w:cs="Arial"/>
          <w:b/>
          <w:bCs/>
          <w:lang w:eastAsia="es-ES"/>
        </w:rPr>
        <w:t xml:space="preserve">ALEGATOS DE CONCLUSIÓN DE PRIMERA INSTANCIA </w:t>
      </w:r>
      <w:r w:rsidRPr="002F6404">
        <w:rPr>
          <w:rFonts w:ascii="Arial" w:hAnsi="Arial" w:cs="Arial"/>
          <w:lang w:eastAsia="es-ES"/>
        </w:rPr>
        <w:t xml:space="preserve">dentro del proceso de la referencia, solicitando desde ya que se profiera </w:t>
      </w:r>
      <w:r w:rsidRPr="002F6404">
        <w:rPr>
          <w:rFonts w:ascii="Arial" w:hAnsi="Arial" w:cs="Arial"/>
          <w:b/>
          <w:bCs/>
          <w:lang w:eastAsia="es-ES"/>
        </w:rPr>
        <w:t>SENTENCIA FAVORABLE PARA MI REPRESENTADA</w:t>
      </w:r>
      <w:r w:rsidRPr="002F6404">
        <w:rPr>
          <w:rFonts w:ascii="Arial" w:hAnsi="Arial" w:cs="Arial"/>
          <w:lang w:eastAsia="es-ES"/>
        </w:rPr>
        <w:t>, desestimando las pretensiones de la parte actora y declarando probadas las excepciones propuestas al momento de contestar la demanda y el llamamiento en garantía.</w:t>
      </w:r>
    </w:p>
    <w:p w14:paraId="65D902DF" w14:textId="77777777" w:rsidR="00096BBC" w:rsidRPr="002F6404" w:rsidRDefault="00096BBC" w:rsidP="00096BBC">
      <w:pPr>
        <w:tabs>
          <w:tab w:val="left" w:pos="708"/>
          <w:tab w:val="left" w:pos="1416"/>
          <w:tab w:val="left" w:pos="2124"/>
          <w:tab w:val="left" w:pos="2832"/>
          <w:tab w:val="left" w:pos="5244"/>
        </w:tabs>
        <w:spacing w:line="360" w:lineRule="auto"/>
        <w:jc w:val="center"/>
        <w:rPr>
          <w:rFonts w:ascii="Arial" w:hAnsi="Arial" w:cs="Arial"/>
          <w:lang w:eastAsia="es-ES"/>
        </w:rPr>
      </w:pPr>
    </w:p>
    <w:p w14:paraId="5150012C" w14:textId="77777777" w:rsidR="00096BBC" w:rsidRPr="002F6404" w:rsidRDefault="00096BBC" w:rsidP="00096BBC">
      <w:pPr>
        <w:numPr>
          <w:ilvl w:val="0"/>
          <w:numId w:val="2"/>
        </w:numPr>
        <w:tabs>
          <w:tab w:val="left" w:pos="708"/>
          <w:tab w:val="left" w:pos="1416"/>
          <w:tab w:val="left" w:pos="2124"/>
          <w:tab w:val="left" w:pos="2832"/>
          <w:tab w:val="left" w:pos="5244"/>
        </w:tabs>
        <w:spacing w:line="360" w:lineRule="auto"/>
        <w:ind w:left="720"/>
        <w:jc w:val="center"/>
        <w:rPr>
          <w:rFonts w:ascii="Arial" w:hAnsi="Arial" w:cs="Arial"/>
          <w:b/>
          <w:bCs/>
          <w:lang w:eastAsia="es-ES"/>
        </w:rPr>
      </w:pPr>
      <w:r w:rsidRPr="002F6404">
        <w:rPr>
          <w:rFonts w:ascii="Arial" w:hAnsi="Arial" w:cs="Arial"/>
          <w:b/>
          <w:bCs/>
          <w:lang w:eastAsia="es-ES"/>
        </w:rPr>
        <w:t>OPORTUNIDAD PARA PRESENTAR ALEGATOS</w:t>
      </w:r>
    </w:p>
    <w:p w14:paraId="0549DEDD" w14:textId="77777777" w:rsidR="00096BBC" w:rsidRPr="002F6404" w:rsidRDefault="00096BBC" w:rsidP="00096BBC">
      <w:pPr>
        <w:tabs>
          <w:tab w:val="left" w:pos="708"/>
          <w:tab w:val="left" w:pos="1416"/>
          <w:tab w:val="left" w:pos="2124"/>
          <w:tab w:val="left" w:pos="2832"/>
          <w:tab w:val="left" w:pos="5244"/>
        </w:tabs>
        <w:spacing w:line="360" w:lineRule="auto"/>
        <w:rPr>
          <w:rFonts w:ascii="Arial" w:hAnsi="Arial" w:cs="Arial"/>
          <w:b/>
          <w:bCs/>
          <w:lang w:eastAsia="es-ES"/>
        </w:rPr>
      </w:pPr>
    </w:p>
    <w:p w14:paraId="7DF76AA5" w14:textId="08011DA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 xml:space="preserve">Mediante Auto </w:t>
      </w:r>
      <w:r w:rsidR="00353E20" w:rsidRPr="002F6404">
        <w:rPr>
          <w:rFonts w:ascii="Arial" w:hAnsi="Arial" w:cs="Arial"/>
          <w:lang w:eastAsia="es-ES"/>
        </w:rPr>
        <w:t>de Sustanciación</w:t>
      </w:r>
      <w:r w:rsidRPr="002F6404">
        <w:rPr>
          <w:rFonts w:ascii="Arial" w:hAnsi="Arial" w:cs="Arial"/>
          <w:lang w:eastAsia="es-ES"/>
        </w:rPr>
        <w:t xml:space="preserve"> proferido el </w:t>
      </w:r>
      <w:r w:rsidR="00353E20" w:rsidRPr="002F6404">
        <w:rPr>
          <w:rFonts w:ascii="Arial" w:hAnsi="Arial" w:cs="Arial"/>
          <w:lang w:eastAsia="es-ES"/>
        </w:rPr>
        <w:t>27</w:t>
      </w:r>
      <w:r w:rsidRPr="002F6404">
        <w:rPr>
          <w:rFonts w:ascii="Arial" w:hAnsi="Arial" w:cs="Arial"/>
          <w:lang w:eastAsia="es-ES"/>
        </w:rPr>
        <w:t xml:space="preserve"> de mayo de 2025, notificado por </w:t>
      </w:r>
      <w:r w:rsidR="00353E20" w:rsidRPr="002F6404">
        <w:rPr>
          <w:rFonts w:ascii="Arial" w:hAnsi="Arial" w:cs="Arial"/>
          <w:lang w:eastAsia="es-ES"/>
        </w:rPr>
        <w:t>estrados</w:t>
      </w:r>
      <w:r w:rsidRPr="002F6404">
        <w:rPr>
          <w:rFonts w:ascii="Arial" w:hAnsi="Arial" w:cs="Arial"/>
          <w:lang w:eastAsia="es-ES"/>
        </w:rPr>
        <w:t xml:space="preserve"> en la misma fecha, el Juzgado </w:t>
      </w:r>
      <w:r w:rsidR="00353E20" w:rsidRPr="002F6404">
        <w:rPr>
          <w:rFonts w:ascii="Arial" w:hAnsi="Arial" w:cs="Arial"/>
          <w:lang w:eastAsia="es-ES"/>
        </w:rPr>
        <w:t>Primero</w:t>
      </w:r>
      <w:r w:rsidRPr="002F6404">
        <w:rPr>
          <w:rFonts w:ascii="Arial" w:hAnsi="Arial" w:cs="Arial"/>
          <w:lang w:eastAsia="es-ES"/>
        </w:rPr>
        <w:t xml:space="preserve"> (</w:t>
      </w:r>
      <w:r w:rsidR="00353E20" w:rsidRPr="002F6404">
        <w:rPr>
          <w:rFonts w:ascii="Arial" w:hAnsi="Arial" w:cs="Arial"/>
          <w:lang w:eastAsia="es-ES"/>
        </w:rPr>
        <w:t>1</w:t>
      </w:r>
      <w:r w:rsidRPr="002F6404">
        <w:rPr>
          <w:rFonts w:ascii="Arial" w:hAnsi="Arial" w:cs="Arial"/>
          <w:lang w:eastAsia="es-ES"/>
        </w:rPr>
        <w:t>º) Administrativo Oral del Circuito de Cali resolvió</w:t>
      </w:r>
      <w:r w:rsidR="00353E20" w:rsidRPr="002F6404">
        <w:rPr>
          <w:rFonts w:ascii="Arial" w:hAnsi="Arial" w:cs="Arial"/>
          <w:lang w:eastAsia="es-ES"/>
        </w:rPr>
        <w:t xml:space="preserve"> </w:t>
      </w:r>
      <w:r w:rsidRPr="002F6404">
        <w:rPr>
          <w:rFonts w:ascii="Arial" w:hAnsi="Arial" w:cs="Arial"/>
          <w:lang w:eastAsia="es-ES"/>
        </w:rPr>
        <w:t xml:space="preserve">lo siguiente: </w:t>
      </w:r>
    </w:p>
    <w:p w14:paraId="17C33C26"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p>
    <w:p w14:paraId="37E72930" w14:textId="17A93387" w:rsidR="00096BBC" w:rsidRPr="002F6404" w:rsidRDefault="00096BBC" w:rsidP="00353E20">
      <w:pPr>
        <w:tabs>
          <w:tab w:val="left" w:pos="708"/>
          <w:tab w:val="left" w:pos="1416"/>
          <w:tab w:val="left" w:pos="2124"/>
          <w:tab w:val="left" w:pos="2832"/>
          <w:tab w:val="left" w:pos="5244"/>
        </w:tabs>
        <w:ind w:left="851" w:right="958"/>
        <w:jc w:val="both"/>
        <w:rPr>
          <w:rFonts w:ascii="Arial" w:hAnsi="Arial" w:cs="Arial"/>
          <w:sz w:val="20"/>
          <w:szCs w:val="20"/>
          <w:lang w:eastAsia="es-ES"/>
        </w:rPr>
      </w:pPr>
      <w:r w:rsidRPr="002F6404">
        <w:rPr>
          <w:rFonts w:ascii="Arial" w:hAnsi="Arial" w:cs="Arial"/>
          <w:sz w:val="20"/>
          <w:szCs w:val="20"/>
          <w:lang w:eastAsia="es-ES"/>
        </w:rPr>
        <w:t>“</w:t>
      </w:r>
      <w:r w:rsidR="00353E20" w:rsidRPr="002F6404">
        <w:rPr>
          <w:rFonts w:ascii="Arial" w:hAnsi="Arial" w:cs="Arial"/>
          <w:sz w:val="20"/>
          <w:szCs w:val="20"/>
        </w:rPr>
        <w:t xml:space="preserve">En razón a que no existen más pruebas por practicar, atendiendo lo dispuesto por el inciso final del artículo 181 de la Ley 1437 de 2011 se considera innecesario llevar a cabo la audiencia de alegaciones y juzgamiento de que trata el artículo 182 ibidem y en consecuencia </w:t>
      </w:r>
      <w:r w:rsidR="00353E20" w:rsidRPr="002F6404">
        <w:rPr>
          <w:rFonts w:ascii="Arial" w:hAnsi="Arial" w:cs="Arial"/>
          <w:b/>
          <w:bCs/>
          <w:sz w:val="20"/>
          <w:szCs w:val="20"/>
          <w:u w:val="single"/>
        </w:rPr>
        <w:t>se ordena la presentación por escrito de los alegatos de conclusión, dentro de los diez (10) días siguientes a la presente audiencia</w:t>
      </w:r>
      <w:r w:rsidR="00353E20" w:rsidRPr="002F6404">
        <w:rPr>
          <w:rFonts w:ascii="Arial" w:hAnsi="Arial" w:cs="Arial"/>
          <w:sz w:val="20"/>
          <w:szCs w:val="20"/>
        </w:rPr>
        <w:t xml:space="preserve">. Dentro de la misma oportunidad podrá la señora Agente del Ministerio Público emitir concepto si a bien lo tiene. </w:t>
      </w:r>
      <w:r w:rsidRPr="002F6404">
        <w:rPr>
          <w:rFonts w:ascii="Arial" w:hAnsi="Arial" w:cs="Arial"/>
          <w:sz w:val="20"/>
          <w:szCs w:val="20"/>
          <w:lang w:eastAsia="es-ES"/>
        </w:rPr>
        <w:t xml:space="preserve">(negritas y subrayado fuera del texto original). </w:t>
      </w:r>
    </w:p>
    <w:p w14:paraId="3A23F6CC" w14:textId="77777777" w:rsidR="00096BBC" w:rsidRPr="002F6404" w:rsidRDefault="00096BBC" w:rsidP="00096BBC">
      <w:pPr>
        <w:tabs>
          <w:tab w:val="left" w:pos="708"/>
          <w:tab w:val="left" w:pos="1416"/>
          <w:tab w:val="left" w:pos="2124"/>
          <w:tab w:val="left" w:pos="2832"/>
          <w:tab w:val="left" w:pos="5244"/>
        </w:tabs>
        <w:spacing w:line="360" w:lineRule="auto"/>
        <w:ind w:right="850"/>
        <w:jc w:val="both"/>
        <w:rPr>
          <w:rFonts w:ascii="Arial" w:hAnsi="Arial" w:cs="Arial"/>
          <w:lang w:eastAsia="es-ES"/>
        </w:rPr>
      </w:pPr>
    </w:p>
    <w:p w14:paraId="10BFBA37" w14:textId="15A44C72"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 xml:space="preserve">En ese sentido, los diez (10) días de traslado para alegar de conclusión transcurrieron de la siguiente forma: </w:t>
      </w:r>
      <w:r w:rsidRPr="002F6404">
        <w:rPr>
          <w:rFonts w:ascii="Arial" w:hAnsi="Arial" w:cs="Arial"/>
          <w:b/>
          <w:bCs/>
          <w:lang w:eastAsia="es-ES"/>
        </w:rPr>
        <w:t>2</w:t>
      </w:r>
      <w:r w:rsidR="00353E20" w:rsidRPr="002F6404">
        <w:rPr>
          <w:rFonts w:ascii="Arial" w:hAnsi="Arial" w:cs="Arial"/>
          <w:b/>
          <w:bCs/>
          <w:lang w:eastAsia="es-ES"/>
        </w:rPr>
        <w:t>8</w:t>
      </w:r>
      <w:r w:rsidRPr="002F6404">
        <w:rPr>
          <w:rFonts w:ascii="Arial" w:hAnsi="Arial" w:cs="Arial"/>
          <w:b/>
          <w:bCs/>
          <w:lang w:eastAsia="es-ES"/>
        </w:rPr>
        <w:t>, 2</w:t>
      </w:r>
      <w:r w:rsidR="00353E20" w:rsidRPr="002F6404">
        <w:rPr>
          <w:rFonts w:ascii="Arial" w:hAnsi="Arial" w:cs="Arial"/>
          <w:b/>
          <w:bCs/>
          <w:lang w:eastAsia="es-ES"/>
        </w:rPr>
        <w:t>9 y</w:t>
      </w:r>
      <w:r w:rsidRPr="002F6404">
        <w:rPr>
          <w:rFonts w:ascii="Arial" w:hAnsi="Arial" w:cs="Arial"/>
          <w:b/>
          <w:bCs/>
          <w:lang w:eastAsia="es-ES"/>
        </w:rPr>
        <w:t xml:space="preserve"> </w:t>
      </w:r>
      <w:r w:rsidR="00353E20" w:rsidRPr="002F6404">
        <w:rPr>
          <w:rFonts w:ascii="Arial" w:hAnsi="Arial" w:cs="Arial"/>
          <w:b/>
          <w:bCs/>
          <w:lang w:eastAsia="es-ES"/>
        </w:rPr>
        <w:t xml:space="preserve">30 de mayo </w:t>
      </w:r>
      <w:r w:rsidR="00353E20" w:rsidRPr="002F6404">
        <w:rPr>
          <w:rFonts w:ascii="Arial" w:hAnsi="Arial" w:cs="Arial"/>
          <w:lang w:eastAsia="es-ES"/>
        </w:rPr>
        <w:t>y</w:t>
      </w:r>
      <w:r w:rsidR="00353E20" w:rsidRPr="002F6404">
        <w:rPr>
          <w:rFonts w:ascii="Arial" w:hAnsi="Arial" w:cs="Arial"/>
          <w:b/>
          <w:bCs/>
          <w:lang w:eastAsia="es-ES"/>
        </w:rPr>
        <w:t xml:space="preserve"> </w:t>
      </w:r>
      <w:r w:rsidRPr="002F6404">
        <w:rPr>
          <w:rFonts w:ascii="Arial" w:hAnsi="Arial" w:cs="Arial"/>
          <w:b/>
          <w:bCs/>
          <w:lang w:eastAsia="es-ES"/>
        </w:rPr>
        <w:t xml:space="preserve">3, </w:t>
      </w:r>
      <w:r w:rsidR="00353E20" w:rsidRPr="002F6404">
        <w:rPr>
          <w:rFonts w:ascii="Arial" w:hAnsi="Arial" w:cs="Arial"/>
          <w:b/>
          <w:bCs/>
          <w:lang w:eastAsia="es-ES"/>
        </w:rPr>
        <w:t>4</w:t>
      </w:r>
      <w:r w:rsidRPr="002F6404">
        <w:rPr>
          <w:rFonts w:ascii="Arial" w:hAnsi="Arial" w:cs="Arial"/>
          <w:b/>
          <w:bCs/>
          <w:lang w:eastAsia="es-ES"/>
        </w:rPr>
        <w:t xml:space="preserve">, </w:t>
      </w:r>
      <w:r w:rsidR="00353E20" w:rsidRPr="002F6404">
        <w:rPr>
          <w:rFonts w:ascii="Arial" w:hAnsi="Arial" w:cs="Arial"/>
          <w:b/>
          <w:bCs/>
          <w:lang w:eastAsia="es-ES"/>
        </w:rPr>
        <w:t>5</w:t>
      </w:r>
      <w:r w:rsidRPr="002F6404">
        <w:rPr>
          <w:rFonts w:ascii="Arial" w:hAnsi="Arial" w:cs="Arial"/>
          <w:b/>
          <w:bCs/>
          <w:lang w:eastAsia="es-ES"/>
        </w:rPr>
        <w:t xml:space="preserve">, </w:t>
      </w:r>
      <w:r w:rsidR="00353E20" w:rsidRPr="002F6404">
        <w:rPr>
          <w:rFonts w:ascii="Arial" w:hAnsi="Arial" w:cs="Arial"/>
          <w:b/>
          <w:bCs/>
          <w:lang w:eastAsia="es-ES"/>
        </w:rPr>
        <w:t>6</w:t>
      </w:r>
      <w:r w:rsidRPr="002F6404">
        <w:rPr>
          <w:rFonts w:ascii="Arial" w:hAnsi="Arial" w:cs="Arial"/>
          <w:b/>
          <w:bCs/>
          <w:lang w:eastAsia="es-ES"/>
        </w:rPr>
        <w:t xml:space="preserve">, </w:t>
      </w:r>
      <w:r w:rsidR="00353E20" w:rsidRPr="002F6404">
        <w:rPr>
          <w:rFonts w:ascii="Arial" w:hAnsi="Arial" w:cs="Arial"/>
          <w:b/>
          <w:bCs/>
          <w:lang w:eastAsia="es-ES"/>
        </w:rPr>
        <w:t>9,</w:t>
      </w:r>
      <w:r w:rsidRPr="002F6404">
        <w:rPr>
          <w:rFonts w:ascii="Arial" w:hAnsi="Arial" w:cs="Arial"/>
          <w:b/>
          <w:bCs/>
          <w:lang w:eastAsia="es-ES"/>
        </w:rPr>
        <w:t xml:space="preserve"> </w:t>
      </w:r>
      <w:r w:rsidR="00353E20" w:rsidRPr="002F6404">
        <w:rPr>
          <w:rFonts w:ascii="Arial" w:hAnsi="Arial" w:cs="Arial"/>
          <w:b/>
          <w:bCs/>
          <w:lang w:eastAsia="es-ES"/>
        </w:rPr>
        <w:t xml:space="preserve">10 y </w:t>
      </w:r>
      <w:r w:rsidR="00353E20" w:rsidRPr="00F21C16">
        <w:rPr>
          <w:rFonts w:ascii="Arial" w:hAnsi="Arial" w:cs="Arial"/>
          <w:b/>
          <w:bCs/>
          <w:u w:val="single"/>
          <w:lang w:eastAsia="es-ES"/>
        </w:rPr>
        <w:t>11 d</w:t>
      </w:r>
      <w:r w:rsidRPr="00F21C16">
        <w:rPr>
          <w:rFonts w:ascii="Arial" w:hAnsi="Arial" w:cs="Arial"/>
          <w:b/>
          <w:bCs/>
          <w:u w:val="single"/>
          <w:lang w:eastAsia="es-ES"/>
        </w:rPr>
        <w:t>e junio de 2025</w:t>
      </w:r>
      <w:r w:rsidRPr="002F6404">
        <w:rPr>
          <w:rFonts w:ascii="Arial" w:hAnsi="Arial" w:cs="Arial"/>
          <w:lang w:eastAsia="es-ES"/>
        </w:rPr>
        <w:t xml:space="preserve">. Teniendo en cuenta lo anterior, se presentan los alegatos de conclusión del proceso de la referencia de manera oportuna dentro del término legalmente conferido. </w:t>
      </w:r>
    </w:p>
    <w:p w14:paraId="26579C1C" w14:textId="77777777" w:rsidR="00096BBC" w:rsidRPr="002F6404" w:rsidRDefault="00096BBC" w:rsidP="00096BBC">
      <w:pPr>
        <w:numPr>
          <w:ilvl w:val="0"/>
          <w:numId w:val="2"/>
        </w:numPr>
        <w:tabs>
          <w:tab w:val="left" w:pos="708"/>
          <w:tab w:val="left" w:pos="1416"/>
          <w:tab w:val="left" w:pos="2124"/>
          <w:tab w:val="left" w:pos="2832"/>
          <w:tab w:val="left" w:pos="5244"/>
        </w:tabs>
        <w:spacing w:line="360" w:lineRule="auto"/>
        <w:ind w:left="720"/>
        <w:jc w:val="center"/>
        <w:rPr>
          <w:rFonts w:ascii="Arial" w:hAnsi="Arial" w:cs="Arial"/>
          <w:b/>
          <w:bCs/>
          <w:lang w:eastAsia="es-ES"/>
        </w:rPr>
      </w:pPr>
      <w:r w:rsidRPr="002F6404">
        <w:rPr>
          <w:rFonts w:ascii="Arial" w:hAnsi="Arial" w:cs="Arial"/>
          <w:b/>
          <w:bCs/>
          <w:lang w:eastAsia="es-ES"/>
        </w:rPr>
        <w:t>PROBLEMA JURÍDICO</w:t>
      </w:r>
    </w:p>
    <w:p w14:paraId="0A0CA6A2" w14:textId="77777777" w:rsidR="00096BBC" w:rsidRPr="002F6404" w:rsidRDefault="00096BBC" w:rsidP="00096BBC">
      <w:pPr>
        <w:tabs>
          <w:tab w:val="left" w:pos="708"/>
          <w:tab w:val="left" w:pos="1416"/>
          <w:tab w:val="left" w:pos="2124"/>
          <w:tab w:val="left" w:pos="2832"/>
          <w:tab w:val="left" w:pos="5244"/>
        </w:tabs>
        <w:spacing w:line="360" w:lineRule="auto"/>
        <w:rPr>
          <w:rFonts w:ascii="Arial" w:hAnsi="Arial" w:cs="Arial"/>
          <w:b/>
          <w:bCs/>
          <w:lang w:eastAsia="es-ES"/>
        </w:rPr>
      </w:pPr>
    </w:p>
    <w:p w14:paraId="22613AC4" w14:textId="469B1E86"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 xml:space="preserve">El Juzgado </w:t>
      </w:r>
      <w:r w:rsidR="00353E20" w:rsidRPr="002F6404">
        <w:rPr>
          <w:rFonts w:ascii="Arial" w:hAnsi="Arial" w:cs="Arial"/>
          <w:lang w:eastAsia="es-ES"/>
        </w:rPr>
        <w:t>Primero</w:t>
      </w:r>
      <w:r w:rsidRPr="002F6404">
        <w:rPr>
          <w:rFonts w:ascii="Arial" w:hAnsi="Arial" w:cs="Arial"/>
          <w:lang w:eastAsia="es-ES"/>
        </w:rPr>
        <w:t xml:space="preserve"> (</w:t>
      </w:r>
      <w:r w:rsidR="00353E20" w:rsidRPr="002F6404">
        <w:rPr>
          <w:rFonts w:ascii="Arial" w:hAnsi="Arial" w:cs="Arial"/>
          <w:lang w:eastAsia="es-ES"/>
        </w:rPr>
        <w:t>1</w:t>
      </w:r>
      <w:r w:rsidRPr="002F6404">
        <w:rPr>
          <w:rFonts w:ascii="Arial" w:hAnsi="Arial" w:cs="Arial"/>
          <w:lang w:eastAsia="es-ES"/>
        </w:rPr>
        <w:t xml:space="preserve">º) Administrativo Oral del Circuito de Cali, en audiencia inicial del </w:t>
      </w:r>
      <w:r w:rsidR="005E376C" w:rsidRPr="002F6404">
        <w:rPr>
          <w:rFonts w:ascii="Arial" w:hAnsi="Arial" w:cs="Arial"/>
          <w:lang w:eastAsia="es-ES"/>
        </w:rPr>
        <w:t>veinte</w:t>
      </w:r>
      <w:r w:rsidRPr="002F6404">
        <w:rPr>
          <w:rFonts w:ascii="Arial" w:hAnsi="Arial" w:cs="Arial"/>
          <w:lang w:eastAsia="es-ES"/>
        </w:rPr>
        <w:t xml:space="preserve"> (</w:t>
      </w:r>
      <w:r w:rsidR="005E376C" w:rsidRPr="002F6404">
        <w:rPr>
          <w:rFonts w:ascii="Arial" w:hAnsi="Arial" w:cs="Arial"/>
          <w:lang w:eastAsia="es-ES"/>
        </w:rPr>
        <w:t>20</w:t>
      </w:r>
      <w:r w:rsidRPr="002F6404">
        <w:rPr>
          <w:rFonts w:ascii="Arial" w:hAnsi="Arial" w:cs="Arial"/>
          <w:lang w:eastAsia="es-ES"/>
        </w:rPr>
        <w:t xml:space="preserve">) de </w:t>
      </w:r>
      <w:r w:rsidR="005E376C" w:rsidRPr="002F6404">
        <w:rPr>
          <w:rFonts w:ascii="Arial" w:hAnsi="Arial" w:cs="Arial"/>
          <w:lang w:eastAsia="es-ES"/>
        </w:rPr>
        <w:t xml:space="preserve">febrero </w:t>
      </w:r>
      <w:r w:rsidRPr="002F6404">
        <w:rPr>
          <w:rFonts w:ascii="Arial" w:hAnsi="Arial" w:cs="Arial"/>
          <w:lang w:eastAsia="es-ES"/>
        </w:rPr>
        <w:t>del año dos mil veintic</w:t>
      </w:r>
      <w:r w:rsidR="005E376C" w:rsidRPr="002F6404">
        <w:rPr>
          <w:rFonts w:ascii="Arial" w:hAnsi="Arial" w:cs="Arial"/>
          <w:lang w:eastAsia="es-ES"/>
        </w:rPr>
        <w:t>inco</w:t>
      </w:r>
      <w:r w:rsidRPr="002F6404">
        <w:rPr>
          <w:rFonts w:ascii="Arial" w:hAnsi="Arial" w:cs="Arial"/>
          <w:lang w:eastAsia="es-ES"/>
        </w:rPr>
        <w:t xml:space="preserve"> (202</w:t>
      </w:r>
      <w:r w:rsidR="005E376C" w:rsidRPr="002F6404">
        <w:rPr>
          <w:rFonts w:ascii="Arial" w:hAnsi="Arial" w:cs="Arial"/>
          <w:lang w:eastAsia="es-ES"/>
        </w:rPr>
        <w:t>5</w:t>
      </w:r>
      <w:r w:rsidRPr="002F6404">
        <w:rPr>
          <w:rFonts w:ascii="Arial" w:hAnsi="Arial" w:cs="Arial"/>
          <w:lang w:eastAsia="es-ES"/>
        </w:rPr>
        <w:t xml:space="preserve">), fijó el litigio dentro del asunto </w:t>
      </w:r>
      <w:r w:rsidRPr="002F6404">
        <w:rPr>
          <w:rFonts w:ascii="Arial" w:hAnsi="Arial" w:cs="Arial"/>
          <w:i/>
          <w:iCs/>
          <w:lang w:eastAsia="es-ES"/>
        </w:rPr>
        <w:t>sub judice</w:t>
      </w:r>
      <w:r w:rsidRPr="002F6404">
        <w:rPr>
          <w:rFonts w:ascii="Arial" w:hAnsi="Arial" w:cs="Arial"/>
          <w:lang w:eastAsia="es-ES"/>
        </w:rPr>
        <w:t xml:space="preserve"> de la siguiente manera: </w:t>
      </w:r>
    </w:p>
    <w:p w14:paraId="07184799"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p>
    <w:p w14:paraId="41CD0C29" w14:textId="77777777" w:rsidR="005E376C" w:rsidRPr="002F6404" w:rsidRDefault="00096BBC" w:rsidP="005E376C">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2F6404">
        <w:rPr>
          <w:rFonts w:ascii="Arial" w:hAnsi="Arial" w:cs="Arial"/>
          <w:sz w:val="20"/>
          <w:szCs w:val="20"/>
          <w:lang w:eastAsia="es-ES"/>
        </w:rPr>
        <w:t>“</w:t>
      </w:r>
      <w:r w:rsidR="005E376C" w:rsidRPr="002F6404">
        <w:rPr>
          <w:rFonts w:ascii="Arial" w:hAnsi="Arial" w:cs="Arial"/>
          <w:sz w:val="20"/>
          <w:szCs w:val="20"/>
        </w:rPr>
        <w:t xml:space="preserve">El litigio consiste en determinar si hay lugar a declarar la responsabilidad extracontractual del Distrito Especial de Santiago de Cali por los perjuicios ocasionados a los demandantes en razón de las lesiones padecidas por ELENA PATRICIA ACEVEDO RIVAS en accidente de tránsito ocurrido el día 12 de abril de 2023 sobre la calle 16 entre carreras 79 y 80 en sentido sur norte, cuando perdió el control de la motocicleta de placas HSR-20D que conducía como consecuencia de un hueco que se encontraba sin señalización. </w:t>
      </w:r>
    </w:p>
    <w:p w14:paraId="7595E867" w14:textId="77777777" w:rsidR="005E376C" w:rsidRPr="002F6404" w:rsidRDefault="005E376C" w:rsidP="005E376C">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2F6404">
        <w:rPr>
          <w:rFonts w:ascii="Arial" w:hAnsi="Arial" w:cs="Arial"/>
          <w:sz w:val="20"/>
          <w:szCs w:val="20"/>
        </w:rPr>
        <w:t xml:space="preserve">Conforme con lo anterior, deberá establecerse si el daño es imputable a la demandada como </w:t>
      </w:r>
      <w:r w:rsidRPr="002F6404">
        <w:rPr>
          <w:rFonts w:ascii="Arial" w:hAnsi="Arial" w:cs="Arial"/>
          <w:sz w:val="20"/>
          <w:szCs w:val="20"/>
        </w:rPr>
        <w:lastRenderedPageBreak/>
        <w:t xml:space="preserve">consecuencia en una falla en la prestación del servicio de mantenimiento y señalización vial; o si por el contrario no existe un nexo causal entre el daño alegado y la conducta de la entidad accionada. </w:t>
      </w:r>
    </w:p>
    <w:p w14:paraId="497F7C9E" w14:textId="15BC5858" w:rsidR="00096BBC" w:rsidRPr="002F6404" w:rsidRDefault="005E376C" w:rsidP="005E376C">
      <w:pPr>
        <w:tabs>
          <w:tab w:val="left" w:pos="708"/>
          <w:tab w:val="left" w:pos="1416"/>
          <w:tab w:val="left" w:pos="2124"/>
          <w:tab w:val="left" w:pos="2832"/>
          <w:tab w:val="left" w:pos="5244"/>
        </w:tabs>
        <w:ind w:left="851" w:right="958"/>
        <w:jc w:val="both"/>
        <w:rPr>
          <w:rFonts w:ascii="Arial" w:hAnsi="Arial" w:cs="Arial"/>
          <w:sz w:val="20"/>
          <w:szCs w:val="20"/>
          <w:lang w:eastAsia="es-ES"/>
        </w:rPr>
      </w:pPr>
      <w:r w:rsidRPr="002F6404">
        <w:rPr>
          <w:rFonts w:ascii="Arial" w:hAnsi="Arial" w:cs="Arial"/>
          <w:sz w:val="20"/>
          <w:szCs w:val="20"/>
        </w:rPr>
        <w:t>En el evento en que se advierta la responsabilidad entidad territorial demandada se deberá establecer la procedencia de los perjuicios y el monto de la indemnización reclamada con la demanda, así como la obligación de los llamados en garantía respecto de la condena</w:t>
      </w:r>
      <w:r w:rsidR="00096BBC" w:rsidRPr="002F6404">
        <w:rPr>
          <w:rFonts w:ascii="Arial" w:hAnsi="Arial" w:cs="Arial"/>
          <w:sz w:val="20"/>
          <w:szCs w:val="20"/>
          <w:lang w:eastAsia="es-ES"/>
        </w:rPr>
        <w:t>”.</w:t>
      </w:r>
    </w:p>
    <w:p w14:paraId="3ADC908A" w14:textId="77777777" w:rsidR="00096BBC" w:rsidRPr="002F6404" w:rsidRDefault="00096BBC" w:rsidP="00096BBC">
      <w:pPr>
        <w:spacing w:line="360" w:lineRule="auto"/>
        <w:rPr>
          <w:rFonts w:ascii="Arial" w:hAnsi="Arial" w:cs="Arial"/>
          <w:b/>
          <w:bCs/>
          <w:lang w:eastAsia="es-ES"/>
        </w:rPr>
      </w:pPr>
    </w:p>
    <w:p w14:paraId="3AA1E17D" w14:textId="77A2C877" w:rsidR="00096BBC" w:rsidRPr="002F6404" w:rsidRDefault="00096BBC" w:rsidP="00096BBC">
      <w:pPr>
        <w:spacing w:line="360" w:lineRule="auto"/>
        <w:jc w:val="both"/>
        <w:rPr>
          <w:rFonts w:ascii="Arial" w:hAnsi="Arial" w:cs="Arial"/>
          <w:lang w:eastAsia="es-ES"/>
        </w:rPr>
      </w:pPr>
      <w:r w:rsidRPr="002F6404">
        <w:rPr>
          <w:rFonts w:ascii="Arial" w:hAnsi="Arial" w:cs="Arial"/>
          <w:lang w:eastAsia="es-ES"/>
        </w:rPr>
        <w:t>No sobra advertir que la fijación del litigio no se convierte en un obstáculo para el juez al analizar y resolver otros asuntos sometidos a su conocimiento dentro del proceso, así como la declaración de las excepciones que aparezcan probadas dentro del asunto.</w:t>
      </w:r>
    </w:p>
    <w:p w14:paraId="6F544CB4" w14:textId="77777777" w:rsidR="00096BBC" w:rsidRPr="002F6404" w:rsidRDefault="00096BBC" w:rsidP="00096BBC">
      <w:pPr>
        <w:spacing w:line="360" w:lineRule="auto"/>
        <w:jc w:val="both"/>
        <w:rPr>
          <w:rFonts w:ascii="Arial" w:hAnsi="Arial" w:cs="Arial"/>
          <w:lang w:eastAsia="es-ES"/>
        </w:rPr>
      </w:pPr>
    </w:p>
    <w:p w14:paraId="100F7C7F" w14:textId="77777777" w:rsidR="00096BBC" w:rsidRPr="002F6404" w:rsidRDefault="00096BBC" w:rsidP="00096BBC">
      <w:pPr>
        <w:spacing w:line="360" w:lineRule="auto"/>
        <w:jc w:val="both"/>
        <w:rPr>
          <w:rFonts w:ascii="Arial" w:hAnsi="Arial" w:cs="Arial"/>
          <w:lang w:eastAsia="es-ES"/>
        </w:rPr>
      </w:pPr>
      <w:r w:rsidRPr="002F6404">
        <w:rPr>
          <w:rFonts w:ascii="Arial" w:hAnsi="Arial" w:cs="Arial"/>
          <w:lang w:eastAsia="es-ES"/>
        </w:rPr>
        <w:t>Lo anterior en razón de los mandatos contenidos en los artículos 281 del Código General del Proceso y 187 del Código de Procedimiento Administrativo y de lo Contencioso Administrativo, los cuales exigen al fallador resolver todos los asuntos sometidos a su conocimiento con el fin de que sus decisiones se enmarquen en el principio de congruencia:</w:t>
      </w:r>
    </w:p>
    <w:p w14:paraId="3D27C537" w14:textId="77777777" w:rsidR="00096BBC" w:rsidRPr="002F6404" w:rsidRDefault="00096BBC" w:rsidP="00096BBC">
      <w:pPr>
        <w:tabs>
          <w:tab w:val="left" w:pos="708"/>
          <w:tab w:val="left" w:pos="1416"/>
          <w:tab w:val="left" w:pos="2124"/>
          <w:tab w:val="left" w:pos="2832"/>
          <w:tab w:val="left" w:pos="5244"/>
        </w:tabs>
        <w:spacing w:line="360" w:lineRule="auto"/>
        <w:ind w:left="851" w:right="958"/>
        <w:jc w:val="both"/>
        <w:rPr>
          <w:rFonts w:ascii="Arial" w:hAnsi="Arial" w:cs="Arial"/>
          <w:lang w:eastAsia="es-ES"/>
        </w:rPr>
      </w:pPr>
    </w:p>
    <w:p w14:paraId="39C5A7D9" w14:textId="77777777" w:rsidR="00096BBC" w:rsidRPr="002F6404" w:rsidRDefault="00096BBC" w:rsidP="005E376C">
      <w:pPr>
        <w:tabs>
          <w:tab w:val="left" w:pos="708"/>
          <w:tab w:val="left" w:pos="1416"/>
          <w:tab w:val="left" w:pos="2124"/>
          <w:tab w:val="left" w:pos="2832"/>
          <w:tab w:val="left" w:pos="5244"/>
        </w:tabs>
        <w:ind w:left="851" w:right="958"/>
        <w:jc w:val="both"/>
        <w:rPr>
          <w:rFonts w:ascii="Arial" w:hAnsi="Arial" w:cs="Arial"/>
          <w:sz w:val="20"/>
          <w:szCs w:val="20"/>
          <w:lang w:eastAsia="es-ES"/>
        </w:rPr>
      </w:pPr>
      <w:r w:rsidRPr="002F6404">
        <w:rPr>
          <w:rFonts w:ascii="Arial" w:hAnsi="Arial" w:cs="Arial"/>
          <w:sz w:val="20"/>
          <w:szCs w:val="20"/>
          <w:lang w:eastAsia="es-ES"/>
        </w:rPr>
        <w:t xml:space="preserve">“Código General del Proceso. Artículo 281. Congruencias. </w:t>
      </w:r>
      <w:r w:rsidRPr="002F6404">
        <w:rPr>
          <w:rFonts w:ascii="Arial" w:hAnsi="Arial" w:cs="Arial"/>
          <w:b/>
          <w:bCs/>
          <w:sz w:val="20"/>
          <w:szCs w:val="20"/>
          <w:lang w:eastAsia="es-ES"/>
        </w:rPr>
        <w:t>La sentencia deberá estar en consonancia con los hechos y las pretensiones aducidos en la demanda y en las demás oportunidades que este código contempla y con las excepciones que aparezcan probadas y hubieren sido alegadas si así lo exige la ley</w:t>
      </w:r>
      <w:r w:rsidRPr="002F6404">
        <w:rPr>
          <w:rFonts w:ascii="Arial" w:hAnsi="Arial" w:cs="Arial"/>
          <w:sz w:val="20"/>
          <w:szCs w:val="20"/>
          <w:lang w:eastAsia="es-ES"/>
        </w:rPr>
        <w:t xml:space="preserve"> (…)” </w:t>
      </w:r>
    </w:p>
    <w:p w14:paraId="6EC4F3A4" w14:textId="77777777" w:rsidR="00096BBC" w:rsidRPr="002F6404" w:rsidRDefault="00096BBC" w:rsidP="005E376C">
      <w:pPr>
        <w:tabs>
          <w:tab w:val="left" w:pos="708"/>
          <w:tab w:val="left" w:pos="1416"/>
          <w:tab w:val="left" w:pos="2124"/>
          <w:tab w:val="left" w:pos="2832"/>
          <w:tab w:val="left" w:pos="5244"/>
        </w:tabs>
        <w:ind w:left="851" w:right="958"/>
        <w:jc w:val="both"/>
        <w:rPr>
          <w:rFonts w:ascii="Arial" w:hAnsi="Arial" w:cs="Arial"/>
          <w:sz w:val="20"/>
          <w:szCs w:val="20"/>
          <w:lang w:eastAsia="es-ES"/>
        </w:rPr>
      </w:pPr>
    </w:p>
    <w:p w14:paraId="14C3C32E" w14:textId="77777777" w:rsidR="00096BBC" w:rsidRPr="002F6404" w:rsidRDefault="00096BBC" w:rsidP="005E376C">
      <w:pPr>
        <w:tabs>
          <w:tab w:val="left" w:pos="708"/>
          <w:tab w:val="left" w:pos="1416"/>
          <w:tab w:val="left" w:pos="2124"/>
          <w:tab w:val="left" w:pos="2832"/>
          <w:tab w:val="left" w:pos="5244"/>
        </w:tabs>
        <w:ind w:left="851" w:right="958"/>
        <w:jc w:val="both"/>
        <w:rPr>
          <w:rFonts w:ascii="Arial" w:hAnsi="Arial" w:cs="Arial"/>
          <w:lang w:eastAsia="es-ES"/>
        </w:rPr>
      </w:pPr>
      <w:r w:rsidRPr="002F6404">
        <w:rPr>
          <w:rFonts w:ascii="Arial" w:hAnsi="Arial" w:cs="Arial"/>
          <w:sz w:val="20"/>
          <w:szCs w:val="20"/>
          <w:lang w:eastAsia="es-ES"/>
        </w:rPr>
        <w:t>“Código de Procedimiento Administrativo y de lo Contencioso Administrativo. Artículo 187. Contenido de la sentencia. 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w:t>
      </w:r>
      <w:r w:rsidRPr="002F6404">
        <w:rPr>
          <w:rFonts w:ascii="Arial" w:hAnsi="Arial" w:cs="Arial"/>
          <w:sz w:val="20"/>
          <w:szCs w:val="20"/>
          <w:lang w:eastAsia="es-ES"/>
        </w:rPr>
        <w:br/>
      </w:r>
      <w:r w:rsidRPr="002F6404">
        <w:rPr>
          <w:rFonts w:ascii="Arial" w:hAnsi="Arial" w:cs="Arial"/>
          <w:sz w:val="20"/>
          <w:szCs w:val="20"/>
          <w:lang w:eastAsia="es-ES"/>
        </w:rPr>
        <w:br/>
      </w:r>
      <w:r w:rsidRPr="002F6404">
        <w:rPr>
          <w:rFonts w:ascii="Arial" w:hAnsi="Arial" w:cs="Arial"/>
          <w:b/>
          <w:bCs/>
          <w:sz w:val="20"/>
          <w:szCs w:val="20"/>
          <w:u w:val="single"/>
          <w:lang w:eastAsia="es-ES"/>
        </w:rPr>
        <w:t>En la sentencia se decidirá sobre las excepciones propuestas y sobre cualquiera otra que el fallador encuentre probada.</w:t>
      </w:r>
      <w:r w:rsidRPr="002F6404">
        <w:rPr>
          <w:rFonts w:ascii="Arial" w:hAnsi="Arial" w:cs="Arial"/>
          <w:sz w:val="20"/>
          <w:szCs w:val="20"/>
          <w:lang w:eastAsia="es-ES"/>
        </w:rPr>
        <w:t xml:space="preserve"> […]”.</w:t>
      </w:r>
      <w:r w:rsidRPr="002F6404">
        <w:rPr>
          <w:rFonts w:ascii="Arial" w:hAnsi="Arial" w:cs="Arial"/>
          <w:lang w:eastAsia="es-ES"/>
        </w:rPr>
        <w:t xml:space="preserve"> </w:t>
      </w:r>
      <w:r w:rsidRPr="002F6404">
        <w:rPr>
          <w:rFonts w:ascii="Arial" w:hAnsi="Arial" w:cs="Arial"/>
          <w:sz w:val="20"/>
          <w:szCs w:val="20"/>
          <w:lang w:eastAsia="es-ES"/>
        </w:rPr>
        <w:t xml:space="preserve">(negritas y subrayado fuera del texto original). </w:t>
      </w:r>
    </w:p>
    <w:p w14:paraId="35238511" w14:textId="1182F7DF" w:rsidR="00096BBC" w:rsidRPr="002F6404" w:rsidRDefault="00096BBC" w:rsidP="00096BBC">
      <w:pPr>
        <w:tabs>
          <w:tab w:val="left" w:pos="708"/>
          <w:tab w:val="left" w:pos="1416"/>
          <w:tab w:val="left" w:pos="2124"/>
          <w:tab w:val="left" w:pos="2832"/>
          <w:tab w:val="left" w:pos="5244"/>
        </w:tabs>
        <w:spacing w:line="360" w:lineRule="auto"/>
        <w:ind w:right="958"/>
        <w:jc w:val="both"/>
        <w:rPr>
          <w:rFonts w:ascii="Arial" w:hAnsi="Arial" w:cs="Arial"/>
          <w:lang w:eastAsia="es-ES"/>
        </w:rPr>
      </w:pPr>
    </w:p>
    <w:p w14:paraId="64DE11A2" w14:textId="0F07451E" w:rsidR="00096BBC" w:rsidRPr="002F6404" w:rsidRDefault="00096BBC" w:rsidP="00D247C0">
      <w:pPr>
        <w:spacing w:line="360" w:lineRule="auto"/>
        <w:jc w:val="both"/>
        <w:rPr>
          <w:rFonts w:ascii="Arial" w:hAnsi="Arial" w:cs="Arial"/>
          <w:lang w:eastAsia="es-ES"/>
        </w:rPr>
      </w:pPr>
      <w:r w:rsidRPr="002F6404">
        <w:rPr>
          <w:rFonts w:ascii="Arial" w:hAnsi="Arial" w:cs="Arial"/>
          <w:shd w:val="clear" w:color="auto" w:fill="FFFFFF"/>
        </w:rPr>
        <w:t>De esta forma, se advierte desde ya que</w:t>
      </w:r>
      <w:r w:rsidRPr="002F6404">
        <w:rPr>
          <w:rFonts w:ascii="Arial" w:hAnsi="Arial" w:cs="Arial"/>
          <w:lang w:eastAsia="es-ES"/>
        </w:rPr>
        <w:t xml:space="preserve"> las pretensiones del demandante y los problemas jurídicos planteados por el despacho deben ser resueltos de manera negativa, es decir, no le asiste ningún tipo de responsabilidad a</w:t>
      </w:r>
      <w:r w:rsidR="005E376C" w:rsidRPr="002F6404">
        <w:rPr>
          <w:rFonts w:ascii="Arial" w:hAnsi="Arial" w:cs="Arial"/>
          <w:lang w:eastAsia="es-ES"/>
        </w:rPr>
        <w:t xml:space="preserve">l DISTRITO ESPECIAL DE SANTIAGO DE CALI </w:t>
      </w:r>
      <w:r w:rsidRPr="002F6404">
        <w:rPr>
          <w:rFonts w:ascii="Arial" w:hAnsi="Arial" w:cs="Arial"/>
          <w:lang w:eastAsia="es-ES"/>
        </w:rPr>
        <w:t xml:space="preserve">y, por ende, mi representada, </w:t>
      </w:r>
      <w:r w:rsidR="005E376C" w:rsidRPr="002F6404">
        <w:rPr>
          <w:rFonts w:ascii="Arial" w:hAnsi="Arial" w:cs="Arial"/>
          <w:lang w:eastAsia="es-ES"/>
        </w:rPr>
        <w:t>CHUBB SEGUROSS COLOMBIA</w:t>
      </w:r>
      <w:r w:rsidRPr="002F6404">
        <w:rPr>
          <w:rFonts w:ascii="Arial" w:hAnsi="Arial" w:cs="Arial"/>
        </w:rPr>
        <w:t xml:space="preserve"> S.A., </w:t>
      </w:r>
      <w:r w:rsidRPr="002F6404">
        <w:rPr>
          <w:rFonts w:ascii="Arial" w:hAnsi="Arial" w:cs="Arial"/>
          <w:lang w:eastAsia="es-ES"/>
        </w:rPr>
        <w:t xml:space="preserve">no debe asumir ningún pago por el supuesto daño que de manera injustificada se le pretende endilgar al extremo pasivo de esta </w:t>
      </w:r>
      <w:r w:rsidRPr="002F6404">
        <w:rPr>
          <w:rFonts w:ascii="Arial" w:hAnsi="Arial" w:cs="Arial"/>
          <w:i/>
          <w:iCs/>
          <w:lang w:eastAsia="es-ES"/>
        </w:rPr>
        <w:t>litis</w:t>
      </w:r>
      <w:r w:rsidRPr="002F6404">
        <w:rPr>
          <w:rFonts w:ascii="Arial" w:hAnsi="Arial" w:cs="Arial"/>
          <w:lang w:eastAsia="es-ES"/>
        </w:rPr>
        <w:t>, por las siguientes razones:</w:t>
      </w:r>
    </w:p>
    <w:p w14:paraId="24F34087" w14:textId="77777777" w:rsidR="00D247C0" w:rsidRPr="002F6404" w:rsidRDefault="00D247C0" w:rsidP="00D247C0">
      <w:pPr>
        <w:spacing w:line="360" w:lineRule="auto"/>
        <w:jc w:val="both"/>
        <w:rPr>
          <w:rFonts w:ascii="Arial" w:hAnsi="Arial" w:cs="Arial"/>
          <w:lang w:eastAsia="es-ES"/>
        </w:rPr>
      </w:pPr>
    </w:p>
    <w:p w14:paraId="51740CA2" w14:textId="49012D65" w:rsidR="00096BBC" w:rsidRPr="002F6404" w:rsidRDefault="00096BBC" w:rsidP="005E376C">
      <w:pPr>
        <w:numPr>
          <w:ilvl w:val="0"/>
          <w:numId w:val="2"/>
        </w:numPr>
        <w:tabs>
          <w:tab w:val="left" w:pos="708"/>
          <w:tab w:val="left" w:pos="1416"/>
          <w:tab w:val="left" w:pos="2124"/>
          <w:tab w:val="left" w:pos="2832"/>
          <w:tab w:val="left" w:pos="5244"/>
        </w:tabs>
        <w:spacing w:after="240" w:line="360" w:lineRule="auto"/>
        <w:ind w:left="720"/>
        <w:jc w:val="center"/>
        <w:rPr>
          <w:rFonts w:ascii="Arial" w:hAnsi="Arial" w:cs="Arial"/>
          <w:b/>
          <w:bCs/>
          <w:lang w:eastAsia="es-ES"/>
        </w:rPr>
      </w:pPr>
      <w:r w:rsidRPr="002F6404">
        <w:rPr>
          <w:rFonts w:ascii="Arial" w:hAnsi="Arial" w:cs="Arial"/>
          <w:b/>
          <w:bCs/>
          <w:lang w:eastAsia="es-ES"/>
        </w:rPr>
        <w:t xml:space="preserve">TESIS DE </w:t>
      </w:r>
      <w:r w:rsidR="005E376C" w:rsidRPr="002F6404">
        <w:rPr>
          <w:rFonts w:ascii="Arial" w:hAnsi="Arial" w:cs="Arial"/>
          <w:b/>
          <w:bCs/>
        </w:rPr>
        <w:t>CHUBB SEGUROS COLOMBIA S.A</w:t>
      </w:r>
      <w:r w:rsidRPr="002F6404">
        <w:rPr>
          <w:rFonts w:ascii="Arial" w:hAnsi="Arial" w:cs="Arial"/>
          <w:b/>
          <w:bCs/>
        </w:rPr>
        <w:t>.</w:t>
      </w:r>
    </w:p>
    <w:p w14:paraId="48FE4F7D" w14:textId="63222BFA" w:rsidR="00DF40A7" w:rsidRPr="002F6404" w:rsidRDefault="00096BBC" w:rsidP="00464105">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lang w:eastAsia="es-ES"/>
        </w:rPr>
        <w:t xml:space="preserve">Las tesis que sostendrá </w:t>
      </w:r>
      <w:r w:rsidR="005E376C" w:rsidRPr="002F6404">
        <w:rPr>
          <w:rFonts w:ascii="Arial" w:hAnsi="Arial" w:cs="Arial"/>
        </w:rPr>
        <w:t>CHUBB SEGUROS COLOMBIA S.A.,</w:t>
      </w:r>
      <w:r w:rsidRPr="002F6404">
        <w:rPr>
          <w:rFonts w:ascii="Arial" w:hAnsi="Arial" w:cs="Arial"/>
        </w:rPr>
        <w:t xml:space="preserve"> </w:t>
      </w:r>
      <w:r w:rsidRPr="002F6404">
        <w:rPr>
          <w:rFonts w:ascii="Arial" w:eastAsia="PMingLiU" w:hAnsi="Arial" w:cs="Arial"/>
          <w:lang w:eastAsia="es-ES"/>
        </w:rPr>
        <w:t xml:space="preserve">a lo largo de los presentes alegatos de conclusión es que la parte actora no probó </w:t>
      </w:r>
      <w:r w:rsidRPr="002F6404">
        <w:rPr>
          <w:rFonts w:ascii="Arial" w:hAnsi="Arial" w:cs="Arial"/>
          <w:lang w:eastAsia="es-ES"/>
        </w:rPr>
        <w:t>los elementos y presupuestos necesarios de la responsabilidad extracontractual de la demandada. Lo anterior debido a que no se acredit</w:t>
      </w:r>
      <w:r w:rsidR="005E376C" w:rsidRPr="002F6404">
        <w:rPr>
          <w:rFonts w:ascii="Arial" w:hAnsi="Arial" w:cs="Arial"/>
          <w:lang w:eastAsia="es-ES"/>
        </w:rPr>
        <w:t xml:space="preserve">aron las circunstancias de tiempo, modo y lugar del presunto accidente de tránsito expuesto por la parte actora, ni </w:t>
      </w:r>
      <w:r w:rsidRPr="002F6404">
        <w:rPr>
          <w:rFonts w:ascii="Arial" w:hAnsi="Arial" w:cs="Arial"/>
          <w:lang w:eastAsia="es-ES"/>
        </w:rPr>
        <w:t xml:space="preserve">la existencia </w:t>
      </w:r>
      <w:r w:rsidR="005E376C" w:rsidRPr="002F6404">
        <w:rPr>
          <w:rFonts w:ascii="Arial" w:hAnsi="Arial" w:cs="Arial"/>
          <w:lang w:eastAsia="es-ES"/>
        </w:rPr>
        <w:t>de un nexo causal entre el daño alegado y una conducta imputable al Distrito Especial de Santiago de Cali</w:t>
      </w:r>
      <w:r w:rsidRPr="002F6404">
        <w:rPr>
          <w:rFonts w:ascii="Arial" w:hAnsi="Arial" w:cs="Arial"/>
          <w:lang w:eastAsia="es-ES"/>
        </w:rPr>
        <w:t xml:space="preserve">, </w:t>
      </w:r>
      <w:r w:rsidR="005E376C" w:rsidRPr="002F6404">
        <w:rPr>
          <w:rFonts w:ascii="Arial" w:hAnsi="Arial" w:cs="Arial"/>
          <w:lang w:eastAsia="es-ES"/>
        </w:rPr>
        <w:t xml:space="preserve">por lo que no es posible predicar la responsabilidad de la entidad demandada. </w:t>
      </w:r>
      <w:r w:rsidR="00015C6C" w:rsidRPr="002F6404">
        <w:rPr>
          <w:rFonts w:ascii="Arial" w:hAnsi="Arial" w:cs="Arial"/>
          <w:lang w:eastAsia="es-ES"/>
        </w:rPr>
        <w:t>Adicionalmente,</w:t>
      </w:r>
      <w:r w:rsidR="00D247C0" w:rsidRPr="002F6404">
        <w:rPr>
          <w:rFonts w:ascii="Arial" w:hAnsi="Arial" w:cs="Arial"/>
          <w:lang w:eastAsia="es-ES"/>
        </w:rPr>
        <w:t xml:space="preserve"> la señora </w:t>
      </w:r>
      <w:r w:rsidR="00D247C0" w:rsidRPr="002F6404">
        <w:rPr>
          <w:rFonts w:ascii="Arial" w:hAnsi="Arial" w:cs="Arial"/>
        </w:rPr>
        <w:t>Elena Patricia Acevedo Rivas</w:t>
      </w:r>
      <w:r w:rsidR="00D247C0" w:rsidRPr="002F6404">
        <w:rPr>
          <w:rFonts w:ascii="Arial" w:hAnsi="Arial" w:cs="Arial"/>
          <w:lang w:eastAsia="es-ES"/>
        </w:rPr>
        <w:t xml:space="preserve"> se encontraba ejerciendo una actividad peligrosa, no obstante no acreditó diligencia y cuidado</w:t>
      </w:r>
      <w:r w:rsidR="007D171A" w:rsidRPr="002F6404">
        <w:rPr>
          <w:rFonts w:ascii="Arial" w:hAnsi="Arial" w:cs="Arial"/>
          <w:lang w:eastAsia="es-ES"/>
        </w:rPr>
        <w:t xml:space="preserve"> y </w:t>
      </w:r>
      <w:r w:rsidR="00D247C0" w:rsidRPr="002F6404">
        <w:rPr>
          <w:rFonts w:ascii="Arial" w:hAnsi="Arial" w:cs="Arial"/>
          <w:lang w:eastAsia="es-ES"/>
        </w:rPr>
        <w:t>que efectivamente una causa extraña y externa a ella fue la causa eficiente del daño,</w:t>
      </w:r>
      <w:r w:rsidR="00015C6C" w:rsidRPr="002F6404">
        <w:rPr>
          <w:rFonts w:ascii="Arial" w:hAnsi="Arial" w:cs="Arial"/>
          <w:lang w:eastAsia="es-ES"/>
        </w:rPr>
        <w:t xml:space="preserve"> </w:t>
      </w:r>
      <w:r w:rsidR="007D171A" w:rsidRPr="002F6404">
        <w:rPr>
          <w:rFonts w:ascii="Arial" w:hAnsi="Arial" w:cs="Arial"/>
          <w:lang w:eastAsia="es-ES"/>
        </w:rPr>
        <w:t xml:space="preserve">pues por el contrario, </w:t>
      </w:r>
      <w:r w:rsidR="00015C6C" w:rsidRPr="002F6404">
        <w:rPr>
          <w:rFonts w:ascii="Arial" w:hAnsi="Arial" w:cs="Arial"/>
          <w:lang w:eastAsia="es-ES"/>
        </w:rPr>
        <w:t xml:space="preserve">de haber ocurrido los hechos señalados en la demanda, estas se ocasionaron por </w:t>
      </w:r>
      <w:r w:rsidR="005E376C" w:rsidRPr="002F6404">
        <w:rPr>
          <w:rFonts w:ascii="Arial" w:hAnsi="Arial" w:cs="Arial"/>
        </w:rPr>
        <w:t>causas imputables directamente a la víctima</w:t>
      </w:r>
      <w:r w:rsidR="00464105" w:rsidRPr="002F6404">
        <w:rPr>
          <w:rFonts w:ascii="Arial" w:hAnsi="Arial" w:cs="Arial"/>
        </w:rPr>
        <w:t xml:space="preserve"> Elena Patricia Acevedo Rivas, t</w:t>
      </w:r>
      <w:r w:rsidR="005E376C" w:rsidRPr="002F6404">
        <w:rPr>
          <w:rFonts w:ascii="Arial" w:hAnsi="Arial" w:cs="Arial"/>
        </w:rPr>
        <w:t>oda vez que incumpli</w:t>
      </w:r>
      <w:r w:rsidR="00464105" w:rsidRPr="002F6404">
        <w:rPr>
          <w:rFonts w:ascii="Arial" w:hAnsi="Arial" w:cs="Arial"/>
        </w:rPr>
        <w:t>ó</w:t>
      </w:r>
      <w:r w:rsidR="005E376C" w:rsidRPr="002F6404">
        <w:rPr>
          <w:rFonts w:ascii="Arial" w:hAnsi="Arial" w:cs="Arial"/>
        </w:rPr>
        <w:t xml:space="preserve"> las normas de tránsito al transitar </w:t>
      </w:r>
      <w:r w:rsidR="00464105" w:rsidRPr="002F6404">
        <w:rPr>
          <w:rFonts w:ascii="Arial" w:hAnsi="Arial" w:cs="Arial"/>
        </w:rPr>
        <w:t>e</w:t>
      </w:r>
      <w:r w:rsidR="005E376C" w:rsidRPr="002F6404">
        <w:rPr>
          <w:rFonts w:ascii="Arial" w:hAnsi="Arial" w:cs="Arial"/>
        </w:rPr>
        <w:t>n un vehículo tipo motocicleta</w:t>
      </w:r>
      <w:r w:rsidR="00464105" w:rsidRPr="002F6404">
        <w:rPr>
          <w:rFonts w:ascii="Arial" w:hAnsi="Arial" w:cs="Arial"/>
        </w:rPr>
        <w:t xml:space="preserve"> por el carril izquierdo de la vía y sin contar con licencia de conducción</w:t>
      </w:r>
      <w:r w:rsidR="00DF40A7" w:rsidRPr="002F6404">
        <w:rPr>
          <w:rFonts w:ascii="Arial" w:hAnsi="Arial" w:cs="Arial"/>
        </w:rPr>
        <w:t>,</w:t>
      </w:r>
      <w:r w:rsidR="005E376C" w:rsidRPr="002F6404">
        <w:rPr>
          <w:rStyle w:val="PrrafodelistaCar"/>
          <w:rFonts w:ascii="Arial" w:hAnsi="Arial" w:cs="Arial"/>
          <w:shd w:val="clear" w:color="auto" w:fill="FFFFFF"/>
        </w:rPr>
        <w:t xml:space="preserve"> situaci</w:t>
      </w:r>
      <w:r w:rsidR="00464105" w:rsidRPr="002F6404">
        <w:rPr>
          <w:rStyle w:val="PrrafodelistaCar"/>
          <w:rFonts w:ascii="Arial" w:hAnsi="Arial" w:cs="Arial"/>
          <w:shd w:val="clear" w:color="auto" w:fill="FFFFFF"/>
        </w:rPr>
        <w:t>ones</w:t>
      </w:r>
      <w:r w:rsidR="005E376C" w:rsidRPr="002F6404">
        <w:rPr>
          <w:rStyle w:val="PrrafodelistaCar"/>
          <w:rFonts w:ascii="Arial" w:hAnsi="Arial" w:cs="Arial"/>
          <w:shd w:val="clear" w:color="auto" w:fill="FFFFFF"/>
        </w:rPr>
        <w:t xml:space="preserve"> exonera</w:t>
      </w:r>
      <w:r w:rsidR="00464105" w:rsidRPr="002F6404">
        <w:rPr>
          <w:rStyle w:val="PrrafodelistaCar"/>
          <w:rFonts w:ascii="Arial" w:hAnsi="Arial" w:cs="Arial"/>
          <w:shd w:val="clear" w:color="auto" w:fill="FFFFFF"/>
        </w:rPr>
        <w:t>n</w:t>
      </w:r>
      <w:r w:rsidR="005E376C" w:rsidRPr="002F6404">
        <w:rPr>
          <w:rStyle w:val="PrrafodelistaCar"/>
          <w:rFonts w:ascii="Arial" w:hAnsi="Arial" w:cs="Arial"/>
          <w:shd w:val="clear" w:color="auto" w:fill="FFFFFF"/>
        </w:rPr>
        <w:t xml:space="preserve"> de todo tipo de responsabilidad a la entidad demandada</w:t>
      </w:r>
      <w:r w:rsidR="00DF40A7" w:rsidRPr="002F6404">
        <w:rPr>
          <w:rStyle w:val="PrrafodelistaCar"/>
          <w:rFonts w:ascii="Arial" w:hAnsi="Arial" w:cs="Arial"/>
          <w:shd w:val="clear" w:color="auto" w:fill="FFFFFF"/>
        </w:rPr>
        <w:t xml:space="preserve">. Finalmente, </w:t>
      </w:r>
      <w:r w:rsidR="00DF40A7" w:rsidRPr="002F6404">
        <w:rPr>
          <w:rFonts w:ascii="Arial" w:hAnsi="Arial" w:cs="Arial"/>
        </w:rPr>
        <w:t>no se acreditó la existencia y monto de los p</w:t>
      </w:r>
      <w:r w:rsidR="00DF40A7" w:rsidRPr="002F6404">
        <w:rPr>
          <w:rFonts w:ascii="Arial" w:hAnsi="Arial" w:cs="Arial"/>
          <w:lang w:eastAsia="es-ES"/>
        </w:rPr>
        <w:t xml:space="preserve">erjuicios materiales e inmateriales solicitados por los </w:t>
      </w:r>
      <w:r w:rsidR="00DF40A7" w:rsidRPr="002F6404">
        <w:rPr>
          <w:rFonts w:ascii="Arial" w:hAnsi="Arial" w:cs="Arial"/>
          <w:lang w:eastAsia="es-ES"/>
        </w:rPr>
        <w:lastRenderedPageBreak/>
        <w:t xml:space="preserve">demandantes, así como tampoco la legitimación en la causa por activa del señor </w:t>
      </w:r>
      <w:r w:rsidR="00DF40A7" w:rsidRPr="002F6404">
        <w:rPr>
          <w:rFonts w:ascii="Arial" w:hAnsi="Arial" w:cs="Arial"/>
        </w:rPr>
        <w:t>Juan Esteban Gómez Acevedo.</w:t>
      </w:r>
    </w:p>
    <w:p w14:paraId="6C15751F" w14:textId="53463F7C" w:rsidR="00096BBC" w:rsidRPr="002F6404" w:rsidRDefault="00096BBC" w:rsidP="00464105">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 xml:space="preserve"> </w:t>
      </w:r>
    </w:p>
    <w:p w14:paraId="3C672925" w14:textId="5CD32D0C" w:rsidR="00464105" w:rsidRPr="002F6404" w:rsidRDefault="00096BBC"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lang w:eastAsia="es-ES"/>
        </w:rPr>
        <w:t xml:space="preserve">En subsidio de lo anterior, y en el remoto e hipotético caso de que el despacho acceda a las infundadas pretensiones de la demanda, la tesis que sostendrá </w:t>
      </w:r>
      <w:r w:rsidR="00464105" w:rsidRPr="002F6404">
        <w:rPr>
          <w:rFonts w:ascii="Arial" w:hAnsi="Arial" w:cs="Arial"/>
        </w:rPr>
        <w:t>CHUBB SEGUROS COLOMBIA S.A.</w:t>
      </w:r>
      <w:r w:rsidRPr="002F6404">
        <w:rPr>
          <w:rFonts w:ascii="Arial" w:hAnsi="Arial" w:cs="Arial"/>
        </w:rPr>
        <w:t>,</w:t>
      </w:r>
      <w:r w:rsidRPr="002F6404">
        <w:rPr>
          <w:rFonts w:ascii="Arial" w:hAnsi="Arial" w:cs="Arial"/>
          <w:b/>
          <w:bCs/>
        </w:rPr>
        <w:t xml:space="preserve"> </w:t>
      </w:r>
      <w:r w:rsidRPr="002F6404">
        <w:rPr>
          <w:rFonts w:ascii="Arial" w:hAnsi="Arial" w:cs="Arial"/>
          <w:lang w:eastAsia="es-ES"/>
        </w:rPr>
        <w:t>frente a su vinculación como llamada en garantía, es que al momento de proferir sentencia, el despacho debe tener en cuenta las condiciones generales y particulares de la</w:t>
      </w:r>
      <w:r w:rsidR="00464105" w:rsidRPr="002F6404">
        <w:rPr>
          <w:rFonts w:ascii="Arial" w:hAnsi="Arial" w:cs="Arial"/>
          <w:lang w:eastAsia="es-ES"/>
        </w:rPr>
        <w:t xml:space="preserve"> </w:t>
      </w:r>
      <w:r w:rsidR="00464105" w:rsidRPr="002F6404">
        <w:rPr>
          <w:rFonts w:ascii="Arial" w:hAnsi="Arial" w:cs="Arial"/>
        </w:rPr>
        <w:t>Póliza de Seguro de Responsabilidad Civil Extracontractual No. 1507223000670, con vigencia del 1 de marzo de 2023 hasta el 16 de noviembre de 2023</w:t>
      </w:r>
      <w:r w:rsidR="00DF40A7" w:rsidRPr="002F6404">
        <w:rPr>
          <w:rFonts w:ascii="Arial" w:hAnsi="Arial" w:cs="Arial"/>
        </w:rPr>
        <w:t>, tales como</w:t>
      </w:r>
      <w:r w:rsidRPr="002F6404">
        <w:rPr>
          <w:rFonts w:ascii="Arial" w:hAnsi="Arial" w:cs="Arial"/>
        </w:rPr>
        <w:t xml:space="preserve"> </w:t>
      </w:r>
      <w:r w:rsidR="00464105" w:rsidRPr="002F6404">
        <w:rPr>
          <w:rFonts w:ascii="Arial" w:hAnsi="Arial" w:cs="Arial"/>
        </w:rPr>
        <w:t xml:space="preserve">la </w:t>
      </w:r>
      <w:r w:rsidR="00464105" w:rsidRPr="002F6404">
        <w:t>inexistencia de pretensiones por</w:t>
      </w:r>
      <w:r w:rsidR="00464105" w:rsidRPr="002F6404">
        <w:rPr>
          <w:rFonts w:ascii="Arial" w:hAnsi="Arial" w:cs="Arial"/>
        </w:rPr>
        <w:t xml:space="preserve"> parte del </w:t>
      </w:r>
      <w:r w:rsidR="00DF40A7" w:rsidRPr="002F6404">
        <w:rPr>
          <w:rFonts w:ascii="Arial" w:hAnsi="Arial" w:cs="Arial"/>
        </w:rPr>
        <w:t xml:space="preserve">Distrito Especial de Santiago de Cali frente a mi representada; </w:t>
      </w:r>
      <w:r w:rsidR="007D171A" w:rsidRPr="002F6404">
        <w:rPr>
          <w:rFonts w:ascii="Arial" w:hAnsi="Arial" w:cs="Arial"/>
        </w:rPr>
        <w:t>las causales de exclusión de la Póliza en comento;</w:t>
      </w:r>
      <w:r w:rsidR="00015C6C" w:rsidRPr="002F6404">
        <w:rPr>
          <w:rFonts w:ascii="Arial" w:hAnsi="Arial" w:cs="Arial"/>
        </w:rPr>
        <w:t xml:space="preserve"> </w:t>
      </w:r>
      <w:r w:rsidR="00DF40A7" w:rsidRPr="002F6404">
        <w:rPr>
          <w:rFonts w:ascii="Arial" w:hAnsi="Arial" w:cs="Arial"/>
        </w:rPr>
        <w:t>y sin perjuicio de lo anterior, la inexistencia de la obligación indemnizatoria a cargo de la compañía aseguradora al no realizarse el riesgo asegurado en la póliza; el límite del valor asegurado en la póliza; el porcentaje de participación de mi representada en el coaseguro pactado en la póliza</w:t>
      </w:r>
      <w:r w:rsidR="006D7243" w:rsidRPr="002F6404">
        <w:rPr>
          <w:rFonts w:ascii="Arial" w:hAnsi="Arial" w:cs="Arial"/>
        </w:rPr>
        <w:t xml:space="preserve">; la </w:t>
      </w:r>
      <w:r w:rsidR="00DF40A7" w:rsidRPr="002F6404">
        <w:rPr>
          <w:rFonts w:ascii="Arial" w:hAnsi="Arial" w:cs="Arial"/>
        </w:rPr>
        <w:t xml:space="preserve">inexistencia de solidaridad entre </w:t>
      </w:r>
      <w:r w:rsidR="006D7243" w:rsidRPr="002F6404">
        <w:rPr>
          <w:rFonts w:ascii="Arial" w:hAnsi="Arial" w:cs="Arial"/>
        </w:rPr>
        <w:t xml:space="preserve">coaseguradoras ni entre </w:t>
      </w:r>
      <w:r w:rsidR="00DF40A7" w:rsidRPr="002F6404">
        <w:rPr>
          <w:rFonts w:ascii="Arial" w:hAnsi="Arial" w:cs="Arial"/>
        </w:rPr>
        <w:t xml:space="preserve">el demandado y la aseguradora; existencia de un deducible pactado en la póliza de responsabilidad civil extracontractual; </w:t>
      </w:r>
      <w:r w:rsidR="006D7243" w:rsidRPr="002F6404">
        <w:rPr>
          <w:rFonts w:ascii="Arial" w:hAnsi="Arial" w:cs="Arial"/>
        </w:rPr>
        <w:t xml:space="preserve">la </w:t>
      </w:r>
      <w:r w:rsidR="00DF40A7" w:rsidRPr="002F6404">
        <w:rPr>
          <w:rFonts w:ascii="Arial" w:hAnsi="Arial" w:cs="Arial"/>
        </w:rPr>
        <w:t>disponibilidad del valor asegurado; el carácter meramente indemnizatorio de los contratos de seguros y el pago por reembolso.</w:t>
      </w:r>
    </w:p>
    <w:p w14:paraId="00CD2E74" w14:textId="77777777" w:rsidR="00096BBC" w:rsidRPr="002F6404" w:rsidRDefault="00096BBC" w:rsidP="00096BBC">
      <w:pPr>
        <w:spacing w:line="360" w:lineRule="auto"/>
        <w:rPr>
          <w:rFonts w:ascii="Arial" w:hAnsi="Arial" w:cs="Arial"/>
          <w:lang w:eastAsia="es-ES"/>
        </w:rPr>
      </w:pPr>
    </w:p>
    <w:p w14:paraId="556FE20F" w14:textId="77777777" w:rsidR="009D6D5C" w:rsidRPr="002F6404" w:rsidRDefault="00096BBC" w:rsidP="00096BBC">
      <w:pPr>
        <w:numPr>
          <w:ilvl w:val="0"/>
          <w:numId w:val="2"/>
        </w:numPr>
        <w:tabs>
          <w:tab w:val="left" w:pos="708"/>
          <w:tab w:val="left" w:pos="1416"/>
          <w:tab w:val="left" w:pos="2124"/>
          <w:tab w:val="left" w:pos="2832"/>
          <w:tab w:val="left" w:pos="5244"/>
        </w:tabs>
        <w:spacing w:line="360" w:lineRule="auto"/>
        <w:ind w:left="720"/>
        <w:jc w:val="center"/>
        <w:rPr>
          <w:rFonts w:ascii="Arial" w:hAnsi="Arial" w:cs="Arial"/>
          <w:b/>
          <w:bCs/>
          <w:lang w:eastAsia="es-ES"/>
        </w:rPr>
      </w:pPr>
      <w:r w:rsidRPr="002F6404">
        <w:rPr>
          <w:rFonts w:ascii="Arial" w:hAnsi="Arial" w:cs="Arial"/>
          <w:b/>
          <w:bCs/>
          <w:lang w:eastAsia="es-ES"/>
        </w:rPr>
        <w:t xml:space="preserve">DESARROLLO DE LAS TESIS EXPUESTAS POR </w:t>
      </w:r>
      <w:r w:rsidR="006D7243" w:rsidRPr="002F6404">
        <w:rPr>
          <w:rFonts w:ascii="Arial" w:hAnsi="Arial" w:cs="Arial"/>
          <w:b/>
          <w:bCs/>
        </w:rPr>
        <w:t>CHUBB SEGUROS COLOMBIA S.A – LO PROBADO EN EL PROCESO</w:t>
      </w:r>
    </w:p>
    <w:p w14:paraId="476C2286" w14:textId="77777777" w:rsidR="009D6D5C" w:rsidRPr="002F6404" w:rsidRDefault="009D6D5C" w:rsidP="009D6D5C">
      <w:pPr>
        <w:tabs>
          <w:tab w:val="left" w:pos="708"/>
          <w:tab w:val="left" w:pos="1416"/>
          <w:tab w:val="left" w:pos="2124"/>
          <w:tab w:val="left" w:pos="2832"/>
          <w:tab w:val="left" w:pos="5244"/>
        </w:tabs>
        <w:spacing w:line="360" w:lineRule="auto"/>
        <w:rPr>
          <w:rFonts w:ascii="Arial" w:hAnsi="Arial" w:cs="Arial"/>
        </w:rPr>
      </w:pPr>
    </w:p>
    <w:p w14:paraId="59144B85" w14:textId="5E334D9D" w:rsidR="00096BBC" w:rsidRPr="002F6404" w:rsidRDefault="009D6D5C" w:rsidP="007D171A">
      <w:pPr>
        <w:pStyle w:val="Prrafodelista"/>
        <w:numPr>
          <w:ilvl w:val="0"/>
          <w:numId w:val="27"/>
        </w:numPr>
        <w:tabs>
          <w:tab w:val="left" w:pos="708"/>
          <w:tab w:val="left" w:pos="1416"/>
          <w:tab w:val="left" w:pos="2124"/>
          <w:tab w:val="left" w:pos="2832"/>
          <w:tab w:val="left" w:pos="5244"/>
        </w:tabs>
        <w:spacing w:line="360" w:lineRule="auto"/>
        <w:rPr>
          <w:rFonts w:ascii="Arial" w:hAnsi="Arial" w:cs="Arial"/>
          <w:b/>
          <w:bCs/>
          <w:lang w:eastAsia="es-ES"/>
        </w:rPr>
      </w:pPr>
      <w:r w:rsidRPr="002F6404">
        <w:rPr>
          <w:rFonts w:ascii="Arial" w:hAnsi="Arial" w:cs="Arial"/>
          <w:b/>
          <w:bCs/>
        </w:rPr>
        <w:t>FALTA DE LEGITIMACIÓN EN LA CAUSA POR ACTIVA DE JUAN STEBAN GÓMEZ ACEVEDO</w:t>
      </w:r>
    </w:p>
    <w:p w14:paraId="506021B7" w14:textId="77777777" w:rsidR="009D6D5C" w:rsidRPr="002F6404" w:rsidRDefault="009D6D5C" w:rsidP="009D6D5C">
      <w:pPr>
        <w:tabs>
          <w:tab w:val="left" w:pos="708"/>
          <w:tab w:val="left" w:pos="1416"/>
          <w:tab w:val="left" w:pos="2124"/>
          <w:tab w:val="left" w:pos="2832"/>
          <w:tab w:val="left" w:pos="5244"/>
        </w:tabs>
        <w:spacing w:line="360" w:lineRule="auto"/>
        <w:jc w:val="both"/>
        <w:rPr>
          <w:rFonts w:ascii="Arial" w:hAnsi="Arial" w:cs="Arial"/>
        </w:rPr>
      </w:pPr>
    </w:p>
    <w:p w14:paraId="72C36505" w14:textId="54193D9E" w:rsidR="009D6D5C" w:rsidRPr="002F6404" w:rsidRDefault="009D6D5C" w:rsidP="009D6D5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Es preciso advertir al despacho que no se acreditó la calidad con la que comparecía el señor Juan </w:t>
      </w:r>
      <w:proofErr w:type="spellStart"/>
      <w:r w:rsidRPr="002F6404">
        <w:rPr>
          <w:rFonts w:ascii="Arial" w:hAnsi="Arial" w:cs="Arial"/>
        </w:rPr>
        <w:t>Steban</w:t>
      </w:r>
      <w:proofErr w:type="spellEnd"/>
      <w:r w:rsidRPr="002F6404">
        <w:rPr>
          <w:rFonts w:ascii="Arial" w:hAnsi="Arial" w:cs="Arial"/>
        </w:rPr>
        <w:t xml:space="preserve"> Gómez Acevedo al proceso, ya que no se demostró su parentesco con la señora Elena Patricia Acevedo Rivas, así como tampoco que se trate de un tercero afectado por los hechos que se demandan, pues </w:t>
      </w:r>
      <w:r w:rsidR="005C6FCA" w:rsidRPr="002F6404">
        <w:rPr>
          <w:rFonts w:ascii="Arial" w:hAnsi="Arial" w:cs="Arial"/>
        </w:rPr>
        <w:t>al proceso</w:t>
      </w:r>
      <w:r w:rsidRPr="002F6404">
        <w:rPr>
          <w:rFonts w:ascii="Arial" w:hAnsi="Arial" w:cs="Arial"/>
        </w:rPr>
        <w:t xml:space="preserve"> no se allegaron pruebas documentales o testimoniales que respalden esta situación. </w:t>
      </w:r>
    </w:p>
    <w:p w14:paraId="106D564D" w14:textId="77777777" w:rsidR="00540335" w:rsidRPr="002F6404" w:rsidRDefault="00540335" w:rsidP="00540335">
      <w:pPr>
        <w:tabs>
          <w:tab w:val="left" w:pos="708"/>
          <w:tab w:val="left" w:pos="1416"/>
          <w:tab w:val="left" w:pos="2124"/>
          <w:tab w:val="left" w:pos="2832"/>
          <w:tab w:val="left" w:pos="5244"/>
        </w:tabs>
        <w:ind w:right="958"/>
        <w:jc w:val="both"/>
        <w:rPr>
          <w:rFonts w:ascii="Arial" w:hAnsi="Arial" w:cs="Arial"/>
        </w:rPr>
      </w:pPr>
    </w:p>
    <w:p w14:paraId="00FA485B" w14:textId="757C6E11" w:rsidR="00540335" w:rsidRPr="002F6404" w:rsidRDefault="005C6FCA" w:rsidP="009D6D5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Si bien el </w:t>
      </w:r>
      <w:r w:rsidR="009B19FC" w:rsidRPr="002F6404">
        <w:rPr>
          <w:rFonts w:ascii="Arial" w:hAnsi="Arial" w:cs="Arial"/>
        </w:rPr>
        <w:t xml:space="preserve">los demandantes Elena Patricia Acevedo Rivas (víctima), Germán Giraldo Orozco (cónyuge) y Juan </w:t>
      </w:r>
      <w:proofErr w:type="spellStart"/>
      <w:r w:rsidR="009B19FC" w:rsidRPr="002F6404">
        <w:rPr>
          <w:rFonts w:ascii="Arial" w:hAnsi="Arial" w:cs="Arial"/>
        </w:rPr>
        <w:t>Steban</w:t>
      </w:r>
      <w:proofErr w:type="spellEnd"/>
      <w:r w:rsidR="009B19FC" w:rsidRPr="002F6404">
        <w:rPr>
          <w:rFonts w:ascii="Arial" w:hAnsi="Arial" w:cs="Arial"/>
        </w:rPr>
        <w:t xml:space="preserve"> Gómez Acevedo</w:t>
      </w:r>
      <w:r w:rsidRPr="002F6404">
        <w:rPr>
          <w:rFonts w:ascii="Arial" w:hAnsi="Arial" w:cs="Arial"/>
        </w:rPr>
        <w:t xml:space="preserve"> rindi</w:t>
      </w:r>
      <w:r w:rsidR="009B19FC" w:rsidRPr="002F6404">
        <w:rPr>
          <w:rFonts w:ascii="Arial" w:hAnsi="Arial" w:cs="Arial"/>
        </w:rPr>
        <w:t>eron</w:t>
      </w:r>
      <w:r w:rsidRPr="002F6404">
        <w:rPr>
          <w:rFonts w:ascii="Arial" w:hAnsi="Arial" w:cs="Arial"/>
        </w:rPr>
        <w:t xml:space="preserve"> declaración de parte en audiencia de pruebas de fecha 27 de mayo de 2025, lo manifestado por </w:t>
      </w:r>
      <w:r w:rsidR="009B19FC" w:rsidRPr="002F6404">
        <w:rPr>
          <w:rFonts w:ascii="Arial" w:hAnsi="Arial" w:cs="Arial"/>
        </w:rPr>
        <w:t>aquellos</w:t>
      </w:r>
      <w:r w:rsidRPr="002F6404">
        <w:rPr>
          <w:rFonts w:ascii="Arial" w:hAnsi="Arial" w:cs="Arial"/>
        </w:rPr>
        <w:t xml:space="preserve"> demandante</w:t>
      </w:r>
      <w:r w:rsidR="007D171A" w:rsidRPr="002F6404">
        <w:rPr>
          <w:rFonts w:ascii="Arial" w:hAnsi="Arial" w:cs="Arial"/>
        </w:rPr>
        <w:t>s</w:t>
      </w:r>
      <w:r w:rsidRPr="002F6404">
        <w:rPr>
          <w:rFonts w:ascii="Arial" w:hAnsi="Arial" w:cs="Arial"/>
        </w:rPr>
        <w:t xml:space="preserve"> </w:t>
      </w:r>
      <w:r w:rsidR="00540335" w:rsidRPr="002F6404">
        <w:rPr>
          <w:rFonts w:ascii="Arial" w:hAnsi="Arial" w:cs="Arial"/>
        </w:rPr>
        <w:t>frente a</w:t>
      </w:r>
      <w:r w:rsidR="009B19FC" w:rsidRPr="002F6404">
        <w:rPr>
          <w:rFonts w:ascii="Arial" w:hAnsi="Arial" w:cs="Arial"/>
        </w:rPr>
        <w:t xml:space="preserve">l presunto </w:t>
      </w:r>
      <w:r w:rsidR="00540335" w:rsidRPr="002F6404">
        <w:rPr>
          <w:rFonts w:ascii="Arial" w:hAnsi="Arial" w:cs="Arial"/>
        </w:rPr>
        <w:t xml:space="preserve">parentesco </w:t>
      </w:r>
      <w:r w:rsidR="009B19FC" w:rsidRPr="002F6404">
        <w:rPr>
          <w:rFonts w:ascii="Arial" w:hAnsi="Arial" w:cs="Arial"/>
        </w:rPr>
        <w:t xml:space="preserve">entre </w:t>
      </w:r>
      <w:r w:rsidR="007D171A" w:rsidRPr="002F6404">
        <w:rPr>
          <w:rFonts w:ascii="Arial" w:hAnsi="Arial" w:cs="Arial"/>
        </w:rPr>
        <w:t>este último</w:t>
      </w:r>
      <w:r w:rsidR="009B19FC" w:rsidRPr="002F6404">
        <w:rPr>
          <w:rFonts w:ascii="Arial" w:hAnsi="Arial" w:cs="Arial"/>
        </w:rPr>
        <w:t xml:space="preserve"> y</w:t>
      </w:r>
      <w:r w:rsidR="00540335" w:rsidRPr="002F6404">
        <w:rPr>
          <w:rFonts w:ascii="Arial" w:hAnsi="Arial" w:cs="Arial"/>
        </w:rPr>
        <w:t xml:space="preserve"> </w:t>
      </w:r>
      <w:r w:rsidR="009B19FC" w:rsidRPr="002F6404">
        <w:rPr>
          <w:rFonts w:ascii="Arial" w:hAnsi="Arial" w:cs="Arial"/>
        </w:rPr>
        <w:t>Elena Patricia Acevedo Rivas</w:t>
      </w:r>
      <w:r w:rsidR="007D171A" w:rsidRPr="002F6404">
        <w:rPr>
          <w:rFonts w:ascii="Arial" w:hAnsi="Arial" w:cs="Arial"/>
        </w:rPr>
        <w:t xml:space="preserve"> o </w:t>
      </w:r>
      <w:r w:rsidR="009B19FC" w:rsidRPr="002F6404">
        <w:rPr>
          <w:rFonts w:ascii="Arial" w:hAnsi="Arial" w:cs="Arial"/>
        </w:rPr>
        <w:t xml:space="preserve">los </w:t>
      </w:r>
      <w:r w:rsidR="00540335" w:rsidRPr="002F6404">
        <w:rPr>
          <w:rFonts w:ascii="Arial" w:hAnsi="Arial" w:cs="Arial"/>
        </w:rPr>
        <w:t xml:space="preserve">perjuicios causados </w:t>
      </w:r>
      <w:r w:rsidR="007D171A" w:rsidRPr="002F6404">
        <w:rPr>
          <w:rFonts w:ascii="Arial" w:hAnsi="Arial" w:cs="Arial"/>
        </w:rPr>
        <w:t xml:space="preserve">a Juan </w:t>
      </w:r>
      <w:proofErr w:type="spellStart"/>
      <w:r w:rsidR="007D171A" w:rsidRPr="002F6404">
        <w:rPr>
          <w:rFonts w:ascii="Arial" w:hAnsi="Arial" w:cs="Arial"/>
        </w:rPr>
        <w:t>Steban</w:t>
      </w:r>
      <w:proofErr w:type="spellEnd"/>
      <w:r w:rsidR="007D171A" w:rsidRPr="002F6404">
        <w:rPr>
          <w:rFonts w:ascii="Arial" w:hAnsi="Arial" w:cs="Arial"/>
        </w:rPr>
        <w:t xml:space="preserve"> Gómez Acevedo</w:t>
      </w:r>
      <w:r w:rsidR="009B19FC" w:rsidRPr="002F6404">
        <w:rPr>
          <w:rFonts w:ascii="Arial" w:hAnsi="Arial" w:cs="Arial"/>
        </w:rPr>
        <w:t xml:space="preserve"> </w:t>
      </w:r>
      <w:r w:rsidR="00540335" w:rsidRPr="002F6404">
        <w:rPr>
          <w:rFonts w:ascii="Arial" w:hAnsi="Arial" w:cs="Arial"/>
        </w:rPr>
        <w:t xml:space="preserve">por los hechos que se demandan, </w:t>
      </w:r>
      <w:r w:rsidRPr="002F6404">
        <w:rPr>
          <w:rFonts w:ascii="Arial" w:hAnsi="Arial" w:cs="Arial"/>
        </w:rPr>
        <w:t>no puede ser considerado</w:t>
      </w:r>
      <w:r w:rsidR="00540335" w:rsidRPr="002F6404">
        <w:rPr>
          <w:rFonts w:ascii="Arial" w:hAnsi="Arial" w:cs="Arial"/>
        </w:rPr>
        <w:t xml:space="preserve">s para entender acreditadas estas circunstancias, por cuanto la demostración de la ocurrencia de </w:t>
      </w:r>
      <w:r w:rsidR="007D171A" w:rsidRPr="002F6404">
        <w:rPr>
          <w:rFonts w:ascii="Arial" w:hAnsi="Arial" w:cs="Arial"/>
        </w:rPr>
        <w:t>estos</w:t>
      </w:r>
      <w:r w:rsidR="00540335" w:rsidRPr="002F6404">
        <w:rPr>
          <w:rFonts w:ascii="Arial" w:hAnsi="Arial" w:cs="Arial"/>
        </w:rPr>
        <w:t xml:space="preserve"> hechos no </w:t>
      </w:r>
      <w:r w:rsidR="007D171A" w:rsidRPr="002F6404">
        <w:rPr>
          <w:rFonts w:ascii="Arial" w:hAnsi="Arial" w:cs="Arial"/>
        </w:rPr>
        <w:t xml:space="preserve">puede </w:t>
      </w:r>
      <w:r w:rsidR="00540335" w:rsidRPr="002F6404">
        <w:rPr>
          <w:rFonts w:ascii="Arial" w:hAnsi="Arial" w:cs="Arial"/>
        </w:rPr>
        <w:t>deriva</w:t>
      </w:r>
      <w:r w:rsidR="007D171A" w:rsidRPr="002F6404">
        <w:rPr>
          <w:rFonts w:ascii="Arial" w:hAnsi="Arial" w:cs="Arial"/>
        </w:rPr>
        <w:t>rse</w:t>
      </w:r>
      <w:r w:rsidR="00540335" w:rsidRPr="002F6404">
        <w:rPr>
          <w:rFonts w:ascii="Arial" w:hAnsi="Arial" w:cs="Arial"/>
        </w:rPr>
        <w:t xml:space="preserve"> de las </w:t>
      </w:r>
      <w:r w:rsidR="007D171A" w:rsidRPr="002F6404">
        <w:rPr>
          <w:rFonts w:ascii="Arial" w:hAnsi="Arial" w:cs="Arial"/>
        </w:rPr>
        <w:t xml:space="preserve">meras </w:t>
      </w:r>
      <w:r w:rsidR="00540335" w:rsidRPr="002F6404">
        <w:rPr>
          <w:rFonts w:ascii="Arial" w:hAnsi="Arial" w:cs="Arial"/>
        </w:rPr>
        <w:t xml:space="preserve">afirmaciones de las partes. </w:t>
      </w:r>
    </w:p>
    <w:p w14:paraId="203AFE48" w14:textId="77777777" w:rsidR="00540335" w:rsidRPr="002F6404" w:rsidRDefault="00540335" w:rsidP="009D6D5C">
      <w:pPr>
        <w:tabs>
          <w:tab w:val="left" w:pos="708"/>
          <w:tab w:val="left" w:pos="1416"/>
          <w:tab w:val="left" w:pos="2124"/>
          <w:tab w:val="left" w:pos="2832"/>
          <w:tab w:val="left" w:pos="5244"/>
        </w:tabs>
        <w:spacing w:line="360" w:lineRule="auto"/>
        <w:jc w:val="both"/>
        <w:rPr>
          <w:rFonts w:ascii="Arial" w:hAnsi="Arial" w:cs="Arial"/>
        </w:rPr>
      </w:pPr>
    </w:p>
    <w:p w14:paraId="5999217E" w14:textId="1CB67F36" w:rsidR="005C6FCA" w:rsidRPr="002F6404" w:rsidRDefault="00540335" w:rsidP="009D6D5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Esto de conformidad con lo dispuesto en el artículo</w:t>
      </w:r>
      <w:r w:rsidR="005C6FCA" w:rsidRPr="002F6404">
        <w:rPr>
          <w:rFonts w:ascii="Arial" w:hAnsi="Arial" w:cs="Arial"/>
        </w:rPr>
        <w:t xml:space="preserve"> 167 </w:t>
      </w:r>
      <w:r w:rsidRPr="002F6404">
        <w:rPr>
          <w:rFonts w:ascii="Arial" w:hAnsi="Arial" w:cs="Arial"/>
        </w:rPr>
        <w:t xml:space="preserve">del Código </w:t>
      </w:r>
      <w:r w:rsidR="005C6FCA" w:rsidRPr="002F6404">
        <w:rPr>
          <w:rFonts w:ascii="Arial" w:hAnsi="Arial" w:cs="Arial"/>
        </w:rPr>
        <w:t>G</w:t>
      </w:r>
      <w:r w:rsidRPr="002F6404">
        <w:rPr>
          <w:rFonts w:ascii="Arial" w:hAnsi="Arial" w:cs="Arial"/>
        </w:rPr>
        <w:t xml:space="preserve">eneral del </w:t>
      </w:r>
      <w:r w:rsidR="005C6FCA" w:rsidRPr="002F6404">
        <w:rPr>
          <w:rFonts w:ascii="Arial" w:hAnsi="Arial" w:cs="Arial"/>
        </w:rPr>
        <w:t>P</w:t>
      </w:r>
      <w:r w:rsidRPr="002F6404">
        <w:rPr>
          <w:rFonts w:ascii="Arial" w:hAnsi="Arial" w:cs="Arial"/>
        </w:rPr>
        <w:t>roceso</w:t>
      </w:r>
      <w:r w:rsidR="005C6FCA" w:rsidRPr="002F6404">
        <w:rPr>
          <w:rFonts w:ascii="Arial" w:hAnsi="Arial" w:cs="Arial"/>
        </w:rPr>
        <w:t xml:space="preserve">, aplicable por remisión de los artículos 211 y 306 </w:t>
      </w:r>
      <w:r w:rsidRPr="002F6404">
        <w:rPr>
          <w:rFonts w:ascii="Arial" w:hAnsi="Arial" w:cs="Arial"/>
        </w:rPr>
        <w:t>de la ley 1437 de 2011</w:t>
      </w:r>
      <w:r w:rsidR="005C6FCA" w:rsidRPr="002F6404">
        <w:rPr>
          <w:rFonts w:ascii="Arial" w:hAnsi="Arial" w:cs="Arial"/>
        </w:rPr>
        <w:t xml:space="preserve">, </w:t>
      </w:r>
      <w:r w:rsidRPr="002F6404">
        <w:rPr>
          <w:rFonts w:ascii="Arial" w:hAnsi="Arial" w:cs="Arial"/>
        </w:rPr>
        <w:t xml:space="preserve">que expresa que </w:t>
      </w:r>
      <w:r w:rsidR="005C6FCA" w:rsidRPr="002F6404">
        <w:rPr>
          <w:rFonts w:ascii="Arial" w:hAnsi="Arial" w:cs="Arial"/>
        </w:rPr>
        <w:t>las partes deben probar el supuesto de hecho de las normas que consagran el efecto jurídico que ellas persiguen</w:t>
      </w:r>
      <w:r w:rsidRPr="002F6404">
        <w:rPr>
          <w:rFonts w:ascii="Arial" w:hAnsi="Arial" w:cs="Arial"/>
        </w:rPr>
        <w:t xml:space="preserve"> y c</w:t>
      </w:r>
      <w:r w:rsidR="005C6FCA" w:rsidRPr="002F6404">
        <w:rPr>
          <w:rFonts w:ascii="Arial" w:hAnsi="Arial" w:cs="Arial"/>
        </w:rPr>
        <w:t>onforme a esta norma, entonces, quien alega un hecho debe demostrar su ocurrencia para que produzca el efecto pretendido, ya que la sola afirmación de una parte no es suficiente para acreditarl</w:t>
      </w:r>
      <w:r w:rsidRPr="002F6404">
        <w:rPr>
          <w:rFonts w:ascii="Arial" w:hAnsi="Arial" w:cs="Arial"/>
        </w:rPr>
        <w:t>o.</w:t>
      </w:r>
    </w:p>
    <w:p w14:paraId="34D9649C" w14:textId="77777777" w:rsidR="005C6FCA" w:rsidRPr="002F6404" w:rsidRDefault="005C6FCA" w:rsidP="00540335">
      <w:pPr>
        <w:tabs>
          <w:tab w:val="left" w:pos="708"/>
          <w:tab w:val="left" w:pos="1416"/>
          <w:tab w:val="left" w:pos="2124"/>
          <w:tab w:val="left" w:pos="2832"/>
          <w:tab w:val="left" w:pos="5244"/>
        </w:tabs>
        <w:ind w:right="958"/>
        <w:jc w:val="both"/>
        <w:rPr>
          <w:rFonts w:ascii="Arial" w:hAnsi="Arial" w:cs="Arial"/>
        </w:rPr>
      </w:pPr>
    </w:p>
    <w:p w14:paraId="3BEE1F98" w14:textId="0DB50C7C" w:rsidR="005C6FCA" w:rsidRPr="002F6404" w:rsidRDefault="00540335" w:rsidP="00540335">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w:t>
      </w:r>
      <w:r w:rsidR="005C6FCA" w:rsidRPr="002F6404">
        <w:rPr>
          <w:rFonts w:ascii="Arial" w:hAnsi="Arial" w:cs="Arial"/>
          <w:sz w:val="20"/>
          <w:szCs w:val="20"/>
        </w:rPr>
        <w:t>Más allá de las discusiones sobre el valor probatorio de la declaración de parte</w:t>
      </w:r>
      <w:r w:rsidR="005C6FCA" w:rsidRPr="002F6404">
        <w:rPr>
          <w:rFonts w:ascii="Arial" w:hAnsi="Arial" w:cs="Arial"/>
          <w:b/>
          <w:bCs/>
          <w:sz w:val="20"/>
          <w:szCs w:val="20"/>
          <w:u w:val="single"/>
        </w:rPr>
        <w:t>, la posibilidad de que esta prueba sea solicitada por la misma parte y la valoración de la misma, es claro que la demostración de la ocurrencia de los hechos no deriva de las afirmaciones de las partes.</w:t>
      </w:r>
      <w:r w:rsidR="005C6FCA" w:rsidRPr="002F6404">
        <w:rPr>
          <w:rFonts w:ascii="Arial" w:hAnsi="Arial" w:cs="Arial"/>
          <w:sz w:val="20"/>
          <w:szCs w:val="20"/>
        </w:rPr>
        <w:t xml:space="preserve"> </w:t>
      </w:r>
      <w:r w:rsidR="005C6FCA" w:rsidRPr="002F6404">
        <w:rPr>
          <w:rFonts w:ascii="Arial" w:hAnsi="Arial" w:cs="Arial"/>
          <w:b/>
          <w:bCs/>
          <w:sz w:val="20"/>
          <w:szCs w:val="20"/>
          <w:u w:val="single"/>
        </w:rPr>
        <w:t>De ser así, la demanda y la contestación servirían para acreditar los supuestos de hecho que estas aducen y no sería necesaria la práctica de pruebas</w:t>
      </w:r>
      <w:r w:rsidR="005C6FCA" w:rsidRPr="002F6404">
        <w:rPr>
          <w:rFonts w:ascii="Arial" w:hAnsi="Arial" w:cs="Arial"/>
          <w:sz w:val="20"/>
          <w:szCs w:val="20"/>
        </w:rPr>
        <w:t xml:space="preserve">. Por ello, el Despacho </w:t>
      </w:r>
      <w:r w:rsidR="005C6FCA" w:rsidRPr="002F6404">
        <w:rPr>
          <w:rFonts w:ascii="Arial" w:hAnsi="Arial" w:cs="Arial"/>
          <w:sz w:val="20"/>
          <w:szCs w:val="20"/>
        </w:rPr>
        <w:lastRenderedPageBreak/>
        <w:t>debe determinar, además, si la prueba es útil, pertinente, conducente y no resulta superflua.</w:t>
      </w:r>
      <w:r w:rsidRPr="002F6404">
        <w:rPr>
          <w:rFonts w:ascii="Arial" w:hAnsi="Arial" w:cs="Arial"/>
          <w:sz w:val="20"/>
          <w:szCs w:val="20"/>
        </w:rPr>
        <w:t>”</w:t>
      </w:r>
      <w:r w:rsidR="007D171A" w:rsidRPr="002F6404">
        <w:rPr>
          <w:rStyle w:val="Refdenotaalpie"/>
          <w:rFonts w:ascii="Arial" w:hAnsi="Arial" w:cs="Arial"/>
          <w:sz w:val="20"/>
          <w:szCs w:val="20"/>
        </w:rPr>
        <w:footnoteReference w:id="1"/>
      </w:r>
      <w:r w:rsidR="007D171A" w:rsidRPr="002F6404">
        <w:rPr>
          <w:rFonts w:ascii="Arial" w:hAnsi="Arial" w:cs="Arial"/>
          <w:sz w:val="20"/>
          <w:szCs w:val="20"/>
        </w:rPr>
        <w:t xml:space="preserve"> (Negrillas y subrayado fuera de texto)</w:t>
      </w:r>
    </w:p>
    <w:p w14:paraId="4295E08A" w14:textId="77777777" w:rsidR="005C6FCA" w:rsidRPr="002F6404" w:rsidRDefault="005C6FCA" w:rsidP="009D6D5C">
      <w:pPr>
        <w:tabs>
          <w:tab w:val="left" w:pos="708"/>
          <w:tab w:val="left" w:pos="1416"/>
          <w:tab w:val="left" w:pos="2124"/>
          <w:tab w:val="left" w:pos="2832"/>
          <w:tab w:val="left" w:pos="5244"/>
        </w:tabs>
        <w:spacing w:line="360" w:lineRule="auto"/>
        <w:jc w:val="both"/>
        <w:rPr>
          <w:rFonts w:ascii="Arial" w:hAnsi="Arial" w:cs="Arial"/>
        </w:rPr>
      </w:pPr>
    </w:p>
    <w:p w14:paraId="7B798057" w14:textId="06A928CF" w:rsidR="009D6D5C" w:rsidRPr="002F6404" w:rsidRDefault="009D6D5C" w:rsidP="009D6D5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En ese sentido, es claro que frente al señor Juan </w:t>
      </w:r>
      <w:proofErr w:type="spellStart"/>
      <w:r w:rsidRPr="002F6404">
        <w:rPr>
          <w:rFonts w:ascii="Arial" w:hAnsi="Arial" w:cs="Arial"/>
        </w:rPr>
        <w:t>Steban</w:t>
      </w:r>
      <w:proofErr w:type="spellEnd"/>
      <w:r w:rsidRPr="002F6404">
        <w:rPr>
          <w:rFonts w:ascii="Arial" w:hAnsi="Arial" w:cs="Arial"/>
        </w:rPr>
        <w:t xml:space="preserve"> Gómez Acevedo se configura la falta de legitimación por activa expuesta por mi representada en el escrito de contestación a la demanda y al llamamiento en garantía, por lo que solicito su declaración al momento de proferir sentencia. </w:t>
      </w:r>
    </w:p>
    <w:p w14:paraId="4E12EF54" w14:textId="77777777" w:rsidR="009D6D5C" w:rsidRPr="002F6404" w:rsidRDefault="009D6D5C" w:rsidP="009D6D5C">
      <w:pPr>
        <w:tabs>
          <w:tab w:val="left" w:pos="708"/>
          <w:tab w:val="left" w:pos="1416"/>
          <w:tab w:val="left" w:pos="2124"/>
          <w:tab w:val="left" w:pos="2832"/>
          <w:tab w:val="left" w:pos="5244"/>
        </w:tabs>
        <w:spacing w:line="360" w:lineRule="auto"/>
        <w:rPr>
          <w:rFonts w:ascii="Arial" w:hAnsi="Arial" w:cs="Arial"/>
          <w:b/>
          <w:bCs/>
          <w:lang w:eastAsia="es-ES"/>
        </w:rPr>
      </w:pPr>
    </w:p>
    <w:p w14:paraId="7AA218C3" w14:textId="1574D975" w:rsidR="00096BBC" w:rsidRPr="002F6404" w:rsidRDefault="00096BBC" w:rsidP="00382FEB">
      <w:pPr>
        <w:pStyle w:val="Prrafodelista"/>
        <w:numPr>
          <w:ilvl w:val="0"/>
          <w:numId w:val="27"/>
        </w:numPr>
        <w:tabs>
          <w:tab w:val="left" w:pos="708"/>
          <w:tab w:val="left" w:pos="1416"/>
          <w:tab w:val="left" w:pos="2124"/>
          <w:tab w:val="left" w:pos="2832"/>
          <w:tab w:val="left" w:pos="5244"/>
        </w:tabs>
        <w:spacing w:line="360" w:lineRule="auto"/>
        <w:jc w:val="center"/>
        <w:rPr>
          <w:rFonts w:ascii="Arial" w:hAnsi="Arial" w:cs="Arial"/>
          <w:b/>
          <w:bCs/>
          <w:lang w:eastAsia="es-ES"/>
        </w:rPr>
      </w:pPr>
      <w:r w:rsidRPr="002F6404">
        <w:rPr>
          <w:rFonts w:ascii="Arial" w:hAnsi="Arial" w:cs="Arial"/>
          <w:b/>
          <w:bCs/>
        </w:rPr>
        <w:t>FRENTE</w:t>
      </w:r>
      <w:r w:rsidRPr="002F6404">
        <w:rPr>
          <w:rFonts w:ascii="Arial" w:hAnsi="Arial" w:cs="Arial"/>
          <w:b/>
          <w:bCs/>
          <w:lang w:eastAsia="es-ES"/>
        </w:rPr>
        <w:t xml:space="preserve"> A LA RESPONSABILIDAD DE</w:t>
      </w:r>
      <w:r w:rsidR="006D7243" w:rsidRPr="002F6404">
        <w:rPr>
          <w:rFonts w:ascii="Arial" w:hAnsi="Arial" w:cs="Arial"/>
          <w:b/>
          <w:bCs/>
          <w:lang w:eastAsia="es-ES"/>
        </w:rPr>
        <w:t>L DISTRITO ESPECIAL DE SANTIAGO DE CALI</w:t>
      </w:r>
    </w:p>
    <w:p w14:paraId="2F8C8FE5" w14:textId="77777777" w:rsidR="007D171A" w:rsidRPr="002F6404" w:rsidRDefault="007D171A" w:rsidP="0034182D">
      <w:pPr>
        <w:tabs>
          <w:tab w:val="left" w:pos="708"/>
          <w:tab w:val="left" w:pos="1416"/>
          <w:tab w:val="left" w:pos="2124"/>
          <w:tab w:val="left" w:pos="2832"/>
          <w:tab w:val="left" w:pos="5244"/>
        </w:tabs>
        <w:spacing w:line="360" w:lineRule="auto"/>
        <w:jc w:val="both"/>
        <w:rPr>
          <w:rFonts w:ascii="Arial" w:hAnsi="Arial" w:cs="Arial"/>
          <w:b/>
          <w:bCs/>
        </w:rPr>
      </w:pPr>
    </w:p>
    <w:p w14:paraId="404A9A67" w14:textId="3C420BA5" w:rsidR="007D171A" w:rsidRPr="002F6404" w:rsidRDefault="0031383F" w:rsidP="007D171A">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 xml:space="preserve">SE PROBÓ LA </w:t>
      </w:r>
      <w:r w:rsidR="0034182D" w:rsidRPr="002F6404">
        <w:rPr>
          <w:rFonts w:ascii="Arial" w:hAnsi="Arial" w:cs="Arial"/>
          <w:b/>
          <w:bCs/>
        </w:rPr>
        <w:t xml:space="preserve">INEXISTENCIA DE RESPONSABILIDAD POR FALTA DE ACREDITACIÓN DEL NEXO CAUSAL </w:t>
      </w:r>
    </w:p>
    <w:p w14:paraId="757A0611" w14:textId="77777777" w:rsidR="007D171A" w:rsidRPr="002F6404" w:rsidRDefault="007D171A" w:rsidP="007D171A">
      <w:pPr>
        <w:tabs>
          <w:tab w:val="left" w:pos="708"/>
          <w:tab w:val="left" w:pos="1416"/>
          <w:tab w:val="left" w:pos="2124"/>
          <w:tab w:val="left" w:pos="2832"/>
          <w:tab w:val="left" w:pos="5244"/>
        </w:tabs>
        <w:spacing w:line="360" w:lineRule="auto"/>
        <w:jc w:val="both"/>
        <w:rPr>
          <w:rFonts w:ascii="Arial" w:hAnsi="Arial" w:cs="Arial"/>
          <w:lang w:eastAsia="es-ES"/>
        </w:rPr>
      </w:pPr>
    </w:p>
    <w:p w14:paraId="22B57304" w14:textId="7AA43884" w:rsidR="0034182D" w:rsidRPr="002F6404" w:rsidRDefault="00154FA1" w:rsidP="007D171A">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Los demandantes</w:t>
      </w:r>
      <w:r w:rsidR="0034182D" w:rsidRPr="002F6404">
        <w:rPr>
          <w:rFonts w:ascii="Arial" w:hAnsi="Arial" w:cs="Arial"/>
          <w:lang w:eastAsia="es-ES"/>
        </w:rPr>
        <w:t xml:space="preserve"> señala</w:t>
      </w:r>
      <w:r w:rsidRPr="002F6404">
        <w:rPr>
          <w:rFonts w:ascii="Arial" w:hAnsi="Arial" w:cs="Arial"/>
          <w:lang w:eastAsia="es-ES"/>
        </w:rPr>
        <w:t>n</w:t>
      </w:r>
      <w:r w:rsidR="0034182D" w:rsidRPr="002F6404">
        <w:rPr>
          <w:rFonts w:ascii="Arial" w:hAnsi="Arial" w:cs="Arial"/>
          <w:lang w:eastAsia="es-ES"/>
        </w:rPr>
        <w:t xml:space="preserve"> que el 12 de abril de 2023, aproximadamente a las 20:20 horas, la señora Elena Acevedo tuvo un accidente de tránsito cuando transitaba en su motocicleta de placas</w:t>
      </w:r>
      <w:r w:rsidR="0034182D" w:rsidRPr="002F6404">
        <w:rPr>
          <w:rFonts w:ascii="Arial" w:hAnsi="Arial" w:cs="Arial"/>
          <w:b/>
          <w:bCs/>
          <w:lang w:eastAsia="es-ES"/>
        </w:rPr>
        <w:t xml:space="preserve"> </w:t>
      </w:r>
      <w:r w:rsidR="0034182D" w:rsidRPr="002F6404">
        <w:rPr>
          <w:rFonts w:ascii="Arial" w:hAnsi="Arial" w:cs="Arial"/>
          <w:lang w:eastAsia="es-ES"/>
        </w:rPr>
        <w:t>HSR20D</w:t>
      </w:r>
      <w:r w:rsidR="0034182D" w:rsidRPr="002F6404">
        <w:rPr>
          <w:rFonts w:ascii="Arial" w:hAnsi="Arial" w:cs="Arial"/>
          <w:b/>
          <w:bCs/>
          <w:lang w:eastAsia="es-ES"/>
        </w:rPr>
        <w:t xml:space="preserve"> </w:t>
      </w:r>
      <w:r w:rsidR="0034182D" w:rsidRPr="002F6404">
        <w:rPr>
          <w:rFonts w:ascii="Arial" w:hAnsi="Arial" w:cs="Arial"/>
          <w:lang w:eastAsia="es-ES"/>
        </w:rPr>
        <w:t xml:space="preserve">por la </w:t>
      </w:r>
      <w:r w:rsidR="007D171A" w:rsidRPr="002F6404">
        <w:rPr>
          <w:rFonts w:ascii="Arial" w:hAnsi="Arial" w:cs="Arial"/>
          <w:lang w:eastAsia="es-ES"/>
        </w:rPr>
        <w:t>C</w:t>
      </w:r>
      <w:r w:rsidR="0034182D" w:rsidRPr="002F6404">
        <w:rPr>
          <w:rFonts w:ascii="Arial" w:hAnsi="Arial" w:cs="Arial"/>
          <w:lang w:eastAsia="es-ES"/>
        </w:rPr>
        <w:t xml:space="preserve">alle 16 entre </w:t>
      </w:r>
      <w:r w:rsidR="007D171A" w:rsidRPr="002F6404">
        <w:rPr>
          <w:rFonts w:ascii="Arial" w:hAnsi="Arial" w:cs="Arial"/>
          <w:lang w:eastAsia="es-ES"/>
        </w:rPr>
        <w:t>C</w:t>
      </w:r>
      <w:r w:rsidR="0034182D" w:rsidRPr="002F6404">
        <w:rPr>
          <w:rFonts w:ascii="Arial" w:hAnsi="Arial" w:cs="Arial"/>
          <w:lang w:eastAsia="es-ES"/>
        </w:rPr>
        <w:t>arrera 79 y 80 en sentido sur - norte de la ciudad de Cali</w:t>
      </w:r>
      <w:r w:rsidRPr="002F6404">
        <w:rPr>
          <w:rFonts w:ascii="Arial" w:hAnsi="Arial" w:cs="Arial"/>
          <w:lang w:eastAsia="es-ES"/>
        </w:rPr>
        <w:t xml:space="preserve">, y  producto del accidente, fue trasladada a la Unidad Médico Quirúrgica Santa Clara IPS S.A.S. donde le diagnosticaron </w:t>
      </w:r>
      <w:r w:rsidRPr="002F6404">
        <w:rPr>
          <w:rFonts w:ascii="Arial" w:hAnsi="Arial" w:cs="Arial"/>
          <w:i/>
          <w:iCs/>
          <w:lang w:eastAsia="es-ES"/>
        </w:rPr>
        <w:t>“contusión de otras partes de la muñeca y la mano, traumatismo superficial de la cabeza, fractura de la epífisis interior del radio, entre otras”</w:t>
      </w:r>
      <w:r w:rsidRPr="002F6404">
        <w:rPr>
          <w:rFonts w:ascii="Arial" w:hAnsi="Arial" w:cs="Arial"/>
        </w:rPr>
        <w:t xml:space="preserve">. </w:t>
      </w:r>
      <w:r w:rsidR="0034182D" w:rsidRPr="002F6404">
        <w:rPr>
          <w:rFonts w:ascii="Arial" w:hAnsi="Arial" w:cs="Arial"/>
          <w:lang w:eastAsia="es-ES"/>
        </w:rPr>
        <w:t xml:space="preserve">La parte actora atribuyó el accidente a la presencia de un hueco que se encontraba en la vía </w:t>
      </w:r>
      <w:r w:rsidRPr="002F6404">
        <w:rPr>
          <w:rFonts w:ascii="Arial" w:hAnsi="Arial" w:cs="Arial"/>
          <w:lang w:eastAsia="es-ES"/>
        </w:rPr>
        <w:t>y la falta de señalización, por lo que considera</w:t>
      </w:r>
      <w:r w:rsidR="00257CAE">
        <w:rPr>
          <w:rFonts w:ascii="Arial" w:hAnsi="Arial" w:cs="Arial"/>
          <w:lang w:eastAsia="es-ES"/>
        </w:rPr>
        <w:t>ba</w:t>
      </w:r>
      <w:r w:rsidRPr="002F6404">
        <w:rPr>
          <w:rFonts w:ascii="Arial" w:hAnsi="Arial" w:cs="Arial"/>
          <w:lang w:eastAsia="es-ES"/>
        </w:rPr>
        <w:t xml:space="preserve"> que </w:t>
      </w:r>
      <w:r w:rsidR="0034182D" w:rsidRPr="002F6404">
        <w:rPr>
          <w:rFonts w:ascii="Arial" w:hAnsi="Arial" w:cs="Arial"/>
          <w:lang w:eastAsia="es-ES"/>
        </w:rPr>
        <w:t>el Distrito Especial de Santiago de Cali deb</w:t>
      </w:r>
      <w:r w:rsidR="00551731">
        <w:rPr>
          <w:rFonts w:ascii="Arial" w:hAnsi="Arial" w:cs="Arial"/>
          <w:lang w:eastAsia="es-ES"/>
        </w:rPr>
        <w:t>ía</w:t>
      </w:r>
      <w:r w:rsidR="0034182D" w:rsidRPr="002F6404">
        <w:rPr>
          <w:rFonts w:ascii="Arial" w:hAnsi="Arial" w:cs="Arial"/>
          <w:lang w:eastAsia="es-ES"/>
        </w:rPr>
        <w:t xml:space="preserve"> responder por los perjuicios causados</w:t>
      </w:r>
      <w:r w:rsidRPr="002F6404">
        <w:rPr>
          <w:rFonts w:ascii="Arial" w:hAnsi="Arial" w:cs="Arial"/>
          <w:lang w:eastAsia="es-ES"/>
        </w:rPr>
        <w:t>, pues considera</w:t>
      </w:r>
      <w:r w:rsidR="00257CAE">
        <w:rPr>
          <w:rFonts w:ascii="Arial" w:hAnsi="Arial" w:cs="Arial"/>
          <w:lang w:eastAsia="es-ES"/>
        </w:rPr>
        <w:t>ba</w:t>
      </w:r>
      <w:r w:rsidRPr="002F6404">
        <w:rPr>
          <w:rFonts w:ascii="Arial" w:hAnsi="Arial" w:cs="Arial"/>
          <w:lang w:eastAsia="es-ES"/>
        </w:rPr>
        <w:t xml:space="preserve"> que incumplió sus deberes de velar por la seguridad de la vía pública en la cual se produjo el accidente</w:t>
      </w:r>
      <w:r w:rsidR="00735944" w:rsidRPr="002F6404">
        <w:rPr>
          <w:rFonts w:ascii="Arial" w:hAnsi="Arial" w:cs="Arial"/>
          <w:lang w:eastAsia="es-ES"/>
        </w:rPr>
        <w:t>.</w:t>
      </w:r>
    </w:p>
    <w:p w14:paraId="7661D7D9" w14:textId="77777777" w:rsidR="007D171A" w:rsidRPr="002F6404" w:rsidRDefault="007D171A" w:rsidP="007D171A">
      <w:pPr>
        <w:tabs>
          <w:tab w:val="left" w:pos="708"/>
          <w:tab w:val="left" w:pos="1416"/>
          <w:tab w:val="left" w:pos="2124"/>
          <w:tab w:val="left" w:pos="2832"/>
          <w:tab w:val="left" w:pos="5244"/>
        </w:tabs>
        <w:spacing w:line="360" w:lineRule="auto"/>
        <w:jc w:val="both"/>
        <w:rPr>
          <w:rFonts w:ascii="Arial" w:hAnsi="Arial" w:cs="Arial"/>
          <w:lang w:eastAsia="es-ES"/>
        </w:rPr>
      </w:pPr>
    </w:p>
    <w:p w14:paraId="0C3A5036" w14:textId="4BCB866D" w:rsidR="00154FA1" w:rsidRPr="002F6404" w:rsidRDefault="00154FA1" w:rsidP="00154FA1">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No obstante, tras revisar detenidamente el acervo probatorio se observa que la parte demandante no acreditó las circunstancias de tiempo, modo y lugar en las que </w:t>
      </w:r>
      <w:r w:rsidR="00257CAE">
        <w:rPr>
          <w:rFonts w:ascii="Arial" w:hAnsi="Arial" w:cs="Arial"/>
        </w:rPr>
        <w:t xml:space="preserve">supuestamente </w:t>
      </w:r>
      <w:r w:rsidRPr="002F6404">
        <w:rPr>
          <w:rFonts w:ascii="Arial" w:hAnsi="Arial" w:cs="Arial"/>
        </w:rPr>
        <w:t>resultó lesionada el día 12 de abril de 2023, ni mucho menos que haya sido a consecuencia de un hueco en la vía, toda vez que el contenido de las pruebas aportadas con la demanda y recaudadas en el proceso no permiten evidenciar en manera alguna esta situación</w:t>
      </w:r>
      <w:r w:rsidR="001303FB" w:rsidRPr="002F6404">
        <w:rPr>
          <w:rFonts w:ascii="Arial" w:hAnsi="Arial" w:cs="Arial"/>
        </w:rPr>
        <w:t xml:space="preserve">, </w:t>
      </w:r>
      <w:r w:rsidR="00735944" w:rsidRPr="002F6404">
        <w:rPr>
          <w:rFonts w:ascii="Arial" w:hAnsi="Arial" w:cs="Arial"/>
        </w:rPr>
        <w:t xml:space="preserve">lo que impide establecer </w:t>
      </w:r>
      <w:r w:rsidR="001303FB" w:rsidRPr="002F6404">
        <w:rPr>
          <w:rFonts w:ascii="Arial" w:hAnsi="Arial" w:cs="Arial"/>
        </w:rPr>
        <w:t>un nexo de causalidad entre la actuación de la administración y el daño reclamado</w:t>
      </w:r>
      <w:r w:rsidR="00735944" w:rsidRPr="002F6404">
        <w:rPr>
          <w:rFonts w:ascii="Arial" w:hAnsi="Arial" w:cs="Arial"/>
        </w:rPr>
        <w:t>.</w:t>
      </w:r>
    </w:p>
    <w:p w14:paraId="20051363" w14:textId="77777777" w:rsidR="00735944" w:rsidRPr="002F6404" w:rsidRDefault="00735944" w:rsidP="00154FA1">
      <w:pPr>
        <w:tabs>
          <w:tab w:val="left" w:pos="708"/>
          <w:tab w:val="left" w:pos="1416"/>
          <w:tab w:val="left" w:pos="2124"/>
          <w:tab w:val="left" w:pos="2832"/>
          <w:tab w:val="left" w:pos="5244"/>
        </w:tabs>
        <w:spacing w:line="360" w:lineRule="auto"/>
        <w:jc w:val="both"/>
        <w:rPr>
          <w:rFonts w:ascii="Arial" w:hAnsi="Arial" w:cs="Arial"/>
        </w:rPr>
      </w:pPr>
    </w:p>
    <w:p w14:paraId="3BD2ECD5" w14:textId="0B639B7B" w:rsidR="001303FB" w:rsidRPr="002F6404" w:rsidRDefault="00735944" w:rsidP="00154FA1">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Esto debido a que, si </w:t>
      </w:r>
      <w:r w:rsidR="001303FB" w:rsidRPr="002F6404">
        <w:rPr>
          <w:rFonts w:ascii="Arial" w:hAnsi="Arial" w:cs="Arial"/>
        </w:rPr>
        <w:t xml:space="preserve">bien la parte actora aportó historias clínicas donde se observa que el día 12 de abril de 2023 ingresó a la Unidad Medico Quirúrgica Santa Calara IPS S.A.S con motivo de consulta </w:t>
      </w:r>
      <w:r w:rsidR="001303FB" w:rsidRPr="002F6404">
        <w:rPr>
          <w:rFonts w:ascii="Arial" w:hAnsi="Arial" w:cs="Arial"/>
          <w:i/>
          <w:iCs/>
        </w:rPr>
        <w:t>"accidente de tránsito"</w:t>
      </w:r>
      <w:r w:rsidR="001303FB" w:rsidRPr="002F6404">
        <w:rPr>
          <w:rFonts w:ascii="Arial" w:hAnsi="Arial" w:cs="Arial"/>
        </w:rPr>
        <w:t xml:space="preserve"> y con unos diagnósticos de ingreso y egreso definidos como </w:t>
      </w:r>
      <w:r w:rsidR="001303FB" w:rsidRPr="002F6404">
        <w:rPr>
          <w:rFonts w:ascii="Arial" w:hAnsi="Arial" w:cs="Arial"/>
          <w:i/>
          <w:iCs/>
          <w:lang w:eastAsia="es-ES"/>
        </w:rPr>
        <w:t xml:space="preserve">“contusión de otras partes de la muñeca y la mano, traumatismo superficial de la cabeza y fractura de la epífisis interior del radio”, </w:t>
      </w:r>
      <w:r w:rsidR="001303FB" w:rsidRPr="002F6404">
        <w:rPr>
          <w:rFonts w:ascii="Arial" w:hAnsi="Arial" w:cs="Arial"/>
          <w:lang w:eastAsia="es-ES"/>
        </w:rPr>
        <w:t xml:space="preserve">lo cierto es que </w:t>
      </w:r>
      <w:r w:rsidR="00154FA1" w:rsidRPr="002F6404">
        <w:rPr>
          <w:rFonts w:ascii="Arial" w:hAnsi="Arial" w:cs="Arial"/>
        </w:rPr>
        <w:t xml:space="preserve">en relación con las circunstancias del accidente, únicamente obra en el expediente el Informe Policial de Accidente de Tránsito No. A001526299, realizado el 13 de abril de 2023 por el Agente Diego Fernando Loaiza, el cual contiene una hipótesis del accidente con la causal # 306 “hueco en la vía”. </w:t>
      </w:r>
    </w:p>
    <w:p w14:paraId="65B00487" w14:textId="77777777" w:rsidR="001303FB" w:rsidRPr="002F6404" w:rsidRDefault="001303FB" w:rsidP="00154FA1">
      <w:pPr>
        <w:tabs>
          <w:tab w:val="left" w:pos="708"/>
          <w:tab w:val="left" w:pos="1416"/>
          <w:tab w:val="left" w:pos="2124"/>
          <w:tab w:val="left" w:pos="2832"/>
          <w:tab w:val="left" w:pos="5244"/>
        </w:tabs>
        <w:spacing w:line="360" w:lineRule="auto"/>
        <w:jc w:val="both"/>
        <w:rPr>
          <w:rFonts w:ascii="Arial" w:hAnsi="Arial" w:cs="Arial"/>
        </w:rPr>
      </w:pPr>
    </w:p>
    <w:p w14:paraId="5D30FB82" w14:textId="539C4234" w:rsidR="00A07962" w:rsidRPr="002F6404" w:rsidRDefault="00154FA1" w:rsidP="00A07962">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Sin embargo, </w:t>
      </w:r>
      <w:r w:rsidR="00A07962" w:rsidRPr="002F6404">
        <w:rPr>
          <w:rFonts w:ascii="Arial" w:hAnsi="Arial" w:cs="Arial"/>
        </w:rPr>
        <w:t>frente al valor probatorio del Informe Policial de Accidentes de Tránsito,</w:t>
      </w:r>
      <w:r w:rsidR="00735944" w:rsidRPr="002F6404">
        <w:rPr>
          <w:rFonts w:ascii="Arial" w:hAnsi="Arial" w:cs="Arial"/>
        </w:rPr>
        <w:t xml:space="preserve"> </w:t>
      </w:r>
      <w:r w:rsidR="00A07962" w:rsidRPr="002F6404">
        <w:rPr>
          <w:rFonts w:ascii="Arial" w:hAnsi="Arial" w:cs="Arial"/>
        </w:rPr>
        <w:t>la postura jurisprudencial de</w:t>
      </w:r>
      <w:r w:rsidR="00735944" w:rsidRPr="002F6404">
        <w:rPr>
          <w:rFonts w:ascii="Arial" w:hAnsi="Arial" w:cs="Arial"/>
        </w:rPr>
        <w:t xml:space="preserve">l </w:t>
      </w:r>
      <w:r w:rsidR="00A07962" w:rsidRPr="002F6404">
        <w:rPr>
          <w:rFonts w:ascii="Arial" w:hAnsi="Arial" w:cs="Arial"/>
        </w:rPr>
        <w:t>Tribunal</w:t>
      </w:r>
      <w:r w:rsidR="00735944" w:rsidRPr="002F6404">
        <w:rPr>
          <w:rFonts w:ascii="Arial" w:hAnsi="Arial" w:cs="Arial"/>
        </w:rPr>
        <w:t xml:space="preserve"> </w:t>
      </w:r>
      <w:r w:rsidR="00A07962" w:rsidRPr="002F6404">
        <w:rPr>
          <w:rFonts w:ascii="Arial" w:hAnsi="Arial" w:cs="Arial"/>
        </w:rPr>
        <w:t>Administrativo</w:t>
      </w:r>
      <w:r w:rsidR="00735944" w:rsidRPr="002F6404">
        <w:rPr>
          <w:rFonts w:ascii="Arial" w:hAnsi="Arial" w:cs="Arial"/>
        </w:rPr>
        <w:t xml:space="preserve"> </w:t>
      </w:r>
      <w:r w:rsidR="00A07962" w:rsidRPr="002F6404">
        <w:rPr>
          <w:rFonts w:ascii="Arial" w:hAnsi="Arial" w:cs="Arial"/>
        </w:rPr>
        <w:t xml:space="preserve">del Valle ha sido pacífica, al indicar que este no acredita por sí solo la causa </w:t>
      </w:r>
      <w:r w:rsidR="00735944" w:rsidRPr="002F6404">
        <w:rPr>
          <w:rFonts w:ascii="Arial" w:hAnsi="Arial" w:cs="Arial"/>
        </w:rPr>
        <w:t xml:space="preserve">de un </w:t>
      </w:r>
      <w:r w:rsidR="00A07962" w:rsidRPr="002F6404">
        <w:rPr>
          <w:rFonts w:ascii="Arial" w:hAnsi="Arial" w:cs="Arial"/>
        </w:rPr>
        <w:t>accidente, tal como se observa a continuación:</w:t>
      </w:r>
    </w:p>
    <w:p w14:paraId="3B2D8AE2" w14:textId="77777777" w:rsidR="00A07962" w:rsidRPr="002F6404" w:rsidRDefault="00A07962" w:rsidP="00A07962">
      <w:pPr>
        <w:tabs>
          <w:tab w:val="left" w:pos="708"/>
          <w:tab w:val="left" w:pos="1416"/>
          <w:tab w:val="left" w:pos="2124"/>
          <w:tab w:val="left" w:pos="2832"/>
          <w:tab w:val="left" w:pos="5244"/>
        </w:tabs>
        <w:spacing w:line="360" w:lineRule="auto"/>
        <w:jc w:val="both"/>
        <w:rPr>
          <w:rFonts w:ascii="Arial" w:hAnsi="Arial" w:cs="Arial"/>
        </w:rPr>
      </w:pPr>
    </w:p>
    <w:p w14:paraId="5D35E614" w14:textId="77777777" w:rsidR="00A07962" w:rsidRPr="002F6404" w:rsidRDefault="00A07962" w:rsidP="00A07962">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 xml:space="preserve">“Así entonces, </w:t>
      </w:r>
      <w:r w:rsidRPr="002F6404">
        <w:rPr>
          <w:rFonts w:ascii="Arial" w:hAnsi="Arial" w:cs="Arial"/>
          <w:b/>
          <w:bCs/>
          <w:sz w:val="20"/>
          <w:szCs w:val="20"/>
          <w:u w:val="single"/>
        </w:rPr>
        <w:t>el informe policial de accidente de tránsito y su aclaración por sí solos no permiten determinar que el hueco en la vía haya sido la causa eficiente y única del daño;</w:t>
      </w:r>
      <w:r w:rsidRPr="002F6404">
        <w:rPr>
          <w:rFonts w:ascii="Arial" w:hAnsi="Arial" w:cs="Arial"/>
          <w:sz w:val="20"/>
          <w:szCs w:val="20"/>
        </w:rPr>
        <w:t xml:space="preserve"> las demás pruebas obrantes en el plenario como la historia clínica, los testimonios, los </w:t>
      </w:r>
      <w:r w:rsidRPr="002F6404">
        <w:rPr>
          <w:rFonts w:ascii="Arial" w:hAnsi="Arial" w:cs="Arial"/>
          <w:sz w:val="20"/>
          <w:szCs w:val="20"/>
        </w:rPr>
        <w:lastRenderedPageBreak/>
        <w:t xml:space="preserve">dictámenes periciales de la Junta Regional de Calificación del Valle y del Instituto de Medicina Legal, analizados en conjunto no permiten a la Sala tener certeza acerca de cuál fue la causa eficiente del daño, específicamente determinar si el accidente se causó por la existencia de un hueco en la vía, o por la culpa exclusiva de la víctima, pues dichos elementos probatorios solo indican la ocurrencia del accidente, la </w:t>
      </w:r>
      <w:proofErr w:type="spellStart"/>
      <w:r w:rsidRPr="002F6404">
        <w:rPr>
          <w:rFonts w:ascii="Arial" w:hAnsi="Arial" w:cs="Arial"/>
          <w:sz w:val="20"/>
          <w:szCs w:val="20"/>
        </w:rPr>
        <w:t>causación</w:t>
      </w:r>
      <w:proofErr w:type="spellEnd"/>
      <w:r w:rsidRPr="002F6404">
        <w:rPr>
          <w:rFonts w:ascii="Arial" w:hAnsi="Arial" w:cs="Arial"/>
          <w:sz w:val="20"/>
          <w:szCs w:val="20"/>
        </w:rPr>
        <w:t xml:space="preserve"> del daño y de algunos perjuicios a los demandantes pero no el nexo causal”.</w:t>
      </w:r>
      <w:r w:rsidRPr="002F6404">
        <w:rPr>
          <w:rFonts w:ascii="Arial" w:hAnsi="Arial" w:cs="Arial"/>
          <w:sz w:val="20"/>
          <w:szCs w:val="20"/>
          <w:vertAlign w:val="superscript"/>
        </w:rPr>
        <w:footnoteReference w:id="2"/>
      </w:r>
      <w:r w:rsidRPr="002F6404">
        <w:rPr>
          <w:rFonts w:ascii="Arial" w:hAnsi="Arial" w:cs="Arial"/>
          <w:sz w:val="20"/>
          <w:szCs w:val="20"/>
        </w:rPr>
        <w:t xml:space="preserve"> (Negrilla y subrayado fuera del texto).</w:t>
      </w:r>
    </w:p>
    <w:p w14:paraId="77C86F45" w14:textId="77777777" w:rsidR="00A07962" w:rsidRPr="002F6404" w:rsidRDefault="00A07962" w:rsidP="00A07962">
      <w:pPr>
        <w:tabs>
          <w:tab w:val="left" w:pos="708"/>
          <w:tab w:val="left" w:pos="1416"/>
          <w:tab w:val="left" w:pos="2124"/>
          <w:tab w:val="left" w:pos="2832"/>
          <w:tab w:val="left" w:pos="5244"/>
        </w:tabs>
        <w:ind w:left="851" w:right="958"/>
        <w:jc w:val="both"/>
        <w:rPr>
          <w:rFonts w:ascii="Arial" w:hAnsi="Arial" w:cs="Arial"/>
          <w:sz w:val="20"/>
          <w:szCs w:val="20"/>
        </w:rPr>
      </w:pPr>
    </w:p>
    <w:p w14:paraId="5F619A62" w14:textId="77777777" w:rsidR="00A07962" w:rsidRPr="002F6404" w:rsidRDefault="00A07962" w:rsidP="00A07962">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 xml:space="preserve">“En este punto conveniente es precisar, </w:t>
      </w:r>
      <w:r w:rsidRPr="002F6404">
        <w:rPr>
          <w:rFonts w:ascii="Arial" w:hAnsi="Arial" w:cs="Arial"/>
          <w:b/>
          <w:bCs/>
          <w:sz w:val="20"/>
          <w:szCs w:val="20"/>
          <w:u w:val="single"/>
        </w:rPr>
        <w:t>que la parte actora achaca como causa eficiente del accidente de tránsito ocurrido el 31 de mayo de 2015, a un hueco existente en la vía, soportando su aseveración en el referido informe de tránsito, sin embargo, no puede pasarse por alto que se trata de una hipótesis; luego dicho informe por sí solo no constituye prueba suficiente de dicha aseveración</w:t>
      </w:r>
      <w:r w:rsidRPr="002F6404">
        <w:rPr>
          <w:rFonts w:ascii="Arial" w:hAnsi="Arial" w:cs="Arial"/>
          <w:sz w:val="20"/>
          <w:szCs w:val="20"/>
        </w:rPr>
        <w:t>, para ello se necesitaba de otras pruebas como las testimoniales, empero, los testimonios en este asunto solo rindieron declaración sobre las relaciones afectivas de la víctima con los demás demandantes”</w:t>
      </w:r>
      <w:r w:rsidRPr="002F6404">
        <w:rPr>
          <w:rFonts w:ascii="Arial" w:hAnsi="Arial" w:cs="Arial"/>
          <w:sz w:val="20"/>
          <w:szCs w:val="20"/>
          <w:vertAlign w:val="superscript"/>
        </w:rPr>
        <w:t>.</w:t>
      </w:r>
      <w:r w:rsidRPr="002F6404">
        <w:rPr>
          <w:rFonts w:ascii="Arial" w:hAnsi="Arial" w:cs="Arial"/>
          <w:sz w:val="20"/>
          <w:szCs w:val="20"/>
          <w:vertAlign w:val="superscript"/>
        </w:rPr>
        <w:footnoteReference w:id="3"/>
      </w:r>
      <w:r w:rsidRPr="002F6404">
        <w:rPr>
          <w:rFonts w:ascii="Arial" w:hAnsi="Arial" w:cs="Arial"/>
          <w:sz w:val="20"/>
          <w:szCs w:val="20"/>
        </w:rPr>
        <w:t xml:space="preserve"> (Negrilla y subrayado fuera del texto). </w:t>
      </w:r>
    </w:p>
    <w:p w14:paraId="3E6C863B" w14:textId="77777777" w:rsidR="00A07962" w:rsidRPr="002F6404" w:rsidRDefault="00A07962" w:rsidP="00A07962">
      <w:pPr>
        <w:tabs>
          <w:tab w:val="left" w:pos="708"/>
          <w:tab w:val="left" w:pos="1416"/>
          <w:tab w:val="left" w:pos="2124"/>
          <w:tab w:val="left" w:pos="2832"/>
          <w:tab w:val="left" w:pos="5244"/>
        </w:tabs>
        <w:ind w:right="958"/>
        <w:jc w:val="both"/>
        <w:rPr>
          <w:rFonts w:ascii="Arial" w:hAnsi="Arial" w:cs="Arial"/>
          <w:sz w:val="20"/>
          <w:szCs w:val="20"/>
        </w:rPr>
      </w:pPr>
    </w:p>
    <w:p w14:paraId="174C4C16" w14:textId="77777777" w:rsidR="00735944" w:rsidRPr="002F6404" w:rsidRDefault="00A07962" w:rsidP="00A07962">
      <w:pPr>
        <w:tabs>
          <w:tab w:val="left" w:pos="708"/>
          <w:tab w:val="left" w:pos="1416"/>
          <w:tab w:val="left" w:pos="2124"/>
          <w:tab w:val="left" w:pos="2832"/>
          <w:tab w:val="left" w:pos="5244"/>
        </w:tabs>
        <w:ind w:left="851" w:right="958"/>
        <w:jc w:val="both"/>
        <w:rPr>
          <w:rFonts w:ascii="Arial" w:hAnsi="Arial" w:cs="Arial"/>
          <w:sz w:val="20"/>
          <w:szCs w:val="20"/>
          <w:vertAlign w:val="superscript"/>
        </w:rPr>
      </w:pPr>
      <w:r w:rsidRPr="002F6404">
        <w:rPr>
          <w:rFonts w:ascii="Arial" w:hAnsi="Arial" w:cs="Arial"/>
          <w:sz w:val="20"/>
          <w:szCs w:val="20"/>
        </w:rPr>
        <w:t xml:space="preserve">“Con lo anterior, logra la Sala colegir que efectivamente la señora Laura Marcela Moreno </w:t>
      </w:r>
      <w:proofErr w:type="spellStart"/>
      <w:r w:rsidRPr="002F6404">
        <w:rPr>
          <w:rFonts w:ascii="Arial" w:hAnsi="Arial" w:cs="Arial"/>
          <w:sz w:val="20"/>
          <w:szCs w:val="20"/>
        </w:rPr>
        <w:t>Abelardi</w:t>
      </w:r>
      <w:proofErr w:type="spellEnd"/>
      <w:r w:rsidRPr="002F6404">
        <w:rPr>
          <w:rFonts w:ascii="Arial" w:hAnsi="Arial" w:cs="Arial"/>
          <w:sz w:val="20"/>
          <w:szCs w:val="20"/>
        </w:rPr>
        <w:t xml:space="preserve">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 </w:t>
      </w:r>
      <w:r w:rsidRPr="002F6404">
        <w:rPr>
          <w:rFonts w:ascii="Arial" w:hAnsi="Arial" w:cs="Arial"/>
          <w:b/>
          <w:bCs/>
          <w:sz w:val="20"/>
          <w:szCs w:val="20"/>
          <w:u w:val="single"/>
        </w:rPr>
        <w:t>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2F6404">
        <w:rPr>
          <w:rFonts w:ascii="Arial" w:hAnsi="Arial" w:cs="Arial"/>
          <w:b/>
          <w:bCs/>
          <w:sz w:val="20"/>
          <w:szCs w:val="20"/>
          <w:u w:val="single"/>
          <w:vertAlign w:val="superscript"/>
        </w:rPr>
        <w:t>.”</w:t>
      </w:r>
      <w:r w:rsidRPr="002F6404">
        <w:rPr>
          <w:rFonts w:ascii="Arial" w:hAnsi="Arial" w:cs="Arial"/>
          <w:sz w:val="20"/>
          <w:szCs w:val="20"/>
          <w:vertAlign w:val="superscript"/>
        </w:rPr>
        <w:footnoteReference w:id="4"/>
      </w:r>
    </w:p>
    <w:p w14:paraId="274428CC" w14:textId="77777777" w:rsidR="00735944" w:rsidRPr="002F6404" w:rsidRDefault="00735944" w:rsidP="00A07962">
      <w:pPr>
        <w:tabs>
          <w:tab w:val="left" w:pos="708"/>
          <w:tab w:val="left" w:pos="1416"/>
          <w:tab w:val="left" w:pos="2124"/>
          <w:tab w:val="left" w:pos="2832"/>
          <w:tab w:val="left" w:pos="5244"/>
        </w:tabs>
        <w:ind w:left="851" w:right="958"/>
        <w:jc w:val="both"/>
        <w:rPr>
          <w:rFonts w:ascii="Arial" w:hAnsi="Arial" w:cs="Arial"/>
          <w:sz w:val="20"/>
          <w:szCs w:val="20"/>
        </w:rPr>
      </w:pPr>
    </w:p>
    <w:p w14:paraId="64665D19" w14:textId="6AA045B2" w:rsidR="00A07962" w:rsidRPr="002F6404" w:rsidRDefault="00735944" w:rsidP="00A07962">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 xml:space="preserve">“En este orden de ideas, se concluye que el informe policial de accidente de tránsito es un documento que: i) es susceptible de valoración judicial, </w:t>
      </w:r>
      <w:proofErr w:type="spellStart"/>
      <w:r w:rsidRPr="002F6404">
        <w:rPr>
          <w:rFonts w:ascii="Arial" w:hAnsi="Arial" w:cs="Arial"/>
          <w:sz w:val="20"/>
          <w:szCs w:val="20"/>
        </w:rPr>
        <w:t>ii</w:t>
      </w:r>
      <w:proofErr w:type="spellEnd"/>
      <w:r w:rsidRPr="002F6404">
        <w:rPr>
          <w:rFonts w:ascii="Arial" w:hAnsi="Arial" w:cs="Arial"/>
          <w:sz w:val="20"/>
          <w:szCs w:val="20"/>
        </w:rPr>
        <w:t xml:space="preserve">) no constituye prueba pericial, sino documental cuya autenticidad se presume, pero admite prueba en contrario, </w:t>
      </w:r>
      <w:proofErr w:type="spellStart"/>
      <w:r w:rsidRPr="002F6404">
        <w:rPr>
          <w:rFonts w:ascii="Arial" w:hAnsi="Arial" w:cs="Arial"/>
          <w:b/>
          <w:bCs/>
          <w:sz w:val="20"/>
          <w:szCs w:val="20"/>
          <w:u w:val="single"/>
        </w:rPr>
        <w:t>iii</w:t>
      </w:r>
      <w:proofErr w:type="spellEnd"/>
      <w:r w:rsidRPr="002F6404">
        <w:rPr>
          <w:rFonts w:ascii="Arial" w:hAnsi="Arial" w:cs="Arial"/>
          <w:b/>
          <w:bCs/>
          <w:sz w:val="20"/>
          <w:szCs w:val="20"/>
          <w:u w:val="single"/>
        </w:rPr>
        <w:t>) no constituye prueba única y unívoca del accidente sino descriptiva de las condiciones halladas in situ, por lo cual su valoración debe ser conjunta con las demás pruebas y bajo las reglas de la sana crítica</w:t>
      </w:r>
      <w:r w:rsidRPr="002F6404">
        <w:rPr>
          <w:rFonts w:ascii="Arial" w:hAnsi="Arial" w:cs="Arial"/>
          <w:sz w:val="20"/>
          <w:szCs w:val="20"/>
        </w:rPr>
        <w:t>.”</w:t>
      </w:r>
      <w:r w:rsidRPr="002F6404">
        <w:rPr>
          <w:rFonts w:ascii="Arial" w:hAnsi="Arial" w:cs="Arial"/>
          <w:sz w:val="20"/>
          <w:szCs w:val="20"/>
          <w:vertAlign w:val="superscript"/>
        </w:rPr>
        <w:footnoteReference w:id="5"/>
      </w:r>
      <w:r w:rsidRPr="002F6404">
        <w:rPr>
          <w:rFonts w:ascii="Arial" w:hAnsi="Arial" w:cs="Arial"/>
          <w:sz w:val="20"/>
          <w:szCs w:val="20"/>
        </w:rPr>
        <w:t xml:space="preserve"> </w:t>
      </w:r>
      <w:r w:rsidR="00A07962" w:rsidRPr="002F6404">
        <w:rPr>
          <w:rFonts w:ascii="Arial" w:hAnsi="Arial" w:cs="Arial"/>
          <w:sz w:val="20"/>
          <w:szCs w:val="20"/>
        </w:rPr>
        <w:t>Negrilla y subrayado fuera del texto)</w:t>
      </w:r>
    </w:p>
    <w:p w14:paraId="460E75DA" w14:textId="77777777" w:rsidR="00A07962" w:rsidRPr="002F6404" w:rsidRDefault="00A07962" w:rsidP="00A07962">
      <w:pPr>
        <w:tabs>
          <w:tab w:val="left" w:pos="708"/>
          <w:tab w:val="left" w:pos="1416"/>
          <w:tab w:val="left" w:pos="2124"/>
          <w:tab w:val="left" w:pos="2832"/>
          <w:tab w:val="left" w:pos="5244"/>
        </w:tabs>
        <w:spacing w:line="360" w:lineRule="auto"/>
        <w:jc w:val="both"/>
        <w:rPr>
          <w:rFonts w:ascii="Arial" w:hAnsi="Arial" w:cs="Arial"/>
        </w:rPr>
      </w:pPr>
    </w:p>
    <w:p w14:paraId="7C3210E4" w14:textId="47788516" w:rsidR="00154FA1" w:rsidRPr="002F6404" w:rsidRDefault="00735944" w:rsidP="00B60FA7">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Lo anterior </w:t>
      </w:r>
      <w:r w:rsidR="00B60FA7" w:rsidRPr="002F6404">
        <w:rPr>
          <w:rFonts w:ascii="Arial" w:hAnsi="Arial" w:cs="Arial"/>
        </w:rPr>
        <w:t xml:space="preserve">cobra sentido al considerar que </w:t>
      </w:r>
      <w:r w:rsidR="00154FA1" w:rsidRPr="002F6404">
        <w:rPr>
          <w:rFonts w:ascii="Arial" w:hAnsi="Arial" w:cs="Arial"/>
        </w:rPr>
        <w:t xml:space="preserve">las circunstancias ahí plasmadas tienen el carácter de una </w:t>
      </w:r>
      <w:r w:rsidR="00B60FA7" w:rsidRPr="002F6404">
        <w:rPr>
          <w:rFonts w:ascii="Arial" w:hAnsi="Arial" w:cs="Arial"/>
        </w:rPr>
        <w:t>hipótesis estimada por el agente que diligencia el Informe, quien por regla general no presencia directamente el accidente, y por ende dicho Informe no puede ser considerado de manera aislada, como</w:t>
      </w:r>
      <w:r w:rsidR="00154FA1" w:rsidRPr="002F6404">
        <w:rPr>
          <w:rFonts w:ascii="Arial" w:hAnsi="Arial" w:cs="Arial"/>
        </w:rPr>
        <w:t xml:space="preserve"> ha precisado el H. el Consejo de Estado, Sala de lo Contencioso Administrativo, Sección Tercera, en sentencia del 12 de abril de 2024:</w:t>
      </w:r>
    </w:p>
    <w:p w14:paraId="27BEF6B0" w14:textId="77777777" w:rsidR="00154FA1" w:rsidRPr="002F6404" w:rsidRDefault="00154FA1" w:rsidP="00154FA1">
      <w:pPr>
        <w:tabs>
          <w:tab w:val="left" w:pos="708"/>
          <w:tab w:val="left" w:pos="1416"/>
          <w:tab w:val="left" w:pos="2124"/>
          <w:tab w:val="left" w:pos="2832"/>
          <w:tab w:val="left" w:pos="5244"/>
        </w:tabs>
        <w:spacing w:line="360" w:lineRule="auto"/>
        <w:jc w:val="both"/>
        <w:rPr>
          <w:rFonts w:ascii="Arial" w:hAnsi="Arial" w:cs="Arial"/>
        </w:rPr>
      </w:pPr>
    </w:p>
    <w:p w14:paraId="640A7B27"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rPr>
      </w:pPr>
      <w:r w:rsidRPr="002F6404">
        <w:rPr>
          <w:rFonts w:ascii="Arial" w:hAnsi="Arial" w:cs="Arial"/>
          <w:sz w:val="20"/>
          <w:szCs w:val="20"/>
        </w:rPr>
        <w:t xml:space="preserve">“Es importante precisar que </w:t>
      </w:r>
      <w:r w:rsidRPr="002F6404">
        <w:rPr>
          <w:rFonts w:ascii="Arial" w:hAnsi="Arial" w:cs="Arial"/>
          <w:b/>
          <w:bCs/>
          <w:sz w:val="20"/>
          <w:szCs w:val="20"/>
          <w:u w:val="single"/>
        </w:rPr>
        <w:t xml:space="preserve">las hipótesis que se consignan en los correspondientes informes del accidente de tránsito aluden a una </w:t>
      </w:r>
      <w:r w:rsidRPr="002F6404">
        <w:rPr>
          <w:rStyle w:val="PrrafodelistaCar"/>
          <w:rFonts w:ascii="Arial" w:hAnsi="Arial" w:cs="Arial"/>
          <w:b/>
          <w:bCs/>
          <w:sz w:val="20"/>
          <w:szCs w:val="20"/>
          <w:u w:val="single"/>
          <w:lang w:val="es-ES"/>
        </w:rPr>
        <w:t>posible</w:t>
      </w:r>
      <w:r w:rsidRPr="002F6404">
        <w:rPr>
          <w:rFonts w:ascii="Arial" w:hAnsi="Arial" w:cs="Arial"/>
          <w:b/>
          <w:bCs/>
          <w:sz w:val="20"/>
          <w:szCs w:val="20"/>
          <w:u w:val="single"/>
        </w:rPr>
        <w:t xml:space="preserve"> causa “estimada” por el agente de tránsito quien deduce la causa del evento a partir de lo observado en la escena del siniestro, mas no un hecho debidamente probado, dado que, en muchos casos, como en el presente, la autoridad de tránsito no presencia directamente el accidente, sino que arriba al lugar en un tiempo posterior a la ocurrencia de este.</w:t>
      </w:r>
      <w:r w:rsidRPr="002F6404">
        <w:rPr>
          <w:rFonts w:ascii="Arial" w:hAnsi="Arial" w:cs="Arial"/>
          <w:sz w:val="20"/>
          <w:szCs w:val="20"/>
        </w:rPr>
        <w:t>”</w:t>
      </w:r>
      <w:r w:rsidRPr="002F6404">
        <w:rPr>
          <w:rFonts w:ascii="Arial" w:hAnsi="Arial" w:cs="Arial"/>
          <w:sz w:val="20"/>
          <w:szCs w:val="20"/>
        </w:rPr>
        <w:footnoteReference w:id="6"/>
      </w:r>
      <w:r w:rsidRPr="002F6404">
        <w:rPr>
          <w:rFonts w:ascii="Arial" w:hAnsi="Arial" w:cs="Arial"/>
          <w:sz w:val="20"/>
          <w:szCs w:val="20"/>
        </w:rPr>
        <w:t xml:space="preserve"> (Negrilla y subrayado fuera del texto).</w:t>
      </w:r>
    </w:p>
    <w:p w14:paraId="0123705F" w14:textId="6139AE11" w:rsidR="00154FA1" w:rsidRPr="002F6404" w:rsidRDefault="00154FA1" w:rsidP="00154FA1">
      <w:pPr>
        <w:tabs>
          <w:tab w:val="left" w:pos="708"/>
          <w:tab w:val="left" w:pos="1416"/>
          <w:tab w:val="left" w:pos="2124"/>
          <w:tab w:val="left" w:pos="2832"/>
          <w:tab w:val="left" w:pos="5244"/>
        </w:tabs>
        <w:ind w:right="958"/>
        <w:jc w:val="both"/>
        <w:rPr>
          <w:rFonts w:ascii="Arial" w:hAnsi="Arial" w:cs="Arial"/>
        </w:rPr>
      </w:pPr>
    </w:p>
    <w:p w14:paraId="7CD7A9F3" w14:textId="16C36036" w:rsidR="00DD5EE2" w:rsidRPr="002F6404" w:rsidRDefault="00DD5EE2" w:rsidP="00DD5EE2">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Esta circunstancia también fue reconocida en audiencia de pruebas celebrada el día 27 de mayo de 2025 por el Agente Diego Fernando Loaiza, quien suscribió el Informe Policial de Accidentes de Tránsito No. A001526299 y destacó que la hipótesis del accidente por él plasmada no es definitiva:</w:t>
      </w:r>
    </w:p>
    <w:p w14:paraId="366BD0E5" w14:textId="77777777" w:rsidR="00DD5EE2" w:rsidRPr="002F6404" w:rsidRDefault="00DD5EE2" w:rsidP="00154FA1">
      <w:pPr>
        <w:tabs>
          <w:tab w:val="left" w:pos="708"/>
          <w:tab w:val="left" w:pos="1416"/>
          <w:tab w:val="left" w:pos="2124"/>
          <w:tab w:val="left" w:pos="2832"/>
          <w:tab w:val="left" w:pos="5244"/>
        </w:tabs>
        <w:ind w:right="958"/>
        <w:jc w:val="both"/>
        <w:rPr>
          <w:rFonts w:ascii="Arial" w:hAnsi="Arial" w:cs="Arial"/>
        </w:rPr>
      </w:pPr>
    </w:p>
    <w:p w14:paraId="30F35C56" w14:textId="441B8B30" w:rsidR="00DD5EE2" w:rsidRPr="002F6404" w:rsidRDefault="00DD5EE2" w:rsidP="00DD5EE2">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b/>
          <w:bCs/>
          <w:sz w:val="20"/>
          <w:szCs w:val="20"/>
        </w:rPr>
        <w:t>“Apoderado Chubb Seguros Colombia S.A</w:t>
      </w:r>
      <w:r w:rsidRPr="002F6404">
        <w:rPr>
          <w:rFonts w:ascii="Arial" w:hAnsi="Arial" w:cs="Arial"/>
          <w:sz w:val="20"/>
          <w:szCs w:val="20"/>
        </w:rPr>
        <w:t xml:space="preserve">: ¿Cuáles fueron los elementos técnicos que usted tuvo en cuenta para establecer la hipótesis que acaba de mencionarnos? </w:t>
      </w:r>
      <w:r w:rsidRPr="002F6404">
        <w:rPr>
          <w:rFonts w:ascii="Arial" w:hAnsi="Arial" w:cs="Arial"/>
          <w:b/>
          <w:bCs/>
          <w:sz w:val="20"/>
          <w:szCs w:val="20"/>
        </w:rPr>
        <w:t>Testigo</w:t>
      </w:r>
      <w:r w:rsidRPr="002F6404">
        <w:rPr>
          <w:rFonts w:ascii="Arial" w:hAnsi="Arial" w:cs="Arial"/>
          <w:sz w:val="20"/>
          <w:szCs w:val="20"/>
        </w:rPr>
        <w:t xml:space="preserve">: </w:t>
      </w:r>
      <w:r w:rsidRPr="002F6404">
        <w:rPr>
          <w:rFonts w:ascii="Arial" w:hAnsi="Arial" w:cs="Arial"/>
          <w:sz w:val="20"/>
          <w:szCs w:val="20"/>
        </w:rPr>
        <w:br/>
        <w:t xml:space="preserve">Trasladarme al sitio, verificar que efectivamente existe hueco sobre la vía, verificar los puntos de impacto de la motocicleta y colocar la cosa probable. </w:t>
      </w:r>
      <w:r w:rsidRPr="002F6404">
        <w:rPr>
          <w:rFonts w:ascii="Arial" w:hAnsi="Arial" w:cs="Arial"/>
          <w:b/>
          <w:bCs/>
          <w:sz w:val="20"/>
          <w:szCs w:val="20"/>
        </w:rPr>
        <w:t>Apoderado Chubb Seguros Colombia S.A:</w:t>
      </w:r>
      <w:r w:rsidRPr="002F6404">
        <w:rPr>
          <w:rFonts w:ascii="Arial" w:hAnsi="Arial" w:cs="Arial"/>
          <w:sz w:val="20"/>
          <w:szCs w:val="20"/>
        </w:rPr>
        <w:t xml:space="preserve"> Si usted no presenció los hechos, ¿cómo pudo concluir que el motivo de la caída fue </w:t>
      </w:r>
      <w:r w:rsidRPr="002F6404">
        <w:rPr>
          <w:rFonts w:ascii="Arial" w:hAnsi="Arial" w:cs="Arial"/>
          <w:sz w:val="20"/>
          <w:szCs w:val="20"/>
        </w:rPr>
        <w:lastRenderedPageBreak/>
        <w:t>justamente ese hueco? Testigo: La persona, Elena Acevedo me dijo que se había accidentado en ese sitio y me dio 2 testigos, el cual coloqué en el informe accidente de tránsito.</w:t>
      </w:r>
      <w:r w:rsidRPr="002F6404">
        <w:rPr>
          <w:rFonts w:ascii="Arial" w:hAnsi="Arial" w:cs="Arial"/>
          <w:sz w:val="20"/>
          <w:szCs w:val="20"/>
        </w:rPr>
        <w:br/>
        <w:t xml:space="preserve">Le reitero, </w:t>
      </w:r>
      <w:r w:rsidRPr="002F6404">
        <w:rPr>
          <w:rFonts w:ascii="Arial" w:hAnsi="Arial" w:cs="Arial"/>
          <w:b/>
          <w:bCs/>
          <w:sz w:val="20"/>
          <w:szCs w:val="20"/>
        </w:rPr>
        <w:t>yo coloco como agente de tránsito una causa probable del hecho, la causa definitiva la establece la señora Juez.”</w:t>
      </w:r>
    </w:p>
    <w:p w14:paraId="67E7CD31" w14:textId="77777777" w:rsidR="00B60FA7" w:rsidRPr="002F6404" w:rsidRDefault="00B60FA7" w:rsidP="00154FA1">
      <w:pPr>
        <w:tabs>
          <w:tab w:val="left" w:pos="708"/>
          <w:tab w:val="left" w:pos="1416"/>
          <w:tab w:val="left" w:pos="2124"/>
          <w:tab w:val="left" w:pos="2832"/>
          <w:tab w:val="left" w:pos="5244"/>
        </w:tabs>
        <w:spacing w:line="360" w:lineRule="auto"/>
        <w:jc w:val="both"/>
        <w:rPr>
          <w:rFonts w:ascii="Arial" w:hAnsi="Arial" w:cs="Arial"/>
        </w:rPr>
      </w:pPr>
    </w:p>
    <w:p w14:paraId="29455073" w14:textId="61FDFD35" w:rsidR="00B60FA7" w:rsidRPr="002F6404" w:rsidRDefault="00A07962" w:rsidP="00154FA1">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Teniendo en cuenta lo anterior, </w:t>
      </w:r>
      <w:r w:rsidR="00154FA1" w:rsidRPr="002F6404">
        <w:rPr>
          <w:rFonts w:ascii="Arial" w:hAnsi="Arial" w:cs="Arial"/>
        </w:rPr>
        <w:t>es claro que el Informe Policial de Accidentes de Tránsito No. A001526299 no prueba por sí solo que la causa eficiente del accidente haya sido un hueco en la C</w:t>
      </w:r>
      <w:r w:rsidR="00154FA1" w:rsidRPr="002F6404">
        <w:rPr>
          <w:rFonts w:ascii="Arial" w:hAnsi="Arial" w:cs="Arial"/>
          <w:lang w:eastAsia="es-ES"/>
        </w:rPr>
        <w:t>alle 16 entre carrera 79 y 80 de la ciudad de Cali</w:t>
      </w:r>
      <w:r w:rsidR="00154FA1" w:rsidRPr="002F6404">
        <w:rPr>
          <w:rFonts w:ascii="Arial" w:hAnsi="Arial" w:cs="Arial"/>
        </w:rPr>
        <w:t>, por lo que no es suficiente para acreditar el nexo de causalidad requerido para declarar la responsabilidad por parte del Distrito de Santiago de Cali.</w:t>
      </w:r>
      <w:r w:rsidRPr="002F6404">
        <w:rPr>
          <w:rFonts w:ascii="Arial" w:hAnsi="Arial" w:cs="Arial"/>
        </w:rPr>
        <w:t xml:space="preserve"> </w:t>
      </w:r>
    </w:p>
    <w:p w14:paraId="2AF4A664" w14:textId="77777777" w:rsidR="00B60FA7" w:rsidRPr="002F6404" w:rsidRDefault="00B60FA7" w:rsidP="00154FA1">
      <w:pPr>
        <w:tabs>
          <w:tab w:val="left" w:pos="708"/>
          <w:tab w:val="left" w:pos="1416"/>
          <w:tab w:val="left" w:pos="2124"/>
          <w:tab w:val="left" w:pos="2832"/>
          <w:tab w:val="left" w:pos="5244"/>
        </w:tabs>
        <w:spacing w:line="360" w:lineRule="auto"/>
        <w:jc w:val="both"/>
        <w:rPr>
          <w:rFonts w:ascii="Arial" w:hAnsi="Arial" w:cs="Arial"/>
        </w:rPr>
      </w:pPr>
    </w:p>
    <w:p w14:paraId="04D070A6" w14:textId="2ECB3C14" w:rsidR="000B2E33" w:rsidRPr="002F6404" w:rsidRDefault="000B2E33" w:rsidP="000B2E33">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Sumado a lo anterior, la información ahí plasmada se encuentra desacreditada en el presente caso, por cuanto el Agente Diego Fernando Loaiza, quien suscribió el informe, no fue testigo presencial de las circunstancias de tiempo, modo y lugar del accidente, como consta en el Informe Policial de Accidentes de Tránsito No. A001526299 y el Agente confirmó en la declaración rendida en el proceso:</w:t>
      </w:r>
    </w:p>
    <w:p w14:paraId="3E5877EC" w14:textId="77777777" w:rsidR="00154FA1" w:rsidRPr="002F6404" w:rsidRDefault="00154FA1" w:rsidP="00154FA1">
      <w:pPr>
        <w:tabs>
          <w:tab w:val="left" w:pos="708"/>
          <w:tab w:val="left" w:pos="1416"/>
          <w:tab w:val="left" w:pos="2124"/>
          <w:tab w:val="left" w:pos="2832"/>
          <w:tab w:val="left" w:pos="5244"/>
        </w:tabs>
        <w:spacing w:line="360" w:lineRule="auto"/>
        <w:jc w:val="both"/>
        <w:rPr>
          <w:rFonts w:ascii="Arial" w:hAnsi="Arial" w:cs="Arial"/>
        </w:rPr>
      </w:pPr>
    </w:p>
    <w:p w14:paraId="62FD77BE" w14:textId="77777777" w:rsidR="00154FA1" w:rsidRPr="002F6404" w:rsidRDefault="00154FA1" w:rsidP="00154FA1">
      <w:pPr>
        <w:tabs>
          <w:tab w:val="left" w:pos="708"/>
          <w:tab w:val="left" w:pos="1416"/>
          <w:tab w:val="left" w:pos="2124"/>
          <w:tab w:val="left" w:pos="2832"/>
          <w:tab w:val="left" w:pos="5244"/>
        </w:tabs>
        <w:spacing w:line="360" w:lineRule="auto"/>
        <w:jc w:val="center"/>
        <w:rPr>
          <w:rFonts w:ascii="Arial" w:hAnsi="Arial" w:cs="Arial"/>
        </w:rPr>
      </w:pPr>
      <w:r w:rsidRPr="002F6404">
        <w:rPr>
          <w:rFonts w:ascii="Arial" w:hAnsi="Arial" w:cs="Arial"/>
          <w:noProof/>
        </w:rPr>
        <w:drawing>
          <wp:inline distT="0" distB="0" distL="0" distR="0" wp14:anchorId="228E9A5B" wp14:editId="549E1E60">
            <wp:extent cx="1959429" cy="670892"/>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498" cy="677421"/>
                    </a:xfrm>
                    <a:prstGeom prst="rect">
                      <a:avLst/>
                    </a:prstGeom>
                  </pic:spPr>
                </pic:pic>
              </a:graphicData>
            </a:graphic>
          </wp:inline>
        </w:drawing>
      </w:r>
    </w:p>
    <w:p w14:paraId="401193BF"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proofErr w:type="gramStart"/>
      <w:r w:rsidRPr="002F6404">
        <w:rPr>
          <w:rFonts w:ascii="Arial" w:hAnsi="Arial" w:cs="Arial"/>
          <w:sz w:val="20"/>
          <w:szCs w:val="20"/>
        </w:rPr>
        <w:t>“ (</w:t>
      </w:r>
      <w:proofErr w:type="gramEnd"/>
      <w:r w:rsidRPr="002F6404">
        <w:rPr>
          <w:rFonts w:ascii="Arial" w:hAnsi="Arial" w:cs="Arial"/>
          <w:sz w:val="20"/>
          <w:szCs w:val="20"/>
        </w:rPr>
        <w:t xml:space="preserve">…) </w:t>
      </w:r>
      <w:r w:rsidRPr="002F6404">
        <w:rPr>
          <w:rFonts w:ascii="Arial" w:hAnsi="Arial" w:cs="Arial"/>
          <w:b/>
          <w:bCs/>
          <w:sz w:val="20"/>
          <w:szCs w:val="20"/>
        </w:rPr>
        <w:t>Juez</w:t>
      </w:r>
      <w:r w:rsidRPr="002F6404">
        <w:rPr>
          <w:rFonts w:ascii="Arial" w:hAnsi="Arial" w:cs="Arial"/>
          <w:sz w:val="20"/>
          <w:szCs w:val="20"/>
        </w:rPr>
        <w:t xml:space="preserve">: ¿Conoce usted el motivo por el cual he citado a esta diligencia? </w:t>
      </w:r>
      <w:r w:rsidRPr="002F6404">
        <w:rPr>
          <w:rFonts w:ascii="Arial" w:hAnsi="Arial" w:cs="Arial"/>
          <w:b/>
          <w:bCs/>
          <w:sz w:val="20"/>
          <w:szCs w:val="20"/>
        </w:rPr>
        <w:t>Testigo</w:t>
      </w:r>
      <w:r w:rsidRPr="002F6404">
        <w:rPr>
          <w:rFonts w:ascii="Arial" w:hAnsi="Arial" w:cs="Arial"/>
          <w:sz w:val="20"/>
          <w:szCs w:val="20"/>
        </w:rPr>
        <w:t xml:space="preserve">: Sí, señora, por un accidente de tránsito que ocurrió el 12 de abril del año 2023. </w:t>
      </w:r>
      <w:r w:rsidRPr="002F6404">
        <w:rPr>
          <w:rFonts w:ascii="Arial" w:hAnsi="Arial" w:cs="Arial"/>
          <w:b/>
          <w:bCs/>
          <w:sz w:val="20"/>
          <w:szCs w:val="20"/>
        </w:rPr>
        <w:t>Juez</w:t>
      </w:r>
      <w:r w:rsidRPr="002F6404">
        <w:rPr>
          <w:rFonts w:ascii="Arial" w:hAnsi="Arial" w:cs="Arial"/>
          <w:sz w:val="20"/>
          <w:szCs w:val="20"/>
        </w:rPr>
        <w:t xml:space="preserve">: Levantó usted el Informe Policial del Accidente de Tránsito respectivo. Nos habla al respecto sobre este documento. </w:t>
      </w:r>
      <w:r w:rsidRPr="002F6404">
        <w:rPr>
          <w:rFonts w:ascii="Arial" w:hAnsi="Arial" w:cs="Arial"/>
          <w:b/>
          <w:bCs/>
          <w:sz w:val="20"/>
          <w:szCs w:val="20"/>
        </w:rPr>
        <w:t>Testigo</w:t>
      </w:r>
      <w:r w:rsidRPr="002F6404">
        <w:rPr>
          <w:rFonts w:ascii="Arial" w:hAnsi="Arial" w:cs="Arial"/>
          <w:sz w:val="20"/>
          <w:szCs w:val="20"/>
        </w:rPr>
        <w:t xml:space="preserve">: Sí, señora. </w:t>
      </w:r>
      <w:r w:rsidRPr="002F6404">
        <w:rPr>
          <w:rFonts w:ascii="Arial" w:hAnsi="Arial" w:cs="Arial"/>
          <w:b/>
          <w:bCs/>
          <w:sz w:val="20"/>
          <w:szCs w:val="20"/>
          <w:u w:val="single"/>
        </w:rPr>
        <w:t>Ese informe lo elaboré yo el día 13 de abril, o sea, al otro día.</w:t>
      </w:r>
      <w:r w:rsidRPr="002F6404">
        <w:rPr>
          <w:rFonts w:ascii="Arial" w:hAnsi="Arial" w:cs="Arial"/>
          <w:sz w:val="20"/>
          <w:szCs w:val="20"/>
        </w:rPr>
        <w:t xml:space="preserve"> La central de tránsito me dice que llegue a la Clínica Santa Clara. Al llegar a la Clínica Santa Clara, observo una persona lesionada, camilla, de nombre Elena Acevedo, la cual me dice que tuvo un siniestro la noche anterior a eso de las 8:20 de la noche en la calle 16, entre carrera 79 y 80. Dice que tuvo unas lesiones entonces. Veo que la moto de ella está afuera. Le tomo fotos a la motocicleta, llamo una grúa para la inmovilización del mismo para que quede en cadena de custodia. Me dirijo al sitio de los hechos a tomar fotos, a hacer labor de vecindario. Tomo fotos del sitio, sí efectivamente hay un hueco. Acoto medidas, están registradas en el croquis o bosquejo. Y termino de diligenciar, no se le puede efectuar pruebas alicoramiento a la señora Luz Elena Acebedo, ya que el siniestro ocurre el 12 de abril de 2023 a las 8:00 de la noche y se atiende al otro día 13 a las 6:00 de la tarde. El vehículo quedó inmovilizado. La causa probable del accidente hueco en la vía.”</w:t>
      </w:r>
    </w:p>
    <w:p w14:paraId="7D5DEE75"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p>
    <w:p w14:paraId="17920A2C"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w:t>
      </w:r>
      <w:r w:rsidRPr="002F6404">
        <w:rPr>
          <w:rFonts w:ascii="Arial" w:hAnsi="Arial" w:cs="Arial"/>
          <w:b/>
          <w:bCs/>
          <w:sz w:val="20"/>
          <w:szCs w:val="20"/>
        </w:rPr>
        <w:t xml:space="preserve"> Apoderado Chubb Seguros Colombia S.A:</w:t>
      </w:r>
      <w:r w:rsidRPr="002F6404">
        <w:rPr>
          <w:rFonts w:ascii="Arial" w:hAnsi="Arial" w:cs="Arial"/>
          <w:sz w:val="20"/>
          <w:szCs w:val="20"/>
        </w:rPr>
        <w:t xml:space="preserve"> Usted acaba de manifestar al despacho entre las preguntas de la señora juez que usted no presenció los hechos, confírmenos eso por favor. </w:t>
      </w:r>
      <w:r w:rsidRPr="002F6404">
        <w:rPr>
          <w:rFonts w:ascii="Arial" w:hAnsi="Arial" w:cs="Arial"/>
          <w:b/>
          <w:bCs/>
          <w:sz w:val="20"/>
          <w:szCs w:val="20"/>
        </w:rPr>
        <w:t>Testigo</w:t>
      </w:r>
      <w:r w:rsidRPr="002F6404">
        <w:rPr>
          <w:rFonts w:ascii="Arial" w:hAnsi="Arial" w:cs="Arial"/>
          <w:sz w:val="20"/>
          <w:szCs w:val="20"/>
        </w:rPr>
        <w:t xml:space="preserve">: Sí, efectivamente, </w:t>
      </w:r>
      <w:r w:rsidRPr="002F6404">
        <w:rPr>
          <w:rFonts w:ascii="Arial" w:hAnsi="Arial" w:cs="Arial"/>
          <w:b/>
          <w:bCs/>
          <w:sz w:val="20"/>
          <w:szCs w:val="20"/>
          <w:u w:val="single"/>
        </w:rPr>
        <w:t xml:space="preserve">el siniestro ocurrió el 12 de abril y yo lo conocí el día 13 de abril.” </w:t>
      </w:r>
      <w:r w:rsidRPr="002F6404">
        <w:rPr>
          <w:rFonts w:ascii="Arial" w:hAnsi="Arial" w:cs="Arial"/>
          <w:sz w:val="20"/>
          <w:szCs w:val="20"/>
        </w:rPr>
        <w:t>(Se destaca)</w:t>
      </w:r>
    </w:p>
    <w:p w14:paraId="589D03A3" w14:textId="77777777" w:rsidR="00154FA1" w:rsidRPr="002F6404" w:rsidRDefault="00154FA1" w:rsidP="00154FA1">
      <w:pPr>
        <w:tabs>
          <w:tab w:val="left" w:pos="708"/>
          <w:tab w:val="left" w:pos="1416"/>
          <w:tab w:val="left" w:pos="2124"/>
          <w:tab w:val="left" w:pos="2832"/>
          <w:tab w:val="left" w:pos="5244"/>
        </w:tabs>
        <w:spacing w:line="360" w:lineRule="auto"/>
        <w:jc w:val="both"/>
        <w:rPr>
          <w:rFonts w:ascii="Arial" w:hAnsi="Arial" w:cs="Arial"/>
        </w:rPr>
      </w:pPr>
    </w:p>
    <w:p w14:paraId="3777CF8E" w14:textId="1BBE0576" w:rsidR="00154FA1" w:rsidRPr="002F6404" w:rsidRDefault="000B2E33" w:rsidP="000B2E33">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En consecuencia, todo el contenido del informe está determinado por la narración de la misma víctima, desde la fecha, hora y lugar de los hechos, hasta la causa probable del accidente, como l</w:t>
      </w:r>
      <w:r w:rsidR="00154FA1" w:rsidRPr="002F6404">
        <w:rPr>
          <w:rFonts w:ascii="Arial" w:hAnsi="Arial" w:cs="Arial"/>
        </w:rPr>
        <w:t>o precisó el Agente en su declaración:</w:t>
      </w:r>
    </w:p>
    <w:p w14:paraId="0A62467E" w14:textId="77777777" w:rsidR="00154FA1" w:rsidRPr="002F6404" w:rsidRDefault="00154FA1" w:rsidP="00154FA1">
      <w:pPr>
        <w:tabs>
          <w:tab w:val="left" w:pos="708"/>
          <w:tab w:val="left" w:pos="1416"/>
          <w:tab w:val="left" w:pos="2124"/>
          <w:tab w:val="left" w:pos="2832"/>
          <w:tab w:val="left" w:pos="5244"/>
        </w:tabs>
        <w:ind w:right="958"/>
        <w:jc w:val="both"/>
        <w:rPr>
          <w:rFonts w:ascii="Arial" w:hAnsi="Arial" w:cs="Arial"/>
          <w:sz w:val="20"/>
          <w:szCs w:val="20"/>
        </w:rPr>
      </w:pPr>
    </w:p>
    <w:p w14:paraId="77370352"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 xml:space="preserve">“(…) </w:t>
      </w:r>
      <w:r w:rsidRPr="002F6404">
        <w:rPr>
          <w:rFonts w:ascii="Arial" w:hAnsi="Arial" w:cs="Arial"/>
          <w:b/>
          <w:bCs/>
          <w:sz w:val="20"/>
          <w:szCs w:val="20"/>
        </w:rPr>
        <w:t xml:space="preserve">Apoderado Chubb Seguros Colombia S.A. </w:t>
      </w:r>
      <w:r w:rsidRPr="002F6404">
        <w:rPr>
          <w:rFonts w:ascii="Arial" w:hAnsi="Arial" w:cs="Arial"/>
          <w:sz w:val="20"/>
          <w:szCs w:val="20"/>
        </w:rPr>
        <w:t xml:space="preserve">¿Cuáles fueron los elementos técnicos que usted tuvo en cuenta para establecer la hipótesis que acaba de mencionarnos? Testigo: </w:t>
      </w:r>
      <w:r w:rsidRPr="002F6404">
        <w:rPr>
          <w:rFonts w:ascii="Arial" w:hAnsi="Arial" w:cs="Arial"/>
          <w:sz w:val="20"/>
          <w:szCs w:val="20"/>
        </w:rPr>
        <w:br/>
        <w:t xml:space="preserve">Trasladarme al sitio, verificar que efectivamente existe hueco sobre la vía, verificar los puntos de impacto de la motocicleta y daba para colocar la causa probable que estimé. </w:t>
      </w:r>
      <w:r w:rsidRPr="002F6404">
        <w:rPr>
          <w:rFonts w:ascii="Arial" w:hAnsi="Arial" w:cs="Arial"/>
          <w:b/>
          <w:bCs/>
          <w:sz w:val="20"/>
          <w:szCs w:val="20"/>
        </w:rPr>
        <w:t>Apoderado Chubb Seguros Colombia S.A:</w:t>
      </w:r>
      <w:r w:rsidRPr="002F6404">
        <w:rPr>
          <w:rFonts w:ascii="Arial" w:hAnsi="Arial" w:cs="Arial"/>
          <w:sz w:val="20"/>
          <w:szCs w:val="20"/>
        </w:rPr>
        <w:t xml:space="preserve"> Si usted no presenció los hechos, ¿cómo pudo concluir que el motivo de la caída fue justamente ese hueco? </w:t>
      </w:r>
      <w:r w:rsidRPr="002F6404">
        <w:rPr>
          <w:rFonts w:ascii="Arial" w:hAnsi="Arial" w:cs="Arial"/>
          <w:b/>
          <w:bCs/>
          <w:sz w:val="20"/>
          <w:szCs w:val="20"/>
        </w:rPr>
        <w:t>Testigo</w:t>
      </w:r>
      <w:r w:rsidRPr="002F6404">
        <w:rPr>
          <w:rFonts w:ascii="Arial" w:hAnsi="Arial" w:cs="Arial"/>
          <w:sz w:val="20"/>
          <w:szCs w:val="20"/>
        </w:rPr>
        <w:t>: La persona, Elena Acevedo me dijo que se había accidentado en ese sitio y me dio 2 testigos, el cual coloqué en el informe accidente de tránsito.</w:t>
      </w:r>
      <w:r w:rsidRPr="002F6404">
        <w:rPr>
          <w:rFonts w:ascii="Arial" w:hAnsi="Arial" w:cs="Arial"/>
          <w:sz w:val="20"/>
          <w:szCs w:val="20"/>
        </w:rPr>
        <w:br/>
        <w:t>Le reitero, yo coloco como agente de tránsito una causa probable del hecho, la causa definitiva la establece la señora Juez. (...)”</w:t>
      </w:r>
    </w:p>
    <w:p w14:paraId="14875FCC"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p>
    <w:p w14:paraId="2872C417"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b/>
          <w:bCs/>
          <w:sz w:val="20"/>
          <w:szCs w:val="20"/>
        </w:rPr>
        <w:t>“</w:t>
      </w:r>
      <w:r w:rsidRPr="002F6404">
        <w:rPr>
          <w:rFonts w:ascii="Arial" w:hAnsi="Arial" w:cs="Arial"/>
          <w:sz w:val="20"/>
          <w:szCs w:val="20"/>
        </w:rPr>
        <w:t>(…)</w:t>
      </w:r>
      <w:r w:rsidRPr="002F6404">
        <w:rPr>
          <w:rFonts w:ascii="Arial" w:hAnsi="Arial" w:cs="Arial"/>
          <w:b/>
          <w:bCs/>
          <w:sz w:val="20"/>
          <w:szCs w:val="20"/>
        </w:rPr>
        <w:t xml:space="preserve"> Apoderado demandante:</w:t>
      </w:r>
      <w:r w:rsidRPr="002F6404">
        <w:rPr>
          <w:rFonts w:ascii="Arial" w:hAnsi="Arial" w:cs="Arial"/>
          <w:sz w:val="20"/>
          <w:szCs w:val="20"/>
        </w:rPr>
        <w:t xml:space="preserve"> Sírvase describir la posición final en la cual encontró la motocicleta de placas HSR20D. </w:t>
      </w:r>
      <w:r w:rsidRPr="002F6404">
        <w:rPr>
          <w:rFonts w:ascii="Arial" w:hAnsi="Arial" w:cs="Arial"/>
          <w:b/>
          <w:bCs/>
          <w:sz w:val="20"/>
          <w:szCs w:val="20"/>
        </w:rPr>
        <w:t>Testigo</w:t>
      </w:r>
      <w:r w:rsidRPr="002F6404">
        <w:rPr>
          <w:rFonts w:ascii="Arial" w:hAnsi="Arial" w:cs="Arial"/>
          <w:sz w:val="20"/>
          <w:szCs w:val="20"/>
        </w:rPr>
        <w:t>: No, no la encontré en posición final, ya que el siniestro ocurrió el 12 de abril y lo conocí el 13. La motocicleta estaba en la Clínica Santa Clara. (…)”</w:t>
      </w:r>
    </w:p>
    <w:p w14:paraId="55D97BEC"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p>
    <w:p w14:paraId="1373F736"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p>
    <w:p w14:paraId="62DF8A5D"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 xml:space="preserve">“(…) </w:t>
      </w:r>
      <w:r w:rsidRPr="002F6404">
        <w:rPr>
          <w:rFonts w:ascii="Arial" w:hAnsi="Arial" w:cs="Arial"/>
          <w:b/>
          <w:bCs/>
          <w:sz w:val="20"/>
          <w:szCs w:val="20"/>
        </w:rPr>
        <w:t xml:space="preserve">Apoderada Distrito Especial de Santiago de Cali: </w:t>
      </w:r>
      <w:r w:rsidRPr="002F6404">
        <w:rPr>
          <w:rFonts w:ascii="Arial" w:hAnsi="Arial" w:cs="Arial"/>
          <w:sz w:val="20"/>
          <w:szCs w:val="20"/>
        </w:rPr>
        <w:t xml:space="preserve">Según el IPAT y las respuestas que usted ha dado, la fecha de ocurrencia de los hechos fue el 12/04/2023, siendo las 20:20 y la fecha de levantamiento fue el 13 de abril. Dígale al despacho a qué día corresponden las </w:t>
      </w:r>
      <w:r w:rsidRPr="002F6404">
        <w:rPr>
          <w:rFonts w:ascii="Arial" w:hAnsi="Arial" w:cs="Arial"/>
          <w:sz w:val="20"/>
          <w:szCs w:val="20"/>
        </w:rPr>
        <w:lastRenderedPageBreak/>
        <w:t xml:space="preserve">características del lugar y de la vía que están allí señaladas. </w:t>
      </w:r>
      <w:r w:rsidRPr="002F6404">
        <w:rPr>
          <w:rFonts w:ascii="Arial" w:hAnsi="Arial" w:cs="Arial"/>
          <w:b/>
          <w:bCs/>
          <w:sz w:val="20"/>
          <w:szCs w:val="20"/>
        </w:rPr>
        <w:t>Testigo</w:t>
      </w:r>
      <w:r w:rsidRPr="002F6404">
        <w:rPr>
          <w:rFonts w:ascii="Arial" w:hAnsi="Arial" w:cs="Arial"/>
          <w:sz w:val="20"/>
          <w:szCs w:val="20"/>
        </w:rPr>
        <w:t>:  Al otro día, o sea, el siniestro corrió el 12 y yo lo atendí al otro día. Las características son tomadas al otro día. El día que fui a hacer labor de vecindario. (…)”</w:t>
      </w:r>
    </w:p>
    <w:p w14:paraId="34CBF105"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p>
    <w:p w14:paraId="0EEA217D"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b/>
          <w:bCs/>
          <w:sz w:val="20"/>
          <w:szCs w:val="20"/>
          <w:u w:val="single"/>
        </w:rPr>
      </w:pPr>
      <w:r w:rsidRPr="002F6404">
        <w:rPr>
          <w:rFonts w:ascii="Arial" w:hAnsi="Arial" w:cs="Arial"/>
          <w:b/>
          <w:bCs/>
          <w:sz w:val="20"/>
          <w:szCs w:val="20"/>
        </w:rPr>
        <w:t>Juez</w:t>
      </w:r>
      <w:r w:rsidRPr="002F6404">
        <w:rPr>
          <w:rFonts w:ascii="Arial" w:hAnsi="Arial" w:cs="Arial"/>
          <w:sz w:val="20"/>
          <w:szCs w:val="20"/>
        </w:rPr>
        <w:t xml:space="preserve">: ¿Quién le dio la orden, porque fue? </w:t>
      </w:r>
      <w:r w:rsidRPr="002F6404">
        <w:rPr>
          <w:rFonts w:ascii="Arial" w:hAnsi="Arial" w:cs="Arial"/>
          <w:b/>
          <w:bCs/>
          <w:sz w:val="20"/>
          <w:szCs w:val="20"/>
        </w:rPr>
        <w:t>Testigo</w:t>
      </w:r>
      <w:r w:rsidRPr="002F6404">
        <w:rPr>
          <w:rFonts w:ascii="Arial" w:hAnsi="Arial" w:cs="Arial"/>
          <w:sz w:val="20"/>
          <w:szCs w:val="20"/>
        </w:rPr>
        <w:t xml:space="preserve">: Porque como autoridad de tránsito, uno tiene que ir a averiguar, hacer labor de vecindario, a ver si efectivamente ocurrieron los hechos, a mirar cómo es esa vía. Entonces, por eso fui a mirar la vía el otro día. </w:t>
      </w:r>
      <w:r w:rsidRPr="002F6404">
        <w:rPr>
          <w:rFonts w:ascii="Arial" w:hAnsi="Arial" w:cs="Arial"/>
          <w:b/>
          <w:bCs/>
          <w:sz w:val="20"/>
          <w:szCs w:val="20"/>
        </w:rPr>
        <w:t>Juez</w:t>
      </w:r>
      <w:r w:rsidRPr="002F6404">
        <w:rPr>
          <w:rFonts w:ascii="Arial" w:hAnsi="Arial" w:cs="Arial"/>
          <w:sz w:val="20"/>
          <w:szCs w:val="20"/>
        </w:rPr>
        <w:t xml:space="preserve">: ¿Cómo se enteró? ¿Quién le delegó o quién le informó del siniestro para que usted asumiera esta obligación legal? </w:t>
      </w:r>
      <w:r w:rsidRPr="002F6404">
        <w:rPr>
          <w:rFonts w:ascii="Arial" w:hAnsi="Arial" w:cs="Arial"/>
          <w:b/>
          <w:bCs/>
          <w:sz w:val="20"/>
          <w:szCs w:val="20"/>
        </w:rPr>
        <w:t>Testigo</w:t>
      </w:r>
      <w:r w:rsidRPr="002F6404">
        <w:rPr>
          <w:rFonts w:ascii="Arial" w:hAnsi="Arial" w:cs="Arial"/>
          <w:sz w:val="20"/>
          <w:szCs w:val="20"/>
        </w:rPr>
        <w:t xml:space="preserve">: La Central de tránsito. Muy seguramente la clínica llama al tránsito, dice, por favor, necesitamos un agente de tránsito en la clínica para que nos atienda un siniestro y pues yo llegué a la clínica, al escuchar la versión de la señora Elena Patricia Acevedo. Lógicamente no puedo quedarme ahí, sino que debo de dirigirme al sitio a ver si efectivamente puedo ver testigos. Ella me habló de 2 testigos y yo coloqué en el siniestro, pero yo fui al otro día y tomé lo que lo que hice, lo que encontré, la vía, las fotos y demás. </w:t>
      </w:r>
      <w:r w:rsidRPr="002F6404">
        <w:rPr>
          <w:rFonts w:ascii="Arial" w:hAnsi="Arial" w:cs="Arial"/>
          <w:b/>
          <w:bCs/>
          <w:sz w:val="20"/>
          <w:szCs w:val="20"/>
          <w:u w:val="single"/>
        </w:rPr>
        <w:t>Juez: ¿Con este se basó usted en la declaración de la víctima de la lesionada y los 2 testigos también usted los escuchó o no los escuchó? O Simplemente anotó los nombres. Testigo: Simplemente anoté los nombres. Juez: No los encontró ni habló con ellos. Testigo: No señora. Juez: ¿Cómo base, entonces, para ir al sitio fue la declaración de la misma víctima? Testigo: Es correcto (…)”</w:t>
      </w:r>
    </w:p>
    <w:p w14:paraId="471375A0"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p>
    <w:p w14:paraId="50946453"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 xml:space="preserve">“(…) </w:t>
      </w:r>
      <w:r w:rsidRPr="002F6404">
        <w:rPr>
          <w:rFonts w:ascii="Arial" w:hAnsi="Arial" w:cs="Arial"/>
          <w:b/>
          <w:bCs/>
          <w:sz w:val="20"/>
          <w:szCs w:val="20"/>
        </w:rPr>
        <w:t>Apoderada Distrito Especial de Santiago de Cali</w:t>
      </w:r>
      <w:r w:rsidRPr="002F6404">
        <w:rPr>
          <w:rFonts w:ascii="Arial" w:hAnsi="Arial" w:cs="Arial"/>
          <w:sz w:val="20"/>
          <w:szCs w:val="20"/>
        </w:rPr>
        <w:t xml:space="preserve">. En respuesta anterior, dijo que los huecos están en la parte izquierda, pero en las observaciones que dice el vehículo fue movido por auxiliar al lesionado por parte de paramédicos. El siniestro ocurre el día 12 de abril y se conoce el día 13 de abril, en la Clínica Santa Clara. ¿Usted cómo concluye que el vehículo iba, pues en determinado carril? </w:t>
      </w:r>
      <w:r w:rsidRPr="002F6404">
        <w:rPr>
          <w:rFonts w:ascii="Arial" w:hAnsi="Arial" w:cs="Arial"/>
          <w:b/>
          <w:bCs/>
          <w:sz w:val="20"/>
          <w:szCs w:val="20"/>
        </w:rPr>
        <w:t>Testigo</w:t>
      </w:r>
      <w:r w:rsidRPr="002F6404">
        <w:rPr>
          <w:rFonts w:ascii="Arial" w:hAnsi="Arial" w:cs="Arial"/>
          <w:sz w:val="20"/>
          <w:szCs w:val="20"/>
        </w:rPr>
        <w:t>: Todo lo que yo todo, te todo lo que coloco lo coloco con la versión de la señora Elena Acevedo. Por eso lo plasmo ahí, en el en el informe de accidente tránsito, pero son las cosas que ella me dice, y eso es lo que lo que coloco.”</w:t>
      </w:r>
    </w:p>
    <w:p w14:paraId="67D99EE3"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br/>
      </w:r>
    </w:p>
    <w:p w14:paraId="22B16965" w14:textId="77777777" w:rsidR="00154FA1" w:rsidRPr="002F6404" w:rsidRDefault="00154FA1" w:rsidP="00154FA1">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 xml:space="preserve">“(…) </w:t>
      </w:r>
      <w:r w:rsidRPr="002F6404">
        <w:rPr>
          <w:rFonts w:ascii="Arial" w:hAnsi="Arial" w:cs="Arial"/>
          <w:b/>
          <w:bCs/>
          <w:sz w:val="20"/>
          <w:szCs w:val="20"/>
        </w:rPr>
        <w:t>Juez</w:t>
      </w:r>
      <w:r w:rsidRPr="002F6404">
        <w:rPr>
          <w:rFonts w:ascii="Arial" w:hAnsi="Arial" w:cs="Arial"/>
          <w:sz w:val="20"/>
          <w:szCs w:val="20"/>
        </w:rPr>
        <w:t xml:space="preserve">: </w:t>
      </w:r>
      <w:r w:rsidRPr="002F6404">
        <w:rPr>
          <w:rFonts w:ascii="Arial" w:hAnsi="Arial" w:cs="Arial"/>
          <w:b/>
          <w:bCs/>
          <w:sz w:val="20"/>
          <w:szCs w:val="20"/>
          <w:u w:val="single"/>
        </w:rPr>
        <w:t xml:space="preserve">Quiere decir usted con esta respuesta que nos da que estos puntos de referencia del lugar del siniestro usted los colocó en el informe, pero 100% basado en la versión de la víctima, de la que tuvo el accidente de tránsito. Testigo: Ella me da la versión y yo al otro día voy y miro los huecos que efectivamente están en el carril izquierdo. Ella me habla de su trayectoria en ese carril y le tomo fotos al hueco, lo plasmo en el en el bosquejo y le tomo las medidas. Juez: Recuerda, por favor, el lugar específico del accidente, el que reportan el en el informe Testigo: La calle 16, entre carrera 79 y 80. El siniestro ocurre en el sobre la Calle 16, en el sentido sur - norte, sobre el carril izquierdo </w:t>
      </w:r>
      <w:r w:rsidRPr="002F6404">
        <w:rPr>
          <w:rFonts w:ascii="Arial" w:hAnsi="Arial" w:cs="Arial"/>
          <w:sz w:val="20"/>
          <w:szCs w:val="20"/>
        </w:rPr>
        <w:t>(…)” (Se destaca)</w:t>
      </w:r>
    </w:p>
    <w:p w14:paraId="28C983FF" w14:textId="77777777" w:rsidR="00154FA1" w:rsidRPr="002F6404" w:rsidRDefault="00154FA1" w:rsidP="00154FA1">
      <w:pPr>
        <w:tabs>
          <w:tab w:val="left" w:pos="708"/>
          <w:tab w:val="left" w:pos="1416"/>
          <w:tab w:val="left" w:pos="2124"/>
          <w:tab w:val="left" w:pos="2832"/>
          <w:tab w:val="left" w:pos="5244"/>
        </w:tabs>
        <w:spacing w:line="360" w:lineRule="auto"/>
        <w:jc w:val="both"/>
        <w:rPr>
          <w:rFonts w:ascii="Arial" w:hAnsi="Arial" w:cs="Arial"/>
        </w:rPr>
      </w:pPr>
    </w:p>
    <w:p w14:paraId="493B72F8" w14:textId="179455BE" w:rsidR="000B2E33" w:rsidRPr="002F6404" w:rsidRDefault="000B2E33" w:rsidP="000B2E33">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Visto lo anterior, se evidencia que en el presente caso no se encuentra acreditado </w:t>
      </w:r>
      <w:r w:rsidR="007D171A" w:rsidRPr="002F6404">
        <w:rPr>
          <w:rFonts w:ascii="Arial" w:hAnsi="Arial" w:cs="Arial"/>
        </w:rPr>
        <w:t xml:space="preserve">mínimamente </w:t>
      </w:r>
      <w:r w:rsidRPr="002F6404">
        <w:rPr>
          <w:rFonts w:ascii="Arial" w:hAnsi="Arial" w:cs="Arial"/>
        </w:rPr>
        <w:t xml:space="preserve">el lugar del accidente, pues el funcionario entrevistó a la señora Elena Acevedo en un lugar diferente al de los hechos, esto es la Clínica Santa Clara y fue ella quien le indicó la presunta dirección del accidente, por lo que si bien el agente posteriormente realiza una visita al punto señalado por la víctima y verifica la existencia de un hueco en la vía, esto de ninguna manera acredita la causa del accidente, ni tampoco que el hueco verificado por el Agente en la </w:t>
      </w:r>
      <w:r w:rsidRPr="002F6404">
        <w:rPr>
          <w:rFonts w:ascii="Arial" w:hAnsi="Arial" w:cs="Arial"/>
          <w:lang w:eastAsia="es-ES"/>
        </w:rPr>
        <w:t>Calle 16 entre Carrera 79 y 80 de la ciudad de Cali,</w:t>
      </w:r>
      <w:r w:rsidRPr="002F6404">
        <w:rPr>
          <w:rFonts w:ascii="Arial" w:hAnsi="Arial" w:cs="Arial"/>
        </w:rPr>
        <w:t xml:space="preserve"> haya sido el que lo provocó.</w:t>
      </w:r>
    </w:p>
    <w:p w14:paraId="08B67D99" w14:textId="77777777" w:rsidR="000B2E33" w:rsidRPr="002F6404" w:rsidRDefault="000B2E33" w:rsidP="000B2E33">
      <w:pPr>
        <w:tabs>
          <w:tab w:val="left" w:pos="708"/>
          <w:tab w:val="left" w:pos="1416"/>
          <w:tab w:val="left" w:pos="2124"/>
          <w:tab w:val="left" w:pos="2832"/>
          <w:tab w:val="left" w:pos="5244"/>
        </w:tabs>
        <w:spacing w:line="360" w:lineRule="auto"/>
        <w:jc w:val="both"/>
        <w:rPr>
          <w:rFonts w:ascii="Arial" w:hAnsi="Arial" w:cs="Arial"/>
        </w:rPr>
      </w:pPr>
    </w:p>
    <w:p w14:paraId="69E9DEB6" w14:textId="6FF212B6" w:rsidR="000B2E33" w:rsidRPr="002F6404" w:rsidRDefault="000B2E33" w:rsidP="000B2E33">
      <w:pPr>
        <w:tabs>
          <w:tab w:val="left" w:pos="708"/>
          <w:tab w:val="left" w:pos="1416"/>
          <w:tab w:val="left" w:pos="2124"/>
          <w:tab w:val="left" w:pos="2832"/>
          <w:tab w:val="left" w:pos="5244"/>
        </w:tabs>
        <w:spacing w:after="240" w:line="360" w:lineRule="auto"/>
        <w:jc w:val="both"/>
        <w:rPr>
          <w:rFonts w:ascii="Arial" w:hAnsi="Arial" w:cs="Arial"/>
        </w:rPr>
      </w:pPr>
      <w:r w:rsidRPr="002F6404">
        <w:rPr>
          <w:rFonts w:ascii="Arial" w:hAnsi="Arial" w:cs="Arial"/>
        </w:rPr>
        <w:t xml:space="preserve">Esto pues el Agente no contó con la versión de algún testigo u otro elemento que le permitiera concluir que el hueco ubicado en la </w:t>
      </w:r>
      <w:r w:rsidRPr="002F6404">
        <w:rPr>
          <w:rFonts w:ascii="Arial" w:hAnsi="Arial" w:cs="Arial"/>
          <w:lang w:eastAsia="es-ES"/>
        </w:rPr>
        <w:t xml:space="preserve">Calle 16 entre Carrera 79 y 80 de la ciudad de Cali causó el accidente de la señora Elena, pues es más, </w:t>
      </w:r>
      <w:r w:rsidRPr="002F6404">
        <w:rPr>
          <w:rFonts w:ascii="Arial" w:hAnsi="Arial" w:cs="Arial"/>
        </w:rPr>
        <w:t xml:space="preserve">la motocicleta no se encontraba en el lugar indicado, sino a las afueras de la Clínica donde la víctima estaba siendo atendida y </w:t>
      </w:r>
      <w:r w:rsidR="005C6FCA" w:rsidRPr="002F6404">
        <w:rPr>
          <w:rFonts w:ascii="Arial" w:hAnsi="Arial" w:cs="Arial"/>
        </w:rPr>
        <w:t>no se contó</w:t>
      </w:r>
      <w:r w:rsidRPr="002F6404">
        <w:rPr>
          <w:rFonts w:ascii="Arial" w:hAnsi="Arial" w:cs="Arial"/>
        </w:rPr>
        <w:t xml:space="preserve"> otro indicio material que permitiera reconstruir de forma técnica o más precisa la dinámica del siniestro y el lugar donde tuvo ocurrencia</w:t>
      </w:r>
      <w:r w:rsidR="00C6354C" w:rsidRPr="002F6404">
        <w:rPr>
          <w:rFonts w:ascii="Arial" w:hAnsi="Arial" w:cs="Arial"/>
        </w:rPr>
        <w:t xml:space="preserve">, pues si bien se señala en el IPAT la existencia de huella de frenado y de arrastre, debe recordarse que esta información fue recaudada por el Agente hasta el día siguiente, en una vía en la que tanto la víctima directa como el Agente Diego Fernando Loaiza indicaron que era de alta accidentalidad y en ese sentido, nada permite establecer que se trate de señales provocadas con el accidente expuesto en la demanda. </w:t>
      </w:r>
    </w:p>
    <w:p w14:paraId="3EEC2B33" w14:textId="20CF922B" w:rsidR="00170C8F" w:rsidRPr="002F6404" w:rsidRDefault="00170C8F" w:rsidP="00170C8F">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En este punto cave advertir que las declaraciones rendidas por los demandantes Elena Patricia Acevedo Rivas (víctima), Germán Giraldo Orozco (cónyuge) y Juan </w:t>
      </w:r>
      <w:proofErr w:type="spellStart"/>
      <w:r w:rsidRPr="002F6404">
        <w:rPr>
          <w:rFonts w:ascii="Arial" w:hAnsi="Arial" w:cs="Arial"/>
        </w:rPr>
        <w:t>Steban</w:t>
      </w:r>
      <w:proofErr w:type="spellEnd"/>
      <w:r w:rsidRPr="002F6404">
        <w:rPr>
          <w:rFonts w:ascii="Arial" w:hAnsi="Arial" w:cs="Arial"/>
        </w:rPr>
        <w:t xml:space="preserve"> Gómez Acevedo en audiencia de pruebas celebrada el 27 de mayo de 2025 las circunstancias declaradas, no puede ser consideradas para </w:t>
      </w:r>
      <w:r w:rsidRPr="002F6404">
        <w:rPr>
          <w:rFonts w:ascii="Arial" w:hAnsi="Arial" w:cs="Arial"/>
        </w:rPr>
        <w:lastRenderedPageBreak/>
        <w:t xml:space="preserve">entender acreditados los hechos de la demanda, por cuanto la demostración de la ocurrencia de los hechos no </w:t>
      </w:r>
      <w:r w:rsidR="007D171A" w:rsidRPr="002F6404">
        <w:rPr>
          <w:rFonts w:ascii="Arial" w:hAnsi="Arial" w:cs="Arial"/>
        </w:rPr>
        <w:t>puede derivarse de las meras</w:t>
      </w:r>
      <w:r w:rsidRPr="002F6404">
        <w:rPr>
          <w:rFonts w:ascii="Arial" w:hAnsi="Arial" w:cs="Arial"/>
        </w:rPr>
        <w:t xml:space="preserve"> afirmaciones de las partes. Esto de conformidad con lo dispuesto en el artículo 167 del Código General del Proceso, aplicable por remisión de los artículos 211 y 306 de la ley 1437 de 2011, que expresa que las partes deben probar el supuesto de hecho de las normas que consagran el efecto jurídico que ellas persiguen y conforme a esta norma, entonces, quien alega un hecho debe demostrar su ocurrencia para que produzca el efecto pretendido, ya que la sola afirmación de una parte no es suficiente para acreditarlo.</w:t>
      </w:r>
    </w:p>
    <w:p w14:paraId="05420F52" w14:textId="77777777" w:rsidR="00170C8F" w:rsidRPr="002F6404" w:rsidRDefault="00170C8F" w:rsidP="00170C8F">
      <w:pPr>
        <w:tabs>
          <w:tab w:val="left" w:pos="708"/>
          <w:tab w:val="left" w:pos="1416"/>
          <w:tab w:val="left" w:pos="2124"/>
          <w:tab w:val="left" w:pos="2832"/>
          <w:tab w:val="left" w:pos="5244"/>
        </w:tabs>
        <w:ind w:right="958"/>
        <w:jc w:val="both"/>
        <w:rPr>
          <w:rFonts w:ascii="Arial" w:hAnsi="Arial" w:cs="Arial"/>
        </w:rPr>
      </w:pPr>
    </w:p>
    <w:p w14:paraId="52527908" w14:textId="77777777" w:rsidR="00170C8F" w:rsidRPr="002F6404" w:rsidRDefault="00170C8F" w:rsidP="00170C8F">
      <w:pPr>
        <w:tabs>
          <w:tab w:val="left" w:pos="708"/>
          <w:tab w:val="left" w:pos="1416"/>
          <w:tab w:val="left" w:pos="2124"/>
          <w:tab w:val="left" w:pos="2832"/>
          <w:tab w:val="left" w:pos="5244"/>
        </w:tabs>
        <w:ind w:left="851" w:right="958"/>
        <w:jc w:val="both"/>
        <w:rPr>
          <w:rFonts w:ascii="Arial" w:hAnsi="Arial" w:cs="Arial"/>
          <w:sz w:val="20"/>
          <w:szCs w:val="20"/>
        </w:rPr>
      </w:pPr>
      <w:r w:rsidRPr="002F6404">
        <w:rPr>
          <w:rFonts w:ascii="Arial" w:hAnsi="Arial" w:cs="Arial"/>
          <w:sz w:val="20"/>
          <w:szCs w:val="20"/>
        </w:rPr>
        <w:t>“Más allá de las discusiones sobre el valor probatorio de la declaración de parte</w:t>
      </w:r>
      <w:r w:rsidRPr="002F6404">
        <w:rPr>
          <w:rFonts w:ascii="Arial" w:hAnsi="Arial" w:cs="Arial"/>
          <w:b/>
          <w:bCs/>
          <w:sz w:val="20"/>
          <w:szCs w:val="20"/>
          <w:u w:val="single"/>
        </w:rPr>
        <w:t>, la posibilidad de que esta prueba sea solicitada por la misma parte y la valoración de la misma, es claro que la demostración de la ocurrencia de los hechos no deriva de las afirmaciones de las partes.</w:t>
      </w:r>
      <w:r w:rsidRPr="002F6404">
        <w:rPr>
          <w:rFonts w:ascii="Arial" w:hAnsi="Arial" w:cs="Arial"/>
          <w:sz w:val="20"/>
          <w:szCs w:val="20"/>
        </w:rPr>
        <w:t xml:space="preserve"> </w:t>
      </w:r>
      <w:r w:rsidRPr="002F6404">
        <w:rPr>
          <w:rFonts w:ascii="Arial" w:hAnsi="Arial" w:cs="Arial"/>
          <w:b/>
          <w:bCs/>
          <w:sz w:val="20"/>
          <w:szCs w:val="20"/>
          <w:u w:val="single"/>
        </w:rPr>
        <w:t>De ser así, la demanda y la contestación servirían para acreditar los supuestos de hecho que estas aducen y no sería necesaria la práctica de pruebas</w:t>
      </w:r>
      <w:r w:rsidRPr="002F6404">
        <w:rPr>
          <w:rFonts w:ascii="Arial" w:hAnsi="Arial" w:cs="Arial"/>
          <w:sz w:val="20"/>
          <w:szCs w:val="20"/>
        </w:rPr>
        <w:t>. Por ello, el Despacho debe determinar, además, si la prueba es útil, pertinente, conducente y no resulta superflua.”</w:t>
      </w:r>
      <w:r w:rsidRPr="002F6404">
        <w:rPr>
          <w:rFonts w:ascii="Arial" w:hAnsi="Arial" w:cs="Arial"/>
          <w:sz w:val="20"/>
          <w:szCs w:val="20"/>
          <w:vertAlign w:val="superscript"/>
        </w:rPr>
        <w:footnoteReference w:id="7"/>
      </w:r>
    </w:p>
    <w:p w14:paraId="1748E408" w14:textId="40FA033E" w:rsidR="00154FA1" w:rsidRPr="002F6404" w:rsidRDefault="00154FA1" w:rsidP="00154FA1">
      <w:pPr>
        <w:tabs>
          <w:tab w:val="left" w:pos="708"/>
          <w:tab w:val="left" w:pos="1416"/>
          <w:tab w:val="left" w:pos="2124"/>
          <w:tab w:val="left" w:pos="2832"/>
          <w:tab w:val="left" w:pos="5244"/>
        </w:tabs>
        <w:ind w:right="958"/>
        <w:jc w:val="both"/>
        <w:rPr>
          <w:rFonts w:ascii="Arial" w:hAnsi="Arial" w:cs="Arial"/>
          <w:sz w:val="20"/>
          <w:szCs w:val="20"/>
        </w:rPr>
      </w:pPr>
    </w:p>
    <w:p w14:paraId="3E668598" w14:textId="7AEA2FB6" w:rsidR="002F6404" w:rsidRPr="00F21C16" w:rsidRDefault="00154FA1" w:rsidP="00F21C16">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En ese sentido, al no existir medio de prueba alguno que respalde la información contenida en el Informe Policial de Accidentes de Tránsito No. A001526299 y al carecer este por sí mismo de contenido suasorio al estar diligenciado únicamente con base en la información proporcionada por la víctima directa, es claro que no se ha logrado determinar las circunstancias de tiempo, modo y lugar en las que ocurrió el accidente padecido por la señora Elena Acevedo, en especial la parte demandante no acreditó que el mismo ocurriera a consecuencia de un hueco en la vía ni mucho menos que se debiera a un hueco ubicado en la </w:t>
      </w:r>
      <w:r w:rsidRPr="002F6404">
        <w:rPr>
          <w:rFonts w:ascii="Arial" w:hAnsi="Arial" w:cs="Arial"/>
          <w:lang w:eastAsia="es-ES"/>
        </w:rPr>
        <w:t>Calle 16 entre Carrera 79 y 80 de la ciudad de Cali</w:t>
      </w:r>
      <w:r w:rsidR="000B2E33" w:rsidRPr="002F6404">
        <w:rPr>
          <w:rFonts w:ascii="Arial" w:hAnsi="Arial" w:cs="Arial"/>
          <w:lang w:eastAsia="es-ES"/>
        </w:rPr>
        <w:t xml:space="preserve">, por lo que </w:t>
      </w:r>
      <w:r w:rsidR="000B2E33" w:rsidRPr="002F6404">
        <w:rPr>
          <w:rFonts w:ascii="Arial" w:hAnsi="Arial" w:cs="Arial"/>
        </w:rPr>
        <w:t>no es posible determinar un vínculo de conexidad que permita concluir que el accidente causante de lesiones realmente se produjo por la presencia de un hueco en la vía pública</w:t>
      </w:r>
      <w:r w:rsidR="00F21C16">
        <w:rPr>
          <w:rFonts w:ascii="Arial" w:hAnsi="Arial" w:cs="Arial"/>
        </w:rPr>
        <w:t>,</w:t>
      </w:r>
      <w:r w:rsidR="000B2E33" w:rsidRPr="002F6404">
        <w:rPr>
          <w:rFonts w:ascii="Arial" w:hAnsi="Arial" w:cs="Arial"/>
        </w:rPr>
        <w:t xml:space="preserve"> </w:t>
      </w:r>
      <w:r w:rsidR="00F21C16">
        <w:rPr>
          <w:rFonts w:ascii="Arial" w:hAnsi="Arial" w:cs="Arial"/>
        </w:rPr>
        <w:t xml:space="preserve">debido a que tampoco existe </w:t>
      </w:r>
      <w:r w:rsidR="00F21C16" w:rsidRPr="00F21C16">
        <w:rPr>
          <w:rFonts w:ascii="Arial" w:hAnsi="Arial" w:cs="Arial"/>
        </w:rPr>
        <w:t xml:space="preserve">prueba que </w:t>
      </w:r>
      <w:r w:rsidR="00F21C16">
        <w:rPr>
          <w:rFonts w:ascii="Arial" w:hAnsi="Arial" w:cs="Arial"/>
        </w:rPr>
        <w:t>permita establecer</w:t>
      </w:r>
      <w:r w:rsidR="00F21C16" w:rsidRPr="00F21C16">
        <w:rPr>
          <w:rFonts w:ascii="Arial" w:hAnsi="Arial" w:cs="Arial"/>
        </w:rPr>
        <w:t xml:space="preserve"> que las supuestas lesiones que registra la historia clínica </w:t>
      </w:r>
      <w:r w:rsidR="00F21C16">
        <w:rPr>
          <w:rFonts w:ascii="Arial" w:hAnsi="Arial" w:cs="Arial"/>
        </w:rPr>
        <w:t xml:space="preserve">aportada por la parte demandante sean producto de </w:t>
      </w:r>
      <w:r w:rsidR="00F21C16" w:rsidRPr="00F21C16">
        <w:rPr>
          <w:rFonts w:ascii="Arial" w:hAnsi="Arial" w:cs="Arial"/>
        </w:rPr>
        <w:t>un accidente de tránsito</w:t>
      </w:r>
      <w:r w:rsidR="00F21C16">
        <w:rPr>
          <w:rFonts w:ascii="Arial" w:hAnsi="Arial" w:cs="Arial"/>
        </w:rPr>
        <w:t>,</w:t>
      </w:r>
      <w:r w:rsidR="00F21C16" w:rsidRPr="00F21C16">
        <w:rPr>
          <w:rFonts w:ascii="Arial" w:hAnsi="Arial" w:cs="Arial"/>
        </w:rPr>
        <w:t xml:space="preserve"> ni mucho menos que este haya sido provocado por un supuesto mal estado de la vía</w:t>
      </w:r>
      <w:r w:rsidR="00F21C16">
        <w:rPr>
          <w:rFonts w:ascii="Arial" w:hAnsi="Arial" w:cs="Arial"/>
        </w:rPr>
        <w:t xml:space="preserve">., </w:t>
      </w:r>
      <w:r w:rsidR="002F6404" w:rsidRPr="002F6404">
        <w:t xml:space="preserve">no hay ningún elemento probatorio que permita concluir, con la fuerza de convicción necesaria, que esas dos condiciones se encuentran enlazadas en una situación de causa – efecto y de los cuales se infiera razonablemente la presencia de un vínculo de conexidad que permita concluir que el accidente causante de lesiones realmente se produjo por la presencia de un hueco en la vía pública y no por otra causa. </w:t>
      </w:r>
    </w:p>
    <w:p w14:paraId="1B59054E" w14:textId="77777777" w:rsidR="00C6354C" w:rsidRPr="002F6404" w:rsidRDefault="00C6354C" w:rsidP="009E53DE">
      <w:pPr>
        <w:widowControl/>
        <w:autoSpaceDE/>
        <w:autoSpaceDN/>
        <w:spacing w:line="312" w:lineRule="auto"/>
        <w:jc w:val="both"/>
        <w:rPr>
          <w:rFonts w:ascii="Arial" w:hAnsi="Arial" w:cs="Arial"/>
          <w:b/>
          <w:bCs/>
        </w:rPr>
      </w:pPr>
    </w:p>
    <w:p w14:paraId="2A17B521" w14:textId="3C9C41B4" w:rsidR="009E53DE" w:rsidRPr="002F6404" w:rsidRDefault="00C74C5C" w:rsidP="009E53DE">
      <w:pPr>
        <w:widowControl/>
        <w:autoSpaceDE/>
        <w:autoSpaceDN/>
        <w:spacing w:line="312" w:lineRule="auto"/>
        <w:jc w:val="both"/>
        <w:rPr>
          <w:rFonts w:ascii="Arial" w:eastAsia="Arial" w:hAnsi="Arial" w:cs="Arial"/>
          <w:b/>
          <w:bCs/>
        </w:rPr>
      </w:pPr>
      <w:r>
        <w:rPr>
          <w:rFonts w:ascii="Arial" w:hAnsi="Arial" w:cs="Arial"/>
          <w:b/>
          <w:bCs/>
        </w:rPr>
        <w:t>2</w:t>
      </w:r>
      <w:r w:rsidR="009E53DE" w:rsidRPr="002F6404">
        <w:rPr>
          <w:rFonts w:ascii="Arial" w:hAnsi="Arial" w:cs="Arial"/>
          <w:b/>
          <w:bCs/>
        </w:rPr>
        <w:t xml:space="preserve">.2 </w:t>
      </w:r>
      <w:r w:rsidR="0031383F">
        <w:rPr>
          <w:rFonts w:ascii="Arial" w:hAnsi="Arial" w:cs="Arial"/>
          <w:b/>
          <w:bCs/>
        </w:rPr>
        <w:t xml:space="preserve">SE ACREDITÓ LA </w:t>
      </w:r>
      <w:r w:rsidR="009E53DE" w:rsidRPr="002F6404">
        <w:rPr>
          <w:rFonts w:ascii="Arial" w:eastAsia="Arial" w:hAnsi="Arial" w:cs="Arial"/>
          <w:b/>
          <w:bCs/>
        </w:rPr>
        <w:t>CULPA EXCLUSIVA DE LA VÍCTIMA COMO CAUSAL EXIMENTE DE RESPONSABILIDAD</w:t>
      </w:r>
    </w:p>
    <w:p w14:paraId="6A8C7346" w14:textId="77777777" w:rsidR="009E53DE" w:rsidRPr="002F6404" w:rsidRDefault="009E53DE" w:rsidP="009E53DE">
      <w:pPr>
        <w:spacing w:line="312" w:lineRule="auto"/>
        <w:jc w:val="both"/>
        <w:rPr>
          <w:rFonts w:ascii="Arial" w:hAnsi="Arial" w:cs="Arial"/>
        </w:rPr>
      </w:pPr>
    </w:p>
    <w:p w14:paraId="6AFCDAC6" w14:textId="167B7B52" w:rsidR="00277AF1" w:rsidRPr="002F6404" w:rsidRDefault="009E53DE" w:rsidP="00277AF1">
      <w:pPr>
        <w:spacing w:line="360" w:lineRule="auto"/>
        <w:jc w:val="both"/>
        <w:rPr>
          <w:rFonts w:ascii="Arial" w:hAnsi="Arial" w:cs="Arial"/>
          <w:lang w:eastAsia="es-ES"/>
        </w:rPr>
      </w:pPr>
      <w:r w:rsidRPr="002F6404">
        <w:rPr>
          <w:rFonts w:ascii="Arial" w:hAnsi="Arial" w:cs="Arial"/>
        </w:rPr>
        <w:t>En el presente caso la parte actora pretend</w:t>
      </w:r>
      <w:r w:rsidR="0031383F">
        <w:rPr>
          <w:rFonts w:ascii="Arial" w:hAnsi="Arial" w:cs="Arial"/>
        </w:rPr>
        <w:t>ía</w:t>
      </w:r>
      <w:r w:rsidRPr="002F6404">
        <w:rPr>
          <w:rFonts w:ascii="Arial" w:hAnsi="Arial" w:cs="Arial"/>
        </w:rPr>
        <w:t xml:space="preserve"> atribuir la responsabilidad de la ocurrencia de un accidente a la entidad territorial de Santiago de Cali con fundamento en la supuesta inacción respecto del mantenimiento de la malla vial y la falta de señalización del sitio en que ocurrió el siniestro y para ello </w:t>
      </w:r>
      <w:r w:rsidR="009566FB">
        <w:rPr>
          <w:rFonts w:ascii="Arial" w:hAnsi="Arial" w:cs="Arial"/>
        </w:rPr>
        <w:t>hizo</w:t>
      </w:r>
      <w:r w:rsidRPr="002F6404">
        <w:rPr>
          <w:rFonts w:ascii="Arial" w:hAnsi="Arial" w:cs="Arial"/>
        </w:rPr>
        <w:t xml:space="preserve"> eco de lo contenido en el </w:t>
      </w:r>
      <w:r w:rsidRPr="002F6404">
        <w:rPr>
          <w:rFonts w:ascii="Arial" w:eastAsia="Arial" w:hAnsi="Arial" w:cs="Arial"/>
        </w:rPr>
        <w:t xml:space="preserve">Informe Policial de Accidente de Tránsito No. </w:t>
      </w:r>
      <w:r w:rsidRPr="002F6404">
        <w:rPr>
          <w:rFonts w:ascii="Arial" w:hAnsi="Arial" w:cs="Arial"/>
        </w:rPr>
        <w:t>A001526299</w:t>
      </w:r>
      <w:r w:rsidRPr="002F6404">
        <w:rPr>
          <w:rFonts w:ascii="Arial" w:eastAsia="Arial" w:hAnsi="Arial" w:cs="Arial"/>
        </w:rPr>
        <w:t xml:space="preserve">, sin embargo, y sólo en el caso en que se decida darle pleno valor probatorio al informe, de dicho documento lo </w:t>
      </w:r>
      <w:r w:rsidR="009566FB">
        <w:rPr>
          <w:rFonts w:ascii="Arial" w:eastAsia="Arial" w:hAnsi="Arial" w:cs="Arial"/>
        </w:rPr>
        <w:t xml:space="preserve">único que prueba este </w:t>
      </w:r>
      <w:r w:rsidRPr="002F6404">
        <w:rPr>
          <w:rFonts w:ascii="Arial" w:eastAsia="Arial" w:hAnsi="Arial" w:cs="Arial"/>
        </w:rPr>
        <w:t xml:space="preserve">es que la víctima estaba conduciendo en contravía de las obligaciones de tránsito dispuestas para el tipo de automotor involucrado, esto es, la </w:t>
      </w:r>
      <w:r w:rsidRPr="002F6404">
        <w:rPr>
          <w:rFonts w:ascii="Arial" w:hAnsi="Arial" w:cs="Arial"/>
          <w:lang w:eastAsia="es-ES"/>
        </w:rPr>
        <w:t>motocicleta de placas</w:t>
      </w:r>
      <w:r w:rsidRPr="002F6404">
        <w:rPr>
          <w:rFonts w:ascii="Arial" w:hAnsi="Arial" w:cs="Arial"/>
          <w:b/>
          <w:bCs/>
          <w:lang w:eastAsia="es-ES"/>
        </w:rPr>
        <w:t xml:space="preserve"> </w:t>
      </w:r>
      <w:r w:rsidRPr="002F6404">
        <w:rPr>
          <w:rFonts w:ascii="Arial" w:hAnsi="Arial" w:cs="Arial"/>
          <w:lang w:eastAsia="es-ES"/>
        </w:rPr>
        <w:t>HSR20D</w:t>
      </w:r>
      <w:r w:rsidR="00277AF1" w:rsidRPr="002F6404">
        <w:rPr>
          <w:rFonts w:ascii="Arial" w:hAnsi="Arial" w:cs="Arial"/>
          <w:lang w:eastAsia="es-ES"/>
        </w:rPr>
        <w:t>,</w:t>
      </w:r>
      <w:r w:rsidR="00277AF1" w:rsidRPr="002F6404">
        <w:rPr>
          <w:rFonts w:ascii="Arial" w:hAnsi="Arial" w:cs="Arial"/>
          <w:b/>
          <w:bCs/>
          <w:lang w:eastAsia="es-ES"/>
        </w:rPr>
        <w:t xml:space="preserve"> </w:t>
      </w:r>
      <w:r w:rsidR="00277AF1" w:rsidRPr="002F6404">
        <w:rPr>
          <w:rFonts w:ascii="Arial" w:hAnsi="Arial" w:cs="Arial"/>
          <w:lang w:eastAsia="es-ES"/>
        </w:rPr>
        <w:t xml:space="preserve">por cuanto en el interrogatorio de parte rendido en audiencia de pruebas celebrada el día 27 de mayo de 2025, la señora Elena Acevedo confesó que </w:t>
      </w:r>
      <w:r w:rsidR="00170C8F" w:rsidRPr="002F6404">
        <w:rPr>
          <w:rFonts w:ascii="Arial" w:hAnsi="Arial" w:cs="Arial"/>
          <w:lang w:eastAsia="es-ES"/>
        </w:rPr>
        <w:t>en el momento de los hechos no portaba licencia de conducción vigente y además se encontraba invadiendo el carril derecho</w:t>
      </w:r>
      <w:r w:rsidR="002F6404" w:rsidRPr="002F6404">
        <w:rPr>
          <w:rFonts w:ascii="Arial" w:hAnsi="Arial" w:cs="Arial"/>
          <w:lang w:eastAsia="es-ES"/>
        </w:rPr>
        <w:t>,</w:t>
      </w:r>
      <w:r w:rsidR="00170C8F" w:rsidRPr="002F6404">
        <w:rPr>
          <w:rFonts w:ascii="Arial" w:hAnsi="Arial" w:cs="Arial"/>
          <w:lang w:eastAsia="es-ES"/>
        </w:rPr>
        <w:t xml:space="preserve"> cuando el carril izquierdo es preferente para las motocicletas, sin que haya presentado una justificante válida que la llevara a cometer la infracción.</w:t>
      </w:r>
    </w:p>
    <w:p w14:paraId="062A25B5" w14:textId="4190A352" w:rsidR="00170C8F" w:rsidRPr="002F6404" w:rsidRDefault="00170C8F" w:rsidP="00277AF1">
      <w:pPr>
        <w:spacing w:line="360" w:lineRule="auto"/>
        <w:jc w:val="both"/>
        <w:rPr>
          <w:rFonts w:ascii="Arial" w:eastAsia="Arial" w:hAnsi="Arial" w:cs="Arial"/>
        </w:rPr>
      </w:pPr>
    </w:p>
    <w:p w14:paraId="75C274D2" w14:textId="260FE7A3" w:rsidR="00BD7E5B" w:rsidRPr="002F6404" w:rsidRDefault="002F6404" w:rsidP="00BD7E5B">
      <w:pPr>
        <w:spacing w:line="360" w:lineRule="auto"/>
        <w:jc w:val="both"/>
        <w:rPr>
          <w:rFonts w:ascii="Arial" w:hAnsi="Arial" w:cs="Arial"/>
        </w:rPr>
      </w:pPr>
      <w:r w:rsidRPr="002F6404">
        <w:rPr>
          <w:rFonts w:ascii="Arial" w:eastAsia="Arial" w:hAnsi="Arial" w:cs="Arial"/>
        </w:rPr>
        <w:t xml:space="preserve">Cabe destacar en este punto que, si bien </w:t>
      </w:r>
      <w:r w:rsidR="00BD7E5B" w:rsidRPr="002F6404">
        <w:rPr>
          <w:rFonts w:ascii="Arial" w:hAnsi="Arial" w:cs="Arial"/>
        </w:rPr>
        <w:t>las declaraciones rendidas por los demandantes en audiencia de pruebas celebrada el 27 de mayo de 2025 no puede ser consideradas para entender acreditados los hechos de la demanda, por cuanto la demostración de la ocurrencia de los hechos no deriva de las afirmaciones de las partes</w:t>
      </w:r>
      <w:r w:rsidRPr="002F6404">
        <w:rPr>
          <w:rFonts w:ascii="Arial" w:hAnsi="Arial" w:cs="Arial"/>
        </w:rPr>
        <w:t xml:space="preserve">, </w:t>
      </w:r>
      <w:r w:rsidR="00BD7E5B" w:rsidRPr="002F6404">
        <w:rPr>
          <w:rFonts w:ascii="Arial" w:hAnsi="Arial" w:cs="Arial"/>
        </w:rPr>
        <w:t>otra consecuencia se predica respecto a los hechos adversos al declarante y que favorezcan a la parte contraria, pues el artículo 191 del Código General del Proceso, aplicable por remisión del artículo 211 de la ley 1437 de 2011, prevé que la declaración de parte podrá ser apreciada como confesión:</w:t>
      </w:r>
    </w:p>
    <w:p w14:paraId="40089693" w14:textId="77777777" w:rsidR="00BD7E5B" w:rsidRPr="002F6404" w:rsidRDefault="00BD7E5B" w:rsidP="00BD7E5B">
      <w:pPr>
        <w:tabs>
          <w:tab w:val="left" w:pos="708"/>
          <w:tab w:val="left" w:pos="1416"/>
          <w:tab w:val="left" w:pos="2124"/>
          <w:tab w:val="left" w:pos="2832"/>
          <w:tab w:val="left" w:pos="5244"/>
        </w:tabs>
        <w:spacing w:line="360" w:lineRule="auto"/>
        <w:jc w:val="both"/>
        <w:rPr>
          <w:rFonts w:ascii="Arial" w:hAnsi="Arial" w:cs="Arial"/>
        </w:rPr>
      </w:pPr>
    </w:p>
    <w:p w14:paraId="20FF1B2E" w14:textId="052C777C" w:rsidR="00BD7E5B" w:rsidRPr="002F6404" w:rsidRDefault="00BD7E5B" w:rsidP="00BD7E5B">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2F6404">
        <w:rPr>
          <w:rFonts w:ascii="Arial" w:hAnsi="Arial" w:cs="Arial"/>
          <w:sz w:val="20"/>
          <w:szCs w:val="20"/>
        </w:rPr>
        <w:t xml:space="preserve">“El artículo 191 CGP, aplicable por remisión del artículo 211 CPACA, prevé que </w:t>
      </w:r>
      <w:r w:rsidRPr="002F6404">
        <w:rPr>
          <w:rFonts w:ascii="Arial" w:hAnsi="Arial" w:cs="Arial"/>
          <w:b/>
          <w:bCs/>
          <w:sz w:val="20"/>
          <w:szCs w:val="20"/>
          <w:u w:val="single"/>
        </w:rPr>
        <w:t>la declaración de parte podrá ser apreciada como confesión, es decir, en aquello que le produzca consecuencias jurídicas adversas al confesante o que favorezca a la parte contraria</w:t>
      </w:r>
      <w:r w:rsidRPr="002F6404">
        <w:rPr>
          <w:rFonts w:ascii="Arial" w:hAnsi="Arial" w:cs="Arial"/>
          <w:sz w:val="20"/>
          <w:szCs w:val="20"/>
        </w:rPr>
        <w:t xml:space="preserve"> cuando reúna los siguientes requisitos: (i) que el confesante tenga capacidad y poder dispositivo sobre el derecho que resulte de lo confesado; (</w:t>
      </w:r>
      <w:proofErr w:type="spellStart"/>
      <w:r w:rsidRPr="002F6404">
        <w:rPr>
          <w:rFonts w:ascii="Arial" w:hAnsi="Arial" w:cs="Arial"/>
          <w:sz w:val="20"/>
          <w:szCs w:val="20"/>
        </w:rPr>
        <w:t>ii</w:t>
      </w:r>
      <w:proofErr w:type="spellEnd"/>
      <w:r w:rsidRPr="002F6404">
        <w:rPr>
          <w:rFonts w:ascii="Arial" w:hAnsi="Arial" w:cs="Arial"/>
          <w:sz w:val="20"/>
          <w:szCs w:val="20"/>
        </w:rPr>
        <w:t>) que verse sobre hechos que produzcan consecuencias jurídicas adversas al confesante o que favorezcan a la parte contraria; (</w:t>
      </w:r>
      <w:proofErr w:type="spellStart"/>
      <w:r w:rsidRPr="002F6404">
        <w:rPr>
          <w:rFonts w:ascii="Arial" w:hAnsi="Arial" w:cs="Arial"/>
          <w:sz w:val="20"/>
          <w:szCs w:val="20"/>
        </w:rPr>
        <w:t>iii</w:t>
      </w:r>
      <w:proofErr w:type="spellEnd"/>
      <w:r w:rsidRPr="002F6404">
        <w:rPr>
          <w:rFonts w:ascii="Arial" w:hAnsi="Arial" w:cs="Arial"/>
          <w:sz w:val="20"/>
          <w:szCs w:val="20"/>
        </w:rPr>
        <w:t xml:space="preserve">) que </w:t>
      </w:r>
      <w:r w:rsidRPr="002F6404">
        <w:rPr>
          <w:rStyle w:val="PrrafodelistaCar"/>
          <w:rFonts w:ascii="Arial" w:hAnsi="Arial" w:cs="Arial"/>
          <w:sz w:val="20"/>
          <w:szCs w:val="20"/>
          <w:lang w:val="es-ES"/>
        </w:rPr>
        <w:t>recaiga</w:t>
      </w:r>
      <w:r w:rsidRPr="002F6404">
        <w:rPr>
          <w:rFonts w:ascii="Arial" w:hAnsi="Arial" w:cs="Arial"/>
          <w:sz w:val="20"/>
          <w:szCs w:val="20"/>
        </w:rPr>
        <w:t xml:space="preserve"> sobre hechos frente a los cuales la ley no exija otro medio de prueba; (</w:t>
      </w:r>
      <w:proofErr w:type="spellStart"/>
      <w:r w:rsidRPr="002F6404">
        <w:rPr>
          <w:rFonts w:ascii="Arial" w:hAnsi="Arial" w:cs="Arial"/>
          <w:sz w:val="20"/>
          <w:szCs w:val="20"/>
        </w:rPr>
        <w:t>iv</w:t>
      </w:r>
      <w:proofErr w:type="spellEnd"/>
      <w:r w:rsidRPr="002F6404">
        <w:rPr>
          <w:rFonts w:ascii="Arial" w:hAnsi="Arial" w:cs="Arial"/>
          <w:sz w:val="20"/>
          <w:szCs w:val="20"/>
        </w:rPr>
        <w:t xml:space="preserve">) que sea expresa, consciente y libre; (v) que verse sobre hechos personales del confesante o de los que tenga o deba tener conocimiento y (vi) que se encuentre probada, cuando fuere extrajudicial o judicial trasladada.” </w:t>
      </w:r>
      <w:r w:rsidRPr="002F6404">
        <w:rPr>
          <w:rFonts w:ascii="Arial" w:hAnsi="Arial" w:cs="Arial"/>
          <w:sz w:val="20"/>
          <w:szCs w:val="20"/>
          <w:vertAlign w:val="superscript"/>
        </w:rPr>
        <w:footnoteReference w:id="8"/>
      </w:r>
    </w:p>
    <w:p w14:paraId="3640275F" w14:textId="3789308D" w:rsidR="00816D09" w:rsidRPr="002F6404" w:rsidRDefault="00BD7E5B" w:rsidP="00816D09">
      <w:pPr>
        <w:spacing w:line="360" w:lineRule="auto"/>
        <w:jc w:val="both"/>
        <w:rPr>
          <w:rFonts w:ascii="Arial" w:eastAsia="Arial" w:hAnsi="Arial" w:cs="Arial"/>
        </w:rPr>
      </w:pPr>
      <w:r w:rsidRPr="002F6404">
        <w:rPr>
          <w:rFonts w:ascii="Arial" w:eastAsia="Arial" w:hAnsi="Arial" w:cs="Arial"/>
        </w:rPr>
        <w:t xml:space="preserve">Teniendo en cuenta lo anterior, </w:t>
      </w:r>
      <w:r w:rsidR="002F6404" w:rsidRPr="002F6404">
        <w:rPr>
          <w:rFonts w:ascii="Arial" w:hAnsi="Arial" w:cs="Arial"/>
        </w:rPr>
        <w:t xml:space="preserve">en audiencia de pruebas celebrada el 27 de mayo de 2025 </w:t>
      </w:r>
      <w:r w:rsidRPr="002F6404">
        <w:rPr>
          <w:rFonts w:ascii="Arial" w:eastAsia="Arial" w:hAnsi="Arial" w:cs="Arial"/>
        </w:rPr>
        <w:t xml:space="preserve">la demandante </w:t>
      </w:r>
      <w:r w:rsidR="002F6404" w:rsidRPr="002F6404">
        <w:rPr>
          <w:rFonts w:ascii="Arial" w:eastAsia="Arial" w:hAnsi="Arial" w:cs="Arial"/>
        </w:rPr>
        <w:t xml:space="preserve">Elena Acevedo </w:t>
      </w:r>
      <w:r w:rsidRPr="002F6404">
        <w:rPr>
          <w:rFonts w:ascii="Arial" w:eastAsia="Arial" w:hAnsi="Arial" w:cs="Arial"/>
        </w:rPr>
        <w:t>confesó los siguientes hechos:</w:t>
      </w:r>
    </w:p>
    <w:p w14:paraId="58D077F3" w14:textId="25186FDC" w:rsidR="00816D09" w:rsidRPr="002F6404" w:rsidRDefault="002F6404" w:rsidP="00816D09">
      <w:pPr>
        <w:tabs>
          <w:tab w:val="left" w:pos="708"/>
          <w:tab w:val="left" w:pos="1416"/>
          <w:tab w:val="left" w:pos="2124"/>
          <w:tab w:val="left" w:pos="2832"/>
          <w:tab w:val="left" w:pos="5244"/>
        </w:tabs>
        <w:spacing w:after="240"/>
        <w:ind w:left="851" w:right="958"/>
        <w:jc w:val="both"/>
        <w:rPr>
          <w:rFonts w:ascii="Arial" w:hAnsi="Arial" w:cs="Arial"/>
          <w:sz w:val="20"/>
          <w:szCs w:val="20"/>
          <w:u w:val="single"/>
        </w:rPr>
      </w:pPr>
      <w:r w:rsidRPr="002F6404">
        <w:rPr>
          <w:rFonts w:ascii="Arial" w:hAnsi="Arial" w:cs="Arial"/>
          <w:sz w:val="20"/>
          <w:szCs w:val="20"/>
        </w:rPr>
        <w:br/>
      </w:r>
      <w:r w:rsidR="00816D09" w:rsidRPr="002F6404">
        <w:rPr>
          <w:rFonts w:ascii="Arial" w:hAnsi="Arial" w:cs="Arial"/>
          <w:sz w:val="20"/>
          <w:szCs w:val="20"/>
        </w:rPr>
        <w:t>“</w:t>
      </w:r>
      <w:r w:rsidR="009B19FC" w:rsidRPr="002F6404">
        <w:rPr>
          <w:rFonts w:ascii="Arial" w:hAnsi="Arial" w:cs="Arial"/>
          <w:b/>
          <w:bCs/>
          <w:sz w:val="20"/>
          <w:szCs w:val="20"/>
        </w:rPr>
        <w:t>Juez</w:t>
      </w:r>
      <w:r w:rsidR="009B19FC" w:rsidRPr="002F6404">
        <w:rPr>
          <w:rFonts w:ascii="Arial" w:hAnsi="Arial" w:cs="Arial"/>
          <w:sz w:val="20"/>
          <w:szCs w:val="20"/>
        </w:rPr>
        <w:t xml:space="preserve">: En el informe de tránsito nos manifiesta este informe o este documento de que iba usted por el carril izquierdo, </w:t>
      </w:r>
      <w:r w:rsidR="006D220A" w:rsidRPr="002F6404">
        <w:rPr>
          <w:rFonts w:ascii="Arial" w:hAnsi="Arial" w:cs="Arial"/>
          <w:sz w:val="20"/>
          <w:szCs w:val="20"/>
        </w:rPr>
        <w:t>¿</w:t>
      </w:r>
      <w:r w:rsidR="009B19FC" w:rsidRPr="002F6404">
        <w:rPr>
          <w:rFonts w:ascii="Arial" w:hAnsi="Arial" w:cs="Arial"/>
          <w:sz w:val="20"/>
          <w:szCs w:val="20"/>
        </w:rPr>
        <w:t>por qué motivo?</w:t>
      </w:r>
      <w:r w:rsidR="00816D09" w:rsidRPr="002F6404">
        <w:rPr>
          <w:rFonts w:ascii="Arial" w:hAnsi="Arial" w:cs="Arial"/>
          <w:sz w:val="20"/>
          <w:szCs w:val="20"/>
        </w:rPr>
        <w:t xml:space="preserve"> </w:t>
      </w:r>
      <w:r w:rsidR="006D220A" w:rsidRPr="002F6404">
        <w:rPr>
          <w:rFonts w:ascii="Arial" w:hAnsi="Arial" w:cs="Arial"/>
          <w:b/>
          <w:bCs/>
          <w:sz w:val="20"/>
          <w:szCs w:val="20"/>
        </w:rPr>
        <w:t>Demandante</w:t>
      </w:r>
      <w:r w:rsidR="006D220A" w:rsidRPr="002F6404">
        <w:rPr>
          <w:rFonts w:ascii="Arial" w:hAnsi="Arial" w:cs="Arial"/>
          <w:sz w:val="20"/>
          <w:szCs w:val="20"/>
        </w:rPr>
        <w:t xml:space="preserve">: </w:t>
      </w:r>
      <w:r w:rsidR="009B19FC" w:rsidRPr="002F6404">
        <w:rPr>
          <w:rFonts w:ascii="Arial" w:hAnsi="Arial" w:cs="Arial"/>
          <w:sz w:val="20"/>
          <w:szCs w:val="20"/>
        </w:rPr>
        <w:t xml:space="preserve">Porque en el momento de estar en el semáforo, de coger esa vía </w:t>
      </w:r>
      <w:r w:rsidR="00816D09" w:rsidRPr="002F6404">
        <w:rPr>
          <w:rFonts w:ascii="Arial" w:hAnsi="Arial" w:cs="Arial"/>
          <w:sz w:val="20"/>
          <w:szCs w:val="20"/>
        </w:rPr>
        <w:t>había</w:t>
      </w:r>
      <w:r w:rsidR="009B19FC" w:rsidRPr="002F6404">
        <w:rPr>
          <w:rFonts w:ascii="Arial" w:hAnsi="Arial" w:cs="Arial"/>
          <w:sz w:val="20"/>
          <w:szCs w:val="20"/>
        </w:rPr>
        <w:t xml:space="preserve"> como le digo, señora jueza, muchos carros y muchas motos, </w:t>
      </w:r>
      <w:r w:rsidR="009B19FC" w:rsidRPr="002F6404">
        <w:rPr>
          <w:rFonts w:ascii="Arial" w:hAnsi="Arial" w:cs="Arial"/>
          <w:b/>
          <w:bCs/>
          <w:sz w:val="20"/>
          <w:szCs w:val="20"/>
          <w:u w:val="single"/>
        </w:rPr>
        <w:t>y me fui quedando en la parte izquierda, me fui localizando en la moto, en la parte izquierda y ya se me dificultaba pa</w:t>
      </w:r>
      <w:r w:rsidR="00816D09" w:rsidRPr="002F6404">
        <w:rPr>
          <w:rFonts w:ascii="Arial" w:hAnsi="Arial" w:cs="Arial"/>
          <w:b/>
          <w:bCs/>
          <w:sz w:val="20"/>
          <w:szCs w:val="20"/>
          <w:u w:val="single"/>
        </w:rPr>
        <w:t>ra e</w:t>
      </w:r>
      <w:r w:rsidR="009B19FC" w:rsidRPr="002F6404">
        <w:rPr>
          <w:rFonts w:ascii="Arial" w:hAnsi="Arial" w:cs="Arial"/>
          <w:b/>
          <w:bCs/>
          <w:sz w:val="20"/>
          <w:szCs w:val="20"/>
          <w:u w:val="single"/>
        </w:rPr>
        <w:t>xtenderme hacia la parte derecha</w:t>
      </w:r>
      <w:r w:rsidR="00816D09" w:rsidRPr="002F6404">
        <w:rPr>
          <w:rFonts w:ascii="Arial" w:hAnsi="Arial" w:cs="Arial"/>
          <w:b/>
          <w:bCs/>
          <w:sz w:val="20"/>
          <w:szCs w:val="20"/>
          <w:u w:val="single"/>
        </w:rPr>
        <w:t>.</w:t>
      </w:r>
      <w:r w:rsidR="00816D09" w:rsidRPr="002F6404">
        <w:rPr>
          <w:rFonts w:ascii="Arial" w:hAnsi="Arial" w:cs="Arial"/>
          <w:sz w:val="20"/>
          <w:szCs w:val="20"/>
        </w:rPr>
        <w:t xml:space="preserve"> </w:t>
      </w:r>
      <w:r w:rsidR="006D220A" w:rsidRPr="002F6404">
        <w:rPr>
          <w:rFonts w:ascii="Arial" w:hAnsi="Arial" w:cs="Arial"/>
          <w:b/>
          <w:bCs/>
          <w:sz w:val="20"/>
          <w:szCs w:val="20"/>
        </w:rPr>
        <w:t>Juez: ¿</w:t>
      </w:r>
      <w:r w:rsidR="006D220A" w:rsidRPr="002F6404">
        <w:rPr>
          <w:rFonts w:ascii="Arial" w:hAnsi="Arial" w:cs="Arial"/>
          <w:sz w:val="20"/>
          <w:szCs w:val="20"/>
        </w:rPr>
        <w:t>Cuándo</w:t>
      </w:r>
      <w:r w:rsidR="009B19FC" w:rsidRPr="002F6404">
        <w:rPr>
          <w:rFonts w:ascii="Arial" w:hAnsi="Arial" w:cs="Arial"/>
          <w:sz w:val="20"/>
          <w:szCs w:val="20"/>
        </w:rPr>
        <w:t xml:space="preserve"> dice </w:t>
      </w:r>
      <w:r w:rsidR="006D220A" w:rsidRPr="002F6404">
        <w:rPr>
          <w:rFonts w:ascii="Arial" w:hAnsi="Arial" w:cs="Arial"/>
          <w:sz w:val="20"/>
          <w:szCs w:val="20"/>
        </w:rPr>
        <w:t>s</w:t>
      </w:r>
      <w:r w:rsidR="009B19FC" w:rsidRPr="002F6404">
        <w:rPr>
          <w:rFonts w:ascii="Arial" w:hAnsi="Arial" w:cs="Arial"/>
          <w:sz w:val="20"/>
          <w:szCs w:val="20"/>
        </w:rPr>
        <w:t>e le dificultaba</w:t>
      </w:r>
      <w:r w:rsidR="006D220A" w:rsidRPr="002F6404">
        <w:rPr>
          <w:rFonts w:ascii="Arial" w:hAnsi="Arial" w:cs="Arial"/>
          <w:sz w:val="20"/>
          <w:szCs w:val="20"/>
        </w:rPr>
        <w:t xml:space="preserve"> e</w:t>
      </w:r>
      <w:r w:rsidR="009B19FC" w:rsidRPr="002F6404">
        <w:rPr>
          <w:rFonts w:ascii="Arial" w:hAnsi="Arial" w:cs="Arial"/>
          <w:sz w:val="20"/>
          <w:szCs w:val="20"/>
        </w:rPr>
        <w:t>s por qué?</w:t>
      </w:r>
      <w:r w:rsidR="00816D09" w:rsidRPr="002F6404">
        <w:rPr>
          <w:rFonts w:ascii="Arial" w:hAnsi="Arial" w:cs="Arial"/>
          <w:sz w:val="20"/>
          <w:szCs w:val="20"/>
        </w:rPr>
        <w:t xml:space="preserve"> </w:t>
      </w:r>
      <w:r w:rsidR="006D220A" w:rsidRPr="002F6404">
        <w:rPr>
          <w:rFonts w:ascii="Arial" w:hAnsi="Arial" w:cs="Arial"/>
          <w:b/>
          <w:bCs/>
          <w:sz w:val="20"/>
          <w:szCs w:val="20"/>
        </w:rPr>
        <w:t>Demandante</w:t>
      </w:r>
      <w:r w:rsidR="006D220A" w:rsidRPr="002F6404">
        <w:rPr>
          <w:rFonts w:ascii="Arial" w:hAnsi="Arial" w:cs="Arial"/>
          <w:sz w:val="20"/>
          <w:szCs w:val="20"/>
        </w:rPr>
        <w:t xml:space="preserve">: </w:t>
      </w:r>
      <w:r w:rsidR="009B19FC" w:rsidRPr="002F6404">
        <w:rPr>
          <w:rFonts w:ascii="Arial" w:hAnsi="Arial" w:cs="Arial"/>
          <w:sz w:val="20"/>
          <w:szCs w:val="20"/>
        </w:rPr>
        <w:t xml:space="preserve">Porque había mucha </w:t>
      </w:r>
      <w:r w:rsidR="006D220A" w:rsidRPr="002F6404">
        <w:rPr>
          <w:rFonts w:ascii="Arial" w:hAnsi="Arial" w:cs="Arial"/>
          <w:sz w:val="20"/>
          <w:szCs w:val="20"/>
        </w:rPr>
        <w:t>fluida</w:t>
      </w:r>
      <w:r w:rsidR="009B19FC" w:rsidRPr="002F6404">
        <w:rPr>
          <w:rFonts w:ascii="Arial" w:hAnsi="Arial" w:cs="Arial"/>
          <w:sz w:val="20"/>
          <w:szCs w:val="20"/>
        </w:rPr>
        <w:t xml:space="preserve"> de tráfico, sí, había muchos carros, muchas motos, entonces, pues ya me cogió en la parte izquierda</w:t>
      </w:r>
      <w:r w:rsidR="00816D09" w:rsidRPr="002F6404">
        <w:rPr>
          <w:rFonts w:ascii="Arial" w:hAnsi="Arial" w:cs="Arial"/>
          <w:sz w:val="20"/>
          <w:szCs w:val="20"/>
        </w:rPr>
        <w:t xml:space="preserve"> y</w:t>
      </w:r>
      <w:r w:rsidR="009B19FC" w:rsidRPr="002F6404">
        <w:rPr>
          <w:rFonts w:ascii="Arial" w:hAnsi="Arial" w:cs="Arial"/>
          <w:sz w:val="20"/>
          <w:szCs w:val="20"/>
        </w:rPr>
        <w:t xml:space="preserve"> no</w:t>
      </w:r>
      <w:r w:rsidR="006D220A" w:rsidRPr="002F6404">
        <w:rPr>
          <w:rFonts w:ascii="Arial" w:hAnsi="Arial" w:cs="Arial"/>
          <w:sz w:val="20"/>
          <w:szCs w:val="20"/>
        </w:rPr>
        <w:t xml:space="preserve"> c</w:t>
      </w:r>
      <w:r w:rsidR="009B19FC" w:rsidRPr="002F6404">
        <w:rPr>
          <w:rFonts w:ascii="Arial" w:hAnsi="Arial" w:cs="Arial"/>
          <w:sz w:val="20"/>
          <w:szCs w:val="20"/>
        </w:rPr>
        <w:t>ogí hacia otro lugar porque pues nunca me imagin</w:t>
      </w:r>
      <w:r w:rsidR="006D220A" w:rsidRPr="002F6404">
        <w:rPr>
          <w:rFonts w:ascii="Arial" w:hAnsi="Arial" w:cs="Arial"/>
          <w:sz w:val="20"/>
          <w:szCs w:val="20"/>
        </w:rPr>
        <w:t xml:space="preserve">é </w:t>
      </w:r>
      <w:r w:rsidR="009B19FC" w:rsidRPr="002F6404">
        <w:rPr>
          <w:rFonts w:ascii="Arial" w:hAnsi="Arial" w:cs="Arial"/>
          <w:sz w:val="20"/>
          <w:szCs w:val="20"/>
        </w:rPr>
        <w:t>que iba a pasar lo que pasó.</w:t>
      </w:r>
      <w:r w:rsidR="00816D09" w:rsidRPr="002F6404">
        <w:rPr>
          <w:rFonts w:ascii="Arial" w:hAnsi="Arial" w:cs="Arial"/>
          <w:sz w:val="20"/>
          <w:szCs w:val="20"/>
        </w:rPr>
        <w:t xml:space="preserve"> </w:t>
      </w:r>
      <w:r w:rsidR="006D220A" w:rsidRPr="002F6404">
        <w:rPr>
          <w:rFonts w:ascii="Arial" w:hAnsi="Arial" w:cs="Arial"/>
          <w:sz w:val="20"/>
          <w:szCs w:val="20"/>
        </w:rPr>
        <w:t xml:space="preserve">(…) </w:t>
      </w:r>
      <w:r w:rsidR="006D220A" w:rsidRPr="002F6404">
        <w:rPr>
          <w:rFonts w:ascii="Arial" w:hAnsi="Arial" w:cs="Arial"/>
          <w:b/>
          <w:bCs/>
          <w:sz w:val="20"/>
          <w:szCs w:val="20"/>
        </w:rPr>
        <w:t>Juez</w:t>
      </w:r>
      <w:r w:rsidR="006D220A" w:rsidRPr="002F6404">
        <w:rPr>
          <w:rFonts w:ascii="Arial" w:hAnsi="Arial" w:cs="Arial"/>
          <w:sz w:val="20"/>
          <w:szCs w:val="20"/>
        </w:rPr>
        <w:t xml:space="preserve">: </w:t>
      </w:r>
      <w:r w:rsidR="006D220A" w:rsidRPr="002F6404">
        <w:rPr>
          <w:rFonts w:ascii="Arial" w:hAnsi="Arial" w:cs="Arial"/>
          <w:sz w:val="20"/>
          <w:szCs w:val="20"/>
          <w:u w:val="single"/>
        </w:rPr>
        <w:t xml:space="preserve">¿Tenía </w:t>
      </w:r>
      <w:r w:rsidR="009B19FC" w:rsidRPr="002F6404">
        <w:rPr>
          <w:rFonts w:ascii="Arial" w:hAnsi="Arial" w:cs="Arial"/>
          <w:sz w:val="20"/>
          <w:szCs w:val="20"/>
          <w:u w:val="single"/>
        </w:rPr>
        <w:t>usted la licencia vencida</w:t>
      </w:r>
      <w:r w:rsidR="006D220A" w:rsidRPr="002F6404">
        <w:rPr>
          <w:rFonts w:ascii="Arial" w:hAnsi="Arial" w:cs="Arial"/>
          <w:sz w:val="20"/>
          <w:szCs w:val="20"/>
          <w:u w:val="single"/>
        </w:rPr>
        <w:t>?</w:t>
      </w:r>
      <w:r w:rsidR="00816D09" w:rsidRPr="002F6404">
        <w:rPr>
          <w:rFonts w:ascii="Arial" w:hAnsi="Arial" w:cs="Arial"/>
          <w:sz w:val="20"/>
          <w:szCs w:val="20"/>
          <w:u w:val="single"/>
        </w:rPr>
        <w:t xml:space="preserve">  </w:t>
      </w:r>
      <w:r w:rsidR="006D220A" w:rsidRPr="002F6404">
        <w:rPr>
          <w:rFonts w:ascii="Arial" w:hAnsi="Arial" w:cs="Arial"/>
          <w:b/>
          <w:bCs/>
          <w:sz w:val="20"/>
          <w:szCs w:val="20"/>
          <w:u w:val="single"/>
        </w:rPr>
        <w:t>Demandante</w:t>
      </w:r>
      <w:r w:rsidR="00816D09" w:rsidRPr="002F6404">
        <w:rPr>
          <w:rFonts w:ascii="Arial" w:hAnsi="Arial" w:cs="Arial"/>
          <w:b/>
          <w:bCs/>
          <w:sz w:val="20"/>
          <w:szCs w:val="20"/>
          <w:u w:val="single"/>
        </w:rPr>
        <w:t>:</w:t>
      </w:r>
      <w:r w:rsidR="006D220A" w:rsidRPr="002F6404">
        <w:rPr>
          <w:rFonts w:ascii="Arial" w:hAnsi="Arial" w:cs="Arial"/>
          <w:b/>
          <w:bCs/>
          <w:sz w:val="20"/>
          <w:szCs w:val="20"/>
          <w:u w:val="single"/>
        </w:rPr>
        <w:t xml:space="preserve"> </w:t>
      </w:r>
      <w:r w:rsidR="009B19FC" w:rsidRPr="002F6404">
        <w:rPr>
          <w:rFonts w:ascii="Arial" w:hAnsi="Arial" w:cs="Arial"/>
          <w:sz w:val="20"/>
          <w:szCs w:val="20"/>
          <w:u w:val="single"/>
        </w:rPr>
        <w:t>No doctora, para nada, todos mis papeles en regla.</w:t>
      </w:r>
      <w:r w:rsidR="00816D09" w:rsidRPr="002F6404">
        <w:rPr>
          <w:rFonts w:ascii="Arial" w:hAnsi="Arial" w:cs="Arial"/>
          <w:sz w:val="20"/>
          <w:szCs w:val="20"/>
          <w:u w:val="single"/>
        </w:rPr>
        <w:t xml:space="preserve"> </w:t>
      </w:r>
      <w:r w:rsidR="006D220A" w:rsidRPr="002F6404">
        <w:rPr>
          <w:rFonts w:ascii="Arial" w:hAnsi="Arial" w:cs="Arial"/>
          <w:b/>
          <w:bCs/>
          <w:sz w:val="20"/>
          <w:szCs w:val="20"/>
          <w:u w:val="single"/>
        </w:rPr>
        <w:t>Juez</w:t>
      </w:r>
      <w:r w:rsidR="006D220A" w:rsidRPr="002F6404">
        <w:rPr>
          <w:rFonts w:ascii="Arial" w:hAnsi="Arial" w:cs="Arial"/>
          <w:sz w:val="20"/>
          <w:szCs w:val="20"/>
          <w:u w:val="single"/>
        </w:rPr>
        <w:t xml:space="preserve">: </w:t>
      </w:r>
      <w:r w:rsidR="009B19FC" w:rsidRPr="002F6404">
        <w:rPr>
          <w:rFonts w:ascii="Arial" w:hAnsi="Arial" w:cs="Arial"/>
          <w:sz w:val="20"/>
          <w:szCs w:val="20"/>
          <w:u w:val="single"/>
        </w:rPr>
        <w:t xml:space="preserve">De acuerdo a al informe de tránsito, allá aparece con licencia vencida y hoy tuvimos declaración del </w:t>
      </w:r>
      <w:r w:rsidR="006D220A" w:rsidRPr="002F6404">
        <w:rPr>
          <w:rFonts w:ascii="Arial" w:hAnsi="Arial" w:cs="Arial"/>
          <w:sz w:val="20"/>
          <w:szCs w:val="20"/>
          <w:u w:val="single"/>
        </w:rPr>
        <w:t>Agente</w:t>
      </w:r>
      <w:r w:rsidR="009B19FC" w:rsidRPr="002F6404">
        <w:rPr>
          <w:rFonts w:ascii="Arial" w:hAnsi="Arial" w:cs="Arial"/>
          <w:sz w:val="20"/>
          <w:szCs w:val="20"/>
          <w:u w:val="single"/>
        </w:rPr>
        <w:t xml:space="preserve"> y aparece la licencia vencida como tal</w:t>
      </w:r>
      <w:r w:rsidR="006D220A" w:rsidRPr="002F6404">
        <w:rPr>
          <w:rFonts w:ascii="Arial" w:hAnsi="Arial" w:cs="Arial"/>
          <w:sz w:val="20"/>
          <w:szCs w:val="20"/>
          <w:u w:val="single"/>
        </w:rPr>
        <w:t xml:space="preserve">. </w:t>
      </w:r>
      <w:r w:rsidR="00816D09" w:rsidRPr="002F6404">
        <w:rPr>
          <w:rFonts w:ascii="Arial" w:hAnsi="Arial" w:cs="Arial"/>
          <w:sz w:val="20"/>
          <w:szCs w:val="20"/>
          <w:u w:val="single"/>
        </w:rPr>
        <w:t>¿</w:t>
      </w:r>
      <w:r w:rsidR="006D220A" w:rsidRPr="002F6404">
        <w:rPr>
          <w:rFonts w:ascii="Arial" w:hAnsi="Arial" w:cs="Arial"/>
          <w:sz w:val="20"/>
          <w:szCs w:val="20"/>
          <w:u w:val="single"/>
        </w:rPr>
        <w:t>S</w:t>
      </w:r>
      <w:r w:rsidR="009B19FC" w:rsidRPr="002F6404">
        <w:rPr>
          <w:rFonts w:ascii="Arial" w:hAnsi="Arial" w:cs="Arial"/>
          <w:sz w:val="20"/>
          <w:szCs w:val="20"/>
          <w:u w:val="single"/>
        </w:rPr>
        <w:t>e sostiene</w:t>
      </w:r>
      <w:r w:rsidR="006D220A" w:rsidRPr="002F6404">
        <w:rPr>
          <w:rFonts w:ascii="Arial" w:hAnsi="Arial" w:cs="Arial"/>
          <w:sz w:val="20"/>
          <w:szCs w:val="20"/>
          <w:u w:val="single"/>
        </w:rPr>
        <w:t xml:space="preserve"> u</w:t>
      </w:r>
      <w:r w:rsidR="009B19FC" w:rsidRPr="002F6404">
        <w:rPr>
          <w:rFonts w:ascii="Arial" w:hAnsi="Arial" w:cs="Arial"/>
          <w:sz w:val="20"/>
          <w:szCs w:val="20"/>
          <w:u w:val="single"/>
        </w:rPr>
        <w:t>sted</w:t>
      </w:r>
      <w:r w:rsidR="006D220A" w:rsidRPr="002F6404">
        <w:rPr>
          <w:rFonts w:ascii="Arial" w:hAnsi="Arial" w:cs="Arial"/>
          <w:sz w:val="20"/>
          <w:szCs w:val="20"/>
          <w:u w:val="single"/>
        </w:rPr>
        <w:t xml:space="preserve"> en que</w:t>
      </w:r>
      <w:r w:rsidR="009B19FC" w:rsidRPr="002F6404">
        <w:rPr>
          <w:rFonts w:ascii="Arial" w:hAnsi="Arial" w:cs="Arial"/>
          <w:sz w:val="20"/>
          <w:szCs w:val="20"/>
          <w:u w:val="single"/>
        </w:rPr>
        <w:t xml:space="preserve"> estaban los papeles al día?</w:t>
      </w:r>
      <w:r w:rsidR="00816D09" w:rsidRPr="002F6404">
        <w:rPr>
          <w:rFonts w:ascii="Arial" w:hAnsi="Arial" w:cs="Arial"/>
          <w:sz w:val="20"/>
          <w:szCs w:val="20"/>
          <w:u w:val="single"/>
        </w:rPr>
        <w:t xml:space="preserve"> </w:t>
      </w:r>
      <w:r w:rsidR="006D220A" w:rsidRPr="002F6404">
        <w:rPr>
          <w:rFonts w:ascii="Arial" w:hAnsi="Arial" w:cs="Arial"/>
          <w:sz w:val="20"/>
          <w:szCs w:val="20"/>
          <w:u w:val="single"/>
        </w:rPr>
        <w:t xml:space="preserve">(…) </w:t>
      </w:r>
      <w:r w:rsidR="006D220A" w:rsidRPr="002F6404">
        <w:rPr>
          <w:rFonts w:ascii="Arial" w:hAnsi="Arial" w:cs="Arial"/>
          <w:b/>
          <w:bCs/>
          <w:sz w:val="20"/>
          <w:szCs w:val="20"/>
          <w:u w:val="single"/>
        </w:rPr>
        <w:t>Demandante</w:t>
      </w:r>
      <w:r w:rsidR="006D220A" w:rsidRPr="002F6404">
        <w:rPr>
          <w:rFonts w:ascii="Arial" w:hAnsi="Arial" w:cs="Arial"/>
          <w:sz w:val="20"/>
          <w:szCs w:val="20"/>
          <w:u w:val="single"/>
        </w:rPr>
        <w:t xml:space="preserve">: </w:t>
      </w:r>
      <w:r w:rsidR="009B19FC" w:rsidRPr="002F6404">
        <w:rPr>
          <w:rFonts w:ascii="Arial" w:hAnsi="Arial" w:cs="Arial"/>
          <w:sz w:val="20"/>
          <w:szCs w:val="20"/>
          <w:u w:val="single"/>
        </w:rPr>
        <w:t xml:space="preserve">Pues yo tenía seguro nuevo, casco nuevo, </w:t>
      </w:r>
      <w:proofErr w:type="gramStart"/>
      <w:r w:rsidR="009B19FC" w:rsidRPr="002F6404">
        <w:rPr>
          <w:rFonts w:ascii="Arial" w:hAnsi="Arial" w:cs="Arial"/>
          <w:sz w:val="20"/>
          <w:szCs w:val="20"/>
          <w:u w:val="single"/>
        </w:rPr>
        <w:t>técnico mecánica</w:t>
      </w:r>
      <w:proofErr w:type="gramEnd"/>
      <w:r w:rsidR="009B19FC" w:rsidRPr="002F6404">
        <w:rPr>
          <w:rFonts w:ascii="Arial" w:hAnsi="Arial" w:cs="Arial"/>
          <w:sz w:val="20"/>
          <w:szCs w:val="20"/>
          <w:u w:val="single"/>
        </w:rPr>
        <w:t xml:space="preserve"> nueva, pero doctora no, en este momento no participé del conocimiento de que mi licencia estuviera vencida.</w:t>
      </w:r>
      <w:r w:rsidR="00816D09" w:rsidRPr="002F6404">
        <w:rPr>
          <w:rFonts w:ascii="Arial" w:hAnsi="Arial" w:cs="Arial"/>
          <w:sz w:val="20"/>
          <w:szCs w:val="20"/>
          <w:u w:val="single"/>
        </w:rPr>
        <w:t xml:space="preserve"> (…)”</w:t>
      </w:r>
    </w:p>
    <w:p w14:paraId="5A7B8C62" w14:textId="77777777" w:rsidR="002F6404" w:rsidRDefault="00816D09" w:rsidP="009B19FC">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2F6404">
        <w:rPr>
          <w:rFonts w:ascii="Arial" w:hAnsi="Arial" w:cs="Arial"/>
          <w:sz w:val="20"/>
          <w:szCs w:val="20"/>
        </w:rPr>
        <w:t>“</w:t>
      </w:r>
      <w:r w:rsidR="006D220A" w:rsidRPr="002F6404">
        <w:rPr>
          <w:rFonts w:ascii="Arial" w:hAnsi="Arial" w:cs="Arial"/>
          <w:sz w:val="20"/>
          <w:szCs w:val="20"/>
        </w:rPr>
        <w:t>(…)</w:t>
      </w:r>
      <w:r w:rsidR="006D220A" w:rsidRPr="002F6404">
        <w:rPr>
          <w:rFonts w:ascii="Arial" w:hAnsi="Arial" w:cs="Arial"/>
          <w:b/>
          <w:bCs/>
          <w:sz w:val="20"/>
          <w:szCs w:val="20"/>
        </w:rPr>
        <w:t xml:space="preserve"> Apoderado SBS Seguros S.A.: </w:t>
      </w:r>
      <w:r w:rsidR="006D220A" w:rsidRPr="002F6404">
        <w:rPr>
          <w:rFonts w:ascii="Arial" w:hAnsi="Arial" w:cs="Arial"/>
          <w:b/>
          <w:bCs/>
          <w:sz w:val="20"/>
          <w:szCs w:val="20"/>
          <w:u w:val="single"/>
        </w:rPr>
        <w:t xml:space="preserve">En </w:t>
      </w:r>
      <w:r w:rsidR="009B19FC" w:rsidRPr="002F6404">
        <w:rPr>
          <w:rFonts w:ascii="Arial" w:hAnsi="Arial" w:cs="Arial"/>
          <w:b/>
          <w:bCs/>
          <w:sz w:val="20"/>
          <w:szCs w:val="20"/>
          <w:u w:val="single"/>
        </w:rPr>
        <w:t xml:space="preserve">sus respuestas anteriores también nos dijo que usted transitó por el carril izquierdo porque había mucho tráfico, </w:t>
      </w:r>
      <w:r w:rsidR="006D220A" w:rsidRPr="002F6404">
        <w:rPr>
          <w:rFonts w:ascii="Arial" w:hAnsi="Arial" w:cs="Arial"/>
          <w:b/>
          <w:bCs/>
          <w:sz w:val="20"/>
          <w:szCs w:val="20"/>
          <w:u w:val="single"/>
        </w:rPr>
        <w:t>¿</w:t>
      </w:r>
      <w:r w:rsidR="009B19FC" w:rsidRPr="002F6404">
        <w:rPr>
          <w:rFonts w:ascii="Arial" w:hAnsi="Arial" w:cs="Arial"/>
          <w:b/>
          <w:bCs/>
          <w:sz w:val="20"/>
          <w:szCs w:val="20"/>
          <w:u w:val="single"/>
        </w:rPr>
        <w:t>es esto cierto?</w:t>
      </w:r>
      <w:r w:rsidR="009B19FC" w:rsidRPr="002F6404">
        <w:rPr>
          <w:rFonts w:ascii="Arial" w:hAnsi="Arial" w:cs="Arial"/>
          <w:b/>
          <w:bCs/>
          <w:sz w:val="20"/>
          <w:szCs w:val="20"/>
          <w:u w:val="single"/>
        </w:rPr>
        <w:br/>
      </w:r>
      <w:r w:rsidR="006D220A" w:rsidRPr="002F6404">
        <w:rPr>
          <w:rFonts w:ascii="Arial" w:hAnsi="Arial" w:cs="Arial"/>
          <w:b/>
          <w:bCs/>
          <w:sz w:val="20"/>
          <w:szCs w:val="20"/>
          <w:u w:val="single"/>
        </w:rPr>
        <w:t xml:space="preserve">(…) Demandante: </w:t>
      </w:r>
      <w:r w:rsidR="009B19FC" w:rsidRPr="002F6404">
        <w:rPr>
          <w:rFonts w:ascii="Arial" w:hAnsi="Arial" w:cs="Arial"/>
          <w:b/>
          <w:bCs/>
          <w:sz w:val="20"/>
          <w:szCs w:val="20"/>
          <w:u w:val="single"/>
        </w:rPr>
        <w:t xml:space="preserve">Sí, </w:t>
      </w:r>
      <w:r w:rsidR="006D220A" w:rsidRPr="002F6404">
        <w:rPr>
          <w:rFonts w:ascii="Arial" w:hAnsi="Arial" w:cs="Arial"/>
          <w:b/>
          <w:bCs/>
          <w:sz w:val="20"/>
          <w:szCs w:val="20"/>
          <w:u w:val="single"/>
        </w:rPr>
        <w:t>había</w:t>
      </w:r>
      <w:r w:rsidR="009B19FC" w:rsidRPr="002F6404">
        <w:rPr>
          <w:rFonts w:ascii="Arial" w:hAnsi="Arial" w:cs="Arial"/>
          <w:b/>
          <w:bCs/>
          <w:sz w:val="20"/>
          <w:szCs w:val="20"/>
          <w:u w:val="single"/>
        </w:rPr>
        <w:t xml:space="preserve"> mucho tráfico.</w:t>
      </w:r>
      <w:r w:rsidR="009B19FC" w:rsidRPr="002F6404">
        <w:rPr>
          <w:rFonts w:ascii="Arial" w:hAnsi="Arial" w:cs="Arial"/>
          <w:sz w:val="20"/>
          <w:szCs w:val="20"/>
        </w:rPr>
        <w:t xml:space="preserve"> Ese día estaban arreglando las vías de la Simón y ahí en toda la 16</w:t>
      </w:r>
      <w:r w:rsidR="006D220A" w:rsidRPr="002F6404">
        <w:rPr>
          <w:rFonts w:ascii="Arial" w:hAnsi="Arial" w:cs="Arial"/>
          <w:sz w:val="20"/>
          <w:szCs w:val="20"/>
        </w:rPr>
        <w:t>, a</w:t>
      </w:r>
      <w:r w:rsidR="009B19FC" w:rsidRPr="002F6404">
        <w:rPr>
          <w:rFonts w:ascii="Arial" w:hAnsi="Arial" w:cs="Arial"/>
          <w:sz w:val="20"/>
          <w:szCs w:val="20"/>
        </w:rPr>
        <w:t xml:space="preserve">hí en el semáforo entre Simón Bolívar y la 16, todos los carros se iban hacia la parte de la 16 porque había una construcción en la Simón Bolívar y </w:t>
      </w:r>
      <w:r w:rsidR="006D220A" w:rsidRPr="002F6404">
        <w:rPr>
          <w:rFonts w:ascii="Arial" w:hAnsi="Arial" w:cs="Arial"/>
          <w:sz w:val="20"/>
          <w:szCs w:val="20"/>
        </w:rPr>
        <w:t>pues</w:t>
      </w:r>
      <w:r w:rsidR="009B19FC" w:rsidRPr="002F6404">
        <w:rPr>
          <w:rFonts w:ascii="Arial" w:hAnsi="Arial" w:cs="Arial"/>
          <w:sz w:val="20"/>
          <w:szCs w:val="20"/>
        </w:rPr>
        <w:br/>
      </w:r>
      <w:r w:rsidR="006D220A" w:rsidRPr="002F6404">
        <w:rPr>
          <w:rFonts w:ascii="Arial" w:hAnsi="Arial" w:cs="Arial"/>
          <w:sz w:val="20"/>
          <w:szCs w:val="20"/>
        </w:rPr>
        <w:t>y</w:t>
      </w:r>
      <w:r w:rsidR="009B19FC" w:rsidRPr="002F6404">
        <w:rPr>
          <w:rFonts w:ascii="Arial" w:hAnsi="Arial" w:cs="Arial"/>
          <w:sz w:val="20"/>
          <w:szCs w:val="20"/>
        </w:rPr>
        <w:t>o tomé esa vía alterna.</w:t>
      </w:r>
      <w:r w:rsidRPr="002F6404">
        <w:rPr>
          <w:rFonts w:ascii="Arial" w:hAnsi="Arial" w:cs="Arial"/>
          <w:sz w:val="20"/>
          <w:szCs w:val="20"/>
        </w:rPr>
        <w:t xml:space="preserve"> </w:t>
      </w:r>
      <w:r w:rsidR="006D220A" w:rsidRPr="002F6404">
        <w:rPr>
          <w:rFonts w:ascii="Arial" w:hAnsi="Arial" w:cs="Arial"/>
          <w:b/>
          <w:bCs/>
          <w:sz w:val="20"/>
          <w:szCs w:val="20"/>
        </w:rPr>
        <w:t>Apoderado SBS Seguros S.A.:</w:t>
      </w:r>
      <w:r w:rsidR="006D220A" w:rsidRPr="002F6404">
        <w:rPr>
          <w:rFonts w:ascii="Arial" w:hAnsi="Arial" w:cs="Arial"/>
          <w:sz w:val="20"/>
          <w:szCs w:val="20"/>
        </w:rPr>
        <w:t xml:space="preserve"> </w:t>
      </w:r>
      <w:r w:rsidR="009B19FC" w:rsidRPr="002F6404">
        <w:rPr>
          <w:rFonts w:ascii="Arial" w:hAnsi="Arial" w:cs="Arial"/>
          <w:b/>
          <w:bCs/>
          <w:sz w:val="20"/>
          <w:szCs w:val="20"/>
          <w:u w:val="single"/>
        </w:rPr>
        <w:t xml:space="preserve">Solamente para aclararlo, entonces en la calle en la que ocurrió el accidente, es decir, la calle 16, entre carrera 79 y 80 había tráfico, pero no </w:t>
      </w:r>
      <w:r w:rsidR="006D220A" w:rsidRPr="002F6404">
        <w:rPr>
          <w:rFonts w:ascii="Arial" w:hAnsi="Arial" w:cs="Arial"/>
          <w:b/>
          <w:bCs/>
          <w:sz w:val="20"/>
          <w:szCs w:val="20"/>
          <w:u w:val="single"/>
        </w:rPr>
        <w:t>había</w:t>
      </w:r>
      <w:r w:rsidR="009B19FC" w:rsidRPr="002F6404">
        <w:rPr>
          <w:rFonts w:ascii="Arial" w:hAnsi="Arial" w:cs="Arial"/>
          <w:b/>
          <w:bCs/>
          <w:sz w:val="20"/>
          <w:szCs w:val="20"/>
          <w:u w:val="single"/>
        </w:rPr>
        <w:t xml:space="preserve"> como </w:t>
      </w:r>
      <w:proofErr w:type="gramStart"/>
      <w:r w:rsidR="006D220A" w:rsidRPr="002F6404">
        <w:rPr>
          <w:rFonts w:ascii="Arial" w:hAnsi="Arial" w:cs="Arial"/>
          <w:b/>
          <w:bCs/>
          <w:sz w:val="20"/>
          <w:szCs w:val="20"/>
          <w:u w:val="single"/>
        </w:rPr>
        <w:t>tal obras</w:t>
      </w:r>
      <w:proofErr w:type="gramEnd"/>
      <w:r w:rsidR="009B19FC" w:rsidRPr="002F6404">
        <w:rPr>
          <w:rFonts w:ascii="Arial" w:hAnsi="Arial" w:cs="Arial"/>
          <w:b/>
          <w:bCs/>
          <w:sz w:val="20"/>
          <w:szCs w:val="20"/>
          <w:u w:val="single"/>
        </w:rPr>
        <w:t xml:space="preserve">, </w:t>
      </w:r>
      <w:r w:rsidR="006D220A" w:rsidRPr="002F6404">
        <w:rPr>
          <w:rFonts w:ascii="Arial" w:hAnsi="Arial" w:cs="Arial"/>
          <w:b/>
          <w:bCs/>
          <w:sz w:val="20"/>
          <w:szCs w:val="20"/>
          <w:u w:val="single"/>
        </w:rPr>
        <w:t>¿</w:t>
      </w:r>
      <w:r w:rsidR="009B19FC" w:rsidRPr="002F6404">
        <w:rPr>
          <w:rFonts w:ascii="Arial" w:hAnsi="Arial" w:cs="Arial"/>
          <w:b/>
          <w:bCs/>
          <w:sz w:val="20"/>
          <w:szCs w:val="20"/>
          <w:u w:val="single"/>
        </w:rPr>
        <w:t xml:space="preserve">es </w:t>
      </w:r>
      <w:r w:rsidR="006D220A" w:rsidRPr="002F6404">
        <w:rPr>
          <w:rFonts w:ascii="Arial" w:hAnsi="Arial" w:cs="Arial"/>
          <w:b/>
          <w:bCs/>
          <w:sz w:val="20"/>
          <w:szCs w:val="20"/>
          <w:u w:val="single"/>
        </w:rPr>
        <w:t>a</w:t>
      </w:r>
      <w:r w:rsidR="009B19FC" w:rsidRPr="002F6404">
        <w:rPr>
          <w:rFonts w:ascii="Arial" w:hAnsi="Arial" w:cs="Arial"/>
          <w:b/>
          <w:bCs/>
          <w:sz w:val="20"/>
          <w:szCs w:val="20"/>
          <w:u w:val="single"/>
        </w:rPr>
        <w:t>sí</w:t>
      </w:r>
      <w:r w:rsidR="006D220A" w:rsidRPr="002F6404">
        <w:rPr>
          <w:rFonts w:ascii="Arial" w:hAnsi="Arial" w:cs="Arial"/>
          <w:b/>
          <w:bCs/>
          <w:sz w:val="20"/>
          <w:szCs w:val="20"/>
          <w:u w:val="single"/>
        </w:rPr>
        <w:t>?</w:t>
      </w:r>
      <w:r w:rsidRPr="002F6404">
        <w:rPr>
          <w:rFonts w:ascii="Arial" w:hAnsi="Arial" w:cs="Arial"/>
          <w:b/>
          <w:bCs/>
          <w:sz w:val="20"/>
          <w:szCs w:val="20"/>
          <w:u w:val="single"/>
        </w:rPr>
        <w:t xml:space="preserve"> </w:t>
      </w:r>
      <w:r w:rsidR="006D220A" w:rsidRPr="002F6404">
        <w:rPr>
          <w:rFonts w:ascii="Arial" w:hAnsi="Arial" w:cs="Arial"/>
          <w:b/>
          <w:bCs/>
          <w:sz w:val="20"/>
          <w:szCs w:val="20"/>
          <w:u w:val="single"/>
        </w:rPr>
        <w:t>Demandante: No</w:t>
      </w:r>
      <w:r w:rsidR="009B19FC" w:rsidRPr="002F6404">
        <w:rPr>
          <w:rFonts w:ascii="Arial" w:hAnsi="Arial" w:cs="Arial"/>
          <w:b/>
          <w:bCs/>
          <w:sz w:val="20"/>
          <w:szCs w:val="20"/>
          <w:u w:val="single"/>
        </w:rPr>
        <w:t xml:space="preserve"> </w:t>
      </w:r>
      <w:r w:rsidRPr="002F6404">
        <w:rPr>
          <w:rFonts w:ascii="Arial" w:hAnsi="Arial" w:cs="Arial"/>
          <w:b/>
          <w:bCs/>
          <w:sz w:val="20"/>
          <w:szCs w:val="20"/>
          <w:u w:val="single"/>
        </w:rPr>
        <w:t>había</w:t>
      </w:r>
      <w:r w:rsidR="009B19FC" w:rsidRPr="002F6404">
        <w:rPr>
          <w:rFonts w:ascii="Arial" w:hAnsi="Arial" w:cs="Arial"/>
          <w:b/>
          <w:bCs/>
          <w:sz w:val="20"/>
          <w:szCs w:val="20"/>
          <w:u w:val="single"/>
        </w:rPr>
        <w:t xml:space="preserve"> obras</w:t>
      </w:r>
      <w:r w:rsidRPr="002F6404">
        <w:rPr>
          <w:rFonts w:ascii="Arial" w:hAnsi="Arial" w:cs="Arial"/>
          <w:b/>
          <w:bCs/>
          <w:sz w:val="20"/>
          <w:szCs w:val="20"/>
          <w:u w:val="single"/>
        </w:rPr>
        <w:t>. T</w:t>
      </w:r>
      <w:r w:rsidR="009B19FC" w:rsidRPr="002F6404">
        <w:rPr>
          <w:rFonts w:ascii="Arial" w:hAnsi="Arial" w:cs="Arial"/>
          <w:b/>
          <w:bCs/>
          <w:sz w:val="20"/>
          <w:szCs w:val="20"/>
          <w:u w:val="single"/>
        </w:rPr>
        <w:t>ráfico</w:t>
      </w:r>
      <w:r w:rsidR="006D220A" w:rsidRPr="002F6404">
        <w:rPr>
          <w:rFonts w:ascii="Arial" w:hAnsi="Arial" w:cs="Arial"/>
          <w:b/>
          <w:bCs/>
          <w:sz w:val="20"/>
          <w:szCs w:val="20"/>
          <w:u w:val="single"/>
        </w:rPr>
        <w:t>,</w:t>
      </w:r>
      <w:r w:rsidR="009B19FC" w:rsidRPr="002F6404">
        <w:rPr>
          <w:rFonts w:ascii="Arial" w:hAnsi="Arial" w:cs="Arial"/>
          <w:b/>
          <w:bCs/>
          <w:sz w:val="20"/>
          <w:szCs w:val="20"/>
          <w:u w:val="single"/>
        </w:rPr>
        <w:t xml:space="preserve"> bastante tráfico.</w:t>
      </w:r>
      <w:r w:rsidRPr="002F6404">
        <w:rPr>
          <w:rFonts w:ascii="Arial" w:hAnsi="Arial" w:cs="Arial"/>
          <w:sz w:val="20"/>
          <w:szCs w:val="20"/>
        </w:rPr>
        <w:t xml:space="preserve"> </w:t>
      </w:r>
      <w:r w:rsidRPr="002F6404">
        <w:rPr>
          <w:rFonts w:ascii="Arial" w:hAnsi="Arial" w:cs="Arial"/>
          <w:b/>
          <w:bCs/>
          <w:sz w:val="20"/>
          <w:szCs w:val="20"/>
          <w:u w:val="single"/>
        </w:rPr>
        <w:t>Apoderado SBS Seguros S.A.:</w:t>
      </w:r>
      <w:r w:rsidRPr="002F6404">
        <w:rPr>
          <w:rFonts w:ascii="Arial" w:hAnsi="Arial" w:cs="Arial"/>
          <w:sz w:val="20"/>
          <w:szCs w:val="20"/>
          <w:u w:val="single"/>
        </w:rPr>
        <w:t xml:space="preserve"> </w:t>
      </w:r>
      <w:r w:rsidR="006D220A" w:rsidRPr="002F6404">
        <w:rPr>
          <w:rFonts w:ascii="Arial" w:hAnsi="Arial" w:cs="Arial"/>
          <w:sz w:val="20"/>
          <w:szCs w:val="20"/>
          <w:u w:val="single"/>
        </w:rPr>
        <w:t xml:space="preserve">(…) </w:t>
      </w:r>
      <w:r w:rsidR="009B19FC" w:rsidRPr="002F6404">
        <w:rPr>
          <w:rFonts w:ascii="Arial" w:hAnsi="Arial" w:cs="Arial"/>
          <w:sz w:val="20"/>
          <w:szCs w:val="20"/>
          <w:u w:val="single"/>
        </w:rPr>
        <w:t>entonces, podríamos decir que la razón por la cual usted tomó el carril izquierdo fue solamente por tráfico, pero no había nada que le impidiera seguir por el carril derecho.</w:t>
      </w:r>
      <w:r w:rsidRPr="002F6404">
        <w:rPr>
          <w:rFonts w:ascii="Arial" w:hAnsi="Arial" w:cs="Arial"/>
          <w:sz w:val="20"/>
          <w:szCs w:val="20"/>
          <w:u w:val="single"/>
        </w:rPr>
        <w:t xml:space="preserve"> </w:t>
      </w:r>
      <w:r w:rsidRPr="002F6404">
        <w:rPr>
          <w:rFonts w:ascii="Arial" w:hAnsi="Arial" w:cs="Arial"/>
          <w:b/>
          <w:bCs/>
          <w:sz w:val="20"/>
          <w:szCs w:val="20"/>
          <w:u w:val="single"/>
        </w:rPr>
        <w:t xml:space="preserve">Demandante: </w:t>
      </w:r>
      <w:r w:rsidR="009B19FC" w:rsidRPr="002F6404">
        <w:rPr>
          <w:rFonts w:ascii="Arial" w:hAnsi="Arial" w:cs="Arial"/>
          <w:sz w:val="20"/>
          <w:szCs w:val="20"/>
          <w:u w:val="single"/>
        </w:rPr>
        <w:t>Yo siempre, como le digo, tomo el carril derecho, pero pues en el semáforo se fueron acomodando las motos de tal manera que llego</w:t>
      </w:r>
      <w:r w:rsidR="006D220A" w:rsidRPr="002F6404">
        <w:rPr>
          <w:rFonts w:ascii="Arial" w:hAnsi="Arial" w:cs="Arial"/>
          <w:sz w:val="20"/>
          <w:szCs w:val="20"/>
          <w:u w:val="single"/>
        </w:rPr>
        <w:t>,</w:t>
      </w:r>
      <w:r w:rsidR="009B19FC" w:rsidRPr="002F6404">
        <w:rPr>
          <w:rFonts w:ascii="Arial" w:hAnsi="Arial" w:cs="Arial"/>
          <w:sz w:val="20"/>
          <w:szCs w:val="20"/>
          <w:u w:val="single"/>
        </w:rPr>
        <w:t xml:space="preserve"> </w:t>
      </w:r>
      <w:r w:rsidR="006D220A" w:rsidRPr="002F6404">
        <w:rPr>
          <w:rFonts w:ascii="Arial" w:hAnsi="Arial" w:cs="Arial"/>
          <w:sz w:val="20"/>
          <w:szCs w:val="20"/>
          <w:u w:val="single"/>
        </w:rPr>
        <w:t>s</w:t>
      </w:r>
      <w:r w:rsidR="009B19FC" w:rsidRPr="002F6404">
        <w:rPr>
          <w:rFonts w:ascii="Arial" w:hAnsi="Arial" w:cs="Arial"/>
          <w:sz w:val="20"/>
          <w:szCs w:val="20"/>
          <w:u w:val="single"/>
        </w:rPr>
        <w:t xml:space="preserve">e llena la parte de donde está el semáforo, </w:t>
      </w:r>
      <w:r w:rsidR="006D220A" w:rsidRPr="002F6404">
        <w:rPr>
          <w:rFonts w:ascii="Arial" w:hAnsi="Arial" w:cs="Arial"/>
          <w:sz w:val="20"/>
          <w:szCs w:val="20"/>
          <w:u w:val="single"/>
        </w:rPr>
        <w:t>s</w:t>
      </w:r>
      <w:r w:rsidR="009B19FC" w:rsidRPr="002F6404">
        <w:rPr>
          <w:rFonts w:ascii="Arial" w:hAnsi="Arial" w:cs="Arial"/>
          <w:sz w:val="20"/>
          <w:szCs w:val="20"/>
          <w:u w:val="single"/>
        </w:rPr>
        <w:t xml:space="preserve">e llena de carros y de motos, quedo yo en </w:t>
      </w:r>
      <w:r w:rsidRPr="002F6404">
        <w:rPr>
          <w:rFonts w:ascii="Arial" w:hAnsi="Arial" w:cs="Arial"/>
          <w:sz w:val="20"/>
          <w:szCs w:val="20"/>
          <w:u w:val="single"/>
        </w:rPr>
        <w:t>esa parte, continúo</w:t>
      </w:r>
      <w:r w:rsidR="006D220A" w:rsidRPr="002F6404">
        <w:rPr>
          <w:rFonts w:ascii="Arial" w:hAnsi="Arial" w:cs="Arial"/>
          <w:sz w:val="20"/>
          <w:szCs w:val="20"/>
          <w:u w:val="single"/>
        </w:rPr>
        <w:t xml:space="preserve">, seguían </w:t>
      </w:r>
      <w:r w:rsidR="009B19FC" w:rsidRPr="002F6404">
        <w:rPr>
          <w:rFonts w:ascii="Arial" w:hAnsi="Arial" w:cs="Arial"/>
          <w:sz w:val="20"/>
          <w:szCs w:val="20"/>
          <w:u w:val="single"/>
        </w:rPr>
        <w:t xml:space="preserve">las motos y los carros hacia adelante </w:t>
      </w:r>
      <w:r w:rsidR="006D220A" w:rsidRPr="002F6404">
        <w:rPr>
          <w:rFonts w:ascii="Arial" w:hAnsi="Arial" w:cs="Arial"/>
          <w:sz w:val="20"/>
          <w:szCs w:val="20"/>
          <w:u w:val="single"/>
        </w:rPr>
        <w:t>d</w:t>
      </w:r>
      <w:r w:rsidR="009B19FC" w:rsidRPr="002F6404">
        <w:rPr>
          <w:rFonts w:ascii="Arial" w:hAnsi="Arial" w:cs="Arial"/>
          <w:sz w:val="20"/>
          <w:szCs w:val="20"/>
          <w:u w:val="single"/>
        </w:rPr>
        <w:t>erecho y ya continúo yo mi camino,</w:t>
      </w:r>
      <w:r w:rsidR="002F6404" w:rsidRPr="002F6404">
        <w:rPr>
          <w:rFonts w:ascii="Arial" w:hAnsi="Arial" w:cs="Arial"/>
          <w:sz w:val="20"/>
          <w:szCs w:val="20"/>
          <w:u w:val="single"/>
        </w:rPr>
        <w:t xml:space="preserve"> </w:t>
      </w:r>
      <w:r w:rsidR="009B19FC" w:rsidRPr="002F6404">
        <w:rPr>
          <w:rFonts w:ascii="Arial" w:hAnsi="Arial" w:cs="Arial"/>
          <w:sz w:val="20"/>
          <w:szCs w:val="20"/>
          <w:u w:val="single"/>
        </w:rPr>
        <w:t>pero si sucedió así.</w:t>
      </w:r>
      <w:r w:rsidRPr="002F6404">
        <w:rPr>
          <w:rFonts w:ascii="Arial" w:hAnsi="Arial" w:cs="Arial"/>
          <w:sz w:val="20"/>
          <w:szCs w:val="20"/>
          <w:u w:val="single"/>
        </w:rPr>
        <w:t xml:space="preserve"> </w:t>
      </w:r>
      <w:r w:rsidRPr="002F6404">
        <w:rPr>
          <w:rFonts w:ascii="Arial" w:hAnsi="Arial" w:cs="Arial"/>
          <w:b/>
          <w:bCs/>
          <w:sz w:val="20"/>
          <w:szCs w:val="20"/>
          <w:u w:val="single"/>
        </w:rPr>
        <w:t xml:space="preserve">Apoderado SBS Seguros S.A.: </w:t>
      </w:r>
      <w:r w:rsidR="009B19FC" w:rsidRPr="002F6404">
        <w:rPr>
          <w:rFonts w:ascii="Arial" w:hAnsi="Arial" w:cs="Arial"/>
          <w:b/>
          <w:bCs/>
          <w:sz w:val="20"/>
          <w:szCs w:val="20"/>
          <w:u w:val="single"/>
        </w:rPr>
        <w:t>Pero había algo como tal que impidiera que usted transitara por el carril derecho.</w:t>
      </w:r>
      <w:r w:rsidRPr="002F6404">
        <w:rPr>
          <w:rFonts w:ascii="Arial" w:hAnsi="Arial" w:cs="Arial"/>
          <w:b/>
          <w:bCs/>
          <w:sz w:val="20"/>
          <w:szCs w:val="20"/>
          <w:u w:val="single"/>
        </w:rPr>
        <w:t xml:space="preserve"> Demandante: </w:t>
      </w:r>
      <w:r w:rsidR="009B19FC" w:rsidRPr="002F6404">
        <w:rPr>
          <w:rFonts w:ascii="Arial" w:hAnsi="Arial" w:cs="Arial"/>
          <w:b/>
          <w:bCs/>
          <w:sz w:val="20"/>
          <w:szCs w:val="20"/>
          <w:u w:val="single"/>
        </w:rPr>
        <w:t xml:space="preserve">No, simplemente ir colocando direccional a medida que iba avanzando e irme haciendo hacia la parte </w:t>
      </w:r>
      <w:r w:rsidR="006D220A" w:rsidRPr="002F6404">
        <w:rPr>
          <w:rFonts w:ascii="Arial" w:hAnsi="Arial" w:cs="Arial"/>
          <w:b/>
          <w:bCs/>
          <w:sz w:val="20"/>
          <w:szCs w:val="20"/>
          <w:u w:val="single"/>
        </w:rPr>
        <w:t xml:space="preserve">derecha, </w:t>
      </w:r>
      <w:r w:rsidR="009B19FC" w:rsidRPr="002F6404">
        <w:rPr>
          <w:rFonts w:ascii="Arial" w:hAnsi="Arial" w:cs="Arial"/>
          <w:b/>
          <w:bCs/>
          <w:sz w:val="20"/>
          <w:szCs w:val="20"/>
          <w:u w:val="single"/>
        </w:rPr>
        <w:t>pero en ese entonces, pues como le digo, donde yo me accidente es muy cerca mi trabajo y pues no había alcanzado a tomar la par</w:t>
      </w:r>
      <w:r w:rsidR="006D220A" w:rsidRPr="002F6404">
        <w:rPr>
          <w:rFonts w:ascii="Arial" w:hAnsi="Arial" w:cs="Arial"/>
          <w:b/>
          <w:bCs/>
          <w:sz w:val="20"/>
          <w:szCs w:val="20"/>
          <w:u w:val="single"/>
        </w:rPr>
        <w:t>te d</w:t>
      </w:r>
      <w:r w:rsidR="009B19FC" w:rsidRPr="002F6404">
        <w:rPr>
          <w:rFonts w:ascii="Arial" w:hAnsi="Arial" w:cs="Arial"/>
          <w:b/>
          <w:bCs/>
          <w:sz w:val="20"/>
          <w:szCs w:val="20"/>
          <w:u w:val="single"/>
        </w:rPr>
        <w:t>erecha.</w:t>
      </w:r>
      <w:r w:rsidRPr="002F6404">
        <w:rPr>
          <w:rFonts w:ascii="Arial" w:hAnsi="Arial" w:cs="Arial"/>
          <w:sz w:val="20"/>
          <w:szCs w:val="20"/>
        </w:rPr>
        <w:t xml:space="preserve"> </w:t>
      </w:r>
      <w:r w:rsidRPr="002F6404">
        <w:rPr>
          <w:rFonts w:ascii="Arial" w:hAnsi="Arial" w:cs="Arial"/>
          <w:b/>
          <w:bCs/>
          <w:sz w:val="20"/>
          <w:szCs w:val="20"/>
        </w:rPr>
        <w:t>Apoderado SBS Seguros S.A</w:t>
      </w:r>
      <w:r w:rsidRPr="002F6404">
        <w:rPr>
          <w:rFonts w:ascii="Arial" w:hAnsi="Arial" w:cs="Arial"/>
          <w:sz w:val="20"/>
          <w:szCs w:val="20"/>
        </w:rPr>
        <w:t xml:space="preserve">.: </w:t>
      </w:r>
      <w:r w:rsidR="009B19FC" w:rsidRPr="002F6404">
        <w:rPr>
          <w:rFonts w:ascii="Arial" w:hAnsi="Arial" w:cs="Arial"/>
          <w:sz w:val="20"/>
          <w:szCs w:val="20"/>
        </w:rPr>
        <w:t>Si usted hubiera esperado en el carril derecho, hubiera podido continuar con su rumbo normal, digamos solamente con un poco más de lentitud por el tráfico.</w:t>
      </w:r>
      <w:r w:rsidRPr="002F6404">
        <w:rPr>
          <w:rFonts w:ascii="Arial" w:hAnsi="Arial" w:cs="Arial"/>
          <w:b/>
          <w:bCs/>
          <w:sz w:val="20"/>
          <w:szCs w:val="20"/>
        </w:rPr>
        <w:t xml:space="preserve"> Demandante: </w:t>
      </w:r>
      <w:r w:rsidR="009B19FC" w:rsidRPr="002F6404">
        <w:rPr>
          <w:rFonts w:ascii="Arial" w:hAnsi="Arial" w:cs="Arial"/>
          <w:sz w:val="20"/>
          <w:szCs w:val="20"/>
        </w:rPr>
        <w:t>Sí debí haberme ido</w:t>
      </w:r>
      <w:r w:rsidRPr="002F6404">
        <w:rPr>
          <w:rFonts w:ascii="Arial" w:hAnsi="Arial" w:cs="Arial"/>
          <w:sz w:val="20"/>
          <w:szCs w:val="20"/>
        </w:rPr>
        <w:t xml:space="preserve"> </w:t>
      </w:r>
      <w:r w:rsidR="006D220A" w:rsidRPr="002F6404">
        <w:rPr>
          <w:rFonts w:ascii="Arial" w:hAnsi="Arial" w:cs="Arial"/>
          <w:sz w:val="20"/>
          <w:szCs w:val="20"/>
        </w:rPr>
        <w:t>o</w:t>
      </w:r>
      <w:r w:rsidR="009B19FC" w:rsidRPr="002F6404">
        <w:rPr>
          <w:rFonts w:ascii="Arial" w:hAnsi="Arial" w:cs="Arial"/>
          <w:sz w:val="20"/>
          <w:szCs w:val="20"/>
        </w:rPr>
        <w:t>rillando, como le digo, con el direccional hacia la parte derecha, pero pues fue muy corto el trayecto y no, no se dio en el la</w:t>
      </w:r>
      <w:r w:rsidR="006D220A" w:rsidRPr="002F6404">
        <w:rPr>
          <w:rFonts w:ascii="Arial" w:hAnsi="Arial" w:cs="Arial"/>
          <w:sz w:val="20"/>
          <w:szCs w:val="20"/>
        </w:rPr>
        <w:t>ps</w:t>
      </w:r>
      <w:r w:rsidR="009B19FC" w:rsidRPr="002F6404">
        <w:rPr>
          <w:rFonts w:ascii="Arial" w:hAnsi="Arial" w:cs="Arial"/>
          <w:sz w:val="20"/>
          <w:szCs w:val="20"/>
        </w:rPr>
        <w:t xml:space="preserve">o de donde pudieran darme el espacio para irme, haciendo la parte de </w:t>
      </w:r>
      <w:r w:rsidR="006D220A" w:rsidRPr="002F6404">
        <w:rPr>
          <w:rFonts w:ascii="Arial" w:hAnsi="Arial" w:cs="Arial"/>
          <w:sz w:val="20"/>
          <w:szCs w:val="20"/>
        </w:rPr>
        <w:t>la orilla n</w:t>
      </w:r>
      <w:r w:rsidR="009B19FC" w:rsidRPr="002F6404">
        <w:rPr>
          <w:rFonts w:ascii="Arial" w:hAnsi="Arial" w:cs="Arial"/>
          <w:sz w:val="20"/>
          <w:szCs w:val="20"/>
        </w:rPr>
        <w:t>o</w:t>
      </w:r>
      <w:r w:rsidR="006D220A" w:rsidRPr="002F6404">
        <w:rPr>
          <w:rFonts w:ascii="Arial" w:hAnsi="Arial" w:cs="Arial"/>
          <w:sz w:val="20"/>
          <w:szCs w:val="20"/>
        </w:rPr>
        <w:t xml:space="preserve"> tuve</w:t>
      </w:r>
      <w:r w:rsidR="009B19FC" w:rsidRPr="002F6404">
        <w:rPr>
          <w:rFonts w:ascii="Arial" w:hAnsi="Arial" w:cs="Arial"/>
          <w:sz w:val="20"/>
          <w:szCs w:val="20"/>
        </w:rPr>
        <w:t xml:space="preserve"> espacio durante ese tiempo y pues no, no, no fui abordando la derecha </w:t>
      </w:r>
      <w:r w:rsidR="009B19FC" w:rsidRPr="002F6404">
        <w:rPr>
          <w:rFonts w:ascii="Arial" w:hAnsi="Arial" w:cs="Arial"/>
          <w:sz w:val="20"/>
          <w:szCs w:val="20"/>
        </w:rPr>
        <w:lastRenderedPageBreak/>
        <w:t xml:space="preserve">porque es que no, no veía cómo pasarme, </w:t>
      </w:r>
      <w:r w:rsidRPr="002F6404">
        <w:rPr>
          <w:rFonts w:ascii="Arial" w:hAnsi="Arial" w:cs="Arial"/>
          <w:sz w:val="20"/>
          <w:szCs w:val="20"/>
        </w:rPr>
        <w:t>había</w:t>
      </w:r>
      <w:r w:rsidR="009B19FC" w:rsidRPr="002F6404">
        <w:rPr>
          <w:rFonts w:ascii="Arial" w:hAnsi="Arial" w:cs="Arial"/>
          <w:sz w:val="20"/>
          <w:szCs w:val="20"/>
        </w:rPr>
        <w:t xml:space="preserve"> tantas motos y carros, no veía cómo pasarme hacia la parte derecha.</w:t>
      </w:r>
      <w:r w:rsidRPr="002F6404">
        <w:rPr>
          <w:rFonts w:ascii="Arial" w:hAnsi="Arial" w:cs="Arial"/>
          <w:sz w:val="20"/>
          <w:szCs w:val="20"/>
        </w:rPr>
        <w:t xml:space="preserve"> </w:t>
      </w:r>
      <w:r w:rsidRPr="002F6404">
        <w:rPr>
          <w:rFonts w:ascii="Arial" w:hAnsi="Arial" w:cs="Arial"/>
          <w:b/>
          <w:bCs/>
          <w:sz w:val="20"/>
          <w:szCs w:val="20"/>
        </w:rPr>
        <w:t>Apoderado SBS Seguros S.A.:</w:t>
      </w:r>
      <w:r w:rsidRPr="002F6404">
        <w:rPr>
          <w:rFonts w:ascii="Arial" w:hAnsi="Arial" w:cs="Arial"/>
          <w:sz w:val="20"/>
          <w:szCs w:val="20"/>
        </w:rPr>
        <w:t xml:space="preserve"> </w:t>
      </w:r>
      <w:r w:rsidR="006D220A" w:rsidRPr="002F6404">
        <w:rPr>
          <w:rFonts w:ascii="Arial" w:hAnsi="Arial" w:cs="Arial"/>
          <w:sz w:val="20"/>
          <w:szCs w:val="20"/>
        </w:rPr>
        <w:t>E</w:t>
      </w:r>
      <w:r w:rsidR="009B19FC" w:rsidRPr="002F6404">
        <w:rPr>
          <w:rFonts w:ascii="Arial" w:hAnsi="Arial" w:cs="Arial"/>
          <w:sz w:val="20"/>
          <w:szCs w:val="20"/>
        </w:rPr>
        <w:t xml:space="preserve">l Guardia de Tránsito, que declaró con anterioridad a usted nos dijo que usted fue la única persona que le brindó todos los datos de donde ocurrió el accidente y demás, </w:t>
      </w:r>
      <w:r w:rsidR="006D220A" w:rsidRPr="002F6404">
        <w:rPr>
          <w:rFonts w:ascii="Arial" w:hAnsi="Arial" w:cs="Arial"/>
          <w:sz w:val="20"/>
          <w:szCs w:val="20"/>
        </w:rPr>
        <w:t>¿</w:t>
      </w:r>
      <w:r w:rsidR="009B19FC" w:rsidRPr="002F6404">
        <w:rPr>
          <w:rFonts w:ascii="Arial" w:hAnsi="Arial" w:cs="Arial"/>
          <w:sz w:val="20"/>
          <w:szCs w:val="20"/>
        </w:rPr>
        <w:t>es esto cierto?</w:t>
      </w:r>
      <w:r w:rsidRPr="002F6404">
        <w:rPr>
          <w:rFonts w:ascii="Arial" w:hAnsi="Arial" w:cs="Arial"/>
          <w:b/>
          <w:bCs/>
          <w:sz w:val="20"/>
          <w:szCs w:val="20"/>
        </w:rPr>
        <w:t xml:space="preserve"> Demandante:</w:t>
      </w:r>
      <w:r w:rsidR="009B19FC" w:rsidRPr="002F6404">
        <w:rPr>
          <w:rFonts w:ascii="Arial" w:hAnsi="Arial" w:cs="Arial"/>
          <w:sz w:val="20"/>
          <w:szCs w:val="20"/>
        </w:rPr>
        <w:br/>
        <w:t xml:space="preserve">Si señor </w:t>
      </w:r>
      <w:r w:rsidR="006D220A" w:rsidRPr="002F6404">
        <w:rPr>
          <w:rFonts w:ascii="Arial" w:hAnsi="Arial" w:cs="Arial"/>
          <w:sz w:val="20"/>
          <w:szCs w:val="20"/>
        </w:rPr>
        <w:t>a</w:t>
      </w:r>
      <w:r w:rsidR="009B19FC" w:rsidRPr="002F6404">
        <w:rPr>
          <w:rFonts w:ascii="Arial" w:hAnsi="Arial" w:cs="Arial"/>
          <w:sz w:val="20"/>
          <w:szCs w:val="20"/>
        </w:rPr>
        <w:t>s</w:t>
      </w:r>
      <w:r w:rsidRPr="002F6404">
        <w:rPr>
          <w:rFonts w:ascii="Arial" w:hAnsi="Arial" w:cs="Arial"/>
          <w:sz w:val="20"/>
          <w:szCs w:val="20"/>
        </w:rPr>
        <w:t>í</w:t>
      </w:r>
      <w:r w:rsidR="009B19FC" w:rsidRPr="002F6404">
        <w:rPr>
          <w:rFonts w:ascii="Arial" w:hAnsi="Arial" w:cs="Arial"/>
          <w:sz w:val="20"/>
          <w:szCs w:val="20"/>
        </w:rPr>
        <w:t xml:space="preserve"> es</w:t>
      </w:r>
      <w:r w:rsidR="006D220A" w:rsidRPr="002F6404">
        <w:rPr>
          <w:rFonts w:ascii="Arial" w:hAnsi="Arial" w:cs="Arial"/>
          <w:sz w:val="20"/>
          <w:szCs w:val="20"/>
        </w:rPr>
        <w:t>.</w:t>
      </w:r>
      <w:r w:rsidRPr="002F6404">
        <w:rPr>
          <w:rFonts w:ascii="Arial" w:hAnsi="Arial" w:cs="Arial"/>
          <w:sz w:val="20"/>
          <w:szCs w:val="20"/>
        </w:rPr>
        <w:t xml:space="preserve"> (…)”</w:t>
      </w:r>
    </w:p>
    <w:p w14:paraId="6020A126" w14:textId="40CB8679" w:rsidR="00816D09" w:rsidRPr="002F6404" w:rsidRDefault="00816D09" w:rsidP="009B19FC">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2F6404">
        <w:rPr>
          <w:rFonts w:ascii="Arial" w:hAnsi="Arial" w:cs="Arial"/>
          <w:b/>
          <w:bCs/>
          <w:sz w:val="20"/>
          <w:szCs w:val="20"/>
        </w:rPr>
        <w:t xml:space="preserve">“(…) Apoderado </w:t>
      </w:r>
      <w:r w:rsidR="006D220A" w:rsidRPr="002F6404">
        <w:rPr>
          <w:rFonts w:ascii="Arial" w:hAnsi="Arial" w:cs="Arial"/>
          <w:b/>
          <w:bCs/>
          <w:sz w:val="20"/>
          <w:szCs w:val="20"/>
        </w:rPr>
        <w:t>Chubb Seguros Colombia</w:t>
      </w:r>
      <w:r w:rsidR="006D220A" w:rsidRPr="002F6404">
        <w:rPr>
          <w:rFonts w:ascii="Arial" w:hAnsi="Arial" w:cs="Arial"/>
          <w:sz w:val="20"/>
          <w:szCs w:val="20"/>
        </w:rPr>
        <w:t xml:space="preserve">. </w:t>
      </w:r>
      <w:r w:rsidRPr="002F6404">
        <w:rPr>
          <w:rFonts w:ascii="Arial" w:hAnsi="Arial" w:cs="Arial"/>
          <w:b/>
          <w:bCs/>
          <w:sz w:val="20"/>
          <w:szCs w:val="20"/>
          <w:u w:val="single"/>
        </w:rPr>
        <w:t>¿E</w:t>
      </w:r>
      <w:r w:rsidR="009B19FC" w:rsidRPr="002F6404">
        <w:rPr>
          <w:rFonts w:ascii="Arial" w:hAnsi="Arial" w:cs="Arial"/>
          <w:b/>
          <w:bCs/>
          <w:sz w:val="20"/>
          <w:szCs w:val="20"/>
          <w:u w:val="single"/>
        </w:rPr>
        <w:t>s consciente de que en el momento puntual en el que ocurrieron los hechos usted se encontraba incumpliendo 2 normas de tránsito, al menos?</w:t>
      </w:r>
      <w:r w:rsidRPr="002F6404">
        <w:rPr>
          <w:rFonts w:ascii="Arial" w:hAnsi="Arial" w:cs="Arial"/>
          <w:sz w:val="20"/>
          <w:szCs w:val="20"/>
        </w:rPr>
        <w:t xml:space="preserve"> </w:t>
      </w:r>
      <w:r w:rsidRPr="002F6404">
        <w:rPr>
          <w:rFonts w:ascii="Arial" w:hAnsi="Arial" w:cs="Arial"/>
          <w:b/>
          <w:bCs/>
          <w:sz w:val="20"/>
          <w:szCs w:val="20"/>
        </w:rPr>
        <w:t xml:space="preserve">Demandante: </w:t>
      </w:r>
      <w:r w:rsidR="009B19FC" w:rsidRPr="002F6404">
        <w:rPr>
          <w:rFonts w:ascii="Arial" w:hAnsi="Arial" w:cs="Arial"/>
          <w:b/>
          <w:bCs/>
          <w:sz w:val="20"/>
          <w:szCs w:val="20"/>
          <w:u w:val="single"/>
        </w:rPr>
        <w:t xml:space="preserve">Sí, doctor, así es, pero en el momento que </w:t>
      </w:r>
      <w:r w:rsidRPr="002F6404">
        <w:rPr>
          <w:rFonts w:ascii="Arial" w:hAnsi="Arial" w:cs="Arial"/>
          <w:b/>
          <w:bCs/>
          <w:sz w:val="20"/>
          <w:szCs w:val="20"/>
          <w:u w:val="single"/>
        </w:rPr>
        <w:t xml:space="preserve">no llevaba </w:t>
      </w:r>
      <w:r w:rsidR="009B19FC" w:rsidRPr="002F6404">
        <w:rPr>
          <w:rFonts w:ascii="Arial" w:hAnsi="Arial" w:cs="Arial"/>
          <w:b/>
          <w:bCs/>
          <w:sz w:val="20"/>
          <w:szCs w:val="20"/>
          <w:u w:val="single"/>
        </w:rPr>
        <w:t>la derecha, iban muchas motos y carros en esa misma situación,</w:t>
      </w:r>
      <w:r w:rsidR="009B19FC" w:rsidRPr="002F6404">
        <w:rPr>
          <w:rFonts w:ascii="Arial" w:hAnsi="Arial" w:cs="Arial"/>
          <w:sz w:val="20"/>
          <w:szCs w:val="20"/>
          <w:u w:val="single"/>
        </w:rPr>
        <w:t xml:space="preserve"> no solamente yo iban por afluencia de carros y motos</w:t>
      </w:r>
      <w:r w:rsidR="002F6404" w:rsidRPr="002F6404">
        <w:rPr>
          <w:rFonts w:ascii="Arial" w:hAnsi="Arial" w:cs="Arial"/>
          <w:sz w:val="20"/>
          <w:szCs w:val="20"/>
          <w:u w:val="single"/>
        </w:rPr>
        <w:t xml:space="preserve"> </w:t>
      </w:r>
      <w:r w:rsidRPr="002F6404">
        <w:rPr>
          <w:rFonts w:ascii="Arial" w:hAnsi="Arial" w:cs="Arial"/>
          <w:sz w:val="20"/>
          <w:szCs w:val="20"/>
          <w:u w:val="single"/>
        </w:rPr>
        <w:t>íbamos</w:t>
      </w:r>
      <w:r w:rsidR="009B19FC" w:rsidRPr="002F6404">
        <w:rPr>
          <w:rFonts w:ascii="Arial" w:hAnsi="Arial" w:cs="Arial"/>
          <w:sz w:val="20"/>
          <w:szCs w:val="20"/>
          <w:u w:val="single"/>
        </w:rPr>
        <w:t xml:space="preserve"> muchas personas en esa dirección, es que era demasiado de carros y motos, y pues no, solamente mi persona presente llevaba esa situación, yo era consciente de que tenía que orillarme, pero no vi la situación para hacerlo.</w:t>
      </w:r>
      <w:r w:rsidRPr="002F6404">
        <w:rPr>
          <w:rFonts w:ascii="Arial" w:hAnsi="Arial" w:cs="Arial"/>
          <w:sz w:val="20"/>
          <w:szCs w:val="20"/>
        </w:rPr>
        <w:t xml:space="preserve"> </w:t>
      </w:r>
      <w:r w:rsidRPr="002F6404">
        <w:rPr>
          <w:rFonts w:ascii="Arial" w:hAnsi="Arial" w:cs="Arial"/>
          <w:b/>
          <w:bCs/>
          <w:sz w:val="20"/>
          <w:szCs w:val="20"/>
        </w:rPr>
        <w:t>Apoderado</w:t>
      </w:r>
      <w:r w:rsidRPr="002F6404">
        <w:rPr>
          <w:rFonts w:ascii="Arial" w:hAnsi="Arial" w:cs="Arial"/>
          <w:sz w:val="20"/>
          <w:szCs w:val="20"/>
        </w:rPr>
        <w:t xml:space="preserve"> </w:t>
      </w:r>
      <w:r w:rsidRPr="002F6404">
        <w:rPr>
          <w:rFonts w:ascii="Arial" w:hAnsi="Arial" w:cs="Arial"/>
          <w:b/>
          <w:bCs/>
          <w:sz w:val="20"/>
          <w:szCs w:val="20"/>
        </w:rPr>
        <w:t xml:space="preserve">Chubb Seguros Colombia: </w:t>
      </w:r>
      <w:r w:rsidR="009B19FC" w:rsidRPr="002F6404">
        <w:rPr>
          <w:rFonts w:ascii="Arial" w:hAnsi="Arial" w:cs="Arial"/>
          <w:sz w:val="20"/>
          <w:szCs w:val="20"/>
        </w:rPr>
        <w:t xml:space="preserve">Digamos que eso podría ser el motivo por el del carril. </w:t>
      </w:r>
      <w:r w:rsidR="009B19FC" w:rsidRPr="002F6404">
        <w:rPr>
          <w:rFonts w:ascii="Arial" w:hAnsi="Arial" w:cs="Arial"/>
          <w:b/>
          <w:bCs/>
          <w:sz w:val="20"/>
          <w:szCs w:val="20"/>
          <w:u w:val="single"/>
        </w:rPr>
        <w:t>¿Y cuál es el motivo para no tener vigente la licencia de tránsito?</w:t>
      </w:r>
      <w:r w:rsidRPr="002F6404">
        <w:rPr>
          <w:rFonts w:ascii="Arial" w:hAnsi="Arial" w:cs="Arial"/>
          <w:b/>
          <w:bCs/>
          <w:sz w:val="20"/>
          <w:szCs w:val="20"/>
          <w:u w:val="single"/>
        </w:rPr>
        <w:t xml:space="preserve"> Demandante: </w:t>
      </w:r>
      <w:r w:rsidR="009B19FC" w:rsidRPr="002F6404">
        <w:rPr>
          <w:rFonts w:ascii="Arial" w:hAnsi="Arial" w:cs="Arial"/>
          <w:b/>
          <w:bCs/>
          <w:sz w:val="20"/>
          <w:szCs w:val="20"/>
          <w:u w:val="single"/>
        </w:rPr>
        <w:t>Sí, bueno, lo de la licencia de conducción sí fue un error humano,</w:t>
      </w:r>
      <w:r w:rsidR="009B19FC" w:rsidRPr="002F6404">
        <w:rPr>
          <w:rFonts w:ascii="Arial" w:hAnsi="Arial" w:cs="Arial"/>
          <w:sz w:val="20"/>
          <w:szCs w:val="20"/>
        </w:rPr>
        <w:t xml:space="preserve"> la verdad</w:t>
      </w:r>
      <w:r w:rsidRPr="002F6404">
        <w:rPr>
          <w:rFonts w:ascii="Arial" w:hAnsi="Arial" w:cs="Arial"/>
          <w:sz w:val="20"/>
          <w:szCs w:val="20"/>
        </w:rPr>
        <w:t xml:space="preserve"> n</w:t>
      </w:r>
      <w:r w:rsidR="009B19FC" w:rsidRPr="002F6404">
        <w:rPr>
          <w:rFonts w:ascii="Arial" w:hAnsi="Arial" w:cs="Arial"/>
          <w:sz w:val="20"/>
          <w:szCs w:val="20"/>
        </w:rPr>
        <w:t>o me había percatado de tener la licencia vencida, la</w:t>
      </w:r>
      <w:r w:rsidRPr="002F6404">
        <w:rPr>
          <w:rFonts w:ascii="Arial" w:hAnsi="Arial" w:cs="Arial"/>
          <w:sz w:val="20"/>
          <w:szCs w:val="20"/>
        </w:rPr>
        <w:t xml:space="preserve"> </w:t>
      </w:r>
      <w:r w:rsidR="009B19FC" w:rsidRPr="002F6404">
        <w:rPr>
          <w:rFonts w:ascii="Arial" w:hAnsi="Arial" w:cs="Arial"/>
          <w:sz w:val="20"/>
          <w:szCs w:val="20"/>
        </w:rPr>
        <w:t>licencia es una de las cosas que uno poco guarda en su en su cartera. Siempre los tiene presentes, pero no me había dado humanamente por mirar la fecha de vencimiento a mi</w:t>
      </w:r>
      <w:r w:rsidRPr="002F6404">
        <w:rPr>
          <w:rFonts w:ascii="Arial" w:hAnsi="Arial" w:cs="Arial"/>
          <w:sz w:val="20"/>
          <w:szCs w:val="20"/>
        </w:rPr>
        <w:t xml:space="preserve"> </w:t>
      </w:r>
      <w:r w:rsidR="009B19FC" w:rsidRPr="002F6404">
        <w:rPr>
          <w:rFonts w:ascii="Arial" w:hAnsi="Arial" w:cs="Arial"/>
          <w:sz w:val="20"/>
          <w:szCs w:val="20"/>
        </w:rPr>
        <w:t>documento.</w:t>
      </w:r>
      <w:r w:rsidRPr="002F6404">
        <w:rPr>
          <w:rFonts w:ascii="Arial" w:hAnsi="Arial" w:cs="Arial"/>
          <w:sz w:val="20"/>
          <w:szCs w:val="20"/>
        </w:rPr>
        <w:t>”</w:t>
      </w:r>
    </w:p>
    <w:p w14:paraId="54C6E62C" w14:textId="0AA74CD4" w:rsidR="009E53DE" w:rsidRPr="002F6404" w:rsidRDefault="00170C8F" w:rsidP="00816D09">
      <w:pPr>
        <w:spacing w:line="360" w:lineRule="auto"/>
        <w:jc w:val="both"/>
        <w:rPr>
          <w:rFonts w:ascii="Arial" w:hAnsi="Arial" w:cs="Arial"/>
        </w:rPr>
      </w:pPr>
      <w:r w:rsidRPr="002F6404">
        <w:rPr>
          <w:rFonts w:ascii="Arial" w:eastAsia="Arial" w:hAnsi="Arial" w:cs="Arial"/>
        </w:rPr>
        <w:t xml:space="preserve">Además de la confesión de la víctima directa, </w:t>
      </w:r>
      <w:r w:rsidR="00816D09" w:rsidRPr="002F6404">
        <w:rPr>
          <w:rFonts w:ascii="Arial" w:eastAsia="Arial" w:hAnsi="Arial" w:cs="Arial"/>
        </w:rPr>
        <w:t>desde la contestación a la demanda y al llamamiento en garantía se puso de presente que</w:t>
      </w:r>
      <w:r w:rsidR="009E53DE" w:rsidRPr="002F6404">
        <w:rPr>
          <w:rFonts w:ascii="Arial" w:eastAsia="Arial" w:hAnsi="Arial" w:cs="Arial"/>
        </w:rPr>
        <w:t xml:space="preserve"> el IPAT utilizado para pretender endilga la responsabilidad de la demandada, indica en su contenido que </w:t>
      </w:r>
      <w:r w:rsidR="009E53DE" w:rsidRPr="002F6404">
        <w:rPr>
          <w:rFonts w:ascii="Arial" w:hAnsi="Arial" w:cs="Arial"/>
        </w:rPr>
        <w:t xml:space="preserve">la señora Elena Patricia Acevedo Rivas </w:t>
      </w:r>
      <w:r w:rsidR="00277AF1" w:rsidRPr="002F6404">
        <w:rPr>
          <w:rFonts w:ascii="Arial" w:hAnsi="Arial" w:cs="Arial"/>
        </w:rPr>
        <w:t>no portaba</w:t>
      </w:r>
      <w:r w:rsidR="009E53DE" w:rsidRPr="002F6404">
        <w:rPr>
          <w:rFonts w:ascii="Arial" w:hAnsi="Arial" w:cs="Arial"/>
        </w:rPr>
        <w:t xml:space="preserve"> una licencia de conducción</w:t>
      </w:r>
      <w:r w:rsidR="00277AF1" w:rsidRPr="002F6404">
        <w:rPr>
          <w:rFonts w:ascii="Arial" w:hAnsi="Arial" w:cs="Arial"/>
        </w:rPr>
        <w:t xml:space="preserve"> vigente</w:t>
      </w:r>
      <w:r w:rsidR="009E53DE" w:rsidRPr="002F6404">
        <w:rPr>
          <w:rFonts w:ascii="Arial" w:hAnsi="Arial" w:cs="Arial"/>
        </w:rPr>
        <w:t>, ya que para el 12 de abril de 2023 su licencia se encontraba vencida, de hecho, había vencido desde el 31 de enero de 2022, es decir, llevaba aproximadamente dos meses y medio sin licencia, observemos:</w:t>
      </w:r>
    </w:p>
    <w:p w14:paraId="4F3B0701" w14:textId="0488AD91" w:rsidR="00F72B35" w:rsidRPr="002F6404" w:rsidRDefault="00F72B35" w:rsidP="00816D09">
      <w:pPr>
        <w:spacing w:line="360" w:lineRule="auto"/>
        <w:jc w:val="both"/>
        <w:rPr>
          <w:rFonts w:ascii="Arial" w:hAnsi="Arial" w:cs="Arial"/>
        </w:rPr>
      </w:pPr>
    </w:p>
    <w:p w14:paraId="544CCCF3" w14:textId="34C4B4F9" w:rsidR="00F60179" w:rsidRPr="002F6404" w:rsidRDefault="00F72B35" w:rsidP="00C6354C">
      <w:pPr>
        <w:spacing w:line="360" w:lineRule="auto"/>
        <w:jc w:val="center"/>
        <w:rPr>
          <w:rFonts w:ascii="Arial" w:hAnsi="Arial" w:cs="Arial"/>
        </w:rPr>
      </w:pPr>
      <w:r w:rsidRPr="002F6404">
        <w:rPr>
          <w:rFonts w:ascii="Arial" w:eastAsia="Arial" w:hAnsi="Arial" w:cs="Arial"/>
          <w:noProof/>
        </w:rPr>
        <w:drawing>
          <wp:inline distT="0" distB="0" distL="0" distR="0" wp14:anchorId="11B2A606" wp14:editId="0D97F5AC">
            <wp:extent cx="4732823" cy="2461417"/>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5607" cy="2462865"/>
                    </a:xfrm>
                    <a:prstGeom prst="rect">
                      <a:avLst/>
                    </a:prstGeom>
                  </pic:spPr>
                </pic:pic>
              </a:graphicData>
            </a:graphic>
          </wp:inline>
        </w:drawing>
      </w:r>
    </w:p>
    <w:p w14:paraId="36CDFAAE" w14:textId="57A3CA70" w:rsidR="00F808EE" w:rsidRDefault="00C6354C" w:rsidP="00F21C16">
      <w:pPr>
        <w:spacing w:line="360" w:lineRule="auto"/>
        <w:jc w:val="both"/>
        <w:rPr>
          <w:rFonts w:ascii="Arial" w:hAnsi="Arial" w:cs="Arial"/>
        </w:rPr>
      </w:pPr>
      <w:r w:rsidRPr="00C74C5C">
        <w:rPr>
          <w:rFonts w:ascii="Arial" w:eastAsia="Arial" w:hAnsi="Arial" w:cs="Arial"/>
        </w:rPr>
        <w:t>Por lo anterior, es</w:t>
      </w:r>
      <w:r w:rsidR="009E53DE" w:rsidRPr="00C74C5C">
        <w:rPr>
          <w:rFonts w:ascii="Arial" w:eastAsia="Arial" w:hAnsi="Arial" w:cs="Arial"/>
        </w:rPr>
        <w:t xml:space="preserve"> claro que estamos hablando de una situación inequívoca en la que la decisión voluntaria e irresponsable </w:t>
      </w:r>
      <w:r w:rsidR="00F808EE" w:rsidRPr="00C74C5C">
        <w:rPr>
          <w:rFonts w:ascii="Arial" w:eastAsia="Arial" w:hAnsi="Arial" w:cs="Arial"/>
        </w:rPr>
        <w:t>de la víctima la</w:t>
      </w:r>
      <w:r w:rsidR="009E53DE" w:rsidRPr="00C74C5C">
        <w:rPr>
          <w:rFonts w:ascii="Arial" w:eastAsia="Arial" w:hAnsi="Arial" w:cs="Arial"/>
        </w:rPr>
        <w:t xml:space="preserve"> puso a adelantar una actividad que por naturaleza es riesgosa</w:t>
      </w:r>
      <w:r w:rsidR="00F72B35" w:rsidRPr="00C74C5C">
        <w:rPr>
          <w:rFonts w:ascii="Arial" w:eastAsia="Arial" w:hAnsi="Arial" w:cs="Arial"/>
        </w:rPr>
        <w:t xml:space="preserve"> sin que se acreditara que </w:t>
      </w:r>
      <w:r w:rsidR="009E53DE" w:rsidRPr="00C74C5C">
        <w:rPr>
          <w:rFonts w:ascii="Arial" w:eastAsia="Arial" w:hAnsi="Arial" w:cs="Arial"/>
        </w:rPr>
        <w:t>estaba capacitad</w:t>
      </w:r>
      <w:r w:rsidR="00F72B35" w:rsidRPr="00C74C5C">
        <w:rPr>
          <w:rFonts w:ascii="Arial" w:eastAsia="Arial" w:hAnsi="Arial" w:cs="Arial"/>
        </w:rPr>
        <w:t>a</w:t>
      </w:r>
      <w:r w:rsidR="009E53DE" w:rsidRPr="00C74C5C">
        <w:rPr>
          <w:rFonts w:ascii="Arial" w:eastAsia="Arial" w:hAnsi="Arial" w:cs="Arial"/>
        </w:rPr>
        <w:t xml:space="preserve"> para </w:t>
      </w:r>
      <w:r w:rsidR="00F72B35" w:rsidRPr="00C74C5C">
        <w:rPr>
          <w:rFonts w:ascii="Arial" w:eastAsia="Arial" w:hAnsi="Arial" w:cs="Arial"/>
        </w:rPr>
        <w:t>hacerlo</w:t>
      </w:r>
      <w:r w:rsidR="009E53DE" w:rsidRPr="00C74C5C">
        <w:rPr>
          <w:rFonts w:ascii="Arial" w:eastAsia="Arial" w:hAnsi="Arial" w:cs="Arial"/>
        </w:rPr>
        <w:t xml:space="preserve">, </w:t>
      </w:r>
      <w:r w:rsidRPr="002F6404">
        <w:rPr>
          <w:rFonts w:ascii="Arial" w:hAnsi="Arial" w:cs="Arial"/>
        </w:rPr>
        <w:t>e</w:t>
      </w:r>
      <w:r w:rsidR="00F72B35" w:rsidRPr="002F6404">
        <w:rPr>
          <w:rFonts w:ascii="Arial" w:hAnsi="Arial" w:cs="Arial"/>
        </w:rPr>
        <w:t>s decir, de la ausencia de licencia de conducción por parte de</w:t>
      </w:r>
      <w:r w:rsidR="00C74C5C">
        <w:rPr>
          <w:rFonts w:ascii="Arial" w:hAnsi="Arial" w:cs="Arial"/>
        </w:rPr>
        <w:t xml:space="preserve"> la víctima </w:t>
      </w:r>
      <w:r w:rsidR="00F72B35" w:rsidRPr="002F6404">
        <w:rPr>
          <w:rFonts w:ascii="Arial" w:hAnsi="Arial" w:cs="Arial"/>
        </w:rPr>
        <w:t>surgen distintos interrogantes, todos ellos relacionados con la adecuada pericia y conocimiento de las normas de tránsito exigibles a quien opera un vehículo</w:t>
      </w:r>
      <w:r w:rsidR="00F808EE" w:rsidRPr="002F6404">
        <w:rPr>
          <w:rFonts w:ascii="Arial" w:hAnsi="Arial" w:cs="Arial"/>
        </w:rPr>
        <w:t xml:space="preserve">. </w:t>
      </w:r>
      <w:r w:rsidR="00F72B35" w:rsidRPr="002F6404">
        <w:rPr>
          <w:rFonts w:ascii="Arial" w:hAnsi="Arial" w:cs="Arial"/>
        </w:rPr>
        <w:t xml:space="preserve">Esto resulta particularmente relevante si se tiene en cuenta que, según lo consignado en el IPAT, </w:t>
      </w:r>
      <w:r w:rsidR="00F808EE" w:rsidRPr="002F6404">
        <w:rPr>
          <w:rFonts w:ascii="Arial" w:hAnsi="Arial" w:cs="Arial"/>
        </w:rPr>
        <w:t>la</w:t>
      </w:r>
      <w:r w:rsidR="00F72B35" w:rsidRPr="002F6404">
        <w:rPr>
          <w:rFonts w:ascii="Arial" w:hAnsi="Arial" w:cs="Arial"/>
        </w:rPr>
        <w:t xml:space="preserve"> demandante se desplazaba por una vía urbana, donde los límites de velocidad son </w:t>
      </w:r>
      <w:r w:rsidR="00C74C5C" w:rsidRPr="002F6404">
        <w:rPr>
          <w:rFonts w:ascii="Arial" w:hAnsi="Arial" w:cs="Arial"/>
        </w:rPr>
        <w:t>inferiores,</w:t>
      </w:r>
      <w:r w:rsidR="00F72B35" w:rsidRPr="002F6404">
        <w:rPr>
          <w:rFonts w:ascii="Arial" w:hAnsi="Arial" w:cs="Arial"/>
        </w:rPr>
        <w:t xml:space="preserve"> </w:t>
      </w:r>
      <w:r w:rsidR="00F808EE" w:rsidRPr="002F6404">
        <w:rPr>
          <w:rFonts w:ascii="Arial" w:hAnsi="Arial" w:cs="Arial"/>
        </w:rPr>
        <w:t xml:space="preserve">no obstante, indica que no pudo </w:t>
      </w:r>
      <w:r w:rsidR="008179C6" w:rsidRPr="002F6404">
        <w:rPr>
          <w:rFonts w:ascii="Arial" w:hAnsi="Arial" w:cs="Arial"/>
        </w:rPr>
        <w:t>esquivar</w:t>
      </w:r>
      <w:r w:rsidR="00F808EE" w:rsidRPr="002F6404">
        <w:rPr>
          <w:rFonts w:ascii="Arial" w:hAnsi="Arial" w:cs="Arial"/>
        </w:rPr>
        <w:t xml:space="preserve"> un hueco en la vía que era evitable si se cumplía con la norma de velocidad en este tipo de carreteras, de conformidad con lo señalado por el Agente Diego Fernando Loaiza:</w:t>
      </w:r>
    </w:p>
    <w:p w14:paraId="4CF0F4CC" w14:textId="77777777" w:rsidR="00C74C5C" w:rsidRPr="002F6404" w:rsidRDefault="00C74C5C" w:rsidP="00C74C5C">
      <w:pPr>
        <w:spacing w:line="312" w:lineRule="auto"/>
        <w:jc w:val="both"/>
        <w:rPr>
          <w:rFonts w:ascii="Arial" w:hAnsi="Arial" w:cs="Arial"/>
        </w:rPr>
      </w:pPr>
    </w:p>
    <w:p w14:paraId="253F4DD0" w14:textId="12AD7E77" w:rsidR="00F808EE" w:rsidRPr="002F6404" w:rsidRDefault="00F808EE" w:rsidP="00F808EE">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2F6404">
        <w:rPr>
          <w:rFonts w:ascii="Arial" w:hAnsi="Arial" w:cs="Arial"/>
          <w:sz w:val="20"/>
          <w:szCs w:val="20"/>
        </w:rPr>
        <w:t xml:space="preserve">“(…) </w:t>
      </w:r>
      <w:r w:rsidRPr="002F6404">
        <w:rPr>
          <w:rFonts w:ascii="Arial" w:hAnsi="Arial" w:cs="Arial"/>
          <w:b/>
          <w:bCs/>
          <w:sz w:val="20"/>
          <w:szCs w:val="20"/>
        </w:rPr>
        <w:t>Apoderada de Mapfre Seguros Generales S.A</w:t>
      </w:r>
      <w:r w:rsidRPr="002F6404">
        <w:rPr>
          <w:rFonts w:ascii="Arial" w:hAnsi="Arial" w:cs="Arial"/>
          <w:sz w:val="20"/>
          <w:szCs w:val="20"/>
        </w:rPr>
        <w:t xml:space="preserve">.: Usted ha informado al despacho que al día siguiente se dirigió al lugar de los hechos y refirió en respuesta anterior que la iluminación era buena, teniendo en cuenta que usted fue al lugar, el hueco era visible para las personas que pudieran ir transitando por la vía. </w:t>
      </w:r>
      <w:r w:rsidRPr="002F6404">
        <w:rPr>
          <w:rFonts w:ascii="Arial" w:hAnsi="Arial" w:cs="Arial"/>
          <w:b/>
          <w:bCs/>
          <w:sz w:val="20"/>
          <w:szCs w:val="20"/>
        </w:rPr>
        <w:t>Testigo</w:t>
      </w:r>
      <w:r w:rsidRPr="002F6404">
        <w:rPr>
          <w:rFonts w:ascii="Arial" w:hAnsi="Arial" w:cs="Arial"/>
          <w:sz w:val="20"/>
          <w:szCs w:val="20"/>
        </w:rPr>
        <w:t xml:space="preserve">: El hueco bastante visible, está bastante grande la verdad. De pronto, si usted va detrás de un vehículo y luego el encuentra, puede tener un siniestro como efectivamente la señora Elena lo tuvo. </w:t>
      </w:r>
      <w:r w:rsidRPr="002F6404">
        <w:rPr>
          <w:rFonts w:ascii="Arial" w:hAnsi="Arial" w:cs="Arial"/>
          <w:b/>
          <w:bCs/>
          <w:sz w:val="20"/>
          <w:szCs w:val="20"/>
        </w:rPr>
        <w:t xml:space="preserve">Apoderada de Mapfre Seguros Generales S.A </w:t>
      </w:r>
      <w:r w:rsidRPr="002F6404">
        <w:rPr>
          <w:rFonts w:ascii="Arial" w:hAnsi="Arial" w:cs="Arial"/>
          <w:sz w:val="20"/>
          <w:szCs w:val="20"/>
        </w:rPr>
        <w:t xml:space="preserve">¿Entonces, señor Diego, usted considera, de acuerdo con su experiencia, que ir a una velocidad baja, se puede hacer alguna maniobra para esquivar ese hueco? </w:t>
      </w:r>
      <w:r w:rsidRPr="002F6404">
        <w:rPr>
          <w:rFonts w:ascii="Arial" w:hAnsi="Arial" w:cs="Arial"/>
          <w:b/>
          <w:bCs/>
          <w:sz w:val="20"/>
          <w:szCs w:val="20"/>
        </w:rPr>
        <w:t>Testigo</w:t>
      </w:r>
      <w:r w:rsidRPr="002F6404">
        <w:rPr>
          <w:rFonts w:ascii="Arial" w:hAnsi="Arial" w:cs="Arial"/>
          <w:sz w:val="20"/>
          <w:szCs w:val="20"/>
        </w:rPr>
        <w:t xml:space="preserve">: Claro </w:t>
      </w:r>
      <w:r w:rsidRPr="002F6404">
        <w:rPr>
          <w:rFonts w:ascii="Arial" w:hAnsi="Arial" w:cs="Arial"/>
          <w:sz w:val="20"/>
          <w:szCs w:val="20"/>
        </w:rPr>
        <w:lastRenderedPageBreak/>
        <w:t>que sí.</w:t>
      </w:r>
    </w:p>
    <w:p w14:paraId="22B279ED" w14:textId="2D3C5841" w:rsidR="008179C6" w:rsidRDefault="008179C6" w:rsidP="008179C6">
      <w:pPr>
        <w:spacing w:line="312" w:lineRule="auto"/>
        <w:jc w:val="both"/>
        <w:rPr>
          <w:rFonts w:ascii="Arial" w:hAnsi="Arial" w:cs="Arial"/>
        </w:rPr>
      </w:pPr>
      <w:r w:rsidRPr="002F6404">
        <w:rPr>
          <w:rFonts w:ascii="Arial" w:hAnsi="Arial" w:cs="Arial"/>
        </w:rPr>
        <w:t xml:space="preserve">Aunado a ello se debe tener en cuenta </w:t>
      </w:r>
      <w:r w:rsidR="008B015F" w:rsidRPr="002F6404">
        <w:rPr>
          <w:rFonts w:ascii="Arial" w:hAnsi="Arial" w:cs="Arial"/>
        </w:rPr>
        <w:t>que,</w:t>
      </w:r>
      <w:r w:rsidR="00C74C5C">
        <w:rPr>
          <w:rFonts w:ascii="Arial" w:hAnsi="Arial" w:cs="Arial"/>
        </w:rPr>
        <w:t xml:space="preserve"> </w:t>
      </w:r>
      <w:r w:rsidRPr="002F6404">
        <w:rPr>
          <w:rFonts w:ascii="Arial" w:hAnsi="Arial" w:cs="Arial"/>
        </w:rPr>
        <w:t xml:space="preserve">según el IPAT, el </w:t>
      </w:r>
      <w:r w:rsidR="008B015F">
        <w:rPr>
          <w:rFonts w:ascii="Arial" w:hAnsi="Arial" w:cs="Arial"/>
        </w:rPr>
        <w:t>hecho</w:t>
      </w:r>
      <w:r w:rsidR="008B015F" w:rsidRPr="002F6404">
        <w:rPr>
          <w:rFonts w:ascii="Arial" w:hAnsi="Arial" w:cs="Arial"/>
        </w:rPr>
        <w:t xml:space="preserve"> </w:t>
      </w:r>
      <w:r w:rsidRPr="002F6404">
        <w:rPr>
          <w:rFonts w:ascii="Arial" w:hAnsi="Arial" w:cs="Arial"/>
        </w:rPr>
        <w:t>se presentó en una zona considerada como “Residencial”, por lo que, atendiendo a las estipulaciones del Código Nacional de Tránsito, el límite máximo para circular en este tipo de zonas es de 30 km/h, sumado al hecho de que por la hora en que presuntamente se presentó el suceso, la velocidad se debía disminuir aún más, por lo que a una conducción menor a 30 km/h, era posible, y debió ser posible esquivar el supuesto hueco.</w:t>
      </w:r>
    </w:p>
    <w:p w14:paraId="302EDD7F" w14:textId="77777777" w:rsidR="008179C6" w:rsidRPr="002F6404" w:rsidRDefault="008179C6" w:rsidP="00F808EE">
      <w:pPr>
        <w:spacing w:line="312" w:lineRule="auto"/>
        <w:jc w:val="both"/>
        <w:rPr>
          <w:rFonts w:ascii="Arial" w:hAnsi="Arial" w:cs="Arial"/>
        </w:rPr>
      </w:pPr>
    </w:p>
    <w:p w14:paraId="5B6C6BAE" w14:textId="343AEFDA" w:rsidR="00C74C5C" w:rsidRDefault="00F72B35" w:rsidP="00C74C5C">
      <w:pPr>
        <w:spacing w:line="312" w:lineRule="auto"/>
        <w:jc w:val="both"/>
        <w:rPr>
          <w:rFonts w:ascii="Arial" w:hAnsi="Arial" w:cs="Arial"/>
        </w:rPr>
      </w:pPr>
      <w:r w:rsidRPr="002F6404">
        <w:rPr>
          <w:rFonts w:ascii="Arial" w:hAnsi="Arial" w:cs="Arial"/>
        </w:rPr>
        <w:t>En esa medida, no puede descartarse que el accidente haya tenido origen en una maniobra inadecuada o en una reacción impropia ante un elemento sorpresivo en la vía, atribuible a la falta de idoneidad del conductor</w:t>
      </w:r>
      <w:r w:rsidR="00F808EE" w:rsidRPr="002F6404">
        <w:rPr>
          <w:rFonts w:ascii="Arial" w:hAnsi="Arial" w:cs="Arial"/>
        </w:rPr>
        <w:t xml:space="preserve"> o el conocimiento de las normas de tránsito</w:t>
      </w:r>
      <w:r w:rsidR="008179C6" w:rsidRPr="002F6404">
        <w:rPr>
          <w:rFonts w:ascii="Arial" w:hAnsi="Arial" w:cs="Arial"/>
        </w:rPr>
        <w:t xml:space="preserve">, pues no debe olvidarse que </w:t>
      </w:r>
      <w:r w:rsidR="00C6354C" w:rsidRPr="002F6404">
        <w:rPr>
          <w:rFonts w:ascii="Arial" w:hAnsi="Arial" w:cs="Arial"/>
        </w:rPr>
        <w:t>la conductora transitaba por el carril izquierdo de la vía, contraviniendo lo dispuesto por el artículo 94 del Código Nacional de Tránsito, que obliga a los conductores de motocicletas a transitar por la derecha de la vía, a una distancia no mayor de un (1) metro de la acera u orilla, incumplimiento que modifica las condiciones en que normalmente se produciría un tránsito seguro y contribuye a reforzar que el accidente tuvo como causa la culpa exclusiva de la víctima al estar influenciado por el actuar imprudente e inexperta de la propia conductora</w:t>
      </w:r>
      <w:r w:rsidR="00C74C5C">
        <w:rPr>
          <w:rFonts w:ascii="Arial" w:hAnsi="Arial" w:cs="Arial"/>
        </w:rPr>
        <w:t>:</w:t>
      </w:r>
    </w:p>
    <w:p w14:paraId="696BCF58" w14:textId="77777777" w:rsidR="00C74C5C" w:rsidRPr="002F6404" w:rsidRDefault="00C74C5C" w:rsidP="00C74C5C">
      <w:pPr>
        <w:spacing w:line="312" w:lineRule="auto"/>
        <w:jc w:val="both"/>
        <w:rPr>
          <w:rFonts w:ascii="Arial" w:hAnsi="Arial" w:cs="Arial"/>
        </w:rPr>
      </w:pPr>
    </w:p>
    <w:p w14:paraId="67FE5AB4" w14:textId="77777777" w:rsidR="00C74C5C" w:rsidRPr="002F6404" w:rsidRDefault="00C74C5C" w:rsidP="00C74C5C">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2F6404">
        <w:rPr>
          <w:rFonts w:ascii="Arial" w:hAnsi="Arial" w:cs="Arial"/>
          <w:sz w:val="20"/>
          <w:szCs w:val="20"/>
        </w:rPr>
        <w:t xml:space="preserve">ARTÍCULO 94. NORMAS GENERALES PARA BICICLETAS, TRICICLOS, MOTOCICLETAS, MOTOCICLOS Y MOTOTRICICLOS. Los conductores de bicicletas, triciclos, </w:t>
      </w:r>
      <w:r w:rsidRPr="00C74C5C">
        <w:rPr>
          <w:rFonts w:ascii="Arial" w:hAnsi="Arial" w:cs="Arial"/>
          <w:b/>
          <w:bCs/>
          <w:sz w:val="20"/>
          <w:szCs w:val="20"/>
          <w:u w:val="single"/>
        </w:rPr>
        <w:t>motocicletas</w:t>
      </w:r>
      <w:r w:rsidRPr="002F6404">
        <w:rPr>
          <w:rFonts w:ascii="Arial" w:hAnsi="Arial" w:cs="Arial"/>
          <w:sz w:val="20"/>
          <w:szCs w:val="20"/>
        </w:rPr>
        <w:t>, motociclos y mototriciclos, estarán sujetos a las siguientes normas:</w:t>
      </w:r>
    </w:p>
    <w:p w14:paraId="23EA8F46" w14:textId="77777777" w:rsidR="00C74C5C" w:rsidRPr="002F6404" w:rsidRDefault="00C74C5C" w:rsidP="00C74C5C">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C74C5C">
        <w:rPr>
          <w:rFonts w:ascii="Arial" w:hAnsi="Arial" w:cs="Arial"/>
          <w:b/>
          <w:bCs/>
          <w:sz w:val="20"/>
          <w:szCs w:val="20"/>
          <w:u w:val="single"/>
        </w:rPr>
        <w:t>Deben transitar por la derecha de las vías</w:t>
      </w:r>
      <w:r w:rsidRPr="00C74C5C">
        <w:rPr>
          <w:rFonts w:ascii="Arial" w:hAnsi="Arial" w:cs="Arial"/>
          <w:b/>
          <w:bCs/>
          <w:sz w:val="20"/>
          <w:szCs w:val="20"/>
        </w:rPr>
        <w:t xml:space="preserve"> </w:t>
      </w:r>
      <w:r w:rsidRPr="00C74C5C">
        <w:rPr>
          <w:rFonts w:ascii="Arial" w:hAnsi="Arial" w:cs="Arial"/>
          <w:sz w:val="20"/>
          <w:szCs w:val="20"/>
        </w:rPr>
        <w:t>a distancia no mayor de un (1) metro de la acera u orilla y nunca utilizar las vías exclusivas para servicio público colectivo. (Subrayado y negrillas fuera del texto original)</w:t>
      </w:r>
    </w:p>
    <w:p w14:paraId="7D2CD4BF" w14:textId="77777777" w:rsidR="008179C6" w:rsidRPr="002F6404" w:rsidRDefault="008179C6" w:rsidP="00F808EE">
      <w:pPr>
        <w:spacing w:line="312" w:lineRule="auto"/>
        <w:jc w:val="both"/>
        <w:rPr>
          <w:rFonts w:ascii="Arial" w:hAnsi="Arial" w:cs="Arial"/>
        </w:rPr>
      </w:pPr>
    </w:p>
    <w:p w14:paraId="22617133" w14:textId="4BDB5962" w:rsidR="009E53DE" w:rsidRPr="002F6404" w:rsidRDefault="009E53DE" w:rsidP="009E53DE">
      <w:pPr>
        <w:spacing w:line="312" w:lineRule="auto"/>
        <w:jc w:val="both"/>
        <w:rPr>
          <w:rFonts w:ascii="Arial" w:hAnsi="Arial" w:cs="Arial"/>
        </w:rPr>
      </w:pPr>
      <w:r w:rsidRPr="00C74C5C">
        <w:rPr>
          <w:rFonts w:ascii="Arial" w:hAnsi="Arial" w:cs="Arial"/>
        </w:rPr>
        <w:t>En este contexto</w:t>
      </w:r>
      <w:r w:rsidR="00C74C5C" w:rsidRPr="00C74C5C">
        <w:rPr>
          <w:rFonts w:ascii="Arial" w:hAnsi="Arial" w:cs="Arial"/>
        </w:rPr>
        <w:t>,</w:t>
      </w:r>
      <w:r w:rsidRPr="00C74C5C">
        <w:rPr>
          <w:rFonts w:ascii="Arial" w:hAnsi="Arial" w:cs="Arial"/>
        </w:rPr>
        <w:t xml:space="preserve"> es claro que nos encontramos ante evidentes incumplimientos de las normas de tránsito por parte de la víctima, situación que es determinante para que se produzca el resultado dañoso, y en tal sentido nos encontramos ante la configuración de los elementos propios de la figura de culpa exclusiva de la víctima</w:t>
      </w:r>
      <w:r w:rsidR="00C6354C" w:rsidRPr="00C74C5C">
        <w:rPr>
          <w:rFonts w:ascii="Arial" w:hAnsi="Arial" w:cs="Arial"/>
        </w:rPr>
        <w:t xml:space="preserve">, pues </w:t>
      </w:r>
      <w:r w:rsidR="00C74C5C">
        <w:rPr>
          <w:rFonts w:ascii="Arial" w:hAnsi="Arial" w:cs="Arial"/>
        </w:rPr>
        <w:t xml:space="preserve">además, </w:t>
      </w:r>
      <w:r w:rsidR="00C6354C" w:rsidRPr="00C74C5C">
        <w:rPr>
          <w:rFonts w:ascii="Arial" w:hAnsi="Arial" w:cs="Arial"/>
        </w:rPr>
        <w:t xml:space="preserve">cabe recordar que la señora Elena Acevedo estaba desempeñando una actividad </w:t>
      </w:r>
      <w:r w:rsidR="008179C6" w:rsidRPr="00C74C5C">
        <w:rPr>
          <w:rFonts w:ascii="Arial" w:hAnsi="Arial" w:cs="Arial"/>
        </w:rPr>
        <w:t xml:space="preserve">peligrosa </w:t>
      </w:r>
      <w:r w:rsidR="00C6354C" w:rsidRPr="00C74C5C">
        <w:rPr>
          <w:rFonts w:ascii="Arial" w:hAnsi="Arial" w:cs="Arial"/>
        </w:rPr>
        <w:t>y como tal, debe demostrar no sólo diligencia y cuidado, sino que efectivamente una causa extraña y externa a ella fue la causa eficiente del daño</w:t>
      </w:r>
      <w:r w:rsidR="008179C6" w:rsidRPr="00C74C5C">
        <w:rPr>
          <w:rFonts w:ascii="Arial" w:hAnsi="Arial" w:cs="Arial"/>
        </w:rPr>
        <w:t>, circunstancia que no se probó en el presente caso.</w:t>
      </w:r>
    </w:p>
    <w:p w14:paraId="0F407D5C" w14:textId="77777777" w:rsidR="009E53DE" w:rsidRPr="002F6404" w:rsidRDefault="009E53DE" w:rsidP="009E53DE">
      <w:pPr>
        <w:spacing w:line="312" w:lineRule="auto"/>
        <w:jc w:val="both"/>
        <w:rPr>
          <w:rFonts w:ascii="Arial" w:hAnsi="Arial" w:cs="Arial"/>
        </w:rPr>
      </w:pPr>
    </w:p>
    <w:p w14:paraId="3815DF01" w14:textId="77777777" w:rsidR="009E53DE" w:rsidRPr="002F6404" w:rsidRDefault="009E53DE" w:rsidP="009E53DE">
      <w:pPr>
        <w:spacing w:line="312" w:lineRule="auto"/>
        <w:jc w:val="both"/>
        <w:rPr>
          <w:rFonts w:ascii="Arial" w:hAnsi="Arial" w:cs="Arial"/>
        </w:rPr>
      </w:pPr>
      <w:r w:rsidRPr="002F6404">
        <w:rPr>
          <w:rFonts w:ascii="Arial" w:hAnsi="Arial" w:cs="Arial"/>
        </w:rPr>
        <w:t>En consecuencia, al respecto se debe hacer referencia a lo que el Consejo de Estado en su Sección Tercera, mediante sentencia del 25 de julio de 2002 (expediente 13.744), ha dicho al referirse sobre la culpa de la víctima:</w:t>
      </w:r>
    </w:p>
    <w:p w14:paraId="3A190620" w14:textId="77777777" w:rsidR="009E53DE" w:rsidRPr="002F6404" w:rsidRDefault="009E53DE" w:rsidP="009E53DE">
      <w:pPr>
        <w:spacing w:line="312" w:lineRule="auto"/>
        <w:jc w:val="both"/>
        <w:rPr>
          <w:rFonts w:ascii="Arial" w:hAnsi="Arial" w:cs="Arial"/>
        </w:rPr>
      </w:pPr>
    </w:p>
    <w:p w14:paraId="6D0CCE84" w14:textId="77777777" w:rsidR="009E53DE" w:rsidRPr="00C74C5C" w:rsidRDefault="009E53DE" w:rsidP="00C74C5C">
      <w:pPr>
        <w:tabs>
          <w:tab w:val="left" w:pos="708"/>
          <w:tab w:val="left" w:pos="1416"/>
          <w:tab w:val="left" w:pos="2124"/>
          <w:tab w:val="left" w:pos="2832"/>
          <w:tab w:val="left" w:pos="5244"/>
        </w:tabs>
        <w:spacing w:after="240"/>
        <w:ind w:left="851" w:right="958"/>
        <w:jc w:val="both"/>
        <w:rPr>
          <w:rFonts w:ascii="Arial" w:hAnsi="Arial" w:cs="Arial"/>
          <w:iCs/>
          <w:sz w:val="20"/>
          <w:szCs w:val="20"/>
        </w:rPr>
      </w:pPr>
      <w:r w:rsidRPr="00C74C5C">
        <w:rPr>
          <w:rFonts w:ascii="Arial" w:hAnsi="Arial" w:cs="Arial"/>
          <w:iCs/>
          <w:sz w:val="20"/>
          <w:szCs w:val="20"/>
        </w:rPr>
        <w:t xml:space="preserve">“Cabe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w:t>
      </w:r>
    </w:p>
    <w:p w14:paraId="1F5B9671" w14:textId="77777777" w:rsidR="009E53DE" w:rsidRPr="00C74C5C" w:rsidRDefault="009E53DE" w:rsidP="00C74C5C">
      <w:pPr>
        <w:tabs>
          <w:tab w:val="left" w:pos="708"/>
          <w:tab w:val="left" w:pos="1416"/>
          <w:tab w:val="left" w:pos="2124"/>
          <w:tab w:val="left" w:pos="2832"/>
          <w:tab w:val="left" w:pos="5244"/>
        </w:tabs>
        <w:spacing w:after="240"/>
        <w:ind w:left="851" w:right="958"/>
        <w:jc w:val="both"/>
        <w:rPr>
          <w:rFonts w:ascii="Arial" w:hAnsi="Arial" w:cs="Arial"/>
          <w:iCs/>
          <w:sz w:val="20"/>
          <w:szCs w:val="20"/>
        </w:rPr>
      </w:pPr>
      <w:r w:rsidRPr="00C74C5C">
        <w:rPr>
          <w:rFonts w:ascii="Arial" w:hAnsi="Arial" w:cs="Arial"/>
          <w:iCs/>
          <w:sz w:val="20"/>
          <w:szCs w:val="20"/>
        </w:rPr>
        <w:t xml:space="preserve">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w:t>
      </w:r>
      <w:r w:rsidRPr="00C74C5C">
        <w:rPr>
          <w:rFonts w:ascii="Arial" w:hAnsi="Arial" w:cs="Arial"/>
          <w:iCs/>
          <w:sz w:val="20"/>
          <w:szCs w:val="20"/>
          <w:u w:val="single"/>
        </w:rPr>
        <w:t>Por tanto, puede suceder en un caso determinado, que una sea la causa física o material del daño y otra, distinta, la causa jurídica la cual puede encontrarse presente en hechos anteriores al suceso, pero que fueron determinantes o eficientes en su producción</w:t>
      </w:r>
      <w:r w:rsidRPr="00C74C5C">
        <w:rPr>
          <w:rFonts w:ascii="Arial" w:hAnsi="Arial" w:cs="Arial"/>
          <w:iCs/>
          <w:sz w:val="20"/>
          <w:szCs w:val="20"/>
        </w:rPr>
        <w:t xml:space="preserve">. </w:t>
      </w:r>
      <w:r w:rsidRPr="00C74C5C">
        <w:rPr>
          <w:rFonts w:ascii="Arial" w:hAnsi="Arial" w:cs="Arial"/>
          <w:b/>
          <w:bCs/>
          <w:iCs/>
          <w:sz w:val="20"/>
          <w:szCs w:val="20"/>
          <w:u w:val="single"/>
        </w:rPr>
        <w:t>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w:t>
      </w:r>
      <w:r w:rsidRPr="00C74C5C">
        <w:rPr>
          <w:rFonts w:ascii="Arial" w:hAnsi="Arial" w:cs="Arial"/>
          <w:iCs/>
          <w:sz w:val="20"/>
          <w:szCs w:val="20"/>
        </w:rPr>
        <w:t xml:space="preserve"> (…)” </w:t>
      </w:r>
      <w:r w:rsidRPr="00C74C5C">
        <w:rPr>
          <w:rFonts w:ascii="Arial" w:eastAsia="Arial" w:hAnsi="Arial" w:cs="Arial"/>
          <w:iCs/>
          <w:sz w:val="20"/>
          <w:szCs w:val="20"/>
        </w:rPr>
        <w:t>(Subrayado y negrillas fuera del texto original)</w:t>
      </w:r>
    </w:p>
    <w:p w14:paraId="133C021A" w14:textId="77777777" w:rsidR="00F72B35" w:rsidRPr="002F6404" w:rsidRDefault="00F72B35" w:rsidP="009E53DE">
      <w:pPr>
        <w:spacing w:line="312" w:lineRule="auto"/>
        <w:jc w:val="both"/>
        <w:rPr>
          <w:rFonts w:ascii="Arial" w:hAnsi="Arial" w:cs="Arial"/>
        </w:rPr>
      </w:pPr>
    </w:p>
    <w:p w14:paraId="17A72387" w14:textId="33D6D980" w:rsidR="009E53DE" w:rsidRPr="002F6404" w:rsidRDefault="009E53DE" w:rsidP="009E53DE">
      <w:pPr>
        <w:spacing w:line="312" w:lineRule="auto"/>
        <w:jc w:val="both"/>
        <w:rPr>
          <w:rFonts w:ascii="Arial" w:hAnsi="Arial" w:cs="Arial"/>
        </w:rPr>
      </w:pPr>
      <w:r w:rsidRPr="002F6404">
        <w:rPr>
          <w:rFonts w:ascii="Arial" w:hAnsi="Arial" w:cs="Arial"/>
        </w:rPr>
        <w:t xml:space="preserve">Bajo esta perspectiva, es menester indicar que la demandante al circular incumpliendo las normas de </w:t>
      </w:r>
      <w:r w:rsidRPr="002F6404">
        <w:rPr>
          <w:rFonts w:ascii="Arial" w:hAnsi="Arial" w:cs="Arial"/>
        </w:rPr>
        <w:lastRenderedPageBreak/>
        <w:t xml:space="preserve">tránsito especiales y particulares para el tipo de vehículo que conducía, se expuso completamente al riesgo, en el entendido de que renunció a su propia seguridad y confió en sortear de manera imprudente la actividad peligrosa de conducir, a pesar de tener la obligación de conocer que no debía conducir el vehículo </w:t>
      </w:r>
      <w:r w:rsidR="00C74C5C">
        <w:rPr>
          <w:rFonts w:ascii="Arial" w:hAnsi="Arial" w:cs="Arial"/>
        </w:rPr>
        <w:t>sin licencia de conducir,</w:t>
      </w:r>
      <w:r w:rsidRPr="002F6404">
        <w:rPr>
          <w:rFonts w:ascii="Arial" w:hAnsi="Arial" w:cs="Arial"/>
        </w:rPr>
        <w:t xml:space="preserve"> sin exceder el límite máximo de velocidad establecido para su vehículo y por un carril por el cual no le correspondía desplazarse, situaciones que fueron establecidas para que su integridad como conductor</w:t>
      </w:r>
      <w:r w:rsidR="00C74C5C">
        <w:rPr>
          <w:rFonts w:ascii="Arial" w:hAnsi="Arial" w:cs="Arial"/>
        </w:rPr>
        <w:t>a</w:t>
      </w:r>
      <w:r w:rsidRPr="002F6404">
        <w:rPr>
          <w:rFonts w:ascii="Arial" w:hAnsi="Arial" w:cs="Arial"/>
        </w:rPr>
        <w:t xml:space="preserve"> se vea lo menos comprometida en un escenario de riesgo latente como lo es la conducción de vehículos. </w:t>
      </w:r>
    </w:p>
    <w:p w14:paraId="020AA78C" w14:textId="77777777" w:rsidR="009E53DE" w:rsidRPr="002F6404" w:rsidRDefault="009E53DE" w:rsidP="009E53DE">
      <w:pPr>
        <w:spacing w:line="312" w:lineRule="auto"/>
        <w:jc w:val="both"/>
        <w:rPr>
          <w:rFonts w:ascii="Arial" w:hAnsi="Arial" w:cs="Arial"/>
        </w:rPr>
      </w:pPr>
    </w:p>
    <w:p w14:paraId="6DCA4D7E" w14:textId="77777777" w:rsidR="009E53DE" w:rsidRPr="002F6404" w:rsidRDefault="009E53DE" w:rsidP="009E53DE">
      <w:pPr>
        <w:spacing w:line="312" w:lineRule="auto"/>
        <w:jc w:val="both"/>
        <w:rPr>
          <w:rFonts w:ascii="Arial" w:hAnsi="Arial" w:cs="Arial"/>
        </w:rPr>
      </w:pPr>
      <w:r w:rsidRPr="002F6404">
        <w:rPr>
          <w:rFonts w:ascii="Arial" w:hAnsi="Arial" w:cs="Arial"/>
        </w:rPr>
        <w:t xml:space="preserve">Sobre este último particular, el Consejo de Estado Sala de lo Contencioso Administrativo- </w:t>
      </w:r>
      <w:proofErr w:type="gramStart"/>
      <w:r w:rsidRPr="002F6404">
        <w:rPr>
          <w:rFonts w:ascii="Arial" w:hAnsi="Arial" w:cs="Arial"/>
        </w:rPr>
        <w:t>Consejero</w:t>
      </w:r>
      <w:proofErr w:type="gramEnd"/>
      <w:r w:rsidRPr="002F6404">
        <w:rPr>
          <w:rFonts w:ascii="Arial" w:hAnsi="Arial" w:cs="Arial"/>
        </w:rPr>
        <w:t xml:space="preserve"> Ponente: Juan De Dios Montes Hernández, en sentencia del 09 de diciembre de 1996, proferida dentro del expediente con radicado No. 9722, indicó lo siguiente:</w:t>
      </w:r>
    </w:p>
    <w:p w14:paraId="050BDE5B" w14:textId="77777777" w:rsidR="009E53DE" w:rsidRPr="002F6404" w:rsidRDefault="009E53DE" w:rsidP="009E53DE">
      <w:pPr>
        <w:spacing w:line="312" w:lineRule="auto"/>
        <w:jc w:val="both"/>
        <w:rPr>
          <w:rFonts w:ascii="Arial" w:hAnsi="Arial" w:cs="Arial"/>
        </w:rPr>
      </w:pPr>
    </w:p>
    <w:p w14:paraId="335DEBC0" w14:textId="77777777" w:rsidR="009E53DE" w:rsidRPr="00C74C5C" w:rsidRDefault="009E53DE" w:rsidP="00C74C5C">
      <w:pPr>
        <w:tabs>
          <w:tab w:val="left" w:pos="708"/>
          <w:tab w:val="left" w:pos="1416"/>
          <w:tab w:val="left" w:pos="2124"/>
          <w:tab w:val="left" w:pos="2832"/>
          <w:tab w:val="left" w:pos="5244"/>
        </w:tabs>
        <w:spacing w:after="240"/>
        <w:ind w:left="851" w:right="958"/>
        <w:jc w:val="both"/>
        <w:rPr>
          <w:rFonts w:ascii="Arial" w:hAnsi="Arial" w:cs="Arial"/>
          <w:iCs/>
        </w:rPr>
      </w:pPr>
      <w:r w:rsidRPr="00C74C5C">
        <w:rPr>
          <w:rFonts w:ascii="Arial" w:hAnsi="Arial" w:cs="Arial"/>
          <w:iCs/>
          <w:sz w:val="20"/>
          <w:szCs w:val="20"/>
        </w:rPr>
        <w:t>“</w:t>
      </w:r>
      <w:r w:rsidRPr="00C74C5C">
        <w:rPr>
          <w:rFonts w:ascii="Arial" w:hAnsi="Arial" w:cs="Arial"/>
          <w:b/>
          <w:iCs/>
          <w:sz w:val="20"/>
          <w:szCs w:val="20"/>
        </w:rPr>
        <w:t>Quien conduce debe prever que aun aquellos eventos derivados de la imprudencia o inobservancia de los demás</w:t>
      </w:r>
      <w:r w:rsidRPr="00C74C5C">
        <w:rPr>
          <w:rFonts w:ascii="Arial" w:hAnsi="Arial" w:cs="Arial"/>
          <w:iCs/>
          <w:sz w:val="20"/>
          <w:szCs w:val="20"/>
        </w:rPr>
        <w:t xml:space="preserve">, ello tiene su límite en la razonable probabilidad del peligro y por ello no puede pretenderse del conductor la previsión de la remota posibilidad; </w:t>
      </w:r>
      <w:r w:rsidRPr="00C74C5C">
        <w:rPr>
          <w:rFonts w:ascii="Arial" w:hAnsi="Arial" w:cs="Arial"/>
          <w:b/>
          <w:iCs/>
          <w:sz w:val="20"/>
          <w:szCs w:val="20"/>
        </w:rPr>
        <w:t xml:space="preserve">a él se le exige es una actitud síquica en la que prevea aquellos </w:t>
      </w:r>
      <w:r w:rsidRPr="00C74C5C">
        <w:rPr>
          <w:rFonts w:ascii="Arial" w:hAnsi="Arial" w:cs="Arial"/>
          <w:b/>
          <w:bCs/>
          <w:iCs/>
          <w:sz w:val="20"/>
          <w:szCs w:val="20"/>
        </w:rPr>
        <w:t>sucesos</w:t>
      </w:r>
      <w:r w:rsidRPr="00C74C5C">
        <w:rPr>
          <w:rFonts w:ascii="Arial" w:hAnsi="Arial" w:cs="Arial"/>
          <w:b/>
          <w:iCs/>
          <w:sz w:val="20"/>
          <w:szCs w:val="20"/>
        </w:rPr>
        <w:t xml:space="preserve"> que se presentan con notorio grado de probabilidad, es decir, en lo que la ocurrencia del daño a un interés jurídico puede ser evitado con su contribución activa; más allá de este límite su conducta se desplaza a lo fortuito o a la fuerza mayo</w:t>
      </w:r>
      <w:r w:rsidRPr="00C74C5C">
        <w:rPr>
          <w:rFonts w:ascii="Arial" w:hAnsi="Arial" w:cs="Arial"/>
          <w:iCs/>
          <w:sz w:val="20"/>
          <w:szCs w:val="20"/>
        </w:rPr>
        <w:t>r”.  (Negrillas fuera del texto original)</w:t>
      </w:r>
    </w:p>
    <w:p w14:paraId="27AB51EF" w14:textId="7F11D324" w:rsidR="009E53DE" w:rsidRPr="002F6404" w:rsidRDefault="009E53DE" w:rsidP="009E53DE">
      <w:pPr>
        <w:spacing w:line="312" w:lineRule="auto"/>
        <w:jc w:val="both"/>
        <w:rPr>
          <w:rFonts w:ascii="Arial" w:hAnsi="Arial" w:cs="Arial"/>
        </w:rPr>
      </w:pPr>
      <w:r w:rsidRPr="002F6404">
        <w:rPr>
          <w:rFonts w:ascii="Arial" w:hAnsi="Arial" w:cs="Arial"/>
        </w:rPr>
        <w:t>Aquí brilló por su ausencia, para el momento del hecho, el ejercicio de actitud síquica de</w:t>
      </w:r>
      <w:r w:rsidR="00C74C5C">
        <w:rPr>
          <w:rFonts w:ascii="Arial" w:hAnsi="Arial" w:cs="Arial"/>
        </w:rPr>
        <w:t xml:space="preserve"> </w:t>
      </w:r>
      <w:r w:rsidRPr="002F6404">
        <w:rPr>
          <w:rFonts w:ascii="Arial" w:hAnsi="Arial" w:cs="Arial"/>
        </w:rPr>
        <w:t>l</w:t>
      </w:r>
      <w:r w:rsidR="00C74C5C">
        <w:rPr>
          <w:rFonts w:ascii="Arial" w:hAnsi="Arial" w:cs="Arial"/>
        </w:rPr>
        <w:t>a</w:t>
      </w:r>
      <w:r w:rsidRPr="002F6404">
        <w:rPr>
          <w:rFonts w:ascii="Arial" w:hAnsi="Arial" w:cs="Arial"/>
        </w:rPr>
        <w:t xml:space="preserve"> conductor</w:t>
      </w:r>
      <w:r w:rsidR="00C74C5C">
        <w:rPr>
          <w:rFonts w:ascii="Arial" w:hAnsi="Arial" w:cs="Arial"/>
        </w:rPr>
        <w:t>a</w:t>
      </w:r>
      <w:r w:rsidRPr="002F6404">
        <w:rPr>
          <w:rFonts w:ascii="Arial" w:hAnsi="Arial" w:cs="Arial"/>
        </w:rPr>
        <w:t xml:space="preserve"> de la motocicleta, como quiera que, al ya inherente riesgo de conducir, le añadió por voluntad propia la conducta aún más riesgosa de hacerlo sin prever las normas de tránsito, y en tal sentido exponerse a que ello le llevara a un desenlace como el que alega le terminó ocurriendo. En suma, es contundente que no hubo una contribución activa de su parte con miras a evitar la ocurrencia del daño, dado que no cumplió sus obligaciones para ejercer la actividad peligrosa de conducir y por el contrario su actitud imprudente le expuso a una situación de la que terminó desencadenando la situación dañosa que nos ocupa.</w:t>
      </w:r>
    </w:p>
    <w:p w14:paraId="727304DA" w14:textId="77777777" w:rsidR="009E53DE" w:rsidRPr="002F6404" w:rsidRDefault="009E53DE" w:rsidP="009E53DE">
      <w:pPr>
        <w:spacing w:line="312" w:lineRule="auto"/>
        <w:jc w:val="both"/>
        <w:rPr>
          <w:rFonts w:ascii="Arial" w:hAnsi="Arial" w:cs="Arial"/>
        </w:rPr>
      </w:pPr>
    </w:p>
    <w:p w14:paraId="3A37BEE6" w14:textId="3524A083" w:rsidR="009E53DE" w:rsidRPr="002F6404" w:rsidRDefault="009E53DE" w:rsidP="009E53DE">
      <w:pPr>
        <w:spacing w:line="312" w:lineRule="auto"/>
        <w:jc w:val="both"/>
        <w:rPr>
          <w:rFonts w:ascii="Arial" w:eastAsia="Arial" w:hAnsi="Arial" w:cs="Arial"/>
        </w:rPr>
      </w:pPr>
      <w:r w:rsidRPr="002F6404">
        <w:rPr>
          <w:rFonts w:ascii="Arial" w:hAnsi="Arial" w:cs="Arial"/>
        </w:rPr>
        <w:t xml:space="preserve">En tal contexto entonces es procedente concluir que las lesiones que manifiesta haber sufrido </w:t>
      </w:r>
      <w:r w:rsidR="00C74C5C">
        <w:rPr>
          <w:rFonts w:ascii="Arial" w:hAnsi="Arial" w:cs="Arial"/>
        </w:rPr>
        <w:t>la señora Elena Acevedo</w:t>
      </w:r>
      <w:r w:rsidRPr="002F6404">
        <w:rPr>
          <w:rFonts w:ascii="Arial" w:hAnsi="Arial" w:cs="Arial"/>
        </w:rPr>
        <w:t>, son un claro ejemplo de dejar al azar su seguridad y no adoptar las precauciones necesarias a fin de evitar accidentes, y bajo esta premisa, es claro que la causa eficiente del daño no corresponde ni puede ser atribuida a la falla en el servicio alegada, sino a una falta de cumplimiento de deberes legales y a la falta de precaución en el deber objetivo de cuidado, pues de haberse adoptado las medidas de seguridad antes indicadas las cuales revisten las características de ser obligatorias cuando de asuntos de tránsito se trata, el hecho dañoso objeto de litigio no se hubiera configurado</w:t>
      </w:r>
      <w:r w:rsidRPr="002F6404">
        <w:rPr>
          <w:rFonts w:ascii="Arial" w:eastAsia="Arial" w:hAnsi="Arial" w:cs="Arial"/>
        </w:rPr>
        <w:t>.</w:t>
      </w:r>
      <w:r w:rsidR="009B3B0B">
        <w:rPr>
          <w:rFonts w:ascii="Arial" w:eastAsia="Arial" w:hAnsi="Arial" w:cs="Arial"/>
        </w:rPr>
        <w:t xml:space="preserve"> </w:t>
      </w:r>
      <w:r w:rsidRPr="002F6404">
        <w:rPr>
          <w:rFonts w:ascii="Arial" w:eastAsia="Arial" w:hAnsi="Arial" w:cs="Arial"/>
        </w:rPr>
        <w:t xml:space="preserve">En este sentido, al acreditarse una culpa exclusiva de la víctima, no es posible conceder una declaratoria de la responsabilidad, por lo que, solicito al señor Juez declarar probada </w:t>
      </w:r>
      <w:r w:rsidR="009B3B0B">
        <w:rPr>
          <w:rFonts w:ascii="Arial" w:eastAsia="Arial" w:hAnsi="Arial" w:cs="Arial"/>
        </w:rPr>
        <w:t>este alegato.</w:t>
      </w:r>
    </w:p>
    <w:p w14:paraId="6590DBE3" w14:textId="77777777" w:rsidR="009E53DE" w:rsidRPr="002F6404" w:rsidRDefault="009E53DE" w:rsidP="00096BBC">
      <w:pPr>
        <w:tabs>
          <w:tab w:val="left" w:pos="708"/>
          <w:tab w:val="left" w:pos="1416"/>
          <w:tab w:val="left" w:pos="2124"/>
          <w:tab w:val="left" w:pos="2832"/>
          <w:tab w:val="left" w:pos="5244"/>
        </w:tabs>
        <w:spacing w:line="360" w:lineRule="auto"/>
        <w:jc w:val="both"/>
        <w:rPr>
          <w:rFonts w:ascii="Arial" w:hAnsi="Arial" w:cs="Arial"/>
          <w:b/>
          <w:bCs/>
        </w:rPr>
      </w:pPr>
    </w:p>
    <w:p w14:paraId="532F1788" w14:textId="0C2ACE4A" w:rsidR="008179C6" w:rsidRPr="00C74C5C" w:rsidRDefault="008179C6" w:rsidP="00096BBC">
      <w:pPr>
        <w:tabs>
          <w:tab w:val="left" w:pos="708"/>
          <w:tab w:val="left" w:pos="1416"/>
          <w:tab w:val="left" w:pos="2124"/>
          <w:tab w:val="left" w:pos="2832"/>
          <w:tab w:val="left" w:pos="5244"/>
        </w:tabs>
        <w:spacing w:line="360" w:lineRule="auto"/>
        <w:jc w:val="both"/>
        <w:rPr>
          <w:rFonts w:ascii="Arial" w:hAnsi="Arial" w:cs="Arial"/>
          <w:b/>
          <w:bCs/>
        </w:rPr>
      </w:pPr>
      <w:r w:rsidRPr="00C74C5C">
        <w:rPr>
          <w:rFonts w:ascii="Arial" w:hAnsi="Arial" w:cs="Arial"/>
          <w:b/>
          <w:bCs/>
        </w:rPr>
        <w:t xml:space="preserve">2.3 </w:t>
      </w:r>
      <w:r w:rsidR="000E5940">
        <w:rPr>
          <w:rFonts w:ascii="Arial" w:hAnsi="Arial" w:cs="Arial"/>
          <w:b/>
          <w:bCs/>
        </w:rPr>
        <w:t xml:space="preserve">SUBSIDIARIO: </w:t>
      </w:r>
      <w:r w:rsidRPr="00C74C5C">
        <w:rPr>
          <w:rFonts w:ascii="Arial" w:hAnsi="Arial" w:cs="Arial"/>
          <w:b/>
          <w:bCs/>
        </w:rPr>
        <w:t>REDUCCIÓN DE LA EVENTUAL INDEMNIZACIÓN COMO CONSECUENCIA DE LA INCIDENCIA DE LA CONDUCTA DEL DEMANDANTE EN LA PRODUCCIÓN DEL DAÑO / CONCURRENCIA DE CULPAS</w:t>
      </w:r>
    </w:p>
    <w:p w14:paraId="7717742C" w14:textId="77777777" w:rsidR="008179C6" w:rsidRPr="002F6404" w:rsidRDefault="008179C6" w:rsidP="00096BBC">
      <w:pPr>
        <w:tabs>
          <w:tab w:val="left" w:pos="708"/>
          <w:tab w:val="left" w:pos="1416"/>
          <w:tab w:val="left" w:pos="2124"/>
          <w:tab w:val="left" w:pos="2832"/>
          <w:tab w:val="left" w:pos="5244"/>
        </w:tabs>
        <w:spacing w:line="360" w:lineRule="auto"/>
        <w:jc w:val="both"/>
        <w:rPr>
          <w:rFonts w:ascii="Arial" w:hAnsi="Arial" w:cs="Arial"/>
        </w:rPr>
      </w:pPr>
    </w:p>
    <w:p w14:paraId="59FB3878" w14:textId="3B5B0AEC" w:rsidR="00C74C5C" w:rsidRPr="002F6404" w:rsidRDefault="00B832A2" w:rsidP="00C74C5C">
      <w:pPr>
        <w:tabs>
          <w:tab w:val="left" w:pos="708"/>
          <w:tab w:val="left" w:pos="1416"/>
          <w:tab w:val="left" w:pos="2124"/>
          <w:tab w:val="left" w:pos="2832"/>
          <w:tab w:val="left" w:pos="5244"/>
        </w:tabs>
        <w:spacing w:after="240" w:line="360" w:lineRule="auto"/>
        <w:jc w:val="both"/>
        <w:rPr>
          <w:rFonts w:ascii="Arial" w:hAnsi="Arial" w:cs="Arial"/>
        </w:rPr>
      </w:pPr>
      <w:r>
        <w:rPr>
          <w:rFonts w:ascii="Arial" w:hAnsi="Arial" w:cs="Arial"/>
        </w:rPr>
        <w:t>Sin perjuicio de lo anterior</w:t>
      </w:r>
      <w:r w:rsidR="008179C6" w:rsidRPr="002F6404">
        <w:rPr>
          <w:rFonts w:ascii="Arial" w:hAnsi="Arial" w:cs="Arial"/>
        </w:rPr>
        <w:t xml:space="preserve">, sin que implique reconocimiento de la responsabilidad, en el remoto caso que el despacho considere que la parte actora demostró los elementos que constituyen la responsabilidad en cabeza del Distrito de Santiago de Cali, deberá aplicarse la respectiva reducción de la indemnización en proporción a la contribución de la señora Elena Patricia Acevedo Rivas en el accidente, quien incumplió las normas de tránsito al i) conducir por el carril incorrecto, </w:t>
      </w:r>
      <w:proofErr w:type="spellStart"/>
      <w:r w:rsidR="008179C6" w:rsidRPr="002F6404">
        <w:rPr>
          <w:rFonts w:ascii="Arial" w:hAnsi="Arial" w:cs="Arial"/>
        </w:rPr>
        <w:t>ii</w:t>
      </w:r>
      <w:proofErr w:type="spellEnd"/>
      <w:r w:rsidR="008179C6" w:rsidRPr="002F6404">
        <w:rPr>
          <w:rFonts w:ascii="Arial" w:hAnsi="Arial" w:cs="Arial"/>
        </w:rPr>
        <w:t xml:space="preserve">) conducir sin licencia de conducción y </w:t>
      </w:r>
      <w:proofErr w:type="spellStart"/>
      <w:r w:rsidR="008179C6" w:rsidRPr="002F6404">
        <w:rPr>
          <w:rFonts w:ascii="Arial" w:hAnsi="Arial" w:cs="Arial"/>
        </w:rPr>
        <w:t>iii</w:t>
      </w:r>
      <w:proofErr w:type="spellEnd"/>
      <w:r w:rsidR="008179C6" w:rsidRPr="002F6404">
        <w:rPr>
          <w:rFonts w:ascii="Arial" w:hAnsi="Arial" w:cs="Arial"/>
        </w:rPr>
        <w:t>) conducir a una velocidad mayor de 30 km/h, la cual, no estaba permitida para las zonas residenciales</w:t>
      </w:r>
      <w:r w:rsidR="001422EC" w:rsidRPr="002F6404">
        <w:rPr>
          <w:rFonts w:ascii="Arial" w:hAnsi="Arial" w:cs="Arial"/>
        </w:rPr>
        <w:t xml:space="preserve">, </w:t>
      </w:r>
      <w:r w:rsidR="008179C6" w:rsidRPr="002F6404">
        <w:rPr>
          <w:rFonts w:ascii="Arial" w:hAnsi="Arial" w:cs="Arial"/>
        </w:rPr>
        <w:t xml:space="preserve">circunstancias </w:t>
      </w:r>
      <w:r w:rsidR="001422EC" w:rsidRPr="002F6404">
        <w:rPr>
          <w:rFonts w:ascii="Arial" w:hAnsi="Arial" w:cs="Arial"/>
        </w:rPr>
        <w:t xml:space="preserve">que </w:t>
      </w:r>
      <w:r w:rsidR="008179C6" w:rsidRPr="002F6404">
        <w:rPr>
          <w:rFonts w:ascii="Arial" w:hAnsi="Arial" w:cs="Arial"/>
        </w:rPr>
        <w:t>permitieron que se concretara el daño que hoy alega la parte actora.</w:t>
      </w:r>
      <w:r w:rsidR="00C74C5C">
        <w:rPr>
          <w:rFonts w:ascii="Arial" w:hAnsi="Arial" w:cs="Arial"/>
        </w:rPr>
        <w:t xml:space="preserve"> </w:t>
      </w:r>
      <w:r w:rsidR="001422EC" w:rsidRPr="002F6404">
        <w:rPr>
          <w:rFonts w:ascii="Arial" w:hAnsi="Arial" w:cs="Arial"/>
        </w:rPr>
        <w:t xml:space="preserve">Al respecto, el Consejo de Estado ha establecido: </w:t>
      </w:r>
    </w:p>
    <w:p w14:paraId="133C03C2" w14:textId="1CA12D42" w:rsidR="001422EC" w:rsidRPr="002F6404" w:rsidRDefault="00C74C5C" w:rsidP="00C74C5C">
      <w:pPr>
        <w:tabs>
          <w:tab w:val="left" w:pos="708"/>
          <w:tab w:val="left" w:pos="1416"/>
          <w:tab w:val="left" w:pos="2124"/>
          <w:tab w:val="left" w:pos="2832"/>
          <w:tab w:val="left" w:pos="5244"/>
        </w:tabs>
        <w:spacing w:after="240"/>
        <w:ind w:left="851" w:right="958"/>
        <w:jc w:val="both"/>
        <w:rPr>
          <w:rFonts w:ascii="Arial" w:hAnsi="Arial" w:cs="Arial"/>
        </w:rPr>
      </w:pPr>
      <w:r w:rsidRPr="00C74C5C">
        <w:rPr>
          <w:rFonts w:ascii="Arial" w:hAnsi="Arial" w:cs="Arial"/>
          <w:b/>
          <w:bCs/>
          <w:sz w:val="20"/>
          <w:szCs w:val="20"/>
          <w:u w:val="single"/>
        </w:rPr>
        <w:t>“</w:t>
      </w:r>
      <w:r w:rsidR="001422EC" w:rsidRPr="00C74C5C">
        <w:rPr>
          <w:rFonts w:ascii="Arial" w:hAnsi="Arial" w:cs="Arial"/>
          <w:b/>
          <w:bCs/>
          <w:sz w:val="20"/>
          <w:szCs w:val="20"/>
          <w:u w:val="single"/>
        </w:rPr>
        <w:t xml:space="preserve">De ahí que, la autoridad judicial demandada se encontraba habilitada para estudiar si se </w:t>
      </w:r>
      <w:r w:rsidR="001422EC" w:rsidRPr="00C74C5C">
        <w:rPr>
          <w:rFonts w:ascii="Arial" w:hAnsi="Arial" w:cs="Arial"/>
          <w:b/>
          <w:bCs/>
          <w:sz w:val="20"/>
          <w:szCs w:val="20"/>
          <w:u w:val="single"/>
        </w:rPr>
        <w:lastRenderedPageBreak/>
        <w:t>configuraba alguno de los eximentes de responsabilidad, entre los que se encuentra, el hecho de la víctima, como efectivamente lo hizo. Por ello, al encontrar que la actuación de la víctima directa concurrió en la producción del daño, decidió reducir el valor de la indemnización</w:t>
      </w:r>
      <w:r w:rsidR="001422EC" w:rsidRPr="00C74C5C">
        <w:rPr>
          <w:rFonts w:ascii="Arial" w:hAnsi="Arial" w:cs="Arial"/>
          <w:sz w:val="20"/>
          <w:szCs w:val="20"/>
        </w:rPr>
        <w:t>. De modo que, contrario a lo alegado por el actor, el juez de segunda instancia no desbordó el marco de su competencia y tampoco incurrió en el defecto sustantivo alegado</w:t>
      </w:r>
      <w:r>
        <w:rPr>
          <w:rFonts w:ascii="Arial" w:hAnsi="Arial" w:cs="Arial"/>
          <w:sz w:val="20"/>
          <w:szCs w:val="20"/>
        </w:rPr>
        <w:t>”</w:t>
      </w:r>
      <w:r w:rsidR="001422EC" w:rsidRPr="00C74C5C">
        <w:rPr>
          <w:rFonts w:ascii="Arial" w:hAnsi="Arial" w:cs="Arial"/>
          <w:sz w:val="20"/>
          <w:szCs w:val="20"/>
        </w:rPr>
        <w:t>.</w:t>
      </w:r>
      <w:r w:rsidR="001422EC" w:rsidRPr="00C74C5C">
        <w:rPr>
          <w:rFonts w:ascii="Arial" w:hAnsi="Arial" w:cs="Arial"/>
          <w:sz w:val="20"/>
          <w:szCs w:val="20"/>
          <w:vertAlign w:val="superscript"/>
        </w:rPr>
        <w:footnoteReference w:id="9"/>
      </w:r>
      <w:r>
        <w:rPr>
          <w:rFonts w:ascii="Arial" w:hAnsi="Arial" w:cs="Arial"/>
          <w:sz w:val="20"/>
          <w:szCs w:val="20"/>
        </w:rPr>
        <w:t xml:space="preserve"> (Negrilla y subrayado fuera de texto)</w:t>
      </w:r>
    </w:p>
    <w:p w14:paraId="1F2F81D3" w14:textId="54C7E228" w:rsidR="001422EC" w:rsidRPr="002F6404" w:rsidRDefault="001422EC"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50% de los perjuicios:</w:t>
      </w:r>
    </w:p>
    <w:p w14:paraId="4F9D1AAA" w14:textId="77777777" w:rsidR="001422EC" w:rsidRPr="002F6404" w:rsidRDefault="001422EC" w:rsidP="00096BBC">
      <w:pPr>
        <w:tabs>
          <w:tab w:val="left" w:pos="708"/>
          <w:tab w:val="left" w:pos="1416"/>
          <w:tab w:val="left" w:pos="2124"/>
          <w:tab w:val="left" w:pos="2832"/>
          <w:tab w:val="left" w:pos="5244"/>
        </w:tabs>
        <w:spacing w:line="360" w:lineRule="auto"/>
        <w:jc w:val="both"/>
        <w:rPr>
          <w:rFonts w:ascii="Arial" w:hAnsi="Arial" w:cs="Arial"/>
        </w:rPr>
      </w:pPr>
    </w:p>
    <w:p w14:paraId="7C11DFE9" w14:textId="55507DD6" w:rsidR="001422EC" w:rsidRPr="00C74C5C" w:rsidRDefault="00C74C5C" w:rsidP="001422EC">
      <w:pPr>
        <w:tabs>
          <w:tab w:val="left" w:pos="708"/>
          <w:tab w:val="left" w:pos="1416"/>
          <w:tab w:val="left" w:pos="2124"/>
          <w:tab w:val="left" w:pos="2832"/>
          <w:tab w:val="left" w:pos="5244"/>
        </w:tabs>
        <w:spacing w:after="240"/>
        <w:ind w:left="851" w:right="958"/>
        <w:jc w:val="both"/>
        <w:rPr>
          <w:rFonts w:ascii="Arial" w:hAnsi="Arial" w:cs="Arial"/>
          <w:b/>
          <w:bCs/>
          <w:sz w:val="20"/>
          <w:szCs w:val="20"/>
          <w:u w:val="single"/>
        </w:rPr>
      </w:pPr>
      <w:r w:rsidRPr="00C74C5C">
        <w:rPr>
          <w:rFonts w:ascii="Arial" w:hAnsi="Arial" w:cs="Arial"/>
          <w:sz w:val="20"/>
          <w:szCs w:val="20"/>
        </w:rPr>
        <w:t>“</w:t>
      </w:r>
      <w:r w:rsidR="001422EC" w:rsidRPr="00C74C5C">
        <w:rPr>
          <w:rFonts w:ascii="Arial" w:hAnsi="Arial" w:cs="Arial"/>
          <w:sz w:val="20"/>
          <w:szCs w:val="20"/>
        </w:rPr>
        <w:t xml:space="preserve">Todo ello, en </w:t>
      </w:r>
      <w:proofErr w:type="spellStart"/>
      <w:r w:rsidR="001422EC" w:rsidRPr="00C74C5C">
        <w:rPr>
          <w:rFonts w:ascii="Arial" w:hAnsi="Arial" w:cs="Arial"/>
          <w:sz w:val="20"/>
          <w:szCs w:val="20"/>
        </w:rPr>
        <w:t>pos</w:t>
      </w:r>
      <w:proofErr w:type="spellEnd"/>
      <w:r w:rsidR="001422EC" w:rsidRPr="00C74C5C">
        <w:rPr>
          <w:rFonts w:ascii="Arial" w:hAnsi="Arial" w:cs="Arial"/>
          <w:sz w:val="20"/>
          <w:szCs w:val="20"/>
        </w:rPr>
        <w:t xml:space="preserve"> de la responsabilidad que por el riesgo creado debe afrontar la entidad demandada ─Fiscalía General de la Nación─ implica que, en merecimiento de la culpa evidenciada de la víctima, se debe efectuar una reducción en la condena, la cual se estima, por el nivel de incidencia de la negligencia de los demandantes ─propietarios de edificio donde funcionaba el centro comercial─, </w:t>
      </w:r>
      <w:r w:rsidR="001422EC" w:rsidRPr="00C74C5C">
        <w:rPr>
          <w:rFonts w:ascii="Arial" w:hAnsi="Arial" w:cs="Arial"/>
          <w:b/>
          <w:bCs/>
          <w:sz w:val="20"/>
          <w:szCs w:val="20"/>
          <w:u w:val="single"/>
        </w:rPr>
        <w:t>equivalente al 50% de los perjuicios que lleguen a probarse y concederse en favor de estas personas, ya que del mismo tenor del riesgo que reclaman, fue la imprudencia de los demandantes en la no evitación del daño.</w:t>
      </w:r>
      <w:r w:rsidRPr="00C74C5C">
        <w:rPr>
          <w:rFonts w:ascii="Arial" w:hAnsi="Arial" w:cs="Arial"/>
          <w:b/>
          <w:bCs/>
          <w:sz w:val="20"/>
          <w:szCs w:val="20"/>
          <w:u w:val="single"/>
        </w:rPr>
        <w:t>”</w:t>
      </w:r>
      <w:r w:rsidR="001422EC" w:rsidRPr="00C74C5C">
        <w:rPr>
          <w:rFonts w:ascii="Arial" w:hAnsi="Arial" w:cs="Arial"/>
          <w:sz w:val="20"/>
          <w:szCs w:val="20"/>
          <w:vertAlign w:val="superscript"/>
        </w:rPr>
        <w:footnoteReference w:id="10"/>
      </w:r>
      <w:r w:rsidRPr="00C74C5C">
        <w:rPr>
          <w:rFonts w:ascii="Arial" w:hAnsi="Arial" w:cs="Arial"/>
          <w:sz w:val="20"/>
          <w:szCs w:val="20"/>
        </w:rPr>
        <w:t xml:space="preserve"> (Negrilla y subrayado fuera de texto)</w:t>
      </w:r>
    </w:p>
    <w:p w14:paraId="0DB68734" w14:textId="206D677C" w:rsidR="001422EC" w:rsidRPr="002F6404" w:rsidRDefault="001422EC"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En este sentido, en el caso citado el juez encontró probada la incidencia de la víctima en la causa generadora del daño en proporción a un 50% y en ese sentido redujo los perjuicios que se probaron en el proceso en el mismo porcentaje, como quiera que la responsabilidad del demandado resultó menguada por la participación determinante de la víctima en la ocurrencia del suceso. Siendo así, que queda claro que el despacho debe considerar las circunstancias en las que se produce el daño, así como sus condiciones de modo, tiempo y lugar, a fin de determinar la incidencia causal de la conducta de la víctima en la ocurrencia del daño.</w:t>
      </w:r>
    </w:p>
    <w:p w14:paraId="2027B7DF" w14:textId="77777777" w:rsidR="001422EC" w:rsidRPr="002F6404" w:rsidRDefault="001422EC" w:rsidP="00096BBC">
      <w:pPr>
        <w:tabs>
          <w:tab w:val="left" w:pos="708"/>
          <w:tab w:val="left" w:pos="1416"/>
          <w:tab w:val="left" w:pos="2124"/>
          <w:tab w:val="left" w:pos="2832"/>
          <w:tab w:val="left" w:pos="5244"/>
        </w:tabs>
        <w:spacing w:line="360" w:lineRule="auto"/>
        <w:jc w:val="both"/>
        <w:rPr>
          <w:rFonts w:ascii="Arial" w:hAnsi="Arial" w:cs="Arial"/>
        </w:rPr>
      </w:pPr>
    </w:p>
    <w:p w14:paraId="58AF90C4" w14:textId="2EBEE676" w:rsidR="008179C6" w:rsidRPr="002F6404" w:rsidRDefault="001422EC" w:rsidP="001422E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En consecuencia, al encontrarse acreditado con las pruebas que obran en el expediente que la señora Elena Patricia Acevedo Rivas</w:t>
      </w:r>
      <w:r w:rsidR="00C74C5C">
        <w:rPr>
          <w:rFonts w:ascii="Arial" w:hAnsi="Arial" w:cs="Arial"/>
        </w:rPr>
        <w:t xml:space="preserve"> </w:t>
      </w:r>
      <w:r w:rsidRPr="002F6404">
        <w:rPr>
          <w:rFonts w:ascii="Arial" w:hAnsi="Arial" w:cs="Arial"/>
        </w:rPr>
        <w:t xml:space="preserve">tuvo incidencia determinante y significativa en la ocurrencia del accidente de tránsito del 12 de abril de 2023, </w:t>
      </w:r>
      <w:r w:rsidR="00C74C5C">
        <w:rPr>
          <w:rFonts w:ascii="Arial" w:hAnsi="Arial" w:cs="Arial"/>
        </w:rPr>
        <w:t xml:space="preserve">en subsidio a la solicitud de declaración de la causal eximente de responsabilidad de culpa exclusiva de la víctima, </w:t>
      </w:r>
      <w:r w:rsidRPr="002F6404">
        <w:rPr>
          <w:rFonts w:ascii="Arial" w:hAnsi="Arial" w:cs="Arial"/>
        </w:rPr>
        <w:t xml:space="preserve">deberá declararse que el porcentaje de la </w:t>
      </w:r>
      <w:proofErr w:type="spellStart"/>
      <w:r w:rsidRPr="002F6404">
        <w:rPr>
          <w:rFonts w:ascii="Arial" w:hAnsi="Arial" w:cs="Arial"/>
        </w:rPr>
        <w:t>causación</w:t>
      </w:r>
      <w:proofErr w:type="spellEnd"/>
      <w:r w:rsidRPr="002F6404">
        <w:rPr>
          <w:rFonts w:ascii="Arial" w:hAnsi="Arial" w:cs="Arial"/>
        </w:rPr>
        <w:t xml:space="preserve"> del daño es del 50%, en cuanto su actuar fue imprudente al decidir conducir por el carril incorrecto, conducir sin licencia de conducción y a una velocidad mayor de 30 km/h, la cual, no estaba permitida para las zonas residenciales, circunstancias que permitieron que se concretara el daño que hoy alega la parte actora, </w:t>
      </w:r>
      <w:r w:rsidR="008179C6" w:rsidRPr="002F6404">
        <w:rPr>
          <w:rFonts w:ascii="Arial" w:hAnsi="Arial" w:cs="Arial"/>
        </w:rPr>
        <w:t xml:space="preserve">de manera que, de no eximir de responsabilidad a la entidad demandada, deberá ser objeto de valoración para que se reduzca la remota condena en contra de ella. </w:t>
      </w:r>
    </w:p>
    <w:p w14:paraId="2DAEC282" w14:textId="77777777" w:rsidR="008179C6" w:rsidRPr="002F6404" w:rsidRDefault="008179C6" w:rsidP="00096BBC">
      <w:pPr>
        <w:tabs>
          <w:tab w:val="left" w:pos="708"/>
          <w:tab w:val="left" w:pos="1416"/>
          <w:tab w:val="left" w:pos="2124"/>
          <w:tab w:val="left" w:pos="2832"/>
          <w:tab w:val="left" w:pos="5244"/>
        </w:tabs>
        <w:spacing w:line="360" w:lineRule="auto"/>
        <w:jc w:val="both"/>
        <w:rPr>
          <w:rFonts w:ascii="Arial" w:hAnsi="Arial" w:cs="Arial"/>
          <w:b/>
          <w:bCs/>
        </w:rPr>
      </w:pPr>
    </w:p>
    <w:p w14:paraId="16AE189A" w14:textId="3B4B0D7D" w:rsidR="00096BBC" w:rsidRPr="002F6404" w:rsidRDefault="008179C6" w:rsidP="00096BBC">
      <w:pPr>
        <w:tabs>
          <w:tab w:val="left" w:pos="708"/>
          <w:tab w:val="left" w:pos="1416"/>
          <w:tab w:val="left" w:pos="2124"/>
          <w:tab w:val="left" w:pos="2832"/>
          <w:tab w:val="left" w:pos="5244"/>
        </w:tabs>
        <w:spacing w:line="360" w:lineRule="auto"/>
        <w:jc w:val="both"/>
        <w:rPr>
          <w:rFonts w:ascii="Arial" w:hAnsi="Arial" w:cs="Arial"/>
          <w:b/>
          <w:bCs/>
        </w:rPr>
      </w:pPr>
      <w:r w:rsidRPr="002F6404">
        <w:rPr>
          <w:rFonts w:ascii="Arial" w:hAnsi="Arial" w:cs="Arial"/>
          <w:b/>
          <w:bCs/>
        </w:rPr>
        <w:t xml:space="preserve">2.4 </w:t>
      </w:r>
      <w:r w:rsidR="001422EC" w:rsidRPr="002F6404">
        <w:rPr>
          <w:rFonts w:ascii="Arial" w:hAnsi="Arial" w:cs="Arial"/>
          <w:b/>
          <w:bCs/>
        </w:rPr>
        <w:t>FALTA DE ACREDITACIÓN PROBATORIA DE LOS PERJUICIOS Y EXAGERADA TASACIÓN DE LOS MISMOS</w:t>
      </w:r>
    </w:p>
    <w:p w14:paraId="4BA1A80C" w14:textId="77777777" w:rsidR="00B832A2" w:rsidRDefault="00B832A2" w:rsidP="001422EC">
      <w:pPr>
        <w:spacing w:line="312" w:lineRule="auto"/>
        <w:jc w:val="both"/>
        <w:rPr>
          <w:rFonts w:ascii="Arial" w:eastAsia="Arial" w:hAnsi="Arial" w:cs="Arial"/>
        </w:rPr>
      </w:pPr>
    </w:p>
    <w:p w14:paraId="08547AF3" w14:textId="4951366C" w:rsidR="007A3FFC" w:rsidRPr="002F6404" w:rsidRDefault="001422EC" w:rsidP="001422EC">
      <w:pPr>
        <w:spacing w:line="312" w:lineRule="auto"/>
        <w:jc w:val="both"/>
        <w:rPr>
          <w:rFonts w:ascii="Arial" w:eastAsia="Arial" w:hAnsi="Arial" w:cs="Arial"/>
        </w:rPr>
      </w:pPr>
      <w:r w:rsidRPr="002F6404">
        <w:rPr>
          <w:rFonts w:ascii="Arial" w:eastAsia="Arial" w:hAnsi="Arial" w:cs="Arial"/>
        </w:rPr>
        <w:t>La parte demandante no demostró la existencia de los perjuicios materiales e inmateriales que solicit</w:t>
      </w:r>
      <w:r w:rsidR="007A3FFC" w:rsidRPr="002F6404">
        <w:rPr>
          <w:rFonts w:ascii="Arial" w:eastAsia="Arial" w:hAnsi="Arial" w:cs="Arial"/>
        </w:rPr>
        <w:t>a, los cuales, además, se encuentran tasados de manera exagerada en la demanda, como pasa a exponerse</w:t>
      </w:r>
    </w:p>
    <w:p w14:paraId="326AAB2B" w14:textId="77777777" w:rsidR="007A3FFC" w:rsidRPr="002F6404" w:rsidRDefault="007A3FFC" w:rsidP="001422EC">
      <w:pPr>
        <w:spacing w:line="312" w:lineRule="auto"/>
        <w:jc w:val="both"/>
        <w:rPr>
          <w:rFonts w:ascii="Arial" w:eastAsia="Arial" w:hAnsi="Arial" w:cs="Arial"/>
        </w:rPr>
      </w:pPr>
    </w:p>
    <w:p w14:paraId="54100B91" w14:textId="200C3715" w:rsidR="000A00D3" w:rsidRPr="002F6404" w:rsidRDefault="007A3FFC" w:rsidP="000A00D3">
      <w:pPr>
        <w:spacing w:line="312" w:lineRule="auto"/>
        <w:jc w:val="both"/>
        <w:rPr>
          <w:rFonts w:ascii="Arial" w:eastAsia="Arial" w:hAnsi="Arial" w:cs="Arial"/>
        </w:rPr>
      </w:pPr>
      <w:r w:rsidRPr="002F6404">
        <w:rPr>
          <w:rFonts w:ascii="Arial" w:hAnsi="Arial" w:cs="Arial"/>
        </w:rPr>
        <w:t xml:space="preserve">Frente al </w:t>
      </w:r>
      <w:r w:rsidRPr="00B832A2">
        <w:rPr>
          <w:rFonts w:ascii="Arial" w:hAnsi="Arial" w:cs="Arial"/>
          <w:b/>
          <w:bCs/>
        </w:rPr>
        <w:t>perjuicio de lucro cesante consolidado y futuro</w:t>
      </w:r>
      <w:r w:rsidR="00B832A2">
        <w:rPr>
          <w:rFonts w:ascii="Arial" w:hAnsi="Arial" w:cs="Arial"/>
          <w:b/>
          <w:bCs/>
        </w:rPr>
        <w:t xml:space="preserve">, </w:t>
      </w:r>
      <w:r w:rsidR="00B832A2" w:rsidRPr="00B832A2">
        <w:rPr>
          <w:rFonts w:ascii="Arial" w:hAnsi="Arial" w:cs="Arial"/>
        </w:rPr>
        <w:t>l</w:t>
      </w:r>
      <w:r w:rsidRPr="002F6404">
        <w:rPr>
          <w:rFonts w:ascii="Arial" w:hAnsi="Arial" w:cs="Arial"/>
        </w:rPr>
        <w:t xml:space="preserve">a parte demandante pretende </w:t>
      </w:r>
      <w:r w:rsidR="00B832A2">
        <w:rPr>
          <w:rFonts w:ascii="Arial" w:hAnsi="Arial" w:cs="Arial"/>
        </w:rPr>
        <w:t>su</w:t>
      </w:r>
      <w:r w:rsidRPr="002F6404">
        <w:rPr>
          <w:rFonts w:ascii="Arial" w:hAnsi="Arial" w:cs="Arial"/>
        </w:rPr>
        <w:t xml:space="preserve"> reconocimiento por un valor de $98.146.029, manifestando que la señora Elena Patricia Acevedo Rivas se desempeñaba como asesora integral de la empresa Falabella y que devengaba un salario de $ 1.160.000.</w:t>
      </w:r>
      <w:r w:rsidR="000A00D3" w:rsidRPr="002F6404">
        <w:rPr>
          <w:rFonts w:ascii="Arial" w:hAnsi="Arial" w:cs="Arial"/>
        </w:rPr>
        <w:t xml:space="preserve"> </w:t>
      </w:r>
      <w:r w:rsidR="002266E7" w:rsidRPr="002F6404">
        <w:rPr>
          <w:rFonts w:ascii="Arial" w:hAnsi="Arial" w:cs="Arial"/>
        </w:rPr>
        <w:t xml:space="preserve">Sin embargo, </w:t>
      </w:r>
      <w:r w:rsidR="002266E7" w:rsidRPr="002F6404">
        <w:rPr>
          <w:rFonts w:ascii="Arial" w:eastAsia="Arial" w:hAnsi="Arial" w:cs="Arial"/>
        </w:rPr>
        <w:t>s</w:t>
      </w:r>
      <w:r w:rsidR="000A00D3" w:rsidRPr="002F6404">
        <w:rPr>
          <w:rFonts w:ascii="Arial" w:eastAsia="Arial" w:hAnsi="Arial" w:cs="Arial"/>
        </w:rPr>
        <w:t xml:space="preserve">alta a la vista que </w:t>
      </w:r>
      <w:r w:rsidR="002266E7" w:rsidRPr="002F6404">
        <w:rPr>
          <w:rFonts w:ascii="Arial" w:eastAsia="Arial" w:hAnsi="Arial" w:cs="Arial"/>
        </w:rPr>
        <w:t>esta cuantía</w:t>
      </w:r>
      <w:r w:rsidR="000A00D3" w:rsidRPr="002F6404">
        <w:rPr>
          <w:rFonts w:ascii="Arial" w:eastAsia="Arial" w:hAnsi="Arial" w:cs="Arial"/>
        </w:rPr>
        <w:t xml:space="preserve"> carece de una liquidación objetiva</w:t>
      </w:r>
      <w:r w:rsidR="002266E7" w:rsidRPr="002F6404">
        <w:rPr>
          <w:rFonts w:ascii="Arial" w:eastAsia="Arial" w:hAnsi="Arial" w:cs="Arial"/>
        </w:rPr>
        <w:t xml:space="preserve"> y no fue acreditada en el </w:t>
      </w:r>
      <w:r w:rsidR="002266E7" w:rsidRPr="002F6404">
        <w:rPr>
          <w:rFonts w:ascii="Arial" w:eastAsia="Arial" w:hAnsi="Arial" w:cs="Arial"/>
        </w:rPr>
        <w:lastRenderedPageBreak/>
        <w:t>asunto. Como pasa a exponerse:</w:t>
      </w:r>
    </w:p>
    <w:p w14:paraId="3DF19731" w14:textId="77777777" w:rsidR="002266E7" w:rsidRPr="002F6404" w:rsidRDefault="002266E7" w:rsidP="000A00D3">
      <w:pPr>
        <w:spacing w:line="312" w:lineRule="auto"/>
        <w:jc w:val="both"/>
        <w:rPr>
          <w:rFonts w:ascii="Arial" w:eastAsia="Arial" w:hAnsi="Arial" w:cs="Arial"/>
        </w:rPr>
      </w:pPr>
    </w:p>
    <w:p w14:paraId="15148FF2" w14:textId="00117D67" w:rsidR="00B832A2" w:rsidRPr="002F6404" w:rsidRDefault="002266E7" w:rsidP="00B832A2">
      <w:pPr>
        <w:spacing w:line="312" w:lineRule="auto"/>
        <w:jc w:val="both"/>
        <w:rPr>
          <w:rFonts w:ascii="Arial" w:hAnsi="Arial" w:cs="Arial"/>
        </w:rPr>
      </w:pPr>
      <w:r w:rsidRPr="002F6404">
        <w:rPr>
          <w:rFonts w:ascii="Arial" w:hAnsi="Arial" w:cs="Arial"/>
        </w:rPr>
        <w:t>Frente al lucro cesante consolidado, en la demanda se indicó que a victima estuvo incapacitada, desde el día 12 de abril de 2023 hasta el día 10 de junio del 2023 y desde el 12 de julio de 2023 hasta el día 10 de agosto del 2023 para un total de 3 meses en los que dejó de percibir ingresos, a los que le suma 24 meses trascurridos hasta la fecha estimada de la sentencia.</w:t>
      </w:r>
      <w:r w:rsidR="00B832A2">
        <w:rPr>
          <w:rFonts w:ascii="Arial" w:hAnsi="Arial" w:cs="Arial"/>
        </w:rPr>
        <w:t xml:space="preserve"> </w:t>
      </w:r>
      <w:r w:rsidRPr="002F6404">
        <w:rPr>
          <w:rFonts w:ascii="Arial" w:hAnsi="Arial" w:cs="Arial"/>
        </w:rPr>
        <w:t xml:space="preserve">Frente al cálculo de lucro cesante futuro, indica que </w:t>
      </w:r>
      <w:r w:rsidRPr="002F6404">
        <w:rPr>
          <w:rFonts w:ascii="Arial" w:eastAsia="Arial" w:hAnsi="Arial" w:cs="Arial"/>
        </w:rPr>
        <w:t>la expectativa de vida de la víctima es de “559,2 meses”</w:t>
      </w:r>
      <w:r w:rsidR="00B832A2">
        <w:rPr>
          <w:rFonts w:ascii="Arial" w:eastAsia="Arial" w:hAnsi="Arial" w:cs="Arial"/>
        </w:rPr>
        <w:t>.</w:t>
      </w:r>
      <w:r w:rsidRPr="002F6404">
        <w:rPr>
          <w:rFonts w:ascii="Arial" w:eastAsia="Arial" w:hAnsi="Arial" w:cs="Arial"/>
        </w:rPr>
        <w:t xml:space="preserve"> </w:t>
      </w:r>
      <w:r w:rsidR="00B832A2" w:rsidRPr="002F6404">
        <w:rPr>
          <w:rFonts w:ascii="Arial" w:eastAsia="Arial" w:hAnsi="Arial" w:cs="Arial"/>
        </w:rPr>
        <w:t xml:space="preserve">Aunado a ello se indica que se realiza la estimación de los valores, pero sobre el supuesto de una pérdida de capacidad laboral del 30%. </w:t>
      </w:r>
    </w:p>
    <w:p w14:paraId="56C84C99" w14:textId="6B21A7C8" w:rsidR="00A30B02" w:rsidRPr="002F6404" w:rsidRDefault="00B832A2" w:rsidP="00A30B02">
      <w:pPr>
        <w:spacing w:line="312" w:lineRule="auto"/>
        <w:jc w:val="both"/>
        <w:rPr>
          <w:rFonts w:ascii="Arial" w:hAnsi="Arial" w:cs="Arial"/>
        </w:rPr>
      </w:pPr>
      <w:r>
        <w:rPr>
          <w:rFonts w:ascii="Arial" w:eastAsia="Arial" w:hAnsi="Arial" w:cs="Arial"/>
        </w:rPr>
        <w:br/>
      </w:r>
      <w:r w:rsidR="002266E7" w:rsidRPr="002F6404">
        <w:rPr>
          <w:rFonts w:ascii="Arial" w:hAnsi="Arial" w:cs="Arial"/>
        </w:rPr>
        <w:t xml:space="preserve">Sin embargo, dentro del proceso la empresa Falabella de Colombia S.A certificó mediante oficio del 20 de mayo de 2025, que la señora Elena Acevedo laboró para la compañía desde el 08 de julio de 2017 hasta el 02 de marzo de 2024, y el último cargo desempeñado fue asesor integral en una jornada 36 horas con un ingreso mensual de $995.744, y además, aportó planillas de pago de seguridad social hasta la fecha de su retiro, donde se evidencia que percibió ingresos de manera continua hasta su renuncia el día 02 de marzo de 2024. </w:t>
      </w:r>
      <w:r w:rsidR="00A30B02" w:rsidRPr="002F6404">
        <w:rPr>
          <w:rFonts w:ascii="Arial" w:hAnsi="Arial" w:cs="Arial"/>
        </w:rPr>
        <w:t>Por otra parte, obra en el proceso Dictamen de Pérdida de Capacidad Laboral No. 16202403249 proferido el 07 de junio de 2024, la actora fue calificada con una PCL del 10.76%.</w:t>
      </w:r>
    </w:p>
    <w:p w14:paraId="1DB6075D" w14:textId="77777777" w:rsidR="00A30B02" w:rsidRPr="002F6404" w:rsidRDefault="00A30B02" w:rsidP="00A30B02">
      <w:pPr>
        <w:spacing w:line="312" w:lineRule="auto"/>
        <w:jc w:val="both"/>
        <w:rPr>
          <w:rFonts w:ascii="Arial" w:hAnsi="Arial" w:cs="Arial"/>
        </w:rPr>
      </w:pPr>
    </w:p>
    <w:p w14:paraId="13DAA4B8" w14:textId="14084E71" w:rsidR="00A30B02" w:rsidRPr="002F6404" w:rsidRDefault="00A30B02" w:rsidP="00A30B02">
      <w:pPr>
        <w:spacing w:line="312" w:lineRule="auto"/>
        <w:jc w:val="both"/>
        <w:rPr>
          <w:rFonts w:ascii="Arial" w:hAnsi="Arial" w:cs="Arial"/>
        </w:rPr>
      </w:pPr>
      <w:r w:rsidRPr="002F6404">
        <w:rPr>
          <w:rFonts w:ascii="Arial" w:hAnsi="Arial" w:cs="Arial"/>
        </w:rPr>
        <w:t>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 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w:t>
      </w:r>
    </w:p>
    <w:p w14:paraId="45ED5D7C" w14:textId="77777777" w:rsidR="00A30B02" w:rsidRPr="002F6404" w:rsidRDefault="00A30B02" w:rsidP="00A30B02">
      <w:pPr>
        <w:spacing w:line="312" w:lineRule="auto"/>
        <w:jc w:val="both"/>
        <w:rPr>
          <w:rFonts w:ascii="Arial" w:hAnsi="Arial" w:cs="Arial"/>
        </w:rPr>
      </w:pPr>
    </w:p>
    <w:p w14:paraId="0C43C9A9" w14:textId="40A9D2AB" w:rsidR="00A30B02" w:rsidRPr="00B832A2" w:rsidRDefault="00B832A2" w:rsidP="00A30B02">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B832A2">
        <w:rPr>
          <w:rFonts w:ascii="Arial" w:hAnsi="Arial" w:cs="Arial"/>
          <w:sz w:val="20"/>
          <w:szCs w:val="20"/>
        </w:rPr>
        <w:t>“</w:t>
      </w:r>
      <w:r w:rsidR="00A30B02" w:rsidRPr="00B832A2">
        <w:rPr>
          <w:rFonts w:ascii="Arial" w:hAnsi="Arial" w:cs="Arial"/>
          <w:sz w:val="20"/>
          <w:szCs w:val="20"/>
        </w:rPr>
        <w:t>(…) En cuanto perjuicio, el lucro cesante debe ser cierto, es decir, que supone una existencia real, tangible, no meramente hipotética o eventual. 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w:t>
      </w:r>
    </w:p>
    <w:p w14:paraId="259D480C" w14:textId="1DFBA364" w:rsidR="00A30B02" w:rsidRPr="00B832A2" w:rsidRDefault="00A30B02" w:rsidP="00A30B02">
      <w:pPr>
        <w:tabs>
          <w:tab w:val="left" w:pos="708"/>
          <w:tab w:val="left" w:pos="1416"/>
          <w:tab w:val="left" w:pos="2124"/>
          <w:tab w:val="left" w:pos="2832"/>
          <w:tab w:val="left" w:pos="5244"/>
        </w:tabs>
        <w:spacing w:after="240"/>
        <w:ind w:left="851" w:right="958"/>
        <w:jc w:val="both"/>
        <w:rPr>
          <w:rFonts w:ascii="Arial" w:hAnsi="Arial" w:cs="Arial"/>
          <w:b/>
          <w:bCs/>
          <w:sz w:val="20"/>
          <w:szCs w:val="20"/>
          <w:u w:val="single"/>
        </w:rPr>
      </w:pPr>
      <w:r w:rsidRPr="00B832A2">
        <w:rPr>
          <w:rFonts w:ascii="Arial" w:hAnsi="Arial" w:cs="Arial"/>
          <w:b/>
          <w:bCs/>
          <w:sz w:val="20"/>
          <w:szCs w:val="20"/>
          <w:u w:val="single"/>
        </w:rPr>
        <w:t xml:space="preserve">Vale decir que 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 (…) </w:t>
      </w:r>
    </w:p>
    <w:p w14:paraId="15AFC9EB" w14:textId="2B0E9EE8" w:rsidR="007A3FFC" w:rsidRPr="00B832A2" w:rsidRDefault="00A30B02" w:rsidP="00A30B02">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B832A2">
        <w:rPr>
          <w:rFonts w:ascii="Arial" w:hAnsi="Arial" w:cs="Arial"/>
          <w:sz w:val="20"/>
          <w:szCs w:val="20"/>
        </w:rPr>
        <w:t xml:space="preserve">Por </w:t>
      </w:r>
      <w:proofErr w:type="gramStart"/>
      <w:r w:rsidRPr="00B832A2">
        <w:rPr>
          <w:rFonts w:ascii="Arial" w:hAnsi="Arial" w:cs="Arial"/>
          <w:sz w:val="20"/>
          <w:szCs w:val="20"/>
        </w:rPr>
        <w:t>último</w:t>
      </w:r>
      <w:proofErr w:type="gramEnd"/>
      <w:r w:rsidRPr="00B832A2">
        <w:rPr>
          <w:rFonts w:ascii="Arial" w:hAnsi="Arial" w:cs="Arial"/>
          <w:sz w:val="20"/>
          <w:szCs w:val="20"/>
        </w:rPr>
        <w:t xml:space="preserve"> están todos aquellos “sueños de ganancia”, como suele calificarlos la doctrina especializada, que no son más que conjeturas o eventuales perjuicios que tienen como apoyatura meras hipótesis, sin anclaje en la realidad que rodea la </w:t>
      </w:r>
      <w:proofErr w:type="spellStart"/>
      <w:r w:rsidRPr="00B832A2">
        <w:rPr>
          <w:rFonts w:ascii="Arial" w:hAnsi="Arial" w:cs="Arial"/>
          <w:sz w:val="20"/>
          <w:szCs w:val="20"/>
        </w:rPr>
        <w:t>causación</w:t>
      </w:r>
      <w:proofErr w:type="spellEnd"/>
      <w:r w:rsidRPr="00B832A2">
        <w:rPr>
          <w:rFonts w:ascii="Arial" w:hAnsi="Arial" w:cs="Arial"/>
          <w:sz w:val="20"/>
          <w:szCs w:val="20"/>
        </w:rPr>
        <w:t xml:space="preserve"> del daño, los cuales, por obvias razones, no son indemnizables.”</w:t>
      </w:r>
      <w:r w:rsidRPr="00B832A2">
        <w:rPr>
          <w:rFonts w:ascii="Arial" w:hAnsi="Arial" w:cs="Arial"/>
          <w:sz w:val="20"/>
          <w:szCs w:val="20"/>
          <w:vertAlign w:val="superscript"/>
        </w:rPr>
        <w:footnoteReference w:id="11"/>
      </w:r>
    </w:p>
    <w:p w14:paraId="43D05E76" w14:textId="3FDCE2A5" w:rsidR="00A30B02" w:rsidRPr="002F6404" w:rsidRDefault="007A3FFC" w:rsidP="001422EC">
      <w:pPr>
        <w:spacing w:line="312" w:lineRule="auto"/>
        <w:jc w:val="both"/>
        <w:rPr>
          <w:rFonts w:ascii="Arial" w:hAnsi="Arial" w:cs="Arial"/>
        </w:rPr>
      </w:pPr>
      <w:r w:rsidRPr="002F6404">
        <w:rPr>
          <w:rFonts w:ascii="Arial" w:hAnsi="Arial" w:cs="Arial"/>
        </w:rPr>
        <w:t xml:space="preserve">Sin embargo, </w:t>
      </w:r>
      <w:r w:rsidR="00A30B02" w:rsidRPr="002F6404">
        <w:rPr>
          <w:rFonts w:ascii="Arial" w:hAnsi="Arial" w:cs="Arial"/>
        </w:rPr>
        <w:t>en el presente asunto no se encuentra acreditad</w:t>
      </w:r>
      <w:r w:rsidR="002C1AFC" w:rsidRPr="002F6404">
        <w:rPr>
          <w:rFonts w:ascii="Arial" w:hAnsi="Arial" w:cs="Arial"/>
        </w:rPr>
        <w:t xml:space="preserve">a </w:t>
      </w:r>
      <w:r w:rsidR="00A30B02" w:rsidRPr="002F6404">
        <w:rPr>
          <w:rFonts w:ascii="Arial" w:hAnsi="Arial" w:cs="Arial"/>
        </w:rPr>
        <w:t xml:space="preserve">la </w:t>
      </w:r>
      <w:r w:rsidR="002C1AFC" w:rsidRPr="002F6404">
        <w:rPr>
          <w:rFonts w:ascii="Arial" w:hAnsi="Arial" w:cs="Arial"/>
        </w:rPr>
        <w:t>afectación reclamada,</w:t>
      </w:r>
      <w:r w:rsidR="00A30B02" w:rsidRPr="002F6404">
        <w:rPr>
          <w:rFonts w:ascii="Arial" w:hAnsi="Arial" w:cs="Arial"/>
        </w:rPr>
        <w:t xml:space="preserve"> pues como se evidenció por la compañía Falabella, la señora Elena Acevedo laboró para la compañía hasta el 02 de marzo de 2024, es decir pasado casi un año desde la ocurrencia del accidente el día 12 de abril de 2023, tiempo durante el cual percibió ingresos de manera continua hasta su renuncia el día 02 de marzo de 2024, </w:t>
      </w:r>
      <w:r w:rsidR="002C1AFC" w:rsidRPr="002F6404">
        <w:rPr>
          <w:rFonts w:ascii="Arial" w:hAnsi="Arial" w:cs="Arial"/>
        </w:rPr>
        <w:t xml:space="preserve">la cual, cabe señalar, fue </w:t>
      </w:r>
      <w:r w:rsidR="00A30B02" w:rsidRPr="002F6404">
        <w:rPr>
          <w:rFonts w:ascii="Arial" w:hAnsi="Arial" w:cs="Arial"/>
        </w:rPr>
        <w:t>provocada por factores externos a</w:t>
      </w:r>
      <w:r w:rsidR="00B832A2">
        <w:rPr>
          <w:rFonts w:ascii="Arial" w:hAnsi="Arial" w:cs="Arial"/>
        </w:rPr>
        <w:t xml:space="preserve"> los hechos debatidos</w:t>
      </w:r>
      <w:r w:rsidR="00A30B02" w:rsidRPr="002F6404">
        <w:rPr>
          <w:rFonts w:ascii="Arial" w:hAnsi="Arial" w:cs="Arial"/>
        </w:rPr>
        <w:t xml:space="preserve">, como lo manifestó la demandante en su declaración el día 27 de mayo de 2025, pues </w:t>
      </w:r>
      <w:r w:rsidR="00B832A2">
        <w:rPr>
          <w:rFonts w:ascii="Arial" w:hAnsi="Arial" w:cs="Arial"/>
        </w:rPr>
        <w:t xml:space="preserve">llegó a tal determinación debido a que </w:t>
      </w:r>
      <w:r w:rsidR="002C1AFC" w:rsidRPr="002F6404">
        <w:rPr>
          <w:rFonts w:ascii="Arial" w:hAnsi="Arial" w:cs="Arial"/>
        </w:rPr>
        <w:t>no estaba conforme con las funciones que le impuso el empleador. Así mismo, en su declaración indicó que actualmente realiza labores por prestación de servicios:</w:t>
      </w:r>
    </w:p>
    <w:p w14:paraId="10AC41A4" w14:textId="3B5EEB2C" w:rsidR="002C1AFC" w:rsidRPr="002F6404" w:rsidRDefault="002C1AFC" w:rsidP="001422EC">
      <w:pPr>
        <w:spacing w:line="312" w:lineRule="auto"/>
        <w:jc w:val="both"/>
        <w:rPr>
          <w:rFonts w:ascii="Arial" w:hAnsi="Arial" w:cs="Arial"/>
        </w:rPr>
      </w:pPr>
    </w:p>
    <w:p w14:paraId="00B8AEFF" w14:textId="438877BB" w:rsidR="00A30B02" w:rsidRPr="00B832A2" w:rsidRDefault="002C1AFC" w:rsidP="002C1AFC">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B832A2">
        <w:rPr>
          <w:rFonts w:ascii="Arial" w:hAnsi="Arial" w:cs="Arial"/>
          <w:sz w:val="20"/>
          <w:szCs w:val="20"/>
        </w:rPr>
        <w:t>“</w:t>
      </w:r>
      <w:r w:rsidRPr="00B832A2">
        <w:rPr>
          <w:rFonts w:ascii="Arial" w:hAnsi="Arial" w:cs="Arial"/>
          <w:b/>
          <w:bCs/>
          <w:sz w:val="20"/>
          <w:szCs w:val="20"/>
        </w:rPr>
        <w:t>Juez</w:t>
      </w:r>
      <w:r w:rsidRPr="00B832A2">
        <w:rPr>
          <w:rFonts w:ascii="Arial" w:hAnsi="Arial" w:cs="Arial"/>
          <w:sz w:val="20"/>
          <w:szCs w:val="20"/>
        </w:rPr>
        <w:t>:</w:t>
      </w:r>
      <w:r w:rsidR="00A30B02" w:rsidRPr="00B832A2">
        <w:rPr>
          <w:rFonts w:ascii="Arial" w:hAnsi="Arial" w:cs="Arial"/>
          <w:sz w:val="20"/>
          <w:szCs w:val="20"/>
        </w:rPr>
        <w:t xml:space="preserve"> ¿Cuándo fue la fecha en que en que terminó el vínculo laboral con </w:t>
      </w:r>
      <w:r w:rsidRPr="00B832A2">
        <w:rPr>
          <w:rFonts w:ascii="Arial" w:hAnsi="Arial" w:cs="Arial"/>
          <w:sz w:val="20"/>
          <w:szCs w:val="20"/>
        </w:rPr>
        <w:t>Falabella</w:t>
      </w:r>
      <w:r w:rsidR="00A30B02" w:rsidRPr="00B832A2">
        <w:rPr>
          <w:rFonts w:ascii="Arial" w:hAnsi="Arial" w:cs="Arial"/>
          <w:sz w:val="20"/>
          <w:szCs w:val="20"/>
        </w:rPr>
        <w:t>?</w:t>
      </w:r>
      <w:r w:rsidRPr="00B832A2">
        <w:rPr>
          <w:rFonts w:ascii="Arial" w:hAnsi="Arial" w:cs="Arial"/>
          <w:sz w:val="20"/>
          <w:szCs w:val="20"/>
        </w:rPr>
        <w:t xml:space="preserve"> Demandante: </w:t>
      </w:r>
      <w:r w:rsidR="00A30B02" w:rsidRPr="00B832A2">
        <w:rPr>
          <w:rFonts w:ascii="Arial" w:hAnsi="Arial" w:cs="Arial"/>
          <w:sz w:val="20"/>
          <w:szCs w:val="20"/>
        </w:rPr>
        <w:t xml:space="preserve">Yo terminé </w:t>
      </w:r>
      <w:r w:rsidRPr="00B832A2">
        <w:rPr>
          <w:rFonts w:ascii="Arial" w:hAnsi="Arial" w:cs="Arial"/>
          <w:sz w:val="20"/>
          <w:szCs w:val="20"/>
        </w:rPr>
        <w:t>vínculo</w:t>
      </w:r>
      <w:r w:rsidR="00A30B02" w:rsidRPr="00B832A2">
        <w:rPr>
          <w:rFonts w:ascii="Arial" w:hAnsi="Arial" w:cs="Arial"/>
          <w:sz w:val="20"/>
          <w:szCs w:val="20"/>
        </w:rPr>
        <w:t xml:space="preserve"> laboral con </w:t>
      </w:r>
      <w:r w:rsidRPr="00B832A2">
        <w:rPr>
          <w:rFonts w:ascii="Arial" w:hAnsi="Arial" w:cs="Arial"/>
          <w:sz w:val="20"/>
          <w:szCs w:val="20"/>
        </w:rPr>
        <w:t>Falabella</w:t>
      </w:r>
      <w:r w:rsidR="00A30B02" w:rsidRPr="00B832A2">
        <w:rPr>
          <w:rFonts w:ascii="Arial" w:hAnsi="Arial" w:cs="Arial"/>
          <w:sz w:val="20"/>
          <w:szCs w:val="20"/>
        </w:rPr>
        <w:t xml:space="preserve"> el día 28/02/2023 doctora.</w:t>
      </w:r>
      <w:r w:rsidRPr="00B832A2">
        <w:rPr>
          <w:rFonts w:ascii="Arial" w:hAnsi="Arial" w:cs="Arial"/>
          <w:sz w:val="20"/>
          <w:szCs w:val="20"/>
        </w:rPr>
        <w:t xml:space="preserve"> </w:t>
      </w:r>
      <w:r w:rsidRPr="00B832A2">
        <w:rPr>
          <w:rFonts w:ascii="Arial" w:hAnsi="Arial" w:cs="Arial"/>
          <w:b/>
          <w:bCs/>
          <w:sz w:val="20"/>
          <w:szCs w:val="20"/>
        </w:rPr>
        <w:t>Juez</w:t>
      </w:r>
      <w:r w:rsidRPr="00B832A2">
        <w:rPr>
          <w:rFonts w:ascii="Arial" w:hAnsi="Arial" w:cs="Arial"/>
          <w:sz w:val="20"/>
          <w:szCs w:val="20"/>
        </w:rPr>
        <w:t>: ¿Y e</w:t>
      </w:r>
      <w:r w:rsidR="00A30B02" w:rsidRPr="00B832A2">
        <w:rPr>
          <w:rFonts w:ascii="Arial" w:hAnsi="Arial" w:cs="Arial"/>
          <w:sz w:val="20"/>
          <w:szCs w:val="20"/>
        </w:rPr>
        <w:t xml:space="preserve">l </w:t>
      </w:r>
      <w:r w:rsidR="00A30B02" w:rsidRPr="00B832A2">
        <w:rPr>
          <w:rFonts w:ascii="Arial" w:hAnsi="Arial" w:cs="Arial"/>
          <w:b/>
          <w:bCs/>
          <w:sz w:val="20"/>
          <w:szCs w:val="20"/>
        </w:rPr>
        <w:t>motivo</w:t>
      </w:r>
      <w:r w:rsidR="00A30B02" w:rsidRPr="00B832A2">
        <w:rPr>
          <w:rFonts w:ascii="Arial" w:hAnsi="Arial" w:cs="Arial"/>
          <w:sz w:val="20"/>
          <w:szCs w:val="20"/>
        </w:rPr>
        <w:t>?</w:t>
      </w:r>
      <w:r w:rsidRPr="00B832A2">
        <w:rPr>
          <w:rFonts w:ascii="Arial" w:hAnsi="Arial" w:cs="Arial"/>
          <w:sz w:val="20"/>
          <w:szCs w:val="20"/>
        </w:rPr>
        <w:t xml:space="preserve"> </w:t>
      </w:r>
      <w:r w:rsidRPr="00B832A2">
        <w:rPr>
          <w:rFonts w:ascii="Arial" w:hAnsi="Arial" w:cs="Arial"/>
          <w:b/>
          <w:bCs/>
          <w:sz w:val="20"/>
          <w:szCs w:val="20"/>
        </w:rPr>
        <w:t>Demandante</w:t>
      </w:r>
      <w:r w:rsidRPr="00B832A2">
        <w:rPr>
          <w:rFonts w:ascii="Arial" w:hAnsi="Arial" w:cs="Arial"/>
          <w:sz w:val="20"/>
          <w:szCs w:val="20"/>
        </w:rPr>
        <w:t xml:space="preserve">: </w:t>
      </w:r>
      <w:r w:rsidR="00A30B02" w:rsidRPr="00B832A2">
        <w:rPr>
          <w:rFonts w:ascii="Arial" w:hAnsi="Arial" w:cs="Arial"/>
          <w:b/>
          <w:bCs/>
          <w:sz w:val="20"/>
          <w:szCs w:val="20"/>
          <w:u w:val="single"/>
        </w:rPr>
        <w:t xml:space="preserve">Porque sentía que todas las labores que me mandaban hacer eran muy fuertes para mí </w:t>
      </w:r>
      <w:r w:rsidR="00A30B02" w:rsidRPr="00B832A2">
        <w:rPr>
          <w:rFonts w:ascii="Arial" w:hAnsi="Arial" w:cs="Arial"/>
          <w:sz w:val="20"/>
          <w:szCs w:val="20"/>
        </w:rPr>
        <w:t>y no sentía consideración debido a mi situación. Empecé a notar que los inventarios eran elevados de mucho peso. Como le digo, tenía que hacer elevaciones y bajar cajas muy altas de las bodegas y</w:t>
      </w:r>
      <w:r w:rsidRPr="00B832A2">
        <w:rPr>
          <w:rFonts w:ascii="Arial" w:hAnsi="Arial" w:cs="Arial"/>
          <w:sz w:val="20"/>
          <w:szCs w:val="20"/>
        </w:rPr>
        <w:t xml:space="preserve"> p</w:t>
      </w:r>
      <w:r w:rsidR="00A30B02" w:rsidRPr="00B832A2">
        <w:rPr>
          <w:rFonts w:ascii="Arial" w:hAnsi="Arial" w:cs="Arial"/>
          <w:sz w:val="20"/>
          <w:szCs w:val="20"/>
        </w:rPr>
        <w:t>ues me dolía y no sentía como como apoyo.</w:t>
      </w:r>
      <w:r w:rsidRPr="00B832A2">
        <w:rPr>
          <w:rFonts w:ascii="Arial" w:hAnsi="Arial" w:cs="Arial"/>
          <w:sz w:val="20"/>
          <w:szCs w:val="20"/>
        </w:rPr>
        <w:t xml:space="preserve"> </w:t>
      </w:r>
      <w:r w:rsidR="00A30B02" w:rsidRPr="00B832A2">
        <w:rPr>
          <w:rFonts w:ascii="Arial" w:hAnsi="Arial" w:cs="Arial"/>
          <w:sz w:val="20"/>
          <w:szCs w:val="20"/>
        </w:rPr>
        <w:t xml:space="preserve">Entonces empecé </w:t>
      </w:r>
      <w:r w:rsidR="00A30B02" w:rsidRPr="00B832A2">
        <w:rPr>
          <w:rFonts w:ascii="Arial" w:hAnsi="Arial" w:cs="Arial"/>
          <w:sz w:val="20"/>
          <w:szCs w:val="20"/>
        </w:rPr>
        <w:lastRenderedPageBreak/>
        <w:t>a evidenciar que no, no podía más, que tenía que buscar otra alternativa, pues para mejorar.</w:t>
      </w:r>
      <w:r w:rsidRPr="00B832A2">
        <w:rPr>
          <w:rFonts w:ascii="Arial" w:hAnsi="Arial" w:cs="Arial"/>
          <w:sz w:val="20"/>
          <w:szCs w:val="20"/>
        </w:rPr>
        <w:t xml:space="preserve"> </w:t>
      </w:r>
      <w:r w:rsidRPr="00B832A2">
        <w:rPr>
          <w:rFonts w:ascii="Arial" w:hAnsi="Arial" w:cs="Arial"/>
          <w:b/>
          <w:bCs/>
          <w:sz w:val="20"/>
          <w:szCs w:val="20"/>
        </w:rPr>
        <w:t>Juez</w:t>
      </w:r>
      <w:r w:rsidRPr="00B832A2">
        <w:rPr>
          <w:rFonts w:ascii="Arial" w:hAnsi="Arial" w:cs="Arial"/>
          <w:sz w:val="20"/>
          <w:szCs w:val="20"/>
        </w:rPr>
        <w:t xml:space="preserve"> </w:t>
      </w:r>
      <w:r w:rsidR="00A30B02" w:rsidRPr="00B832A2">
        <w:rPr>
          <w:rFonts w:ascii="Arial" w:hAnsi="Arial" w:cs="Arial"/>
          <w:sz w:val="20"/>
          <w:szCs w:val="20"/>
        </w:rPr>
        <w:t xml:space="preserve">¿En este momento se desempeñan usted en labores del hogar? </w:t>
      </w:r>
      <w:r w:rsidRPr="00B832A2">
        <w:rPr>
          <w:rFonts w:ascii="Arial" w:hAnsi="Arial" w:cs="Arial"/>
          <w:sz w:val="20"/>
          <w:szCs w:val="20"/>
        </w:rPr>
        <w:t xml:space="preserve">¿Está dedicada a la casa?? </w:t>
      </w:r>
      <w:r w:rsidRPr="00B832A2">
        <w:rPr>
          <w:rFonts w:ascii="Arial" w:hAnsi="Arial" w:cs="Arial"/>
          <w:b/>
          <w:bCs/>
          <w:sz w:val="20"/>
          <w:szCs w:val="20"/>
        </w:rPr>
        <w:t>Demandante</w:t>
      </w:r>
      <w:r w:rsidRPr="00B832A2">
        <w:rPr>
          <w:rFonts w:ascii="Arial" w:hAnsi="Arial" w:cs="Arial"/>
          <w:sz w:val="20"/>
          <w:szCs w:val="20"/>
        </w:rPr>
        <w:t xml:space="preserve">: </w:t>
      </w:r>
      <w:r w:rsidR="00A30B02" w:rsidRPr="00B832A2">
        <w:rPr>
          <w:rFonts w:ascii="Arial" w:hAnsi="Arial" w:cs="Arial"/>
          <w:b/>
          <w:bCs/>
          <w:sz w:val="20"/>
          <w:szCs w:val="20"/>
          <w:u w:val="single"/>
        </w:rPr>
        <w:t>En este momento yo trabajo por prestación de servicio en algunas partes solo por prestación de servicio</w:t>
      </w:r>
      <w:r w:rsidR="00A30B02" w:rsidRPr="00B832A2">
        <w:rPr>
          <w:rFonts w:ascii="Arial" w:hAnsi="Arial" w:cs="Arial"/>
          <w:sz w:val="20"/>
          <w:szCs w:val="20"/>
        </w:rPr>
        <w:t>, pero sí estoy ahora en casa.</w:t>
      </w:r>
      <w:r w:rsidRPr="00B832A2">
        <w:rPr>
          <w:rFonts w:ascii="Arial" w:hAnsi="Arial" w:cs="Arial"/>
          <w:sz w:val="20"/>
          <w:szCs w:val="20"/>
        </w:rPr>
        <w:t>”</w:t>
      </w:r>
    </w:p>
    <w:p w14:paraId="2FF2900E" w14:textId="210E8D91" w:rsidR="00096BBC" w:rsidRPr="002F6404" w:rsidRDefault="002C1AFC" w:rsidP="002C1AFC">
      <w:pPr>
        <w:spacing w:line="312" w:lineRule="auto"/>
        <w:jc w:val="both"/>
        <w:rPr>
          <w:rFonts w:ascii="Arial" w:hAnsi="Arial" w:cs="Arial"/>
        </w:rPr>
      </w:pPr>
      <w:r w:rsidRPr="002F6404">
        <w:rPr>
          <w:rFonts w:ascii="Arial" w:hAnsi="Arial" w:cs="Arial"/>
        </w:rPr>
        <w:t>E</w:t>
      </w:r>
      <w:r w:rsidR="00A30B02" w:rsidRPr="002F6404">
        <w:rPr>
          <w:rFonts w:ascii="Arial" w:hAnsi="Arial" w:cs="Arial"/>
        </w:rPr>
        <w:t>n ese sentido</w:t>
      </w:r>
      <w:r w:rsidRPr="002F6404">
        <w:rPr>
          <w:rFonts w:ascii="Arial" w:hAnsi="Arial" w:cs="Arial"/>
        </w:rPr>
        <w:t>, la parte demandante no acreditó la afectación de un derecho patrimonial reflejada en la ganancia o ingreso que se ha dejado de percibir a causa del daño padecido, pues por el contrario, se evidenció que laboró para la compañía Falabella hasta el 02 de marzo de 2024, es decir pasado casi un año desde la ocurrencia del accidente el día 12 de abril de 2023, tiempo durante el cual percibió ingresos de manera continua hasta su renuncia</w:t>
      </w:r>
      <w:r w:rsidR="00B832A2">
        <w:rPr>
          <w:rFonts w:ascii="Arial" w:hAnsi="Arial" w:cs="Arial"/>
        </w:rPr>
        <w:t>,</w:t>
      </w:r>
      <w:r w:rsidRPr="002F6404">
        <w:rPr>
          <w:rFonts w:ascii="Arial" w:hAnsi="Arial" w:cs="Arial"/>
        </w:rPr>
        <w:t xml:space="preserve"> y a día de hoy continúa ejerciendo una actividad económica por prestación de servicios, motivo por el cual dicha pretensión debe ser desestimada.</w:t>
      </w:r>
    </w:p>
    <w:p w14:paraId="5F25AF69" w14:textId="77777777" w:rsidR="002C1AFC" w:rsidRPr="002F6404" w:rsidRDefault="002C1AFC" w:rsidP="002C1AFC">
      <w:pPr>
        <w:spacing w:line="312" w:lineRule="auto"/>
        <w:jc w:val="both"/>
        <w:rPr>
          <w:rFonts w:ascii="Arial" w:hAnsi="Arial" w:cs="Arial"/>
        </w:rPr>
      </w:pPr>
    </w:p>
    <w:p w14:paraId="096F2759" w14:textId="7D8949B7" w:rsidR="002C1AFC" w:rsidRPr="002F6404" w:rsidRDefault="00B832A2" w:rsidP="00A11B59">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rPr>
        <w:t>En segundo lugar, f</w:t>
      </w:r>
      <w:r w:rsidR="002C1AFC" w:rsidRPr="002F6404">
        <w:rPr>
          <w:rFonts w:ascii="Arial" w:hAnsi="Arial" w:cs="Arial"/>
        </w:rPr>
        <w:t xml:space="preserve">rente a los </w:t>
      </w:r>
      <w:r w:rsidR="002C1AFC" w:rsidRPr="00B832A2">
        <w:rPr>
          <w:rFonts w:ascii="Arial" w:hAnsi="Arial" w:cs="Arial"/>
          <w:b/>
          <w:bCs/>
        </w:rPr>
        <w:t>perjuicios morales</w:t>
      </w:r>
      <w:r w:rsidR="00A11B59" w:rsidRPr="00B832A2">
        <w:rPr>
          <w:rFonts w:ascii="Arial" w:hAnsi="Arial" w:cs="Arial"/>
          <w:b/>
          <w:bCs/>
        </w:rPr>
        <w:t>,</w:t>
      </w:r>
      <w:r w:rsidR="00A11B59" w:rsidRPr="002F6404">
        <w:rPr>
          <w:rFonts w:ascii="Arial" w:hAnsi="Arial" w:cs="Arial"/>
        </w:rPr>
        <w:t xml:space="preserve"> </w:t>
      </w:r>
      <w:r w:rsidR="002C1AFC" w:rsidRPr="002F6404">
        <w:rPr>
          <w:rFonts w:ascii="Arial" w:hAnsi="Arial" w:cs="Arial"/>
        </w:rPr>
        <w:t xml:space="preserve">a parte </w:t>
      </w:r>
      <w:r w:rsidR="00A11B59" w:rsidRPr="002F6404">
        <w:rPr>
          <w:rFonts w:ascii="Arial" w:hAnsi="Arial" w:cs="Arial"/>
        </w:rPr>
        <w:t>actora</w:t>
      </w:r>
      <w:r w:rsidR="002C1AFC" w:rsidRPr="002F6404">
        <w:rPr>
          <w:rFonts w:ascii="Arial" w:hAnsi="Arial" w:cs="Arial"/>
        </w:rPr>
        <w:t xml:space="preserve"> solicitó a título de indemnización por los perjuicios morales </w:t>
      </w:r>
      <w:r w:rsidR="00A11B59" w:rsidRPr="002F6404">
        <w:rPr>
          <w:rFonts w:ascii="Arial" w:hAnsi="Arial" w:cs="Arial"/>
        </w:rPr>
        <w:t>la suma de 60 SMLMV para cada demandante.</w:t>
      </w:r>
    </w:p>
    <w:p w14:paraId="64AE1C59" w14:textId="77777777" w:rsidR="002C1AFC" w:rsidRPr="002F6404" w:rsidRDefault="002C1AFC" w:rsidP="00096BBC">
      <w:pPr>
        <w:tabs>
          <w:tab w:val="left" w:pos="708"/>
          <w:tab w:val="left" w:pos="1416"/>
          <w:tab w:val="left" w:pos="2124"/>
          <w:tab w:val="left" w:pos="2832"/>
          <w:tab w:val="left" w:pos="5244"/>
        </w:tabs>
        <w:spacing w:line="360" w:lineRule="auto"/>
        <w:jc w:val="both"/>
        <w:rPr>
          <w:rFonts w:ascii="Arial" w:hAnsi="Arial" w:cs="Arial"/>
        </w:rPr>
      </w:pPr>
    </w:p>
    <w:p w14:paraId="00CD52A3" w14:textId="19ACA817" w:rsidR="002C1AFC" w:rsidRPr="00B832A2" w:rsidRDefault="00245BC1" w:rsidP="00D4047B">
      <w:pPr>
        <w:tabs>
          <w:tab w:val="left" w:pos="708"/>
          <w:tab w:val="left" w:pos="1416"/>
          <w:tab w:val="left" w:pos="2124"/>
          <w:tab w:val="left" w:pos="2832"/>
          <w:tab w:val="left" w:pos="5244"/>
        </w:tabs>
        <w:spacing w:line="360" w:lineRule="auto"/>
        <w:jc w:val="both"/>
        <w:rPr>
          <w:rFonts w:ascii="Arial" w:hAnsi="Arial" w:cs="Arial"/>
          <w:sz w:val="20"/>
          <w:szCs w:val="20"/>
        </w:rPr>
      </w:pPr>
      <w:r w:rsidRPr="002F6404">
        <w:rPr>
          <w:rFonts w:ascii="Arial" w:hAnsi="Arial" w:cs="Arial"/>
        </w:rPr>
        <w:t>Sin embargo, no aportaron al proceso prueba alguna que acredite su causación y</w:t>
      </w:r>
      <w:r w:rsidR="00B832A2">
        <w:rPr>
          <w:rFonts w:ascii="Arial" w:hAnsi="Arial" w:cs="Arial"/>
        </w:rPr>
        <w:t>,</w:t>
      </w:r>
      <w:r w:rsidRPr="002F6404">
        <w:rPr>
          <w:rFonts w:ascii="Arial" w:hAnsi="Arial" w:cs="Arial"/>
        </w:rPr>
        <w:t xml:space="preserve"> además, d</w:t>
      </w:r>
      <w:r w:rsidR="002C1AFC" w:rsidRPr="002F6404">
        <w:rPr>
          <w:rFonts w:ascii="Arial" w:hAnsi="Arial" w:cs="Arial"/>
        </w:rPr>
        <w:t>e dicha pretensión debe afirmarse que su tasación no puede derivarse de calificaciones subjetivas por parte de los demandantes, sino que debe basarse en factores objetivos como la gravedad de la lesión sufrida, tal como lo ha determinado el Consejo de Estado en la Sentencia de Unificación del 28 de agosto de 2014</w:t>
      </w:r>
      <w:r w:rsidR="000E5940">
        <w:rPr>
          <w:rFonts w:ascii="Arial" w:hAnsi="Arial" w:cs="Arial"/>
        </w:rPr>
        <w:t>.</w:t>
      </w:r>
      <w:r w:rsidRPr="002F6404">
        <w:rPr>
          <w:rFonts w:ascii="Arial" w:hAnsi="Arial" w:cs="Arial"/>
        </w:rPr>
        <w:t xml:space="preserve"> </w:t>
      </w:r>
    </w:p>
    <w:p w14:paraId="30231420" w14:textId="67443AED" w:rsidR="00245BC1" w:rsidRPr="002F6404" w:rsidRDefault="00245BC1" w:rsidP="00245BC1">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En este sentido, la parte actora está solicitando como indemnización por concepto de perjuicios morales el tope máximo cuando la lesión presenta una gravedad igual o superior al 30% e inferior al 40%, cuando de conformidad con el Dictamen de Pérdida de Capacidad Laboral No. 16202403249 proferido el 07 de junio de 2024, la actora fue calificada con una PCL del 10.76%. Además, solicita el mismo monto para todos los demandantes cuando la jurisprudencia referida indica que para las víctimas indirectas se asignará un porcentaje de acuerdo con el nivel de relación en que éstas se hallen respecto del lesionado.</w:t>
      </w:r>
    </w:p>
    <w:p w14:paraId="26015952" w14:textId="77777777" w:rsidR="00245BC1" w:rsidRPr="002F6404" w:rsidRDefault="00245BC1" w:rsidP="00096BBC">
      <w:pPr>
        <w:tabs>
          <w:tab w:val="left" w:pos="708"/>
          <w:tab w:val="left" w:pos="1416"/>
          <w:tab w:val="left" w:pos="2124"/>
          <w:tab w:val="left" w:pos="2832"/>
          <w:tab w:val="left" w:pos="5244"/>
        </w:tabs>
        <w:spacing w:line="360" w:lineRule="auto"/>
        <w:jc w:val="both"/>
        <w:rPr>
          <w:rFonts w:ascii="Arial" w:hAnsi="Arial" w:cs="Arial"/>
        </w:rPr>
      </w:pPr>
    </w:p>
    <w:p w14:paraId="403F567C" w14:textId="26B22017" w:rsidR="00245BC1" w:rsidRPr="002F6404" w:rsidRDefault="00245BC1"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Por lo anterior, no es procedente que se conceda ninguna indemnización a título de perjuicios morales para ninguno de los demandantes, en especial, no es procedente reconocer el perjuicio de daño moral al señor Juan </w:t>
      </w:r>
      <w:proofErr w:type="spellStart"/>
      <w:r w:rsidRPr="002F6404">
        <w:rPr>
          <w:rFonts w:ascii="Arial" w:hAnsi="Arial" w:cs="Arial"/>
        </w:rPr>
        <w:t>Steban</w:t>
      </w:r>
      <w:proofErr w:type="spellEnd"/>
      <w:r w:rsidRPr="002F6404">
        <w:rPr>
          <w:rFonts w:ascii="Arial" w:hAnsi="Arial" w:cs="Arial"/>
        </w:rPr>
        <w:t xml:space="preserve"> Gómez Acevedo en cuanto no se acreditó la calidad con la cual comparece a este proceso, como se indicó al inicio de la este escrito, pues bien el los demandantes Elena Patricia Acevedo Rivas (víctima), Germán Giraldo Orozco (cónyuge) y Juan </w:t>
      </w:r>
      <w:proofErr w:type="spellStart"/>
      <w:r w:rsidRPr="002F6404">
        <w:rPr>
          <w:rFonts w:ascii="Arial" w:hAnsi="Arial" w:cs="Arial"/>
        </w:rPr>
        <w:t>Steban</w:t>
      </w:r>
      <w:proofErr w:type="spellEnd"/>
      <w:r w:rsidRPr="002F6404">
        <w:rPr>
          <w:rFonts w:ascii="Arial" w:hAnsi="Arial" w:cs="Arial"/>
        </w:rPr>
        <w:t xml:space="preserve"> Gómez Acevedo rindieron declaración de parte en audiencia de pruebas de fecha 27 de mayo de 2025, lo manifestado por aquellos demandante frente al presunto parentesco entre Juan </w:t>
      </w:r>
      <w:proofErr w:type="spellStart"/>
      <w:r w:rsidRPr="002F6404">
        <w:rPr>
          <w:rFonts w:ascii="Arial" w:hAnsi="Arial" w:cs="Arial"/>
        </w:rPr>
        <w:t>Steban</w:t>
      </w:r>
      <w:proofErr w:type="spellEnd"/>
      <w:r w:rsidRPr="002F6404">
        <w:rPr>
          <w:rFonts w:ascii="Arial" w:hAnsi="Arial" w:cs="Arial"/>
        </w:rPr>
        <w:t xml:space="preserve"> Gómez Acevedo y Elena Patricia Acevedo Rivas</w:t>
      </w:r>
      <w:r w:rsidR="00B832A2">
        <w:rPr>
          <w:rFonts w:ascii="Arial" w:hAnsi="Arial" w:cs="Arial"/>
        </w:rPr>
        <w:t xml:space="preserve"> o</w:t>
      </w:r>
      <w:r w:rsidRPr="002F6404">
        <w:rPr>
          <w:rFonts w:ascii="Arial" w:hAnsi="Arial" w:cs="Arial"/>
        </w:rPr>
        <w:t xml:space="preserve"> los perjuicios causados al primero por los hechos que se demandan, no puede ser considerados para entender acreditadas estas circunstancias, por cuanto la demostración de la ocurrencia de los hechos no </w:t>
      </w:r>
      <w:r w:rsidR="00B832A2">
        <w:rPr>
          <w:rFonts w:ascii="Arial" w:hAnsi="Arial" w:cs="Arial"/>
        </w:rPr>
        <w:t>puede derivarse</w:t>
      </w:r>
      <w:r w:rsidRPr="002F6404">
        <w:rPr>
          <w:rFonts w:ascii="Arial" w:hAnsi="Arial" w:cs="Arial"/>
        </w:rPr>
        <w:t xml:space="preserve"> de las </w:t>
      </w:r>
      <w:r w:rsidR="00B832A2">
        <w:rPr>
          <w:rFonts w:ascii="Arial" w:hAnsi="Arial" w:cs="Arial"/>
        </w:rPr>
        <w:t xml:space="preserve">meras </w:t>
      </w:r>
      <w:r w:rsidRPr="002F6404">
        <w:rPr>
          <w:rFonts w:ascii="Arial" w:hAnsi="Arial" w:cs="Arial"/>
        </w:rPr>
        <w:t>afirmaciones de las partes, de conformidad con lo dispuesto en el artículo 167 del Código General del Proceso, aplicable por remisión de los artículos 211 y 306 de la ley 1437 de 2011.</w:t>
      </w:r>
    </w:p>
    <w:p w14:paraId="6562B9CB" w14:textId="177E957D" w:rsidR="00245BC1" w:rsidRPr="002F6404" w:rsidRDefault="00245BC1" w:rsidP="00096BBC">
      <w:pPr>
        <w:tabs>
          <w:tab w:val="left" w:pos="708"/>
          <w:tab w:val="left" w:pos="1416"/>
          <w:tab w:val="left" w:pos="2124"/>
          <w:tab w:val="left" w:pos="2832"/>
          <w:tab w:val="left" w:pos="5244"/>
        </w:tabs>
        <w:spacing w:line="360" w:lineRule="auto"/>
        <w:jc w:val="both"/>
        <w:rPr>
          <w:rFonts w:ascii="Arial" w:hAnsi="Arial" w:cs="Arial"/>
        </w:rPr>
      </w:pPr>
    </w:p>
    <w:p w14:paraId="08F14D3D" w14:textId="3286D233" w:rsidR="00A11B59" w:rsidRPr="002F6404" w:rsidRDefault="00245BC1"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Frente al </w:t>
      </w:r>
      <w:r w:rsidRPr="002F6404">
        <w:rPr>
          <w:rFonts w:ascii="Arial" w:hAnsi="Arial" w:cs="Arial"/>
          <w:b/>
          <w:bCs/>
        </w:rPr>
        <w:t>perjuicio a la salud</w:t>
      </w:r>
      <w:r w:rsidR="00A11B59" w:rsidRPr="002F6404">
        <w:rPr>
          <w:rFonts w:ascii="Arial" w:hAnsi="Arial" w:cs="Arial"/>
        </w:rPr>
        <w:t>, l</w:t>
      </w:r>
      <w:r w:rsidRPr="002F6404">
        <w:rPr>
          <w:rFonts w:ascii="Arial" w:hAnsi="Arial" w:cs="Arial"/>
        </w:rPr>
        <w:t xml:space="preserve">a parte actora solicita a título de indemnización por el perjuicio del daño a la salud a la víctima directa la suma de 60 SMMLV, sin aportar ningún elemento objetivo que permita su tasación, por lo que termina siendo meras especulaciones y expectativas sin sustento probatorio. </w:t>
      </w:r>
    </w:p>
    <w:p w14:paraId="4BDD0AF3" w14:textId="77777777" w:rsidR="00A11B59" w:rsidRPr="002F6404" w:rsidRDefault="00A11B59" w:rsidP="00096BBC">
      <w:pPr>
        <w:tabs>
          <w:tab w:val="left" w:pos="708"/>
          <w:tab w:val="left" w:pos="1416"/>
          <w:tab w:val="left" w:pos="2124"/>
          <w:tab w:val="left" w:pos="2832"/>
          <w:tab w:val="left" w:pos="5244"/>
        </w:tabs>
        <w:spacing w:line="360" w:lineRule="auto"/>
        <w:jc w:val="both"/>
        <w:rPr>
          <w:rFonts w:ascii="Arial" w:hAnsi="Arial" w:cs="Arial"/>
        </w:rPr>
      </w:pPr>
    </w:p>
    <w:p w14:paraId="3F5C5730" w14:textId="79F9F194" w:rsidR="00245BC1" w:rsidRPr="002F6404" w:rsidRDefault="00245BC1"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Frente al daño a la salud, el Consejo de Estado en Sentencia del 3 de abril de 2020, radicación 05001-23-31-000-2011-00421-01 (49426), explicó que existen dos componentes del perjuicio derivado del daño a la salud, estos son: i) un componente objetivo (la gravedad de la lesión padecida) que se establece con el porcentaje de invalidez decretado y </w:t>
      </w:r>
      <w:proofErr w:type="spellStart"/>
      <w:r w:rsidRPr="002F6404">
        <w:rPr>
          <w:rFonts w:ascii="Arial" w:hAnsi="Arial" w:cs="Arial"/>
        </w:rPr>
        <w:t>ii</w:t>
      </w:r>
      <w:proofErr w:type="spellEnd"/>
      <w:r w:rsidRPr="002F6404">
        <w:rPr>
          <w:rFonts w:ascii="Arial" w:hAnsi="Arial" w:cs="Arial"/>
        </w:rPr>
        <w:t xml:space="preserve">) uno subjetivo (la naturaleza de la lesión padecida) que permite incrementar, según la regla de excepción, el valor reconocido en el componente objetivo. </w:t>
      </w:r>
    </w:p>
    <w:p w14:paraId="04B5AACA" w14:textId="4865A9C6" w:rsidR="00A11B59" w:rsidRPr="002F6404" w:rsidRDefault="00A11B59" w:rsidP="00096BBC">
      <w:pPr>
        <w:tabs>
          <w:tab w:val="left" w:pos="708"/>
          <w:tab w:val="left" w:pos="1416"/>
          <w:tab w:val="left" w:pos="2124"/>
          <w:tab w:val="left" w:pos="2832"/>
          <w:tab w:val="left" w:pos="5244"/>
        </w:tabs>
        <w:spacing w:line="360" w:lineRule="auto"/>
        <w:jc w:val="both"/>
        <w:rPr>
          <w:rFonts w:ascii="Arial" w:hAnsi="Arial" w:cs="Arial"/>
        </w:rPr>
      </w:pPr>
    </w:p>
    <w:p w14:paraId="7F2EF914" w14:textId="2BD06F8F" w:rsidR="00A11B59" w:rsidRPr="002F6404" w:rsidRDefault="00A11B59"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Así mismo, el H. Consejo de Estado en la citada Sentencia de Unificación del 28 de agosto de 2014, estableció que para su indemnización deberá tenerse en cuenta la gravedad y naturaleza de la lesión padecida, para lo cual establece a modo de orientación los siguientes valores: Igual  o superior al 50%, se reconocerá hasta 100 SMMLV; Igual o superior al 40% e inferior al 50% se reconocerá hasta 80 SMMLV; Igual o superior al 30% e inferior al 40% se reconocerá hasta 60 SMMLV; Igual o superior al 20% e inferior al 30% se reconocerá hasta 40 SMMLV e igual o superior al 10% e inferior al 20% se reconocerá hasta 20 SMMLV; Igual o superior al 1% e inferior al 10%, se reconocerá hasta 10 SMMLV.</w:t>
      </w:r>
    </w:p>
    <w:p w14:paraId="4057FC7B" w14:textId="77777777" w:rsidR="00245BC1" w:rsidRPr="002F6404" w:rsidRDefault="00245BC1" w:rsidP="00096BBC">
      <w:pPr>
        <w:tabs>
          <w:tab w:val="left" w:pos="708"/>
          <w:tab w:val="left" w:pos="1416"/>
          <w:tab w:val="left" w:pos="2124"/>
          <w:tab w:val="left" w:pos="2832"/>
          <w:tab w:val="left" w:pos="5244"/>
        </w:tabs>
        <w:spacing w:line="360" w:lineRule="auto"/>
        <w:jc w:val="both"/>
        <w:rPr>
          <w:rFonts w:ascii="Arial" w:hAnsi="Arial" w:cs="Arial"/>
        </w:rPr>
      </w:pPr>
    </w:p>
    <w:p w14:paraId="3E39BB34" w14:textId="77777777" w:rsidR="00A11B59" w:rsidRPr="002F6404" w:rsidRDefault="00245BC1"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En este sentido, hay que llamar la atención que, para el caso concreto, de conformidad con el Dictamen de Pérdida de Capacidad Laboral No. 16202403249 proferido el 07 de junio de 2024, la actora fue calificada con una PCL del 10.76%</w:t>
      </w:r>
      <w:r w:rsidR="00A11B59" w:rsidRPr="002F6404">
        <w:rPr>
          <w:rFonts w:ascii="Arial" w:hAnsi="Arial" w:cs="Arial"/>
        </w:rPr>
        <w:t xml:space="preserve">, sin que se haya establecido una circunstancia de mayor gravedad de la lesión padecida, lo que hace improcedente el reconocimiento solicitado en la demanda. </w:t>
      </w:r>
    </w:p>
    <w:p w14:paraId="3DD341AF" w14:textId="77777777" w:rsidR="00A11B59" w:rsidRPr="002F6404" w:rsidRDefault="00A11B59" w:rsidP="00096BBC">
      <w:pPr>
        <w:tabs>
          <w:tab w:val="left" w:pos="708"/>
          <w:tab w:val="left" w:pos="1416"/>
          <w:tab w:val="left" w:pos="2124"/>
          <w:tab w:val="left" w:pos="2832"/>
          <w:tab w:val="left" w:pos="5244"/>
        </w:tabs>
        <w:spacing w:line="360" w:lineRule="auto"/>
        <w:jc w:val="both"/>
        <w:rPr>
          <w:rFonts w:ascii="Arial" w:hAnsi="Arial" w:cs="Arial"/>
        </w:rPr>
      </w:pPr>
    </w:p>
    <w:p w14:paraId="214244AC" w14:textId="68ABAECC" w:rsidR="00245BC1" w:rsidRPr="002F6404" w:rsidRDefault="00A11B59"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Frente al </w:t>
      </w:r>
      <w:r w:rsidRPr="00B832A2">
        <w:rPr>
          <w:rFonts w:ascii="Arial" w:hAnsi="Arial" w:cs="Arial"/>
          <w:b/>
          <w:bCs/>
        </w:rPr>
        <w:t>perjuicio a la vida de relación</w:t>
      </w:r>
      <w:r w:rsidRPr="002F6404">
        <w:rPr>
          <w:rFonts w:ascii="Arial" w:hAnsi="Arial" w:cs="Arial"/>
        </w:rPr>
        <w:t xml:space="preserve">, la parte actora solicita el reconocimiento de 60 SMLMV para cada demandante, sin embargo, el Consejo de Estado en su jurisprudencia ha determinado que este perjuicio se encuentra subsumido en el daño a la salud, por lo que, no hay lugar a reconocer esta indemnización de manera autónoma, sino incluida en el perjuicio ya mencionado. Así mismo, el daño a la salud es reconocido únicamente a la víctima directa y no a sus familiares, por lo que, se sostiene lo referido con anterioridad para este perjuicio y frente a los señores Germán Giraldo Orozco, </w:t>
      </w:r>
      <w:proofErr w:type="spellStart"/>
      <w:r w:rsidRPr="002F6404">
        <w:rPr>
          <w:rFonts w:ascii="Arial" w:hAnsi="Arial" w:cs="Arial"/>
        </w:rPr>
        <w:t>Jhon</w:t>
      </w:r>
      <w:proofErr w:type="spellEnd"/>
      <w:r w:rsidRPr="002F6404">
        <w:rPr>
          <w:rFonts w:ascii="Arial" w:hAnsi="Arial" w:cs="Arial"/>
        </w:rPr>
        <w:t xml:space="preserve"> Sebastián Giraldo Acevedo y Luciana Giraldo Acevedo se afirma que no es procedente la indemnización del daño a la salud en cuanto no tiene la calidad de víctimas directas, y frente al señor Juan </w:t>
      </w:r>
      <w:proofErr w:type="spellStart"/>
      <w:r w:rsidRPr="002F6404">
        <w:rPr>
          <w:rFonts w:ascii="Arial" w:hAnsi="Arial" w:cs="Arial"/>
        </w:rPr>
        <w:t>Steban</w:t>
      </w:r>
      <w:proofErr w:type="spellEnd"/>
      <w:r w:rsidRPr="002F6404">
        <w:rPr>
          <w:rFonts w:ascii="Arial" w:hAnsi="Arial" w:cs="Arial"/>
        </w:rPr>
        <w:t xml:space="preserve"> Gómez Acevedo no se acreditó la calidad por la que comparece al proceso, por lo tanto, no es procedente ningún reconocimiento. </w:t>
      </w:r>
    </w:p>
    <w:p w14:paraId="276BBCB7" w14:textId="1D5DBB47" w:rsidR="00A11B59" w:rsidRPr="002F6404" w:rsidRDefault="00A11B59" w:rsidP="00096BBC">
      <w:pPr>
        <w:tabs>
          <w:tab w:val="left" w:pos="708"/>
          <w:tab w:val="left" w:pos="1416"/>
          <w:tab w:val="left" w:pos="2124"/>
          <w:tab w:val="left" w:pos="2832"/>
          <w:tab w:val="left" w:pos="5244"/>
        </w:tabs>
        <w:spacing w:line="360" w:lineRule="auto"/>
        <w:jc w:val="both"/>
        <w:rPr>
          <w:rFonts w:ascii="Arial" w:hAnsi="Arial" w:cs="Arial"/>
        </w:rPr>
      </w:pPr>
    </w:p>
    <w:p w14:paraId="11954010" w14:textId="18EF80EB" w:rsidR="00497032" w:rsidRDefault="00A11B59"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Frente a la </w:t>
      </w:r>
      <w:r w:rsidRPr="00B832A2">
        <w:rPr>
          <w:rFonts w:ascii="Arial" w:hAnsi="Arial" w:cs="Arial"/>
          <w:b/>
          <w:bCs/>
        </w:rPr>
        <w:t>pérdida de oportunidad</w:t>
      </w:r>
      <w:r w:rsidR="00B832A2">
        <w:rPr>
          <w:rFonts w:ascii="Arial" w:hAnsi="Arial" w:cs="Arial"/>
        </w:rPr>
        <w:t xml:space="preserve"> reclamada</w:t>
      </w:r>
      <w:r w:rsidRPr="002F6404">
        <w:rPr>
          <w:rFonts w:ascii="Arial" w:hAnsi="Arial" w:cs="Arial"/>
        </w:rPr>
        <w:t>, la parte actora solicita el reconocimiento de 60 SMLMV para cada demandante</w:t>
      </w:r>
      <w:r w:rsidR="00497032" w:rsidRPr="002F6404">
        <w:rPr>
          <w:rFonts w:ascii="Arial" w:hAnsi="Arial" w:cs="Arial"/>
        </w:rPr>
        <w:t>, no obstante, la parte actora no acredita cuál era la oportunidad que la señora Elena Patricia Acevedo Rivas perdió con las supuestas omisiones del Distrito de Santiago de Cali, de hecho, este título no es desarrollado en la demanda, sino únicamente es mencionando en el acápite de “declaraciones y condenas” y a lo largo del proceso tampoco se acreditó alguna circunstancia relacionada con esta solicitud.</w:t>
      </w:r>
    </w:p>
    <w:p w14:paraId="3731818D" w14:textId="77777777" w:rsidR="00B832A2" w:rsidRPr="002F6404" w:rsidRDefault="00B832A2" w:rsidP="00096BBC">
      <w:pPr>
        <w:tabs>
          <w:tab w:val="left" w:pos="708"/>
          <w:tab w:val="left" w:pos="1416"/>
          <w:tab w:val="left" w:pos="2124"/>
          <w:tab w:val="left" w:pos="2832"/>
          <w:tab w:val="left" w:pos="5244"/>
        </w:tabs>
        <w:spacing w:line="360" w:lineRule="auto"/>
        <w:jc w:val="both"/>
        <w:rPr>
          <w:rFonts w:ascii="Arial" w:hAnsi="Arial" w:cs="Arial"/>
        </w:rPr>
      </w:pPr>
    </w:p>
    <w:p w14:paraId="4C4F7D90" w14:textId="73A99556" w:rsidR="00497032" w:rsidRPr="002F6404" w:rsidRDefault="00497032"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Al respecto, el Consejo de Estado ha definido la pérdida de oportunidad como: </w:t>
      </w:r>
    </w:p>
    <w:p w14:paraId="4BD2ECC4" w14:textId="77777777" w:rsidR="00297687" w:rsidRPr="002F6404" w:rsidRDefault="00297687" w:rsidP="00096BBC">
      <w:pPr>
        <w:tabs>
          <w:tab w:val="left" w:pos="708"/>
          <w:tab w:val="left" w:pos="1416"/>
          <w:tab w:val="left" w:pos="2124"/>
          <w:tab w:val="left" w:pos="2832"/>
          <w:tab w:val="left" w:pos="5244"/>
        </w:tabs>
        <w:spacing w:line="360" w:lineRule="auto"/>
        <w:jc w:val="both"/>
        <w:rPr>
          <w:rFonts w:ascii="Arial" w:hAnsi="Arial" w:cs="Arial"/>
        </w:rPr>
      </w:pPr>
    </w:p>
    <w:p w14:paraId="3A6D051C" w14:textId="29CBC748" w:rsidR="00297687" w:rsidRPr="00B832A2" w:rsidRDefault="00B832A2" w:rsidP="00297687">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B832A2">
        <w:rPr>
          <w:rFonts w:ascii="Arial" w:hAnsi="Arial" w:cs="Arial"/>
          <w:sz w:val="20"/>
          <w:szCs w:val="20"/>
        </w:rPr>
        <w:t>“</w:t>
      </w:r>
      <w:r w:rsidR="00497032" w:rsidRPr="00B832A2">
        <w:rPr>
          <w:rFonts w:ascii="Arial" w:hAnsi="Arial" w:cs="Arial"/>
          <w:sz w:val="20"/>
          <w:szCs w:val="20"/>
        </w:rPr>
        <w:t>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w:t>
      </w:r>
      <w:r w:rsidR="00297687" w:rsidRPr="00B832A2">
        <w:rPr>
          <w:rFonts w:ascii="Arial" w:hAnsi="Arial" w:cs="Arial"/>
          <w:sz w:val="20"/>
          <w:szCs w:val="20"/>
        </w:rPr>
        <w:t xml:space="preserve"> sujeto, acontecer o conducta éste que genera, por consiguiente, la incertidumbre de saber si el efecto beneficioso se habría producido, o no, pero que al mismo tiempo da lugar a la certeza consistente en que se ha cercenado de modo irreversible una expectativa o una probabilidad de ventaja patrimonial. (...)</w:t>
      </w:r>
    </w:p>
    <w:p w14:paraId="52A56605" w14:textId="0369DF43" w:rsidR="00497032" w:rsidRPr="00B832A2" w:rsidRDefault="00297687" w:rsidP="00297687">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B832A2">
        <w:rPr>
          <w:rFonts w:ascii="Arial" w:hAnsi="Arial" w:cs="Arial"/>
          <w:sz w:val="20"/>
          <w:szCs w:val="20"/>
        </w:rPr>
        <w:t>La pérdida de oportunidad constituye</w:t>
      </w:r>
      <w:r w:rsidRPr="00B832A2">
        <w:rPr>
          <w:rFonts w:ascii="Arial" w:hAnsi="Arial" w:cs="Arial"/>
          <w:b/>
          <w:bCs/>
          <w:sz w:val="20"/>
          <w:szCs w:val="20"/>
          <w:u w:val="single"/>
        </w:rPr>
        <w:t>, entonces, una particular modalidad de daño caracterizada porque en ella coexisten un elemento de certeza y otro de incertidumbre: la certeza de que en caso de no haber mediado el hecho dañino el damnificado habría conservado la esperanza de obtener en el futuro una ganancia o de evitar una pérdida para su patrimonio y la incertidumbre, definitiva ya, en torno de si habiéndose mantenido la situación fáctica y/o jurídica que constituía presupuesto de la oportunidad, realmente la ganancia se habría obtenido o la pérdida se hubiere evitado</w:t>
      </w:r>
      <w:r w:rsidRPr="00B832A2">
        <w:rPr>
          <w:rFonts w:ascii="Arial" w:hAnsi="Arial" w:cs="Arial"/>
          <w:sz w:val="20"/>
          <w:szCs w:val="20"/>
        </w:rPr>
        <w:t>.</w:t>
      </w:r>
      <w:r w:rsidRPr="00B832A2">
        <w:rPr>
          <w:rFonts w:ascii="Arial" w:hAnsi="Arial" w:cs="Arial"/>
          <w:sz w:val="20"/>
          <w:szCs w:val="20"/>
          <w:vertAlign w:val="superscript"/>
        </w:rPr>
        <w:footnoteReference w:id="12"/>
      </w:r>
      <w:r w:rsidRPr="00B832A2">
        <w:rPr>
          <w:rFonts w:ascii="Arial" w:hAnsi="Arial" w:cs="Arial"/>
          <w:sz w:val="20"/>
          <w:szCs w:val="20"/>
        </w:rPr>
        <w:t xml:space="preserve"> (Negrilla y subrayado fuera </w:t>
      </w:r>
      <w:r w:rsidRPr="00B832A2">
        <w:rPr>
          <w:rFonts w:ascii="Arial" w:hAnsi="Arial" w:cs="Arial"/>
          <w:sz w:val="20"/>
          <w:szCs w:val="20"/>
        </w:rPr>
        <w:lastRenderedPageBreak/>
        <w:t>del texto).</w:t>
      </w:r>
    </w:p>
    <w:p w14:paraId="7B6BD54D" w14:textId="77777777" w:rsidR="00297687" w:rsidRPr="002F6404" w:rsidRDefault="00297687"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En este sentido, la pérdida de oportunidad permite que exista un grado de incertidumbre, lo cual, permite que la carga probatoria de la parte actora sea un poco laxa, sin embargo, requiere un elemento de certeza, y es que se acredite que el hecho dañino o la omisión disminuyó la oportunidad de la víctima de evitar el daño, para ello, es necesario demostrar que la causa eficiente del daño fue la omisión por parte de la accionada. </w:t>
      </w:r>
    </w:p>
    <w:p w14:paraId="02E9D731" w14:textId="77777777" w:rsidR="00297687" w:rsidRPr="002F6404" w:rsidRDefault="00297687" w:rsidP="00096BBC">
      <w:pPr>
        <w:tabs>
          <w:tab w:val="left" w:pos="708"/>
          <w:tab w:val="left" w:pos="1416"/>
          <w:tab w:val="left" w:pos="2124"/>
          <w:tab w:val="left" w:pos="2832"/>
          <w:tab w:val="left" w:pos="5244"/>
        </w:tabs>
        <w:spacing w:line="360" w:lineRule="auto"/>
        <w:jc w:val="both"/>
        <w:rPr>
          <w:rFonts w:ascii="Arial" w:hAnsi="Arial" w:cs="Arial"/>
        </w:rPr>
      </w:pPr>
    </w:p>
    <w:p w14:paraId="06978354" w14:textId="77777777" w:rsidR="00297687" w:rsidRPr="002F6404" w:rsidRDefault="00297687"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Para el caso concreto, dicho requisito se traduce en que los demandantes deben demostrar que la causa eficiente del accidente fue el hueco en la vía, lo cual, no fue acreditado, pues la parte actora no probó las circunstancias de tiempo, modo y lugar del accidente, pues solo aportó el IPAT del caso, cual no es una prueba por sí solo de dichos. Aunado lo anterior, era necesario acreditar de manera científica cuál era la posibilidad real que tenía la señora Elena Patricia Acevedo Rivas de no sufrir el accidente. </w:t>
      </w:r>
    </w:p>
    <w:p w14:paraId="7A35BE52" w14:textId="77777777" w:rsidR="00297687" w:rsidRPr="002F6404" w:rsidRDefault="00297687" w:rsidP="00096BBC">
      <w:pPr>
        <w:tabs>
          <w:tab w:val="left" w:pos="708"/>
          <w:tab w:val="left" w:pos="1416"/>
          <w:tab w:val="left" w:pos="2124"/>
          <w:tab w:val="left" w:pos="2832"/>
          <w:tab w:val="left" w:pos="5244"/>
        </w:tabs>
        <w:spacing w:line="360" w:lineRule="auto"/>
        <w:jc w:val="both"/>
        <w:rPr>
          <w:rFonts w:ascii="Arial" w:hAnsi="Arial" w:cs="Arial"/>
        </w:rPr>
      </w:pPr>
    </w:p>
    <w:p w14:paraId="3A1F3BB0" w14:textId="61F4FE93" w:rsidR="00297687" w:rsidRPr="002F6404" w:rsidRDefault="00297687" w:rsidP="00B832A2">
      <w:pPr>
        <w:tabs>
          <w:tab w:val="left" w:pos="708"/>
          <w:tab w:val="left" w:pos="1416"/>
          <w:tab w:val="left" w:pos="2124"/>
          <w:tab w:val="left" w:pos="2832"/>
          <w:tab w:val="left" w:pos="5244"/>
        </w:tabs>
        <w:spacing w:after="240" w:line="360" w:lineRule="auto"/>
        <w:jc w:val="both"/>
        <w:rPr>
          <w:rFonts w:ascii="Arial" w:hAnsi="Arial" w:cs="Arial"/>
        </w:rPr>
      </w:pPr>
      <w:r w:rsidRPr="002F6404">
        <w:rPr>
          <w:rFonts w:ascii="Arial" w:hAnsi="Arial" w:cs="Arial"/>
        </w:rPr>
        <w:t>Siendo así, es evidente que la parte actora no acredita ninguno de los elementos, por lo que, es claro que su petición de pérdida de oportunidad se justifica en su imposibilidad de demostrar el nexo de causalidad y, por ende, busca que su carga probatoria sea disminuida. Al respecto, el Consejo de Estado ya se ha pronunciado, en el sentido que dicha figura no puede constituirse en un mecanismo para salvarse de probar la relación de causalidad, pues ante la imposibilidad de hacerlo, lo que procede es la exoneración de la responsabilidad:</w:t>
      </w:r>
    </w:p>
    <w:p w14:paraId="06237B1A" w14:textId="121C2EE5" w:rsidR="00297687" w:rsidRPr="00B832A2" w:rsidRDefault="00B832A2" w:rsidP="00297687">
      <w:pPr>
        <w:tabs>
          <w:tab w:val="left" w:pos="708"/>
          <w:tab w:val="left" w:pos="1416"/>
          <w:tab w:val="left" w:pos="2124"/>
          <w:tab w:val="left" w:pos="2832"/>
          <w:tab w:val="left" w:pos="5244"/>
        </w:tabs>
        <w:spacing w:after="240"/>
        <w:ind w:left="851" w:right="958"/>
        <w:jc w:val="both"/>
        <w:rPr>
          <w:rFonts w:ascii="Arial" w:hAnsi="Arial" w:cs="Arial"/>
          <w:sz w:val="20"/>
          <w:szCs w:val="20"/>
        </w:rPr>
      </w:pPr>
      <w:r>
        <w:rPr>
          <w:rFonts w:ascii="Arial" w:hAnsi="Arial" w:cs="Arial"/>
          <w:sz w:val="20"/>
          <w:szCs w:val="20"/>
        </w:rPr>
        <w:t>“</w:t>
      </w:r>
      <w:r w:rsidR="00297687" w:rsidRPr="00B832A2">
        <w:rPr>
          <w:rFonts w:ascii="Arial" w:hAnsi="Arial" w:cs="Arial"/>
          <w:b/>
          <w:bCs/>
          <w:sz w:val="20"/>
          <w:szCs w:val="20"/>
          <w:u w:val="single"/>
        </w:rPr>
        <w:t>La noción de pérdida de oportunidad no puede constituirse en un mecanismo que posibilite la declaración de responsabilidad del demandado en ausencia de acreditación del vínculo causal entre el hecho dañino y la ventaja inexorablemente frustrada o el detrimento indefectiblemente sufrido por la víctima,</w:t>
      </w:r>
      <w:r w:rsidR="00297687" w:rsidRPr="00B832A2">
        <w:rPr>
          <w:rFonts w:ascii="Arial" w:hAnsi="Arial" w:cs="Arial"/>
          <w:sz w:val="20"/>
          <w:szCs w:val="20"/>
        </w:rPr>
        <w:t xml:space="preserve"> de suerte que se condene ─con apoyo en la figura en cuestión─ a reparar la totalidad del provecho que ya no podrá obtenerse por el perjudicado a pesar de no haber sido establecida la causalidad. </w:t>
      </w:r>
    </w:p>
    <w:p w14:paraId="1799960F" w14:textId="44806848" w:rsidR="00297687" w:rsidRPr="00382FEB" w:rsidRDefault="00297687" w:rsidP="00297687">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382FEB">
        <w:rPr>
          <w:rFonts w:ascii="Arial" w:hAnsi="Arial" w:cs="Arial"/>
          <w:b/>
          <w:bCs/>
          <w:sz w:val="20"/>
          <w:szCs w:val="20"/>
          <w:u w:val="single"/>
        </w:rPr>
        <w:t>El concepto de pérdida de oportunidad implica que se demuestre la relación causal existente entre el acontecimiento o la conducta dañosa y la desaparición, exclusivamente, de la probabilidad de acceder a la ganancia o de evitar el deterioro como rubros que se integran efectivamente en el patrimonio del afectado, con independencia de los demás tipos de daño cuya ocurrencia pudiere tener lugar</w:t>
      </w:r>
      <w:r w:rsidRPr="00382FEB">
        <w:rPr>
          <w:rFonts w:ascii="Arial" w:hAnsi="Arial" w:cs="Arial"/>
          <w:sz w:val="20"/>
          <w:szCs w:val="20"/>
        </w:rPr>
        <w:t>; la pérdida de oportunidad no representa, por tanto, una especie de daño subsidiario en defecto de prueba respecto de la relación causal entre el hecho o conducta censurados y el beneficio definitivamente perdido, sino una clase autónoma de daño respecto del cual no puede presentarse la tantas veces mencionada incertidumbre causal, toda vez que tal falta de certeza debería conducir, directa e indudablemente, a la exoneración de responsabilidad por el anotado concepto; de allí que resulte atinado aseverar que “cuando hablamos de la pérdida de una oportunidad, no podemos incluir allí la simple imposibilidad de saber cuál es la causa de un daño.”</w:t>
      </w:r>
      <w:r w:rsidRPr="00382FEB">
        <w:rPr>
          <w:rFonts w:ascii="Arial" w:hAnsi="Arial" w:cs="Arial"/>
          <w:sz w:val="20"/>
          <w:szCs w:val="20"/>
          <w:vertAlign w:val="superscript"/>
        </w:rPr>
        <w:footnoteReference w:id="13"/>
      </w:r>
    </w:p>
    <w:p w14:paraId="72840289" w14:textId="6B94B871" w:rsidR="00297687" w:rsidRDefault="00297687"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rPr>
        <w:t xml:space="preserve">En este sentido, el despacho no podrá reconocer el perjuicio de pérdida de oportunidad en cuanto la parte demandante no ha acreditado los elementos necesarios para ello, tal como es demostrar la relación de causalidad entre la omisión del Distrito de Santiago de Cali y la desaparición de la pérdida de oportunidad. Además, es preciso que el despacho reconozca que este tipo de perjuicio es reconocido cuando la persona fallece o en los casos de responsabilidad médica, lo cual, no es el caso, por lo que la presente excepción se encuentra </w:t>
      </w:r>
      <w:r w:rsidR="00382FEB">
        <w:rPr>
          <w:rFonts w:ascii="Arial" w:hAnsi="Arial" w:cs="Arial"/>
        </w:rPr>
        <w:t xml:space="preserve">debidamente </w:t>
      </w:r>
      <w:r w:rsidRPr="002F6404">
        <w:rPr>
          <w:rFonts w:ascii="Arial" w:hAnsi="Arial" w:cs="Arial"/>
        </w:rPr>
        <w:t>acreditada.</w:t>
      </w:r>
    </w:p>
    <w:p w14:paraId="27DF17F3" w14:textId="77777777" w:rsidR="00382FEB" w:rsidRDefault="00382FEB" w:rsidP="00382FEB">
      <w:pPr>
        <w:tabs>
          <w:tab w:val="left" w:pos="708"/>
          <w:tab w:val="left" w:pos="1416"/>
          <w:tab w:val="left" w:pos="2124"/>
          <w:tab w:val="left" w:pos="2832"/>
          <w:tab w:val="left" w:pos="5244"/>
        </w:tabs>
        <w:spacing w:line="360" w:lineRule="auto"/>
        <w:rPr>
          <w:rFonts w:ascii="Arial" w:hAnsi="Arial" w:cs="Arial"/>
        </w:rPr>
      </w:pPr>
    </w:p>
    <w:p w14:paraId="0494679D" w14:textId="30DF36B5" w:rsidR="00096BBC" w:rsidRPr="002F6404" w:rsidRDefault="00096BBC" w:rsidP="00382FEB">
      <w:pPr>
        <w:pStyle w:val="Prrafodelista"/>
        <w:numPr>
          <w:ilvl w:val="0"/>
          <w:numId w:val="27"/>
        </w:numPr>
        <w:tabs>
          <w:tab w:val="left" w:pos="708"/>
          <w:tab w:val="left" w:pos="1416"/>
          <w:tab w:val="left" w:pos="2124"/>
          <w:tab w:val="left" w:pos="2832"/>
          <w:tab w:val="left" w:pos="5244"/>
        </w:tabs>
        <w:spacing w:line="360" w:lineRule="auto"/>
        <w:jc w:val="center"/>
        <w:rPr>
          <w:rFonts w:ascii="Arial" w:hAnsi="Arial" w:cs="Arial"/>
          <w:b/>
          <w:bCs/>
          <w:lang w:val="es-ES"/>
        </w:rPr>
      </w:pPr>
      <w:r w:rsidRPr="002F6404">
        <w:rPr>
          <w:rFonts w:ascii="Arial" w:hAnsi="Arial" w:cs="Arial"/>
          <w:b/>
          <w:bCs/>
          <w:lang w:val="es-ES"/>
        </w:rPr>
        <w:t xml:space="preserve">FRENTE AL </w:t>
      </w:r>
      <w:r w:rsidRPr="00382FEB">
        <w:rPr>
          <w:rFonts w:ascii="Arial" w:hAnsi="Arial" w:cs="Arial"/>
          <w:b/>
          <w:bCs/>
        </w:rPr>
        <w:t>LLAMAMIENTO</w:t>
      </w:r>
      <w:r w:rsidRPr="002F6404">
        <w:rPr>
          <w:rFonts w:ascii="Arial" w:hAnsi="Arial" w:cs="Arial"/>
          <w:b/>
          <w:bCs/>
          <w:lang w:val="es-ES"/>
        </w:rPr>
        <w:t xml:space="preserve"> EN GARANTÍA</w:t>
      </w:r>
    </w:p>
    <w:p w14:paraId="0D5E937A" w14:textId="77777777" w:rsidR="00C00710" w:rsidRDefault="00C00710" w:rsidP="00C00710">
      <w:pPr>
        <w:tabs>
          <w:tab w:val="left" w:pos="708"/>
          <w:tab w:val="left" w:pos="1416"/>
          <w:tab w:val="left" w:pos="2124"/>
          <w:tab w:val="left" w:pos="2832"/>
          <w:tab w:val="left" w:pos="5244"/>
        </w:tabs>
        <w:spacing w:line="360" w:lineRule="auto"/>
        <w:jc w:val="both"/>
        <w:rPr>
          <w:rFonts w:ascii="Arial" w:hAnsi="Arial" w:cs="Arial"/>
        </w:rPr>
      </w:pPr>
    </w:p>
    <w:p w14:paraId="56C0FDE9" w14:textId="217E826F" w:rsidR="00C00710" w:rsidRPr="00C00710" w:rsidRDefault="00C00710" w:rsidP="00C00710">
      <w:pPr>
        <w:tabs>
          <w:tab w:val="left" w:pos="708"/>
          <w:tab w:val="left" w:pos="1416"/>
          <w:tab w:val="left" w:pos="2124"/>
          <w:tab w:val="left" w:pos="2832"/>
          <w:tab w:val="left" w:pos="5244"/>
        </w:tabs>
        <w:spacing w:line="360" w:lineRule="auto"/>
        <w:jc w:val="both"/>
        <w:rPr>
          <w:rFonts w:ascii="Arial" w:hAnsi="Arial" w:cs="Arial"/>
        </w:rPr>
      </w:pPr>
      <w:r w:rsidRPr="00C00710">
        <w:rPr>
          <w:rFonts w:ascii="Arial" w:hAnsi="Arial" w:cs="Arial"/>
        </w:rPr>
        <w:t>En el hipotético y remoto evento en el que se considere qu</w:t>
      </w:r>
      <w:r w:rsidRPr="00C00710">
        <w:rPr>
          <w:rFonts w:ascii="Arial" w:hAnsi="Arial" w:cs="Arial"/>
          <w:lang w:eastAsia="es-ES"/>
        </w:rPr>
        <w:t xml:space="preserve">e el despacho acceda a las infundadas </w:t>
      </w:r>
      <w:r w:rsidRPr="00C00710">
        <w:rPr>
          <w:rFonts w:ascii="Arial" w:hAnsi="Arial" w:cs="Arial"/>
          <w:lang w:eastAsia="es-ES"/>
        </w:rPr>
        <w:lastRenderedPageBreak/>
        <w:t>pretensiones de la demanda, ruego tener en cuenta las siguientes excepciones acreditadas en el asunto:</w:t>
      </w:r>
    </w:p>
    <w:p w14:paraId="58268C2D" w14:textId="77777777" w:rsidR="00C00710" w:rsidRDefault="00C00710" w:rsidP="00096BBC">
      <w:pPr>
        <w:tabs>
          <w:tab w:val="left" w:pos="708"/>
          <w:tab w:val="left" w:pos="1416"/>
          <w:tab w:val="left" w:pos="2124"/>
          <w:tab w:val="left" w:pos="2832"/>
          <w:tab w:val="left" w:pos="5244"/>
        </w:tabs>
        <w:spacing w:line="360" w:lineRule="auto"/>
        <w:jc w:val="both"/>
        <w:rPr>
          <w:rFonts w:ascii="Arial" w:hAnsi="Arial" w:cs="Arial"/>
          <w:b/>
          <w:bCs/>
          <w:lang w:val="es-ES"/>
        </w:rPr>
      </w:pPr>
    </w:p>
    <w:p w14:paraId="6681D35F" w14:textId="7C74EE31" w:rsidR="00C00710" w:rsidRPr="00C00710" w:rsidRDefault="00AE1C6E" w:rsidP="00C00710">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 xml:space="preserve">SE ACREDITÓ </w:t>
      </w:r>
      <w:r w:rsidR="008636EC">
        <w:rPr>
          <w:rFonts w:ascii="Arial" w:hAnsi="Arial" w:cs="Arial"/>
          <w:b/>
          <w:bCs/>
        </w:rPr>
        <w:t xml:space="preserve">LA </w:t>
      </w:r>
      <w:r w:rsidR="00C00710" w:rsidRPr="00C00710">
        <w:rPr>
          <w:rFonts w:ascii="Arial" w:hAnsi="Arial" w:cs="Arial"/>
          <w:b/>
          <w:bCs/>
        </w:rPr>
        <w:t xml:space="preserve">INEXISTENCIA DE PRETENSIONES </w:t>
      </w:r>
      <w:r w:rsidR="00C00710">
        <w:rPr>
          <w:rFonts w:ascii="Arial" w:hAnsi="Arial" w:cs="Arial"/>
          <w:b/>
          <w:bCs/>
        </w:rPr>
        <w:t>DE</w:t>
      </w:r>
      <w:r w:rsidR="00C00710" w:rsidRPr="00C00710">
        <w:rPr>
          <w:rFonts w:ascii="Arial" w:hAnsi="Arial" w:cs="Arial"/>
          <w:b/>
          <w:bCs/>
        </w:rPr>
        <w:t xml:space="preserve"> LLAMAMIENTO EN GARANTÍA</w:t>
      </w:r>
      <w:r w:rsidR="00C00710">
        <w:rPr>
          <w:rFonts w:ascii="Arial" w:hAnsi="Arial" w:cs="Arial"/>
          <w:b/>
          <w:bCs/>
        </w:rPr>
        <w:t xml:space="preserve"> FRENTE A MI REPRESENTADA </w:t>
      </w:r>
    </w:p>
    <w:p w14:paraId="51E5DA80" w14:textId="77777777" w:rsidR="00C00710" w:rsidRPr="00C00710" w:rsidRDefault="00C00710" w:rsidP="00C00710">
      <w:pPr>
        <w:pStyle w:val="Prrafodelista"/>
        <w:tabs>
          <w:tab w:val="left" w:pos="708"/>
          <w:tab w:val="left" w:pos="1416"/>
          <w:tab w:val="left" w:pos="2124"/>
          <w:tab w:val="left" w:pos="2832"/>
          <w:tab w:val="left" w:pos="5244"/>
        </w:tabs>
        <w:spacing w:line="360" w:lineRule="auto"/>
        <w:ind w:left="360"/>
        <w:jc w:val="both"/>
        <w:rPr>
          <w:rFonts w:ascii="Arial" w:hAnsi="Arial" w:cs="Arial"/>
          <w:b/>
          <w:bCs/>
          <w:lang w:val="es-ES"/>
        </w:rPr>
      </w:pPr>
    </w:p>
    <w:p w14:paraId="2BD4B0DB" w14:textId="1CE7B831" w:rsidR="00C00710" w:rsidRDefault="00C00710" w:rsidP="00C00710">
      <w:pPr>
        <w:pStyle w:val="Textoindependiente"/>
        <w:spacing w:line="360" w:lineRule="auto"/>
        <w:ind w:right="221"/>
        <w:jc w:val="both"/>
      </w:pPr>
      <w:r>
        <w:t>Verificado el escrito de llamamiento en 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w:t>
      </w:r>
    </w:p>
    <w:p w14:paraId="19919D93" w14:textId="77777777" w:rsidR="00C00710" w:rsidRDefault="00C00710" w:rsidP="00C00710">
      <w:pPr>
        <w:pStyle w:val="Textoindependiente"/>
        <w:spacing w:before="160" w:line="360" w:lineRule="auto"/>
        <w:ind w:right="221"/>
        <w:jc w:val="both"/>
      </w:pPr>
      <w:r>
        <w:t>En ese sentido, es necesario señalar que el principio de congruencia es la regla del derecho procesal,</w:t>
      </w:r>
      <w:r>
        <w:rPr>
          <w:spacing w:val="-14"/>
        </w:rPr>
        <w:t xml:space="preserve"> </w:t>
      </w:r>
      <w:r>
        <w:t>en</w:t>
      </w:r>
      <w:r>
        <w:rPr>
          <w:spacing w:val="-15"/>
        </w:rPr>
        <w:t xml:space="preserve"> </w:t>
      </w:r>
      <w:r>
        <w:t>virtud</w:t>
      </w:r>
      <w:r>
        <w:rPr>
          <w:spacing w:val="-14"/>
        </w:rPr>
        <w:t xml:space="preserve"> </w:t>
      </w:r>
      <w:r>
        <w:t>de</w:t>
      </w:r>
      <w:r>
        <w:rPr>
          <w:spacing w:val="-16"/>
        </w:rPr>
        <w:t xml:space="preserve"> </w:t>
      </w:r>
      <w:r>
        <w:t>la</w:t>
      </w:r>
      <w:r>
        <w:rPr>
          <w:spacing w:val="-13"/>
        </w:rPr>
        <w:t xml:space="preserve"> </w:t>
      </w:r>
      <w:r>
        <w:t>cual</w:t>
      </w:r>
      <w:r>
        <w:rPr>
          <w:spacing w:val="-14"/>
        </w:rPr>
        <w:t xml:space="preserve"> </w:t>
      </w:r>
      <w:r>
        <w:t>el</w:t>
      </w:r>
      <w:r>
        <w:rPr>
          <w:spacing w:val="-15"/>
        </w:rPr>
        <w:t xml:space="preserve"> </w:t>
      </w:r>
      <w:r>
        <w:t>Juez</w:t>
      </w:r>
      <w:r>
        <w:rPr>
          <w:spacing w:val="-13"/>
        </w:rPr>
        <w:t xml:space="preserve"> </w:t>
      </w:r>
      <w:r>
        <w:t>se</w:t>
      </w:r>
      <w:r>
        <w:rPr>
          <w:spacing w:val="-16"/>
        </w:rPr>
        <w:t xml:space="preserve"> </w:t>
      </w:r>
      <w:r>
        <w:t>encuentra</w:t>
      </w:r>
      <w:r>
        <w:rPr>
          <w:spacing w:val="-15"/>
        </w:rPr>
        <w:t xml:space="preserve"> </w:t>
      </w:r>
      <w:r>
        <w:t>obligado</w:t>
      </w:r>
      <w:r>
        <w:rPr>
          <w:spacing w:val="-14"/>
        </w:rPr>
        <w:t xml:space="preserve"> </w:t>
      </w:r>
      <w:r>
        <w:t>a</w:t>
      </w:r>
      <w:r>
        <w:rPr>
          <w:spacing w:val="-14"/>
        </w:rPr>
        <w:t xml:space="preserve"> </w:t>
      </w:r>
      <w:r>
        <w:t>que</w:t>
      </w:r>
      <w:r>
        <w:rPr>
          <w:spacing w:val="-14"/>
        </w:rPr>
        <w:t xml:space="preserve"> </w:t>
      </w:r>
      <w:r>
        <w:t>sus</w:t>
      </w:r>
      <w:r>
        <w:rPr>
          <w:spacing w:val="-16"/>
        </w:rPr>
        <w:t xml:space="preserve"> </w:t>
      </w:r>
      <w:r>
        <w:t>decisiones</w:t>
      </w:r>
      <w:r>
        <w:rPr>
          <w:spacing w:val="-12"/>
        </w:rPr>
        <w:t xml:space="preserve"> </w:t>
      </w:r>
      <w:r>
        <w:t>sean</w:t>
      </w:r>
      <w:r>
        <w:rPr>
          <w:spacing w:val="-14"/>
        </w:rPr>
        <w:t xml:space="preserve"> </w:t>
      </w:r>
      <w:r>
        <w:t>concordantes con</w:t>
      </w:r>
      <w:r>
        <w:rPr>
          <w:spacing w:val="-2"/>
        </w:rPr>
        <w:t xml:space="preserve"> </w:t>
      </w:r>
      <w:r>
        <w:t>los</w:t>
      </w:r>
      <w:r>
        <w:rPr>
          <w:spacing w:val="-2"/>
        </w:rPr>
        <w:t xml:space="preserve"> </w:t>
      </w:r>
      <w:r>
        <w:t>hechos</w:t>
      </w:r>
      <w:r>
        <w:rPr>
          <w:spacing w:val="-4"/>
        </w:rPr>
        <w:t xml:space="preserve"> </w:t>
      </w:r>
      <w:r>
        <w:t>y</w:t>
      </w:r>
      <w:r>
        <w:rPr>
          <w:spacing w:val="-1"/>
        </w:rPr>
        <w:t xml:space="preserve"> </w:t>
      </w:r>
      <w:r>
        <w:t>pretensiones</w:t>
      </w:r>
      <w:r>
        <w:rPr>
          <w:spacing w:val="-2"/>
        </w:rPr>
        <w:t xml:space="preserve"> </w:t>
      </w:r>
      <w:r>
        <w:t>que</w:t>
      </w:r>
      <w:r>
        <w:rPr>
          <w:spacing w:val="-2"/>
        </w:rPr>
        <w:t xml:space="preserve"> </w:t>
      </w:r>
      <w:r>
        <w:t>se</w:t>
      </w:r>
      <w:r>
        <w:rPr>
          <w:spacing w:val="-4"/>
        </w:rPr>
        <w:t xml:space="preserve"> </w:t>
      </w:r>
      <w:r>
        <w:t>presentan</w:t>
      </w:r>
      <w:r>
        <w:rPr>
          <w:spacing w:val="-6"/>
        </w:rPr>
        <w:t xml:space="preserve"> </w:t>
      </w:r>
      <w:r>
        <w:t>en</w:t>
      </w:r>
      <w:r>
        <w:rPr>
          <w:spacing w:val="-2"/>
        </w:rPr>
        <w:t xml:space="preserve"> </w:t>
      </w:r>
      <w:r>
        <w:t>los</w:t>
      </w:r>
      <w:r>
        <w:rPr>
          <w:spacing w:val="-2"/>
        </w:rPr>
        <w:t xml:space="preserve"> </w:t>
      </w:r>
      <w:r>
        <w:t>escritos</w:t>
      </w:r>
      <w:r>
        <w:rPr>
          <w:spacing w:val="-2"/>
        </w:rPr>
        <w:t xml:space="preserve"> </w:t>
      </w:r>
      <w:r>
        <w:t>que</w:t>
      </w:r>
      <w:r>
        <w:rPr>
          <w:spacing w:val="-4"/>
        </w:rPr>
        <w:t xml:space="preserve"> </w:t>
      </w:r>
      <w:r>
        <w:t>se</w:t>
      </w:r>
      <w:r>
        <w:rPr>
          <w:spacing w:val="-4"/>
        </w:rPr>
        <w:t xml:space="preserve"> </w:t>
      </w:r>
      <w:r>
        <w:t>elevan</w:t>
      </w:r>
      <w:r>
        <w:rPr>
          <w:spacing w:val="-2"/>
        </w:rPr>
        <w:t xml:space="preserve"> </w:t>
      </w:r>
      <w:r>
        <w:t>ante</w:t>
      </w:r>
      <w:r>
        <w:rPr>
          <w:spacing w:val="-4"/>
        </w:rPr>
        <w:t xml:space="preserve"> </w:t>
      </w:r>
      <w:r>
        <w:t>los</w:t>
      </w:r>
      <w:r>
        <w:rPr>
          <w:spacing w:val="-4"/>
        </w:rPr>
        <w:t xml:space="preserve"> </w:t>
      </w:r>
      <w:r>
        <w:t>despachos. El artículo 281 del Código General del Proceso, contempla los preceptos que debe seguir el Juez en sus sentencias, de la siguiente forma:</w:t>
      </w:r>
    </w:p>
    <w:p w14:paraId="55F5DCCA" w14:textId="52707AD7" w:rsidR="00C00710" w:rsidRDefault="00C00710" w:rsidP="00C00710">
      <w:pPr>
        <w:tabs>
          <w:tab w:val="left" w:pos="708"/>
          <w:tab w:val="left" w:pos="1416"/>
          <w:tab w:val="left" w:pos="2124"/>
          <w:tab w:val="left" w:pos="2832"/>
          <w:tab w:val="left" w:pos="5244"/>
        </w:tabs>
        <w:spacing w:after="240"/>
        <w:ind w:left="851" w:right="958"/>
        <w:jc w:val="both"/>
        <w:rPr>
          <w:sz w:val="20"/>
        </w:rPr>
      </w:pPr>
      <w:r>
        <w:rPr>
          <w:rFonts w:ascii="Arial" w:hAnsi="Arial" w:cs="Arial"/>
          <w:b/>
          <w:sz w:val="20"/>
        </w:rPr>
        <w:t>“</w:t>
      </w:r>
      <w:r w:rsidRPr="00C00710">
        <w:rPr>
          <w:rFonts w:ascii="Arial" w:hAnsi="Arial" w:cs="Arial"/>
          <w:b/>
          <w:sz w:val="20"/>
        </w:rPr>
        <w:t xml:space="preserve">ARTÍCULO 281. CONGRUENCIA. </w:t>
      </w:r>
      <w:r w:rsidRPr="00C00710">
        <w:rPr>
          <w:rFonts w:ascii="Arial" w:hAnsi="Arial" w:cs="Arial"/>
          <w:b/>
          <w:sz w:val="20"/>
          <w:u w:val="single"/>
        </w:rPr>
        <w:t>La sentencia deberá estar en consonancia con los hechos y</w:t>
      </w:r>
      <w:r w:rsidRPr="00C00710">
        <w:rPr>
          <w:rFonts w:ascii="Arial" w:hAnsi="Arial" w:cs="Arial"/>
          <w:b/>
          <w:sz w:val="20"/>
        </w:rPr>
        <w:t xml:space="preserve"> </w:t>
      </w:r>
      <w:r w:rsidRPr="00C00710">
        <w:rPr>
          <w:rFonts w:ascii="Arial" w:hAnsi="Arial" w:cs="Arial"/>
          <w:b/>
          <w:spacing w:val="-2"/>
          <w:sz w:val="20"/>
          <w:u w:val="single"/>
        </w:rPr>
        <w:t>las</w:t>
      </w:r>
      <w:r w:rsidRPr="00C00710">
        <w:rPr>
          <w:rFonts w:ascii="Arial" w:hAnsi="Arial" w:cs="Arial"/>
          <w:b/>
          <w:spacing w:val="-7"/>
          <w:sz w:val="20"/>
          <w:u w:val="single"/>
        </w:rPr>
        <w:t xml:space="preserve"> </w:t>
      </w:r>
      <w:r w:rsidRPr="00C00710">
        <w:rPr>
          <w:rFonts w:ascii="Arial" w:hAnsi="Arial" w:cs="Arial"/>
          <w:b/>
          <w:spacing w:val="-2"/>
          <w:sz w:val="20"/>
          <w:u w:val="single"/>
        </w:rPr>
        <w:t>pretensiones</w:t>
      </w:r>
      <w:r w:rsidRPr="00C00710">
        <w:rPr>
          <w:rFonts w:ascii="Arial" w:hAnsi="Arial" w:cs="Arial"/>
          <w:b/>
          <w:spacing w:val="-5"/>
          <w:sz w:val="20"/>
          <w:u w:val="single"/>
        </w:rPr>
        <w:t xml:space="preserve"> </w:t>
      </w:r>
      <w:r w:rsidRPr="00C00710">
        <w:rPr>
          <w:rFonts w:ascii="Arial" w:hAnsi="Arial" w:cs="Arial"/>
          <w:b/>
          <w:spacing w:val="-2"/>
          <w:sz w:val="20"/>
          <w:u w:val="single"/>
        </w:rPr>
        <w:t>aducidas</w:t>
      </w:r>
      <w:r w:rsidRPr="00C00710">
        <w:rPr>
          <w:rFonts w:ascii="Arial" w:hAnsi="Arial" w:cs="Arial"/>
          <w:b/>
          <w:spacing w:val="-7"/>
          <w:sz w:val="20"/>
          <w:u w:val="single"/>
        </w:rPr>
        <w:t xml:space="preserve"> </w:t>
      </w:r>
      <w:r w:rsidRPr="00C00710">
        <w:rPr>
          <w:rFonts w:ascii="Arial" w:hAnsi="Arial" w:cs="Arial"/>
          <w:b/>
          <w:spacing w:val="-2"/>
          <w:sz w:val="20"/>
          <w:u w:val="single"/>
        </w:rPr>
        <w:t>en</w:t>
      </w:r>
      <w:r w:rsidRPr="00C00710">
        <w:rPr>
          <w:rFonts w:ascii="Arial" w:hAnsi="Arial" w:cs="Arial"/>
          <w:b/>
          <w:spacing w:val="-3"/>
          <w:sz w:val="20"/>
          <w:u w:val="single"/>
        </w:rPr>
        <w:t xml:space="preserve"> </w:t>
      </w:r>
      <w:r w:rsidRPr="00C00710">
        <w:rPr>
          <w:rFonts w:ascii="Arial" w:hAnsi="Arial" w:cs="Arial"/>
          <w:b/>
          <w:spacing w:val="-2"/>
          <w:sz w:val="20"/>
          <w:u w:val="single"/>
        </w:rPr>
        <w:t>la</w:t>
      </w:r>
      <w:r w:rsidRPr="00C00710">
        <w:rPr>
          <w:rFonts w:ascii="Arial" w:hAnsi="Arial" w:cs="Arial"/>
          <w:b/>
          <w:spacing w:val="-7"/>
          <w:sz w:val="20"/>
          <w:u w:val="single"/>
        </w:rPr>
        <w:t xml:space="preserve"> </w:t>
      </w:r>
      <w:r w:rsidRPr="00C00710">
        <w:rPr>
          <w:rFonts w:ascii="Arial" w:hAnsi="Arial" w:cs="Arial"/>
          <w:b/>
          <w:spacing w:val="-2"/>
          <w:sz w:val="20"/>
          <w:u w:val="single"/>
        </w:rPr>
        <w:t>demanda</w:t>
      </w:r>
      <w:r w:rsidRPr="00C00710">
        <w:rPr>
          <w:rFonts w:ascii="Arial" w:hAnsi="Arial" w:cs="Arial"/>
          <w:b/>
          <w:spacing w:val="-3"/>
          <w:sz w:val="20"/>
        </w:rPr>
        <w:t xml:space="preserve"> </w:t>
      </w:r>
      <w:r w:rsidRPr="00C00710">
        <w:rPr>
          <w:rFonts w:ascii="Arial" w:hAnsi="Arial" w:cs="Arial"/>
          <w:spacing w:val="-2"/>
          <w:sz w:val="20"/>
        </w:rPr>
        <w:t>y</w:t>
      </w:r>
      <w:r w:rsidRPr="00C00710">
        <w:rPr>
          <w:rFonts w:ascii="Arial" w:hAnsi="Arial" w:cs="Arial"/>
          <w:spacing w:val="-5"/>
          <w:sz w:val="20"/>
        </w:rPr>
        <w:t xml:space="preserve"> </w:t>
      </w:r>
      <w:r w:rsidRPr="00C00710">
        <w:rPr>
          <w:rFonts w:ascii="Arial" w:hAnsi="Arial" w:cs="Arial"/>
          <w:spacing w:val="-2"/>
          <w:sz w:val="20"/>
        </w:rPr>
        <w:t>en</w:t>
      </w:r>
      <w:r w:rsidRPr="00C00710">
        <w:rPr>
          <w:rFonts w:ascii="Arial" w:hAnsi="Arial" w:cs="Arial"/>
          <w:spacing w:val="-4"/>
          <w:sz w:val="20"/>
        </w:rPr>
        <w:t xml:space="preserve"> </w:t>
      </w:r>
      <w:r w:rsidRPr="00C00710">
        <w:rPr>
          <w:rFonts w:ascii="Arial" w:hAnsi="Arial" w:cs="Arial"/>
          <w:spacing w:val="-2"/>
          <w:sz w:val="20"/>
        </w:rPr>
        <w:t>las</w:t>
      </w:r>
      <w:r w:rsidRPr="00C00710">
        <w:rPr>
          <w:rFonts w:ascii="Arial" w:hAnsi="Arial" w:cs="Arial"/>
          <w:spacing w:val="-6"/>
          <w:sz w:val="20"/>
        </w:rPr>
        <w:t xml:space="preserve"> </w:t>
      </w:r>
      <w:r w:rsidRPr="00C00710">
        <w:rPr>
          <w:rFonts w:ascii="Arial" w:hAnsi="Arial" w:cs="Arial"/>
          <w:spacing w:val="-2"/>
          <w:sz w:val="20"/>
        </w:rPr>
        <w:t>demás</w:t>
      </w:r>
      <w:r w:rsidRPr="00C00710">
        <w:rPr>
          <w:rFonts w:ascii="Arial" w:hAnsi="Arial" w:cs="Arial"/>
          <w:spacing w:val="-3"/>
          <w:sz w:val="20"/>
        </w:rPr>
        <w:t xml:space="preserve"> </w:t>
      </w:r>
      <w:r w:rsidRPr="00C00710">
        <w:rPr>
          <w:rFonts w:ascii="Arial" w:hAnsi="Arial" w:cs="Arial"/>
          <w:spacing w:val="-2"/>
          <w:sz w:val="20"/>
        </w:rPr>
        <w:t>oportunidades</w:t>
      </w:r>
      <w:r w:rsidRPr="00C00710">
        <w:rPr>
          <w:rFonts w:ascii="Arial" w:hAnsi="Arial" w:cs="Arial"/>
          <w:spacing w:val="-6"/>
          <w:sz w:val="20"/>
        </w:rPr>
        <w:t xml:space="preserve"> </w:t>
      </w:r>
      <w:r w:rsidRPr="00C00710">
        <w:rPr>
          <w:rFonts w:ascii="Arial" w:hAnsi="Arial" w:cs="Arial"/>
          <w:spacing w:val="-2"/>
          <w:sz w:val="20"/>
        </w:rPr>
        <w:t>que</w:t>
      </w:r>
      <w:r w:rsidRPr="00C00710">
        <w:rPr>
          <w:rFonts w:ascii="Arial" w:hAnsi="Arial" w:cs="Arial"/>
          <w:spacing w:val="-5"/>
          <w:sz w:val="20"/>
        </w:rPr>
        <w:t xml:space="preserve"> </w:t>
      </w:r>
      <w:r w:rsidRPr="00C00710">
        <w:rPr>
          <w:rFonts w:ascii="Arial" w:hAnsi="Arial" w:cs="Arial"/>
          <w:spacing w:val="-2"/>
          <w:sz w:val="20"/>
        </w:rPr>
        <w:t>este</w:t>
      </w:r>
      <w:r w:rsidRPr="00C00710">
        <w:rPr>
          <w:rFonts w:ascii="Arial" w:hAnsi="Arial" w:cs="Arial"/>
          <w:spacing w:val="-7"/>
          <w:sz w:val="20"/>
        </w:rPr>
        <w:t xml:space="preserve"> </w:t>
      </w:r>
      <w:r w:rsidRPr="00C00710">
        <w:rPr>
          <w:rFonts w:ascii="Arial" w:hAnsi="Arial" w:cs="Arial"/>
          <w:spacing w:val="-2"/>
          <w:sz w:val="20"/>
        </w:rPr>
        <w:t>código</w:t>
      </w:r>
      <w:r w:rsidRPr="00C00710">
        <w:rPr>
          <w:rFonts w:ascii="Arial" w:hAnsi="Arial" w:cs="Arial"/>
          <w:spacing w:val="-7"/>
          <w:sz w:val="20"/>
        </w:rPr>
        <w:t xml:space="preserve"> </w:t>
      </w:r>
      <w:r w:rsidRPr="00C00710">
        <w:rPr>
          <w:rFonts w:ascii="Arial" w:hAnsi="Arial" w:cs="Arial"/>
          <w:spacing w:val="-2"/>
          <w:sz w:val="20"/>
        </w:rPr>
        <w:t xml:space="preserve">contempla </w:t>
      </w:r>
      <w:r w:rsidRPr="00C00710">
        <w:rPr>
          <w:rFonts w:ascii="Arial" w:hAnsi="Arial" w:cs="Arial"/>
          <w:sz w:val="20"/>
        </w:rPr>
        <w:t xml:space="preserve">y con las excepciones que aparezcan probadas y hubieren sido alegadas si así lo exige la ley. </w:t>
      </w:r>
      <w:r w:rsidRPr="00C00710">
        <w:rPr>
          <w:rFonts w:ascii="Arial" w:hAnsi="Arial" w:cs="Arial"/>
          <w:b/>
          <w:sz w:val="20"/>
          <w:u w:val="single"/>
        </w:rPr>
        <w:t>No</w:t>
      </w:r>
      <w:r w:rsidRPr="00C00710">
        <w:rPr>
          <w:rFonts w:ascii="Arial" w:hAnsi="Arial" w:cs="Arial"/>
          <w:b/>
          <w:sz w:val="20"/>
        </w:rPr>
        <w:t xml:space="preserve"> </w:t>
      </w:r>
      <w:r w:rsidRPr="00C00710">
        <w:rPr>
          <w:rFonts w:ascii="Arial" w:hAnsi="Arial" w:cs="Arial"/>
          <w:b/>
          <w:sz w:val="20"/>
          <w:u w:val="single"/>
        </w:rPr>
        <w:t>podrá</w:t>
      </w:r>
      <w:r w:rsidRPr="00C00710">
        <w:rPr>
          <w:rFonts w:ascii="Arial" w:hAnsi="Arial" w:cs="Arial"/>
          <w:b/>
          <w:spacing w:val="-7"/>
          <w:sz w:val="20"/>
          <w:u w:val="single"/>
        </w:rPr>
        <w:t xml:space="preserve"> </w:t>
      </w:r>
      <w:r w:rsidRPr="00C00710">
        <w:rPr>
          <w:rFonts w:ascii="Arial" w:hAnsi="Arial" w:cs="Arial"/>
          <w:b/>
          <w:sz w:val="20"/>
          <w:u w:val="single"/>
        </w:rPr>
        <w:t>condenarse</w:t>
      </w:r>
      <w:r w:rsidRPr="00C00710">
        <w:rPr>
          <w:rFonts w:ascii="Arial" w:hAnsi="Arial" w:cs="Arial"/>
          <w:b/>
          <w:spacing w:val="-5"/>
          <w:sz w:val="20"/>
          <w:u w:val="single"/>
        </w:rPr>
        <w:t xml:space="preserve"> </w:t>
      </w:r>
      <w:r w:rsidRPr="00C00710">
        <w:rPr>
          <w:rFonts w:ascii="Arial" w:hAnsi="Arial" w:cs="Arial"/>
          <w:b/>
          <w:sz w:val="20"/>
          <w:u w:val="single"/>
        </w:rPr>
        <w:t>al</w:t>
      </w:r>
      <w:r w:rsidRPr="00C00710">
        <w:rPr>
          <w:rFonts w:ascii="Arial" w:hAnsi="Arial" w:cs="Arial"/>
          <w:b/>
          <w:spacing w:val="-7"/>
          <w:sz w:val="20"/>
          <w:u w:val="single"/>
        </w:rPr>
        <w:t xml:space="preserve"> </w:t>
      </w:r>
      <w:r w:rsidRPr="00C00710">
        <w:rPr>
          <w:rFonts w:ascii="Arial" w:hAnsi="Arial" w:cs="Arial"/>
          <w:b/>
          <w:sz w:val="20"/>
          <w:u w:val="single"/>
        </w:rPr>
        <w:t>demandado</w:t>
      </w:r>
      <w:r w:rsidRPr="00C00710">
        <w:rPr>
          <w:rFonts w:ascii="Arial" w:hAnsi="Arial" w:cs="Arial"/>
          <w:b/>
          <w:spacing w:val="-5"/>
          <w:sz w:val="20"/>
          <w:u w:val="single"/>
        </w:rPr>
        <w:t xml:space="preserve"> </w:t>
      </w:r>
      <w:r w:rsidRPr="00C00710">
        <w:rPr>
          <w:rFonts w:ascii="Arial" w:hAnsi="Arial" w:cs="Arial"/>
          <w:b/>
          <w:sz w:val="20"/>
          <w:u w:val="single"/>
        </w:rPr>
        <w:t>por</w:t>
      </w:r>
      <w:r w:rsidRPr="00C00710">
        <w:rPr>
          <w:rFonts w:ascii="Arial" w:hAnsi="Arial" w:cs="Arial"/>
          <w:b/>
          <w:spacing w:val="-7"/>
          <w:sz w:val="20"/>
          <w:u w:val="single"/>
        </w:rPr>
        <w:t xml:space="preserve"> </w:t>
      </w:r>
      <w:r w:rsidRPr="00C00710">
        <w:rPr>
          <w:rFonts w:ascii="Arial" w:hAnsi="Arial" w:cs="Arial"/>
          <w:b/>
          <w:sz w:val="20"/>
          <w:u w:val="single"/>
        </w:rPr>
        <w:t>cantidad</w:t>
      </w:r>
      <w:r w:rsidRPr="00C00710">
        <w:rPr>
          <w:rFonts w:ascii="Arial" w:hAnsi="Arial" w:cs="Arial"/>
          <w:b/>
          <w:spacing w:val="-6"/>
          <w:sz w:val="20"/>
          <w:u w:val="single"/>
        </w:rPr>
        <w:t xml:space="preserve"> </w:t>
      </w:r>
      <w:r w:rsidRPr="00C00710">
        <w:rPr>
          <w:rFonts w:ascii="Arial" w:hAnsi="Arial" w:cs="Arial"/>
          <w:b/>
          <w:sz w:val="20"/>
          <w:u w:val="single"/>
        </w:rPr>
        <w:t>superior</w:t>
      </w:r>
      <w:r w:rsidRPr="00C00710">
        <w:rPr>
          <w:rFonts w:ascii="Arial" w:hAnsi="Arial" w:cs="Arial"/>
          <w:b/>
          <w:spacing w:val="-6"/>
          <w:sz w:val="20"/>
          <w:u w:val="single"/>
        </w:rPr>
        <w:t xml:space="preserve"> </w:t>
      </w:r>
      <w:r w:rsidRPr="00C00710">
        <w:rPr>
          <w:rFonts w:ascii="Arial" w:hAnsi="Arial" w:cs="Arial"/>
          <w:b/>
          <w:sz w:val="20"/>
          <w:u w:val="single"/>
        </w:rPr>
        <w:t>o</w:t>
      </w:r>
      <w:r w:rsidRPr="00C00710">
        <w:rPr>
          <w:rFonts w:ascii="Arial" w:hAnsi="Arial" w:cs="Arial"/>
          <w:b/>
          <w:spacing w:val="-6"/>
          <w:sz w:val="20"/>
          <w:u w:val="single"/>
        </w:rPr>
        <w:t xml:space="preserve"> </w:t>
      </w:r>
      <w:r w:rsidRPr="00C00710">
        <w:rPr>
          <w:rFonts w:ascii="Arial" w:hAnsi="Arial" w:cs="Arial"/>
          <w:b/>
          <w:sz w:val="20"/>
          <w:u w:val="single"/>
        </w:rPr>
        <w:t>por</w:t>
      </w:r>
      <w:r w:rsidRPr="00C00710">
        <w:rPr>
          <w:rFonts w:ascii="Arial" w:hAnsi="Arial" w:cs="Arial"/>
          <w:b/>
          <w:spacing w:val="-7"/>
          <w:sz w:val="20"/>
          <w:u w:val="single"/>
        </w:rPr>
        <w:t xml:space="preserve"> </w:t>
      </w:r>
      <w:r w:rsidRPr="00C00710">
        <w:rPr>
          <w:rFonts w:ascii="Arial" w:hAnsi="Arial" w:cs="Arial"/>
          <w:b/>
          <w:sz w:val="20"/>
          <w:u w:val="single"/>
        </w:rPr>
        <w:t>objeto</w:t>
      </w:r>
      <w:r w:rsidRPr="00C00710">
        <w:rPr>
          <w:rFonts w:ascii="Arial" w:hAnsi="Arial" w:cs="Arial"/>
          <w:b/>
          <w:spacing w:val="-5"/>
          <w:sz w:val="20"/>
          <w:u w:val="single"/>
        </w:rPr>
        <w:t xml:space="preserve"> </w:t>
      </w:r>
      <w:r w:rsidRPr="00C00710">
        <w:rPr>
          <w:rFonts w:ascii="Arial" w:hAnsi="Arial" w:cs="Arial"/>
          <w:b/>
          <w:sz w:val="20"/>
          <w:u w:val="single"/>
        </w:rPr>
        <w:t>distinto</w:t>
      </w:r>
      <w:r w:rsidRPr="00C00710">
        <w:rPr>
          <w:rFonts w:ascii="Arial" w:hAnsi="Arial" w:cs="Arial"/>
          <w:b/>
          <w:spacing w:val="-3"/>
          <w:sz w:val="20"/>
          <w:u w:val="single"/>
        </w:rPr>
        <w:t xml:space="preserve"> </w:t>
      </w:r>
      <w:r w:rsidRPr="00C00710">
        <w:rPr>
          <w:rFonts w:ascii="Arial" w:hAnsi="Arial" w:cs="Arial"/>
          <w:b/>
          <w:sz w:val="20"/>
          <w:u w:val="single"/>
        </w:rPr>
        <w:t>del</w:t>
      </w:r>
      <w:r w:rsidRPr="00C00710">
        <w:rPr>
          <w:rFonts w:ascii="Arial" w:hAnsi="Arial" w:cs="Arial"/>
          <w:b/>
          <w:spacing w:val="-7"/>
          <w:sz w:val="20"/>
          <w:u w:val="single"/>
        </w:rPr>
        <w:t xml:space="preserve"> </w:t>
      </w:r>
      <w:r w:rsidRPr="00C00710">
        <w:rPr>
          <w:rFonts w:ascii="Arial" w:hAnsi="Arial" w:cs="Arial"/>
          <w:b/>
          <w:sz w:val="20"/>
          <w:u w:val="single"/>
        </w:rPr>
        <w:t>pretendido</w:t>
      </w:r>
      <w:r w:rsidRPr="00C00710">
        <w:rPr>
          <w:rFonts w:ascii="Arial" w:hAnsi="Arial" w:cs="Arial"/>
          <w:b/>
          <w:spacing w:val="-3"/>
          <w:sz w:val="20"/>
          <w:u w:val="single"/>
        </w:rPr>
        <w:t xml:space="preserve"> </w:t>
      </w:r>
      <w:r w:rsidRPr="00C00710">
        <w:rPr>
          <w:rFonts w:ascii="Arial" w:hAnsi="Arial" w:cs="Arial"/>
          <w:b/>
          <w:sz w:val="20"/>
          <w:u w:val="single"/>
        </w:rPr>
        <w:t>en</w:t>
      </w:r>
      <w:r w:rsidRPr="00C00710">
        <w:rPr>
          <w:rFonts w:ascii="Arial" w:hAnsi="Arial" w:cs="Arial"/>
          <w:b/>
          <w:sz w:val="20"/>
        </w:rPr>
        <w:t xml:space="preserve"> </w:t>
      </w:r>
      <w:r w:rsidRPr="00C00710">
        <w:rPr>
          <w:rFonts w:ascii="Arial" w:hAnsi="Arial" w:cs="Arial"/>
          <w:b/>
          <w:sz w:val="20"/>
          <w:u w:val="single"/>
        </w:rPr>
        <w:t>la demanda ni por causa diferente a la invocada en esta</w:t>
      </w:r>
      <w:r w:rsidRPr="00C00710">
        <w:rPr>
          <w:rFonts w:ascii="Arial" w:hAnsi="Arial" w:cs="Arial"/>
          <w:sz w:val="20"/>
        </w:rPr>
        <w:t>.</w:t>
      </w:r>
      <w:r>
        <w:rPr>
          <w:rFonts w:ascii="Arial" w:hAnsi="Arial" w:cs="Arial"/>
          <w:sz w:val="20"/>
        </w:rPr>
        <w:t xml:space="preserve">” </w:t>
      </w:r>
      <w:r>
        <w:rPr>
          <w:sz w:val="20"/>
        </w:rPr>
        <w:t>(Negrilla</w:t>
      </w:r>
      <w:r>
        <w:rPr>
          <w:spacing w:val="-8"/>
          <w:sz w:val="20"/>
        </w:rPr>
        <w:t xml:space="preserve"> </w:t>
      </w:r>
      <w:r>
        <w:rPr>
          <w:sz w:val="20"/>
        </w:rPr>
        <w:t>y</w:t>
      </w:r>
      <w:r>
        <w:rPr>
          <w:spacing w:val="-7"/>
          <w:sz w:val="20"/>
        </w:rPr>
        <w:t xml:space="preserve"> </w:t>
      </w:r>
      <w:r>
        <w:rPr>
          <w:sz w:val="20"/>
        </w:rPr>
        <w:t>subrayado</w:t>
      </w:r>
      <w:r>
        <w:rPr>
          <w:spacing w:val="-5"/>
          <w:sz w:val="20"/>
        </w:rPr>
        <w:t xml:space="preserve"> </w:t>
      </w:r>
      <w:r>
        <w:rPr>
          <w:sz w:val="20"/>
        </w:rPr>
        <w:t>fuera</w:t>
      </w:r>
      <w:r>
        <w:rPr>
          <w:spacing w:val="-6"/>
          <w:sz w:val="20"/>
        </w:rPr>
        <w:t xml:space="preserve"> </w:t>
      </w:r>
      <w:r>
        <w:rPr>
          <w:sz w:val="20"/>
        </w:rPr>
        <w:t>del</w:t>
      </w:r>
      <w:r>
        <w:rPr>
          <w:spacing w:val="-7"/>
          <w:sz w:val="20"/>
        </w:rPr>
        <w:t xml:space="preserve"> </w:t>
      </w:r>
      <w:r>
        <w:rPr>
          <w:spacing w:val="-2"/>
          <w:sz w:val="20"/>
        </w:rPr>
        <w:t>texto).</w:t>
      </w:r>
    </w:p>
    <w:p w14:paraId="54240A79" w14:textId="77777777" w:rsidR="00C00710" w:rsidRDefault="00C00710" w:rsidP="008636EC">
      <w:pPr>
        <w:pStyle w:val="Textoindependiente"/>
        <w:spacing w:before="195" w:line="360" w:lineRule="auto"/>
        <w:ind w:left="223" w:right="222"/>
        <w:jc w:val="both"/>
        <w:rPr>
          <w:sz w:val="22"/>
        </w:rPr>
      </w:pPr>
      <w:r>
        <w:t xml:space="preserve">En virtud de lo anterior, es factible concluir que: i) no es válido emitir fallos ultra </w:t>
      </w:r>
      <w:proofErr w:type="spellStart"/>
      <w:r>
        <w:t>petita</w:t>
      </w:r>
      <w:proofErr w:type="spellEnd"/>
      <w:r>
        <w:t>, es decir, sentencias</w:t>
      </w:r>
      <w:r>
        <w:rPr>
          <w:spacing w:val="-4"/>
        </w:rPr>
        <w:t xml:space="preserve"> </w:t>
      </w:r>
      <w:r>
        <w:t>en</w:t>
      </w:r>
      <w:r>
        <w:rPr>
          <w:spacing w:val="-4"/>
        </w:rPr>
        <w:t xml:space="preserve"> </w:t>
      </w:r>
      <w:r>
        <w:t>las</w:t>
      </w:r>
      <w:r>
        <w:rPr>
          <w:spacing w:val="-6"/>
        </w:rPr>
        <w:t xml:space="preserve"> </w:t>
      </w:r>
      <w:r>
        <w:t>cuales</w:t>
      </w:r>
      <w:r>
        <w:rPr>
          <w:spacing w:val="-6"/>
        </w:rPr>
        <w:t xml:space="preserve"> </w:t>
      </w:r>
      <w:r>
        <w:t>se</w:t>
      </w:r>
      <w:r>
        <w:rPr>
          <w:spacing w:val="-4"/>
        </w:rPr>
        <w:t xml:space="preserve"> </w:t>
      </w:r>
      <w:r>
        <w:t>condene</w:t>
      </w:r>
      <w:r>
        <w:rPr>
          <w:spacing w:val="-4"/>
        </w:rPr>
        <w:t xml:space="preserve"> </w:t>
      </w:r>
      <w:r>
        <w:t>al</w:t>
      </w:r>
      <w:r>
        <w:rPr>
          <w:spacing w:val="-5"/>
        </w:rPr>
        <w:t xml:space="preserve"> </w:t>
      </w:r>
      <w:r>
        <w:t>demandando</w:t>
      </w:r>
      <w:r>
        <w:rPr>
          <w:spacing w:val="-4"/>
        </w:rPr>
        <w:t xml:space="preserve"> </w:t>
      </w:r>
      <w:r>
        <w:t>por</w:t>
      </w:r>
      <w:r>
        <w:rPr>
          <w:spacing w:val="-3"/>
        </w:rPr>
        <w:t xml:space="preserve"> </w:t>
      </w:r>
      <w:r>
        <w:t>una</w:t>
      </w:r>
      <w:r>
        <w:rPr>
          <w:spacing w:val="-6"/>
        </w:rPr>
        <w:t xml:space="preserve"> </w:t>
      </w:r>
      <w:r>
        <w:t>cantidad</w:t>
      </w:r>
      <w:r>
        <w:rPr>
          <w:spacing w:val="-4"/>
        </w:rPr>
        <w:t xml:space="preserve"> </w:t>
      </w:r>
      <w:r>
        <w:t>superior</w:t>
      </w:r>
      <w:r>
        <w:rPr>
          <w:spacing w:val="-3"/>
        </w:rPr>
        <w:t xml:space="preserve"> </w:t>
      </w:r>
      <w:r>
        <w:t>a</w:t>
      </w:r>
      <w:r>
        <w:rPr>
          <w:spacing w:val="-4"/>
        </w:rPr>
        <w:t xml:space="preserve"> </w:t>
      </w:r>
      <w:r>
        <w:t>la</w:t>
      </w:r>
      <w:r>
        <w:rPr>
          <w:spacing w:val="-4"/>
        </w:rPr>
        <w:t xml:space="preserve"> </w:t>
      </w:r>
      <w:r>
        <w:t>solicitada</w:t>
      </w:r>
      <w:r>
        <w:rPr>
          <w:spacing w:val="-4"/>
        </w:rPr>
        <w:t xml:space="preserve"> </w:t>
      </w:r>
      <w:r>
        <w:t>en</w:t>
      </w:r>
      <w:r>
        <w:rPr>
          <w:spacing w:val="-7"/>
        </w:rPr>
        <w:t xml:space="preserve"> </w:t>
      </w:r>
      <w:r>
        <w:t xml:space="preserve">el líbelo de la demanda, o sentencias que concedan más de lo pedido; </w:t>
      </w:r>
      <w:proofErr w:type="spellStart"/>
      <w:r>
        <w:t>ii</w:t>
      </w:r>
      <w:proofErr w:type="spellEnd"/>
      <w:r>
        <w:t xml:space="preserve">) tampoco se pueden emitir fallos extra </w:t>
      </w:r>
      <w:proofErr w:type="spellStart"/>
      <w:r>
        <w:t>petita</w:t>
      </w:r>
      <w:proofErr w:type="spellEnd"/>
      <w:r>
        <w:t xml:space="preserve">, es decir, sentencias en las cuales se condene al demandado con base en pretensiones distintas a las deprecadas en la demanda y </w:t>
      </w:r>
      <w:proofErr w:type="spellStart"/>
      <w:r>
        <w:t>iii</w:t>
      </w:r>
      <w:proofErr w:type="spellEnd"/>
      <w:r>
        <w:t>) no pueden ser proferidas sentencias por causas distintas a las invocadas en el petitum de la demanda. En cuanto a la importancia del principio de congruencia, la Corte Constitucional ha indicado lo siguiente:</w:t>
      </w:r>
    </w:p>
    <w:p w14:paraId="2D16D61F" w14:textId="182B9452" w:rsidR="00C00710" w:rsidRDefault="00C00710" w:rsidP="008636EC">
      <w:pPr>
        <w:tabs>
          <w:tab w:val="left" w:pos="708"/>
          <w:tab w:val="left" w:pos="1416"/>
          <w:tab w:val="left" w:pos="2124"/>
          <w:tab w:val="left" w:pos="2832"/>
          <w:tab w:val="left" w:pos="5244"/>
        </w:tabs>
        <w:ind w:left="851" w:right="958"/>
        <w:jc w:val="both"/>
        <w:rPr>
          <w:rFonts w:ascii="Arial" w:hAnsi="Arial" w:cs="Arial"/>
          <w:spacing w:val="-5"/>
          <w:sz w:val="20"/>
          <w:szCs w:val="20"/>
        </w:rPr>
      </w:pPr>
      <w:r>
        <w:rPr>
          <w:rFonts w:ascii="Arial" w:hAnsi="Arial" w:cs="Arial"/>
          <w:sz w:val="20"/>
          <w:szCs w:val="20"/>
        </w:rPr>
        <w:t>“</w:t>
      </w:r>
      <w:r w:rsidRPr="00C00710">
        <w:rPr>
          <w:rFonts w:ascii="Arial" w:hAnsi="Arial" w:cs="Arial"/>
          <w:sz w:val="20"/>
          <w:szCs w:val="20"/>
        </w:rPr>
        <w:t xml:space="preserve">La jurisprudencia de esta Corporación ha definido el principio de congruencia </w:t>
      </w:r>
      <w:r w:rsidRPr="00C00710">
        <w:rPr>
          <w:rFonts w:ascii="Arial" w:hAnsi="Arial" w:cs="Arial"/>
          <w:b/>
          <w:sz w:val="20"/>
          <w:szCs w:val="20"/>
          <w:u w:val="single"/>
        </w:rPr>
        <w:t>“como uno de los</w:t>
      </w:r>
      <w:r w:rsidRPr="00C00710">
        <w:rPr>
          <w:rFonts w:ascii="Arial" w:hAnsi="Arial" w:cs="Arial"/>
          <w:b/>
          <w:sz w:val="20"/>
          <w:szCs w:val="20"/>
        </w:rPr>
        <w:t xml:space="preserve"> </w:t>
      </w:r>
      <w:r w:rsidRPr="00C00710">
        <w:rPr>
          <w:rFonts w:ascii="Arial" w:hAnsi="Arial" w:cs="Arial"/>
          <w:b/>
          <w:sz w:val="20"/>
          <w:szCs w:val="20"/>
          <w:u w:val="single"/>
        </w:rPr>
        <w:t>elementos</w:t>
      </w:r>
      <w:r w:rsidRPr="00C00710">
        <w:rPr>
          <w:rFonts w:ascii="Arial" w:hAnsi="Arial" w:cs="Arial"/>
          <w:b/>
          <w:spacing w:val="-8"/>
          <w:sz w:val="20"/>
          <w:szCs w:val="20"/>
          <w:u w:val="single"/>
        </w:rPr>
        <w:t xml:space="preserve"> </w:t>
      </w:r>
      <w:r w:rsidRPr="00B20C2A">
        <w:rPr>
          <w:rFonts w:ascii="Arial" w:hAnsi="Arial" w:cs="Arial"/>
          <w:b/>
          <w:bCs/>
          <w:sz w:val="20"/>
          <w:u w:val="single"/>
        </w:rPr>
        <w:t>constitutivos del</w:t>
      </w:r>
      <w:r w:rsidRPr="00C00710">
        <w:rPr>
          <w:rFonts w:ascii="Arial" w:hAnsi="Arial" w:cs="Arial"/>
          <w:b/>
          <w:spacing w:val="-7"/>
          <w:sz w:val="20"/>
          <w:szCs w:val="20"/>
          <w:u w:val="single"/>
        </w:rPr>
        <w:t xml:space="preserve"> </w:t>
      </w:r>
      <w:r w:rsidRPr="00C00710">
        <w:rPr>
          <w:rFonts w:ascii="Arial" w:hAnsi="Arial" w:cs="Arial"/>
          <w:b/>
          <w:sz w:val="20"/>
          <w:szCs w:val="20"/>
          <w:u w:val="single"/>
        </w:rPr>
        <w:t>derecho</w:t>
      </w:r>
      <w:r w:rsidRPr="00C00710">
        <w:rPr>
          <w:rFonts w:ascii="Arial" w:hAnsi="Arial" w:cs="Arial"/>
          <w:b/>
          <w:spacing w:val="-6"/>
          <w:sz w:val="20"/>
          <w:szCs w:val="20"/>
          <w:u w:val="single"/>
        </w:rPr>
        <w:t xml:space="preserve"> </w:t>
      </w:r>
      <w:r w:rsidRPr="00C00710">
        <w:rPr>
          <w:rFonts w:ascii="Arial" w:hAnsi="Arial" w:cs="Arial"/>
          <w:b/>
          <w:sz w:val="20"/>
          <w:szCs w:val="20"/>
          <w:u w:val="single"/>
        </w:rPr>
        <w:t>fundamental</w:t>
      </w:r>
      <w:r w:rsidRPr="00C00710">
        <w:rPr>
          <w:rFonts w:ascii="Arial" w:hAnsi="Arial" w:cs="Arial"/>
          <w:b/>
          <w:spacing w:val="-5"/>
          <w:sz w:val="20"/>
          <w:szCs w:val="20"/>
          <w:u w:val="single"/>
        </w:rPr>
        <w:t xml:space="preserve"> </w:t>
      </w:r>
      <w:r w:rsidRPr="00C00710">
        <w:rPr>
          <w:rFonts w:ascii="Arial" w:hAnsi="Arial" w:cs="Arial"/>
          <w:b/>
          <w:sz w:val="20"/>
          <w:szCs w:val="20"/>
          <w:u w:val="single"/>
        </w:rPr>
        <w:t>al</w:t>
      </w:r>
      <w:r w:rsidRPr="00C00710">
        <w:rPr>
          <w:rFonts w:ascii="Arial" w:hAnsi="Arial" w:cs="Arial"/>
          <w:b/>
          <w:spacing w:val="-8"/>
          <w:sz w:val="20"/>
          <w:szCs w:val="20"/>
          <w:u w:val="single"/>
        </w:rPr>
        <w:t xml:space="preserve"> </w:t>
      </w:r>
      <w:r w:rsidRPr="00C00710">
        <w:rPr>
          <w:rFonts w:ascii="Arial" w:hAnsi="Arial" w:cs="Arial"/>
          <w:b/>
          <w:sz w:val="20"/>
          <w:szCs w:val="20"/>
          <w:u w:val="single"/>
        </w:rPr>
        <w:t>debido</w:t>
      </w:r>
      <w:r w:rsidRPr="00C00710">
        <w:rPr>
          <w:rFonts w:ascii="Arial" w:hAnsi="Arial" w:cs="Arial"/>
          <w:b/>
          <w:spacing w:val="-7"/>
          <w:sz w:val="20"/>
          <w:szCs w:val="20"/>
          <w:u w:val="single"/>
        </w:rPr>
        <w:t xml:space="preserve"> </w:t>
      </w:r>
      <w:r w:rsidRPr="00C00710">
        <w:rPr>
          <w:rFonts w:ascii="Arial" w:hAnsi="Arial" w:cs="Arial"/>
          <w:b/>
          <w:sz w:val="20"/>
          <w:szCs w:val="20"/>
          <w:u w:val="single"/>
        </w:rPr>
        <w:t>proceso</w:t>
      </w:r>
      <w:r w:rsidRPr="00C00710">
        <w:rPr>
          <w:rFonts w:ascii="Arial" w:hAnsi="Arial" w:cs="Arial"/>
          <w:b/>
          <w:spacing w:val="-7"/>
          <w:sz w:val="20"/>
          <w:szCs w:val="20"/>
          <w:u w:val="single"/>
        </w:rPr>
        <w:t xml:space="preserve"> </w:t>
      </w:r>
      <w:r w:rsidRPr="00C00710">
        <w:rPr>
          <w:rFonts w:ascii="Arial" w:hAnsi="Arial" w:cs="Arial"/>
          <w:b/>
          <w:sz w:val="20"/>
          <w:szCs w:val="20"/>
          <w:u w:val="single"/>
        </w:rPr>
        <w:t>consagrado</w:t>
      </w:r>
      <w:r w:rsidRPr="00C00710">
        <w:rPr>
          <w:rFonts w:ascii="Arial" w:hAnsi="Arial" w:cs="Arial"/>
          <w:b/>
          <w:spacing w:val="-6"/>
          <w:sz w:val="20"/>
          <w:szCs w:val="20"/>
          <w:u w:val="single"/>
        </w:rPr>
        <w:t xml:space="preserve"> </w:t>
      </w:r>
      <w:r w:rsidRPr="00C00710">
        <w:rPr>
          <w:rFonts w:ascii="Arial" w:hAnsi="Arial" w:cs="Arial"/>
          <w:b/>
          <w:sz w:val="20"/>
          <w:szCs w:val="20"/>
          <w:u w:val="single"/>
        </w:rPr>
        <w:t>en</w:t>
      </w:r>
      <w:r w:rsidRPr="00C00710">
        <w:rPr>
          <w:rFonts w:ascii="Arial" w:hAnsi="Arial" w:cs="Arial"/>
          <w:b/>
          <w:spacing w:val="-7"/>
          <w:sz w:val="20"/>
          <w:szCs w:val="20"/>
          <w:u w:val="single"/>
        </w:rPr>
        <w:t xml:space="preserve"> </w:t>
      </w:r>
      <w:r w:rsidRPr="00C00710">
        <w:rPr>
          <w:rFonts w:ascii="Arial" w:hAnsi="Arial" w:cs="Arial"/>
          <w:b/>
          <w:sz w:val="20"/>
          <w:szCs w:val="20"/>
          <w:u w:val="single"/>
        </w:rPr>
        <w:t>el</w:t>
      </w:r>
      <w:r w:rsidRPr="00C00710">
        <w:rPr>
          <w:rFonts w:ascii="Arial" w:hAnsi="Arial" w:cs="Arial"/>
          <w:b/>
          <w:spacing w:val="-8"/>
          <w:sz w:val="20"/>
          <w:szCs w:val="20"/>
          <w:u w:val="single"/>
        </w:rPr>
        <w:t xml:space="preserve"> </w:t>
      </w:r>
      <w:r w:rsidRPr="00C00710">
        <w:rPr>
          <w:rFonts w:ascii="Arial" w:hAnsi="Arial" w:cs="Arial"/>
          <w:b/>
          <w:sz w:val="20"/>
          <w:szCs w:val="20"/>
          <w:u w:val="single"/>
        </w:rPr>
        <w:t>artículo</w:t>
      </w:r>
      <w:r w:rsidRPr="00C00710">
        <w:rPr>
          <w:rFonts w:ascii="Arial" w:hAnsi="Arial" w:cs="Arial"/>
          <w:b/>
          <w:sz w:val="20"/>
          <w:szCs w:val="20"/>
        </w:rPr>
        <w:t xml:space="preserve"> </w:t>
      </w:r>
      <w:r w:rsidRPr="00C00710">
        <w:rPr>
          <w:rFonts w:ascii="Arial" w:hAnsi="Arial" w:cs="Arial"/>
          <w:b/>
          <w:sz w:val="20"/>
          <w:szCs w:val="20"/>
          <w:u w:val="single"/>
        </w:rPr>
        <w:t>29 de la Constitución Política, en la medida que impide determinadas decisiones porque su</w:t>
      </w:r>
      <w:r w:rsidRPr="00C00710">
        <w:rPr>
          <w:rFonts w:ascii="Arial" w:hAnsi="Arial" w:cs="Arial"/>
          <w:b/>
          <w:sz w:val="20"/>
          <w:szCs w:val="20"/>
        </w:rPr>
        <w:t xml:space="preserve"> </w:t>
      </w:r>
      <w:r w:rsidRPr="00C00710">
        <w:rPr>
          <w:rFonts w:ascii="Arial" w:hAnsi="Arial" w:cs="Arial"/>
          <w:b/>
          <w:sz w:val="20"/>
          <w:szCs w:val="20"/>
          <w:u w:val="single"/>
        </w:rPr>
        <w:t>justificación</w:t>
      </w:r>
      <w:r w:rsidRPr="00C00710">
        <w:rPr>
          <w:rFonts w:ascii="Arial" w:hAnsi="Arial" w:cs="Arial"/>
          <w:b/>
          <w:spacing w:val="-3"/>
          <w:sz w:val="20"/>
          <w:szCs w:val="20"/>
          <w:u w:val="single"/>
        </w:rPr>
        <w:t xml:space="preserve"> </w:t>
      </w:r>
      <w:r w:rsidRPr="00C00710">
        <w:rPr>
          <w:rFonts w:ascii="Arial" w:hAnsi="Arial" w:cs="Arial"/>
          <w:b/>
          <w:sz w:val="20"/>
          <w:szCs w:val="20"/>
          <w:u w:val="single"/>
        </w:rPr>
        <w:t>no</w:t>
      </w:r>
      <w:r w:rsidRPr="00C00710">
        <w:rPr>
          <w:rFonts w:ascii="Arial" w:hAnsi="Arial" w:cs="Arial"/>
          <w:b/>
          <w:spacing w:val="-3"/>
          <w:sz w:val="20"/>
          <w:szCs w:val="20"/>
          <w:u w:val="single"/>
        </w:rPr>
        <w:t xml:space="preserve"> </w:t>
      </w:r>
      <w:r w:rsidRPr="00C00710">
        <w:rPr>
          <w:rFonts w:ascii="Arial" w:hAnsi="Arial" w:cs="Arial"/>
          <w:b/>
          <w:sz w:val="20"/>
          <w:szCs w:val="20"/>
          <w:u w:val="single"/>
        </w:rPr>
        <w:t>surge</w:t>
      </w:r>
      <w:r w:rsidRPr="00C00710">
        <w:rPr>
          <w:rFonts w:ascii="Arial" w:hAnsi="Arial" w:cs="Arial"/>
          <w:b/>
          <w:spacing w:val="-4"/>
          <w:sz w:val="20"/>
          <w:szCs w:val="20"/>
          <w:u w:val="single"/>
        </w:rPr>
        <w:t xml:space="preserve"> </w:t>
      </w:r>
      <w:r w:rsidRPr="00C00710">
        <w:rPr>
          <w:rFonts w:ascii="Arial" w:hAnsi="Arial" w:cs="Arial"/>
          <w:b/>
          <w:sz w:val="20"/>
          <w:szCs w:val="20"/>
          <w:u w:val="single"/>
        </w:rPr>
        <w:t>del</w:t>
      </w:r>
      <w:r w:rsidRPr="00C00710">
        <w:rPr>
          <w:rFonts w:ascii="Arial" w:hAnsi="Arial" w:cs="Arial"/>
          <w:b/>
          <w:spacing w:val="-5"/>
          <w:sz w:val="20"/>
          <w:szCs w:val="20"/>
          <w:u w:val="single"/>
        </w:rPr>
        <w:t xml:space="preserve"> </w:t>
      </w:r>
      <w:r w:rsidRPr="00C00710">
        <w:rPr>
          <w:rFonts w:ascii="Arial" w:hAnsi="Arial" w:cs="Arial"/>
          <w:b/>
          <w:sz w:val="20"/>
          <w:szCs w:val="20"/>
          <w:u w:val="single"/>
        </w:rPr>
        <w:t>proceso</w:t>
      </w:r>
      <w:r w:rsidRPr="00C00710">
        <w:rPr>
          <w:rFonts w:ascii="Arial" w:hAnsi="Arial" w:cs="Arial"/>
          <w:b/>
          <w:spacing w:val="-5"/>
          <w:sz w:val="20"/>
          <w:szCs w:val="20"/>
          <w:u w:val="single"/>
        </w:rPr>
        <w:t xml:space="preserve"> </w:t>
      </w:r>
      <w:r w:rsidRPr="00C00710">
        <w:rPr>
          <w:rFonts w:ascii="Arial" w:hAnsi="Arial" w:cs="Arial"/>
          <w:b/>
          <w:sz w:val="20"/>
          <w:szCs w:val="20"/>
          <w:u w:val="single"/>
        </w:rPr>
        <w:t>por</w:t>
      </w:r>
      <w:r w:rsidRPr="00C00710">
        <w:rPr>
          <w:rFonts w:ascii="Arial" w:hAnsi="Arial" w:cs="Arial"/>
          <w:b/>
          <w:spacing w:val="-6"/>
          <w:sz w:val="20"/>
          <w:szCs w:val="20"/>
          <w:u w:val="single"/>
        </w:rPr>
        <w:t xml:space="preserve"> </w:t>
      </w:r>
      <w:r w:rsidRPr="00C00710">
        <w:rPr>
          <w:rFonts w:ascii="Arial" w:hAnsi="Arial" w:cs="Arial"/>
          <w:b/>
          <w:sz w:val="20"/>
          <w:szCs w:val="20"/>
          <w:u w:val="single"/>
        </w:rPr>
        <w:t>no</w:t>
      </w:r>
      <w:r w:rsidRPr="00C00710">
        <w:rPr>
          <w:rFonts w:ascii="Arial" w:hAnsi="Arial" w:cs="Arial"/>
          <w:b/>
          <w:spacing w:val="-3"/>
          <w:sz w:val="20"/>
          <w:szCs w:val="20"/>
          <w:u w:val="single"/>
        </w:rPr>
        <w:t xml:space="preserve"> </w:t>
      </w:r>
      <w:r w:rsidRPr="00C00710">
        <w:rPr>
          <w:rFonts w:ascii="Arial" w:hAnsi="Arial" w:cs="Arial"/>
          <w:b/>
          <w:sz w:val="20"/>
          <w:szCs w:val="20"/>
          <w:u w:val="single"/>
        </w:rPr>
        <w:t>responder</w:t>
      </w:r>
      <w:r w:rsidRPr="00C00710">
        <w:rPr>
          <w:rFonts w:ascii="Arial" w:hAnsi="Arial" w:cs="Arial"/>
          <w:b/>
          <w:spacing w:val="-5"/>
          <w:sz w:val="20"/>
          <w:szCs w:val="20"/>
          <w:u w:val="single"/>
        </w:rPr>
        <w:t xml:space="preserve"> </w:t>
      </w:r>
      <w:r w:rsidRPr="00C00710">
        <w:rPr>
          <w:rFonts w:ascii="Arial" w:hAnsi="Arial" w:cs="Arial"/>
          <w:b/>
          <w:sz w:val="20"/>
          <w:szCs w:val="20"/>
          <w:u w:val="single"/>
        </w:rPr>
        <w:t>en</w:t>
      </w:r>
      <w:r w:rsidRPr="00C00710">
        <w:rPr>
          <w:rFonts w:ascii="Arial" w:hAnsi="Arial" w:cs="Arial"/>
          <w:b/>
          <w:spacing w:val="-5"/>
          <w:sz w:val="20"/>
          <w:szCs w:val="20"/>
          <w:u w:val="single"/>
        </w:rPr>
        <w:t xml:space="preserve"> </w:t>
      </w:r>
      <w:r w:rsidRPr="00C00710">
        <w:rPr>
          <w:rFonts w:ascii="Arial" w:hAnsi="Arial" w:cs="Arial"/>
          <w:b/>
          <w:sz w:val="20"/>
          <w:szCs w:val="20"/>
          <w:u w:val="single"/>
        </w:rPr>
        <w:t>lo que</w:t>
      </w:r>
      <w:r w:rsidRPr="00C00710">
        <w:rPr>
          <w:rFonts w:ascii="Arial" w:hAnsi="Arial" w:cs="Arial"/>
          <w:b/>
          <w:spacing w:val="-5"/>
          <w:sz w:val="20"/>
          <w:szCs w:val="20"/>
          <w:u w:val="single"/>
        </w:rPr>
        <w:t xml:space="preserve"> </w:t>
      </w:r>
      <w:r w:rsidRPr="00C00710">
        <w:rPr>
          <w:rFonts w:ascii="Arial" w:hAnsi="Arial" w:cs="Arial"/>
          <w:b/>
          <w:sz w:val="20"/>
          <w:szCs w:val="20"/>
          <w:u w:val="single"/>
        </w:rPr>
        <w:t>en</w:t>
      </w:r>
      <w:r w:rsidRPr="00C00710">
        <w:rPr>
          <w:rFonts w:ascii="Arial" w:hAnsi="Arial" w:cs="Arial"/>
          <w:b/>
          <w:spacing w:val="-4"/>
          <w:sz w:val="20"/>
          <w:szCs w:val="20"/>
          <w:u w:val="single"/>
        </w:rPr>
        <w:t xml:space="preserve"> </w:t>
      </w:r>
      <w:r w:rsidRPr="00C00710">
        <w:rPr>
          <w:rFonts w:ascii="Arial" w:hAnsi="Arial" w:cs="Arial"/>
          <w:b/>
          <w:sz w:val="20"/>
          <w:szCs w:val="20"/>
          <w:u w:val="single"/>
        </w:rPr>
        <w:t>él</w:t>
      </w:r>
      <w:r w:rsidRPr="00C00710">
        <w:rPr>
          <w:rFonts w:ascii="Arial" w:hAnsi="Arial" w:cs="Arial"/>
          <w:b/>
          <w:spacing w:val="-5"/>
          <w:sz w:val="20"/>
          <w:szCs w:val="20"/>
          <w:u w:val="single"/>
        </w:rPr>
        <w:t xml:space="preserve"> </w:t>
      </w:r>
      <w:r w:rsidRPr="00C00710">
        <w:rPr>
          <w:rFonts w:ascii="Arial" w:hAnsi="Arial" w:cs="Arial"/>
          <w:b/>
          <w:sz w:val="20"/>
          <w:szCs w:val="20"/>
          <w:u w:val="single"/>
        </w:rPr>
        <w:t>se</w:t>
      </w:r>
      <w:r w:rsidRPr="00C00710">
        <w:rPr>
          <w:rFonts w:ascii="Arial" w:hAnsi="Arial" w:cs="Arial"/>
          <w:b/>
          <w:spacing w:val="-5"/>
          <w:sz w:val="20"/>
          <w:szCs w:val="20"/>
          <w:u w:val="single"/>
        </w:rPr>
        <w:t xml:space="preserve"> </w:t>
      </w:r>
      <w:r w:rsidRPr="00C00710">
        <w:rPr>
          <w:rFonts w:ascii="Arial" w:hAnsi="Arial" w:cs="Arial"/>
          <w:b/>
          <w:sz w:val="20"/>
          <w:szCs w:val="20"/>
          <w:u w:val="single"/>
        </w:rPr>
        <w:t>pidió,</w:t>
      </w:r>
      <w:r w:rsidRPr="00C00710">
        <w:rPr>
          <w:rFonts w:ascii="Arial" w:hAnsi="Arial" w:cs="Arial"/>
          <w:b/>
          <w:spacing w:val="-5"/>
          <w:sz w:val="20"/>
          <w:szCs w:val="20"/>
          <w:u w:val="single"/>
        </w:rPr>
        <w:t xml:space="preserve"> </w:t>
      </w:r>
      <w:r w:rsidRPr="00C00710">
        <w:rPr>
          <w:rFonts w:ascii="Arial" w:hAnsi="Arial" w:cs="Arial"/>
          <w:b/>
          <w:sz w:val="20"/>
          <w:szCs w:val="20"/>
          <w:u w:val="single"/>
        </w:rPr>
        <w:t>debatió,</w:t>
      </w:r>
      <w:r w:rsidRPr="00C00710">
        <w:rPr>
          <w:rFonts w:ascii="Arial" w:hAnsi="Arial" w:cs="Arial"/>
          <w:b/>
          <w:spacing w:val="-4"/>
          <w:sz w:val="20"/>
          <w:szCs w:val="20"/>
          <w:u w:val="single"/>
        </w:rPr>
        <w:t xml:space="preserve"> </w:t>
      </w:r>
      <w:r w:rsidRPr="00C00710">
        <w:rPr>
          <w:rFonts w:ascii="Arial" w:hAnsi="Arial" w:cs="Arial"/>
          <w:b/>
          <w:sz w:val="20"/>
          <w:szCs w:val="20"/>
          <w:u w:val="single"/>
        </w:rPr>
        <w:t>o</w:t>
      </w:r>
      <w:r w:rsidRPr="00C00710">
        <w:rPr>
          <w:rFonts w:ascii="Arial" w:hAnsi="Arial" w:cs="Arial"/>
          <w:b/>
          <w:spacing w:val="-5"/>
          <w:sz w:val="20"/>
          <w:szCs w:val="20"/>
          <w:u w:val="single"/>
        </w:rPr>
        <w:t xml:space="preserve"> </w:t>
      </w:r>
      <w:r w:rsidRPr="00C00710">
        <w:rPr>
          <w:rFonts w:ascii="Arial" w:hAnsi="Arial" w:cs="Arial"/>
          <w:b/>
          <w:sz w:val="20"/>
          <w:szCs w:val="20"/>
          <w:u w:val="single"/>
        </w:rPr>
        <w:t>probó</w:t>
      </w:r>
      <w:r w:rsidRPr="00C00710">
        <w:rPr>
          <w:rFonts w:ascii="Arial" w:hAnsi="Arial" w:cs="Arial"/>
          <w:sz w:val="20"/>
          <w:szCs w:val="20"/>
        </w:rPr>
        <w:t>. Además, ha establecido que siempre que exista falta de congruencia en un fallo se configurará un defecto</w:t>
      </w:r>
      <w:r w:rsidRPr="00C00710">
        <w:rPr>
          <w:rFonts w:ascii="Arial" w:hAnsi="Arial" w:cs="Arial"/>
          <w:spacing w:val="-14"/>
          <w:sz w:val="20"/>
          <w:szCs w:val="20"/>
        </w:rPr>
        <w:t xml:space="preserve"> </w:t>
      </w:r>
      <w:r w:rsidRPr="00C00710">
        <w:rPr>
          <w:rFonts w:ascii="Arial" w:hAnsi="Arial" w:cs="Arial"/>
          <w:sz w:val="20"/>
          <w:szCs w:val="20"/>
        </w:rPr>
        <w:t>y,</w:t>
      </w:r>
      <w:r w:rsidRPr="00C00710">
        <w:rPr>
          <w:rFonts w:ascii="Arial" w:hAnsi="Arial" w:cs="Arial"/>
          <w:spacing w:val="-14"/>
          <w:sz w:val="20"/>
          <w:szCs w:val="20"/>
        </w:rPr>
        <w:t xml:space="preserve"> </w:t>
      </w:r>
      <w:r w:rsidRPr="00C00710">
        <w:rPr>
          <w:rFonts w:ascii="Arial" w:hAnsi="Arial" w:cs="Arial"/>
          <w:sz w:val="20"/>
          <w:szCs w:val="20"/>
        </w:rPr>
        <w:t>por</w:t>
      </w:r>
      <w:r w:rsidRPr="00C00710">
        <w:rPr>
          <w:rFonts w:ascii="Arial" w:hAnsi="Arial" w:cs="Arial"/>
          <w:spacing w:val="-14"/>
          <w:sz w:val="20"/>
          <w:szCs w:val="20"/>
        </w:rPr>
        <w:t xml:space="preserve"> </w:t>
      </w:r>
      <w:r w:rsidRPr="00C00710">
        <w:rPr>
          <w:rFonts w:ascii="Arial" w:hAnsi="Arial" w:cs="Arial"/>
          <w:sz w:val="20"/>
          <w:szCs w:val="20"/>
        </w:rPr>
        <w:t>tanto,</w:t>
      </w:r>
      <w:r w:rsidRPr="00C00710">
        <w:rPr>
          <w:rFonts w:ascii="Arial" w:hAnsi="Arial" w:cs="Arial"/>
          <w:spacing w:val="-14"/>
          <w:sz w:val="20"/>
          <w:szCs w:val="20"/>
        </w:rPr>
        <w:t xml:space="preserve"> </w:t>
      </w:r>
      <w:r w:rsidRPr="00C00710">
        <w:rPr>
          <w:rFonts w:ascii="Arial" w:hAnsi="Arial" w:cs="Arial"/>
          <w:sz w:val="20"/>
          <w:szCs w:val="20"/>
        </w:rPr>
        <w:t>será</w:t>
      </w:r>
      <w:r w:rsidRPr="00C00710">
        <w:rPr>
          <w:rFonts w:ascii="Arial" w:hAnsi="Arial" w:cs="Arial"/>
          <w:spacing w:val="-14"/>
          <w:sz w:val="20"/>
          <w:szCs w:val="20"/>
        </w:rPr>
        <w:t xml:space="preserve"> </w:t>
      </w:r>
      <w:r w:rsidRPr="00C00710">
        <w:rPr>
          <w:rFonts w:ascii="Arial" w:hAnsi="Arial" w:cs="Arial"/>
          <w:sz w:val="20"/>
          <w:szCs w:val="20"/>
        </w:rPr>
        <w:t>procedente</w:t>
      </w:r>
      <w:r w:rsidRPr="00C00710">
        <w:rPr>
          <w:rFonts w:ascii="Arial" w:hAnsi="Arial" w:cs="Arial"/>
          <w:spacing w:val="-13"/>
          <w:sz w:val="20"/>
          <w:szCs w:val="20"/>
        </w:rPr>
        <w:t xml:space="preserve"> </w:t>
      </w:r>
      <w:r w:rsidRPr="00C00710">
        <w:rPr>
          <w:rFonts w:ascii="Arial" w:hAnsi="Arial" w:cs="Arial"/>
          <w:sz w:val="20"/>
          <w:szCs w:val="20"/>
        </w:rPr>
        <w:t>la</w:t>
      </w:r>
      <w:r w:rsidRPr="00C00710">
        <w:rPr>
          <w:rFonts w:ascii="Arial" w:hAnsi="Arial" w:cs="Arial"/>
          <w:spacing w:val="-13"/>
          <w:sz w:val="20"/>
          <w:szCs w:val="20"/>
        </w:rPr>
        <w:t xml:space="preserve"> </w:t>
      </w:r>
      <w:r w:rsidRPr="00C00710">
        <w:rPr>
          <w:rFonts w:ascii="Arial" w:hAnsi="Arial" w:cs="Arial"/>
          <w:sz w:val="20"/>
          <w:szCs w:val="20"/>
        </w:rPr>
        <w:t>tutela</w:t>
      </w:r>
      <w:r w:rsidRPr="00C00710">
        <w:rPr>
          <w:rFonts w:ascii="Arial" w:hAnsi="Arial" w:cs="Arial"/>
          <w:spacing w:val="-14"/>
          <w:sz w:val="20"/>
          <w:szCs w:val="20"/>
        </w:rPr>
        <w:t xml:space="preserve"> </w:t>
      </w:r>
      <w:r w:rsidRPr="00C00710">
        <w:rPr>
          <w:rFonts w:ascii="Arial" w:hAnsi="Arial" w:cs="Arial"/>
          <w:sz w:val="20"/>
          <w:szCs w:val="20"/>
        </w:rPr>
        <w:t>contra</w:t>
      </w:r>
      <w:r w:rsidRPr="00C00710">
        <w:rPr>
          <w:rFonts w:ascii="Arial" w:hAnsi="Arial" w:cs="Arial"/>
          <w:spacing w:val="-14"/>
          <w:sz w:val="20"/>
          <w:szCs w:val="20"/>
        </w:rPr>
        <w:t xml:space="preserve"> </w:t>
      </w:r>
      <w:r w:rsidRPr="00C00710">
        <w:rPr>
          <w:rFonts w:ascii="Arial" w:hAnsi="Arial" w:cs="Arial"/>
          <w:sz w:val="20"/>
          <w:szCs w:val="20"/>
        </w:rPr>
        <w:t>providencia</w:t>
      </w:r>
      <w:r w:rsidRPr="00C00710">
        <w:rPr>
          <w:rFonts w:ascii="Arial" w:hAnsi="Arial" w:cs="Arial"/>
          <w:spacing w:val="-13"/>
          <w:sz w:val="20"/>
          <w:szCs w:val="20"/>
        </w:rPr>
        <w:t xml:space="preserve"> </w:t>
      </w:r>
      <w:r w:rsidRPr="00C00710">
        <w:rPr>
          <w:rFonts w:ascii="Arial" w:hAnsi="Arial" w:cs="Arial"/>
          <w:sz w:val="20"/>
          <w:szCs w:val="20"/>
        </w:rPr>
        <w:t>judicial</w:t>
      </w:r>
      <w:r w:rsidRPr="00C00710">
        <w:rPr>
          <w:rFonts w:ascii="Arial" w:hAnsi="Arial" w:cs="Arial"/>
          <w:spacing w:val="-14"/>
          <w:sz w:val="20"/>
          <w:szCs w:val="20"/>
        </w:rPr>
        <w:t xml:space="preserve"> </w:t>
      </w:r>
      <w:r w:rsidRPr="00C00710">
        <w:rPr>
          <w:rFonts w:ascii="Arial" w:hAnsi="Arial" w:cs="Arial"/>
          <w:sz w:val="20"/>
          <w:szCs w:val="20"/>
        </w:rPr>
        <w:t>con</w:t>
      </w:r>
      <w:r w:rsidRPr="00C00710">
        <w:rPr>
          <w:rFonts w:ascii="Arial" w:hAnsi="Arial" w:cs="Arial"/>
          <w:spacing w:val="-13"/>
          <w:sz w:val="20"/>
          <w:szCs w:val="20"/>
        </w:rPr>
        <w:t xml:space="preserve"> </w:t>
      </w:r>
      <w:r w:rsidRPr="00C00710">
        <w:rPr>
          <w:rFonts w:ascii="Arial" w:hAnsi="Arial" w:cs="Arial"/>
          <w:sz w:val="20"/>
          <w:szCs w:val="20"/>
        </w:rPr>
        <w:t>el</w:t>
      </w:r>
      <w:r w:rsidRPr="00C00710">
        <w:rPr>
          <w:rFonts w:ascii="Arial" w:hAnsi="Arial" w:cs="Arial"/>
          <w:spacing w:val="-14"/>
          <w:sz w:val="20"/>
          <w:szCs w:val="20"/>
        </w:rPr>
        <w:t xml:space="preserve"> </w:t>
      </w:r>
      <w:r w:rsidRPr="00C00710">
        <w:rPr>
          <w:rFonts w:ascii="Arial" w:hAnsi="Arial" w:cs="Arial"/>
          <w:sz w:val="20"/>
          <w:szCs w:val="20"/>
        </w:rPr>
        <w:t>fin</w:t>
      </w:r>
      <w:r w:rsidRPr="00C00710">
        <w:rPr>
          <w:rFonts w:ascii="Arial" w:hAnsi="Arial" w:cs="Arial"/>
          <w:spacing w:val="-13"/>
          <w:sz w:val="20"/>
          <w:szCs w:val="20"/>
        </w:rPr>
        <w:t xml:space="preserve"> </w:t>
      </w:r>
      <w:r w:rsidRPr="00C00710">
        <w:rPr>
          <w:rFonts w:ascii="Arial" w:hAnsi="Arial" w:cs="Arial"/>
          <w:sz w:val="20"/>
          <w:szCs w:val="20"/>
        </w:rPr>
        <w:t>de</w:t>
      </w:r>
      <w:r w:rsidRPr="00C00710">
        <w:rPr>
          <w:rFonts w:ascii="Arial" w:hAnsi="Arial" w:cs="Arial"/>
          <w:spacing w:val="-14"/>
          <w:sz w:val="20"/>
          <w:szCs w:val="20"/>
        </w:rPr>
        <w:t xml:space="preserve"> </w:t>
      </w:r>
      <w:r w:rsidRPr="00C00710">
        <w:rPr>
          <w:rFonts w:ascii="Arial" w:hAnsi="Arial" w:cs="Arial"/>
          <w:sz w:val="20"/>
          <w:szCs w:val="20"/>
        </w:rPr>
        <w:t>tutelar</w:t>
      </w:r>
      <w:r w:rsidRPr="00C00710">
        <w:rPr>
          <w:rFonts w:ascii="Arial" w:hAnsi="Arial" w:cs="Arial"/>
          <w:spacing w:val="-12"/>
          <w:sz w:val="20"/>
          <w:szCs w:val="20"/>
        </w:rPr>
        <w:t xml:space="preserve"> </w:t>
      </w:r>
      <w:r w:rsidRPr="00C00710">
        <w:rPr>
          <w:rFonts w:ascii="Arial" w:hAnsi="Arial" w:cs="Arial"/>
          <w:sz w:val="20"/>
          <w:szCs w:val="20"/>
        </w:rPr>
        <w:t>el</w:t>
      </w:r>
      <w:r w:rsidRPr="00C00710">
        <w:rPr>
          <w:rFonts w:ascii="Arial" w:hAnsi="Arial" w:cs="Arial"/>
          <w:spacing w:val="-14"/>
          <w:sz w:val="20"/>
          <w:szCs w:val="20"/>
        </w:rPr>
        <w:t xml:space="preserve"> </w:t>
      </w:r>
      <w:r w:rsidRPr="00C00710">
        <w:rPr>
          <w:rFonts w:ascii="Arial" w:hAnsi="Arial" w:cs="Arial"/>
          <w:sz w:val="20"/>
          <w:szCs w:val="20"/>
        </w:rPr>
        <w:t>derecho</w:t>
      </w:r>
      <w:r w:rsidR="00B20C2A">
        <w:rPr>
          <w:rFonts w:ascii="Arial" w:hAnsi="Arial" w:cs="Arial"/>
          <w:sz w:val="20"/>
          <w:szCs w:val="20"/>
        </w:rPr>
        <w:t xml:space="preserve"> </w:t>
      </w:r>
      <w:r w:rsidRPr="00C00710">
        <w:rPr>
          <w:rFonts w:ascii="Arial" w:hAnsi="Arial" w:cs="Arial"/>
          <w:sz w:val="20"/>
          <w:szCs w:val="20"/>
        </w:rPr>
        <w:t>constitucional</w:t>
      </w:r>
      <w:r w:rsidRPr="00C00710">
        <w:rPr>
          <w:rFonts w:ascii="Arial" w:hAnsi="Arial" w:cs="Arial"/>
          <w:spacing w:val="-11"/>
          <w:sz w:val="20"/>
          <w:szCs w:val="20"/>
        </w:rPr>
        <w:t xml:space="preserve"> </w:t>
      </w:r>
      <w:r w:rsidRPr="00C00710">
        <w:rPr>
          <w:rFonts w:ascii="Arial" w:hAnsi="Arial" w:cs="Arial"/>
          <w:sz w:val="20"/>
          <w:szCs w:val="20"/>
        </w:rPr>
        <w:t>fundamental</w:t>
      </w:r>
      <w:r w:rsidRPr="00C00710">
        <w:rPr>
          <w:rFonts w:ascii="Arial" w:hAnsi="Arial" w:cs="Arial"/>
          <w:spacing w:val="-9"/>
          <w:sz w:val="20"/>
          <w:szCs w:val="20"/>
        </w:rPr>
        <w:t xml:space="preserve"> </w:t>
      </w:r>
      <w:r w:rsidRPr="00C00710">
        <w:rPr>
          <w:rFonts w:ascii="Arial" w:hAnsi="Arial" w:cs="Arial"/>
          <w:sz w:val="20"/>
          <w:szCs w:val="20"/>
        </w:rPr>
        <w:t>al</w:t>
      </w:r>
      <w:r w:rsidRPr="00C00710">
        <w:rPr>
          <w:rFonts w:ascii="Arial" w:hAnsi="Arial" w:cs="Arial"/>
          <w:spacing w:val="-11"/>
          <w:sz w:val="20"/>
          <w:szCs w:val="20"/>
        </w:rPr>
        <w:t xml:space="preserve"> </w:t>
      </w:r>
      <w:r w:rsidRPr="00C00710">
        <w:rPr>
          <w:rFonts w:ascii="Arial" w:hAnsi="Arial" w:cs="Arial"/>
          <w:sz w:val="20"/>
          <w:szCs w:val="20"/>
        </w:rPr>
        <w:t>debido</w:t>
      </w:r>
      <w:r w:rsidRPr="00C00710">
        <w:rPr>
          <w:rFonts w:ascii="Arial" w:hAnsi="Arial" w:cs="Arial"/>
          <w:spacing w:val="-9"/>
          <w:sz w:val="20"/>
          <w:szCs w:val="20"/>
        </w:rPr>
        <w:t xml:space="preserve"> </w:t>
      </w:r>
      <w:r w:rsidRPr="00C00710">
        <w:rPr>
          <w:rFonts w:ascii="Arial" w:hAnsi="Arial" w:cs="Arial"/>
          <w:sz w:val="20"/>
          <w:szCs w:val="20"/>
        </w:rPr>
        <w:t>proceso.</w:t>
      </w:r>
      <w:r w:rsidRPr="00C00710">
        <w:rPr>
          <w:rFonts w:ascii="Arial" w:hAnsi="Arial" w:cs="Arial"/>
          <w:spacing w:val="-10"/>
          <w:sz w:val="20"/>
          <w:szCs w:val="20"/>
        </w:rPr>
        <w:t xml:space="preserve"> </w:t>
      </w:r>
      <w:r w:rsidRPr="00C00710">
        <w:rPr>
          <w:rFonts w:ascii="Arial" w:hAnsi="Arial" w:cs="Arial"/>
          <w:spacing w:val="-5"/>
          <w:sz w:val="20"/>
          <w:szCs w:val="20"/>
        </w:rPr>
        <w:t>(…)</w:t>
      </w:r>
    </w:p>
    <w:p w14:paraId="685ECE27" w14:textId="77777777" w:rsidR="008636EC" w:rsidRPr="00C00710" w:rsidRDefault="008636EC" w:rsidP="00F21C16">
      <w:pPr>
        <w:tabs>
          <w:tab w:val="left" w:pos="708"/>
          <w:tab w:val="left" w:pos="1416"/>
          <w:tab w:val="left" w:pos="2124"/>
          <w:tab w:val="left" w:pos="2832"/>
          <w:tab w:val="left" w:pos="5244"/>
        </w:tabs>
        <w:ind w:left="851" w:right="958"/>
        <w:jc w:val="both"/>
        <w:rPr>
          <w:rFonts w:ascii="Arial" w:hAnsi="Arial" w:cs="Arial"/>
          <w:sz w:val="20"/>
          <w:szCs w:val="20"/>
        </w:rPr>
      </w:pPr>
    </w:p>
    <w:p w14:paraId="545D57F4" w14:textId="1F408A26" w:rsidR="00C00710" w:rsidRPr="00C00710" w:rsidRDefault="00C00710" w:rsidP="00B20C2A">
      <w:pPr>
        <w:tabs>
          <w:tab w:val="left" w:pos="708"/>
          <w:tab w:val="left" w:pos="1416"/>
          <w:tab w:val="left" w:pos="2124"/>
          <w:tab w:val="left" w:pos="2832"/>
          <w:tab w:val="left" w:pos="5244"/>
        </w:tabs>
        <w:spacing w:after="240"/>
        <w:ind w:left="851" w:right="958"/>
        <w:jc w:val="both"/>
        <w:rPr>
          <w:rFonts w:ascii="Arial" w:hAnsi="Arial" w:cs="Arial"/>
          <w:spacing w:val="-2"/>
          <w:sz w:val="20"/>
          <w:szCs w:val="20"/>
        </w:rPr>
      </w:pPr>
      <w:r w:rsidRPr="00C00710">
        <w:rPr>
          <w:rFonts w:ascii="Arial" w:hAnsi="Arial" w:cs="Arial"/>
          <w:sz w:val="20"/>
          <w:szCs w:val="20"/>
        </w:rPr>
        <w:t xml:space="preserve">24.2. De lo expuesto hasta el momento, se puede concluir que </w:t>
      </w:r>
      <w:r w:rsidRPr="00C00710">
        <w:rPr>
          <w:rFonts w:ascii="Arial" w:hAnsi="Arial" w:cs="Arial"/>
          <w:b/>
          <w:sz w:val="20"/>
          <w:szCs w:val="20"/>
          <w:u w:val="single"/>
        </w:rPr>
        <w:t>el juez debe tomar su decisión de</w:t>
      </w:r>
      <w:r w:rsidRPr="00C00710">
        <w:rPr>
          <w:rFonts w:ascii="Arial" w:hAnsi="Arial" w:cs="Arial"/>
          <w:b/>
          <w:sz w:val="20"/>
          <w:szCs w:val="20"/>
        </w:rPr>
        <w:t xml:space="preserve"> </w:t>
      </w:r>
      <w:r w:rsidRPr="00C00710">
        <w:rPr>
          <w:rFonts w:ascii="Arial" w:hAnsi="Arial" w:cs="Arial"/>
          <w:b/>
          <w:sz w:val="20"/>
          <w:szCs w:val="20"/>
          <w:u w:val="single"/>
        </w:rPr>
        <w:t>manera</w:t>
      </w:r>
      <w:r w:rsidRPr="00C00710">
        <w:rPr>
          <w:rFonts w:ascii="Arial" w:hAnsi="Arial" w:cs="Arial"/>
          <w:b/>
          <w:spacing w:val="-10"/>
          <w:sz w:val="20"/>
          <w:szCs w:val="20"/>
          <w:u w:val="single"/>
        </w:rPr>
        <w:t xml:space="preserve"> </w:t>
      </w:r>
      <w:r w:rsidRPr="00C00710">
        <w:rPr>
          <w:rFonts w:ascii="Arial" w:hAnsi="Arial" w:cs="Arial"/>
          <w:b/>
          <w:sz w:val="20"/>
          <w:szCs w:val="20"/>
          <w:u w:val="single"/>
        </w:rPr>
        <w:t>congruente</w:t>
      </w:r>
      <w:r w:rsidRPr="00C00710">
        <w:rPr>
          <w:rFonts w:ascii="Arial" w:hAnsi="Arial" w:cs="Arial"/>
          <w:b/>
          <w:spacing w:val="-12"/>
          <w:sz w:val="20"/>
          <w:szCs w:val="20"/>
          <w:u w:val="single"/>
        </w:rPr>
        <w:t xml:space="preserve"> </w:t>
      </w:r>
      <w:r w:rsidRPr="00C00710">
        <w:rPr>
          <w:rFonts w:ascii="Arial" w:hAnsi="Arial" w:cs="Arial"/>
          <w:b/>
          <w:sz w:val="20"/>
          <w:szCs w:val="20"/>
          <w:u w:val="single"/>
        </w:rPr>
        <w:t>con</w:t>
      </w:r>
      <w:r w:rsidRPr="00C00710">
        <w:rPr>
          <w:rFonts w:ascii="Arial" w:hAnsi="Arial" w:cs="Arial"/>
          <w:b/>
          <w:spacing w:val="-11"/>
          <w:sz w:val="20"/>
          <w:szCs w:val="20"/>
          <w:u w:val="single"/>
        </w:rPr>
        <w:t xml:space="preserve"> </w:t>
      </w:r>
      <w:r w:rsidRPr="00C00710">
        <w:rPr>
          <w:rFonts w:ascii="Arial" w:hAnsi="Arial" w:cs="Arial"/>
          <w:b/>
          <w:sz w:val="20"/>
          <w:szCs w:val="20"/>
          <w:u w:val="single"/>
        </w:rPr>
        <w:t>los</w:t>
      </w:r>
      <w:r w:rsidRPr="00C00710">
        <w:rPr>
          <w:rFonts w:ascii="Arial" w:hAnsi="Arial" w:cs="Arial"/>
          <w:b/>
          <w:spacing w:val="-12"/>
          <w:sz w:val="20"/>
          <w:szCs w:val="20"/>
          <w:u w:val="single"/>
        </w:rPr>
        <w:t xml:space="preserve"> </w:t>
      </w:r>
      <w:r w:rsidRPr="00C00710">
        <w:rPr>
          <w:rFonts w:ascii="Arial" w:hAnsi="Arial" w:cs="Arial"/>
          <w:b/>
          <w:sz w:val="20"/>
          <w:szCs w:val="20"/>
          <w:u w:val="single"/>
        </w:rPr>
        <w:t>hechos,</w:t>
      </w:r>
      <w:r w:rsidRPr="00C00710">
        <w:rPr>
          <w:rFonts w:ascii="Arial" w:hAnsi="Arial" w:cs="Arial"/>
          <w:b/>
          <w:spacing w:val="-13"/>
          <w:sz w:val="20"/>
          <w:szCs w:val="20"/>
          <w:u w:val="single"/>
        </w:rPr>
        <w:t xml:space="preserve"> </w:t>
      </w:r>
      <w:r w:rsidRPr="00C00710">
        <w:rPr>
          <w:rFonts w:ascii="Arial" w:hAnsi="Arial" w:cs="Arial"/>
          <w:b/>
          <w:sz w:val="20"/>
          <w:szCs w:val="20"/>
          <w:u w:val="single"/>
        </w:rPr>
        <w:t>pretensiones</w:t>
      </w:r>
      <w:r w:rsidRPr="00C00710">
        <w:rPr>
          <w:rFonts w:ascii="Arial" w:hAnsi="Arial" w:cs="Arial"/>
          <w:b/>
          <w:spacing w:val="-10"/>
          <w:sz w:val="20"/>
          <w:szCs w:val="20"/>
          <w:u w:val="single"/>
        </w:rPr>
        <w:t xml:space="preserve"> </w:t>
      </w:r>
      <w:r w:rsidRPr="00C00710">
        <w:rPr>
          <w:rFonts w:ascii="Arial" w:hAnsi="Arial" w:cs="Arial"/>
          <w:b/>
          <w:sz w:val="20"/>
          <w:szCs w:val="20"/>
          <w:u w:val="single"/>
        </w:rPr>
        <w:t>y</w:t>
      </w:r>
      <w:r w:rsidRPr="00C00710">
        <w:rPr>
          <w:rFonts w:ascii="Arial" w:hAnsi="Arial" w:cs="Arial"/>
          <w:b/>
          <w:spacing w:val="-12"/>
          <w:sz w:val="20"/>
          <w:szCs w:val="20"/>
          <w:u w:val="single"/>
        </w:rPr>
        <w:t xml:space="preserve"> </w:t>
      </w:r>
      <w:r w:rsidRPr="00C00710">
        <w:rPr>
          <w:rFonts w:ascii="Arial" w:hAnsi="Arial" w:cs="Arial"/>
          <w:b/>
          <w:sz w:val="20"/>
          <w:szCs w:val="20"/>
          <w:u w:val="single"/>
        </w:rPr>
        <w:t>excepciones</w:t>
      </w:r>
      <w:r w:rsidRPr="00C00710">
        <w:rPr>
          <w:rFonts w:ascii="Arial" w:hAnsi="Arial" w:cs="Arial"/>
          <w:b/>
          <w:spacing w:val="-13"/>
          <w:sz w:val="20"/>
          <w:szCs w:val="20"/>
          <w:u w:val="single"/>
        </w:rPr>
        <w:t xml:space="preserve"> </w:t>
      </w:r>
      <w:r w:rsidRPr="00C00710">
        <w:rPr>
          <w:rFonts w:ascii="Arial" w:hAnsi="Arial" w:cs="Arial"/>
          <w:b/>
          <w:sz w:val="20"/>
          <w:szCs w:val="20"/>
          <w:u w:val="single"/>
        </w:rPr>
        <w:t>probadas</w:t>
      </w:r>
      <w:r w:rsidRPr="00C00710">
        <w:rPr>
          <w:rFonts w:ascii="Arial" w:hAnsi="Arial" w:cs="Arial"/>
          <w:b/>
          <w:spacing w:val="-10"/>
          <w:sz w:val="20"/>
          <w:szCs w:val="20"/>
          <w:u w:val="single"/>
        </w:rPr>
        <w:t xml:space="preserve"> </w:t>
      </w:r>
      <w:r w:rsidRPr="00C00710">
        <w:rPr>
          <w:rFonts w:ascii="Arial" w:hAnsi="Arial" w:cs="Arial"/>
          <w:b/>
          <w:sz w:val="20"/>
          <w:szCs w:val="20"/>
          <w:u w:val="single"/>
        </w:rPr>
        <w:t>dentro</w:t>
      </w:r>
      <w:r w:rsidRPr="00C00710">
        <w:rPr>
          <w:rFonts w:ascii="Arial" w:hAnsi="Arial" w:cs="Arial"/>
          <w:b/>
          <w:spacing w:val="-12"/>
          <w:sz w:val="20"/>
          <w:szCs w:val="20"/>
          <w:u w:val="single"/>
        </w:rPr>
        <w:t xml:space="preserve"> </w:t>
      </w:r>
      <w:r w:rsidRPr="00C00710">
        <w:rPr>
          <w:rFonts w:ascii="Arial" w:hAnsi="Arial" w:cs="Arial"/>
          <w:b/>
          <w:sz w:val="20"/>
          <w:szCs w:val="20"/>
          <w:u w:val="single"/>
        </w:rPr>
        <w:t>del</w:t>
      </w:r>
      <w:r w:rsidRPr="00C00710">
        <w:rPr>
          <w:rFonts w:ascii="Arial" w:hAnsi="Arial" w:cs="Arial"/>
          <w:b/>
          <w:spacing w:val="-13"/>
          <w:sz w:val="20"/>
          <w:szCs w:val="20"/>
          <w:u w:val="single"/>
        </w:rPr>
        <w:t xml:space="preserve"> </w:t>
      </w:r>
      <w:r w:rsidRPr="00C00710">
        <w:rPr>
          <w:rFonts w:ascii="Arial" w:hAnsi="Arial" w:cs="Arial"/>
          <w:b/>
          <w:sz w:val="20"/>
          <w:szCs w:val="20"/>
          <w:u w:val="single"/>
        </w:rPr>
        <w:t>proceso.</w:t>
      </w:r>
      <w:r w:rsidRPr="00C00710">
        <w:rPr>
          <w:rFonts w:ascii="Arial" w:hAnsi="Arial" w:cs="Arial"/>
          <w:b/>
          <w:sz w:val="20"/>
          <w:szCs w:val="20"/>
        </w:rPr>
        <w:t xml:space="preserve"> </w:t>
      </w:r>
      <w:r w:rsidRPr="00C00710">
        <w:rPr>
          <w:rFonts w:ascii="Arial" w:hAnsi="Arial" w:cs="Arial"/>
          <w:b/>
          <w:sz w:val="20"/>
          <w:szCs w:val="20"/>
          <w:u w:val="single"/>
        </w:rPr>
        <w:t>Por</w:t>
      </w:r>
      <w:r w:rsidRPr="00C00710">
        <w:rPr>
          <w:rFonts w:ascii="Arial" w:hAnsi="Arial" w:cs="Arial"/>
          <w:b/>
          <w:spacing w:val="-6"/>
          <w:sz w:val="20"/>
          <w:szCs w:val="20"/>
          <w:u w:val="single"/>
        </w:rPr>
        <w:t xml:space="preserve"> </w:t>
      </w:r>
      <w:r w:rsidRPr="00C00710">
        <w:rPr>
          <w:rFonts w:ascii="Arial" w:hAnsi="Arial" w:cs="Arial"/>
          <w:b/>
          <w:sz w:val="20"/>
          <w:szCs w:val="20"/>
          <w:u w:val="single"/>
        </w:rPr>
        <w:t>lo</w:t>
      </w:r>
      <w:r w:rsidRPr="00C00710">
        <w:rPr>
          <w:rFonts w:ascii="Arial" w:hAnsi="Arial" w:cs="Arial"/>
          <w:b/>
          <w:spacing w:val="-5"/>
          <w:sz w:val="20"/>
          <w:szCs w:val="20"/>
          <w:u w:val="single"/>
        </w:rPr>
        <w:t xml:space="preserve"> </w:t>
      </w:r>
      <w:r w:rsidRPr="00C00710">
        <w:rPr>
          <w:rFonts w:ascii="Arial" w:hAnsi="Arial" w:cs="Arial"/>
          <w:b/>
          <w:sz w:val="20"/>
          <w:szCs w:val="20"/>
          <w:u w:val="single"/>
        </w:rPr>
        <w:t>tanto,</w:t>
      </w:r>
      <w:r w:rsidRPr="00C00710">
        <w:rPr>
          <w:rFonts w:ascii="Arial" w:hAnsi="Arial" w:cs="Arial"/>
          <w:b/>
          <w:spacing w:val="-5"/>
          <w:sz w:val="20"/>
          <w:szCs w:val="20"/>
          <w:u w:val="single"/>
        </w:rPr>
        <w:t xml:space="preserve"> </w:t>
      </w:r>
      <w:r w:rsidRPr="00C00710">
        <w:rPr>
          <w:rFonts w:ascii="Arial" w:hAnsi="Arial" w:cs="Arial"/>
          <w:b/>
          <w:sz w:val="20"/>
          <w:szCs w:val="20"/>
          <w:u w:val="single"/>
        </w:rPr>
        <w:t>no</w:t>
      </w:r>
      <w:r w:rsidRPr="00C00710">
        <w:rPr>
          <w:rFonts w:ascii="Arial" w:hAnsi="Arial" w:cs="Arial"/>
          <w:b/>
          <w:spacing w:val="-5"/>
          <w:sz w:val="20"/>
          <w:szCs w:val="20"/>
          <w:u w:val="single"/>
        </w:rPr>
        <w:t xml:space="preserve"> </w:t>
      </w:r>
      <w:r w:rsidRPr="00C00710">
        <w:rPr>
          <w:rFonts w:ascii="Arial" w:hAnsi="Arial" w:cs="Arial"/>
          <w:b/>
          <w:sz w:val="20"/>
          <w:szCs w:val="20"/>
          <w:u w:val="single"/>
        </w:rPr>
        <w:t>podrá</w:t>
      </w:r>
      <w:r w:rsidRPr="00C00710">
        <w:rPr>
          <w:rFonts w:ascii="Arial" w:hAnsi="Arial" w:cs="Arial"/>
          <w:b/>
          <w:spacing w:val="-6"/>
          <w:sz w:val="20"/>
          <w:szCs w:val="20"/>
          <w:u w:val="single"/>
        </w:rPr>
        <w:t xml:space="preserve"> </w:t>
      </w:r>
      <w:r w:rsidRPr="00C00710">
        <w:rPr>
          <w:rFonts w:ascii="Arial" w:hAnsi="Arial" w:cs="Arial"/>
          <w:b/>
          <w:sz w:val="20"/>
          <w:szCs w:val="20"/>
          <w:u w:val="single"/>
        </w:rPr>
        <w:t>proferir</w:t>
      </w:r>
      <w:r w:rsidRPr="00C00710">
        <w:rPr>
          <w:rFonts w:ascii="Arial" w:hAnsi="Arial" w:cs="Arial"/>
          <w:b/>
          <w:spacing w:val="-6"/>
          <w:sz w:val="20"/>
          <w:szCs w:val="20"/>
          <w:u w:val="single"/>
        </w:rPr>
        <w:t xml:space="preserve"> </w:t>
      </w:r>
      <w:r w:rsidRPr="00C00710">
        <w:rPr>
          <w:rFonts w:ascii="Arial" w:hAnsi="Arial" w:cs="Arial"/>
          <w:b/>
          <w:sz w:val="20"/>
          <w:szCs w:val="20"/>
          <w:u w:val="single"/>
        </w:rPr>
        <w:t>una</w:t>
      </w:r>
      <w:r w:rsidRPr="00C00710">
        <w:rPr>
          <w:rFonts w:ascii="Arial" w:hAnsi="Arial" w:cs="Arial"/>
          <w:b/>
          <w:spacing w:val="-4"/>
          <w:sz w:val="20"/>
          <w:szCs w:val="20"/>
          <w:u w:val="single"/>
        </w:rPr>
        <w:t xml:space="preserve"> </w:t>
      </w:r>
      <w:r w:rsidRPr="00B20C2A">
        <w:rPr>
          <w:rFonts w:ascii="Arial" w:hAnsi="Arial" w:cs="Arial"/>
          <w:b/>
          <w:bCs/>
          <w:sz w:val="20"/>
          <w:u w:val="single"/>
        </w:rPr>
        <w:t>sentencia</w:t>
      </w:r>
      <w:r w:rsidRPr="00C00710">
        <w:rPr>
          <w:rFonts w:ascii="Arial" w:hAnsi="Arial" w:cs="Arial"/>
          <w:b/>
          <w:spacing w:val="-6"/>
          <w:sz w:val="20"/>
          <w:szCs w:val="20"/>
          <w:u w:val="single"/>
        </w:rPr>
        <w:t xml:space="preserve"> </w:t>
      </w:r>
      <w:r w:rsidRPr="00C00710">
        <w:rPr>
          <w:rFonts w:ascii="Arial" w:hAnsi="Arial" w:cs="Arial"/>
          <w:b/>
          <w:sz w:val="20"/>
          <w:szCs w:val="20"/>
          <w:u w:val="single"/>
        </w:rPr>
        <w:t>en</w:t>
      </w:r>
      <w:r w:rsidRPr="00C00710">
        <w:rPr>
          <w:rFonts w:ascii="Arial" w:hAnsi="Arial" w:cs="Arial"/>
          <w:b/>
          <w:spacing w:val="-3"/>
          <w:sz w:val="20"/>
          <w:szCs w:val="20"/>
          <w:u w:val="single"/>
        </w:rPr>
        <w:t xml:space="preserve"> </w:t>
      </w:r>
      <w:r w:rsidRPr="00C00710">
        <w:rPr>
          <w:rFonts w:ascii="Arial" w:hAnsi="Arial" w:cs="Arial"/>
          <w:b/>
          <w:sz w:val="20"/>
          <w:szCs w:val="20"/>
          <w:u w:val="single"/>
        </w:rPr>
        <w:t>la</w:t>
      </w:r>
      <w:r w:rsidRPr="00C00710">
        <w:rPr>
          <w:rFonts w:ascii="Arial" w:hAnsi="Arial" w:cs="Arial"/>
          <w:b/>
          <w:spacing w:val="-6"/>
          <w:sz w:val="20"/>
          <w:szCs w:val="20"/>
          <w:u w:val="single"/>
        </w:rPr>
        <w:t xml:space="preserve"> </w:t>
      </w:r>
      <w:r w:rsidRPr="00C00710">
        <w:rPr>
          <w:rFonts w:ascii="Arial" w:hAnsi="Arial" w:cs="Arial"/>
          <w:b/>
          <w:sz w:val="20"/>
          <w:szCs w:val="20"/>
          <w:u w:val="single"/>
        </w:rPr>
        <w:t>que</w:t>
      </w:r>
      <w:r w:rsidRPr="00C00710">
        <w:rPr>
          <w:rFonts w:ascii="Arial" w:hAnsi="Arial" w:cs="Arial"/>
          <w:b/>
          <w:spacing w:val="-6"/>
          <w:sz w:val="20"/>
          <w:szCs w:val="20"/>
          <w:u w:val="single"/>
        </w:rPr>
        <w:t xml:space="preserve"> </w:t>
      </w:r>
      <w:r w:rsidRPr="00C00710">
        <w:rPr>
          <w:rFonts w:ascii="Arial" w:hAnsi="Arial" w:cs="Arial"/>
          <w:b/>
          <w:sz w:val="20"/>
          <w:szCs w:val="20"/>
          <w:u w:val="single"/>
        </w:rPr>
        <w:t>se</w:t>
      </w:r>
      <w:r w:rsidRPr="00C00710">
        <w:rPr>
          <w:rFonts w:ascii="Arial" w:hAnsi="Arial" w:cs="Arial"/>
          <w:b/>
          <w:spacing w:val="-6"/>
          <w:sz w:val="20"/>
          <w:szCs w:val="20"/>
          <w:u w:val="single"/>
        </w:rPr>
        <w:t xml:space="preserve"> </w:t>
      </w:r>
      <w:r w:rsidRPr="00C00710">
        <w:rPr>
          <w:rFonts w:ascii="Arial" w:hAnsi="Arial" w:cs="Arial"/>
          <w:b/>
          <w:sz w:val="20"/>
          <w:szCs w:val="20"/>
          <w:u w:val="single"/>
        </w:rPr>
        <w:t>pronuncie</w:t>
      </w:r>
      <w:r w:rsidRPr="00C00710">
        <w:rPr>
          <w:rFonts w:ascii="Arial" w:hAnsi="Arial" w:cs="Arial"/>
          <w:b/>
          <w:spacing w:val="-4"/>
          <w:sz w:val="20"/>
          <w:szCs w:val="20"/>
          <w:u w:val="single"/>
        </w:rPr>
        <w:t xml:space="preserve"> </w:t>
      </w:r>
      <w:r w:rsidRPr="00C00710">
        <w:rPr>
          <w:rFonts w:ascii="Arial" w:hAnsi="Arial" w:cs="Arial"/>
          <w:b/>
          <w:sz w:val="20"/>
          <w:szCs w:val="20"/>
          <w:u w:val="single"/>
        </w:rPr>
        <w:t>acerca</w:t>
      </w:r>
      <w:r w:rsidRPr="00C00710">
        <w:rPr>
          <w:rFonts w:ascii="Arial" w:hAnsi="Arial" w:cs="Arial"/>
          <w:b/>
          <w:spacing w:val="-6"/>
          <w:sz w:val="20"/>
          <w:szCs w:val="20"/>
          <w:u w:val="single"/>
        </w:rPr>
        <w:t xml:space="preserve"> </w:t>
      </w:r>
      <w:r w:rsidRPr="00C00710">
        <w:rPr>
          <w:rFonts w:ascii="Arial" w:hAnsi="Arial" w:cs="Arial"/>
          <w:b/>
          <w:sz w:val="20"/>
          <w:szCs w:val="20"/>
          <w:u w:val="single"/>
        </w:rPr>
        <w:t>de</w:t>
      </w:r>
      <w:r w:rsidRPr="00C00710">
        <w:rPr>
          <w:rFonts w:ascii="Arial" w:hAnsi="Arial" w:cs="Arial"/>
          <w:b/>
          <w:spacing w:val="-6"/>
          <w:sz w:val="20"/>
          <w:szCs w:val="20"/>
          <w:u w:val="single"/>
        </w:rPr>
        <w:t xml:space="preserve"> </w:t>
      </w:r>
      <w:r w:rsidRPr="00C00710">
        <w:rPr>
          <w:rFonts w:ascii="Arial" w:hAnsi="Arial" w:cs="Arial"/>
          <w:b/>
          <w:sz w:val="20"/>
          <w:szCs w:val="20"/>
          <w:u w:val="single"/>
        </w:rPr>
        <w:t>algo</w:t>
      </w:r>
      <w:r w:rsidRPr="00C00710">
        <w:rPr>
          <w:rFonts w:ascii="Arial" w:hAnsi="Arial" w:cs="Arial"/>
          <w:b/>
          <w:spacing w:val="-5"/>
          <w:sz w:val="20"/>
          <w:szCs w:val="20"/>
          <w:u w:val="single"/>
        </w:rPr>
        <w:t xml:space="preserve"> </w:t>
      </w:r>
      <w:r w:rsidRPr="00C00710">
        <w:rPr>
          <w:rFonts w:ascii="Arial" w:hAnsi="Arial" w:cs="Arial"/>
          <w:b/>
          <w:sz w:val="20"/>
          <w:szCs w:val="20"/>
          <w:u w:val="single"/>
        </w:rPr>
        <w:t>que</w:t>
      </w:r>
      <w:r w:rsidRPr="00C00710">
        <w:rPr>
          <w:rFonts w:ascii="Arial" w:hAnsi="Arial" w:cs="Arial"/>
          <w:b/>
          <w:spacing w:val="-6"/>
          <w:sz w:val="20"/>
          <w:szCs w:val="20"/>
          <w:u w:val="single"/>
        </w:rPr>
        <w:t xml:space="preserve"> </w:t>
      </w:r>
      <w:r w:rsidRPr="00C00710">
        <w:rPr>
          <w:rFonts w:ascii="Arial" w:hAnsi="Arial" w:cs="Arial"/>
          <w:b/>
          <w:sz w:val="20"/>
          <w:szCs w:val="20"/>
          <w:u w:val="single"/>
        </w:rPr>
        <w:t>no</w:t>
      </w:r>
      <w:r w:rsidRPr="00C00710">
        <w:rPr>
          <w:rFonts w:ascii="Arial" w:hAnsi="Arial" w:cs="Arial"/>
          <w:b/>
          <w:spacing w:val="-5"/>
          <w:sz w:val="20"/>
          <w:szCs w:val="20"/>
          <w:u w:val="single"/>
        </w:rPr>
        <w:t xml:space="preserve"> </w:t>
      </w:r>
      <w:r w:rsidRPr="00C00710">
        <w:rPr>
          <w:rFonts w:ascii="Arial" w:hAnsi="Arial" w:cs="Arial"/>
          <w:b/>
          <w:sz w:val="20"/>
          <w:szCs w:val="20"/>
          <w:u w:val="single"/>
        </w:rPr>
        <w:t>fue</w:t>
      </w:r>
      <w:r w:rsidRPr="00C00710">
        <w:rPr>
          <w:rFonts w:ascii="Arial" w:hAnsi="Arial" w:cs="Arial"/>
          <w:b/>
          <w:sz w:val="20"/>
          <w:szCs w:val="20"/>
        </w:rPr>
        <w:t xml:space="preserve"> </w:t>
      </w:r>
      <w:r w:rsidRPr="00C00710">
        <w:rPr>
          <w:rFonts w:ascii="Arial" w:hAnsi="Arial" w:cs="Arial"/>
          <w:b/>
          <w:sz w:val="20"/>
          <w:szCs w:val="20"/>
          <w:u w:val="single"/>
        </w:rPr>
        <w:t>solicitado por</w:t>
      </w:r>
      <w:r w:rsidRPr="00C00710">
        <w:rPr>
          <w:rFonts w:ascii="Arial" w:hAnsi="Arial" w:cs="Arial"/>
          <w:b/>
          <w:spacing w:val="-1"/>
          <w:sz w:val="20"/>
          <w:szCs w:val="20"/>
          <w:u w:val="single"/>
        </w:rPr>
        <w:t xml:space="preserve"> </w:t>
      </w:r>
      <w:r w:rsidRPr="00C00710">
        <w:rPr>
          <w:rFonts w:ascii="Arial" w:hAnsi="Arial" w:cs="Arial"/>
          <w:b/>
          <w:sz w:val="20"/>
          <w:szCs w:val="20"/>
          <w:u w:val="single"/>
        </w:rPr>
        <w:t>las partes</w:t>
      </w:r>
      <w:r w:rsidRPr="00C00710">
        <w:rPr>
          <w:rFonts w:ascii="Arial" w:hAnsi="Arial" w:cs="Arial"/>
          <w:b/>
          <w:spacing w:val="-1"/>
          <w:sz w:val="20"/>
          <w:szCs w:val="20"/>
          <w:u w:val="single"/>
        </w:rPr>
        <w:t xml:space="preserve"> </w:t>
      </w:r>
      <w:r w:rsidRPr="00C00710">
        <w:rPr>
          <w:rFonts w:ascii="Arial" w:hAnsi="Arial" w:cs="Arial"/>
          <w:b/>
          <w:sz w:val="20"/>
          <w:szCs w:val="20"/>
          <w:u w:val="single"/>
        </w:rPr>
        <w:t xml:space="preserve">(extra </w:t>
      </w:r>
      <w:proofErr w:type="spellStart"/>
      <w:r w:rsidRPr="00C00710">
        <w:rPr>
          <w:rFonts w:ascii="Arial" w:hAnsi="Arial" w:cs="Arial"/>
          <w:b/>
          <w:sz w:val="20"/>
          <w:szCs w:val="20"/>
          <w:u w:val="single"/>
        </w:rPr>
        <w:t>petita</w:t>
      </w:r>
      <w:proofErr w:type="spellEnd"/>
      <w:r w:rsidRPr="00C00710">
        <w:rPr>
          <w:rFonts w:ascii="Arial" w:hAnsi="Arial" w:cs="Arial"/>
          <w:b/>
          <w:sz w:val="20"/>
          <w:szCs w:val="20"/>
          <w:u w:val="single"/>
        </w:rPr>
        <w:t>) o en la que</w:t>
      </w:r>
      <w:r w:rsidRPr="00C00710">
        <w:rPr>
          <w:rFonts w:ascii="Arial" w:hAnsi="Arial" w:cs="Arial"/>
          <w:b/>
          <w:spacing w:val="-1"/>
          <w:sz w:val="20"/>
          <w:szCs w:val="20"/>
          <w:u w:val="single"/>
        </w:rPr>
        <w:t xml:space="preserve"> </w:t>
      </w:r>
      <w:r w:rsidRPr="00C00710">
        <w:rPr>
          <w:rFonts w:ascii="Arial" w:hAnsi="Arial" w:cs="Arial"/>
          <w:b/>
          <w:sz w:val="20"/>
          <w:szCs w:val="20"/>
          <w:u w:val="single"/>
        </w:rPr>
        <w:t>otorgue</w:t>
      </w:r>
      <w:r w:rsidRPr="00C00710">
        <w:rPr>
          <w:rFonts w:ascii="Arial" w:hAnsi="Arial" w:cs="Arial"/>
          <w:b/>
          <w:spacing w:val="-1"/>
          <w:sz w:val="20"/>
          <w:szCs w:val="20"/>
          <w:u w:val="single"/>
        </w:rPr>
        <w:t xml:space="preserve"> </w:t>
      </w:r>
      <w:r w:rsidRPr="00C00710">
        <w:rPr>
          <w:rFonts w:ascii="Arial" w:hAnsi="Arial" w:cs="Arial"/>
          <w:b/>
          <w:sz w:val="20"/>
          <w:szCs w:val="20"/>
          <w:u w:val="single"/>
        </w:rPr>
        <w:t>más</w:t>
      </w:r>
      <w:r w:rsidRPr="00C00710">
        <w:rPr>
          <w:rFonts w:ascii="Arial" w:hAnsi="Arial" w:cs="Arial"/>
          <w:b/>
          <w:spacing w:val="-1"/>
          <w:sz w:val="20"/>
          <w:szCs w:val="20"/>
          <w:u w:val="single"/>
        </w:rPr>
        <w:t xml:space="preserve"> </w:t>
      </w:r>
      <w:r w:rsidRPr="00C00710">
        <w:rPr>
          <w:rFonts w:ascii="Arial" w:hAnsi="Arial" w:cs="Arial"/>
          <w:b/>
          <w:sz w:val="20"/>
          <w:szCs w:val="20"/>
          <w:u w:val="single"/>
        </w:rPr>
        <w:t>de lo pedido (ultra</w:t>
      </w:r>
      <w:r w:rsidRPr="00C00710">
        <w:rPr>
          <w:rFonts w:ascii="Arial" w:hAnsi="Arial" w:cs="Arial"/>
          <w:b/>
          <w:spacing w:val="-1"/>
          <w:sz w:val="20"/>
          <w:szCs w:val="20"/>
          <w:u w:val="single"/>
        </w:rPr>
        <w:t xml:space="preserve"> </w:t>
      </w:r>
      <w:proofErr w:type="spellStart"/>
      <w:r w:rsidRPr="00C00710">
        <w:rPr>
          <w:rFonts w:ascii="Arial" w:hAnsi="Arial" w:cs="Arial"/>
          <w:b/>
          <w:sz w:val="20"/>
          <w:szCs w:val="20"/>
          <w:u w:val="single"/>
        </w:rPr>
        <w:t>petita</w:t>
      </w:r>
      <w:proofErr w:type="spellEnd"/>
      <w:r w:rsidRPr="00C00710">
        <w:rPr>
          <w:rFonts w:ascii="Arial" w:hAnsi="Arial" w:cs="Arial"/>
          <w:b/>
          <w:sz w:val="20"/>
          <w:szCs w:val="20"/>
          <w:u w:val="single"/>
        </w:rPr>
        <w:t>),</w:t>
      </w:r>
      <w:r w:rsidRPr="00C00710">
        <w:rPr>
          <w:rFonts w:ascii="Arial" w:hAnsi="Arial" w:cs="Arial"/>
          <w:b/>
          <w:sz w:val="20"/>
          <w:szCs w:val="20"/>
        </w:rPr>
        <w:t xml:space="preserve"> </w:t>
      </w:r>
      <w:r w:rsidRPr="00C00710">
        <w:rPr>
          <w:rFonts w:ascii="Arial" w:hAnsi="Arial" w:cs="Arial"/>
          <w:sz w:val="20"/>
          <w:szCs w:val="20"/>
        </w:rPr>
        <w:t>pero tampoco</w:t>
      </w:r>
      <w:r w:rsidRPr="00C00710">
        <w:rPr>
          <w:rFonts w:ascii="Arial" w:hAnsi="Arial" w:cs="Arial"/>
          <w:spacing w:val="-2"/>
          <w:sz w:val="20"/>
          <w:szCs w:val="20"/>
        </w:rPr>
        <w:t xml:space="preserve"> </w:t>
      </w:r>
      <w:r w:rsidRPr="00C00710">
        <w:rPr>
          <w:rFonts w:ascii="Arial" w:hAnsi="Arial" w:cs="Arial"/>
          <w:sz w:val="20"/>
          <w:szCs w:val="20"/>
        </w:rPr>
        <w:t>podrá fallar sin pronunciarse</w:t>
      </w:r>
      <w:r w:rsidRPr="00C00710">
        <w:rPr>
          <w:rFonts w:ascii="Arial" w:hAnsi="Arial" w:cs="Arial"/>
          <w:spacing w:val="-2"/>
          <w:sz w:val="20"/>
          <w:szCs w:val="20"/>
        </w:rPr>
        <w:t xml:space="preserve"> </w:t>
      </w:r>
      <w:r w:rsidRPr="00C00710">
        <w:rPr>
          <w:rFonts w:ascii="Arial" w:hAnsi="Arial" w:cs="Arial"/>
          <w:sz w:val="20"/>
          <w:szCs w:val="20"/>
        </w:rPr>
        <w:t>acerca de todas</w:t>
      </w:r>
      <w:r w:rsidRPr="00C00710">
        <w:rPr>
          <w:rFonts w:ascii="Arial" w:hAnsi="Arial" w:cs="Arial"/>
          <w:spacing w:val="-1"/>
          <w:sz w:val="20"/>
          <w:szCs w:val="20"/>
        </w:rPr>
        <w:t xml:space="preserve"> </w:t>
      </w:r>
      <w:r w:rsidRPr="00C00710">
        <w:rPr>
          <w:rFonts w:ascii="Arial" w:hAnsi="Arial" w:cs="Arial"/>
          <w:sz w:val="20"/>
          <w:szCs w:val="20"/>
        </w:rPr>
        <w:t>las</w:t>
      </w:r>
      <w:r w:rsidRPr="00C00710">
        <w:rPr>
          <w:rFonts w:ascii="Arial" w:hAnsi="Arial" w:cs="Arial"/>
          <w:spacing w:val="-1"/>
          <w:sz w:val="20"/>
          <w:szCs w:val="20"/>
        </w:rPr>
        <w:t xml:space="preserve"> </w:t>
      </w:r>
      <w:r w:rsidRPr="00C00710">
        <w:rPr>
          <w:rFonts w:ascii="Arial" w:hAnsi="Arial" w:cs="Arial"/>
          <w:sz w:val="20"/>
          <w:szCs w:val="20"/>
        </w:rPr>
        <w:t>pretensiones, pues</w:t>
      </w:r>
      <w:r w:rsidRPr="00C00710">
        <w:rPr>
          <w:rFonts w:ascii="Arial" w:hAnsi="Arial" w:cs="Arial"/>
          <w:spacing w:val="-1"/>
          <w:sz w:val="20"/>
          <w:szCs w:val="20"/>
        </w:rPr>
        <w:t xml:space="preserve"> </w:t>
      </w:r>
      <w:r w:rsidRPr="00C00710">
        <w:rPr>
          <w:rFonts w:ascii="Arial" w:hAnsi="Arial" w:cs="Arial"/>
          <w:sz w:val="20"/>
          <w:szCs w:val="20"/>
        </w:rPr>
        <w:t xml:space="preserve">de lo contrario deberá explicar de manera suficiente las razones por las cuales omitió referirse a algún pedimento. </w:t>
      </w:r>
      <w:r w:rsidRPr="00C00710">
        <w:rPr>
          <w:rFonts w:ascii="Arial" w:hAnsi="Arial" w:cs="Arial"/>
          <w:b/>
          <w:sz w:val="20"/>
          <w:szCs w:val="20"/>
          <w:u w:val="single"/>
        </w:rPr>
        <w:t>El</w:t>
      </w:r>
      <w:r w:rsidRPr="00C00710">
        <w:rPr>
          <w:rFonts w:ascii="Arial" w:hAnsi="Arial" w:cs="Arial"/>
          <w:b/>
          <w:sz w:val="20"/>
          <w:szCs w:val="20"/>
        </w:rPr>
        <w:t xml:space="preserve"> </w:t>
      </w:r>
      <w:r w:rsidRPr="00C00710">
        <w:rPr>
          <w:rFonts w:ascii="Arial" w:hAnsi="Arial" w:cs="Arial"/>
          <w:b/>
          <w:sz w:val="20"/>
          <w:szCs w:val="20"/>
          <w:u w:val="single"/>
        </w:rPr>
        <w:t>principio de congruencia de la sentencia, además garantiza el oportuno uso del derecho de</w:t>
      </w:r>
      <w:r w:rsidRPr="00C00710">
        <w:rPr>
          <w:rFonts w:ascii="Arial" w:hAnsi="Arial" w:cs="Arial"/>
          <w:b/>
          <w:sz w:val="20"/>
          <w:szCs w:val="20"/>
        </w:rPr>
        <w:t xml:space="preserve"> </w:t>
      </w:r>
      <w:r w:rsidRPr="00C00710">
        <w:rPr>
          <w:rFonts w:ascii="Arial" w:hAnsi="Arial" w:cs="Arial"/>
          <w:b/>
          <w:sz w:val="20"/>
          <w:szCs w:val="20"/>
          <w:u w:val="single"/>
        </w:rPr>
        <w:t>defensa por parte de las partes, puesto que les permite hacer uso de cada una de las</w:t>
      </w:r>
      <w:r w:rsidRPr="00C00710">
        <w:rPr>
          <w:rFonts w:ascii="Arial" w:hAnsi="Arial" w:cs="Arial"/>
          <w:b/>
          <w:sz w:val="20"/>
          <w:szCs w:val="20"/>
        </w:rPr>
        <w:t xml:space="preserve"> </w:t>
      </w:r>
      <w:r w:rsidRPr="00C00710">
        <w:rPr>
          <w:rFonts w:ascii="Arial" w:hAnsi="Arial" w:cs="Arial"/>
          <w:b/>
          <w:sz w:val="20"/>
          <w:szCs w:val="20"/>
          <w:u w:val="single"/>
        </w:rPr>
        <w:t>herramientas establecidas en la ley para ello.</w:t>
      </w:r>
      <w:r w:rsidRPr="00C00710">
        <w:rPr>
          <w:rFonts w:ascii="Arial" w:hAnsi="Arial" w:cs="Arial"/>
          <w:b/>
          <w:sz w:val="20"/>
          <w:szCs w:val="20"/>
        </w:rPr>
        <w:t xml:space="preserve"> </w:t>
      </w:r>
      <w:r w:rsidRPr="00C00710">
        <w:rPr>
          <w:rFonts w:ascii="Arial" w:hAnsi="Arial" w:cs="Arial"/>
          <w:position w:val="6"/>
          <w:sz w:val="20"/>
          <w:szCs w:val="20"/>
          <w:vertAlign w:val="superscript"/>
        </w:rPr>
        <w:t>12</w:t>
      </w:r>
      <w:r w:rsidRPr="00C00710">
        <w:rPr>
          <w:rFonts w:ascii="Arial" w:hAnsi="Arial" w:cs="Arial"/>
          <w:position w:val="6"/>
          <w:sz w:val="20"/>
          <w:szCs w:val="20"/>
        </w:rPr>
        <w:t xml:space="preserve"> </w:t>
      </w:r>
      <w:r w:rsidRPr="00C00710">
        <w:rPr>
          <w:rFonts w:ascii="Arial" w:hAnsi="Arial" w:cs="Arial"/>
          <w:sz w:val="20"/>
          <w:szCs w:val="20"/>
        </w:rPr>
        <w:t>(Negrilla</w:t>
      </w:r>
      <w:r w:rsidRPr="00C00710">
        <w:rPr>
          <w:rFonts w:ascii="Arial" w:hAnsi="Arial" w:cs="Arial"/>
          <w:spacing w:val="-8"/>
          <w:sz w:val="20"/>
          <w:szCs w:val="20"/>
        </w:rPr>
        <w:t xml:space="preserve"> </w:t>
      </w:r>
      <w:r w:rsidRPr="00C00710">
        <w:rPr>
          <w:rFonts w:ascii="Arial" w:hAnsi="Arial" w:cs="Arial"/>
          <w:sz w:val="20"/>
          <w:szCs w:val="20"/>
        </w:rPr>
        <w:t>y</w:t>
      </w:r>
      <w:r w:rsidRPr="00C00710">
        <w:rPr>
          <w:rFonts w:ascii="Arial" w:hAnsi="Arial" w:cs="Arial"/>
          <w:spacing w:val="-7"/>
          <w:sz w:val="20"/>
          <w:szCs w:val="20"/>
        </w:rPr>
        <w:t xml:space="preserve"> </w:t>
      </w:r>
      <w:r w:rsidRPr="00C00710">
        <w:rPr>
          <w:rFonts w:ascii="Arial" w:hAnsi="Arial" w:cs="Arial"/>
          <w:sz w:val="20"/>
          <w:szCs w:val="20"/>
        </w:rPr>
        <w:t>subrayado</w:t>
      </w:r>
      <w:r w:rsidRPr="00C00710">
        <w:rPr>
          <w:rFonts w:ascii="Arial" w:hAnsi="Arial" w:cs="Arial"/>
          <w:spacing w:val="-5"/>
          <w:sz w:val="20"/>
          <w:szCs w:val="20"/>
        </w:rPr>
        <w:t xml:space="preserve"> </w:t>
      </w:r>
      <w:r w:rsidRPr="00C00710">
        <w:rPr>
          <w:rFonts w:ascii="Arial" w:hAnsi="Arial" w:cs="Arial"/>
          <w:sz w:val="20"/>
          <w:szCs w:val="20"/>
        </w:rPr>
        <w:t>fuera</w:t>
      </w:r>
      <w:r w:rsidRPr="00C00710">
        <w:rPr>
          <w:rFonts w:ascii="Arial" w:hAnsi="Arial" w:cs="Arial"/>
          <w:spacing w:val="-6"/>
          <w:sz w:val="20"/>
          <w:szCs w:val="20"/>
        </w:rPr>
        <w:t xml:space="preserve"> </w:t>
      </w:r>
      <w:r w:rsidRPr="00C00710">
        <w:rPr>
          <w:rFonts w:ascii="Arial" w:hAnsi="Arial" w:cs="Arial"/>
          <w:sz w:val="20"/>
          <w:szCs w:val="20"/>
        </w:rPr>
        <w:t>del</w:t>
      </w:r>
      <w:r w:rsidRPr="00C00710">
        <w:rPr>
          <w:rFonts w:ascii="Arial" w:hAnsi="Arial" w:cs="Arial"/>
          <w:spacing w:val="-7"/>
          <w:sz w:val="20"/>
          <w:szCs w:val="20"/>
        </w:rPr>
        <w:t xml:space="preserve"> </w:t>
      </w:r>
      <w:r w:rsidRPr="00C00710">
        <w:rPr>
          <w:rFonts w:ascii="Arial" w:hAnsi="Arial" w:cs="Arial"/>
          <w:spacing w:val="-2"/>
          <w:sz w:val="20"/>
          <w:szCs w:val="20"/>
        </w:rPr>
        <w:t>texto)</w:t>
      </w:r>
    </w:p>
    <w:p w14:paraId="70E62B8B" w14:textId="77777777" w:rsidR="00C00710" w:rsidRDefault="00C00710" w:rsidP="00C00710">
      <w:pPr>
        <w:pStyle w:val="Textoindependiente"/>
        <w:spacing w:before="195" w:line="360" w:lineRule="auto"/>
        <w:ind w:right="221"/>
        <w:jc w:val="both"/>
        <w:rPr>
          <w:sz w:val="22"/>
        </w:rPr>
      </w:pPr>
      <w:r>
        <w:t xml:space="preserve">En este orden de ideas, resulta incuestionable que la juez, al momento de fallar, no podrá desbordarse de las pretensiones propuestas, porque la sentencia que resuelva la demanda y la relación sustancial de las llamadas en garantía deberá estar sometida al principio de congruencia. Por otro lado, se evidencia en el escrito del llamamiento que el mismo no contiene pretensiones formuladas en contra de la compañía de seguros que represento, desconociendo lo estipulado en el artículo 162 del Código de la Ley 1437 del 2011, razón por la cual, el operador judicial no podrá ordenar el pago de suma alguna en cabeza de compañía, cuando es claro que el llamante en garantía en ningún momento solicitó la afectación de la póliza de seguro emitida por mi </w:t>
      </w:r>
      <w:r>
        <w:rPr>
          <w:spacing w:val="-2"/>
        </w:rPr>
        <w:t>representada.</w:t>
      </w:r>
    </w:p>
    <w:p w14:paraId="49215E6B" w14:textId="77777777" w:rsidR="00C00710" w:rsidRDefault="00C00710" w:rsidP="00C00710">
      <w:pPr>
        <w:pStyle w:val="Textoindependiente"/>
        <w:spacing w:before="161" w:line="360" w:lineRule="auto"/>
        <w:ind w:right="222"/>
        <w:jc w:val="both"/>
      </w:pPr>
      <w:r>
        <w:lastRenderedPageBreak/>
        <w:t>Siendo</w:t>
      </w:r>
      <w:r>
        <w:rPr>
          <w:spacing w:val="-2"/>
        </w:rPr>
        <w:t xml:space="preserve"> </w:t>
      </w:r>
      <w:r>
        <w:t>así,</w:t>
      </w:r>
      <w:r>
        <w:rPr>
          <w:spacing w:val="-3"/>
        </w:rPr>
        <w:t xml:space="preserve"> </w:t>
      </w:r>
      <w:r>
        <w:t>se</w:t>
      </w:r>
      <w:r>
        <w:rPr>
          <w:spacing w:val="-4"/>
        </w:rPr>
        <w:t xml:space="preserve"> </w:t>
      </w:r>
      <w:r>
        <w:t>evidencia</w:t>
      </w:r>
      <w:r>
        <w:rPr>
          <w:spacing w:val="-6"/>
        </w:rPr>
        <w:t xml:space="preserve"> </w:t>
      </w:r>
      <w:r>
        <w:t>como</w:t>
      </w:r>
      <w:r>
        <w:rPr>
          <w:spacing w:val="-4"/>
        </w:rPr>
        <w:t xml:space="preserve"> </w:t>
      </w:r>
      <w:r>
        <w:t>en</w:t>
      </w:r>
      <w:r>
        <w:rPr>
          <w:spacing w:val="-4"/>
        </w:rPr>
        <w:t xml:space="preserve"> </w:t>
      </w:r>
      <w:r>
        <w:t>el</w:t>
      </w:r>
      <w:r>
        <w:rPr>
          <w:spacing w:val="-5"/>
        </w:rPr>
        <w:t xml:space="preserve"> </w:t>
      </w:r>
      <w:r>
        <w:t>presente</w:t>
      </w:r>
      <w:r>
        <w:rPr>
          <w:spacing w:val="-4"/>
        </w:rPr>
        <w:t xml:space="preserve"> </w:t>
      </w:r>
      <w:r>
        <w:t>asunto</w:t>
      </w:r>
      <w:r>
        <w:rPr>
          <w:spacing w:val="-4"/>
        </w:rPr>
        <w:t xml:space="preserve"> </w:t>
      </w:r>
      <w:r>
        <w:t>la</w:t>
      </w:r>
      <w:r>
        <w:rPr>
          <w:spacing w:val="-2"/>
        </w:rPr>
        <w:t xml:space="preserve"> </w:t>
      </w:r>
      <w:r>
        <w:t>parte</w:t>
      </w:r>
      <w:r>
        <w:rPr>
          <w:spacing w:val="-4"/>
        </w:rPr>
        <w:t xml:space="preserve"> </w:t>
      </w:r>
      <w:r>
        <w:t>no</w:t>
      </w:r>
      <w:r>
        <w:rPr>
          <w:spacing w:val="-4"/>
        </w:rPr>
        <w:t xml:space="preserve"> </w:t>
      </w:r>
      <w:r>
        <w:t>siguió</w:t>
      </w:r>
      <w:r>
        <w:rPr>
          <w:spacing w:val="-4"/>
        </w:rPr>
        <w:t xml:space="preserve"> </w:t>
      </w:r>
      <w:r>
        <w:t>los</w:t>
      </w:r>
      <w:r>
        <w:rPr>
          <w:spacing w:val="-6"/>
        </w:rPr>
        <w:t xml:space="preserve"> </w:t>
      </w:r>
      <w:r>
        <w:t>lineamientos</w:t>
      </w:r>
      <w:r>
        <w:rPr>
          <w:spacing w:val="-1"/>
        </w:rPr>
        <w:t xml:space="preserve"> </w:t>
      </w:r>
      <w:r>
        <w:t xml:space="preserve">dispuestos en el artículo 162 del Código de Procedimiento Administrativo y de lo Contencioso Administrativo </w:t>
      </w:r>
      <w:r>
        <w:rPr>
          <w:spacing w:val="-2"/>
        </w:rPr>
        <w:t>para</w:t>
      </w:r>
      <w:r>
        <w:rPr>
          <w:spacing w:val="-3"/>
        </w:rPr>
        <w:t xml:space="preserve"> </w:t>
      </w:r>
      <w:r>
        <w:rPr>
          <w:spacing w:val="-2"/>
        </w:rPr>
        <w:t>la</w:t>
      </w:r>
      <w:r>
        <w:rPr>
          <w:spacing w:val="-7"/>
        </w:rPr>
        <w:t xml:space="preserve"> </w:t>
      </w:r>
      <w:r>
        <w:rPr>
          <w:spacing w:val="-2"/>
        </w:rPr>
        <w:t>presentación</w:t>
      </w:r>
      <w:r>
        <w:rPr>
          <w:spacing w:val="-7"/>
        </w:rPr>
        <w:t xml:space="preserve"> </w:t>
      </w:r>
      <w:r>
        <w:rPr>
          <w:spacing w:val="-2"/>
        </w:rPr>
        <w:t>del</w:t>
      </w:r>
      <w:r>
        <w:rPr>
          <w:spacing w:val="-5"/>
        </w:rPr>
        <w:t xml:space="preserve"> </w:t>
      </w:r>
      <w:r>
        <w:rPr>
          <w:spacing w:val="-2"/>
        </w:rPr>
        <w:t>llamamiento</w:t>
      </w:r>
      <w:r>
        <w:rPr>
          <w:spacing w:val="-3"/>
        </w:rPr>
        <w:t xml:space="preserve"> </w:t>
      </w:r>
      <w:r>
        <w:rPr>
          <w:spacing w:val="-2"/>
        </w:rPr>
        <w:t>en</w:t>
      </w:r>
      <w:r>
        <w:rPr>
          <w:spacing w:val="-7"/>
        </w:rPr>
        <w:t xml:space="preserve"> </w:t>
      </w:r>
      <w:r>
        <w:rPr>
          <w:spacing w:val="-2"/>
        </w:rPr>
        <w:t>garantía,</w:t>
      </w:r>
      <w:r>
        <w:rPr>
          <w:spacing w:val="-8"/>
        </w:rPr>
        <w:t xml:space="preserve"> </w:t>
      </w:r>
      <w:r>
        <w:rPr>
          <w:spacing w:val="-2"/>
        </w:rPr>
        <w:t>pues</w:t>
      </w:r>
      <w:r>
        <w:rPr>
          <w:spacing w:val="-3"/>
        </w:rPr>
        <w:t xml:space="preserve"> </w:t>
      </w:r>
      <w:r>
        <w:rPr>
          <w:spacing w:val="-2"/>
        </w:rPr>
        <w:t>ni</w:t>
      </w:r>
      <w:r>
        <w:rPr>
          <w:spacing w:val="-7"/>
        </w:rPr>
        <w:t xml:space="preserve"> </w:t>
      </w:r>
      <w:r>
        <w:rPr>
          <w:spacing w:val="-2"/>
        </w:rPr>
        <w:t>siquiera</w:t>
      </w:r>
      <w:r>
        <w:rPr>
          <w:spacing w:val="-3"/>
        </w:rPr>
        <w:t xml:space="preserve"> </w:t>
      </w:r>
      <w:r>
        <w:rPr>
          <w:spacing w:val="-2"/>
        </w:rPr>
        <w:t>planteó</w:t>
      </w:r>
      <w:r>
        <w:rPr>
          <w:spacing w:val="-7"/>
        </w:rPr>
        <w:t xml:space="preserve"> </w:t>
      </w:r>
      <w:r>
        <w:rPr>
          <w:spacing w:val="-2"/>
        </w:rPr>
        <w:t>pretensiones</w:t>
      </w:r>
      <w:r>
        <w:rPr>
          <w:spacing w:val="-7"/>
        </w:rPr>
        <w:t xml:space="preserve"> </w:t>
      </w:r>
      <w:r>
        <w:rPr>
          <w:spacing w:val="-2"/>
        </w:rPr>
        <w:t>en</w:t>
      </w:r>
      <w:r>
        <w:rPr>
          <w:spacing w:val="-7"/>
        </w:rPr>
        <w:t xml:space="preserve"> </w:t>
      </w:r>
      <w:r>
        <w:rPr>
          <w:spacing w:val="-2"/>
        </w:rPr>
        <w:t>el</w:t>
      </w:r>
      <w:r>
        <w:rPr>
          <w:spacing w:val="-5"/>
        </w:rPr>
        <w:t xml:space="preserve"> </w:t>
      </w:r>
      <w:r>
        <w:rPr>
          <w:spacing w:val="-2"/>
        </w:rPr>
        <w:t xml:space="preserve">escrito. </w:t>
      </w:r>
      <w:r>
        <w:t>Es</w:t>
      </w:r>
      <w:r>
        <w:rPr>
          <w:spacing w:val="-1"/>
        </w:rPr>
        <w:t xml:space="preserve"> </w:t>
      </w:r>
      <w:r>
        <w:t>por</w:t>
      </w:r>
      <w:r>
        <w:rPr>
          <w:spacing w:val="-3"/>
        </w:rPr>
        <w:t xml:space="preserve"> </w:t>
      </w:r>
      <w:r>
        <w:t>ello</w:t>
      </w:r>
      <w:r>
        <w:rPr>
          <w:spacing w:val="-2"/>
        </w:rPr>
        <w:t xml:space="preserve"> </w:t>
      </w:r>
      <w:r>
        <w:t>que,</w:t>
      </w:r>
      <w:r>
        <w:rPr>
          <w:spacing w:val="-3"/>
        </w:rPr>
        <w:t xml:space="preserve"> </w:t>
      </w:r>
      <w:r>
        <w:t>bajo</w:t>
      </w:r>
      <w:r>
        <w:rPr>
          <w:spacing w:val="-2"/>
        </w:rPr>
        <w:t xml:space="preserve"> </w:t>
      </w:r>
      <w:r>
        <w:t>el</w:t>
      </w:r>
      <w:r>
        <w:rPr>
          <w:spacing w:val="-4"/>
        </w:rPr>
        <w:t xml:space="preserve"> </w:t>
      </w:r>
      <w:r>
        <w:t>principio</w:t>
      </w:r>
      <w:r>
        <w:rPr>
          <w:spacing w:val="-2"/>
        </w:rPr>
        <w:t xml:space="preserve"> </w:t>
      </w:r>
      <w:r>
        <w:t>de</w:t>
      </w:r>
      <w:r>
        <w:rPr>
          <w:spacing w:val="-2"/>
        </w:rPr>
        <w:t xml:space="preserve"> </w:t>
      </w:r>
      <w:r>
        <w:t>congruencia,</w:t>
      </w:r>
      <w:r>
        <w:rPr>
          <w:spacing w:val="-5"/>
        </w:rPr>
        <w:t xml:space="preserve"> </w:t>
      </w:r>
      <w:r>
        <w:t>al</w:t>
      </w:r>
      <w:r>
        <w:rPr>
          <w:spacing w:val="-3"/>
        </w:rPr>
        <w:t xml:space="preserve"> </w:t>
      </w:r>
      <w:r>
        <w:t>operador</w:t>
      </w:r>
      <w:r>
        <w:rPr>
          <w:spacing w:val="-6"/>
        </w:rPr>
        <w:t xml:space="preserve"> </w:t>
      </w:r>
      <w:r>
        <w:t>judicial</w:t>
      </w:r>
      <w:r>
        <w:rPr>
          <w:spacing w:val="-3"/>
        </w:rPr>
        <w:t xml:space="preserve"> </w:t>
      </w:r>
      <w:r>
        <w:t>no</w:t>
      </w:r>
      <w:r>
        <w:rPr>
          <w:spacing w:val="-2"/>
        </w:rPr>
        <w:t xml:space="preserve"> </w:t>
      </w:r>
      <w:r>
        <w:t>le</w:t>
      </w:r>
      <w:r>
        <w:rPr>
          <w:spacing w:val="-4"/>
        </w:rPr>
        <w:t xml:space="preserve"> </w:t>
      </w:r>
      <w:r>
        <w:t>es</w:t>
      </w:r>
      <w:r>
        <w:rPr>
          <w:spacing w:val="-2"/>
        </w:rPr>
        <w:t xml:space="preserve"> </w:t>
      </w:r>
      <w:r>
        <w:t>dable</w:t>
      </w:r>
      <w:r>
        <w:rPr>
          <w:spacing w:val="-2"/>
        </w:rPr>
        <w:t xml:space="preserve"> </w:t>
      </w:r>
      <w:r>
        <w:t>en</w:t>
      </w:r>
      <w:r>
        <w:rPr>
          <w:spacing w:val="-4"/>
        </w:rPr>
        <w:t xml:space="preserve"> </w:t>
      </w:r>
      <w:r>
        <w:t>el</w:t>
      </w:r>
      <w:r>
        <w:rPr>
          <w:spacing w:val="-3"/>
        </w:rPr>
        <w:t xml:space="preserve"> </w:t>
      </w:r>
      <w:r>
        <w:t>contenido de la sentencia ordenar la afectación de la póliza de seguro expedida por mi representada.</w:t>
      </w:r>
    </w:p>
    <w:p w14:paraId="290F52FA" w14:textId="6374D5F3" w:rsidR="00B20C2A" w:rsidRDefault="00C00710" w:rsidP="00096BBC">
      <w:pPr>
        <w:spacing w:before="199" w:line="360" w:lineRule="auto"/>
        <w:ind w:right="221"/>
        <w:jc w:val="both"/>
        <w:rPr>
          <w:sz w:val="21"/>
          <w:szCs w:val="21"/>
        </w:rPr>
      </w:pPr>
      <w:r>
        <w:t>En consecuencia, la juez no podrá pronunciarse o decidir más allá de lo consignado en las pretensiones</w:t>
      </w:r>
      <w:r>
        <w:rPr>
          <w:spacing w:val="-9"/>
        </w:rPr>
        <w:t xml:space="preserve"> </w:t>
      </w:r>
      <w:r>
        <w:t>de</w:t>
      </w:r>
      <w:r>
        <w:rPr>
          <w:spacing w:val="-9"/>
        </w:rPr>
        <w:t xml:space="preserve"> </w:t>
      </w:r>
      <w:r>
        <w:t>la</w:t>
      </w:r>
      <w:r>
        <w:rPr>
          <w:spacing w:val="-6"/>
        </w:rPr>
        <w:t xml:space="preserve"> </w:t>
      </w:r>
      <w:r>
        <w:t>demanda</w:t>
      </w:r>
      <w:r>
        <w:rPr>
          <w:spacing w:val="-6"/>
        </w:rPr>
        <w:t xml:space="preserve"> </w:t>
      </w:r>
      <w:r>
        <w:t>y</w:t>
      </w:r>
      <w:r>
        <w:rPr>
          <w:spacing w:val="-8"/>
        </w:rPr>
        <w:t xml:space="preserve"> </w:t>
      </w:r>
      <w:r>
        <w:t>del</w:t>
      </w:r>
      <w:r>
        <w:rPr>
          <w:spacing w:val="-9"/>
        </w:rPr>
        <w:t xml:space="preserve"> </w:t>
      </w:r>
      <w:r>
        <w:t>llamamiento</w:t>
      </w:r>
      <w:r>
        <w:rPr>
          <w:spacing w:val="-9"/>
        </w:rPr>
        <w:t xml:space="preserve"> </w:t>
      </w:r>
      <w:r>
        <w:t>en</w:t>
      </w:r>
      <w:r>
        <w:rPr>
          <w:spacing w:val="-9"/>
        </w:rPr>
        <w:t xml:space="preserve"> </w:t>
      </w:r>
      <w:r>
        <w:t>garantía,</w:t>
      </w:r>
      <w:r>
        <w:rPr>
          <w:spacing w:val="-7"/>
        </w:rPr>
        <w:t xml:space="preserve"> </w:t>
      </w:r>
      <w:r>
        <w:t>y</w:t>
      </w:r>
      <w:r>
        <w:rPr>
          <w:spacing w:val="-8"/>
        </w:rPr>
        <w:t xml:space="preserve"> </w:t>
      </w:r>
      <w:r>
        <w:t>de</w:t>
      </w:r>
      <w:r>
        <w:rPr>
          <w:spacing w:val="-9"/>
        </w:rPr>
        <w:t xml:space="preserve"> </w:t>
      </w:r>
      <w:r>
        <w:t>la</w:t>
      </w:r>
      <w:r>
        <w:rPr>
          <w:spacing w:val="-6"/>
        </w:rPr>
        <w:t xml:space="preserve"> </w:t>
      </w:r>
      <w:r>
        <w:t>lectura</w:t>
      </w:r>
      <w:r>
        <w:rPr>
          <w:spacing w:val="-11"/>
        </w:rPr>
        <w:t xml:space="preserve"> </w:t>
      </w:r>
      <w:r>
        <w:t>de</w:t>
      </w:r>
      <w:r>
        <w:rPr>
          <w:spacing w:val="-7"/>
        </w:rPr>
        <w:t xml:space="preserve"> </w:t>
      </w:r>
      <w:r>
        <w:t>estos</w:t>
      </w:r>
      <w:r>
        <w:rPr>
          <w:spacing w:val="-9"/>
        </w:rPr>
        <w:t xml:space="preserve"> </w:t>
      </w:r>
      <w:r>
        <w:t>documentos,</w:t>
      </w:r>
      <w:r>
        <w:rPr>
          <w:spacing w:val="-7"/>
        </w:rPr>
        <w:t xml:space="preserve"> </w:t>
      </w:r>
      <w:r>
        <w:t>se denota que la parte llamante no solicitó la afectación de la póliza en mención, por lo que no procederá</w:t>
      </w:r>
      <w:r>
        <w:rPr>
          <w:spacing w:val="-4"/>
        </w:rPr>
        <w:t xml:space="preserve"> </w:t>
      </w:r>
      <w:r>
        <w:t>reconocimiento</w:t>
      </w:r>
      <w:r>
        <w:rPr>
          <w:spacing w:val="-2"/>
        </w:rPr>
        <w:t xml:space="preserve"> </w:t>
      </w:r>
      <w:r>
        <w:t>de</w:t>
      </w:r>
      <w:r>
        <w:rPr>
          <w:spacing w:val="-2"/>
        </w:rPr>
        <w:t xml:space="preserve"> </w:t>
      </w:r>
      <w:r>
        <w:t>emolumento</w:t>
      </w:r>
      <w:r>
        <w:rPr>
          <w:spacing w:val="-4"/>
        </w:rPr>
        <w:t xml:space="preserve"> </w:t>
      </w:r>
      <w:r>
        <w:t>alguno. Sin</w:t>
      </w:r>
      <w:r>
        <w:rPr>
          <w:spacing w:val="-2"/>
        </w:rPr>
        <w:t xml:space="preserve"> </w:t>
      </w:r>
      <w:r>
        <w:t>perjuicio</w:t>
      </w:r>
      <w:r>
        <w:rPr>
          <w:spacing w:val="-2"/>
        </w:rPr>
        <w:t xml:space="preserve"> </w:t>
      </w:r>
      <w:r>
        <w:t>de</w:t>
      </w:r>
      <w:r>
        <w:rPr>
          <w:spacing w:val="-2"/>
        </w:rPr>
        <w:t xml:space="preserve"> </w:t>
      </w:r>
      <w:r>
        <w:t>lo</w:t>
      </w:r>
      <w:r>
        <w:rPr>
          <w:spacing w:val="-2"/>
        </w:rPr>
        <w:t xml:space="preserve"> </w:t>
      </w:r>
      <w:r>
        <w:t>anterior, y</w:t>
      </w:r>
      <w:r>
        <w:rPr>
          <w:spacing w:val="-4"/>
        </w:rPr>
        <w:t xml:space="preserve"> </w:t>
      </w:r>
      <w:r>
        <w:t>sin</w:t>
      </w:r>
      <w:r>
        <w:rPr>
          <w:spacing w:val="-2"/>
        </w:rPr>
        <w:t xml:space="preserve"> </w:t>
      </w:r>
      <w:r>
        <w:t>que</w:t>
      </w:r>
      <w:r>
        <w:rPr>
          <w:spacing w:val="-2"/>
        </w:rPr>
        <w:t xml:space="preserve"> </w:t>
      </w:r>
      <w:r>
        <w:t>implique</w:t>
      </w:r>
      <w:r>
        <w:rPr>
          <w:spacing w:val="-2"/>
        </w:rPr>
        <w:t xml:space="preserve"> </w:t>
      </w:r>
      <w:r>
        <w:t>la aceptación de la responsabilidad, me opongo rotundamente a cualquier condena en contra de mi procurada</w:t>
      </w:r>
      <w:r>
        <w:rPr>
          <w:spacing w:val="-4"/>
        </w:rPr>
        <w:t xml:space="preserve"> </w:t>
      </w:r>
      <w:r>
        <w:t>en</w:t>
      </w:r>
      <w:r>
        <w:rPr>
          <w:spacing w:val="-7"/>
        </w:rPr>
        <w:t xml:space="preserve"> </w:t>
      </w:r>
      <w:r>
        <w:t>razón</w:t>
      </w:r>
      <w:r>
        <w:rPr>
          <w:spacing w:val="-4"/>
        </w:rPr>
        <w:t xml:space="preserve"> </w:t>
      </w:r>
      <w:r>
        <w:t>a</w:t>
      </w:r>
      <w:r>
        <w:rPr>
          <w:spacing w:val="-4"/>
        </w:rPr>
        <w:t xml:space="preserve"> </w:t>
      </w:r>
      <w:r>
        <w:t>que</w:t>
      </w:r>
      <w:r>
        <w:rPr>
          <w:spacing w:val="-2"/>
        </w:rPr>
        <w:t xml:space="preserve"> </w:t>
      </w:r>
      <w:r>
        <w:t>no</w:t>
      </w:r>
      <w:r>
        <w:rPr>
          <w:spacing w:val="-4"/>
        </w:rPr>
        <w:t xml:space="preserve"> </w:t>
      </w:r>
      <w:r>
        <w:t>le</w:t>
      </w:r>
      <w:r>
        <w:rPr>
          <w:spacing w:val="-4"/>
        </w:rPr>
        <w:t xml:space="preserve"> </w:t>
      </w:r>
      <w:r>
        <w:t>asiste</w:t>
      </w:r>
      <w:r>
        <w:rPr>
          <w:spacing w:val="-2"/>
        </w:rPr>
        <w:t xml:space="preserve"> </w:t>
      </w:r>
      <w:r>
        <w:t>la</w:t>
      </w:r>
      <w:r>
        <w:rPr>
          <w:spacing w:val="-4"/>
        </w:rPr>
        <w:t xml:space="preserve"> </w:t>
      </w:r>
      <w:r>
        <w:t>obligación</w:t>
      </w:r>
      <w:r>
        <w:rPr>
          <w:spacing w:val="-2"/>
        </w:rPr>
        <w:t xml:space="preserve"> </w:t>
      </w:r>
      <w:r>
        <w:t>indemnizatoria</w:t>
      </w:r>
      <w:r>
        <w:rPr>
          <w:spacing w:val="-5"/>
        </w:rPr>
        <w:t xml:space="preserve"> </w:t>
      </w:r>
      <w:r>
        <w:t>derivada</w:t>
      </w:r>
      <w:r>
        <w:rPr>
          <w:spacing w:val="-2"/>
        </w:rPr>
        <w:t xml:space="preserve"> </w:t>
      </w:r>
      <w:r>
        <w:t>de</w:t>
      </w:r>
      <w:r>
        <w:rPr>
          <w:spacing w:val="-4"/>
        </w:rPr>
        <w:t xml:space="preserve"> </w:t>
      </w:r>
      <w:r>
        <w:t>la</w:t>
      </w:r>
      <w:r>
        <w:rPr>
          <w:spacing w:val="-4"/>
        </w:rPr>
        <w:t xml:space="preserve"> </w:t>
      </w:r>
      <w:r>
        <w:t>Póliza</w:t>
      </w:r>
      <w:r>
        <w:rPr>
          <w:spacing w:val="-2"/>
        </w:rPr>
        <w:t xml:space="preserve"> </w:t>
      </w:r>
      <w:r>
        <w:t>de</w:t>
      </w:r>
      <w:r>
        <w:rPr>
          <w:spacing w:val="-4"/>
        </w:rPr>
        <w:t xml:space="preserve"> </w:t>
      </w:r>
      <w:r>
        <w:t>Seguro de</w:t>
      </w:r>
      <w:r>
        <w:rPr>
          <w:spacing w:val="-5"/>
        </w:rPr>
        <w:t xml:space="preserve"> </w:t>
      </w:r>
      <w:r>
        <w:t>Responsabilidad</w:t>
      </w:r>
      <w:r>
        <w:rPr>
          <w:spacing w:val="-5"/>
        </w:rPr>
        <w:t xml:space="preserve"> </w:t>
      </w:r>
      <w:r>
        <w:t>Civil</w:t>
      </w:r>
      <w:r>
        <w:rPr>
          <w:spacing w:val="-3"/>
        </w:rPr>
        <w:t xml:space="preserve"> </w:t>
      </w:r>
      <w:r>
        <w:t>Extracontractual</w:t>
      </w:r>
      <w:r>
        <w:rPr>
          <w:spacing w:val="-6"/>
        </w:rPr>
        <w:t xml:space="preserve"> </w:t>
      </w:r>
      <w:r>
        <w:t>No.</w:t>
      </w:r>
      <w:r>
        <w:rPr>
          <w:spacing w:val="-2"/>
        </w:rPr>
        <w:t xml:space="preserve"> </w:t>
      </w:r>
      <w:r>
        <w:t>1507223000670</w:t>
      </w:r>
      <w:r>
        <w:rPr>
          <w:spacing w:val="-5"/>
        </w:rPr>
        <w:t xml:space="preserve"> </w:t>
      </w:r>
      <w:r>
        <w:t>en</w:t>
      </w:r>
      <w:r>
        <w:rPr>
          <w:spacing w:val="-5"/>
        </w:rPr>
        <w:t xml:space="preserve"> </w:t>
      </w:r>
      <w:r>
        <w:t>cuanto</w:t>
      </w:r>
      <w:r>
        <w:rPr>
          <w:spacing w:val="-7"/>
        </w:rPr>
        <w:t xml:space="preserve"> </w:t>
      </w:r>
      <w:r>
        <w:t>no</w:t>
      </w:r>
      <w:r>
        <w:rPr>
          <w:spacing w:val="-5"/>
        </w:rPr>
        <w:t xml:space="preserve"> </w:t>
      </w:r>
      <w:r>
        <w:t>se</w:t>
      </w:r>
      <w:r>
        <w:rPr>
          <w:spacing w:val="-5"/>
        </w:rPr>
        <w:t xml:space="preserve"> </w:t>
      </w:r>
      <w:r>
        <w:t>ha</w:t>
      </w:r>
      <w:r>
        <w:rPr>
          <w:spacing w:val="-5"/>
        </w:rPr>
        <w:t xml:space="preserve"> </w:t>
      </w:r>
      <w:r>
        <w:t>materializado</w:t>
      </w:r>
      <w:r>
        <w:rPr>
          <w:spacing w:val="-5"/>
        </w:rPr>
        <w:t xml:space="preserve"> </w:t>
      </w:r>
      <w:r>
        <w:t>el riesgo asegurado.</w:t>
      </w:r>
    </w:p>
    <w:p w14:paraId="12F39491" w14:textId="77777777" w:rsidR="00D4047B" w:rsidRPr="002F6404" w:rsidRDefault="00D4047B" w:rsidP="00096BBC">
      <w:pPr>
        <w:spacing w:before="199" w:line="360" w:lineRule="auto"/>
        <w:ind w:right="221"/>
        <w:jc w:val="both"/>
        <w:rPr>
          <w:rFonts w:ascii="Arial" w:hAnsi="Arial" w:cs="Arial"/>
        </w:rPr>
      </w:pPr>
    </w:p>
    <w:p w14:paraId="3DAD6202" w14:textId="1AAB0E62" w:rsidR="0094488D" w:rsidRPr="00C00710" w:rsidRDefault="0094488D" w:rsidP="00C00710">
      <w:pPr>
        <w:pStyle w:val="Prrafodelista"/>
        <w:numPr>
          <w:ilvl w:val="1"/>
          <w:numId w:val="27"/>
        </w:numPr>
        <w:tabs>
          <w:tab w:val="left" w:pos="708"/>
          <w:tab w:val="left" w:pos="1416"/>
          <w:tab w:val="left" w:pos="2124"/>
          <w:tab w:val="left" w:pos="2832"/>
          <w:tab w:val="left" w:pos="5244"/>
        </w:tabs>
        <w:spacing w:line="360" w:lineRule="auto"/>
        <w:jc w:val="both"/>
        <w:rPr>
          <w:rFonts w:ascii="Arial" w:eastAsia="Arial" w:hAnsi="Arial" w:cs="Arial"/>
          <w:b/>
        </w:rPr>
      </w:pPr>
      <w:r w:rsidRPr="00C00710">
        <w:rPr>
          <w:rFonts w:ascii="Arial" w:hAnsi="Arial" w:cs="Arial"/>
          <w:b/>
          <w:bCs/>
        </w:rPr>
        <w:t>FALTA</w:t>
      </w:r>
      <w:r w:rsidRPr="00C00710">
        <w:rPr>
          <w:rFonts w:ascii="Arial" w:hAnsi="Arial" w:cs="Arial"/>
          <w:b/>
        </w:rPr>
        <w:t xml:space="preserve"> DE COBERTURA MATERIAL POR LA OCURRENCIA DE LAS EXCLUSIONES PACTADAS EN LA PÓLIZA DE SEGURO NO. 1507223000670</w:t>
      </w:r>
    </w:p>
    <w:p w14:paraId="706ADC70" w14:textId="76D49667" w:rsidR="0094488D" w:rsidRPr="002F6404" w:rsidRDefault="0094488D" w:rsidP="00C00710">
      <w:pPr>
        <w:spacing w:before="199" w:line="360" w:lineRule="auto"/>
        <w:ind w:right="221"/>
        <w:jc w:val="both"/>
        <w:rPr>
          <w:rFonts w:ascii="Arial" w:hAnsi="Arial" w:cs="Arial"/>
        </w:rPr>
      </w:pPr>
      <w:r w:rsidRPr="002F6404">
        <w:rPr>
          <w:rFonts w:ascii="Arial" w:hAnsi="Arial" w:cs="Arial"/>
        </w:rPr>
        <w:t xml:space="preserve">Sin perjuicio de lo anterior, en el remoto e hipotético caso que se considere la existencia de responsabilidad del Distrito Especial de Santiago de Cali </w:t>
      </w:r>
      <w:r w:rsidR="006D2158" w:rsidRPr="002F6404">
        <w:rPr>
          <w:rFonts w:ascii="Arial" w:hAnsi="Arial" w:cs="Arial"/>
        </w:rPr>
        <w:t xml:space="preserve">al considerar la causa eficiente del accidente fue </w:t>
      </w:r>
      <w:r w:rsidR="00C00710">
        <w:rPr>
          <w:rFonts w:ascii="Arial" w:hAnsi="Arial" w:cs="Arial"/>
        </w:rPr>
        <w:t>la presencia de un</w:t>
      </w:r>
      <w:r w:rsidR="006D2158" w:rsidRPr="002F6404">
        <w:rPr>
          <w:rFonts w:ascii="Arial" w:hAnsi="Arial" w:cs="Arial"/>
        </w:rPr>
        <w:t xml:space="preserve"> hueco en la C</w:t>
      </w:r>
      <w:r w:rsidR="006D2158" w:rsidRPr="002F6404">
        <w:rPr>
          <w:rFonts w:ascii="Arial" w:hAnsi="Arial" w:cs="Arial"/>
          <w:lang w:eastAsia="es-ES"/>
        </w:rPr>
        <w:t xml:space="preserve">alle 16 entre carrera 79 y 80 de la ciudad de Cali, </w:t>
      </w:r>
      <w:r w:rsidR="00C00710">
        <w:rPr>
          <w:rFonts w:ascii="Arial" w:hAnsi="Arial" w:cs="Arial"/>
          <w:lang w:eastAsia="es-ES"/>
        </w:rPr>
        <w:t xml:space="preserve">esta declaración implícitamente conlleva a determinar que </w:t>
      </w:r>
      <w:r w:rsidR="006D2158" w:rsidRPr="002F6404">
        <w:rPr>
          <w:rFonts w:ascii="Arial" w:hAnsi="Arial" w:cs="Arial"/>
        </w:rPr>
        <w:t xml:space="preserve">el ente territorial incumplió el deber legal que le asiste de velar por la conservación y el sostenimiento de las vías públicas a su cargo, </w:t>
      </w:r>
      <w:r w:rsidR="006D2158" w:rsidRPr="002F6404">
        <w:rPr>
          <w:rFonts w:ascii="Arial" w:hAnsi="Arial" w:cs="Arial"/>
          <w:lang w:eastAsia="es-ES"/>
        </w:rPr>
        <w:t xml:space="preserve"> </w:t>
      </w:r>
      <w:r w:rsidR="00C00710">
        <w:rPr>
          <w:rFonts w:ascii="Arial" w:hAnsi="Arial" w:cs="Arial"/>
          <w:lang w:eastAsia="es-ES"/>
        </w:rPr>
        <w:t xml:space="preserve">y en ese sentido, </w:t>
      </w:r>
      <w:r w:rsidR="006D2158" w:rsidRPr="002F6404">
        <w:rPr>
          <w:rFonts w:ascii="Arial" w:hAnsi="Arial" w:cs="Arial"/>
          <w:lang w:eastAsia="es-ES"/>
        </w:rPr>
        <w:t xml:space="preserve">deberá tenerse en cuenta que esta situación </w:t>
      </w:r>
      <w:r w:rsidRPr="002F6404">
        <w:rPr>
          <w:rFonts w:ascii="Arial" w:hAnsi="Arial" w:cs="Arial"/>
          <w:lang w:eastAsia="es-ES"/>
        </w:rPr>
        <w:t>se encuentra expresamente excluida del contrato de seguros</w:t>
      </w:r>
      <w:r w:rsidR="00F44C1D" w:rsidRPr="002F6404">
        <w:rPr>
          <w:rFonts w:ascii="Arial" w:hAnsi="Arial" w:cs="Arial"/>
          <w:lang w:eastAsia="es-ES"/>
        </w:rPr>
        <w:t>, la cual se encuentra en el condicionado general de la Póliza 1507223000670, r</w:t>
      </w:r>
      <w:r w:rsidRPr="002F6404">
        <w:rPr>
          <w:rFonts w:ascii="Arial" w:hAnsi="Arial" w:cs="Arial"/>
        </w:rPr>
        <w:t xml:space="preserve">azón por la cual no podrá bajo ningún argumento fáctico o jurídico afectar el contrato de seguro anteriormente comentado. </w:t>
      </w:r>
    </w:p>
    <w:p w14:paraId="4E97AC46" w14:textId="77777777" w:rsidR="0094488D" w:rsidRPr="002F6404" w:rsidRDefault="0094488D" w:rsidP="0094488D">
      <w:pPr>
        <w:spacing w:line="312" w:lineRule="auto"/>
        <w:jc w:val="both"/>
        <w:rPr>
          <w:rFonts w:ascii="Arial" w:hAnsi="Arial" w:cs="Arial"/>
        </w:rPr>
      </w:pPr>
    </w:p>
    <w:p w14:paraId="73AA5CDA" w14:textId="69B9100D" w:rsidR="00B20C2A" w:rsidRDefault="0094488D" w:rsidP="00B20C2A">
      <w:pPr>
        <w:spacing w:before="199" w:after="240" w:line="360" w:lineRule="auto"/>
        <w:ind w:right="221"/>
        <w:jc w:val="both"/>
        <w:rPr>
          <w:rFonts w:ascii="Arial" w:hAnsi="Arial" w:cs="Arial"/>
        </w:rPr>
      </w:pPr>
      <w:r w:rsidRPr="002F6404">
        <w:rPr>
          <w:rFonts w:ascii="Arial" w:hAnsi="Arial" w:cs="Aria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6BF85676" w14:textId="6C6C2076" w:rsidR="0094488D" w:rsidRPr="00B20C2A" w:rsidRDefault="0094488D" w:rsidP="00B20C2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B20C2A">
        <w:rPr>
          <w:rFonts w:ascii="Arial" w:hAnsi="Arial" w:cs="Arial"/>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B20C2A">
        <w:rPr>
          <w:rFonts w:ascii="Arial" w:hAnsi="Arial" w:cs="Arial"/>
          <w:sz w:val="20"/>
          <w:szCs w:val="20"/>
          <w:vertAlign w:val="superscript"/>
        </w:rPr>
        <w:t>”</w:t>
      </w:r>
      <w:r w:rsidRPr="00B20C2A">
        <w:rPr>
          <w:vertAlign w:val="superscript"/>
        </w:rPr>
        <w:footnoteReference w:id="14"/>
      </w:r>
      <w:r w:rsidRPr="00B20C2A">
        <w:rPr>
          <w:rFonts w:ascii="Arial" w:hAnsi="Arial" w:cs="Arial"/>
          <w:sz w:val="20"/>
          <w:szCs w:val="20"/>
          <w:vertAlign w:val="superscript"/>
        </w:rPr>
        <w:t>.</w:t>
      </w:r>
    </w:p>
    <w:p w14:paraId="31AB6732" w14:textId="2231BDD0" w:rsidR="00F44C1D" w:rsidRPr="002F6404" w:rsidRDefault="0094488D" w:rsidP="00F44C1D">
      <w:pPr>
        <w:spacing w:line="312" w:lineRule="auto"/>
        <w:jc w:val="both"/>
        <w:rPr>
          <w:rFonts w:ascii="Arial" w:hAnsi="Arial" w:cs="Arial"/>
          <w:lang w:eastAsia="es-ES"/>
        </w:rPr>
      </w:pPr>
      <w:r w:rsidRPr="002F6404">
        <w:rPr>
          <w:rFonts w:ascii="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F44C1D" w:rsidRPr="002F6404">
        <w:rPr>
          <w:rFonts w:ascii="Arial" w:hAnsi="Arial" w:cs="Arial"/>
        </w:rPr>
        <w:t xml:space="preserve">en </w:t>
      </w:r>
      <w:r w:rsidR="00F44C1D" w:rsidRPr="002F6404">
        <w:rPr>
          <w:rFonts w:ascii="Arial" w:hAnsi="Arial" w:cs="Arial"/>
          <w:lang w:eastAsia="es-ES"/>
        </w:rPr>
        <w:t xml:space="preserve">el condicionado general de la Póliza 1507223000670, en el numeral 20 del acápite de </w:t>
      </w:r>
      <w:r w:rsidR="00F44C1D" w:rsidRPr="002F6404">
        <w:rPr>
          <w:rFonts w:ascii="Arial" w:hAnsi="Arial" w:cs="Arial"/>
        </w:rPr>
        <w:t xml:space="preserve">CONDICIÓN PRIMERA: AMPAROS Y EXCLUSIONES – II. EXCLUSIONES, se encuentran los daños derivados de la inobservancia de </w:t>
      </w:r>
      <w:r w:rsidR="00F44C1D" w:rsidRPr="002F6404">
        <w:rPr>
          <w:rFonts w:ascii="Arial" w:hAnsi="Arial" w:cs="Arial"/>
        </w:rPr>
        <w:lastRenderedPageBreak/>
        <w:t>disposiciones legales y de la autoridad o de instrucciones y estipulaciones contractuales.</w:t>
      </w:r>
      <w:r w:rsidR="00F44C1D" w:rsidRPr="002F6404">
        <w:rPr>
          <w:rFonts w:ascii="Arial" w:hAnsi="Arial" w:cs="Arial"/>
          <w:lang w:eastAsia="es-ES"/>
        </w:rPr>
        <w:t xml:space="preserve"> </w:t>
      </w:r>
    </w:p>
    <w:p w14:paraId="6E0E3245" w14:textId="5355545C" w:rsidR="00F44C1D" w:rsidRPr="002F6404" w:rsidRDefault="00F44C1D" w:rsidP="00F44C1D">
      <w:pPr>
        <w:spacing w:line="312" w:lineRule="auto"/>
        <w:jc w:val="both"/>
        <w:rPr>
          <w:rFonts w:ascii="Arial" w:hAnsi="Arial" w:cs="Arial"/>
        </w:rPr>
      </w:pPr>
    </w:p>
    <w:p w14:paraId="17817DFB" w14:textId="5E21DB3D" w:rsidR="00F44C1D" w:rsidRPr="002F6404" w:rsidRDefault="00F44C1D" w:rsidP="00F44C1D">
      <w:pPr>
        <w:spacing w:line="312" w:lineRule="auto"/>
        <w:jc w:val="center"/>
        <w:rPr>
          <w:rFonts w:ascii="Arial" w:hAnsi="Arial" w:cs="Arial"/>
        </w:rPr>
      </w:pPr>
      <w:r w:rsidRPr="002F6404">
        <w:rPr>
          <w:rFonts w:ascii="Arial" w:hAnsi="Arial" w:cs="Arial"/>
          <w:noProof/>
        </w:rPr>
        <w:drawing>
          <wp:inline distT="0" distB="0" distL="0" distR="0" wp14:anchorId="5368FC14" wp14:editId="25442999">
            <wp:extent cx="4783540" cy="678617"/>
            <wp:effectExtent l="0" t="0" r="0" b="762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06302" cy="681846"/>
                    </a:xfrm>
                    <a:prstGeom prst="rect">
                      <a:avLst/>
                    </a:prstGeom>
                  </pic:spPr>
                </pic:pic>
              </a:graphicData>
            </a:graphic>
          </wp:inline>
        </w:drawing>
      </w:r>
    </w:p>
    <w:p w14:paraId="53E4A054" w14:textId="70F7D36B" w:rsidR="00F44C1D" w:rsidRPr="002F6404" w:rsidRDefault="00F44C1D" w:rsidP="00F44C1D">
      <w:pPr>
        <w:spacing w:line="312" w:lineRule="auto"/>
        <w:jc w:val="center"/>
        <w:rPr>
          <w:rFonts w:ascii="Arial" w:hAnsi="Arial" w:cs="Arial"/>
        </w:rPr>
      </w:pPr>
      <w:r w:rsidRPr="002F6404">
        <w:rPr>
          <w:rFonts w:ascii="Arial" w:hAnsi="Arial" w:cs="Arial"/>
        </w:rPr>
        <w:t>(…)</w:t>
      </w:r>
    </w:p>
    <w:p w14:paraId="044900DD" w14:textId="08E37B4E" w:rsidR="00F44C1D" w:rsidRPr="002F6404" w:rsidRDefault="00F44C1D" w:rsidP="00F44C1D">
      <w:pPr>
        <w:spacing w:line="312" w:lineRule="auto"/>
        <w:jc w:val="center"/>
        <w:rPr>
          <w:rFonts w:ascii="Arial" w:hAnsi="Arial" w:cs="Arial"/>
        </w:rPr>
      </w:pPr>
      <w:r w:rsidRPr="002F6404">
        <w:rPr>
          <w:rFonts w:ascii="Arial" w:hAnsi="Arial" w:cs="Arial"/>
          <w:i/>
          <w:iCs/>
          <w:noProof/>
        </w:rPr>
        <w:drawing>
          <wp:inline distT="0" distB="0" distL="0" distR="0" wp14:anchorId="19FE253F" wp14:editId="1E433711">
            <wp:extent cx="4875246" cy="539740"/>
            <wp:effectExtent l="0" t="0" r="190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552"/>
                    <a:stretch/>
                  </pic:blipFill>
                  <pic:spPr bwMode="auto">
                    <a:xfrm>
                      <a:off x="0" y="0"/>
                      <a:ext cx="5181763" cy="573675"/>
                    </a:xfrm>
                    <a:prstGeom prst="rect">
                      <a:avLst/>
                    </a:prstGeom>
                    <a:ln>
                      <a:noFill/>
                    </a:ln>
                    <a:extLst>
                      <a:ext uri="{53640926-AAD7-44D8-BBD7-CCE9431645EC}">
                        <a14:shadowObscured xmlns:a14="http://schemas.microsoft.com/office/drawing/2010/main"/>
                      </a:ext>
                    </a:extLst>
                  </pic:spPr>
                </pic:pic>
              </a:graphicData>
            </a:graphic>
          </wp:inline>
        </w:drawing>
      </w:r>
    </w:p>
    <w:p w14:paraId="3751308E" w14:textId="77777777" w:rsidR="00F44C1D" w:rsidRPr="002F6404" w:rsidRDefault="00F44C1D" w:rsidP="0094488D">
      <w:pPr>
        <w:spacing w:line="312" w:lineRule="auto"/>
        <w:jc w:val="both"/>
        <w:rPr>
          <w:rFonts w:ascii="Arial" w:hAnsi="Arial" w:cs="Arial"/>
        </w:rPr>
      </w:pPr>
    </w:p>
    <w:p w14:paraId="542ACB28" w14:textId="3B3AEB50" w:rsidR="00B20C2A" w:rsidRPr="00B20C2A" w:rsidRDefault="00B20C2A" w:rsidP="00B20C2A">
      <w:pPr>
        <w:tabs>
          <w:tab w:val="left" w:pos="708"/>
          <w:tab w:val="left" w:pos="1416"/>
          <w:tab w:val="left" w:pos="2124"/>
          <w:tab w:val="left" w:pos="2832"/>
          <w:tab w:val="left" w:pos="5244"/>
        </w:tabs>
        <w:spacing w:after="240" w:line="360" w:lineRule="auto"/>
        <w:jc w:val="both"/>
        <w:rPr>
          <w:rFonts w:ascii="Arial" w:hAnsi="Arial" w:cs="Arial"/>
        </w:rPr>
      </w:pPr>
      <w:r w:rsidRPr="00B20C2A">
        <w:rPr>
          <w:rFonts w:ascii="Arial" w:hAnsi="Arial" w:cs="Arial"/>
        </w:rPr>
        <w:t>De conformidad con el artículo 311 de la Constitución Política de Colombia,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5E007A41" w14:textId="5E62286A" w:rsidR="00B20C2A" w:rsidRPr="00B20C2A" w:rsidRDefault="00B20C2A" w:rsidP="00B20C2A">
      <w:pPr>
        <w:tabs>
          <w:tab w:val="left" w:pos="708"/>
          <w:tab w:val="left" w:pos="1416"/>
          <w:tab w:val="left" w:pos="2124"/>
          <w:tab w:val="left" w:pos="2832"/>
          <w:tab w:val="left" w:pos="5244"/>
        </w:tabs>
        <w:spacing w:after="240" w:line="360" w:lineRule="auto"/>
        <w:jc w:val="both"/>
        <w:rPr>
          <w:rFonts w:ascii="Arial" w:hAnsi="Arial" w:cs="Arial"/>
        </w:rPr>
      </w:pPr>
      <w:r w:rsidRPr="00B20C2A">
        <w:rPr>
          <w:rFonts w:ascii="Arial" w:hAnsi="Arial" w:cs="Arial"/>
        </w:rPr>
        <w:t>Por lo tanto, la Ley 715 de 2001 por la cual se dictan normas tendientes a modernizar la organización y el funcionamiento de los municipios, consagra en su artículo 76 lo siguiente:</w:t>
      </w:r>
    </w:p>
    <w:p w14:paraId="7C260DB0" w14:textId="2392F5ED" w:rsidR="00B20C2A" w:rsidRPr="00B20C2A" w:rsidRDefault="00B20C2A" w:rsidP="00B20C2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B20C2A">
        <w:rPr>
          <w:rFonts w:ascii="Arial" w:hAnsi="Arial" w:cs="Arial"/>
          <w:sz w:val="20"/>
          <w:szCs w:val="20"/>
        </w:rPr>
        <w:t>76.4. En materia de transporte.</w:t>
      </w:r>
    </w:p>
    <w:p w14:paraId="5AE80F8C" w14:textId="77777777" w:rsidR="00B20C2A" w:rsidRPr="00B20C2A" w:rsidRDefault="00B20C2A" w:rsidP="00B20C2A">
      <w:pPr>
        <w:tabs>
          <w:tab w:val="left" w:pos="708"/>
          <w:tab w:val="left" w:pos="1416"/>
          <w:tab w:val="left" w:pos="2124"/>
          <w:tab w:val="left" w:pos="2832"/>
          <w:tab w:val="left" w:pos="5244"/>
        </w:tabs>
        <w:spacing w:after="240"/>
        <w:ind w:left="851" w:right="958"/>
        <w:jc w:val="both"/>
        <w:rPr>
          <w:rFonts w:ascii="Arial" w:hAnsi="Arial" w:cs="Arial"/>
        </w:rPr>
      </w:pPr>
      <w:r w:rsidRPr="00B20C2A">
        <w:rPr>
          <w:rFonts w:ascii="Arial" w:hAnsi="Arial" w:cs="Arial"/>
          <w:sz w:val="20"/>
          <w:szCs w:val="20"/>
        </w:rPr>
        <w:t xml:space="preserve">76.4.1. </w:t>
      </w:r>
      <w:r w:rsidRPr="00B20C2A">
        <w:rPr>
          <w:rFonts w:ascii="Arial" w:hAnsi="Arial" w:cs="Arial"/>
          <w:b/>
          <w:bCs/>
          <w:sz w:val="20"/>
          <w:szCs w:val="20"/>
          <w:u w:val="single"/>
        </w:rPr>
        <w:t>Construir y conservar la infraestructura municipal de transporte, las vías urbanas, suburbanas, veredales y aquellas que sean propiedad del municipio</w:t>
      </w:r>
      <w:r w:rsidRPr="00B20C2A">
        <w:rPr>
          <w:rFonts w:ascii="Arial" w:hAnsi="Arial" w:cs="Arial"/>
          <w:sz w:val="20"/>
          <w:szCs w:val="20"/>
        </w:rPr>
        <w:t>, las instalaciones portuarias, fluviales y marítimas, los aeropuertos y los terminales de transporte terrestre, en la medida que sean de su propiedad o cuando éstos le sean transferidos directa o indirectamente (…)”. (negrilla y subrayado por fuera del texto original).</w:t>
      </w:r>
    </w:p>
    <w:p w14:paraId="034EF210" w14:textId="18BC2391" w:rsidR="00B20C2A" w:rsidRPr="00B20C2A" w:rsidRDefault="00B20C2A" w:rsidP="00B20C2A">
      <w:pPr>
        <w:tabs>
          <w:tab w:val="left" w:pos="708"/>
          <w:tab w:val="left" w:pos="1416"/>
          <w:tab w:val="left" w:pos="2124"/>
          <w:tab w:val="left" w:pos="2832"/>
          <w:tab w:val="left" w:pos="5244"/>
        </w:tabs>
        <w:spacing w:after="240" w:line="360" w:lineRule="auto"/>
        <w:jc w:val="both"/>
        <w:rPr>
          <w:rFonts w:ascii="Arial" w:hAnsi="Arial" w:cs="Arial"/>
        </w:rPr>
      </w:pPr>
      <w:r w:rsidRPr="00B20C2A">
        <w:rPr>
          <w:rFonts w:ascii="Arial" w:hAnsi="Arial" w:cs="Arial"/>
        </w:rPr>
        <w:t xml:space="preserve">Así mismo, de acuerdo a lo señalado en el artículo 74 del Decreto 0077 del 15 de enero de 1987- Por el cual se expide el Estatuto de Descentralización en beneficio de los municipios. - </w:t>
      </w:r>
    </w:p>
    <w:p w14:paraId="1EA4EBE7" w14:textId="065B5762" w:rsidR="00B20C2A" w:rsidRPr="00B20C2A" w:rsidRDefault="00B20C2A" w:rsidP="00B20C2A">
      <w:pPr>
        <w:tabs>
          <w:tab w:val="left" w:pos="708"/>
          <w:tab w:val="left" w:pos="1416"/>
          <w:tab w:val="left" w:pos="2124"/>
          <w:tab w:val="left" w:pos="2832"/>
          <w:tab w:val="left" w:pos="5244"/>
        </w:tabs>
        <w:spacing w:after="240"/>
        <w:ind w:left="851" w:right="958"/>
        <w:jc w:val="both"/>
        <w:rPr>
          <w:rFonts w:ascii="Arial" w:hAnsi="Arial" w:cs="Arial"/>
        </w:rPr>
      </w:pPr>
      <w:r w:rsidRPr="00B20C2A">
        <w:rPr>
          <w:rFonts w:ascii="Arial" w:hAnsi="Arial" w:cs="Arial"/>
        </w:rPr>
        <w:t>“</w:t>
      </w:r>
      <w:r w:rsidRPr="00B20C2A">
        <w:rPr>
          <w:rFonts w:ascii="Arial" w:hAnsi="Arial" w:cs="Arial"/>
          <w:sz w:val="20"/>
          <w:szCs w:val="20"/>
        </w:rPr>
        <w:t xml:space="preserve">El Fondo Vial Nacional no podrá construir o conservar vías dentro del perímetro urbano de los municipios que sean capitales de departamento ni en el Distrito Especial de Bogotá. Los contratos que en la actualidad se encuentren perfeccionados se ejecutarán hasta su terminación, </w:t>
      </w:r>
      <w:r w:rsidRPr="00B20C2A">
        <w:rPr>
          <w:rFonts w:ascii="Arial" w:hAnsi="Arial" w:cs="Arial"/>
          <w:b/>
          <w:bCs/>
          <w:sz w:val="20"/>
          <w:szCs w:val="20"/>
          <w:u w:val="single"/>
        </w:rPr>
        <w:t>pero la conservación y mantenimiento de tales obras estará a cargo de la respectiva entidad territorial”.</w:t>
      </w:r>
      <w:r w:rsidRPr="00B20C2A">
        <w:rPr>
          <w:rFonts w:ascii="Arial" w:hAnsi="Arial" w:cs="Arial"/>
          <w:sz w:val="20"/>
          <w:szCs w:val="20"/>
        </w:rPr>
        <w:t xml:space="preserve"> (negrilla y subrayada por fuera del texto original).</w:t>
      </w:r>
    </w:p>
    <w:p w14:paraId="2F0B2F58" w14:textId="4442F721" w:rsidR="00B20C2A" w:rsidRPr="00B20C2A" w:rsidRDefault="00B20C2A" w:rsidP="00B20C2A">
      <w:pPr>
        <w:tabs>
          <w:tab w:val="left" w:pos="708"/>
          <w:tab w:val="left" w:pos="1416"/>
          <w:tab w:val="left" w:pos="2124"/>
          <w:tab w:val="left" w:pos="2832"/>
          <w:tab w:val="left" w:pos="5244"/>
        </w:tabs>
        <w:spacing w:after="240" w:line="360" w:lineRule="auto"/>
        <w:jc w:val="both"/>
        <w:rPr>
          <w:rFonts w:ascii="Arial" w:hAnsi="Arial" w:cs="Arial"/>
        </w:rPr>
      </w:pPr>
      <w:r w:rsidRPr="00B20C2A">
        <w:rPr>
          <w:rFonts w:ascii="Arial" w:hAnsi="Arial" w:cs="Arial"/>
        </w:rPr>
        <w:t>Y en la misma línea, la jurisprudencia del Consejo de Estado ha señalado que</w:t>
      </w:r>
      <w:r>
        <w:rPr>
          <w:rFonts w:ascii="Arial" w:hAnsi="Arial" w:cs="Arial"/>
        </w:rPr>
        <w:t xml:space="preserve"> </w:t>
      </w:r>
      <w:r w:rsidRPr="00B20C2A">
        <w:rPr>
          <w:rFonts w:ascii="Arial" w:hAnsi="Arial" w:cs="Arial"/>
          <w:b/>
          <w:bCs/>
          <w:u w:val="single"/>
        </w:rPr>
        <w:t>“</w:t>
      </w:r>
      <w:r w:rsidRPr="00B20C2A">
        <w:rPr>
          <w:rFonts w:ascii="Arial" w:hAnsi="Arial" w:cs="Arial"/>
          <w:b/>
          <w:bCs/>
          <w:i/>
          <w:iCs/>
          <w:u w:val="single"/>
        </w:rPr>
        <w:t>los municipios tienen atribuida la función legal y reglamentaria de velar por la conservación y el sostenimiento de las vías públicas destinadas a la circulación de personas, vehículos</w:t>
      </w:r>
      <w:r w:rsidRPr="00B20C2A">
        <w:rPr>
          <w:rFonts w:ascii="Arial" w:hAnsi="Arial" w:cs="Arial"/>
          <w:i/>
          <w:iCs/>
        </w:rPr>
        <w:t xml:space="preserve"> o cosas, en particular si se trata de elementos que hacen parte de las redes de acueducto y alcantarillado.</w:t>
      </w:r>
      <w:r>
        <w:rPr>
          <w:rFonts w:ascii="Arial" w:hAnsi="Arial" w:cs="Arial"/>
        </w:rPr>
        <w:t>"</w:t>
      </w:r>
      <w:r>
        <w:rPr>
          <w:rStyle w:val="Refdenotaalpie"/>
          <w:rFonts w:ascii="Arial" w:hAnsi="Arial" w:cs="Arial"/>
        </w:rPr>
        <w:footnoteReference w:id="15"/>
      </w:r>
      <w:r w:rsidRPr="00B20C2A">
        <w:rPr>
          <w:rFonts w:ascii="Arial" w:hAnsi="Arial" w:cs="Arial"/>
        </w:rPr>
        <w:t xml:space="preserve"> </w:t>
      </w:r>
    </w:p>
    <w:p w14:paraId="65269E47" w14:textId="77777777" w:rsidR="00B20C2A" w:rsidRDefault="00B20C2A" w:rsidP="002E79E0">
      <w:pPr>
        <w:tabs>
          <w:tab w:val="left" w:pos="708"/>
          <w:tab w:val="left" w:pos="1416"/>
          <w:tab w:val="left" w:pos="2124"/>
          <w:tab w:val="left" w:pos="2832"/>
          <w:tab w:val="left" w:pos="5244"/>
        </w:tabs>
        <w:spacing w:after="240" w:line="360" w:lineRule="auto"/>
        <w:jc w:val="both"/>
        <w:rPr>
          <w:rFonts w:ascii="Arial" w:hAnsi="Arial" w:cs="Arial"/>
        </w:rPr>
      </w:pPr>
      <w:r w:rsidRPr="00B20C2A">
        <w:rPr>
          <w:rFonts w:ascii="Arial" w:hAnsi="Arial" w:cs="Arial"/>
        </w:rPr>
        <w:t>En conclusión, es deber de los municipios mantener en buenas condiciones las vías municipales y, en el caso concreto, al Municipio de Santiago de Cali le corresponde efectuar las obras que demande el progreso local y que claramente incluye no solamente su construcción sino su mantenimiento en toda la infraestructura vial</w:t>
      </w:r>
      <w:r>
        <w:rPr>
          <w:rFonts w:ascii="Arial" w:hAnsi="Arial" w:cs="Arial"/>
        </w:rPr>
        <w:t xml:space="preserve">. </w:t>
      </w:r>
    </w:p>
    <w:p w14:paraId="06414184" w14:textId="10FAB888" w:rsidR="0094488D" w:rsidRDefault="00F44C1D" w:rsidP="002E79E0">
      <w:pPr>
        <w:tabs>
          <w:tab w:val="left" w:pos="708"/>
          <w:tab w:val="left" w:pos="1416"/>
          <w:tab w:val="left" w:pos="2124"/>
          <w:tab w:val="left" w:pos="2832"/>
          <w:tab w:val="left" w:pos="5244"/>
        </w:tabs>
        <w:spacing w:after="240" w:line="360" w:lineRule="auto"/>
        <w:jc w:val="both"/>
        <w:rPr>
          <w:rFonts w:ascii="Arial" w:hAnsi="Arial" w:cs="Arial"/>
        </w:rPr>
      </w:pPr>
      <w:r w:rsidRPr="002F6404">
        <w:rPr>
          <w:rFonts w:ascii="Arial" w:hAnsi="Arial" w:cs="Arial"/>
        </w:rPr>
        <w:t>En ese sentido, c</w:t>
      </w:r>
      <w:r w:rsidR="0094488D" w:rsidRPr="002F6404">
        <w:rPr>
          <w:rFonts w:ascii="Arial" w:hAnsi="Arial" w:cs="Arial"/>
        </w:rPr>
        <w:t xml:space="preserve">omo se ha venido desarrollando, el daño pretendido por la parte demandante se refiere a lo ocurrido en un accidente de tránsito </w:t>
      </w:r>
      <w:r w:rsidRPr="002F6404">
        <w:rPr>
          <w:rFonts w:ascii="Arial" w:hAnsi="Arial" w:cs="Arial"/>
        </w:rPr>
        <w:t>ocurrido el 12 de abril de 2023</w:t>
      </w:r>
      <w:r w:rsidR="002E79E0" w:rsidRPr="002F6404">
        <w:rPr>
          <w:rFonts w:ascii="Arial" w:hAnsi="Arial" w:cs="Arial"/>
        </w:rPr>
        <w:t xml:space="preserve"> </w:t>
      </w:r>
      <w:r w:rsidRPr="002F6404">
        <w:rPr>
          <w:rFonts w:ascii="Arial" w:hAnsi="Arial" w:cs="Arial"/>
        </w:rPr>
        <w:t>cuando la señora Elena Acevedo</w:t>
      </w:r>
      <w:r w:rsidR="002E79E0" w:rsidRPr="002F6404">
        <w:rPr>
          <w:rFonts w:ascii="Arial" w:hAnsi="Arial" w:cs="Arial"/>
        </w:rPr>
        <w:t xml:space="preserve"> conducía </w:t>
      </w:r>
      <w:r w:rsidRPr="002F6404">
        <w:rPr>
          <w:rFonts w:ascii="Arial" w:hAnsi="Arial" w:cs="Arial"/>
        </w:rPr>
        <w:t>su motocicleta de placas HSR20D por la calle 16 entre carrera 79 y 80 en sentido sur - norte de la ciudad de Cali</w:t>
      </w:r>
      <w:r w:rsidR="002E79E0" w:rsidRPr="002F6404">
        <w:rPr>
          <w:rFonts w:ascii="Arial" w:hAnsi="Arial" w:cs="Arial"/>
        </w:rPr>
        <w:t>,</w:t>
      </w:r>
      <w:r w:rsidRPr="002F6404">
        <w:rPr>
          <w:rFonts w:ascii="Arial" w:hAnsi="Arial" w:cs="Arial"/>
        </w:rPr>
        <w:t xml:space="preserve"> el cual</w:t>
      </w:r>
      <w:r w:rsidRPr="002F6404">
        <w:rPr>
          <w:rFonts w:ascii="Arial" w:hAnsi="Arial" w:cs="Arial"/>
          <w:lang w:eastAsia="es-ES"/>
        </w:rPr>
        <w:t xml:space="preserve"> atribuyó a la presencia de un hueco que se encontraba en la vía y la falta de señalización. En ese sentido,</w:t>
      </w:r>
      <w:r w:rsidR="0094488D" w:rsidRPr="002F6404">
        <w:rPr>
          <w:rFonts w:ascii="Arial" w:hAnsi="Arial" w:cs="Arial"/>
        </w:rPr>
        <w:t xml:space="preserve"> en caso de que se estructurara la acción a partir de este daño y se atribuyera </w:t>
      </w:r>
      <w:r w:rsidR="0094488D" w:rsidRPr="002F6404">
        <w:rPr>
          <w:rFonts w:ascii="Arial" w:hAnsi="Arial" w:cs="Arial"/>
        </w:rPr>
        <w:lastRenderedPageBreak/>
        <w:t xml:space="preserve">remota e hipotéticamente al </w:t>
      </w:r>
      <w:r w:rsidRPr="002F6404">
        <w:rPr>
          <w:rFonts w:ascii="Arial" w:hAnsi="Arial" w:cs="Arial"/>
        </w:rPr>
        <w:t>Distrito Especial de Santiago de Cali</w:t>
      </w:r>
      <w:r w:rsidR="0094488D" w:rsidRPr="002F6404">
        <w:rPr>
          <w:rFonts w:ascii="Arial" w:hAnsi="Arial" w:cs="Arial"/>
        </w:rPr>
        <w:t xml:space="preserve"> la responsabilidad por alguna acción u omisión</w:t>
      </w:r>
      <w:r w:rsidR="002E79E0" w:rsidRPr="002F6404">
        <w:rPr>
          <w:rFonts w:ascii="Arial" w:hAnsi="Arial" w:cs="Arial"/>
        </w:rPr>
        <w:t xml:space="preserve"> de sus deberes legales frente al mantenimiento o señalización de la vía en comento, </w:t>
      </w:r>
      <w:r w:rsidR="0094488D" w:rsidRPr="002F6404">
        <w:rPr>
          <w:rFonts w:ascii="Arial" w:hAnsi="Arial" w:cs="Arial"/>
        </w:rPr>
        <w:t>esta situación está expresamente excluida del contrato de seguro, bajo las premisas anteriormente citadas</w:t>
      </w:r>
      <w:r w:rsidR="002E79E0" w:rsidRPr="002F6404">
        <w:rPr>
          <w:rFonts w:ascii="Arial" w:hAnsi="Arial" w:cs="Arial"/>
        </w:rPr>
        <w:t xml:space="preserve">, </w:t>
      </w:r>
      <w:r w:rsidR="00B20C2A">
        <w:rPr>
          <w:rFonts w:ascii="Arial" w:hAnsi="Arial" w:cs="Arial"/>
        </w:rPr>
        <w:t xml:space="preserve">por lo que </w:t>
      </w:r>
      <w:r w:rsidR="0094488D" w:rsidRPr="002F6404">
        <w:rPr>
          <w:rFonts w:ascii="Arial" w:hAnsi="Arial" w:cs="Arial"/>
        </w:rPr>
        <w:t>lo que esta deberá ser aplicada y deberá dársele los efectos señalados por la jurisprudencia, el cual sin duda es, desvincular a la compañía del presente asunto al no existir cobertura material en el contrato de seguros. En consecuencia, no podrá existir responsabilidad en cabeza del Asegurador como quiera que se convino libre y expresamente que tal riesgo no estaba asegurado.</w:t>
      </w:r>
    </w:p>
    <w:p w14:paraId="7F20DBCA" w14:textId="77777777" w:rsidR="00D4047B" w:rsidRPr="002F6404" w:rsidRDefault="00D4047B" w:rsidP="00D4047B">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 xml:space="preserve">SE ACREDITÓ LA </w:t>
      </w:r>
      <w:r w:rsidRPr="002F6404">
        <w:rPr>
          <w:rFonts w:ascii="Arial" w:hAnsi="Arial" w:cs="Arial"/>
          <w:b/>
          <w:bCs/>
        </w:rPr>
        <w:t xml:space="preserve">INEXISTENCIA DE LA OBLIGACIÓN INDEMNIZATORIA A CARGO DE LA COMPAÑÍA ASEGURADORA AL NO REALIZARSE EL RIESGO ASEGURADO EN LA PÓLIZA </w:t>
      </w:r>
    </w:p>
    <w:p w14:paraId="2A9CD1BD" w14:textId="77777777" w:rsidR="00D4047B" w:rsidRPr="002F6404" w:rsidRDefault="00D4047B" w:rsidP="00D4047B">
      <w:pPr>
        <w:spacing w:before="199" w:line="360" w:lineRule="auto"/>
        <w:ind w:right="221"/>
        <w:jc w:val="both"/>
        <w:rPr>
          <w:rFonts w:ascii="Arial" w:hAnsi="Arial" w:cs="Arial"/>
        </w:rPr>
      </w:pPr>
      <w:r w:rsidRPr="002F6404">
        <w:rPr>
          <w:rFonts w:ascii="Arial" w:hAnsi="Arial" w:cs="Arial"/>
        </w:rPr>
        <w:t xml:space="preserve">Es preciso informar al despacho, que en el presente caso </w:t>
      </w:r>
      <w:r>
        <w:rPr>
          <w:rFonts w:ascii="Arial" w:hAnsi="Arial" w:cs="Arial"/>
        </w:rPr>
        <w:t>no</w:t>
      </w:r>
      <w:r w:rsidRPr="002F6404">
        <w:rPr>
          <w:rFonts w:ascii="Arial" w:hAnsi="Arial" w:cs="Arial"/>
        </w:rPr>
        <w:t xml:space="preserve"> asiste ninguna obligación indemnizatoria a cargo de CHUBB SEGUROS COLOMBIA S.A. respecto de la Póliza de Seguro No. 1507223000670, por cuanto no se ha realizado el riesgo asegurado amparado en el contrato de seguro. </w:t>
      </w:r>
    </w:p>
    <w:p w14:paraId="5D271527" w14:textId="77777777" w:rsidR="00D4047B" w:rsidRPr="002F6404" w:rsidRDefault="00D4047B" w:rsidP="00D4047B">
      <w:pPr>
        <w:spacing w:before="199" w:line="360" w:lineRule="auto"/>
        <w:ind w:right="221"/>
        <w:jc w:val="both"/>
        <w:rPr>
          <w:rFonts w:ascii="Arial" w:hAnsi="Arial" w:cs="Arial"/>
        </w:rPr>
      </w:pPr>
      <w:r w:rsidRPr="002F6404">
        <w:rPr>
          <w:rFonts w:ascii="Arial" w:hAnsi="Arial" w:cs="Arial"/>
        </w:rPr>
        <w:t xml:space="preserve">En este sentido, el contrato de seguro solo entrará a operar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 </w:t>
      </w:r>
    </w:p>
    <w:p w14:paraId="3F635CAC" w14:textId="77777777" w:rsidR="00D4047B" w:rsidRPr="002F6404" w:rsidRDefault="00D4047B" w:rsidP="00D4047B">
      <w:pPr>
        <w:spacing w:before="199" w:line="360" w:lineRule="auto"/>
        <w:ind w:right="221"/>
        <w:jc w:val="both"/>
        <w:rPr>
          <w:rFonts w:ascii="Arial" w:hAnsi="Arial" w:cs="Arial"/>
        </w:rPr>
      </w:pPr>
      <w:r w:rsidRPr="002F6404">
        <w:rPr>
          <w:rFonts w:ascii="Arial" w:hAnsi="Arial" w:cs="Arial"/>
        </w:rPr>
        <w:t xml:space="preserve">En relación, el objeto pactado en la Póliza de Seguro fue el siguiente: </w:t>
      </w:r>
    </w:p>
    <w:p w14:paraId="61E714B7" w14:textId="77777777" w:rsidR="00D4047B" w:rsidRPr="002F6404" w:rsidRDefault="00D4047B" w:rsidP="00D4047B">
      <w:pPr>
        <w:spacing w:before="199" w:line="360" w:lineRule="auto"/>
        <w:ind w:right="221"/>
        <w:jc w:val="both"/>
        <w:rPr>
          <w:rFonts w:ascii="Arial" w:hAnsi="Arial" w:cs="Arial"/>
        </w:rPr>
      </w:pPr>
      <w:r w:rsidRPr="002F6404">
        <w:rPr>
          <w:rFonts w:ascii="Arial" w:hAnsi="Arial" w:cs="Arial"/>
          <w:noProof/>
        </w:rPr>
        <w:drawing>
          <wp:inline distT="0" distB="0" distL="0" distR="0" wp14:anchorId="3F1D6802" wp14:editId="662BDCA8">
            <wp:extent cx="6548120" cy="672465"/>
            <wp:effectExtent l="0" t="0" r="5080" b="0"/>
            <wp:docPr id="98839893" name="Imagen 9883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48120" cy="672465"/>
                    </a:xfrm>
                    <a:prstGeom prst="rect">
                      <a:avLst/>
                    </a:prstGeom>
                  </pic:spPr>
                </pic:pic>
              </a:graphicData>
            </a:graphic>
          </wp:inline>
        </w:drawing>
      </w:r>
    </w:p>
    <w:p w14:paraId="79128F56" w14:textId="77777777" w:rsidR="00D4047B" w:rsidRPr="002F6404" w:rsidRDefault="00D4047B" w:rsidP="00D4047B">
      <w:pPr>
        <w:spacing w:before="199" w:line="360" w:lineRule="auto"/>
        <w:ind w:right="221"/>
        <w:jc w:val="both"/>
        <w:rPr>
          <w:rFonts w:ascii="Arial" w:hAnsi="Arial" w:cs="Arial"/>
        </w:rPr>
      </w:pPr>
      <w:r w:rsidRPr="002F6404">
        <w:rPr>
          <w:rFonts w:ascii="Arial" w:hAnsi="Arial" w:cs="Arial"/>
        </w:rPr>
        <w:t xml:space="preserve">Al respecto, la parte demandante demostró los elementos constitutivos de la responsabilidad en cabeza del Distrito de Santiago de Cali, pues es claro que: i) no acreditó que la causa eficiente del accidente haya sido la supuesta existencia del hueco en la vía y </w:t>
      </w:r>
      <w:proofErr w:type="spellStart"/>
      <w:r w:rsidRPr="002F6404">
        <w:rPr>
          <w:rFonts w:ascii="Arial" w:hAnsi="Arial" w:cs="Arial"/>
        </w:rPr>
        <w:t>ii</w:t>
      </w:r>
      <w:proofErr w:type="spellEnd"/>
      <w:r w:rsidRPr="002F6404">
        <w:rPr>
          <w:rFonts w:ascii="Arial" w:hAnsi="Arial" w:cs="Arial"/>
        </w:rPr>
        <w:t xml:space="preserve">) existen varios elementos que permiten inferir que la señora Elena Patricia Acevedo Rivas fue el causante de su propio accidente, toda vez que incumplió las normas de tránsito al conducir sin licencia de tránsito, conducir por el carril incorrecto y a  una velocidad mayor a la permitida en las zonas residenciales. </w:t>
      </w:r>
    </w:p>
    <w:p w14:paraId="5811D4CC" w14:textId="77777777" w:rsidR="00D4047B" w:rsidRDefault="00D4047B" w:rsidP="00D4047B">
      <w:pPr>
        <w:spacing w:before="199" w:line="360" w:lineRule="auto"/>
        <w:ind w:right="221"/>
        <w:jc w:val="both"/>
        <w:rPr>
          <w:rFonts w:ascii="Arial" w:hAnsi="Arial" w:cs="Arial"/>
        </w:rPr>
      </w:pPr>
      <w:r w:rsidRPr="002F6404">
        <w:rPr>
          <w:rFonts w:ascii="Arial" w:hAnsi="Arial" w:cs="Arial"/>
        </w:rPr>
        <w:t xml:space="preserve">Por lo anterior, en razón a que no se ha demostrado la responsabilidad del Distrito de Santiago de Cali en la </w:t>
      </w:r>
      <w:proofErr w:type="spellStart"/>
      <w:r w:rsidRPr="002F6404">
        <w:rPr>
          <w:rFonts w:ascii="Arial" w:hAnsi="Arial" w:cs="Arial"/>
        </w:rPr>
        <w:t>causación</w:t>
      </w:r>
      <w:proofErr w:type="spellEnd"/>
      <w:r w:rsidRPr="002F6404">
        <w:rPr>
          <w:rFonts w:ascii="Arial" w:hAnsi="Arial" w:cs="Arial"/>
        </w:rPr>
        <w:t xml:space="preserve"> del daño y que, en todo caso, existe una causal de exoneración de la responsabilidad, solicito señor juez se declare probada esta excepción en cuanto no le asiste ninguna obligación a la compañía aseguradora toda vez que no se ha realizado el riesgo asegurado.</w:t>
      </w:r>
    </w:p>
    <w:p w14:paraId="3BCDBA2F" w14:textId="77777777" w:rsidR="00D4047B" w:rsidRPr="002F6404" w:rsidRDefault="00D4047B" w:rsidP="002E79E0">
      <w:pPr>
        <w:tabs>
          <w:tab w:val="left" w:pos="708"/>
          <w:tab w:val="left" w:pos="1416"/>
          <w:tab w:val="left" w:pos="2124"/>
          <w:tab w:val="left" w:pos="2832"/>
          <w:tab w:val="left" w:pos="5244"/>
        </w:tabs>
        <w:spacing w:after="240" w:line="360" w:lineRule="auto"/>
        <w:jc w:val="both"/>
        <w:rPr>
          <w:rFonts w:ascii="Arial" w:hAnsi="Arial" w:cs="Arial"/>
        </w:rPr>
      </w:pPr>
    </w:p>
    <w:p w14:paraId="2059CFE4" w14:textId="77777777" w:rsidR="00D4047B" w:rsidRDefault="00D4047B" w:rsidP="00D4047B">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sidRPr="00B708B6">
        <w:rPr>
          <w:rFonts w:ascii="Arial" w:hAnsi="Arial" w:cs="Arial"/>
          <w:b/>
          <w:bCs/>
        </w:rPr>
        <w:t>EVENTUAL</w:t>
      </w:r>
      <w:r w:rsidRPr="00B708B6">
        <w:rPr>
          <w:rFonts w:ascii="Arial" w:hAnsi="Arial" w:cs="Arial"/>
          <w:b/>
          <w:bCs/>
          <w:spacing w:val="73"/>
        </w:rPr>
        <w:t xml:space="preserve"> </w:t>
      </w:r>
      <w:r w:rsidRPr="00B708B6">
        <w:rPr>
          <w:rFonts w:ascii="Arial" w:hAnsi="Arial" w:cs="Arial"/>
          <w:b/>
          <w:bCs/>
        </w:rPr>
        <w:t>OBLIGACIÓN</w:t>
      </w:r>
      <w:r w:rsidRPr="00B708B6">
        <w:rPr>
          <w:rFonts w:ascii="Arial" w:hAnsi="Arial" w:cs="Arial"/>
          <w:b/>
          <w:bCs/>
          <w:spacing w:val="40"/>
        </w:rPr>
        <w:t xml:space="preserve"> </w:t>
      </w:r>
      <w:r w:rsidRPr="00B708B6">
        <w:rPr>
          <w:rFonts w:ascii="Arial" w:hAnsi="Arial" w:cs="Arial"/>
          <w:b/>
          <w:bCs/>
        </w:rPr>
        <w:t>DE</w:t>
      </w:r>
      <w:r w:rsidRPr="00B708B6">
        <w:rPr>
          <w:rFonts w:ascii="Arial" w:hAnsi="Arial" w:cs="Arial"/>
          <w:b/>
          <w:bCs/>
          <w:spacing w:val="40"/>
        </w:rPr>
        <w:t xml:space="preserve"> </w:t>
      </w:r>
      <w:r w:rsidRPr="00B708B6">
        <w:rPr>
          <w:rFonts w:ascii="Arial" w:hAnsi="Arial" w:cs="Arial"/>
          <w:b/>
          <w:bCs/>
        </w:rPr>
        <w:t>MI</w:t>
      </w:r>
      <w:r w:rsidRPr="00B708B6">
        <w:rPr>
          <w:rFonts w:ascii="Arial" w:hAnsi="Arial" w:cs="Arial"/>
          <w:b/>
          <w:bCs/>
          <w:spacing w:val="74"/>
        </w:rPr>
        <w:t xml:space="preserve"> </w:t>
      </w:r>
      <w:r w:rsidRPr="00B708B6">
        <w:rPr>
          <w:rFonts w:ascii="Arial" w:hAnsi="Arial" w:cs="Arial"/>
          <w:b/>
          <w:bCs/>
        </w:rPr>
        <w:t>PROCURADA</w:t>
      </w:r>
      <w:r w:rsidRPr="00B708B6">
        <w:rPr>
          <w:rFonts w:ascii="Arial" w:hAnsi="Arial" w:cs="Arial"/>
          <w:b/>
          <w:bCs/>
          <w:spacing w:val="74"/>
        </w:rPr>
        <w:t xml:space="preserve"> </w:t>
      </w:r>
      <w:r w:rsidRPr="00B708B6">
        <w:rPr>
          <w:rFonts w:ascii="Arial" w:hAnsi="Arial" w:cs="Arial"/>
          <w:b/>
          <w:bCs/>
        </w:rPr>
        <w:t>NO</w:t>
      </w:r>
      <w:r w:rsidRPr="00B708B6">
        <w:rPr>
          <w:rFonts w:ascii="Arial" w:hAnsi="Arial" w:cs="Arial"/>
          <w:b/>
          <w:bCs/>
          <w:spacing w:val="74"/>
        </w:rPr>
        <w:t xml:space="preserve"> </w:t>
      </w:r>
      <w:r w:rsidRPr="00B708B6">
        <w:rPr>
          <w:rFonts w:ascii="Arial" w:hAnsi="Arial" w:cs="Arial"/>
          <w:b/>
          <w:bCs/>
        </w:rPr>
        <w:t>PUEDE</w:t>
      </w:r>
      <w:r w:rsidRPr="00B708B6">
        <w:rPr>
          <w:rFonts w:ascii="Arial" w:hAnsi="Arial" w:cs="Arial"/>
          <w:b/>
          <w:bCs/>
          <w:spacing w:val="75"/>
        </w:rPr>
        <w:t xml:space="preserve"> </w:t>
      </w:r>
      <w:r w:rsidRPr="00B708B6">
        <w:rPr>
          <w:rFonts w:ascii="Arial" w:hAnsi="Arial" w:cs="Arial"/>
          <w:b/>
          <w:bCs/>
        </w:rPr>
        <w:t>EXCEDER</w:t>
      </w:r>
      <w:r w:rsidRPr="00B708B6">
        <w:rPr>
          <w:rFonts w:ascii="Arial" w:hAnsi="Arial" w:cs="Arial"/>
          <w:b/>
          <w:bCs/>
          <w:spacing w:val="74"/>
        </w:rPr>
        <w:t xml:space="preserve"> </w:t>
      </w:r>
      <w:r w:rsidRPr="00B708B6">
        <w:rPr>
          <w:rFonts w:ascii="Arial" w:hAnsi="Arial" w:cs="Arial"/>
          <w:b/>
          <w:bCs/>
        </w:rPr>
        <w:t>EL COASEGURO PACTADO EN LA PÓLIZA / INEXISTENCIA DE SOLIDARIDAD</w:t>
      </w:r>
    </w:p>
    <w:p w14:paraId="30892E9A" w14:textId="77777777" w:rsidR="00D4047B" w:rsidRPr="002F6404" w:rsidRDefault="00D4047B" w:rsidP="00D4047B">
      <w:pPr>
        <w:spacing w:before="156" w:line="360" w:lineRule="auto"/>
        <w:ind w:right="221"/>
        <w:jc w:val="both"/>
        <w:rPr>
          <w:rFonts w:ascii="Arial" w:hAnsi="Arial" w:cs="Arial"/>
        </w:rPr>
      </w:pPr>
      <w:r w:rsidRPr="002F6404">
        <w:rPr>
          <w:rFonts w:ascii="Arial" w:hAnsi="Arial" w:cs="Arial"/>
        </w:rPr>
        <w:t xml:space="preserve">Ahora, sin que implique la aceptación de la responsabilidad por parte de mi representada, es necesario precisar que, si llegaré a existir una condena en contra de la compañía aseguradora, el despacho debe tener en cuenta que los riesgos fueron distribuidos entre diferentes aseguradoras, </w:t>
      </w:r>
      <w:r w:rsidRPr="002F6404">
        <w:rPr>
          <w:rFonts w:ascii="Arial" w:hAnsi="Arial" w:cs="Arial"/>
          <w:spacing w:val="-4"/>
        </w:rPr>
        <w:t>así:</w:t>
      </w:r>
    </w:p>
    <w:p w14:paraId="19CD9C72" w14:textId="77777777" w:rsidR="00D4047B" w:rsidRPr="002F6404" w:rsidRDefault="00D4047B" w:rsidP="00D4047B">
      <w:pPr>
        <w:rPr>
          <w:rFonts w:ascii="Arial" w:hAnsi="Arial" w:cs="Arial"/>
          <w:sz w:val="20"/>
        </w:rPr>
      </w:pPr>
    </w:p>
    <w:p w14:paraId="7FF7745D" w14:textId="77777777" w:rsidR="00D4047B" w:rsidRPr="002F6404" w:rsidRDefault="00D4047B" w:rsidP="00D4047B">
      <w:pPr>
        <w:rPr>
          <w:rFonts w:ascii="Arial" w:hAnsi="Arial" w:cs="Arial"/>
          <w:sz w:val="20"/>
        </w:rPr>
      </w:pPr>
    </w:p>
    <w:p w14:paraId="53380168" w14:textId="77777777" w:rsidR="00D4047B" w:rsidRPr="002F6404" w:rsidRDefault="00D4047B" w:rsidP="00D4047B">
      <w:pPr>
        <w:spacing w:before="70"/>
        <w:rPr>
          <w:rFonts w:ascii="Arial" w:hAnsi="Arial" w:cs="Arial"/>
          <w:sz w:val="2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0"/>
        <w:gridCol w:w="4633"/>
      </w:tblGrid>
      <w:tr w:rsidR="00D4047B" w:rsidRPr="002F6404" w14:paraId="57C2FF25" w14:textId="77777777" w:rsidTr="000B742A">
        <w:trPr>
          <w:trHeight w:val="378"/>
        </w:trPr>
        <w:tc>
          <w:tcPr>
            <w:tcW w:w="4630" w:type="dxa"/>
            <w:tcBorders>
              <w:top w:val="single" w:sz="4" w:space="0" w:color="000000"/>
              <w:left w:val="single" w:sz="4" w:space="0" w:color="000000"/>
              <w:bottom w:val="single" w:sz="4" w:space="0" w:color="000000"/>
              <w:right w:val="single" w:sz="4" w:space="0" w:color="000000"/>
            </w:tcBorders>
            <w:hideMark/>
          </w:tcPr>
          <w:p w14:paraId="269AC2BB" w14:textId="77777777" w:rsidR="00D4047B" w:rsidRPr="002F6404" w:rsidRDefault="00D4047B" w:rsidP="000B742A">
            <w:pPr>
              <w:ind w:left="10"/>
              <w:jc w:val="center"/>
              <w:rPr>
                <w:rFonts w:ascii="Arial" w:hAnsi="Arial" w:cs="Arial"/>
                <w:b/>
              </w:rPr>
            </w:pPr>
            <w:r w:rsidRPr="002F6404">
              <w:rPr>
                <w:rFonts w:ascii="Arial" w:hAnsi="Arial" w:cs="Arial"/>
                <w:b/>
              </w:rPr>
              <w:t>Compañía</w:t>
            </w:r>
            <w:r w:rsidRPr="002F6404">
              <w:rPr>
                <w:rFonts w:ascii="Arial" w:hAnsi="Arial" w:cs="Arial"/>
                <w:b/>
                <w:spacing w:val="-7"/>
              </w:rPr>
              <w:t xml:space="preserve"> </w:t>
            </w:r>
            <w:r w:rsidRPr="002F6404">
              <w:rPr>
                <w:rFonts w:ascii="Arial" w:hAnsi="Arial" w:cs="Arial"/>
                <w:b/>
                <w:spacing w:val="-2"/>
              </w:rPr>
              <w:t>aseguradora</w:t>
            </w:r>
          </w:p>
        </w:tc>
        <w:tc>
          <w:tcPr>
            <w:tcW w:w="4633" w:type="dxa"/>
            <w:tcBorders>
              <w:top w:val="single" w:sz="4" w:space="0" w:color="000000"/>
              <w:left w:val="single" w:sz="4" w:space="0" w:color="000000"/>
              <w:bottom w:val="single" w:sz="4" w:space="0" w:color="000000"/>
              <w:right w:val="single" w:sz="4" w:space="0" w:color="000000"/>
            </w:tcBorders>
            <w:hideMark/>
          </w:tcPr>
          <w:p w14:paraId="1A2D5282" w14:textId="77777777" w:rsidR="00D4047B" w:rsidRPr="002F6404" w:rsidRDefault="00D4047B" w:rsidP="000B742A">
            <w:pPr>
              <w:ind w:left="13"/>
              <w:jc w:val="center"/>
              <w:rPr>
                <w:rFonts w:ascii="Arial" w:hAnsi="Arial" w:cs="Arial"/>
                <w:b/>
              </w:rPr>
            </w:pPr>
            <w:r w:rsidRPr="002F6404">
              <w:rPr>
                <w:rFonts w:ascii="Arial" w:hAnsi="Arial" w:cs="Arial"/>
                <w:b/>
              </w:rPr>
              <w:t>Porcentaje</w:t>
            </w:r>
            <w:r w:rsidRPr="002F6404">
              <w:rPr>
                <w:rFonts w:ascii="Arial" w:hAnsi="Arial" w:cs="Arial"/>
                <w:b/>
                <w:spacing w:val="-5"/>
              </w:rPr>
              <w:t xml:space="preserve"> </w:t>
            </w:r>
            <w:r w:rsidRPr="002F6404">
              <w:rPr>
                <w:rFonts w:ascii="Arial" w:hAnsi="Arial" w:cs="Arial"/>
                <w:b/>
              </w:rPr>
              <w:t>de</w:t>
            </w:r>
            <w:r w:rsidRPr="002F6404">
              <w:rPr>
                <w:rFonts w:ascii="Arial" w:hAnsi="Arial" w:cs="Arial"/>
                <w:b/>
                <w:spacing w:val="-3"/>
              </w:rPr>
              <w:t xml:space="preserve"> </w:t>
            </w:r>
            <w:r w:rsidRPr="002F6404">
              <w:rPr>
                <w:rFonts w:ascii="Arial" w:hAnsi="Arial" w:cs="Arial"/>
                <w:b/>
                <w:spacing w:val="-2"/>
              </w:rPr>
              <w:t>participación</w:t>
            </w:r>
          </w:p>
        </w:tc>
      </w:tr>
      <w:tr w:rsidR="00D4047B" w:rsidRPr="002F6404" w14:paraId="6747A8A0" w14:textId="77777777" w:rsidTr="000B742A">
        <w:trPr>
          <w:trHeight w:val="381"/>
        </w:trPr>
        <w:tc>
          <w:tcPr>
            <w:tcW w:w="4630" w:type="dxa"/>
            <w:tcBorders>
              <w:top w:val="single" w:sz="4" w:space="0" w:color="000000"/>
              <w:left w:val="single" w:sz="4" w:space="0" w:color="000000"/>
              <w:bottom w:val="single" w:sz="4" w:space="0" w:color="000000"/>
              <w:right w:val="single" w:sz="4" w:space="0" w:color="000000"/>
            </w:tcBorders>
            <w:hideMark/>
          </w:tcPr>
          <w:p w14:paraId="6EC317F0" w14:textId="77777777" w:rsidR="00D4047B" w:rsidRPr="002F6404" w:rsidRDefault="00D4047B" w:rsidP="000B742A">
            <w:pPr>
              <w:ind w:left="10" w:right="3"/>
              <w:jc w:val="center"/>
              <w:rPr>
                <w:rFonts w:ascii="Arial" w:hAnsi="Arial" w:cs="Arial"/>
              </w:rPr>
            </w:pPr>
            <w:r w:rsidRPr="002F6404">
              <w:rPr>
                <w:rFonts w:ascii="Arial" w:hAnsi="Arial" w:cs="Arial"/>
              </w:rPr>
              <w:t>SBS</w:t>
            </w:r>
            <w:r w:rsidRPr="002F6404">
              <w:rPr>
                <w:rFonts w:ascii="Arial" w:hAnsi="Arial" w:cs="Arial"/>
                <w:spacing w:val="-5"/>
              </w:rPr>
              <w:t xml:space="preserve"> </w:t>
            </w:r>
            <w:r w:rsidRPr="002F6404">
              <w:rPr>
                <w:rFonts w:ascii="Arial" w:hAnsi="Arial" w:cs="Arial"/>
              </w:rPr>
              <w:t>Seguros</w:t>
            </w:r>
            <w:r w:rsidRPr="002F6404">
              <w:rPr>
                <w:rFonts w:ascii="Arial" w:hAnsi="Arial" w:cs="Arial"/>
                <w:spacing w:val="-4"/>
              </w:rPr>
              <w:t xml:space="preserve"> </w:t>
            </w:r>
            <w:r w:rsidRPr="002F6404">
              <w:rPr>
                <w:rFonts w:ascii="Arial" w:hAnsi="Arial" w:cs="Arial"/>
              </w:rPr>
              <w:t>Colombia</w:t>
            </w:r>
            <w:r w:rsidRPr="002F6404">
              <w:rPr>
                <w:rFonts w:ascii="Arial" w:hAnsi="Arial" w:cs="Arial"/>
                <w:spacing w:val="-6"/>
              </w:rPr>
              <w:t xml:space="preserve"> </w:t>
            </w:r>
            <w:r w:rsidRPr="002F6404">
              <w:rPr>
                <w:rFonts w:ascii="Arial" w:hAnsi="Arial" w:cs="Arial"/>
                <w:spacing w:val="-4"/>
              </w:rPr>
              <w:t>S.A.</w:t>
            </w:r>
          </w:p>
        </w:tc>
        <w:tc>
          <w:tcPr>
            <w:tcW w:w="4633" w:type="dxa"/>
            <w:tcBorders>
              <w:top w:val="single" w:sz="4" w:space="0" w:color="000000"/>
              <w:left w:val="single" w:sz="4" w:space="0" w:color="000000"/>
              <w:bottom w:val="single" w:sz="4" w:space="0" w:color="000000"/>
              <w:right w:val="single" w:sz="4" w:space="0" w:color="000000"/>
            </w:tcBorders>
            <w:hideMark/>
          </w:tcPr>
          <w:p w14:paraId="4D7A48CC" w14:textId="77777777" w:rsidR="00D4047B" w:rsidRPr="002F6404" w:rsidRDefault="00D4047B" w:rsidP="000B742A">
            <w:pPr>
              <w:ind w:left="13"/>
              <w:jc w:val="center"/>
              <w:rPr>
                <w:rFonts w:ascii="Arial" w:hAnsi="Arial" w:cs="Arial"/>
              </w:rPr>
            </w:pPr>
            <w:r w:rsidRPr="002F6404">
              <w:rPr>
                <w:rFonts w:ascii="Arial" w:hAnsi="Arial" w:cs="Arial"/>
                <w:spacing w:val="-5"/>
              </w:rPr>
              <w:t>20%</w:t>
            </w:r>
          </w:p>
        </w:tc>
      </w:tr>
    </w:tbl>
    <w:p w14:paraId="431CFF41" w14:textId="77777777" w:rsidR="00D4047B" w:rsidRPr="002F6404" w:rsidRDefault="00D4047B" w:rsidP="00D4047B">
      <w:pPr>
        <w:spacing w:before="3"/>
        <w:rPr>
          <w:rFonts w:ascii="Arial" w:hAnsi="Arial" w:cs="Arial"/>
          <w:sz w:val="7"/>
          <w:lang w:val="es-ES"/>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0"/>
        <w:gridCol w:w="4633"/>
      </w:tblGrid>
      <w:tr w:rsidR="00D4047B" w:rsidRPr="002F6404" w14:paraId="23930EEE" w14:textId="77777777" w:rsidTr="000B742A">
        <w:trPr>
          <w:trHeight w:val="378"/>
        </w:trPr>
        <w:tc>
          <w:tcPr>
            <w:tcW w:w="4630" w:type="dxa"/>
            <w:tcBorders>
              <w:top w:val="single" w:sz="4" w:space="0" w:color="000000"/>
              <w:left w:val="single" w:sz="4" w:space="0" w:color="000000"/>
              <w:bottom w:val="single" w:sz="4" w:space="0" w:color="000000"/>
              <w:right w:val="single" w:sz="4" w:space="0" w:color="000000"/>
            </w:tcBorders>
            <w:hideMark/>
          </w:tcPr>
          <w:p w14:paraId="4A79477D" w14:textId="77777777" w:rsidR="00D4047B" w:rsidRPr="002F6404" w:rsidRDefault="00D4047B" w:rsidP="000B742A">
            <w:pPr>
              <w:ind w:left="10" w:right="1"/>
              <w:jc w:val="center"/>
              <w:rPr>
                <w:rFonts w:ascii="Arial" w:hAnsi="Arial" w:cs="Arial"/>
              </w:rPr>
            </w:pPr>
            <w:r w:rsidRPr="002F6404">
              <w:rPr>
                <w:rFonts w:ascii="Arial" w:hAnsi="Arial" w:cs="Arial"/>
              </w:rPr>
              <w:t>Aseguradora</w:t>
            </w:r>
            <w:r w:rsidRPr="002F6404">
              <w:rPr>
                <w:rFonts w:ascii="Arial" w:hAnsi="Arial" w:cs="Arial"/>
                <w:spacing w:val="-10"/>
              </w:rPr>
              <w:t xml:space="preserve"> </w:t>
            </w:r>
            <w:r w:rsidRPr="002F6404">
              <w:rPr>
                <w:rFonts w:ascii="Arial" w:hAnsi="Arial" w:cs="Arial"/>
              </w:rPr>
              <w:t>Solidaria</w:t>
            </w:r>
            <w:r w:rsidRPr="002F6404">
              <w:rPr>
                <w:rFonts w:ascii="Arial" w:hAnsi="Arial" w:cs="Arial"/>
                <w:spacing w:val="-7"/>
              </w:rPr>
              <w:t xml:space="preserve"> </w:t>
            </w:r>
            <w:r w:rsidRPr="002F6404">
              <w:rPr>
                <w:rFonts w:ascii="Arial" w:hAnsi="Arial" w:cs="Arial"/>
              </w:rPr>
              <w:t>de</w:t>
            </w:r>
            <w:r w:rsidRPr="002F6404">
              <w:rPr>
                <w:rFonts w:ascii="Arial" w:hAnsi="Arial" w:cs="Arial"/>
                <w:spacing w:val="-8"/>
              </w:rPr>
              <w:t xml:space="preserve"> </w:t>
            </w:r>
            <w:r w:rsidRPr="002F6404">
              <w:rPr>
                <w:rFonts w:ascii="Arial" w:hAnsi="Arial" w:cs="Arial"/>
              </w:rPr>
              <w:t>Colombia</w:t>
            </w:r>
            <w:r w:rsidRPr="002F6404">
              <w:rPr>
                <w:rFonts w:ascii="Arial" w:hAnsi="Arial" w:cs="Arial"/>
                <w:spacing w:val="-7"/>
              </w:rPr>
              <w:t xml:space="preserve"> </w:t>
            </w:r>
            <w:r w:rsidRPr="002F6404">
              <w:rPr>
                <w:rFonts w:ascii="Arial" w:hAnsi="Arial" w:cs="Arial"/>
                <w:spacing w:val="-4"/>
              </w:rPr>
              <w:t>E.C.</w:t>
            </w:r>
          </w:p>
        </w:tc>
        <w:tc>
          <w:tcPr>
            <w:tcW w:w="4633" w:type="dxa"/>
            <w:tcBorders>
              <w:top w:val="single" w:sz="4" w:space="0" w:color="000000"/>
              <w:left w:val="single" w:sz="4" w:space="0" w:color="000000"/>
              <w:bottom w:val="single" w:sz="4" w:space="0" w:color="000000"/>
              <w:right w:val="single" w:sz="4" w:space="0" w:color="000000"/>
            </w:tcBorders>
            <w:hideMark/>
          </w:tcPr>
          <w:p w14:paraId="29B86F50" w14:textId="77777777" w:rsidR="00D4047B" w:rsidRPr="002F6404" w:rsidRDefault="00D4047B" w:rsidP="000B742A">
            <w:pPr>
              <w:ind w:left="13"/>
              <w:jc w:val="center"/>
              <w:rPr>
                <w:rFonts w:ascii="Arial" w:hAnsi="Arial" w:cs="Arial"/>
              </w:rPr>
            </w:pPr>
            <w:r w:rsidRPr="002F6404">
              <w:rPr>
                <w:rFonts w:ascii="Arial" w:hAnsi="Arial" w:cs="Arial"/>
                <w:spacing w:val="-5"/>
              </w:rPr>
              <w:t>22%</w:t>
            </w:r>
          </w:p>
        </w:tc>
      </w:tr>
      <w:tr w:rsidR="00D4047B" w:rsidRPr="002F6404" w14:paraId="3ADDBC1E" w14:textId="77777777" w:rsidTr="000B742A">
        <w:trPr>
          <w:trHeight w:val="381"/>
        </w:trPr>
        <w:tc>
          <w:tcPr>
            <w:tcW w:w="4630" w:type="dxa"/>
            <w:tcBorders>
              <w:top w:val="single" w:sz="4" w:space="0" w:color="000000"/>
              <w:left w:val="single" w:sz="4" w:space="0" w:color="000000"/>
              <w:bottom w:val="single" w:sz="4" w:space="0" w:color="000000"/>
              <w:right w:val="single" w:sz="4" w:space="0" w:color="000000"/>
            </w:tcBorders>
            <w:shd w:val="clear" w:color="auto" w:fill="B4C5E7"/>
            <w:hideMark/>
          </w:tcPr>
          <w:p w14:paraId="5BB08325" w14:textId="77777777" w:rsidR="00D4047B" w:rsidRPr="002F6404" w:rsidRDefault="00D4047B" w:rsidP="000B742A">
            <w:pPr>
              <w:spacing w:before="2"/>
              <w:ind w:left="10" w:right="1"/>
              <w:jc w:val="center"/>
              <w:rPr>
                <w:rFonts w:ascii="Arial" w:hAnsi="Arial" w:cs="Arial"/>
              </w:rPr>
            </w:pPr>
            <w:r w:rsidRPr="002F6404">
              <w:rPr>
                <w:rFonts w:ascii="Arial" w:hAnsi="Arial" w:cs="Arial"/>
              </w:rPr>
              <w:t>Chubb</w:t>
            </w:r>
            <w:r w:rsidRPr="002F6404">
              <w:rPr>
                <w:rFonts w:ascii="Arial" w:hAnsi="Arial" w:cs="Arial"/>
                <w:spacing w:val="-7"/>
              </w:rPr>
              <w:t xml:space="preserve"> </w:t>
            </w:r>
            <w:r w:rsidRPr="002F6404">
              <w:rPr>
                <w:rFonts w:ascii="Arial" w:hAnsi="Arial" w:cs="Arial"/>
              </w:rPr>
              <w:t>Seguros</w:t>
            </w:r>
            <w:r w:rsidRPr="002F6404">
              <w:rPr>
                <w:rFonts w:ascii="Arial" w:hAnsi="Arial" w:cs="Arial"/>
                <w:spacing w:val="-5"/>
              </w:rPr>
              <w:t xml:space="preserve"> </w:t>
            </w:r>
            <w:r w:rsidRPr="002F6404">
              <w:rPr>
                <w:rFonts w:ascii="Arial" w:hAnsi="Arial" w:cs="Arial"/>
              </w:rPr>
              <w:t>Colombia</w:t>
            </w:r>
            <w:r w:rsidRPr="002F6404">
              <w:rPr>
                <w:rFonts w:ascii="Arial" w:hAnsi="Arial" w:cs="Arial"/>
                <w:spacing w:val="-6"/>
              </w:rPr>
              <w:t xml:space="preserve"> </w:t>
            </w:r>
            <w:r w:rsidRPr="002F6404">
              <w:rPr>
                <w:rFonts w:ascii="Arial" w:hAnsi="Arial" w:cs="Arial"/>
                <w:spacing w:val="-4"/>
              </w:rPr>
              <w:t>S.A.</w:t>
            </w:r>
          </w:p>
        </w:tc>
        <w:tc>
          <w:tcPr>
            <w:tcW w:w="4633" w:type="dxa"/>
            <w:tcBorders>
              <w:top w:val="single" w:sz="4" w:space="0" w:color="000000"/>
              <w:left w:val="single" w:sz="4" w:space="0" w:color="000000"/>
              <w:bottom w:val="single" w:sz="4" w:space="0" w:color="000000"/>
              <w:right w:val="single" w:sz="4" w:space="0" w:color="000000"/>
            </w:tcBorders>
            <w:shd w:val="clear" w:color="auto" w:fill="B4C5E7"/>
            <w:hideMark/>
          </w:tcPr>
          <w:p w14:paraId="1DA4159C" w14:textId="77777777" w:rsidR="00D4047B" w:rsidRPr="002F6404" w:rsidRDefault="00D4047B" w:rsidP="000B742A">
            <w:pPr>
              <w:spacing w:before="2"/>
              <w:ind w:left="13"/>
              <w:jc w:val="center"/>
              <w:rPr>
                <w:rFonts w:ascii="Arial" w:hAnsi="Arial" w:cs="Arial"/>
              </w:rPr>
            </w:pPr>
            <w:r w:rsidRPr="002F6404">
              <w:rPr>
                <w:rFonts w:ascii="Arial" w:hAnsi="Arial" w:cs="Arial"/>
                <w:spacing w:val="-5"/>
              </w:rPr>
              <w:t>28%</w:t>
            </w:r>
          </w:p>
        </w:tc>
      </w:tr>
      <w:tr w:rsidR="00D4047B" w:rsidRPr="002F6404" w14:paraId="7B129832" w14:textId="77777777" w:rsidTr="000B742A">
        <w:trPr>
          <w:trHeight w:val="378"/>
        </w:trPr>
        <w:tc>
          <w:tcPr>
            <w:tcW w:w="4630" w:type="dxa"/>
            <w:tcBorders>
              <w:top w:val="single" w:sz="4" w:space="0" w:color="000000"/>
              <w:left w:val="single" w:sz="4" w:space="0" w:color="000000"/>
              <w:bottom w:val="single" w:sz="4" w:space="0" w:color="000000"/>
              <w:right w:val="single" w:sz="4" w:space="0" w:color="000000"/>
            </w:tcBorders>
            <w:hideMark/>
          </w:tcPr>
          <w:p w14:paraId="67869872" w14:textId="77777777" w:rsidR="00D4047B" w:rsidRPr="002F6404" w:rsidRDefault="00D4047B" w:rsidP="000B742A">
            <w:pPr>
              <w:ind w:left="10"/>
              <w:jc w:val="center"/>
              <w:rPr>
                <w:rFonts w:ascii="Arial" w:hAnsi="Arial" w:cs="Arial"/>
              </w:rPr>
            </w:pPr>
            <w:r w:rsidRPr="002F6404">
              <w:rPr>
                <w:rFonts w:ascii="Arial" w:hAnsi="Arial" w:cs="Arial"/>
              </w:rPr>
              <w:t>Mapfre</w:t>
            </w:r>
            <w:r w:rsidRPr="002F6404">
              <w:rPr>
                <w:rFonts w:ascii="Arial" w:hAnsi="Arial" w:cs="Arial"/>
                <w:spacing w:val="-5"/>
              </w:rPr>
              <w:t xml:space="preserve"> </w:t>
            </w:r>
            <w:r w:rsidRPr="002F6404">
              <w:rPr>
                <w:rFonts w:ascii="Arial" w:hAnsi="Arial" w:cs="Arial"/>
              </w:rPr>
              <w:t>Seguros</w:t>
            </w:r>
            <w:r w:rsidRPr="002F6404">
              <w:rPr>
                <w:rFonts w:ascii="Arial" w:hAnsi="Arial" w:cs="Arial"/>
                <w:spacing w:val="-7"/>
              </w:rPr>
              <w:t xml:space="preserve"> </w:t>
            </w:r>
            <w:r w:rsidRPr="002F6404">
              <w:rPr>
                <w:rFonts w:ascii="Arial" w:hAnsi="Arial" w:cs="Arial"/>
              </w:rPr>
              <w:t>Generales</w:t>
            </w:r>
            <w:r w:rsidRPr="002F6404">
              <w:rPr>
                <w:rFonts w:ascii="Arial" w:hAnsi="Arial" w:cs="Arial"/>
                <w:spacing w:val="-5"/>
              </w:rPr>
              <w:t xml:space="preserve"> </w:t>
            </w:r>
            <w:r w:rsidRPr="002F6404">
              <w:rPr>
                <w:rFonts w:ascii="Arial" w:hAnsi="Arial" w:cs="Arial"/>
              </w:rPr>
              <w:t>de</w:t>
            </w:r>
            <w:r w:rsidRPr="002F6404">
              <w:rPr>
                <w:rFonts w:ascii="Arial" w:hAnsi="Arial" w:cs="Arial"/>
                <w:spacing w:val="-4"/>
              </w:rPr>
              <w:t xml:space="preserve"> </w:t>
            </w:r>
            <w:r w:rsidRPr="002F6404">
              <w:rPr>
                <w:rFonts w:ascii="Arial" w:hAnsi="Arial" w:cs="Arial"/>
                <w:spacing w:val="-2"/>
              </w:rPr>
              <w:t>Colombia</w:t>
            </w:r>
          </w:p>
        </w:tc>
        <w:tc>
          <w:tcPr>
            <w:tcW w:w="4633" w:type="dxa"/>
            <w:tcBorders>
              <w:top w:val="single" w:sz="4" w:space="0" w:color="000000"/>
              <w:left w:val="single" w:sz="4" w:space="0" w:color="000000"/>
              <w:bottom w:val="single" w:sz="4" w:space="0" w:color="000000"/>
              <w:right w:val="single" w:sz="4" w:space="0" w:color="000000"/>
            </w:tcBorders>
            <w:hideMark/>
          </w:tcPr>
          <w:p w14:paraId="31934D8B" w14:textId="77777777" w:rsidR="00D4047B" w:rsidRPr="002F6404" w:rsidRDefault="00D4047B" w:rsidP="000B742A">
            <w:pPr>
              <w:ind w:left="13"/>
              <w:jc w:val="center"/>
              <w:rPr>
                <w:rFonts w:ascii="Arial" w:hAnsi="Arial" w:cs="Arial"/>
              </w:rPr>
            </w:pPr>
            <w:r w:rsidRPr="002F6404">
              <w:rPr>
                <w:rFonts w:ascii="Arial" w:hAnsi="Arial" w:cs="Arial"/>
                <w:spacing w:val="-5"/>
              </w:rPr>
              <w:t>30%</w:t>
            </w:r>
          </w:p>
        </w:tc>
      </w:tr>
    </w:tbl>
    <w:p w14:paraId="1365BA0A" w14:textId="77777777" w:rsidR="00D4047B" w:rsidRPr="002F6404" w:rsidRDefault="00D4047B" w:rsidP="00D4047B">
      <w:pPr>
        <w:spacing w:before="127"/>
        <w:rPr>
          <w:rFonts w:ascii="Arial" w:hAnsi="Arial" w:cs="Arial"/>
          <w:lang w:val="es-ES"/>
        </w:rPr>
      </w:pPr>
    </w:p>
    <w:p w14:paraId="409EDF7C" w14:textId="77777777" w:rsidR="00D4047B" w:rsidRPr="002F6404" w:rsidRDefault="00D4047B" w:rsidP="00D4047B">
      <w:pPr>
        <w:spacing w:line="360" w:lineRule="auto"/>
        <w:ind w:right="218"/>
        <w:jc w:val="both"/>
        <w:rPr>
          <w:rFonts w:ascii="Arial" w:hAnsi="Arial" w:cs="Arial"/>
        </w:rPr>
      </w:pPr>
      <w:r w:rsidRPr="002F6404">
        <w:rPr>
          <w:rFonts w:ascii="Arial" w:hAnsi="Arial" w:cs="Arial"/>
        </w:rPr>
        <w:t>En ese sentido, existiendo la distribución el riesgo entre las compañías de seguros, debe tenerse en cuenta que en el hipotético caso en que se demuestre una obligación de indemnizar en virtud del contrato de seguro, la responsabilidad de cada una de las aseguradoras está limitada al porcentaje antes señalado, pues no se puede predicar una solidaridad entre ellas.</w:t>
      </w:r>
    </w:p>
    <w:p w14:paraId="29F06753" w14:textId="77777777" w:rsidR="00D4047B" w:rsidRPr="002F6404" w:rsidRDefault="00D4047B" w:rsidP="00D4047B">
      <w:pPr>
        <w:spacing w:before="128"/>
        <w:rPr>
          <w:rFonts w:ascii="Arial" w:hAnsi="Arial" w:cs="Arial"/>
        </w:rPr>
      </w:pPr>
    </w:p>
    <w:p w14:paraId="06B89560" w14:textId="77777777" w:rsidR="00D4047B" w:rsidRPr="002F6404" w:rsidRDefault="00D4047B" w:rsidP="00D4047B">
      <w:pPr>
        <w:spacing w:line="360" w:lineRule="auto"/>
        <w:ind w:right="217"/>
        <w:jc w:val="both"/>
        <w:rPr>
          <w:rFonts w:ascii="Arial" w:hAnsi="Arial" w:cs="Arial"/>
          <w:i/>
        </w:rPr>
      </w:pPr>
      <w:r w:rsidRPr="002F6404">
        <w:rPr>
          <w:rFonts w:ascii="Arial" w:hAnsi="Arial" w:cs="Arial"/>
        </w:rPr>
        <w:t xml:space="preserve">Lo anterior, de conformidad con el artículo 1092 del Código de Comercio, el cual sostiene: </w:t>
      </w:r>
      <w:r w:rsidRPr="002F6404">
        <w:rPr>
          <w:rFonts w:ascii="Arial" w:hAnsi="Arial" w:cs="Arial"/>
          <w:i/>
        </w:rPr>
        <w:t xml:space="preserve">“en el caso de pluralidad o de coexistencia de seguros, </w:t>
      </w:r>
      <w:r w:rsidRPr="002F6404">
        <w:rPr>
          <w:rFonts w:ascii="Arial" w:hAnsi="Arial" w:cs="Arial"/>
          <w:b/>
          <w:i/>
          <w:u w:val="single"/>
        </w:rPr>
        <w:t>los aseguradores deberán soportar la</w:t>
      </w:r>
      <w:r w:rsidRPr="002F6404">
        <w:rPr>
          <w:rFonts w:ascii="Arial" w:hAnsi="Arial" w:cs="Arial"/>
          <w:b/>
          <w:i/>
        </w:rPr>
        <w:t xml:space="preserve"> </w:t>
      </w:r>
      <w:r w:rsidRPr="002F6404">
        <w:rPr>
          <w:rFonts w:ascii="Arial" w:hAnsi="Arial" w:cs="Arial"/>
          <w:b/>
          <w:i/>
          <w:u w:val="single"/>
        </w:rPr>
        <w:t>indemnización</w:t>
      </w:r>
      <w:r w:rsidRPr="002F6404">
        <w:rPr>
          <w:rFonts w:ascii="Arial" w:hAnsi="Arial" w:cs="Arial"/>
          <w:b/>
          <w:i/>
          <w:spacing w:val="-9"/>
          <w:u w:val="single"/>
        </w:rPr>
        <w:t xml:space="preserve"> </w:t>
      </w:r>
      <w:r w:rsidRPr="002F6404">
        <w:rPr>
          <w:rFonts w:ascii="Arial" w:hAnsi="Arial" w:cs="Arial"/>
          <w:b/>
          <w:i/>
          <w:u w:val="single"/>
        </w:rPr>
        <w:t>debida</w:t>
      </w:r>
      <w:r w:rsidRPr="002F6404">
        <w:rPr>
          <w:rFonts w:ascii="Arial" w:hAnsi="Arial" w:cs="Arial"/>
          <w:b/>
          <w:i/>
          <w:spacing w:val="-9"/>
          <w:u w:val="single"/>
        </w:rPr>
        <w:t xml:space="preserve"> </w:t>
      </w:r>
      <w:r w:rsidRPr="002F6404">
        <w:rPr>
          <w:rFonts w:ascii="Arial" w:hAnsi="Arial" w:cs="Arial"/>
          <w:b/>
          <w:i/>
          <w:u w:val="single"/>
        </w:rPr>
        <w:t>al</w:t>
      </w:r>
      <w:r w:rsidRPr="002F6404">
        <w:rPr>
          <w:rFonts w:ascii="Arial" w:hAnsi="Arial" w:cs="Arial"/>
          <w:b/>
          <w:i/>
          <w:spacing w:val="-5"/>
          <w:u w:val="single"/>
        </w:rPr>
        <w:t xml:space="preserve"> </w:t>
      </w:r>
      <w:r w:rsidRPr="002F6404">
        <w:rPr>
          <w:rFonts w:ascii="Arial" w:hAnsi="Arial" w:cs="Arial"/>
          <w:b/>
          <w:i/>
          <w:u w:val="single"/>
        </w:rPr>
        <w:t>asegurado</w:t>
      </w:r>
      <w:r w:rsidRPr="002F6404">
        <w:rPr>
          <w:rFonts w:ascii="Arial" w:hAnsi="Arial" w:cs="Arial"/>
          <w:b/>
          <w:i/>
          <w:spacing w:val="-9"/>
          <w:u w:val="single"/>
        </w:rPr>
        <w:t xml:space="preserve"> </w:t>
      </w:r>
      <w:r w:rsidRPr="002F6404">
        <w:rPr>
          <w:rFonts w:ascii="Arial" w:hAnsi="Arial" w:cs="Arial"/>
          <w:b/>
          <w:i/>
          <w:u w:val="single"/>
        </w:rPr>
        <w:t>en</w:t>
      </w:r>
      <w:r w:rsidRPr="002F6404">
        <w:rPr>
          <w:rFonts w:ascii="Arial" w:hAnsi="Arial" w:cs="Arial"/>
          <w:b/>
          <w:i/>
          <w:spacing w:val="-7"/>
          <w:u w:val="single"/>
        </w:rPr>
        <w:t xml:space="preserve"> </w:t>
      </w:r>
      <w:r w:rsidRPr="002F6404">
        <w:rPr>
          <w:rFonts w:ascii="Arial" w:hAnsi="Arial" w:cs="Arial"/>
          <w:b/>
          <w:i/>
          <w:u w:val="single"/>
        </w:rPr>
        <w:t>proporción</w:t>
      </w:r>
      <w:r w:rsidRPr="002F6404">
        <w:rPr>
          <w:rFonts w:ascii="Arial" w:hAnsi="Arial" w:cs="Arial"/>
          <w:b/>
          <w:i/>
          <w:spacing w:val="-6"/>
          <w:u w:val="single"/>
        </w:rPr>
        <w:t xml:space="preserve"> </w:t>
      </w:r>
      <w:r w:rsidRPr="002F6404">
        <w:rPr>
          <w:rFonts w:ascii="Arial" w:hAnsi="Arial" w:cs="Arial"/>
          <w:b/>
          <w:i/>
          <w:u w:val="single"/>
        </w:rPr>
        <w:t>a</w:t>
      </w:r>
      <w:r w:rsidRPr="002F6404">
        <w:rPr>
          <w:rFonts w:ascii="Arial" w:hAnsi="Arial" w:cs="Arial"/>
          <w:b/>
          <w:i/>
          <w:spacing w:val="-9"/>
          <w:u w:val="single"/>
        </w:rPr>
        <w:t xml:space="preserve"> </w:t>
      </w:r>
      <w:r w:rsidRPr="002F6404">
        <w:rPr>
          <w:rFonts w:ascii="Arial" w:hAnsi="Arial" w:cs="Arial"/>
          <w:b/>
          <w:i/>
          <w:u w:val="single"/>
        </w:rPr>
        <w:t>la</w:t>
      </w:r>
      <w:r w:rsidRPr="002F6404">
        <w:rPr>
          <w:rFonts w:ascii="Arial" w:hAnsi="Arial" w:cs="Arial"/>
          <w:b/>
          <w:i/>
          <w:spacing w:val="-6"/>
          <w:u w:val="single"/>
        </w:rPr>
        <w:t xml:space="preserve"> </w:t>
      </w:r>
      <w:r w:rsidRPr="002F6404">
        <w:rPr>
          <w:rFonts w:ascii="Arial" w:hAnsi="Arial" w:cs="Arial"/>
          <w:b/>
          <w:i/>
          <w:u w:val="single"/>
        </w:rPr>
        <w:t>cuantía</w:t>
      </w:r>
      <w:r w:rsidRPr="002F6404">
        <w:rPr>
          <w:rFonts w:ascii="Arial" w:hAnsi="Arial" w:cs="Arial"/>
          <w:b/>
          <w:i/>
          <w:spacing w:val="-6"/>
          <w:u w:val="single"/>
        </w:rPr>
        <w:t xml:space="preserve"> </w:t>
      </w:r>
      <w:r w:rsidRPr="002F6404">
        <w:rPr>
          <w:rFonts w:ascii="Arial" w:hAnsi="Arial" w:cs="Arial"/>
          <w:b/>
          <w:i/>
          <w:u w:val="single"/>
        </w:rPr>
        <w:t>de</w:t>
      </w:r>
      <w:r w:rsidRPr="002F6404">
        <w:rPr>
          <w:rFonts w:ascii="Arial" w:hAnsi="Arial" w:cs="Arial"/>
          <w:b/>
          <w:i/>
          <w:spacing w:val="-9"/>
          <w:u w:val="single"/>
        </w:rPr>
        <w:t xml:space="preserve"> </w:t>
      </w:r>
      <w:r w:rsidRPr="002F6404">
        <w:rPr>
          <w:rFonts w:ascii="Arial" w:hAnsi="Arial" w:cs="Arial"/>
          <w:b/>
          <w:i/>
          <w:u w:val="single"/>
        </w:rPr>
        <w:t>sus</w:t>
      </w:r>
      <w:r w:rsidRPr="002F6404">
        <w:rPr>
          <w:rFonts w:ascii="Arial" w:hAnsi="Arial" w:cs="Arial"/>
          <w:b/>
          <w:i/>
          <w:spacing w:val="-9"/>
          <w:u w:val="single"/>
        </w:rPr>
        <w:t xml:space="preserve"> </w:t>
      </w:r>
      <w:r w:rsidRPr="002F6404">
        <w:rPr>
          <w:rFonts w:ascii="Arial" w:hAnsi="Arial" w:cs="Arial"/>
          <w:b/>
          <w:i/>
          <w:u w:val="single"/>
        </w:rPr>
        <w:t>respectivos</w:t>
      </w:r>
      <w:r w:rsidRPr="002F6404">
        <w:rPr>
          <w:rFonts w:ascii="Arial" w:hAnsi="Arial" w:cs="Arial"/>
          <w:b/>
          <w:i/>
          <w:spacing w:val="-6"/>
          <w:u w:val="single"/>
        </w:rPr>
        <w:t xml:space="preserve"> </w:t>
      </w:r>
      <w:r w:rsidRPr="002F6404">
        <w:rPr>
          <w:rFonts w:ascii="Arial" w:hAnsi="Arial" w:cs="Arial"/>
          <w:b/>
          <w:i/>
          <w:u w:val="single"/>
        </w:rPr>
        <w:t>contratos</w:t>
      </w:r>
      <w:r w:rsidRPr="002F6404">
        <w:rPr>
          <w:rFonts w:ascii="Arial" w:hAnsi="Arial" w:cs="Arial"/>
          <w:i/>
        </w:rPr>
        <w:t>, siempre</w:t>
      </w:r>
      <w:r w:rsidRPr="002F6404">
        <w:rPr>
          <w:rFonts w:ascii="Arial" w:hAnsi="Arial" w:cs="Arial"/>
          <w:i/>
          <w:spacing w:val="-16"/>
        </w:rPr>
        <w:t xml:space="preserve"> </w:t>
      </w:r>
      <w:r w:rsidRPr="002F6404">
        <w:rPr>
          <w:rFonts w:ascii="Arial" w:hAnsi="Arial" w:cs="Arial"/>
          <w:i/>
        </w:rPr>
        <w:t>que</w:t>
      </w:r>
      <w:r w:rsidRPr="002F6404">
        <w:rPr>
          <w:rFonts w:ascii="Arial" w:hAnsi="Arial" w:cs="Arial"/>
          <w:i/>
          <w:spacing w:val="-15"/>
        </w:rPr>
        <w:t xml:space="preserve"> </w:t>
      </w:r>
      <w:r w:rsidRPr="002F6404">
        <w:rPr>
          <w:rFonts w:ascii="Arial" w:hAnsi="Arial" w:cs="Arial"/>
          <w:i/>
        </w:rPr>
        <w:t>el</w:t>
      </w:r>
      <w:r w:rsidRPr="002F6404">
        <w:rPr>
          <w:rFonts w:ascii="Arial" w:hAnsi="Arial" w:cs="Arial"/>
          <w:i/>
          <w:spacing w:val="-14"/>
        </w:rPr>
        <w:t xml:space="preserve"> </w:t>
      </w:r>
      <w:r w:rsidRPr="002F6404">
        <w:rPr>
          <w:rFonts w:ascii="Arial" w:hAnsi="Arial" w:cs="Arial"/>
          <w:i/>
        </w:rPr>
        <w:t>asegurado</w:t>
      </w:r>
      <w:r w:rsidRPr="002F6404">
        <w:rPr>
          <w:rFonts w:ascii="Arial" w:hAnsi="Arial" w:cs="Arial"/>
          <w:i/>
          <w:spacing w:val="-14"/>
        </w:rPr>
        <w:t xml:space="preserve"> </w:t>
      </w:r>
      <w:r w:rsidRPr="002F6404">
        <w:rPr>
          <w:rFonts w:ascii="Arial" w:hAnsi="Arial" w:cs="Arial"/>
          <w:i/>
        </w:rPr>
        <w:t>haya</w:t>
      </w:r>
      <w:r w:rsidRPr="002F6404">
        <w:rPr>
          <w:rFonts w:ascii="Arial" w:hAnsi="Arial" w:cs="Arial"/>
          <w:i/>
          <w:spacing w:val="-15"/>
        </w:rPr>
        <w:t xml:space="preserve"> </w:t>
      </w:r>
      <w:r w:rsidRPr="002F6404">
        <w:rPr>
          <w:rFonts w:ascii="Arial" w:hAnsi="Arial" w:cs="Arial"/>
          <w:i/>
        </w:rPr>
        <w:t>actuado</w:t>
      </w:r>
      <w:r w:rsidRPr="002F6404">
        <w:rPr>
          <w:rFonts w:ascii="Arial" w:hAnsi="Arial" w:cs="Arial"/>
          <w:i/>
          <w:spacing w:val="-14"/>
        </w:rPr>
        <w:t xml:space="preserve"> </w:t>
      </w:r>
      <w:r w:rsidRPr="002F6404">
        <w:rPr>
          <w:rFonts w:ascii="Arial" w:hAnsi="Arial" w:cs="Arial"/>
          <w:i/>
        </w:rPr>
        <w:t>de</w:t>
      </w:r>
      <w:r w:rsidRPr="002F6404">
        <w:rPr>
          <w:rFonts w:ascii="Arial" w:hAnsi="Arial" w:cs="Arial"/>
          <w:i/>
          <w:spacing w:val="-15"/>
        </w:rPr>
        <w:t xml:space="preserve"> </w:t>
      </w:r>
      <w:r w:rsidRPr="002F6404">
        <w:rPr>
          <w:rFonts w:ascii="Arial" w:hAnsi="Arial" w:cs="Arial"/>
          <w:i/>
        </w:rPr>
        <w:t>buena</w:t>
      </w:r>
      <w:r w:rsidRPr="002F6404">
        <w:rPr>
          <w:rFonts w:ascii="Arial" w:hAnsi="Arial" w:cs="Arial"/>
          <w:i/>
          <w:spacing w:val="-16"/>
        </w:rPr>
        <w:t xml:space="preserve"> </w:t>
      </w:r>
      <w:r w:rsidRPr="002F6404">
        <w:rPr>
          <w:rFonts w:ascii="Arial" w:hAnsi="Arial" w:cs="Arial"/>
          <w:i/>
        </w:rPr>
        <w:t>fe.</w:t>
      </w:r>
      <w:r w:rsidRPr="002F6404">
        <w:rPr>
          <w:rFonts w:ascii="Arial" w:hAnsi="Arial" w:cs="Arial"/>
          <w:i/>
          <w:spacing w:val="-14"/>
        </w:rPr>
        <w:t xml:space="preserve"> </w:t>
      </w:r>
      <w:r w:rsidRPr="002F6404">
        <w:rPr>
          <w:rFonts w:ascii="Arial" w:hAnsi="Arial" w:cs="Arial"/>
          <w:i/>
        </w:rPr>
        <w:t>La</w:t>
      </w:r>
      <w:r w:rsidRPr="002F6404">
        <w:rPr>
          <w:rFonts w:ascii="Arial" w:hAnsi="Arial" w:cs="Arial"/>
          <w:i/>
          <w:spacing w:val="-16"/>
        </w:rPr>
        <w:t xml:space="preserve"> </w:t>
      </w:r>
      <w:r w:rsidRPr="002F6404">
        <w:rPr>
          <w:rFonts w:ascii="Arial" w:hAnsi="Arial" w:cs="Arial"/>
          <w:i/>
        </w:rPr>
        <w:t>mala</w:t>
      </w:r>
      <w:r w:rsidRPr="002F6404">
        <w:rPr>
          <w:rFonts w:ascii="Arial" w:hAnsi="Arial" w:cs="Arial"/>
          <w:i/>
          <w:spacing w:val="-15"/>
        </w:rPr>
        <w:t xml:space="preserve"> </w:t>
      </w:r>
      <w:r w:rsidRPr="002F6404">
        <w:rPr>
          <w:rFonts w:ascii="Arial" w:hAnsi="Arial" w:cs="Arial"/>
          <w:i/>
        </w:rPr>
        <w:t>fe</w:t>
      </w:r>
      <w:r w:rsidRPr="002F6404">
        <w:rPr>
          <w:rFonts w:ascii="Arial" w:hAnsi="Arial" w:cs="Arial"/>
          <w:i/>
          <w:spacing w:val="-15"/>
        </w:rPr>
        <w:t xml:space="preserve"> </w:t>
      </w:r>
      <w:r w:rsidRPr="002F6404">
        <w:rPr>
          <w:rFonts w:ascii="Arial" w:hAnsi="Arial" w:cs="Arial"/>
          <w:i/>
        </w:rPr>
        <w:t>en</w:t>
      </w:r>
      <w:r w:rsidRPr="002F6404">
        <w:rPr>
          <w:rFonts w:ascii="Arial" w:hAnsi="Arial" w:cs="Arial"/>
          <w:i/>
          <w:spacing w:val="-15"/>
        </w:rPr>
        <w:t xml:space="preserve"> </w:t>
      </w:r>
      <w:r w:rsidRPr="002F6404">
        <w:rPr>
          <w:rFonts w:ascii="Arial" w:hAnsi="Arial" w:cs="Arial"/>
          <w:i/>
        </w:rPr>
        <w:t>la</w:t>
      </w:r>
      <w:r w:rsidRPr="002F6404">
        <w:rPr>
          <w:rFonts w:ascii="Arial" w:hAnsi="Arial" w:cs="Arial"/>
          <w:i/>
          <w:spacing w:val="-14"/>
        </w:rPr>
        <w:t xml:space="preserve"> </w:t>
      </w:r>
      <w:r w:rsidRPr="002F6404">
        <w:rPr>
          <w:rFonts w:ascii="Arial" w:hAnsi="Arial" w:cs="Arial"/>
          <w:i/>
        </w:rPr>
        <w:t>contratación</w:t>
      </w:r>
      <w:r w:rsidRPr="002F6404">
        <w:rPr>
          <w:rFonts w:ascii="Arial" w:hAnsi="Arial" w:cs="Arial"/>
          <w:i/>
          <w:spacing w:val="-14"/>
        </w:rPr>
        <w:t xml:space="preserve"> </w:t>
      </w:r>
      <w:r w:rsidRPr="002F6404">
        <w:rPr>
          <w:rFonts w:ascii="Arial" w:hAnsi="Arial" w:cs="Arial"/>
          <w:i/>
        </w:rPr>
        <w:t>de</w:t>
      </w:r>
      <w:r w:rsidRPr="002F6404">
        <w:rPr>
          <w:rFonts w:ascii="Arial" w:hAnsi="Arial" w:cs="Arial"/>
          <w:i/>
          <w:spacing w:val="-16"/>
        </w:rPr>
        <w:t xml:space="preserve"> </w:t>
      </w:r>
      <w:r w:rsidRPr="002F6404">
        <w:rPr>
          <w:rFonts w:ascii="Arial" w:hAnsi="Arial" w:cs="Arial"/>
          <w:i/>
        </w:rPr>
        <w:t>éstos</w:t>
      </w:r>
      <w:r w:rsidRPr="002F6404">
        <w:rPr>
          <w:rFonts w:ascii="Arial" w:hAnsi="Arial" w:cs="Arial"/>
          <w:i/>
          <w:spacing w:val="-15"/>
        </w:rPr>
        <w:t xml:space="preserve"> </w:t>
      </w:r>
      <w:r w:rsidRPr="002F6404">
        <w:rPr>
          <w:rFonts w:ascii="Arial" w:hAnsi="Arial" w:cs="Arial"/>
          <w:i/>
        </w:rPr>
        <w:t xml:space="preserve">produce </w:t>
      </w:r>
      <w:r w:rsidRPr="002F6404">
        <w:rPr>
          <w:rFonts w:ascii="Arial" w:hAnsi="Arial" w:cs="Arial"/>
          <w:i/>
          <w:spacing w:val="-2"/>
        </w:rPr>
        <w:t>nulidad”.</w:t>
      </w:r>
    </w:p>
    <w:p w14:paraId="72473C85" w14:textId="77777777" w:rsidR="00D4047B" w:rsidRPr="002F6404" w:rsidRDefault="00D4047B" w:rsidP="00D4047B">
      <w:pPr>
        <w:spacing w:before="125"/>
        <w:rPr>
          <w:rFonts w:ascii="Arial" w:hAnsi="Arial" w:cs="Arial"/>
          <w:i/>
        </w:rPr>
      </w:pPr>
    </w:p>
    <w:p w14:paraId="31E9A072" w14:textId="77777777" w:rsidR="00D4047B" w:rsidRPr="002F6404" w:rsidRDefault="00D4047B" w:rsidP="00D4047B">
      <w:pPr>
        <w:spacing w:line="360" w:lineRule="auto"/>
        <w:ind w:right="220"/>
        <w:jc w:val="both"/>
        <w:rPr>
          <w:rFonts w:ascii="Arial" w:hAnsi="Arial" w:cs="Arial"/>
          <w:b/>
          <w:i/>
        </w:rPr>
      </w:pPr>
      <w:r w:rsidRPr="002F6404">
        <w:rPr>
          <w:rFonts w:ascii="Arial" w:hAnsi="Arial" w:cs="Arial"/>
        </w:rPr>
        <w:t>Lo</w:t>
      </w:r>
      <w:r w:rsidRPr="002F6404">
        <w:rPr>
          <w:rFonts w:ascii="Arial" w:hAnsi="Arial" w:cs="Arial"/>
          <w:spacing w:val="-5"/>
        </w:rPr>
        <w:t xml:space="preserve"> </w:t>
      </w:r>
      <w:r w:rsidRPr="002F6404">
        <w:rPr>
          <w:rFonts w:ascii="Arial" w:hAnsi="Arial" w:cs="Arial"/>
        </w:rPr>
        <w:t>estipulado</w:t>
      </w:r>
      <w:r w:rsidRPr="002F6404">
        <w:rPr>
          <w:rFonts w:ascii="Arial" w:hAnsi="Arial" w:cs="Arial"/>
          <w:spacing w:val="-5"/>
        </w:rPr>
        <w:t xml:space="preserve"> </w:t>
      </w:r>
      <w:r w:rsidRPr="002F6404">
        <w:rPr>
          <w:rFonts w:ascii="Arial" w:hAnsi="Arial" w:cs="Arial"/>
        </w:rPr>
        <w:t>en</w:t>
      </w:r>
      <w:r w:rsidRPr="002F6404">
        <w:rPr>
          <w:rFonts w:ascii="Arial" w:hAnsi="Arial" w:cs="Arial"/>
          <w:spacing w:val="-8"/>
        </w:rPr>
        <w:t xml:space="preserve"> </w:t>
      </w:r>
      <w:r w:rsidRPr="002F6404">
        <w:rPr>
          <w:rFonts w:ascii="Arial" w:hAnsi="Arial" w:cs="Arial"/>
        </w:rPr>
        <w:t>la</w:t>
      </w:r>
      <w:r w:rsidRPr="002F6404">
        <w:rPr>
          <w:rFonts w:ascii="Arial" w:hAnsi="Arial" w:cs="Arial"/>
          <w:spacing w:val="-7"/>
        </w:rPr>
        <w:t xml:space="preserve"> </w:t>
      </w:r>
      <w:r w:rsidRPr="002F6404">
        <w:rPr>
          <w:rFonts w:ascii="Arial" w:hAnsi="Arial" w:cs="Arial"/>
        </w:rPr>
        <w:t>norma</w:t>
      </w:r>
      <w:r w:rsidRPr="002F6404">
        <w:rPr>
          <w:rFonts w:ascii="Arial" w:hAnsi="Arial" w:cs="Arial"/>
          <w:spacing w:val="-5"/>
        </w:rPr>
        <w:t xml:space="preserve"> </w:t>
      </w:r>
      <w:r w:rsidRPr="002F6404">
        <w:rPr>
          <w:rFonts w:ascii="Arial" w:hAnsi="Arial" w:cs="Arial"/>
        </w:rPr>
        <w:t>en</w:t>
      </w:r>
      <w:r w:rsidRPr="002F6404">
        <w:rPr>
          <w:rFonts w:ascii="Arial" w:hAnsi="Arial" w:cs="Arial"/>
          <w:spacing w:val="-8"/>
        </w:rPr>
        <w:t xml:space="preserve"> </w:t>
      </w:r>
      <w:r w:rsidRPr="002F6404">
        <w:rPr>
          <w:rFonts w:ascii="Arial" w:hAnsi="Arial" w:cs="Arial"/>
        </w:rPr>
        <w:t>cita,</w:t>
      </w:r>
      <w:r w:rsidRPr="002F6404">
        <w:rPr>
          <w:rFonts w:ascii="Arial" w:hAnsi="Arial" w:cs="Arial"/>
          <w:spacing w:val="-6"/>
        </w:rPr>
        <w:t xml:space="preserve"> </w:t>
      </w:r>
      <w:r w:rsidRPr="002F6404">
        <w:rPr>
          <w:rFonts w:ascii="Arial" w:hAnsi="Arial" w:cs="Arial"/>
        </w:rPr>
        <w:t>se</w:t>
      </w:r>
      <w:r w:rsidRPr="002F6404">
        <w:rPr>
          <w:rFonts w:ascii="Arial" w:hAnsi="Arial" w:cs="Arial"/>
          <w:spacing w:val="-7"/>
        </w:rPr>
        <w:t xml:space="preserve"> </w:t>
      </w:r>
      <w:r w:rsidRPr="002F6404">
        <w:rPr>
          <w:rFonts w:ascii="Arial" w:hAnsi="Arial" w:cs="Arial"/>
        </w:rPr>
        <w:t>aplica</w:t>
      </w:r>
      <w:r w:rsidRPr="002F6404">
        <w:rPr>
          <w:rFonts w:ascii="Arial" w:hAnsi="Arial" w:cs="Arial"/>
          <w:spacing w:val="-5"/>
        </w:rPr>
        <w:t xml:space="preserve"> </w:t>
      </w:r>
      <w:r w:rsidRPr="002F6404">
        <w:rPr>
          <w:rFonts w:ascii="Arial" w:hAnsi="Arial" w:cs="Arial"/>
        </w:rPr>
        <w:t>al</w:t>
      </w:r>
      <w:r w:rsidRPr="002F6404">
        <w:rPr>
          <w:rFonts w:ascii="Arial" w:hAnsi="Arial" w:cs="Arial"/>
          <w:spacing w:val="-8"/>
        </w:rPr>
        <w:t xml:space="preserve"> </w:t>
      </w:r>
      <w:r w:rsidRPr="002F6404">
        <w:rPr>
          <w:rFonts w:ascii="Arial" w:hAnsi="Arial" w:cs="Arial"/>
        </w:rPr>
        <w:t>coaseguro</w:t>
      </w:r>
      <w:r w:rsidRPr="002F6404">
        <w:rPr>
          <w:rFonts w:ascii="Arial" w:hAnsi="Arial" w:cs="Arial"/>
          <w:spacing w:val="-7"/>
        </w:rPr>
        <w:t xml:space="preserve"> </w:t>
      </w:r>
      <w:r w:rsidRPr="002F6404">
        <w:rPr>
          <w:rFonts w:ascii="Arial" w:hAnsi="Arial" w:cs="Arial"/>
        </w:rPr>
        <w:t>por</w:t>
      </w:r>
      <w:r w:rsidRPr="002F6404">
        <w:rPr>
          <w:rFonts w:ascii="Arial" w:hAnsi="Arial" w:cs="Arial"/>
          <w:spacing w:val="-6"/>
        </w:rPr>
        <w:t xml:space="preserve"> </w:t>
      </w:r>
      <w:r w:rsidRPr="002F6404">
        <w:rPr>
          <w:rFonts w:ascii="Arial" w:hAnsi="Arial" w:cs="Arial"/>
        </w:rPr>
        <w:t>estipulación</w:t>
      </w:r>
      <w:r w:rsidRPr="002F6404">
        <w:rPr>
          <w:rFonts w:ascii="Arial" w:hAnsi="Arial" w:cs="Arial"/>
          <w:spacing w:val="-5"/>
        </w:rPr>
        <w:t xml:space="preserve"> </w:t>
      </w:r>
      <w:r w:rsidRPr="002F6404">
        <w:rPr>
          <w:rFonts w:ascii="Arial" w:hAnsi="Arial" w:cs="Arial"/>
        </w:rPr>
        <w:t>expresa</w:t>
      </w:r>
      <w:r w:rsidRPr="002F6404">
        <w:rPr>
          <w:rFonts w:ascii="Arial" w:hAnsi="Arial" w:cs="Arial"/>
          <w:spacing w:val="-7"/>
        </w:rPr>
        <w:t xml:space="preserve"> </w:t>
      </w:r>
      <w:r w:rsidRPr="002F6404">
        <w:rPr>
          <w:rFonts w:ascii="Arial" w:hAnsi="Arial" w:cs="Arial"/>
        </w:rPr>
        <w:t>del</w:t>
      </w:r>
      <w:r w:rsidRPr="002F6404">
        <w:rPr>
          <w:rFonts w:ascii="Arial" w:hAnsi="Arial" w:cs="Arial"/>
          <w:spacing w:val="-6"/>
        </w:rPr>
        <w:t xml:space="preserve"> </w:t>
      </w:r>
      <w:r w:rsidRPr="002F6404">
        <w:rPr>
          <w:rFonts w:ascii="Arial" w:hAnsi="Arial" w:cs="Arial"/>
        </w:rPr>
        <w:t>artículo</w:t>
      </w:r>
      <w:r w:rsidRPr="002F6404">
        <w:rPr>
          <w:rFonts w:ascii="Arial" w:hAnsi="Arial" w:cs="Arial"/>
          <w:spacing w:val="-7"/>
        </w:rPr>
        <w:t xml:space="preserve"> </w:t>
      </w:r>
      <w:r w:rsidRPr="002F6404">
        <w:rPr>
          <w:rFonts w:ascii="Arial" w:hAnsi="Arial" w:cs="Arial"/>
        </w:rPr>
        <w:t xml:space="preserve">1095 del Código de Comercio, que establece lo siguiente: </w:t>
      </w:r>
      <w:r w:rsidRPr="002F6404">
        <w:rPr>
          <w:rFonts w:ascii="Arial" w:hAnsi="Arial" w:cs="Arial"/>
          <w:i/>
        </w:rPr>
        <w:t>“las normas que anteceden se aplicarán igualmente</w:t>
      </w:r>
      <w:r w:rsidRPr="002F6404">
        <w:rPr>
          <w:rFonts w:ascii="Arial" w:hAnsi="Arial" w:cs="Arial"/>
          <w:i/>
          <w:spacing w:val="-6"/>
        </w:rPr>
        <w:t xml:space="preserve"> </w:t>
      </w:r>
      <w:r w:rsidRPr="002F6404">
        <w:rPr>
          <w:rFonts w:ascii="Arial" w:hAnsi="Arial" w:cs="Arial"/>
          <w:i/>
        </w:rPr>
        <w:t>al</w:t>
      </w:r>
      <w:r w:rsidRPr="002F6404">
        <w:rPr>
          <w:rFonts w:ascii="Arial" w:hAnsi="Arial" w:cs="Arial"/>
          <w:i/>
          <w:spacing w:val="-7"/>
        </w:rPr>
        <w:t xml:space="preserve"> </w:t>
      </w:r>
      <w:r w:rsidRPr="002F6404">
        <w:rPr>
          <w:rFonts w:ascii="Arial" w:hAnsi="Arial" w:cs="Arial"/>
          <w:i/>
        </w:rPr>
        <w:t>coaseguro,</w:t>
      </w:r>
      <w:r w:rsidRPr="002F6404">
        <w:rPr>
          <w:rFonts w:ascii="Arial" w:hAnsi="Arial" w:cs="Arial"/>
          <w:i/>
          <w:spacing w:val="-7"/>
        </w:rPr>
        <w:t xml:space="preserve"> </w:t>
      </w:r>
      <w:r w:rsidRPr="002F6404">
        <w:rPr>
          <w:rFonts w:ascii="Arial" w:hAnsi="Arial" w:cs="Arial"/>
          <w:b/>
          <w:i/>
          <w:u w:val="single"/>
        </w:rPr>
        <w:t>en</w:t>
      </w:r>
      <w:r w:rsidRPr="002F6404">
        <w:rPr>
          <w:rFonts w:ascii="Arial" w:hAnsi="Arial" w:cs="Arial"/>
          <w:b/>
          <w:i/>
          <w:spacing w:val="-7"/>
          <w:u w:val="single"/>
        </w:rPr>
        <w:t xml:space="preserve"> </w:t>
      </w:r>
      <w:r w:rsidRPr="002F6404">
        <w:rPr>
          <w:rFonts w:ascii="Arial" w:hAnsi="Arial" w:cs="Arial"/>
          <w:b/>
          <w:i/>
          <w:u w:val="single"/>
        </w:rPr>
        <w:t>virtud</w:t>
      </w:r>
      <w:r w:rsidRPr="002F6404">
        <w:rPr>
          <w:rFonts w:ascii="Arial" w:hAnsi="Arial" w:cs="Arial"/>
          <w:b/>
          <w:i/>
          <w:spacing w:val="-9"/>
          <w:u w:val="single"/>
        </w:rPr>
        <w:t xml:space="preserve"> </w:t>
      </w:r>
      <w:r w:rsidRPr="002F6404">
        <w:rPr>
          <w:rFonts w:ascii="Arial" w:hAnsi="Arial" w:cs="Arial"/>
          <w:b/>
          <w:i/>
          <w:u w:val="single"/>
        </w:rPr>
        <w:t>del</w:t>
      </w:r>
      <w:r w:rsidRPr="002F6404">
        <w:rPr>
          <w:rFonts w:ascii="Arial" w:hAnsi="Arial" w:cs="Arial"/>
          <w:b/>
          <w:i/>
          <w:spacing w:val="-5"/>
          <w:u w:val="single"/>
        </w:rPr>
        <w:t xml:space="preserve"> </w:t>
      </w:r>
      <w:r w:rsidRPr="002F6404">
        <w:rPr>
          <w:rFonts w:ascii="Arial" w:hAnsi="Arial" w:cs="Arial"/>
          <w:b/>
          <w:i/>
          <w:u w:val="single"/>
        </w:rPr>
        <w:t>cual</w:t>
      </w:r>
      <w:r w:rsidRPr="002F6404">
        <w:rPr>
          <w:rFonts w:ascii="Arial" w:hAnsi="Arial" w:cs="Arial"/>
          <w:b/>
          <w:i/>
          <w:spacing w:val="-5"/>
          <w:u w:val="single"/>
        </w:rPr>
        <w:t xml:space="preserve"> </w:t>
      </w:r>
      <w:r w:rsidRPr="002F6404">
        <w:rPr>
          <w:rFonts w:ascii="Arial" w:hAnsi="Arial" w:cs="Arial"/>
          <w:b/>
          <w:i/>
          <w:u w:val="single"/>
        </w:rPr>
        <w:t>dos</w:t>
      </w:r>
      <w:r w:rsidRPr="002F6404">
        <w:rPr>
          <w:rFonts w:ascii="Arial" w:hAnsi="Arial" w:cs="Arial"/>
          <w:b/>
          <w:i/>
          <w:spacing w:val="-9"/>
          <w:u w:val="single"/>
        </w:rPr>
        <w:t xml:space="preserve"> </w:t>
      </w:r>
      <w:r w:rsidRPr="002F6404">
        <w:rPr>
          <w:rFonts w:ascii="Arial" w:hAnsi="Arial" w:cs="Arial"/>
          <w:b/>
          <w:i/>
          <w:u w:val="single"/>
        </w:rPr>
        <w:t>o</w:t>
      </w:r>
      <w:r w:rsidRPr="002F6404">
        <w:rPr>
          <w:rFonts w:ascii="Arial" w:hAnsi="Arial" w:cs="Arial"/>
          <w:b/>
          <w:i/>
          <w:spacing w:val="-6"/>
          <w:u w:val="single"/>
        </w:rPr>
        <w:t xml:space="preserve"> </w:t>
      </w:r>
      <w:r w:rsidRPr="002F6404">
        <w:rPr>
          <w:rFonts w:ascii="Arial" w:hAnsi="Arial" w:cs="Arial"/>
          <w:b/>
          <w:i/>
          <w:u w:val="single"/>
        </w:rPr>
        <w:t>más</w:t>
      </w:r>
      <w:r w:rsidRPr="002F6404">
        <w:rPr>
          <w:rFonts w:ascii="Arial" w:hAnsi="Arial" w:cs="Arial"/>
          <w:b/>
          <w:i/>
          <w:spacing w:val="-6"/>
          <w:u w:val="single"/>
        </w:rPr>
        <w:t xml:space="preserve"> </w:t>
      </w:r>
      <w:r w:rsidRPr="002F6404">
        <w:rPr>
          <w:rFonts w:ascii="Arial" w:hAnsi="Arial" w:cs="Arial"/>
          <w:b/>
          <w:i/>
          <w:u w:val="single"/>
        </w:rPr>
        <w:t>aseguradores,</w:t>
      </w:r>
      <w:r w:rsidRPr="002F6404">
        <w:rPr>
          <w:rFonts w:ascii="Arial" w:hAnsi="Arial" w:cs="Arial"/>
          <w:b/>
          <w:i/>
          <w:spacing w:val="-5"/>
          <w:u w:val="single"/>
        </w:rPr>
        <w:t xml:space="preserve"> </w:t>
      </w:r>
      <w:r w:rsidRPr="002F6404">
        <w:rPr>
          <w:rFonts w:ascii="Arial" w:hAnsi="Arial" w:cs="Arial"/>
          <w:b/>
          <w:i/>
          <w:u w:val="single"/>
        </w:rPr>
        <w:t>a</w:t>
      </w:r>
      <w:r w:rsidRPr="002F6404">
        <w:rPr>
          <w:rFonts w:ascii="Arial" w:hAnsi="Arial" w:cs="Arial"/>
          <w:b/>
          <w:i/>
          <w:spacing w:val="-9"/>
          <w:u w:val="single"/>
        </w:rPr>
        <w:t xml:space="preserve"> </w:t>
      </w:r>
      <w:r w:rsidRPr="002F6404">
        <w:rPr>
          <w:rFonts w:ascii="Arial" w:hAnsi="Arial" w:cs="Arial"/>
          <w:b/>
          <w:i/>
          <w:u w:val="single"/>
        </w:rPr>
        <w:t>petición</w:t>
      </w:r>
      <w:r w:rsidRPr="002F6404">
        <w:rPr>
          <w:rFonts w:ascii="Arial" w:hAnsi="Arial" w:cs="Arial"/>
          <w:b/>
          <w:i/>
          <w:spacing w:val="-7"/>
          <w:u w:val="single"/>
        </w:rPr>
        <w:t xml:space="preserve"> </w:t>
      </w:r>
      <w:r w:rsidRPr="002F6404">
        <w:rPr>
          <w:rFonts w:ascii="Arial" w:hAnsi="Arial" w:cs="Arial"/>
          <w:b/>
          <w:i/>
          <w:u w:val="single"/>
        </w:rPr>
        <w:t>del</w:t>
      </w:r>
      <w:r w:rsidRPr="002F6404">
        <w:rPr>
          <w:rFonts w:ascii="Arial" w:hAnsi="Arial" w:cs="Arial"/>
          <w:b/>
          <w:i/>
          <w:spacing w:val="-5"/>
          <w:u w:val="single"/>
        </w:rPr>
        <w:t xml:space="preserve"> </w:t>
      </w:r>
      <w:r w:rsidRPr="002F6404">
        <w:rPr>
          <w:rFonts w:ascii="Arial" w:hAnsi="Arial" w:cs="Arial"/>
          <w:b/>
          <w:i/>
          <w:u w:val="single"/>
        </w:rPr>
        <w:t>asegurado</w:t>
      </w:r>
      <w:r w:rsidRPr="002F6404">
        <w:rPr>
          <w:rFonts w:ascii="Arial" w:hAnsi="Arial" w:cs="Arial"/>
          <w:b/>
          <w:i/>
        </w:rPr>
        <w:t xml:space="preserve"> </w:t>
      </w:r>
      <w:r w:rsidRPr="002F6404">
        <w:rPr>
          <w:rFonts w:ascii="Arial" w:hAnsi="Arial" w:cs="Arial"/>
          <w:b/>
          <w:i/>
          <w:u w:val="single"/>
        </w:rPr>
        <w:t>o con su aquiescencia previa, acuerdan distribuirse entre ellos determinado seguro”.</w:t>
      </w:r>
    </w:p>
    <w:p w14:paraId="6ABCFF11" w14:textId="77777777" w:rsidR="00D4047B" w:rsidRPr="002F6404" w:rsidRDefault="00D4047B" w:rsidP="00D4047B">
      <w:pPr>
        <w:spacing w:before="128"/>
        <w:rPr>
          <w:rFonts w:ascii="Arial" w:hAnsi="Arial" w:cs="Arial"/>
          <w:b/>
          <w:i/>
        </w:rPr>
      </w:pPr>
    </w:p>
    <w:p w14:paraId="6F921E38" w14:textId="77777777" w:rsidR="00D4047B" w:rsidRPr="002F6404" w:rsidRDefault="00D4047B" w:rsidP="00D4047B">
      <w:pPr>
        <w:spacing w:line="360" w:lineRule="auto"/>
        <w:ind w:right="219"/>
        <w:jc w:val="both"/>
        <w:rPr>
          <w:rFonts w:ascii="Arial" w:hAnsi="Arial" w:cs="Arial"/>
        </w:rPr>
      </w:pPr>
      <w:r w:rsidRPr="002F6404">
        <w:rPr>
          <w:rFonts w:ascii="Arial" w:hAnsi="Arial" w:cs="Arial"/>
        </w:rPr>
        <w:t>Es así como las obligaciones que asumen las coaseguradoras son conjuntas en proporción al porcentaje</w:t>
      </w:r>
      <w:r w:rsidRPr="002F6404">
        <w:rPr>
          <w:rFonts w:ascii="Arial" w:hAnsi="Arial" w:cs="Arial"/>
          <w:spacing w:val="-14"/>
        </w:rPr>
        <w:t xml:space="preserve"> </w:t>
      </w:r>
      <w:r w:rsidRPr="002F6404">
        <w:rPr>
          <w:rFonts w:ascii="Arial" w:hAnsi="Arial" w:cs="Arial"/>
        </w:rPr>
        <w:t>de</w:t>
      </w:r>
      <w:r w:rsidRPr="002F6404">
        <w:rPr>
          <w:rFonts w:ascii="Arial" w:hAnsi="Arial" w:cs="Arial"/>
          <w:spacing w:val="-16"/>
        </w:rPr>
        <w:t xml:space="preserve"> </w:t>
      </w:r>
      <w:r w:rsidRPr="002F6404">
        <w:rPr>
          <w:rFonts w:ascii="Arial" w:hAnsi="Arial" w:cs="Arial"/>
        </w:rPr>
        <w:t>riesgo</w:t>
      </w:r>
      <w:r w:rsidRPr="002F6404">
        <w:rPr>
          <w:rFonts w:ascii="Arial" w:hAnsi="Arial" w:cs="Arial"/>
          <w:spacing w:val="-15"/>
        </w:rPr>
        <w:t xml:space="preserve"> </w:t>
      </w:r>
      <w:r w:rsidRPr="002F6404">
        <w:rPr>
          <w:rFonts w:ascii="Arial" w:hAnsi="Arial" w:cs="Arial"/>
        </w:rPr>
        <w:t>aceptado</w:t>
      </w:r>
      <w:r w:rsidRPr="002F6404">
        <w:rPr>
          <w:rFonts w:ascii="Arial" w:hAnsi="Arial" w:cs="Arial"/>
          <w:spacing w:val="-13"/>
        </w:rPr>
        <w:t xml:space="preserve"> </w:t>
      </w:r>
      <w:r w:rsidRPr="002F6404">
        <w:rPr>
          <w:rFonts w:ascii="Arial" w:hAnsi="Arial" w:cs="Arial"/>
        </w:rPr>
        <w:t>por</w:t>
      </w:r>
      <w:r w:rsidRPr="002F6404">
        <w:rPr>
          <w:rFonts w:ascii="Arial" w:hAnsi="Arial" w:cs="Arial"/>
          <w:spacing w:val="-13"/>
        </w:rPr>
        <w:t xml:space="preserve"> </w:t>
      </w:r>
      <w:r w:rsidRPr="002F6404">
        <w:rPr>
          <w:rFonts w:ascii="Arial" w:hAnsi="Arial" w:cs="Arial"/>
        </w:rPr>
        <w:t>cada</w:t>
      </w:r>
      <w:r w:rsidRPr="002F6404">
        <w:rPr>
          <w:rFonts w:ascii="Arial" w:hAnsi="Arial" w:cs="Arial"/>
          <w:spacing w:val="-16"/>
        </w:rPr>
        <w:t xml:space="preserve"> </w:t>
      </w:r>
      <w:r w:rsidRPr="002F6404">
        <w:rPr>
          <w:rFonts w:ascii="Arial" w:hAnsi="Arial" w:cs="Arial"/>
        </w:rPr>
        <w:t>una</w:t>
      </w:r>
      <w:r w:rsidRPr="002F6404">
        <w:rPr>
          <w:rFonts w:ascii="Arial" w:hAnsi="Arial" w:cs="Arial"/>
          <w:spacing w:val="-13"/>
        </w:rPr>
        <w:t xml:space="preserve"> </w:t>
      </w:r>
      <w:r w:rsidRPr="002F6404">
        <w:rPr>
          <w:rFonts w:ascii="Arial" w:hAnsi="Arial" w:cs="Arial"/>
        </w:rPr>
        <w:t>de</w:t>
      </w:r>
      <w:r w:rsidRPr="002F6404">
        <w:rPr>
          <w:rFonts w:ascii="Arial" w:hAnsi="Arial" w:cs="Arial"/>
          <w:spacing w:val="-16"/>
        </w:rPr>
        <w:t xml:space="preserve"> </w:t>
      </w:r>
      <w:r w:rsidRPr="002F6404">
        <w:rPr>
          <w:rFonts w:ascii="Arial" w:hAnsi="Arial" w:cs="Arial"/>
        </w:rPr>
        <w:t>ellas</w:t>
      </w:r>
      <w:r w:rsidRPr="002F6404">
        <w:rPr>
          <w:rFonts w:ascii="Arial" w:hAnsi="Arial" w:cs="Arial"/>
          <w:spacing w:val="-12"/>
        </w:rPr>
        <w:t xml:space="preserve"> </w:t>
      </w:r>
      <w:r w:rsidRPr="002F6404">
        <w:rPr>
          <w:rFonts w:ascii="Arial" w:hAnsi="Arial" w:cs="Arial"/>
        </w:rPr>
        <w:t>y</w:t>
      </w:r>
      <w:r w:rsidRPr="002F6404">
        <w:rPr>
          <w:rFonts w:ascii="Arial" w:hAnsi="Arial" w:cs="Arial"/>
          <w:spacing w:val="-13"/>
        </w:rPr>
        <w:t xml:space="preserve"> </w:t>
      </w:r>
      <w:r w:rsidRPr="002F6404">
        <w:rPr>
          <w:rFonts w:ascii="Arial" w:hAnsi="Arial" w:cs="Arial"/>
        </w:rPr>
        <w:t>no</w:t>
      </w:r>
      <w:r w:rsidRPr="002F6404">
        <w:rPr>
          <w:rFonts w:ascii="Arial" w:hAnsi="Arial" w:cs="Arial"/>
          <w:spacing w:val="-16"/>
        </w:rPr>
        <w:t xml:space="preserve"> </w:t>
      </w:r>
      <w:r w:rsidRPr="002F6404">
        <w:rPr>
          <w:rFonts w:ascii="Arial" w:hAnsi="Arial" w:cs="Arial"/>
        </w:rPr>
        <w:t>existe</w:t>
      </w:r>
      <w:r w:rsidRPr="002F6404">
        <w:rPr>
          <w:rFonts w:ascii="Arial" w:hAnsi="Arial" w:cs="Arial"/>
          <w:spacing w:val="-15"/>
        </w:rPr>
        <w:t xml:space="preserve"> </w:t>
      </w:r>
      <w:r w:rsidRPr="002F6404">
        <w:rPr>
          <w:rFonts w:ascii="Arial" w:hAnsi="Arial" w:cs="Arial"/>
        </w:rPr>
        <w:t>solidaridad</w:t>
      </w:r>
      <w:r w:rsidRPr="002F6404">
        <w:rPr>
          <w:rFonts w:ascii="Arial" w:hAnsi="Arial" w:cs="Arial"/>
          <w:spacing w:val="-13"/>
        </w:rPr>
        <w:t xml:space="preserve"> </w:t>
      </w:r>
      <w:r w:rsidRPr="002F6404">
        <w:rPr>
          <w:rFonts w:ascii="Arial" w:hAnsi="Arial" w:cs="Arial"/>
        </w:rPr>
        <w:t>legal</w:t>
      </w:r>
      <w:r w:rsidRPr="002F6404">
        <w:rPr>
          <w:rFonts w:ascii="Arial" w:hAnsi="Arial" w:cs="Arial"/>
          <w:spacing w:val="-15"/>
        </w:rPr>
        <w:t xml:space="preserve"> </w:t>
      </w:r>
      <w:r w:rsidRPr="002F6404">
        <w:rPr>
          <w:rFonts w:ascii="Arial" w:hAnsi="Arial" w:cs="Arial"/>
        </w:rPr>
        <w:t>ni</w:t>
      </w:r>
      <w:r w:rsidRPr="002F6404">
        <w:rPr>
          <w:rFonts w:ascii="Arial" w:hAnsi="Arial" w:cs="Arial"/>
          <w:spacing w:val="-15"/>
        </w:rPr>
        <w:t xml:space="preserve"> </w:t>
      </w:r>
      <w:r w:rsidRPr="002F6404">
        <w:rPr>
          <w:rFonts w:ascii="Arial" w:hAnsi="Arial" w:cs="Arial"/>
        </w:rPr>
        <w:t>contractual</w:t>
      </w:r>
      <w:r w:rsidRPr="002F6404">
        <w:rPr>
          <w:rFonts w:ascii="Arial" w:hAnsi="Arial" w:cs="Arial"/>
          <w:spacing w:val="-14"/>
        </w:rPr>
        <w:t xml:space="preserve"> </w:t>
      </w:r>
      <w:r w:rsidRPr="002F6404">
        <w:rPr>
          <w:rFonts w:ascii="Arial" w:hAnsi="Arial" w:cs="Arial"/>
        </w:rPr>
        <w:t>entre ellas. Al respecto, el Consejo de Estado en sentencia del 9 de julio de 2021 con radicación No. 08001-23-33-000- 2013-00227-01 (54460) estableció:</w:t>
      </w:r>
    </w:p>
    <w:p w14:paraId="539E2B86" w14:textId="77777777" w:rsidR="00D4047B" w:rsidRDefault="00D4047B" w:rsidP="00D4047B">
      <w:pPr>
        <w:tabs>
          <w:tab w:val="left" w:pos="708"/>
          <w:tab w:val="left" w:pos="1416"/>
          <w:tab w:val="left" w:pos="2124"/>
          <w:tab w:val="left" w:pos="2832"/>
          <w:tab w:val="left" w:pos="5244"/>
        </w:tabs>
        <w:spacing w:after="240"/>
        <w:ind w:left="851" w:right="958"/>
        <w:jc w:val="both"/>
        <w:rPr>
          <w:rFonts w:ascii="Arial" w:hAnsi="Arial" w:cs="Arial"/>
          <w:sz w:val="20"/>
        </w:rPr>
      </w:pPr>
    </w:p>
    <w:p w14:paraId="75F8A425" w14:textId="77777777" w:rsidR="00D4047B" w:rsidRDefault="00D4047B" w:rsidP="00D4047B">
      <w:pPr>
        <w:tabs>
          <w:tab w:val="left" w:pos="708"/>
          <w:tab w:val="left" w:pos="1416"/>
          <w:tab w:val="left" w:pos="2124"/>
          <w:tab w:val="left" w:pos="2832"/>
          <w:tab w:val="left" w:pos="5244"/>
        </w:tabs>
        <w:spacing w:after="240"/>
        <w:ind w:left="851" w:right="958"/>
        <w:jc w:val="both"/>
        <w:rPr>
          <w:rFonts w:ascii="Arial" w:hAnsi="Arial" w:cs="Arial"/>
          <w:spacing w:val="-2"/>
          <w:sz w:val="20"/>
        </w:rPr>
      </w:pPr>
      <w:r w:rsidRPr="002F6404">
        <w:rPr>
          <w:rFonts w:ascii="Arial" w:hAnsi="Arial" w:cs="Arial"/>
          <w:noProof/>
        </w:rPr>
        <mc:AlternateContent>
          <mc:Choice Requires="wps">
            <w:drawing>
              <wp:anchor distT="0" distB="0" distL="0" distR="0" simplePos="0" relativeHeight="251677696" behindDoc="1" locked="0" layoutInCell="1" allowOverlap="1" wp14:anchorId="6D8B0814" wp14:editId="09C1E573">
                <wp:simplePos x="0" y="0"/>
                <wp:positionH relativeFrom="page">
                  <wp:posOffset>1277620</wp:posOffset>
                </wp:positionH>
                <wp:positionV relativeFrom="paragraph">
                  <wp:posOffset>1140460</wp:posOffset>
                </wp:positionV>
                <wp:extent cx="1349375" cy="13970"/>
                <wp:effectExtent l="0" t="0" r="0" b="0"/>
                <wp:wrapNone/>
                <wp:docPr id="1002325776" name="Forma libre: forma 1002325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13970"/>
                        </a:xfrm>
                        <a:custGeom>
                          <a:avLst/>
                          <a:gdLst/>
                          <a:ahLst/>
                          <a:cxnLst/>
                          <a:rect l="l" t="t" r="r" b="b"/>
                          <a:pathLst>
                            <a:path w="1349375" h="13970">
                              <a:moveTo>
                                <a:pt x="1348994" y="0"/>
                              </a:moveTo>
                              <a:lnTo>
                                <a:pt x="0" y="0"/>
                              </a:lnTo>
                              <a:lnTo>
                                <a:pt x="0" y="13715"/>
                              </a:lnTo>
                              <a:lnTo>
                                <a:pt x="1348994" y="13715"/>
                              </a:lnTo>
                              <a:lnTo>
                                <a:pt x="1348994"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23E78C" id="Forma libre: forma 1002325776" o:spid="_x0000_s1026" style="position:absolute;margin-left:100.6pt;margin-top:89.8pt;width:106.25pt;height:1.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937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" path="m1348994,l,,,13715r1348994,l1348994,xe" fillcolor="black" stroked="f">
                <v:path arrowok="t"/>
                <w10:wrap anchorx="page"/>
              </v:shape>
            </w:pict>
          </mc:Fallback>
        </mc:AlternateContent>
      </w:r>
      <w:r w:rsidRPr="002F6404">
        <w:rPr>
          <w:rFonts w:ascii="Arial" w:hAnsi="Arial" w:cs="Arial"/>
          <w:sz w:val="20"/>
        </w:rPr>
        <w:t>(…) 18.1.- En atención al coaseguro existente, se precisa que la llamada en garantía reembolsará únicamente</w:t>
      </w:r>
      <w:r w:rsidRPr="002F6404">
        <w:rPr>
          <w:rFonts w:ascii="Arial" w:hAnsi="Arial" w:cs="Arial"/>
          <w:spacing w:val="-9"/>
          <w:sz w:val="20"/>
        </w:rPr>
        <w:t xml:space="preserve"> </w:t>
      </w:r>
      <w:r w:rsidRPr="002F6404">
        <w:rPr>
          <w:rFonts w:ascii="Arial" w:hAnsi="Arial" w:cs="Arial"/>
          <w:sz w:val="20"/>
        </w:rPr>
        <w:t>el</w:t>
      </w:r>
      <w:r w:rsidRPr="002F6404">
        <w:rPr>
          <w:rFonts w:ascii="Arial" w:hAnsi="Arial" w:cs="Arial"/>
          <w:spacing w:val="-10"/>
          <w:sz w:val="20"/>
        </w:rPr>
        <w:t xml:space="preserve"> </w:t>
      </w:r>
      <w:r w:rsidRPr="002F6404">
        <w:rPr>
          <w:rFonts w:ascii="Arial" w:hAnsi="Arial" w:cs="Arial"/>
          <w:sz w:val="20"/>
        </w:rPr>
        <w:t>55%</w:t>
      </w:r>
      <w:r w:rsidRPr="002F6404">
        <w:rPr>
          <w:rFonts w:ascii="Arial" w:hAnsi="Arial" w:cs="Arial"/>
          <w:spacing w:val="-8"/>
          <w:sz w:val="20"/>
        </w:rPr>
        <w:t xml:space="preserve"> </w:t>
      </w:r>
      <w:r w:rsidRPr="002F6404">
        <w:rPr>
          <w:rFonts w:ascii="Arial" w:hAnsi="Arial" w:cs="Arial"/>
          <w:sz w:val="20"/>
        </w:rPr>
        <w:t>de</w:t>
      </w:r>
      <w:r w:rsidRPr="002F6404">
        <w:rPr>
          <w:rFonts w:ascii="Arial" w:hAnsi="Arial" w:cs="Arial"/>
          <w:spacing w:val="-9"/>
          <w:sz w:val="20"/>
        </w:rPr>
        <w:t xml:space="preserve"> </w:t>
      </w:r>
      <w:r w:rsidRPr="002F6404">
        <w:rPr>
          <w:rFonts w:ascii="Arial" w:hAnsi="Arial" w:cs="Arial"/>
          <w:sz w:val="20"/>
        </w:rPr>
        <w:t>lo</w:t>
      </w:r>
      <w:r w:rsidRPr="002F6404">
        <w:rPr>
          <w:rFonts w:ascii="Arial" w:hAnsi="Arial" w:cs="Arial"/>
          <w:spacing w:val="-9"/>
          <w:sz w:val="20"/>
        </w:rPr>
        <w:t xml:space="preserve"> </w:t>
      </w:r>
      <w:r w:rsidRPr="002F6404">
        <w:rPr>
          <w:rFonts w:ascii="Arial" w:hAnsi="Arial" w:cs="Arial"/>
          <w:sz w:val="20"/>
        </w:rPr>
        <w:t>que</w:t>
      </w:r>
      <w:r w:rsidRPr="002F6404">
        <w:rPr>
          <w:rFonts w:ascii="Arial" w:hAnsi="Arial" w:cs="Arial"/>
          <w:spacing w:val="-11"/>
          <w:sz w:val="20"/>
        </w:rPr>
        <w:t xml:space="preserve"> </w:t>
      </w:r>
      <w:r w:rsidRPr="002F6404">
        <w:rPr>
          <w:rFonts w:ascii="Arial" w:hAnsi="Arial" w:cs="Arial"/>
          <w:sz w:val="20"/>
        </w:rPr>
        <w:t>llegue</w:t>
      </w:r>
      <w:r w:rsidRPr="002F6404">
        <w:rPr>
          <w:rFonts w:ascii="Arial" w:hAnsi="Arial" w:cs="Arial"/>
          <w:spacing w:val="-9"/>
          <w:sz w:val="20"/>
        </w:rPr>
        <w:t xml:space="preserve"> </w:t>
      </w:r>
      <w:r w:rsidRPr="002F6404">
        <w:rPr>
          <w:rFonts w:ascii="Arial" w:hAnsi="Arial" w:cs="Arial"/>
          <w:sz w:val="20"/>
        </w:rPr>
        <w:t>a</w:t>
      </w:r>
      <w:r w:rsidRPr="002F6404">
        <w:rPr>
          <w:rFonts w:ascii="Arial" w:hAnsi="Arial" w:cs="Arial"/>
          <w:spacing w:val="-9"/>
          <w:sz w:val="20"/>
        </w:rPr>
        <w:t xml:space="preserve"> </w:t>
      </w:r>
      <w:r w:rsidRPr="002F6404">
        <w:rPr>
          <w:rFonts w:ascii="Arial" w:hAnsi="Arial" w:cs="Arial"/>
          <w:sz w:val="20"/>
        </w:rPr>
        <w:t>pagar</w:t>
      </w:r>
      <w:r w:rsidRPr="002F6404">
        <w:rPr>
          <w:rFonts w:ascii="Arial" w:hAnsi="Arial" w:cs="Arial"/>
          <w:spacing w:val="-8"/>
          <w:sz w:val="20"/>
        </w:rPr>
        <w:t xml:space="preserve"> </w:t>
      </w:r>
      <w:r w:rsidRPr="002F6404">
        <w:rPr>
          <w:rFonts w:ascii="Arial" w:hAnsi="Arial" w:cs="Arial"/>
          <w:sz w:val="20"/>
        </w:rPr>
        <w:t>el</w:t>
      </w:r>
      <w:r w:rsidRPr="002F6404">
        <w:rPr>
          <w:rFonts w:ascii="Arial" w:hAnsi="Arial" w:cs="Arial"/>
          <w:spacing w:val="-10"/>
          <w:sz w:val="20"/>
        </w:rPr>
        <w:t xml:space="preserve"> </w:t>
      </w:r>
      <w:r w:rsidRPr="002F6404">
        <w:rPr>
          <w:rFonts w:ascii="Arial" w:hAnsi="Arial" w:cs="Arial"/>
          <w:sz w:val="20"/>
        </w:rPr>
        <w:t>Municipio</w:t>
      </w:r>
      <w:r w:rsidRPr="002F6404">
        <w:rPr>
          <w:rFonts w:ascii="Arial" w:hAnsi="Arial" w:cs="Arial"/>
          <w:spacing w:val="-11"/>
          <w:sz w:val="20"/>
        </w:rPr>
        <w:t xml:space="preserve"> </w:t>
      </w:r>
      <w:r w:rsidRPr="002F6404">
        <w:rPr>
          <w:rFonts w:ascii="Arial" w:hAnsi="Arial" w:cs="Arial"/>
          <w:sz w:val="20"/>
        </w:rPr>
        <w:t>de</w:t>
      </w:r>
      <w:r w:rsidRPr="002F6404">
        <w:rPr>
          <w:rFonts w:ascii="Arial" w:hAnsi="Arial" w:cs="Arial"/>
          <w:spacing w:val="-9"/>
          <w:sz w:val="20"/>
        </w:rPr>
        <w:t xml:space="preserve"> </w:t>
      </w:r>
      <w:r w:rsidRPr="002F6404">
        <w:rPr>
          <w:rFonts w:ascii="Arial" w:hAnsi="Arial" w:cs="Arial"/>
          <w:sz w:val="20"/>
        </w:rPr>
        <w:t>Santiago</w:t>
      </w:r>
      <w:r w:rsidRPr="002F6404">
        <w:rPr>
          <w:rFonts w:ascii="Arial" w:hAnsi="Arial" w:cs="Arial"/>
          <w:spacing w:val="-10"/>
          <w:sz w:val="20"/>
        </w:rPr>
        <w:t xml:space="preserve"> </w:t>
      </w:r>
      <w:r w:rsidRPr="002F6404">
        <w:rPr>
          <w:rFonts w:ascii="Arial" w:hAnsi="Arial" w:cs="Arial"/>
          <w:sz w:val="20"/>
        </w:rPr>
        <w:t>de</w:t>
      </w:r>
      <w:r w:rsidRPr="002F6404">
        <w:rPr>
          <w:rFonts w:ascii="Arial" w:hAnsi="Arial" w:cs="Arial"/>
          <w:spacing w:val="-10"/>
          <w:sz w:val="20"/>
        </w:rPr>
        <w:t xml:space="preserve"> </w:t>
      </w:r>
      <w:r w:rsidRPr="002F6404">
        <w:rPr>
          <w:rFonts w:ascii="Arial" w:hAnsi="Arial" w:cs="Arial"/>
          <w:sz w:val="20"/>
        </w:rPr>
        <w:t>Cali,</w:t>
      </w:r>
      <w:r w:rsidRPr="002F6404">
        <w:rPr>
          <w:rFonts w:ascii="Arial" w:hAnsi="Arial" w:cs="Arial"/>
          <w:spacing w:val="-9"/>
          <w:sz w:val="20"/>
        </w:rPr>
        <w:t xml:space="preserve"> </w:t>
      </w:r>
      <w:r w:rsidRPr="002F6404">
        <w:rPr>
          <w:rFonts w:ascii="Arial" w:hAnsi="Arial" w:cs="Arial"/>
          <w:sz w:val="20"/>
        </w:rPr>
        <w:t>pues,</w:t>
      </w:r>
      <w:r w:rsidRPr="002F6404">
        <w:rPr>
          <w:rFonts w:ascii="Arial" w:hAnsi="Arial" w:cs="Arial"/>
          <w:spacing w:val="-11"/>
          <w:sz w:val="20"/>
        </w:rPr>
        <w:t xml:space="preserve"> </w:t>
      </w:r>
      <w:r w:rsidRPr="002F6404">
        <w:rPr>
          <w:rFonts w:ascii="Arial" w:hAnsi="Arial" w:cs="Arial"/>
          <w:sz w:val="20"/>
        </w:rPr>
        <w:t>en</w:t>
      </w:r>
      <w:r w:rsidRPr="002F6404">
        <w:rPr>
          <w:rFonts w:ascii="Arial" w:hAnsi="Arial" w:cs="Arial"/>
          <w:spacing w:val="-10"/>
          <w:sz w:val="20"/>
        </w:rPr>
        <w:t xml:space="preserve"> </w:t>
      </w:r>
      <w:r w:rsidRPr="002F6404">
        <w:rPr>
          <w:rFonts w:ascii="Arial" w:hAnsi="Arial" w:cs="Arial"/>
          <w:sz w:val="20"/>
        </w:rPr>
        <w:t>estos</w:t>
      </w:r>
      <w:r w:rsidRPr="002F6404">
        <w:rPr>
          <w:rFonts w:ascii="Arial" w:hAnsi="Arial" w:cs="Arial"/>
          <w:spacing w:val="-8"/>
          <w:sz w:val="20"/>
        </w:rPr>
        <w:t xml:space="preserve"> </w:t>
      </w:r>
      <w:r w:rsidRPr="002F6404">
        <w:rPr>
          <w:rFonts w:ascii="Arial" w:hAnsi="Arial" w:cs="Arial"/>
          <w:sz w:val="20"/>
        </w:rPr>
        <w:t xml:space="preserve">eventos, </w:t>
      </w:r>
      <w:r w:rsidRPr="002F6404">
        <w:rPr>
          <w:rFonts w:ascii="Arial" w:hAnsi="Arial" w:cs="Arial"/>
          <w:b/>
          <w:sz w:val="20"/>
          <w:u w:val="single"/>
        </w:rPr>
        <w:t>los</w:t>
      </w:r>
      <w:r w:rsidRPr="002F6404">
        <w:rPr>
          <w:rFonts w:ascii="Arial" w:hAnsi="Arial" w:cs="Arial"/>
          <w:b/>
          <w:spacing w:val="-3"/>
          <w:sz w:val="20"/>
          <w:u w:val="single"/>
        </w:rPr>
        <w:t xml:space="preserve"> </w:t>
      </w:r>
      <w:r w:rsidRPr="002F6404">
        <w:rPr>
          <w:rFonts w:ascii="Arial" w:hAnsi="Arial" w:cs="Arial"/>
          <w:b/>
          <w:sz w:val="20"/>
          <w:u w:val="single"/>
        </w:rPr>
        <w:t>distintos</w:t>
      </w:r>
      <w:r w:rsidRPr="002F6404">
        <w:rPr>
          <w:rFonts w:ascii="Arial" w:hAnsi="Arial" w:cs="Arial"/>
          <w:b/>
          <w:spacing w:val="-1"/>
          <w:sz w:val="20"/>
          <w:u w:val="single"/>
        </w:rPr>
        <w:t xml:space="preserve"> </w:t>
      </w:r>
      <w:r w:rsidRPr="002F6404">
        <w:rPr>
          <w:rFonts w:ascii="Arial" w:hAnsi="Arial" w:cs="Arial"/>
          <w:b/>
          <w:sz w:val="20"/>
          <w:u w:val="single"/>
        </w:rPr>
        <w:t>aseguradores</w:t>
      </w:r>
      <w:r w:rsidRPr="002F6404">
        <w:rPr>
          <w:rFonts w:ascii="Arial" w:hAnsi="Arial" w:cs="Arial"/>
          <w:b/>
          <w:spacing w:val="-3"/>
          <w:sz w:val="20"/>
          <w:u w:val="single"/>
        </w:rPr>
        <w:t xml:space="preserve"> </w:t>
      </w:r>
      <w:r w:rsidRPr="002F6404">
        <w:rPr>
          <w:rFonts w:ascii="Arial" w:hAnsi="Arial" w:cs="Arial"/>
          <w:b/>
          <w:sz w:val="20"/>
          <w:u w:val="single"/>
        </w:rPr>
        <w:t>deben responder</w:t>
      </w:r>
      <w:r w:rsidRPr="002F6404">
        <w:rPr>
          <w:rFonts w:ascii="Arial" w:hAnsi="Arial" w:cs="Arial"/>
          <w:b/>
          <w:spacing w:val="-1"/>
          <w:sz w:val="20"/>
          <w:u w:val="single"/>
        </w:rPr>
        <w:t xml:space="preserve"> </w:t>
      </w:r>
      <w:r w:rsidRPr="002F6404">
        <w:rPr>
          <w:rFonts w:ascii="Arial" w:hAnsi="Arial" w:cs="Arial"/>
          <w:b/>
          <w:sz w:val="20"/>
          <w:u w:val="single"/>
        </w:rPr>
        <w:t>con</w:t>
      </w:r>
      <w:r w:rsidRPr="002F6404">
        <w:rPr>
          <w:rFonts w:ascii="Arial" w:hAnsi="Arial" w:cs="Arial"/>
          <w:b/>
          <w:spacing w:val="-2"/>
          <w:sz w:val="20"/>
          <w:u w:val="single"/>
        </w:rPr>
        <w:t xml:space="preserve"> </w:t>
      </w:r>
      <w:r w:rsidRPr="002F6404">
        <w:rPr>
          <w:rFonts w:ascii="Arial" w:hAnsi="Arial" w:cs="Arial"/>
          <w:b/>
          <w:sz w:val="20"/>
          <w:u w:val="single"/>
        </w:rPr>
        <w:t>sujeción</w:t>
      </w:r>
      <w:r w:rsidRPr="002F6404">
        <w:rPr>
          <w:rFonts w:ascii="Arial" w:hAnsi="Arial" w:cs="Arial"/>
          <w:b/>
          <w:spacing w:val="-2"/>
          <w:sz w:val="20"/>
          <w:u w:val="single"/>
        </w:rPr>
        <w:t xml:space="preserve"> </w:t>
      </w:r>
      <w:r w:rsidRPr="002F6404">
        <w:rPr>
          <w:rFonts w:ascii="Arial" w:hAnsi="Arial" w:cs="Arial"/>
          <w:b/>
          <w:sz w:val="20"/>
          <w:u w:val="single"/>
        </w:rPr>
        <w:t>a</w:t>
      </w:r>
      <w:r w:rsidRPr="002F6404">
        <w:rPr>
          <w:rFonts w:ascii="Arial" w:hAnsi="Arial" w:cs="Arial"/>
          <w:b/>
          <w:spacing w:val="-1"/>
          <w:sz w:val="20"/>
          <w:u w:val="single"/>
        </w:rPr>
        <w:t xml:space="preserve"> </w:t>
      </w:r>
      <w:r w:rsidRPr="002F6404">
        <w:rPr>
          <w:rFonts w:ascii="Arial" w:hAnsi="Arial" w:cs="Arial"/>
          <w:b/>
          <w:sz w:val="20"/>
          <w:u w:val="single"/>
        </w:rPr>
        <w:t>la</w:t>
      </w:r>
      <w:r w:rsidRPr="002F6404">
        <w:rPr>
          <w:rFonts w:ascii="Arial" w:hAnsi="Arial" w:cs="Arial"/>
          <w:b/>
          <w:spacing w:val="-3"/>
          <w:sz w:val="20"/>
          <w:u w:val="single"/>
        </w:rPr>
        <w:t xml:space="preserve"> </w:t>
      </w:r>
      <w:r w:rsidRPr="002F6404">
        <w:rPr>
          <w:rFonts w:ascii="Arial" w:hAnsi="Arial" w:cs="Arial"/>
          <w:b/>
          <w:sz w:val="20"/>
          <w:u w:val="single"/>
        </w:rPr>
        <w:t>participación que</w:t>
      </w:r>
      <w:r w:rsidRPr="002F6404">
        <w:rPr>
          <w:rFonts w:ascii="Arial" w:hAnsi="Arial" w:cs="Arial"/>
          <w:b/>
          <w:spacing w:val="-3"/>
          <w:sz w:val="20"/>
          <w:u w:val="single"/>
        </w:rPr>
        <w:t xml:space="preserve"> </w:t>
      </w:r>
      <w:r w:rsidRPr="002F6404">
        <w:rPr>
          <w:rFonts w:ascii="Arial" w:hAnsi="Arial" w:cs="Arial"/>
          <w:b/>
          <w:sz w:val="20"/>
          <w:u w:val="single"/>
        </w:rPr>
        <w:t>asumieron al</w:t>
      </w:r>
      <w:r w:rsidRPr="002F6404">
        <w:rPr>
          <w:rFonts w:ascii="Arial" w:hAnsi="Arial" w:cs="Arial"/>
          <w:b/>
          <w:sz w:val="20"/>
        </w:rPr>
        <w:t xml:space="preserve"> </w:t>
      </w:r>
      <w:r w:rsidRPr="002F6404">
        <w:rPr>
          <w:rFonts w:ascii="Arial" w:hAnsi="Arial" w:cs="Arial"/>
          <w:b/>
          <w:sz w:val="20"/>
          <w:u w:val="single"/>
        </w:rPr>
        <w:t>momento</w:t>
      </w:r>
      <w:r w:rsidRPr="002F6404">
        <w:rPr>
          <w:rFonts w:ascii="Arial" w:hAnsi="Arial" w:cs="Arial"/>
          <w:b/>
          <w:spacing w:val="-11"/>
          <w:sz w:val="20"/>
          <w:u w:val="single"/>
        </w:rPr>
        <w:t xml:space="preserve"> </w:t>
      </w:r>
      <w:r w:rsidRPr="002F6404">
        <w:rPr>
          <w:rFonts w:ascii="Arial" w:hAnsi="Arial" w:cs="Arial"/>
          <w:b/>
          <w:sz w:val="20"/>
          <w:u w:val="single"/>
        </w:rPr>
        <w:t>de</w:t>
      </w:r>
      <w:r w:rsidRPr="002F6404">
        <w:rPr>
          <w:rFonts w:ascii="Arial" w:hAnsi="Arial" w:cs="Arial"/>
          <w:b/>
          <w:spacing w:val="-11"/>
          <w:sz w:val="20"/>
          <w:u w:val="single"/>
        </w:rPr>
        <w:t xml:space="preserve"> </w:t>
      </w:r>
      <w:r w:rsidRPr="002F6404">
        <w:rPr>
          <w:rFonts w:ascii="Arial" w:hAnsi="Arial" w:cs="Arial"/>
          <w:b/>
          <w:sz w:val="20"/>
          <w:u w:val="single"/>
        </w:rPr>
        <w:t>la</w:t>
      </w:r>
      <w:r w:rsidRPr="002F6404">
        <w:rPr>
          <w:rFonts w:ascii="Arial" w:hAnsi="Arial" w:cs="Arial"/>
          <w:b/>
          <w:spacing w:val="-9"/>
          <w:sz w:val="20"/>
          <w:u w:val="single"/>
        </w:rPr>
        <w:t xml:space="preserve"> </w:t>
      </w:r>
      <w:r w:rsidRPr="002F6404">
        <w:rPr>
          <w:rFonts w:ascii="Arial" w:hAnsi="Arial" w:cs="Arial"/>
          <w:b/>
          <w:sz w:val="20"/>
          <w:u w:val="single"/>
        </w:rPr>
        <w:t>celebración</w:t>
      </w:r>
      <w:r w:rsidRPr="002F6404">
        <w:rPr>
          <w:rFonts w:ascii="Arial" w:hAnsi="Arial" w:cs="Arial"/>
          <w:b/>
          <w:spacing w:val="-11"/>
          <w:sz w:val="20"/>
          <w:u w:val="single"/>
        </w:rPr>
        <w:t xml:space="preserve"> </w:t>
      </w:r>
      <w:r w:rsidRPr="002F6404">
        <w:rPr>
          <w:rFonts w:ascii="Arial" w:hAnsi="Arial" w:cs="Arial"/>
          <w:b/>
          <w:sz w:val="20"/>
          <w:u w:val="single"/>
        </w:rPr>
        <w:t>del</w:t>
      </w:r>
      <w:r w:rsidRPr="002F6404">
        <w:rPr>
          <w:rFonts w:ascii="Arial" w:hAnsi="Arial" w:cs="Arial"/>
          <w:b/>
          <w:spacing w:val="-9"/>
          <w:sz w:val="20"/>
          <w:u w:val="single"/>
        </w:rPr>
        <w:t xml:space="preserve"> </w:t>
      </w:r>
      <w:r w:rsidRPr="002F6404">
        <w:rPr>
          <w:rFonts w:ascii="Arial" w:hAnsi="Arial" w:cs="Arial"/>
          <w:b/>
          <w:sz w:val="20"/>
          <w:u w:val="single"/>
        </w:rPr>
        <w:t>contrato</w:t>
      </w:r>
      <w:r w:rsidRPr="002F6404">
        <w:rPr>
          <w:rFonts w:ascii="Arial" w:hAnsi="Arial" w:cs="Arial"/>
          <w:b/>
          <w:spacing w:val="-10"/>
          <w:sz w:val="20"/>
          <w:u w:val="single"/>
        </w:rPr>
        <w:t xml:space="preserve"> </w:t>
      </w:r>
      <w:r w:rsidRPr="002F6404">
        <w:rPr>
          <w:rFonts w:ascii="Arial" w:hAnsi="Arial" w:cs="Arial"/>
          <w:b/>
          <w:sz w:val="20"/>
          <w:u w:val="single"/>
        </w:rPr>
        <w:t>sin</w:t>
      </w:r>
      <w:r w:rsidRPr="002F6404">
        <w:rPr>
          <w:rFonts w:ascii="Arial" w:hAnsi="Arial" w:cs="Arial"/>
          <w:b/>
          <w:spacing w:val="-10"/>
          <w:sz w:val="20"/>
          <w:u w:val="single"/>
        </w:rPr>
        <w:t xml:space="preserve"> </w:t>
      </w:r>
      <w:r w:rsidRPr="002F6404">
        <w:rPr>
          <w:rFonts w:ascii="Arial" w:hAnsi="Arial" w:cs="Arial"/>
          <w:b/>
          <w:sz w:val="20"/>
          <w:u w:val="single"/>
        </w:rPr>
        <w:t>que</w:t>
      </w:r>
      <w:r w:rsidRPr="002F6404">
        <w:rPr>
          <w:rFonts w:ascii="Arial" w:hAnsi="Arial" w:cs="Arial"/>
          <w:b/>
          <w:spacing w:val="-9"/>
          <w:sz w:val="20"/>
          <w:u w:val="single"/>
        </w:rPr>
        <w:t xml:space="preserve"> </w:t>
      </w:r>
      <w:r w:rsidRPr="002F6404">
        <w:rPr>
          <w:rFonts w:ascii="Arial" w:hAnsi="Arial" w:cs="Arial"/>
          <w:b/>
          <w:sz w:val="20"/>
          <w:u w:val="single"/>
        </w:rPr>
        <w:t>exista</w:t>
      </w:r>
      <w:r w:rsidRPr="002F6404">
        <w:rPr>
          <w:rFonts w:ascii="Arial" w:hAnsi="Arial" w:cs="Arial"/>
          <w:b/>
          <w:spacing w:val="-11"/>
          <w:sz w:val="20"/>
          <w:u w:val="single"/>
        </w:rPr>
        <w:t xml:space="preserve"> </w:t>
      </w:r>
      <w:r w:rsidRPr="002F6404">
        <w:rPr>
          <w:rFonts w:ascii="Arial" w:hAnsi="Arial" w:cs="Arial"/>
          <w:b/>
          <w:sz w:val="20"/>
          <w:u w:val="single"/>
        </w:rPr>
        <w:t>solidaridad</w:t>
      </w:r>
      <w:r w:rsidRPr="002F6404">
        <w:rPr>
          <w:rFonts w:ascii="Arial" w:hAnsi="Arial" w:cs="Arial"/>
          <w:b/>
          <w:spacing w:val="-5"/>
          <w:sz w:val="20"/>
        </w:rPr>
        <w:t xml:space="preserve"> </w:t>
      </w:r>
      <w:r w:rsidRPr="002F6404">
        <w:rPr>
          <w:rFonts w:ascii="Arial" w:hAnsi="Arial" w:cs="Arial"/>
          <w:sz w:val="20"/>
        </w:rPr>
        <w:t>de</w:t>
      </w:r>
      <w:r w:rsidRPr="002F6404">
        <w:rPr>
          <w:rFonts w:ascii="Arial" w:hAnsi="Arial" w:cs="Arial"/>
          <w:spacing w:val="-11"/>
          <w:sz w:val="20"/>
        </w:rPr>
        <w:t xml:space="preserve"> </w:t>
      </w:r>
      <w:r w:rsidRPr="002F6404">
        <w:rPr>
          <w:rFonts w:ascii="Arial" w:hAnsi="Arial" w:cs="Arial"/>
          <w:sz w:val="20"/>
        </w:rPr>
        <w:t>conformidad</w:t>
      </w:r>
      <w:r w:rsidRPr="002F6404">
        <w:rPr>
          <w:rFonts w:ascii="Arial" w:hAnsi="Arial" w:cs="Arial"/>
          <w:spacing w:val="-11"/>
          <w:sz w:val="20"/>
        </w:rPr>
        <w:t xml:space="preserve"> </w:t>
      </w:r>
      <w:r w:rsidRPr="002F6404">
        <w:rPr>
          <w:rFonts w:ascii="Arial" w:hAnsi="Arial" w:cs="Arial"/>
          <w:sz w:val="20"/>
        </w:rPr>
        <w:t>con</w:t>
      </w:r>
      <w:r w:rsidRPr="002F6404">
        <w:rPr>
          <w:rFonts w:ascii="Arial" w:hAnsi="Arial" w:cs="Arial"/>
          <w:spacing w:val="-10"/>
          <w:sz w:val="20"/>
        </w:rPr>
        <w:t xml:space="preserve"> </w:t>
      </w:r>
      <w:r w:rsidRPr="002F6404">
        <w:rPr>
          <w:rFonts w:ascii="Arial" w:hAnsi="Arial" w:cs="Arial"/>
          <w:sz w:val="20"/>
        </w:rPr>
        <w:t>el</w:t>
      </w:r>
      <w:r w:rsidRPr="002F6404">
        <w:rPr>
          <w:rFonts w:ascii="Arial" w:hAnsi="Arial" w:cs="Arial"/>
          <w:spacing w:val="-10"/>
          <w:sz w:val="20"/>
        </w:rPr>
        <w:t xml:space="preserve"> </w:t>
      </w:r>
      <w:r w:rsidRPr="002F6404">
        <w:rPr>
          <w:rFonts w:ascii="Arial" w:hAnsi="Arial" w:cs="Arial"/>
          <w:sz w:val="20"/>
        </w:rPr>
        <w:t>artículo 1092</w:t>
      </w:r>
      <w:r w:rsidRPr="002F6404">
        <w:rPr>
          <w:rFonts w:ascii="Arial" w:hAnsi="Arial" w:cs="Arial"/>
          <w:spacing w:val="-14"/>
          <w:sz w:val="20"/>
        </w:rPr>
        <w:t xml:space="preserve"> </w:t>
      </w:r>
      <w:r w:rsidRPr="002F6404">
        <w:rPr>
          <w:rFonts w:ascii="Arial" w:hAnsi="Arial" w:cs="Arial"/>
          <w:sz w:val="20"/>
        </w:rPr>
        <w:t>del</w:t>
      </w:r>
      <w:r w:rsidRPr="002F6404">
        <w:rPr>
          <w:rFonts w:ascii="Arial" w:hAnsi="Arial" w:cs="Arial"/>
          <w:spacing w:val="-14"/>
          <w:sz w:val="20"/>
        </w:rPr>
        <w:t xml:space="preserve"> </w:t>
      </w:r>
      <w:r w:rsidRPr="002F6404">
        <w:rPr>
          <w:rFonts w:ascii="Arial" w:hAnsi="Arial" w:cs="Arial"/>
          <w:sz w:val="20"/>
        </w:rPr>
        <w:t>Código</w:t>
      </w:r>
      <w:r w:rsidRPr="002F6404">
        <w:rPr>
          <w:rFonts w:ascii="Arial" w:hAnsi="Arial" w:cs="Arial"/>
          <w:spacing w:val="-14"/>
          <w:sz w:val="20"/>
        </w:rPr>
        <w:t xml:space="preserve"> </w:t>
      </w:r>
      <w:r w:rsidRPr="002F6404">
        <w:rPr>
          <w:rFonts w:ascii="Arial" w:hAnsi="Arial" w:cs="Arial"/>
          <w:sz w:val="20"/>
        </w:rPr>
        <w:t>de</w:t>
      </w:r>
      <w:r w:rsidRPr="002F6404">
        <w:rPr>
          <w:rFonts w:ascii="Arial" w:hAnsi="Arial" w:cs="Arial"/>
          <w:spacing w:val="-14"/>
          <w:sz w:val="20"/>
        </w:rPr>
        <w:t xml:space="preserve"> </w:t>
      </w:r>
      <w:r w:rsidRPr="002F6404">
        <w:rPr>
          <w:rFonts w:ascii="Arial" w:hAnsi="Arial" w:cs="Arial"/>
          <w:sz w:val="20"/>
        </w:rPr>
        <w:t>Comercio:</w:t>
      </w:r>
      <w:r w:rsidRPr="002F6404">
        <w:rPr>
          <w:rFonts w:ascii="Arial" w:hAnsi="Arial" w:cs="Arial"/>
          <w:spacing w:val="-14"/>
          <w:sz w:val="20"/>
        </w:rPr>
        <w:t xml:space="preserve"> </w:t>
      </w:r>
      <w:r w:rsidRPr="002F6404">
        <w:rPr>
          <w:rFonts w:ascii="Arial" w:hAnsi="Arial" w:cs="Arial"/>
          <w:b/>
          <w:sz w:val="20"/>
          <w:u w:val="single"/>
        </w:rPr>
        <w:t>La</w:t>
      </w:r>
      <w:r w:rsidRPr="002F6404">
        <w:rPr>
          <w:rFonts w:ascii="Arial" w:hAnsi="Arial" w:cs="Arial"/>
          <w:b/>
          <w:spacing w:val="-14"/>
          <w:sz w:val="20"/>
          <w:u w:val="single"/>
        </w:rPr>
        <w:t xml:space="preserve"> </w:t>
      </w:r>
      <w:r w:rsidRPr="002F6404">
        <w:rPr>
          <w:rFonts w:ascii="Arial" w:hAnsi="Arial" w:cs="Arial"/>
          <w:b/>
          <w:sz w:val="20"/>
          <w:u w:val="single"/>
        </w:rPr>
        <w:t>jurisprudencia</w:t>
      </w:r>
      <w:r w:rsidRPr="002F6404">
        <w:rPr>
          <w:rFonts w:ascii="Arial" w:hAnsi="Arial" w:cs="Arial"/>
          <w:b/>
          <w:spacing w:val="-14"/>
          <w:sz w:val="20"/>
          <w:u w:val="single"/>
        </w:rPr>
        <w:t xml:space="preserve"> </w:t>
      </w:r>
      <w:r w:rsidRPr="002F6404">
        <w:rPr>
          <w:rFonts w:ascii="Arial" w:hAnsi="Arial" w:cs="Arial"/>
          <w:b/>
          <w:sz w:val="20"/>
          <w:u w:val="single"/>
        </w:rPr>
        <w:t>ha</w:t>
      </w:r>
      <w:r w:rsidRPr="002F6404">
        <w:rPr>
          <w:rFonts w:ascii="Arial" w:hAnsi="Arial" w:cs="Arial"/>
          <w:b/>
          <w:spacing w:val="-14"/>
          <w:sz w:val="20"/>
          <w:u w:val="single"/>
        </w:rPr>
        <w:t xml:space="preserve"> </w:t>
      </w:r>
      <w:r w:rsidRPr="002F6404">
        <w:rPr>
          <w:rFonts w:ascii="Arial" w:hAnsi="Arial" w:cs="Arial"/>
          <w:b/>
          <w:sz w:val="20"/>
          <w:u w:val="single"/>
        </w:rPr>
        <w:t>reconocido</w:t>
      </w:r>
      <w:r w:rsidRPr="002F6404">
        <w:rPr>
          <w:rFonts w:ascii="Arial" w:hAnsi="Arial" w:cs="Arial"/>
          <w:b/>
          <w:spacing w:val="-14"/>
          <w:sz w:val="20"/>
          <w:u w:val="single"/>
        </w:rPr>
        <w:t xml:space="preserve"> </w:t>
      </w:r>
      <w:r w:rsidRPr="002F6404">
        <w:rPr>
          <w:rFonts w:ascii="Arial" w:hAnsi="Arial" w:cs="Arial"/>
          <w:b/>
          <w:sz w:val="20"/>
          <w:u w:val="single"/>
        </w:rPr>
        <w:t>que</w:t>
      </w:r>
      <w:r w:rsidRPr="002F6404">
        <w:rPr>
          <w:rFonts w:ascii="Arial" w:hAnsi="Arial" w:cs="Arial"/>
          <w:b/>
          <w:spacing w:val="-13"/>
          <w:sz w:val="20"/>
          <w:u w:val="single"/>
        </w:rPr>
        <w:t xml:space="preserve"> </w:t>
      </w:r>
      <w:r w:rsidRPr="002F6404">
        <w:rPr>
          <w:rFonts w:ascii="Arial" w:hAnsi="Arial" w:cs="Arial"/>
          <w:b/>
          <w:sz w:val="20"/>
          <w:u w:val="single"/>
        </w:rPr>
        <w:t>en</w:t>
      </w:r>
      <w:r w:rsidRPr="002F6404">
        <w:rPr>
          <w:rFonts w:ascii="Arial" w:hAnsi="Arial" w:cs="Arial"/>
          <w:b/>
          <w:spacing w:val="-14"/>
          <w:sz w:val="20"/>
          <w:u w:val="single"/>
        </w:rPr>
        <w:t xml:space="preserve"> </w:t>
      </w:r>
      <w:r w:rsidRPr="002F6404">
        <w:rPr>
          <w:rFonts w:ascii="Arial" w:hAnsi="Arial" w:cs="Arial"/>
          <w:b/>
          <w:sz w:val="20"/>
          <w:u w:val="single"/>
        </w:rPr>
        <w:t>estos</w:t>
      </w:r>
      <w:r w:rsidRPr="002F6404">
        <w:rPr>
          <w:rFonts w:ascii="Arial" w:hAnsi="Arial" w:cs="Arial"/>
          <w:b/>
          <w:spacing w:val="-14"/>
          <w:sz w:val="20"/>
          <w:u w:val="single"/>
        </w:rPr>
        <w:t xml:space="preserve"> </w:t>
      </w:r>
      <w:r w:rsidRPr="002F6404">
        <w:rPr>
          <w:rFonts w:ascii="Arial" w:hAnsi="Arial" w:cs="Arial"/>
          <w:b/>
          <w:sz w:val="20"/>
          <w:u w:val="single"/>
        </w:rPr>
        <w:t>casos</w:t>
      </w:r>
      <w:r w:rsidRPr="002F6404">
        <w:rPr>
          <w:rFonts w:ascii="Arial" w:hAnsi="Arial" w:cs="Arial"/>
          <w:b/>
          <w:spacing w:val="-14"/>
          <w:sz w:val="20"/>
          <w:u w:val="single"/>
        </w:rPr>
        <w:t xml:space="preserve"> </w:t>
      </w:r>
      <w:r w:rsidRPr="002F6404">
        <w:rPr>
          <w:rFonts w:ascii="Arial" w:hAnsi="Arial" w:cs="Arial"/>
          <w:b/>
          <w:sz w:val="20"/>
          <w:u w:val="single"/>
        </w:rPr>
        <w:t>de</w:t>
      </w:r>
      <w:r w:rsidRPr="002F6404">
        <w:rPr>
          <w:rFonts w:ascii="Arial" w:hAnsi="Arial" w:cs="Arial"/>
          <w:b/>
          <w:spacing w:val="-14"/>
          <w:sz w:val="20"/>
          <w:u w:val="single"/>
        </w:rPr>
        <w:t xml:space="preserve"> </w:t>
      </w:r>
      <w:r w:rsidRPr="002F6404">
        <w:rPr>
          <w:rFonts w:ascii="Arial" w:hAnsi="Arial" w:cs="Arial"/>
          <w:b/>
          <w:sz w:val="20"/>
          <w:u w:val="single"/>
        </w:rPr>
        <w:t>coaseguro</w:t>
      </w:r>
      <w:r w:rsidRPr="002F6404">
        <w:rPr>
          <w:rFonts w:ascii="Arial" w:hAnsi="Arial" w:cs="Arial"/>
          <w:b/>
          <w:sz w:val="20"/>
        </w:rPr>
        <w:t xml:space="preserve"> </w:t>
      </w:r>
      <w:r w:rsidRPr="002F6404">
        <w:rPr>
          <w:rFonts w:ascii="Arial" w:hAnsi="Arial" w:cs="Arial"/>
          <w:b/>
          <w:sz w:val="20"/>
          <w:u w:val="single"/>
        </w:rPr>
        <w:t>se responde en proporción a la cuantía que se asumió, sobre todo en el caso en que ello se</w:t>
      </w:r>
      <w:r w:rsidRPr="002F6404">
        <w:rPr>
          <w:rFonts w:ascii="Arial" w:hAnsi="Arial" w:cs="Arial"/>
          <w:b/>
          <w:sz w:val="20"/>
        </w:rPr>
        <w:t xml:space="preserve"> pacte expresamente</w:t>
      </w:r>
      <w:r w:rsidRPr="002F6404">
        <w:rPr>
          <w:rStyle w:val="Refdenotaalpie"/>
          <w:rFonts w:ascii="Arial" w:hAnsi="Arial" w:cs="Arial"/>
          <w:b/>
          <w:sz w:val="20"/>
        </w:rPr>
        <w:footnoteReference w:id="16"/>
      </w:r>
      <w:r>
        <w:rPr>
          <w:rFonts w:ascii="Arial" w:hAnsi="Arial" w:cs="Arial"/>
          <w:b/>
          <w:sz w:val="20"/>
        </w:rPr>
        <w:t xml:space="preserve"> </w:t>
      </w:r>
      <w:r w:rsidRPr="002F6404">
        <w:rPr>
          <w:rFonts w:ascii="Arial" w:hAnsi="Arial" w:cs="Arial"/>
          <w:sz w:val="20"/>
        </w:rPr>
        <w:t>(Negrilla</w:t>
      </w:r>
      <w:r w:rsidRPr="002F6404">
        <w:rPr>
          <w:rFonts w:ascii="Arial" w:hAnsi="Arial" w:cs="Arial"/>
          <w:spacing w:val="-8"/>
          <w:sz w:val="20"/>
        </w:rPr>
        <w:t xml:space="preserve"> </w:t>
      </w:r>
      <w:r w:rsidRPr="002F6404">
        <w:rPr>
          <w:rFonts w:ascii="Arial" w:hAnsi="Arial" w:cs="Arial"/>
          <w:sz w:val="20"/>
        </w:rPr>
        <w:t>y</w:t>
      </w:r>
      <w:r w:rsidRPr="002F6404">
        <w:rPr>
          <w:rFonts w:ascii="Arial" w:hAnsi="Arial" w:cs="Arial"/>
          <w:spacing w:val="-7"/>
          <w:sz w:val="20"/>
        </w:rPr>
        <w:t xml:space="preserve"> </w:t>
      </w:r>
      <w:r w:rsidRPr="002F6404">
        <w:rPr>
          <w:rFonts w:ascii="Arial" w:hAnsi="Arial" w:cs="Arial"/>
          <w:sz w:val="20"/>
        </w:rPr>
        <w:t>subrayado</w:t>
      </w:r>
      <w:r w:rsidRPr="002F6404">
        <w:rPr>
          <w:rFonts w:ascii="Arial" w:hAnsi="Arial" w:cs="Arial"/>
          <w:spacing w:val="-5"/>
          <w:sz w:val="20"/>
        </w:rPr>
        <w:t xml:space="preserve"> </w:t>
      </w:r>
      <w:r w:rsidRPr="002F6404">
        <w:rPr>
          <w:rFonts w:ascii="Arial" w:hAnsi="Arial" w:cs="Arial"/>
          <w:sz w:val="20"/>
        </w:rPr>
        <w:t>fuera</w:t>
      </w:r>
      <w:r w:rsidRPr="002F6404">
        <w:rPr>
          <w:rFonts w:ascii="Arial" w:hAnsi="Arial" w:cs="Arial"/>
          <w:spacing w:val="-6"/>
          <w:sz w:val="20"/>
        </w:rPr>
        <w:t xml:space="preserve"> </w:t>
      </w:r>
      <w:r w:rsidRPr="002F6404">
        <w:rPr>
          <w:rFonts w:ascii="Arial" w:hAnsi="Arial" w:cs="Arial"/>
          <w:sz w:val="20"/>
        </w:rPr>
        <w:t>del</w:t>
      </w:r>
      <w:r w:rsidRPr="002F6404">
        <w:rPr>
          <w:rFonts w:ascii="Arial" w:hAnsi="Arial" w:cs="Arial"/>
          <w:spacing w:val="-7"/>
          <w:sz w:val="20"/>
        </w:rPr>
        <w:t xml:space="preserve"> </w:t>
      </w:r>
      <w:r w:rsidRPr="002F6404">
        <w:rPr>
          <w:rFonts w:ascii="Arial" w:hAnsi="Arial" w:cs="Arial"/>
          <w:spacing w:val="-2"/>
          <w:sz w:val="20"/>
        </w:rPr>
        <w:t>texto).</w:t>
      </w:r>
    </w:p>
    <w:p w14:paraId="5EBE11EE" w14:textId="77777777" w:rsidR="00D4047B" w:rsidRPr="002F6404" w:rsidRDefault="00D4047B" w:rsidP="00D4047B">
      <w:pPr>
        <w:spacing w:line="360" w:lineRule="auto"/>
        <w:ind w:right="219"/>
        <w:jc w:val="both"/>
        <w:rPr>
          <w:rFonts w:ascii="Arial" w:hAnsi="Arial" w:cs="Arial"/>
        </w:rPr>
      </w:pPr>
      <w:r w:rsidRPr="002F6404">
        <w:rPr>
          <w:rFonts w:ascii="Arial" w:hAnsi="Arial" w:cs="Arial"/>
        </w:rPr>
        <w:t>En</w:t>
      </w:r>
      <w:r w:rsidRPr="002F6404">
        <w:rPr>
          <w:rFonts w:ascii="Arial" w:hAnsi="Arial" w:cs="Arial"/>
          <w:spacing w:val="-6"/>
        </w:rPr>
        <w:t xml:space="preserve"> </w:t>
      </w:r>
      <w:r w:rsidRPr="002F6404">
        <w:rPr>
          <w:rFonts w:ascii="Arial" w:hAnsi="Arial" w:cs="Arial"/>
        </w:rPr>
        <w:t>consecuencia,</w:t>
      </w:r>
      <w:r w:rsidRPr="002F6404">
        <w:rPr>
          <w:rFonts w:ascii="Arial" w:hAnsi="Arial" w:cs="Arial"/>
          <w:spacing w:val="-7"/>
        </w:rPr>
        <w:t xml:space="preserve"> </w:t>
      </w:r>
      <w:r w:rsidRPr="002F6404">
        <w:rPr>
          <w:rFonts w:ascii="Arial" w:hAnsi="Arial" w:cs="Arial"/>
        </w:rPr>
        <w:t>al</w:t>
      </w:r>
      <w:r w:rsidRPr="002F6404">
        <w:rPr>
          <w:rFonts w:ascii="Arial" w:hAnsi="Arial" w:cs="Arial"/>
          <w:spacing w:val="-10"/>
        </w:rPr>
        <w:t xml:space="preserve"> </w:t>
      </w:r>
      <w:r w:rsidRPr="002F6404">
        <w:rPr>
          <w:rFonts w:ascii="Arial" w:hAnsi="Arial" w:cs="Arial"/>
        </w:rPr>
        <w:t>momento</w:t>
      </w:r>
      <w:r w:rsidRPr="002F6404">
        <w:rPr>
          <w:rFonts w:ascii="Arial" w:hAnsi="Arial" w:cs="Arial"/>
          <w:spacing w:val="-9"/>
        </w:rPr>
        <w:t xml:space="preserve"> </w:t>
      </w:r>
      <w:r w:rsidRPr="002F6404">
        <w:rPr>
          <w:rFonts w:ascii="Arial" w:hAnsi="Arial" w:cs="Arial"/>
        </w:rPr>
        <w:t>de</w:t>
      </w:r>
      <w:r w:rsidRPr="002F6404">
        <w:rPr>
          <w:rFonts w:ascii="Arial" w:hAnsi="Arial" w:cs="Arial"/>
          <w:spacing w:val="-9"/>
        </w:rPr>
        <w:t xml:space="preserve"> </w:t>
      </w:r>
      <w:r w:rsidRPr="002F6404">
        <w:rPr>
          <w:rFonts w:ascii="Arial" w:hAnsi="Arial" w:cs="Arial"/>
        </w:rPr>
        <w:t>resolver</w:t>
      </w:r>
      <w:r w:rsidRPr="002F6404">
        <w:rPr>
          <w:rFonts w:ascii="Arial" w:hAnsi="Arial" w:cs="Arial"/>
          <w:spacing w:val="-8"/>
        </w:rPr>
        <w:t xml:space="preserve"> </w:t>
      </w:r>
      <w:r w:rsidRPr="002F6404">
        <w:rPr>
          <w:rFonts w:ascii="Arial" w:hAnsi="Arial" w:cs="Arial"/>
        </w:rPr>
        <w:t>lo</w:t>
      </w:r>
      <w:r w:rsidRPr="002F6404">
        <w:rPr>
          <w:rFonts w:ascii="Arial" w:hAnsi="Arial" w:cs="Arial"/>
          <w:spacing w:val="-9"/>
        </w:rPr>
        <w:t xml:space="preserve"> </w:t>
      </w:r>
      <w:r w:rsidRPr="002F6404">
        <w:rPr>
          <w:rFonts w:ascii="Arial" w:hAnsi="Arial" w:cs="Arial"/>
        </w:rPr>
        <w:t>concerniente</w:t>
      </w:r>
      <w:r w:rsidRPr="002F6404">
        <w:rPr>
          <w:rFonts w:ascii="Arial" w:hAnsi="Arial" w:cs="Arial"/>
          <w:spacing w:val="-9"/>
        </w:rPr>
        <w:t xml:space="preserve"> </w:t>
      </w:r>
      <w:r w:rsidRPr="002F6404">
        <w:rPr>
          <w:rFonts w:ascii="Arial" w:hAnsi="Arial" w:cs="Arial"/>
        </w:rPr>
        <w:t>a</w:t>
      </w:r>
      <w:r w:rsidRPr="002F6404">
        <w:rPr>
          <w:rFonts w:ascii="Arial" w:hAnsi="Arial" w:cs="Arial"/>
          <w:spacing w:val="-9"/>
        </w:rPr>
        <w:t xml:space="preserve"> </w:t>
      </w:r>
      <w:r w:rsidRPr="002F6404">
        <w:rPr>
          <w:rFonts w:ascii="Arial" w:hAnsi="Arial" w:cs="Arial"/>
        </w:rPr>
        <w:t>mi</w:t>
      </w:r>
      <w:r w:rsidRPr="002F6404">
        <w:rPr>
          <w:rFonts w:ascii="Arial" w:hAnsi="Arial" w:cs="Arial"/>
          <w:spacing w:val="-9"/>
        </w:rPr>
        <w:t xml:space="preserve"> </w:t>
      </w:r>
      <w:r w:rsidRPr="002F6404">
        <w:rPr>
          <w:rFonts w:ascii="Arial" w:hAnsi="Arial" w:cs="Arial"/>
        </w:rPr>
        <w:t>procurada</w:t>
      </w:r>
      <w:r w:rsidRPr="002F6404">
        <w:rPr>
          <w:rFonts w:ascii="Arial" w:hAnsi="Arial" w:cs="Arial"/>
          <w:spacing w:val="-9"/>
        </w:rPr>
        <w:t xml:space="preserve"> </w:t>
      </w:r>
      <w:r w:rsidRPr="002F6404">
        <w:rPr>
          <w:rFonts w:ascii="Arial" w:hAnsi="Arial" w:cs="Arial"/>
        </w:rPr>
        <w:t>y</w:t>
      </w:r>
      <w:r w:rsidRPr="002F6404">
        <w:rPr>
          <w:rFonts w:ascii="Arial" w:hAnsi="Arial" w:cs="Arial"/>
          <w:spacing w:val="-8"/>
        </w:rPr>
        <w:t xml:space="preserve"> </w:t>
      </w:r>
      <w:r w:rsidRPr="002F6404">
        <w:rPr>
          <w:rFonts w:ascii="Arial" w:hAnsi="Arial" w:cs="Arial"/>
        </w:rPr>
        <w:t>en</w:t>
      </w:r>
      <w:r w:rsidRPr="002F6404">
        <w:rPr>
          <w:rFonts w:ascii="Arial" w:hAnsi="Arial" w:cs="Arial"/>
          <w:spacing w:val="-9"/>
        </w:rPr>
        <w:t xml:space="preserve"> </w:t>
      </w:r>
      <w:r w:rsidRPr="002F6404">
        <w:rPr>
          <w:rFonts w:ascii="Arial" w:hAnsi="Arial" w:cs="Arial"/>
        </w:rPr>
        <w:t>el</w:t>
      </w:r>
      <w:r w:rsidRPr="002F6404">
        <w:rPr>
          <w:rFonts w:ascii="Arial" w:hAnsi="Arial" w:cs="Arial"/>
          <w:spacing w:val="-7"/>
        </w:rPr>
        <w:t xml:space="preserve"> </w:t>
      </w:r>
      <w:r w:rsidRPr="002F6404">
        <w:rPr>
          <w:rFonts w:ascii="Arial" w:hAnsi="Arial" w:cs="Arial"/>
        </w:rPr>
        <w:t>hipotético</w:t>
      </w:r>
      <w:r w:rsidRPr="002F6404">
        <w:rPr>
          <w:rFonts w:ascii="Arial" w:hAnsi="Arial" w:cs="Arial"/>
          <w:spacing w:val="-9"/>
        </w:rPr>
        <w:t xml:space="preserve"> </w:t>
      </w:r>
      <w:r w:rsidRPr="002F6404">
        <w:rPr>
          <w:rFonts w:ascii="Arial" w:hAnsi="Arial" w:cs="Arial"/>
        </w:rPr>
        <w:t>caso</w:t>
      </w:r>
      <w:r w:rsidRPr="002F6404">
        <w:rPr>
          <w:rFonts w:ascii="Arial" w:hAnsi="Arial" w:cs="Arial"/>
          <w:spacing w:val="-9"/>
        </w:rPr>
        <w:t xml:space="preserve"> </w:t>
      </w:r>
      <w:r w:rsidRPr="002F6404">
        <w:rPr>
          <w:rFonts w:ascii="Arial" w:hAnsi="Arial" w:cs="Arial"/>
        </w:rPr>
        <w:t>en que</w:t>
      </w:r>
      <w:r w:rsidRPr="002F6404">
        <w:rPr>
          <w:rFonts w:ascii="Arial" w:hAnsi="Arial" w:cs="Arial"/>
          <w:spacing w:val="-6"/>
        </w:rPr>
        <w:t xml:space="preserve"> </w:t>
      </w:r>
      <w:r w:rsidRPr="002F6404">
        <w:rPr>
          <w:rFonts w:ascii="Arial" w:hAnsi="Arial" w:cs="Arial"/>
        </w:rPr>
        <w:t>se</w:t>
      </w:r>
      <w:r w:rsidRPr="002F6404">
        <w:rPr>
          <w:rFonts w:ascii="Arial" w:hAnsi="Arial" w:cs="Arial"/>
          <w:spacing w:val="-6"/>
        </w:rPr>
        <w:t xml:space="preserve"> </w:t>
      </w:r>
      <w:r w:rsidRPr="002F6404">
        <w:rPr>
          <w:rFonts w:ascii="Arial" w:hAnsi="Arial" w:cs="Arial"/>
        </w:rPr>
        <w:t>demuestre</w:t>
      </w:r>
      <w:r w:rsidRPr="002F6404">
        <w:rPr>
          <w:rFonts w:ascii="Arial" w:hAnsi="Arial" w:cs="Arial"/>
          <w:spacing w:val="-6"/>
        </w:rPr>
        <w:t xml:space="preserve"> </w:t>
      </w:r>
      <w:r w:rsidRPr="002F6404">
        <w:rPr>
          <w:rFonts w:ascii="Arial" w:hAnsi="Arial" w:cs="Arial"/>
        </w:rPr>
        <w:t>una</w:t>
      </w:r>
      <w:r w:rsidRPr="002F6404">
        <w:rPr>
          <w:rFonts w:ascii="Arial" w:hAnsi="Arial" w:cs="Arial"/>
          <w:spacing w:val="-6"/>
        </w:rPr>
        <w:t xml:space="preserve"> </w:t>
      </w:r>
      <w:r w:rsidRPr="002F6404">
        <w:rPr>
          <w:rFonts w:ascii="Arial" w:hAnsi="Arial" w:cs="Arial"/>
        </w:rPr>
        <w:t>obligación</w:t>
      </w:r>
      <w:r w:rsidRPr="002F6404">
        <w:rPr>
          <w:rFonts w:ascii="Arial" w:hAnsi="Arial" w:cs="Arial"/>
          <w:spacing w:val="-7"/>
        </w:rPr>
        <w:t xml:space="preserve"> </w:t>
      </w:r>
      <w:r w:rsidRPr="002F6404">
        <w:rPr>
          <w:rFonts w:ascii="Arial" w:hAnsi="Arial" w:cs="Arial"/>
        </w:rPr>
        <w:t>de</w:t>
      </w:r>
      <w:r w:rsidRPr="002F6404">
        <w:rPr>
          <w:rFonts w:ascii="Arial" w:hAnsi="Arial" w:cs="Arial"/>
          <w:spacing w:val="-7"/>
        </w:rPr>
        <w:t xml:space="preserve"> </w:t>
      </w:r>
      <w:r w:rsidRPr="002F6404">
        <w:rPr>
          <w:rFonts w:ascii="Arial" w:hAnsi="Arial" w:cs="Arial"/>
        </w:rPr>
        <w:t>indemnizar</w:t>
      </w:r>
      <w:r w:rsidRPr="002F6404">
        <w:rPr>
          <w:rFonts w:ascii="Arial" w:hAnsi="Arial" w:cs="Arial"/>
          <w:spacing w:val="-8"/>
        </w:rPr>
        <w:t xml:space="preserve"> </w:t>
      </w:r>
      <w:r w:rsidRPr="002F6404">
        <w:rPr>
          <w:rFonts w:ascii="Arial" w:hAnsi="Arial" w:cs="Arial"/>
        </w:rPr>
        <w:t>a</w:t>
      </w:r>
      <w:r w:rsidRPr="002F6404">
        <w:rPr>
          <w:rFonts w:ascii="Arial" w:hAnsi="Arial" w:cs="Arial"/>
          <w:spacing w:val="-6"/>
        </w:rPr>
        <w:t xml:space="preserve"> </w:t>
      </w:r>
      <w:r w:rsidRPr="002F6404">
        <w:rPr>
          <w:rFonts w:ascii="Arial" w:hAnsi="Arial" w:cs="Arial"/>
        </w:rPr>
        <w:t>su</w:t>
      </w:r>
      <w:r w:rsidRPr="002F6404">
        <w:rPr>
          <w:rFonts w:ascii="Arial" w:hAnsi="Arial" w:cs="Arial"/>
          <w:spacing w:val="-6"/>
        </w:rPr>
        <w:t xml:space="preserve"> </w:t>
      </w:r>
      <w:r w:rsidRPr="002F6404">
        <w:rPr>
          <w:rFonts w:ascii="Arial" w:hAnsi="Arial" w:cs="Arial"/>
        </w:rPr>
        <w:t>cargo,</w:t>
      </w:r>
      <w:r w:rsidRPr="002F6404">
        <w:rPr>
          <w:rFonts w:ascii="Arial" w:hAnsi="Arial" w:cs="Arial"/>
          <w:spacing w:val="-5"/>
        </w:rPr>
        <w:t xml:space="preserve"> </w:t>
      </w:r>
      <w:r w:rsidRPr="002F6404">
        <w:rPr>
          <w:rFonts w:ascii="Arial" w:hAnsi="Arial" w:cs="Arial"/>
        </w:rPr>
        <w:t>deberá</w:t>
      </w:r>
      <w:r w:rsidRPr="002F6404">
        <w:rPr>
          <w:rFonts w:ascii="Arial" w:hAnsi="Arial" w:cs="Arial"/>
          <w:spacing w:val="-9"/>
        </w:rPr>
        <w:t xml:space="preserve"> </w:t>
      </w:r>
      <w:r w:rsidRPr="002F6404">
        <w:rPr>
          <w:rFonts w:ascii="Arial" w:hAnsi="Arial" w:cs="Arial"/>
        </w:rPr>
        <w:t>tenerse</w:t>
      </w:r>
      <w:r w:rsidRPr="002F6404">
        <w:rPr>
          <w:rFonts w:ascii="Arial" w:hAnsi="Arial" w:cs="Arial"/>
          <w:spacing w:val="-6"/>
        </w:rPr>
        <w:t xml:space="preserve"> </w:t>
      </w:r>
      <w:r w:rsidRPr="002F6404">
        <w:rPr>
          <w:rFonts w:ascii="Arial" w:hAnsi="Arial" w:cs="Arial"/>
        </w:rPr>
        <w:t>en</w:t>
      </w:r>
      <w:r w:rsidRPr="002F6404">
        <w:rPr>
          <w:rFonts w:ascii="Arial" w:hAnsi="Arial" w:cs="Arial"/>
          <w:spacing w:val="-7"/>
        </w:rPr>
        <w:t xml:space="preserve"> </w:t>
      </w:r>
      <w:r w:rsidRPr="002F6404">
        <w:rPr>
          <w:rFonts w:ascii="Arial" w:hAnsi="Arial" w:cs="Arial"/>
        </w:rPr>
        <w:t>cuenta</w:t>
      </w:r>
      <w:r w:rsidRPr="002F6404">
        <w:rPr>
          <w:rFonts w:ascii="Arial" w:hAnsi="Arial" w:cs="Arial"/>
          <w:spacing w:val="-8"/>
        </w:rPr>
        <w:t xml:space="preserve"> </w:t>
      </w:r>
      <w:r w:rsidRPr="002F6404">
        <w:rPr>
          <w:rFonts w:ascii="Arial" w:hAnsi="Arial" w:cs="Arial"/>
        </w:rPr>
        <w:t>que</w:t>
      </w:r>
      <w:r w:rsidRPr="002F6404">
        <w:rPr>
          <w:rFonts w:ascii="Arial" w:hAnsi="Arial" w:cs="Arial"/>
          <w:spacing w:val="-6"/>
        </w:rPr>
        <w:t xml:space="preserve"> </w:t>
      </w:r>
      <w:r w:rsidRPr="002F6404">
        <w:rPr>
          <w:rFonts w:ascii="Arial" w:hAnsi="Arial" w:cs="Arial"/>
        </w:rPr>
        <w:t>la</w:t>
      </w:r>
      <w:r w:rsidRPr="002F6404">
        <w:rPr>
          <w:rFonts w:ascii="Arial" w:hAnsi="Arial" w:cs="Arial"/>
          <w:spacing w:val="-6"/>
        </w:rPr>
        <w:t xml:space="preserve"> </w:t>
      </w:r>
      <w:r w:rsidRPr="002F6404">
        <w:rPr>
          <w:rFonts w:ascii="Arial" w:hAnsi="Arial" w:cs="Arial"/>
        </w:rPr>
        <w:t>póliza de seguro antes referida fue tomada en coaseguro. En virtud de lo anterior, es claro que mí procurada y las aseguradoras citadas, acordaron distribuirse el riesgo según los porcentajes señalados,</w:t>
      </w:r>
      <w:r w:rsidRPr="002F6404">
        <w:rPr>
          <w:rFonts w:ascii="Arial" w:hAnsi="Arial" w:cs="Arial"/>
          <w:spacing w:val="-9"/>
        </w:rPr>
        <w:t xml:space="preserve"> </w:t>
      </w:r>
      <w:r w:rsidRPr="002F6404">
        <w:rPr>
          <w:rFonts w:ascii="Arial" w:hAnsi="Arial" w:cs="Arial"/>
        </w:rPr>
        <w:t>sin</w:t>
      </w:r>
      <w:r w:rsidRPr="002F6404">
        <w:rPr>
          <w:rFonts w:ascii="Arial" w:hAnsi="Arial" w:cs="Arial"/>
          <w:spacing w:val="-9"/>
        </w:rPr>
        <w:t xml:space="preserve"> </w:t>
      </w:r>
      <w:r w:rsidRPr="002F6404">
        <w:rPr>
          <w:rFonts w:ascii="Arial" w:hAnsi="Arial" w:cs="Arial"/>
        </w:rPr>
        <w:t>que</w:t>
      </w:r>
      <w:r w:rsidRPr="002F6404">
        <w:rPr>
          <w:rFonts w:ascii="Arial" w:hAnsi="Arial" w:cs="Arial"/>
          <w:spacing w:val="-9"/>
        </w:rPr>
        <w:t xml:space="preserve"> </w:t>
      </w:r>
      <w:r w:rsidRPr="002F6404">
        <w:rPr>
          <w:rFonts w:ascii="Arial" w:hAnsi="Arial" w:cs="Arial"/>
        </w:rPr>
        <w:t>pueda</w:t>
      </w:r>
      <w:r w:rsidRPr="002F6404">
        <w:rPr>
          <w:rFonts w:ascii="Arial" w:hAnsi="Arial" w:cs="Arial"/>
          <w:spacing w:val="-9"/>
        </w:rPr>
        <w:t xml:space="preserve"> </w:t>
      </w:r>
      <w:r w:rsidRPr="002F6404">
        <w:rPr>
          <w:rFonts w:ascii="Arial" w:hAnsi="Arial" w:cs="Arial"/>
        </w:rPr>
        <w:t>predicarse</w:t>
      </w:r>
      <w:r w:rsidRPr="002F6404">
        <w:rPr>
          <w:rFonts w:ascii="Arial" w:hAnsi="Arial" w:cs="Arial"/>
          <w:spacing w:val="-9"/>
        </w:rPr>
        <w:t xml:space="preserve"> </w:t>
      </w:r>
      <w:r w:rsidRPr="002F6404">
        <w:rPr>
          <w:rFonts w:ascii="Arial" w:hAnsi="Arial" w:cs="Arial"/>
        </w:rPr>
        <w:t>una</w:t>
      </w:r>
      <w:r w:rsidRPr="002F6404">
        <w:rPr>
          <w:rFonts w:ascii="Arial" w:hAnsi="Arial" w:cs="Arial"/>
          <w:spacing w:val="-9"/>
        </w:rPr>
        <w:t xml:space="preserve"> </w:t>
      </w:r>
      <w:r w:rsidRPr="002F6404">
        <w:rPr>
          <w:rFonts w:ascii="Arial" w:hAnsi="Arial" w:cs="Arial"/>
        </w:rPr>
        <w:t>solidaridad</w:t>
      </w:r>
      <w:r w:rsidRPr="002F6404">
        <w:rPr>
          <w:rFonts w:ascii="Arial" w:hAnsi="Arial" w:cs="Arial"/>
          <w:spacing w:val="-9"/>
        </w:rPr>
        <w:t xml:space="preserve"> </w:t>
      </w:r>
      <w:r w:rsidRPr="002F6404">
        <w:rPr>
          <w:rFonts w:ascii="Arial" w:hAnsi="Arial" w:cs="Arial"/>
        </w:rPr>
        <w:t>entre</w:t>
      </w:r>
      <w:r w:rsidRPr="002F6404">
        <w:rPr>
          <w:rFonts w:ascii="Arial" w:hAnsi="Arial" w:cs="Arial"/>
          <w:spacing w:val="-9"/>
        </w:rPr>
        <w:t xml:space="preserve"> </w:t>
      </w:r>
      <w:r w:rsidRPr="002F6404">
        <w:rPr>
          <w:rFonts w:ascii="Arial" w:hAnsi="Arial" w:cs="Arial"/>
        </w:rPr>
        <w:t>ellas</w:t>
      </w:r>
      <w:r w:rsidRPr="002F6404">
        <w:rPr>
          <w:rFonts w:ascii="Arial" w:hAnsi="Arial" w:cs="Arial"/>
          <w:spacing w:val="-9"/>
        </w:rPr>
        <w:t xml:space="preserve"> </w:t>
      </w:r>
      <w:r w:rsidRPr="002F6404">
        <w:rPr>
          <w:rFonts w:ascii="Arial" w:hAnsi="Arial" w:cs="Arial"/>
        </w:rPr>
        <w:t>y</w:t>
      </w:r>
      <w:r w:rsidRPr="002F6404">
        <w:rPr>
          <w:rFonts w:ascii="Arial" w:hAnsi="Arial" w:cs="Arial"/>
          <w:spacing w:val="-9"/>
        </w:rPr>
        <w:t xml:space="preserve"> </w:t>
      </w:r>
      <w:r w:rsidRPr="002F6404">
        <w:rPr>
          <w:rFonts w:ascii="Arial" w:hAnsi="Arial" w:cs="Arial"/>
        </w:rPr>
        <w:t>limitándose</w:t>
      </w:r>
      <w:r w:rsidRPr="002F6404">
        <w:rPr>
          <w:rFonts w:ascii="Arial" w:hAnsi="Arial" w:cs="Arial"/>
          <w:spacing w:val="-9"/>
        </w:rPr>
        <w:t xml:space="preserve"> </w:t>
      </w:r>
      <w:r w:rsidRPr="002F6404">
        <w:rPr>
          <w:rFonts w:ascii="Arial" w:hAnsi="Arial" w:cs="Arial"/>
        </w:rPr>
        <w:t>la</w:t>
      </w:r>
      <w:r w:rsidRPr="002F6404">
        <w:rPr>
          <w:rFonts w:ascii="Arial" w:hAnsi="Arial" w:cs="Arial"/>
          <w:spacing w:val="-9"/>
        </w:rPr>
        <w:t xml:space="preserve"> </w:t>
      </w:r>
      <w:r w:rsidRPr="002F6404">
        <w:rPr>
          <w:rFonts w:ascii="Arial" w:hAnsi="Arial" w:cs="Arial"/>
        </w:rPr>
        <w:t>responsabilidad</w:t>
      </w:r>
      <w:r w:rsidRPr="002F6404">
        <w:rPr>
          <w:rFonts w:ascii="Arial" w:hAnsi="Arial" w:cs="Arial"/>
          <w:spacing w:val="-9"/>
        </w:rPr>
        <w:t xml:space="preserve"> </w:t>
      </w:r>
      <w:r w:rsidRPr="002F6404">
        <w:rPr>
          <w:rFonts w:ascii="Arial" w:hAnsi="Arial" w:cs="Arial"/>
        </w:rPr>
        <w:t>de estas en proporción con el porcentaje del riesgo asumido.</w:t>
      </w:r>
    </w:p>
    <w:p w14:paraId="3CC2C648" w14:textId="77777777" w:rsidR="00D4047B" w:rsidRPr="002F6404" w:rsidRDefault="00D4047B" w:rsidP="00D4047B">
      <w:pPr>
        <w:spacing w:line="360" w:lineRule="auto"/>
        <w:ind w:right="223"/>
        <w:jc w:val="both"/>
        <w:rPr>
          <w:rFonts w:ascii="Arial" w:hAnsi="Arial" w:cs="Arial"/>
        </w:rPr>
      </w:pPr>
    </w:p>
    <w:p w14:paraId="173D8470" w14:textId="77777777" w:rsidR="00D4047B" w:rsidRPr="002F6404" w:rsidRDefault="00D4047B" w:rsidP="00D4047B">
      <w:pPr>
        <w:spacing w:line="360" w:lineRule="auto"/>
        <w:ind w:right="223"/>
        <w:jc w:val="both"/>
        <w:rPr>
          <w:rFonts w:ascii="Arial" w:hAnsi="Arial" w:cs="Arial"/>
        </w:rPr>
      </w:pPr>
      <w:r w:rsidRPr="002F6404">
        <w:rPr>
          <w:rFonts w:ascii="Arial" w:hAnsi="Arial" w:cs="Arial"/>
        </w:rPr>
        <w:t>Ahora</w:t>
      </w:r>
      <w:r w:rsidRPr="002F6404">
        <w:rPr>
          <w:rFonts w:ascii="Arial" w:hAnsi="Arial" w:cs="Arial"/>
          <w:spacing w:val="-5"/>
        </w:rPr>
        <w:t xml:space="preserve"> </w:t>
      </w:r>
      <w:r w:rsidRPr="002F6404">
        <w:rPr>
          <w:rFonts w:ascii="Arial" w:hAnsi="Arial" w:cs="Arial"/>
        </w:rPr>
        <w:t>bien,</w:t>
      </w:r>
      <w:r w:rsidRPr="002F6404">
        <w:rPr>
          <w:rFonts w:ascii="Arial" w:hAnsi="Arial" w:cs="Arial"/>
          <w:spacing w:val="-4"/>
        </w:rPr>
        <w:t xml:space="preserve"> </w:t>
      </w:r>
      <w:r w:rsidRPr="002F6404">
        <w:rPr>
          <w:rFonts w:ascii="Arial" w:hAnsi="Arial" w:cs="Arial"/>
        </w:rPr>
        <w:t>es</w:t>
      </w:r>
      <w:r w:rsidRPr="002F6404">
        <w:rPr>
          <w:rFonts w:ascii="Arial" w:hAnsi="Arial" w:cs="Arial"/>
          <w:spacing w:val="-5"/>
        </w:rPr>
        <w:t xml:space="preserve"> </w:t>
      </w:r>
      <w:r w:rsidRPr="002F6404">
        <w:rPr>
          <w:rFonts w:ascii="Arial" w:hAnsi="Arial" w:cs="Arial"/>
        </w:rPr>
        <w:t>preciso</w:t>
      </w:r>
      <w:r w:rsidRPr="002F6404">
        <w:rPr>
          <w:rFonts w:ascii="Arial" w:hAnsi="Arial" w:cs="Arial"/>
          <w:spacing w:val="-5"/>
        </w:rPr>
        <w:t xml:space="preserve"> </w:t>
      </w:r>
      <w:r w:rsidRPr="002F6404">
        <w:rPr>
          <w:rFonts w:ascii="Arial" w:hAnsi="Arial" w:cs="Arial"/>
        </w:rPr>
        <w:t>indicarle</w:t>
      </w:r>
      <w:r w:rsidRPr="002F6404">
        <w:rPr>
          <w:rFonts w:ascii="Arial" w:hAnsi="Arial" w:cs="Arial"/>
          <w:spacing w:val="-5"/>
        </w:rPr>
        <w:t xml:space="preserve"> </w:t>
      </w:r>
      <w:r w:rsidRPr="002F6404">
        <w:rPr>
          <w:rFonts w:ascii="Arial" w:hAnsi="Arial" w:cs="Arial"/>
        </w:rPr>
        <w:t>al</w:t>
      </w:r>
      <w:r w:rsidRPr="002F6404">
        <w:rPr>
          <w:rFonts w:ascii="Arial" w:hAnsi="Arial" w:cs="Arial"/>
          <w:spacing w:val="-6"/>
        </w:rPr>
        <w:t xml:space="preserve"> </w:t>
      </w:r>
      <w:r w:rsidRPr="002F6404">
        <w:rPr>
          <w:rFonts w:ascii="Arial" w:hAnsi="Arial" w:cs="Arial"/>
        </w:rPr>
        <w:t>despacho</w:t>
      </w:r>
      <w:r w:rsidRPr="002F6404">
        <w:rPr>
          <w:rFonts w:ascii="Arial" w:hAnsi="Arial" w:cs="Arial"/>
          <w:spacing w:val="-5"/>
        </w:rPr>
        <w:t xml:space="preserve"> </w:t>
      </w:r>
      <w:r w:rsidRPr="002F6404">
        <w:rPr>
          <w:rFonts w:ascii="Arial" w:hAnsi="Arial" w:cs="Arial"/>
        </w:rPr>
        <w:t>que</w:t>
      </w:r>
      <w:r w:rsidRPr="002F6404">
        <w:rPr>
          <w:rFonts w:ascii="Arial" w:hAnsi="Arial" w:cs="Arial"/>
          <w:spacing w:val="-9"/>
        </w:rPr>
        <w:t xml:space="preserve"> </w:t>
      </w:r>
      <w:r w:rsidRPr="002F6404">
        <w:rPr>
          <w:rFonts w:ascii="Arial" w:hAnsi="Arial" w:cs="Arial"/>
        </w:rPr>
        <w:t>entre</w:t>
      </w:r>
      <w:r w:rsidRPr="002F6404">
        <w:rPr>
          <w:rFonts w:ascii="Arial" w:hAnsi="Arial" w:cs="Arial"/>
          <w:spacing w:val="-5"/>
        </w:rPr>
        <w:t xml:space="preserve"> </w:t>
      </w:r>
      <w:r w:rsidRPr="002F6404">
        <w:rPr>
          <w:rFonts w:ascii="Arial" w:hAnsi="Arial" w:cs="Arial"/>
        </w:rPr>
        <w:t>las</w:t>
      </w:r>
      <w:r w:rsidRPr="002F6404">
        <w:rPr>
          <w:rFonts w:ascii="Arial" w:hAnsi="Arial" w:cs="Arial"/>
          <w:spacing w:val="-7"/>
        </w:rPr>
        <w:t xml:space="preserve"> </w:t>
      </w:r>
      <w:r w:rsidRPr="002F6404">
        <w:rPr>
          <w:rFonts w:ascii="Arial" w:hAnsi="Arial" w:cs="Arial"/>
        </w:rPr>
        <w:t>coaseguradoras</w:t>
      </w:r>
      <w:r w:rsidRPr="002F6404">
        <w:rPr>
          <w:rFonts w:ascii="Arial" w:hAnsi="Arial" w:cs="Arial"/>
          <w:spacing w:val="-5"/>
        </w:rPr>
        <w:t xml:space="preserve"> </w:t>
      </w:r>
      <w:r w:rsidRPr="002F6404">
        <w:rPr>
          <w:rFonts w:ascii="Arial" w:hAnsi="Arial" w:cs="Arial"/>
        </w:rPr>
        <w:t>no</w:t>
      </w:r>
      <w:r w:rsidRPr="002F6404">
        <w:rPr>
          <w:rFonts w:ascii="Arial" w:hAnsi="Arial" w:cs="Arial"/>
          <w:spacing w:val="-5"/>
        </w:rPr>
        <w:t xml:space="preserve"> </w:t>
      </w:r>
      <w:r w:rsidRPr="002F6404">
        <w:rPr>
          <w:rFonts w:ascii="Arial" w:hAnsi="Arial" w:cs="Arial"/>
        </w:rPr>
        <w:t>existe</w:t>
      </w:r>
      <w:r w:rsidRPr="002F6404">
        <w:rPr>
          <w:rFonts w:ascii="Arial" w:hAnsi="Arial" w:cs="Arial"/>
          <w:spacing w:val="-5"/>
        </w:rPr>
        <w:t xml:space="preserve"> </w:t>
      </w:r>
      <w:r w:rsidRPr="002F6404">
        <w:rPr>
          <w:rFonts w:ascii="Arial" w:hAnsi="Arial" w:cs="Arial"/>
        </w:rPr>
        <w:t>solidaridad</w:t>
      </w:r>
      <w:r w:rsidRPr="002F6404">
        <w:rPr>
          <w:rFonts w:ascii="Arial" w:hAnsi="Arial" w:cs="Arial"/>
          <w:spacing w:val="-5"/>
        </w:rPr>
        <w:t xml:space="preserve"> </w:t>
      </w:r>
      <w:r w:rsidRPr="002F6404">
        <w:rPr>
          <w:rFonts w:ascii="Arial" w:hAnsi="Arial" w:cs="Arial"/>
        </w:rPr>
        <w:t>en la acreencia</w:t>
      </w:r>
      <w:r w:rsidRPr="002F6404">
        <w:rPr>
          <w:rFonts w:ascii="Arial" w:hAnsi="Arial" w:cs="Arial"/>
          <w:spacing w:val="-2"/>
        </w:rPr>
        <w:t xml:space="preserve"> </w:t>
      </w:r>
      <w:r w:rsidRPr="002F6404">
        <w:rPr>
          <w:rFonts w:ascii="Arial" w:hAnsi="Arial" w:cs="Arial"/>
        </w:rPr>
        <w:t>eventual</w:t>
      </w:r>
      <w:r w:rsidRPr="002F6404">
        <w:rPr>
          <w:rFonts w:ascii="Arial" w:hAnsi="Arial" w:cs="Arial"/>
          <w:spacing w:val="-3"/>
        </w:rPr>
        <w:t xml:space="preserve"> </w:t>
      </w:r>
      <w:r w:rsidRPr="002F6404">
        <w:rPr>
          <w:rFonts w:ascii="Arial" w:hAnsi="Arial" w:cs="Arial"/>
        </w:rPr>
        <w:t>por pasiva, así</w:t>
      </w:r>
      <w:r w:rsidRPr="002F6404">
        <w:rPr>
          <w:rFonts w:ascii="Arial" w:hAnsi="Arial" w:cs="Arial"/>
          <w:spacing w:val="-1"/>
        </w:rPr>
        <w:t xml:space="preserve"> </w:t>
      </w:r>
      <w:r w:rsidRPr="002F6404">
        <w:rPr>
          <w:rFonts w:ascii="Arial" w:hAnsi="Arial" w:cs="Arial"/>
        </w:rPr>
        <w:t>lo ha</w:t>
      </w:r>
      <w:r w:rsidRPr="002F6404">
        <w:rPr>
          <w:rFonts w:ascii="Arial" w:hAnsi="Arial" w:cs="Arial"/>
          <w:spacing w:val="-2"/>
        </w:rPr>
        <w:t xml:space="preserve"> </w:t>
      </w:r>
      <w:r w:rsidRPr="002F6404">
        <w:rPr>
          <w:rFonts w:ascii="Arial" w:hAnsi="Arial" w:cs="Arial"/>
        </w:rPr>
        <w:t>entendido el</w:t>
      </w:r>
      <w:r w:rsidRPr="002F6404">
        <w:rPr>
          <w:rFonts w:ascii="Arial" w:hAnsi="Arial" w:cs="Arial"/>
          <w:spacing w:val="-1"/>
        </w:rPr>
        <w:t xml:space="preserve"> </w:t>
      </w:r>
      <w:r w:rsidRPr="002F6404">
        <w:rPr>
          <w:rFonts w:ascii="Arial" w:hAnsi="Arial" w:cs="Arial"/>
        </w:rPr>
        <w:t>Consejo de</w:t>
      </w:r>
      <w:r w:rsidRPr="002F6404">
        <w:rPr>
          <w:rFonts w:ascii="Arial" w:hAnsi="Arial" w:cs="Arial"/>
          <w:spacing w:val="-2"/>
        </w:rPr>
        <w:t xml:space="preserve"> </w:t>
      </w:r>
      <w:r w:rsidRPr="002F6404">
        <w:rPr>
          <w:rFonts w:ascii="Arial" w:hAnsi="Arial" w:cs="Arial"/>
        </w:rPr>
        <w:t>Estado en</w:t>
      </w:r>
      <w:r w:rsidRPr="002F6404">
        <w:rPr>
          <w:rFonts w:ascii="Arial" w:hAnsi="Arial" w:cs="Arial"/>
          <w:spacing w:val="-2"/>
        </w:rPr>
        <w:t xml:space="preserve"> </w:t>
      </w:r>
      <w:r w:rsidRPr="002F6404">
        <w:rPr>
          <w:rFonts w:ascii="Arial" w:hAnsi="Arial" w:cs="Arial"/>
        </w:rPr>
        <w:t>Sentencia</w:t>
      </w:r>
      <w:r w:rsidRPr="002F6404">
        <w:rPr>
          <w:rFonts w:ascii="Arial" w:hAnsi="Arial" w:cs="Arial"/>
          <w:spacing w:val="-2"/>
        </w:rPr>
        <w:t xml:space="preserve"> </w:t>
      </w:r>
      <w:r w:rsidRPr="002F6404">
        <w:rPr>
          <w:rFonts w:ascii="Arial" w:hAnsi="Arial" w:cs="Arial"/>
        </w:rPr>
        <w:t>del 26</w:t>
      </w:r>
      <w:r w:rsidRPr="002F6404">
        <w:rPr>
          <w:rFonts w:ascii="Arial" w:hAnsi="Arial" w:cs="Arial"/>
          <w:spacing w:val="-2"/>
        </w:rPr>
        <w:t xml:space="preserve"> </w:t>
      </w:r>
      <w:r w:rsidRPr="002F6404">
        <w:rPr>
          <w:rFonts w:ascii="Arial" w:hAnsi="Arial" w:cs="Arial"/>
        </w:rPr>
        <w:t>de enero del 2022, en la que afirmó:</w:t>
      </w:r>
    </w:p>
    <w:p w14:paraId="2E0E6CB8" w14:textId="77777777" w:rsidR="00D4047B" w:rsidRPr="002F6404" w:rsidRDefault="00D4047B" w:rsidP="00D4047B">
      <w:pPr>
        <w:spacing w:line="276" w:lineRule="auto"/>
        <w:ind w:right="224"/>
        <w:jc w:val="both"/>
        <w:rPr>
          <w:rFonts w:ascii="Arial" w:hAnsi="Arial" w:cs="Arial"/>
          <w:sz w:val="20"/>
        </w:rPr>
      </w:pPr>
    </w:p>
    <w:p w14:paraId="7A6D92E0" w14:textId="77777777" w:rsidR="00D4047B" w:rsidRPr="002F6404" w:rsidRDefault="00D4047B" w:rsidP="00D4047B">
      <w:pPr>
        <w:tabs>
          <w:tab w:val="left" w:pos="708"/>
          <w:tab w:val="left" w:pos="1416"/>
          <w:tab w:val="left" w:pos="2124"/>
          <w:tab w:val="left" w:pos="2832"/>
          <w:tab w:val="left" w:pos="5244"/>
        </w:tabs>
        <w:spacing w:after="240"/>
        <w:ind w:left="851" w:right="958"/>
        <w:jc w:val="both"/>
        <w:rPr>
          <w:rFonts w:ascii="Arial" w:hAnsi="Arial" w:cs="Arial"/>
          <w:position w:val="6"/>
          <w:sz w:val="13"/>
        </w:rPr>
      </w:pPr>
      <w:r w:rsidRPr="002F6404">
        <w:rPr>
          <w:rFonts w:ascii="Arial" w:hAnsi="Arial" w:cs="Arial"/>
          <w:sz w:val="20"/>
        </w:rPr>
        <w:t xml:space="preserve">“Es claro para la Sala que </w:t>
      </w:r>
      <w:r w:rsidRPr="002F6404">
        <w:rPr>
          <w:rFonts w:ascii="Arial" w:hAnsi="Arial" w:cs="Arial"/>
          <w:b/>
          <w:sz w:val="20"/>
          <w:u w:val="single"/>
        </w:rPr>
        <w:t>las obligaciones que asumen las coaseguradoras son conjuntas en</w:t>
      </w:r>
      <w:r w:rsidRPr="002F6404">
        <w:rPr>
          <w:rFonts w:ascii="Arial" w:hAnsi="Arial" w:cs="Arial"/>
          <w:b/>
          <w:sz w:val="20"/>
        </w:rPr>
        <w:t xml:space="preserve"> </w:t>
      </w:r>
      <w:r w:rsidRPr="002F6404">
        <w:rPr>
          <w:rFonts w:ascii="Arial" w:hAnsi="Arial" w:cs="Arial"/>
          <w:b/>
          <w:sz w:val="20"/>
          <w:u w:val="single"/>
        </w:rPr>
        <w:t>proporción al porcentaje de riesgo aceptado por cada una de ellas y no existe en este caso</w:t>
      </w:r>
      <w:r w:rsidRPr="002F6404">
        <w:rPr>
          <w:rFonts w:ascii="Arial" w:hAnsi="Arial" w:cs="Arial"/>
          <w:b/>
          <w:sz w:val="20"/>
        </w:rPr>
        <w:t xml:space="preserve"> </w:t>
      </w:r>
      <w:r w:rsidRPr="002F6404">
        <w:rPr>
          <w:rFonts w:ascii="Arial" w:hAnsi="Arial" w:cs="Arial"/>
          <w:b/>
          <w:sz w:val="20"/>
          <w:u w:val="single"/>
        </w:rPr>
        <w:t>solidaridad legal ni contractual entre ellas,</w:t>
      </w:r>
      <w:r w:rsidRPr="002F6404">
        <w:rPr>
          <w:rFonts w:ascii="Arial" w:hAnsi="Arial" w:cs="Arial"/>
          <w:b/>
          <w:sz w:val="20"/>
        </w:rPr>
        <w:t xml:space="preserve"> </w:t>
      </w:r>
      <w:r w:rsidRPr="002F6404">
        <w:rPr>
          <w:rFonts w:ascii="Arial" w:hAnsi="Arial" w:cs="Arial"/>
          <w:sz w:val="20"/>
        </w:rPr>
        <w:t xml:space="preserve">de modo que la contratista violó el debido proceso a </w:t>
      </w:r>
      <w:proofErr w:type="spellStart"/>
      <w:r w:rsidRPr="002F6404">
        <w:rPr>
          <w:rFonts w:ascii="Arial" w:hAnsi="Arial" w:cs="Arial"/>
          <w:sz w:val="20"/>
        </w:rPr>
        <w:t>Segurexpo</w:t>
      </w:r>
      <w:proofErr w:type="spellEnd"/>
      <w:r w:rsidRPr="002F6404">
        <w:rPr>
          <w:rFonts w:ascii="Arial" w:hAnsi="Arial" w:cs="Arial"/>
          <w:spacing w:val="-14"/>
          <w:sz w:val="20"/>
        </w:rPr>
        <w:t xml:space="preserve"> </w:t>
      </w:r>
      <w:r w:rsidRPr="002F6404">
        <w:rPr>
          <w:rFonts w:ascii="Arial" w:hAnsi="Arial" w:cs="Arial"/>
          <w:sz w:val="20"/>
        </w:rPr>
        <w:t>SA</w:t>
      </w:r>
      <w:r w:rsidRPr="002F6404">
        <w:rPr>
          <w:rFonts w:ascii="Arial" w:hAnsi="Arial" w:cs="Arial"/>
          <w:spacing w:val="-14"/>
          <w:sz w:val="20"/>
        </w:rPr>
        <w:t xml:space="preserve"> </w:t>
      </w:r>
      <w:r w:rsidRPr="002F6404">
        <w:rPr>
          <w:rFonts w:ascii="Arial" w:hAnsi="Arial" w:cs="Arial"/>
          <w:sz w:val="20"/>
        </w:rPr>
        <w:t>al</w:t>
      </w:r>
      <w:r w:rsidRPr="002F6404">
        <w:rPr>
          <w:rFonts w:ascii="Arial" w:hAnsi="Arial" w:cs="Arial"/>
          <w:spacing w:val="-14"/>
          <w:sz w:val="20"/>
        </w:rPr>
        <w:t xml:space="preserve"> </w:t>
      </w:r>
      <w:r w:rsidRPr="002F6404">
        <w:rPr>
          <w:rFonts w:ascii="Arial" w:hAnsi="Arial" w:cs="Arial"/>
          <w:sz w:val="20"/>
        </w:rPr>
        <w:t>negar</w:t>
      </w:r>
      <w:r w:rsidRPr="002F6404">
        <w:rPr>
          <w:rFonts w:ascii="Arial" w:hAnsi="Arial" w:cs="Arial"/>
          <w:spacing w:val="-14"/>
          <w:sz w:val="20"/>
        </w:rPr>
        <w:t xml:space="preserve"> </w:t>
      </w:r>
      <w:r w:rsidRPr="002F6404">
        <w:rPr>
          <w:rFonts w:ascii="Arial" w:hAnsi="Arial" w:cs="Arial"/>
          <w:sz w:val="20"/>
        </w:rPr>
        <w:t>la</w:t>
      </w:r>
      <w:r w:rsidRPr="002F6404">
        <w:rPr>
          <w:rFonts w:ascii="Arial" w:hAnsi="Arial" w:cs="Arial"/>
          <w:spacing w:val="-14"/>
          <w:sz w:val="20"/>
        </w:rPr>
        <w:t xml:space="preserve"> </w:t>
      </w:r>
      <w:r w:rsidRPr="002F6404">
        <w:rPr>
          <w:rFonts w:ascii="Arial" w:hAnsi="Arial" w:cs="Arial"/>
          <w:sz w:val="20"/>
        </w:rPr>
        <w:t>vinculación</w:t>
      </w:r>
      <w:r w:rsidRPr="002F6404">
        <w:rPr>
          <w:rFonts w:ascii="Arial" w:hAnsi="Arial" w:cs="Arial"/>
          <w:spacing w:val="-14"/>
          <w:sz w:val="20"/>
        </w:rPr>
        <w:t xml:space="preserve"> </w:t>
      </w:r>
      <w:r w:rsidRPr="002F6404">
        <w:rPr>
          <w:rFonts w:ascii="Arial" w:hAnsi="Arial" w:cs="Arial"/>
          <w:sz w:val="20"/>
        </w:rPr>
        <w:t>del</w:t>
      </w:r>
      <w:r w:rsidRPr="002F6404">
        <w:rPr>
          <w:rFonts w:ascii="Arial" w:hAnsi="Arial" w:cs="Arial"/>
          <w:spacing w:val="-14"/>
          <w:sz w:val="20"/>
        </w:rPr>
        <w:t xml:space="preserve"> </w:t>
      </w:r>
      <w:r w:rsidRPr="002F6404">
        <w:rPr>
          <w:rFonts w:ascii="Arial" w:hAnsi="Arial" w:cs="Arial"/>
          <w:sz w:val="20"/>
        </w:rPr>
        <w:t>coasegurador</w:t>
      </w:r>
      <w:r w:rsidRPr="002F6404">
        <w:rPr>
          <w:rFonts w:ascii="Arial" w:hAnsi="Arial" w:cs="Arial"/>
          <w:spacing w:val="-14"/>
          <w:sz w:val="20"/>
        </w:rPr>
        <w:t xml:space="preserve"> </w:t>
      </w:r>
      <w:r w:rsidRPr="002F6404">
        <w:rPr>
          <w:rFonts w:ascii="Arial" w:hAnsi="Arial" w:cs="Arial"/>
          <w:sz w:val="20"/>
        </w:rPr>
        <w:t>Colpatria</w:t>
      </w:r>
      <w:r w:rsidRPr="002F6404">
        <w:rPr>
          <w:rFonts w:ascii="Arial" w:hAnsi="Arial" w:cs="Arial"/>
          <w:spacing w:val="-14"/>
          <w:sz w:val="20"/>
        </w:rPr>
        <w:t xml:space="preserve"> </w:t>
      </w:r>
      <w:r w:rsidRPr="002F6404">
        <w:rPr>
          <w:rFonts w:ascii="Arial" w:hAnsi="Arial" w:cs="Arial"/>
          <w:sz w:val="20"/>
        </w:rPr>
        <w:t>SA</w:t>
      </w:r>
      <w:r w:rsidRPr="002F6404">
        <w:rPr>
          <w:rFonts w:ascii="Arial" w:hAnsi="Arial" w:cs="Arial"/>
          <w:spacing w:val="-13"/>
          <w:sz w:val="20"/>
        </w:rPr>
        <w:t xml:space="preserve"> </w:t>
      </w:r>
      <w:r w:rsidRPr="002F6404">
        <w:rPr>
          <w:rFonts w:ascii="Arial" w:hAnsi="Arial" w:cs="Arial"/>
          <w:sz w:val="20"/>
        </w:rPr>
        <w:t>al</w:t>
      </w:r>
      <w:r w:rsidRPr="002F6404">
        <w:rPr>
          <w:rFonts w:ascii="Arial" w:hAnsi="Arial" w:cs="Arial"/>
          <w:spacing w:val="-14"/>
          <w:sz w:val="20"/>
        </w:rPr>
        <w:t xml:space="preserve"> </w:t>
      </w:r>
      <w:r w:rsidRPr="002F6404">
        <w:rPr>
          <w:rFonts w:ascii="Arial" w:hAnsi="Arial" w:cs="Arial"/>
          <w:sz w:val="20"/>
        </w:rPr>
        <w:t>trámite</w:t>
      </w:r>
      <w:r w:rsidRPr="002F6404">
        <w:rPr>
          <w:rFonts w:ascii="Arial" w:hAnsi="Arial" w:cs="Arial"/>
          <w:spacing w:val="-14"/>
          <w:sz w:val="20"/>
        </w:rPr>
        <w:t xml:space="preserve"> </w:t>
      </w:r>
      <w:r w:rsidRPr="002F6404">
        <w:rPr>
          <w:rFonts w:ascii="Arial" w:hAnsi="Arial" w:cs="Arial"/>
          <w:sz w:val="20"/>
        </w:rPr>
        <w:t>administrativo</w:t>
      </w:r>
      <w:r w:rsidRPr="002F6404">
        <w:rPr>
          <w:rFonts w:ascii="Arial" w:hAnsi="Arial" w:cs="Arial"/>
          <w:spacing w:val="-14"/>
          <w:sz w:val="20"/>
        </w:rPr>
        <w:t xml:space="preserve"> </w:t>
      </w:r>
      <w:r w:rsidRPr="002F6404">
        <w:rPr>
          <w:rFonts w:ascii="Arial" w:hAnsi="Arial" w:cs="Arial"/>
          <w:sz w:val="20"/>
        </w:rPr>
        <w:t>e</w:t>
      </w:r>
      <w:r w:rsidRPr="002F6404">
        <w:rPr>
          <w:rFonts w:ascii="Arial" w:hAnsi="Arial" w:cs="Arial"/>
          <w:spacing w:val="-14"/>
          <w:sz w:val="20"/>
        </w:rPr>
        <w:t xml:space="preserve"> </w:t>
      </w:r>
      <w:r w:rsidRPr="002F6404">
        <w:rPr>
          <w:rFonts w:ascii="Arial" w:hAnsi="Arial" w:cs="Arial"/>
          <w:sz w:val="20"/>
        </w:rPr>
        <w:t>imponerle, sin</w:t>
      </w:r>
      <w:r w:rsidRPr="002F6404">
        <w:rPr>
          <w:rFonts w:ascii="Arial" w:hAnsi="Arial" w:cs="Arial"/>
          <w:spacing w:val="-9"/>
          <w:sz w:val="20"/>
        </w:rPr>
        <w:t xml:space="preserve"> </w:t>
      </w:r>
      <w:r w:rsidRPr="002F6404">
        <w:rPr>
          <w:rFonts w:ascii="Arial" w:hAnsi="Arial" w:cs="Arial"/>
          <w:sz w:val="20"/>
        </w:rPr>
        <w:t>fundamento</w:t>
      </w:r>
      <w:r w:rsidRPr="002F6404">
        <w:rPr>
          <w:rFonts w:ascii="Arial" w:hAnsi="Arial" w:cs="Arial"/>
          <w:spacing w:val="-9"/>
          <w:sz w:val="20"/>
        </w:rPr>
        <w:t xml:space="preserve"> </w:t>
      </w:r>
      <w:r w:rsidRPr="002F6404">
        <w:rPr>
          <w:rFonts w:ascii="Arial" w:hAnsi="Arial" w:cs="Arial"/>
          <w:sz w:val="20"/>
        </w:rPr>
        <w:t>jurídico</w:t>
      </w:r>
      <w:r w:rsidRPr="002F6404">
        <w:rPr>
          <w:rFonts w:ascii="Arial" w:hAnsi="Arial" w:cs="Arial"/>
          <w:spacing w:val="-7"/>
          <w:sz w:val="20"/>
        </w:rPr>
        <w:t xml:space="preserve"> </w:t>
      </w:r>
      <w:r w:rsidRPr="002F6404">
        <w:rPr>
          <w:rFonts w:ascii="Arial" w:hAnsi="Arial" w:cs="Arial"/>
          <w:sz w:val="20"/>
        </w:rPr>
        <w:t>admisible,</w:t>
      </w:r>
      <w:r w:rsidRPr="002F6404">
        <w:rPr>
          <w:rFonts w:ascii="Arial" w:hAnsi="Arial" w:cs="Arial"/>
          <w:spacing w:val="-7"/>
          <w:sz w:val="20"/>
        </w:rPr>
        <w:t xml:space="preserve"> </w:t>
      </w:r>
      <w:r w:rsidRPr="002F6404">
        <w:rPr>
          <w:rFonts w:ascii="Arial" w:hAnsi="Arial" w:cs="Arial"/>
          <w:sz w:val="20"/>
        </w:rPr>
        <w:t>la</w:t>
      </w:r>
      <w:r w:rsidRPr="002F6404">
        <w:rPr>
          <w:rFonts w:ascii="Arial" w:hAnsi="Arial" w:cs="Arial"/>
          <w:spacing w:val="-9"/>
          <w:sz w:val="20"/>
        </w:rPr>
        <w:t xml:space="preserve"> </w:t>
      </w:r>
      <w:r w:rsidRPr="002F6404">
        <w:rPr>
          <w:rFonts w:ascii="Arial" w:hAnsi="Arial" w:cs="Arial"/>
          <w:sz w:val="20"/>
        </w:rPr>
        <w:t>carga</w:t>
      </w:r>
      <w:r w:rsidRPr="002F6404">
        <w:rPr>
          <w:rFonts w:ascii="Arial" w:hAnsi="Arial" w:cs="Arial"/>
          <w:spacing w:val="-9"/>
          <w:sz w:val="20"/>
        </w:rPr>
        <w:t xml:space="preserve"> </w:t>
      </w:r>
      <w:r w:rsidRPr="002F6404">
        <w:rPr>
          <w:rFonts w:ascii="Arial" w:hAnsi="Arial" w:cs="Arial"/>
          <w:sz w:val="20"/>
        </w:rPr>
        <w:t>de</w:t>
      </w:r>
      <w:r w:rsidRPr="002F6404">
        <w:rPr>
          <w:rFonts w:ascii="Arial" w:hAnsi="Arial" w:cs="Arial"/>
          <w:spacing w:val="-9"/>
          <w:sz w:val="20"/>
        </w:rPr>
        <w:t xml:space="preserve"> </w:t>
      </w:r>
      <w:r w:rsidRPr="002F6404">
        <w:rPr>
          <w:rFonts w:ascii="Arial" w:hAnsi="Arial" w:cs="Arial"/>
          <w:sz w:val="20"/>
        </w:rPr>
        <w:t>responder</w:t>
      </w:r>
      <w:r w:rsidRPr="002F6404">
        <w:rPr>
          <w:rFonts w:ascii="Arial" w:hAnsi="Arial" w:cs="Arial"/>
          <w:spacing w:val="-8"/>
          <w:sz w:val="20"/>
        </w:rPr>
        <w:t xml:space="preserve"> </w:t>
      </w:r>
      <w:r w:rsidRPr="002F6404">
        <w:rPr>
          <w:rFonts w:ascii="Arial" w:hAnsi="Arial" w:cs="Arial"/>
          <w:sz w:val="20"/>
        </w:rPr>
        <w:t>por</w:t>
      </w:r>
      <w:r w:rsidRPr="002F6404">
        <w:rPr>
          <w:rFonts w:ascii="Arial" w:hAnsi="Arial" w:cs="Arial"/>
          <w:spacing w:val="-8"/>
          <w:sz w:val="20"/>
        </w:rPr>
        <w:t xml:space="preserve"> </w:t>
      </w:r>
      <w:r w:rsidRPr="002F6404">
        <w:rPr>
          <w:rFonts w:ascii="Arial" w:hAnsi="Arial" w:cs="Arial"/>
          <w:sz w:val="20"/>
        </w:rPr>
        <w:t>la</w:t>
      </w:r>
      <w:r w:rsidRPr="002F6404">
        <w:rPr>
          <w:rFonts w:ascii="Arial" w:hAnsi="Arial" w:cs="Arial"/>
          <w:spacing w:val="-9"/>
          <w:sz w:val="20"/>
        </w:rPr>
        <w:t xml:space="preserve"> </w:t>
      </w:r>
      <w:r w:rsidRPr="002F6404">
        <w:rPr>
          <w:rFonts w:ascii="Arial" w:hAnsi="Arial" w:cs="Arial"/>
          <w:sz w:val="20"/>
        </w:rPr>
        <w:t>obligación</w:t>
      </w:r>
      <w:r w:rsidRPr="002F6404">
        <w:rPr>
          <w:rFonts w:ascii="Arial" w:hAnsi="Arial" w:cs="Arial"/>
          <w:spacing w:val="-9"/>
          <w:sz w:val="20"/>
        </w:rPr>
        <w:t xml:space="preserve"> </w:t>
      </w:r>
      <w:r w:rsidRPr="002F6404">
        <w:rPr>
          <w:rFonts w:ascii="Arial" w:hAnsi="Arial" w:cs="Arial"/>
          <w:sz w:val="20"/>
        </w:rPr>
        <w:t>de</w:t>
      </w:r>
      <w:r w:rsidRPr="002F6404">
        <w:rPr>
          <w:rFonts w:ascii="Arial" w:hAnsi="Arial" w:cs="Arial"/>
          <w:spacing w:val="-9"/>
          <w:sz w:val="20"/>
        </w:rPr>
        <w:t xml:space="preserve"> </w:t>
      </w:r>
      <w:r w:rsidRPr="002F6404">
        <w:rPr>
          <w:rFonts w:ascii="Arial" w:hAnsi="Arial" w:cs="Arial"/>
          <w:sz w:val="20"/>
        </w:rPr>
        <w:t>un</w:t>
      </w:r>
      <w:r w:rsidRPr="002F6404">
        <w:rPr>
          <w:rFonts w:ascii="Arial" w:hAnsi="Arial" w:cs="Arial"/>
          <w:spacing w:val="-9"/>
          <w:sz w:val="20"/>
        </w:rPr>
        <w:t xml:space="preserve"> </w:t>
      </w:r>
      <w:r w:rsidRPr="002F6404">
        <w:rPr>
          <w:rFonts w:ascii="Arial" w:hAnsi="Arial" w:cs="Arial"/>
          <w:sz w:val="20"/>
        </w:rPr>
        <w:t>tercero</w:t>
      </w:r>
      <w:r w:rsidRPr="002F6404">
        <w:rPr>
          <w:rFonts w:ascii="Arial" w:hAnsi="Arial" w:cs="Arial"/>
          <w:spacing w:val="-8"/>
          <w:sz w:val="20"/>
        </w:rPr>
        <w:t xml:space="preserve"> </w:t>
      </w:r>
      <w:r w:rsidRPr="002F6404">
        <w:rPr>
          <w:rFonts w:ascii="Arial" w:hAnsi="Arial" w:cs="Arial"/>
          <w:sz w:val="20"/>
        </w:rPr>
        <w:t>que</w:t>
      </w:r>
      <w:r w:rsidRPr="002F6404">
        <w:rPr>
          <w:rFonts w:ascii="Arial" w:hAnsi="Arial" w:cs="Arial"/>
          <w:spacing w:val="-7"/>
          <w:sz w:val="20"/>
        </w:rPr>
        <w:t xml:space="preserve"> </w:t>
      </w:r>
      <w:r w:rsidRPr="002F6404">
        <w:rPr>
          <w:rFonts w:ascii="Arial" w:hAnsi="Arial" w:cs="Arial"/>
          <w:sz w:val="20"/>
        </w:rPr>
        <w:t>no</w:t>
      </w:r>
      <w:r w:rsidRPr="002F6404">
        <w:rPr>
          <w:rFonts w:ascii="Arial" w:hAnsi="Arial" w:cs="Arial"/>
          <w:spacing w:val="-1"/>
          <w:sz w:val="20"/>
        </w:rPr>
        <w:t xml:space="preserve"> </w:t>
      </w:r>
      <w:r w:rsidRPr="002F6404">
        <w:rPr>
          <w:rFonts w:ascii="Arial" w:hAnsi="Arial" w:cs="Arial"/>
          <w:sz w:val="20"/>
        </w:rPr>
        <w:t>fue</w:t>
      </w:r>
      <w:r w:rsidRPr="002F6404">
        <w:rPr>
          <w:rFonts w:ascii="Arial" w:hAnsi="Arial" w:cs="Arial"/>
          <w:spacing w:val="-9"/>
          <w:sz w:val="20"/>
        </w:rPr>
        <w:t xml:space="preserve"> </w:t>
      </w:r>
      <w:r w:rsidRPr="002F6404">
        <w:rPr>
          <w:rFonts w:ascii="Arial" w:hAnsi="Arial" w:cs="Arial"/>
          <w:sz w:val="20"/>
        </w:rPr>
        <w:t>citado al proceso y que, en tal virtud, carece de interés para cuestionar los actos administrativos objeto de control, con</w:t>
      </w:r>
      <w:r w:rsidRPr="002F6404">
        <w:rPr>
          <w:rFonts w:ascii="Arial" w:hAnsi="Arial" w:cs="Arial"/>
          <w:spacing w:val="-2"/>
          <w:sz w:val="20"/>
        </w:rPr>
        <w:t xml:space="preserve"> </w:t>
      </w:r>
      <w:r w:rsidRPr="002F6404">
        <w:rPr>
          <w:rFonts w:ascii="Arial" w:hAnsi="Arial" w:cs="Arial"/>
          <w:sz w:val="20"/>
        </w:rPr>
        <w:t>todo,</w:t>
      </w:r>
      <w:r w:rsidRPr="002F6404">
        <w:rPr>
          <w:rFonts w:ascii="Arial" w:hAnsi="Arial" w:cs="Arial"/>
          <w:spacing w:val="-1"/>
          <w:sz w:val="20"/>
        </w:rPr>
        <w:t xml:space="preserve"> </w:t>
      </w:r>
      <w:r w:rsidRPr="002F6404">
        <w:rPr>
          <w:rFonts w:ascii="Arial" w:hAnsi="Arial" w:cs="Arial"/>
          <w:sz w:val="20"/>
        </w:rPr>
        <w:t>como</w:t>
      </w:r>
      <w:r w:rsidRPr="002F6404">
        <w:rPr>
          <w:rFonts w:ascii="Arial" w:hAnsi="Arial" w:cs="Arial"/>
          <w:spacing w:val="-1"/>
          <w:sz w:val="20"/>
        </w:rPr>
        <w:t xml:space="preserve"> </w:t>
      </w:r>
      <w:r w:rsidRPr="002F6404">
        <w:rPr>
          <w:rFonts w:ascii="Arial" w:hAnsi="Arial" w:cs="Arial"/>
          <w:sz w:val="20"/>
        </w:rPr>
        <w:t>lo estimó el</w:t>
      </w:r>
      <w:r w:rsidRPr="002F6404">
        <w:rPr>
          <w:rFonts w:ascii="Arial" w:hAnsi="Arial" w:cs="Arial"/>
          <w:spacing w:val="-2"/>
          <w:sz w:val="20"/>
        </w:rPr>
        <w:t xml:space="preserve"> </w:t>
      </w:r>
      <w:r w:rsidRPr="002F6404">
        <w:rPr>
          <w:rFonts w:ascii="Arial" w:hAnsi="Arial" w:cs="Arial"/>
          <w:sz w:val="20"/>
        </w:rPr>
        <w:t>tribunal, ello solo otorga derecho</w:t>
      </w:r>
      <w:r w:rsidRPr="002F6404">
        <w:rPr>
          <w:rFonts w:ascii="Arial" w:hAnsi="Arial" w:cs="Arial"/>
          <w:spacing w:val="-1"/>
          <w:sz w:val="20"/>
        </w:rPr>
        <w:t xml:space="preserve"> </w:t>
      </w:r>
      <w:r w:rsidRPr="002F6404">
        <w:rPr>
          <w:rFonts w:ascii="Arial" w:hAnsi="Arial" w:cs="Arial"/>
          <w:sz w:val="20"/>
        </w:rPr>
        <w:t xml:space="preserve">a </w:t>
      </w:r>
      <w:proofErr w:type="spellStart"/>
      <w:r w:rsidRPr="002F6404">
        <w:rPr>
          <w:rFonts w:ascii="Arial" w:hAnsi="Arial" w:cs="Arial"/>
          <w:sz w:val="20"/>
        </w:rPr>
        <w:t>Segurexpo</w:t>
      </w:r>
      <w:proofErr w:type="spellEnd"/>
      <w:r w:rsidRPr="002F6404">
        <w:rPr>
          <w:rFonts w:ascii="Arial" w:hAnsi="Arial" w:cs="Arial"/>
          <w:spacing w:val="-1"/>
          <w:sz w:val="20"/>
        </w:rPr>
        <w:t xml:space="preserve"> </w:t>
      </w:r>
      <w:r w:rsidRPr="002F6404">
        <w:rPr>
          <w:rFonts w:ascii="Arial" w:hAnsi="Arial" w:cs="Arial"/>
          <w:sz w:val="20"/>
        </w:rPr>
        <w:t>S.A. para</w:t>
      </w:r>
      <w:r w:rsidRPr="002F6404">
        <w:rPr>
          <w:rFonts w:ascii="Arial" w:hAnsi="Arial" w:cs="Arial"/>
          <w:spacing w:val="-1"/>
          <w:sz w:val="20"/>
        </w:rPr>
        <w:t xml:space="preserve"> </w:t>
      </w:r>
      <w:r w:rsidRPr="002F6404">
        <w:rPr>
          <w:rFonts w:ascii="Arial" w:hAnsi="Arial" w:cs="Arial"/>
          <w:sz w:val="20"/>
        </w:rPr>
        <w:t>reclamar la nulidad parcial del acto, precisamente porque las obligaciones no eran solidarias y bien podía reclamársele su parte sin la comparecencia del coasegurador”.</w:t>
      </w:r>
      <w:r w:rsidRPr="002F6404">
        <w:rPr>
          <w:rStyle w:val="Refdenotaalpie"/>
          <w:rFonts w:ascii="Arial" w:hAnsi="Arial" w:cs="Arial"/>
          <w:sz w:val="20"/>
        </w:rPr>
        <w:footnoteReference w:id="17"/>
      </w:r>
      <w:r w:rsidRPr="002F6404">
        <w:rPr>
          <w:rFonts w:ascii="Arial" w:hAnsi="Arial" w:cs="Arial"/>
          <w:sz w:val="20"/>
        </w:rPr>
        <w:t xml:space="preserve"> (Negrilla</w:t>
      </w:r>
      <w:r w:rsidRPr="002F6404">
        <w:rPr>
          <w:rFonts w:ascii="Arial" w:hAnsi="Arial" w:cs="Arial"/>
          <w:spacing w:val="-8"/>
          <w:sz w:val="20"/>
        </w:rPr>
        <w:t xml:space="preserve"> </w:t>
      </w:r>
      <w:r w:rsidRPr="002F6404">
        <w:rPr>
          <w:rFonts w:ascii="Arial" w:hAnsi="Arial" w:cs="Arial"/>
          <w:sz w:val="20"/>
        </w:rPr>
        <w:t>y</w:t>
      </w:r>
      <w:r w:rsidRPr="002F6404">
        <w:rPr>
          <w:rFonts w:ascii="Arial" w:hAnsi="Arial" w:cs="Arial"/>
          <w:spacing w:val="-7"/>
          <w:sz w:val="20"/>
        </w:rPr>
        <w:t xml:space="preserve"> </w:t>
      </w:r>
      <w:r w:rsidRPr="002F6404">
        <w:rPr>
          <w:rFonts w:ascii="Arial" w:hAnsi="Arial" w:cs="Arial"/>
          <w:sz w:val="20"/>
        </w:rPr>
        <w:t>subrayado</w:t>
      </w:r>
      <w:r w:rsidRPr="002F6404">
        <w:rPr>
          <w:rFonts w:ascii="Arial" w:hAnsi="Arial" w:cs="Arial"/>
          <w:spacing w:val="-5"/>
          <w:sz w:val="20"/>
        </w:rPr>
        <w:t xml:space="preserve"> </w:t>
      </w:r>
      <w:r w:rsidRPr="002F6404">
        <w:rPr>
          <w:rFonts w:ascii="Arial" w:hAnsi="Arial" w:cs="Arial"/>
          <w:sz w:val="20"/>
        </w:rPr>
        <w:t>fuera</w:t>
      </w:r>
      <w:r w:rsidRPr="002F6404">
        <w:rPr>
          <w:rFonts w:ascii="Arial" w:hAnsi="Arial" w:cs="Arial"/>
          <w:spacing w:val="-6"/>
          <w:sz w:val="20"/>
        </w:rPr>
        <w:t xml:space="preserve"> </w:t>
      </w:r>
      <w:r w:rsidRPr="002F6404">
        <w:rPr>
          <w:rFonts w:ascii="Arial" w:hAnsi="Arial" w:cs="Arial"/>
          <w:sz w:val="20"/>
        </w:rPr>
        <w:t>del</w:t>
      </w:r>
      <w:r w:rsidRPr="002F6404">
        <w:rPr>
          <w:rFonts w:ascii="Arial" w:hAnsi="Arial" w:cs="Arial"/>
          <w:spacing w:val="-7"/>
          <w:sz w:val="20"/>
        </w:rPr>
        <w:t xml:space="preserve"> </w:t>
      </w:r>
      <w:r w:rsidRPr="002F6404">
        <w:rPr>
          <w:rFonts w:ascii="Arial" w:hAnsi="Arial" w:cs="Arial"/>
          <w:spacing w:val="-2"/>
          <w:sz w:val="20"/>
        </w:rPr>
        <w:t>texto).</w:t>
      </w:r>
    </w:p>
    <w:p w14:paraId="58A898E1" w14:textId="77777777" w:rsidR="00D4047B" w:rsidRPr="002F6404" w:rsidRDefault="00D4047B" w:rsidP="00D4047B">
      <w:pPr>
        <w:spacing w:before="1" w:line="360" w:lineRule="auto"/>
        <w:ind w:right="222"/>
        <w:jc w:val="both"/>
        <w:rPr>
          <w:rFonts w:ascii="Arial" w:hAnsi="Arial" w:cs="Arial"/>
        </w:rPr>
      </w:pPr>
      <w:r w:rsidRPr="002F6404">
        <w:rPr>
          <w:rFonts w:ascii="Arial" w:hAnsi="Arial" w:cs="Arial"/>
        </w:rPr>
        <w:t>Es</w:t>
      </w:r>
      <w:r w:rsidRPr="002F6404">
        <w:rPr>
          <w:rFonts w:ascii="Arial" w:hAnsi="Arial" w:cs="Arial"/>
          <w:spacing w:val="-6"/>
        </w:rPr>
        <w:t xml:space="preserve"> </w:t>
      </w:r>
      <w:r w:rsidRPr="002F6404">
        <w:rPr>
          <w:rFonts w:ascii="Arial" w:hAnsi="Arial" w:cs="Arial"/>
        </w:rPr>
        <w:t>cla</w:t>
      </w:r>
      <w:r>
        <w:rPr>
          <w:rFonts w:ascii="Arial" w:hAnsi="Arial" w:cs="Arial"/>
        </w:rPr>
        <w:t>r</w:t>
      </w:r>
      <w:r w:rsidRPr="002F6404">
        <w:rPr>
          <w:rFonts w:ascii="Arial" w:hAnsi="Arial" w:cs="Arial"/>
        </w:rPr>
        <w:t>o</w:t>
      </w:r>
      <w:r w:rsidRPr="002F6404">
        <w:rPr>
          <w:rFonts w:ascii="Arial" w:hAnsi="Arial" w:cs="Arial"/>
          <w:spacing w:val="-6"/>
        </w:rPr>
        <w:t xml:space="preserve"> </w:t>
      </w:r>
      <w:r w:rsidRPr="002F6404">
        <w:rPr>
          <w:rFonts w:ascii="Arial" w:hAnsi="Arial" w:cs="Arial"/>
        </w:rPr>
        <w:t>que</w:t>
      </w:r>
      <w:r w:rsidRPr="002F6404">
        <w:rPr>
          <w:rFonts w:ascii="Arial" w:hAnsi="Arial" w:cs="Arial"/>
          <w:spacing w:val="-6"/>
        </w:rPr>
        <w:t xml:space="preserve"> </w:t>
      </w:r>
      <w:r w:rsidRPr="002F6404">
        <w:rPr>
          <w:rFonts w:ascii="Arial" w:hAnsi="Arial" w:cs="Arial"/>
        </w:rPr>
        <w:t>mi</w:t>
      </w:r>
      <w:r w:rsidRPr="002F6404">
        <w:rPr>
          <w:rFonts w:ascii="Arial" w:hAnsi="Arial" w:cs="Arial"/>
          <w:spacing w:val="-10"/>
        </w:rPr>
        <w:t xml:space="preserve"> </w:t>
      </w:r>
      <w:r w:rsidRPr="002F6404">
        <w:rPr>
          <w:rFonts w:ascii="Arial" w:hAnsi="Arial" w:cs="Arial"/>
        </w:rPr>
        <w:t>representada</w:t>
      </w:r>
      <w:r w:rsidRPr="002F6404">
        <w:rPr>
          <w:rFonts w:ascii="Arial" w:hAnsi="Arial" w:cs="Arial"/>
          <w:spacing w:val="-6"/>
        </w:rPr>
        <w:t xml:space="preserve"> </w:t>
      </w:r>
      <w:r w:rsidRPr="002F6404">
        <w:rPr>
          <w:rFonts w:ascii="Arial" w:hAnsi="Arial" w:cs="Arial"/>
        </w:rPr>
        <w:t>y</w:t>
      </w:r>
      <w:r w:rsidRPr="002F6404">
        <w:rPr>
          <w:rFonts w:ascii="Arial" w:hAnsi="Arial" w:cs="Arial"/>
          <w:spacing w:val="-6"/>
        </w:rPr>
        <w:t xml:space="preserve"> </w:t>
      </w:r>
      <w:r w:rsidRPr="002F6404">
        <w:rPr>
          <w:rFonts w:ascii="Arial" w:hAnsi="Arial" w:cs="Arial"/>
        </w:rPr>
        <w:t>las</w:t>
      </w:r>
      <w:r w:rsidRPr="002F6404">
        <w:rPr>
          <w:rFonts w:ascii="Arial" w:hAnsi="Arial" w:cs="Arial"/>
          <w:spacing w:val="-6"/>
        </w:rPr>
        <w:t xml:space="preserve"> </w:t>
      </w:r>
      <w:r w:rsidRPr="002F6404">
        <w:rPr>
          <w:rFonts w:ascii="Arial" w:hAnsi="Arial" w:cs="Arial"/>
        </w:rPr>
        <w:t>aseguradoras</w:t>
      </w:r>
      <w:r w:rsidRPr="002F6404">
        <w:rPr>
          <w:rFonts w:ascii="Arial" w:hAnsi="Arial" w:cs="Arial"/>
          <w:spacing w:val="-8"/>
        </w:rPr>
        <w:t xml:space="preserve"> </w:t>
      </w:r>
      <w:r w:rsidRPr="002F6404">
        <w:rPr>
          <w:rFonts w:ascii="Arial" w:hAnsi="Arial" w:cs="Arial"/>
        </w:rPr>
        <w:t>citadas,</w:t>
      </w:r>
      <w:r w:rsidRPr="002F6404">
        <w:rPr>
          <w:rFonts w:ascii="Arial" w:hAnsi="Arial" w:cs="Arial"/>
          <w:spacing w:val="-5"/>
        </w:rPr>
        <w:t xml:space="preserve"> </w:t>
      </w:r>
      <w:r w:rsidRPr="002F6404">
        <w:rPr>
          <w:rFonts w:ascii="Arial" w:hAnsi="Arial" w:cs="Arial"/>
        </w:rPr>
        <w:t>acordaron</w:t>
      </w:r>
      <w:r w:rsidRPr="002F6404">
        <w:rPr>
          <w:rFonts w:ascii="Arial" w:hAnsi="Arial" w:cs="Arial"/>
          <w:spacing w:val="-9"/>
        </w:rPr>
        <w:t xml:space="preserve"> </w:t>
      </w:r>
      <w:r w:rsidRPr="002F6404">
        <w:rPr>
          <w:rFonts w:ascii="Arial" w:hAnsi="Arial" w:cs="Arial"/>
        </w:rPr>
        <w:t>distribuirse</w:t>
      </w:r>
      <w:r w:rsidRPr="002F6404">
        <w:rPr>
          <w:rFonts w:ascii="Arial" w:hAnsi="Arial" w:cs="Arial"/>
          <w:spacing w:val="-6"/>
        </w:rPr>
        <w:t xml:space="preserve"> </w:t>
      </w:r>
      <w:r w:rsidRPr="002F6404">
        <w:rPr>
          <w:rFonts w:ascii="Arial" w:hAnsi="Arial" w:cs="Arial"/>
        </w:rPr>
        <w:t>el</w:t>
      </w:r>
      <w:r w:rsidRPr="002F6404">
        <w:rPr>
          <w:rFonts w:ascii="Arial" w:hAnsi="Arial" w:cs="Arial"/>
          <w:spacing w:val="-7"/>
        </w:rPr>
        <w:t xml:space="preserve"> </w:t>
      </w:r>
      <w:r w:rsidRPr="002F6404">
        <w:rPr>
          <w:rFonts w:ascii="Arial" w:hAnsi="Arial" w:cs="Arial"/>
        </w:rPr>
        <w:t>riesgo</w:t>
      </w:r>
      <w:r w:rsidRPr="002F6404">
        <w:rPr>
          <w:rFonts w:ascii="Arial" w:hAnsi="Arial" w:cs="Arial"/>
          <w:spacing w:val="-6"/>
        </w:rPr>
        <w:t xml:space="preserve"> </w:t>
      </w:r>
      <w:r w:rsidRPr="002F6404">
        <w:rPr>
          <w:rFonts w:ascii="Arial" w:hAnsi="Arial" w:cs="Arial"/>
        </w:rPr>
        <w:t>según</w:t>
      </w:r>
      <w:r w:rsidRPr="002F6404">
        <w:rPr>
          <w:rFonts w:ascii="Arial" w:hAnsi="Arial" w:cs="Arial"/>
          <w:spacing w:val="-7"/>
        </w:rPr>
        <w:t xml:space="preserve"> </w:t>
      </w:r>
      <w:r w:rsidRPr="002F6404">
        <w:rPr>
          <w:rFonts w:ascii="Arial" w:hAnsi="Arial" w:cs="Arial"/>
        </w:rPr>
        <w:t>los porcentajes señalados, sin que pueda predicarse una solidaridad entre ellas y limitándose la responsabilidad de estas en proporción con el porcentaje del riesgo asumido.</w:t>
      </w:r>
    </w:p>
    <w:p w14:paraId="56FDD32B" w14:textId="77777777" w:rsidR="00D4047B" w:rsidRPr="002F6404" w:rsidRDefault="00D4047B" w:rsidP="00D4047B">
      <w:pPr>
        <w:spacing w:before="125"/>
        <w:rPr>
          <w:rFonts w:ascii="Arial" w:hAnsi="Arial" w:cs="Arial"/>
        </w:rPr>
      </w:pPr>
    </w:p>
    <w:p w14:paraId="629AF3E2" w14:textId="77777777" w:rsidR="00D4047B" w:rsidRDefault="00D4047B" w:rsidP="00D4047B">
      <w:pPr>
        <w:spacing w:line="360" w:lineRule="auto"/>
        <w:ind w:right="219"/>
        <w:jc w:val="both"/>
        <w:rPr>
          <w:rFonts w:ascii="Arial" w:hAnsi="Arial" w:cs="Arial"/>
        </w:rPr>
      </w:pPr>
      <w:r w:rsidRPr="002F6404">
        <w:rPr>
          <w:rFonts w:ascii="Arial" w:hAnsi="Arial" w:cs="Arial"/>
        </w:rPr>
        <w:t>En virtud de lo anterior, solicito se tenga en cuenta la participación del 28% asumida por Chubb Seguros Colombia S.A.</w:t>
      </w:r>
    </w:p>
    <w:p w14:paraId="7B7E612C" w14:textId="77777777" w:rsidR="00D4047B" w:rsidRPr="002F6404" w:rsidRDefault="00D4047B" w:rsidP="00D4047B">
      <w:pPr>
        <w:spacing w:line="360" w:lineRule="auto"/>
        <w:ind w:right="219"/>
        <w:jc w:val="both"/>
        <w:rPr>
          <w:rFonts w:ascii="Arial" w:hAnsi="Arial" w:cs="Arial"/>
        </w:rPr>
      </w:pPr>
    </w:p>
    <w:p w14:paraId="0DFC1ED9" w14:textId="2DD02DA1" w:rsidR="0094488D" w:rsidRPr="00B708B6" w:rsidRDefault="0094488D" w:rsidP="00B20C2A">
      <w:pPr>
        <w:pStyle w:val="Prrafodelista"/>
        <w:numPr>
          <w:ilvl w:val="1"/>
          <w:numId w:val="27"/>
        </w:numPr>
        <w:tabs>
          <w:tab w:val="left" w:pos="708"/>
          <w:tab w:val="left" w:pos="1416"/>
          <w:tab w:val="left" w:pos="2124"/>
          <w:tab w:val="left" w:pos="2832"/>
          <w:tab w:val="left" w:pos="5244"/>
        </w:tabs>
        <w:spacing w:line="360" w:lineRule="auto"/>
        <w:jc w:val="both"/>
        <w:rPr>
          <w:rFonts w:ascii="Arial" w:eastAsia="Arial" w:hAnsi="Arial" w:cs="Arial"/>
          <w:b/>
          <w:bCs/>
        </w:rPr>
      </w:pPr>
      <w:r w:rsidRPr="00B708B6">
        <w:rPr>
          <w:rFonts w:ascii="Arial" w:hAnsi="Arial" w:cs="Arial"/>
          <w:b/>
          <w:bCs/>
        </w:rPr>
        <w:t>LA EVENTUAL OBLIGACIÓN DE LA COMPAÑÍA ASEGURADORA NO PUEDE EXCEDER EL LÍMITE DEL VALOR ASEGURADO EN LA PÓLIZA</w:t>
      </w:r>
    </w:p>
    <w:p w14:paraId="6C3DBEA2" w14:textId="77777777" w:rsidR="00B20C2A" w:rsidRDefault="00B20C2A" w:rsidP="00B20C2A">
      <w:pPr>
        <w:tabs>
          <w:tab w:val="left" w:pos="708"/>
          <w:tab w:val="left" w:pos="1416"/>
          <w:tab w:val="left" w:pos="2124"/>
          <w:tab w:val="left" w:pos="2832"/>
          <w:tab w:val="left" w:pos="5244"/>
        </w:tabs>
        <w:spacing w:line="360" w:lineRule="auto"/>
        <w:jc w:val="both"/>
        <w:rPr>
          <w:rFonts w:ascii="Arial" w:hAnsi="Arial" w:cs="Arial"/>
        </w:rPr>
      </w:pPr>
    </w:p>
    <w:p w14:paraId="2E14DA55" w14:textId="0D06B44E" w:rsidR="002E79E0" w:rsidRPr="002F6404" w:rsidRDefault="0094488D" w:rsidP="00B20C2A">
      <w:pPr>
        <w:tabs>
          <w:tab w:val="left" w:pos="708"/>
          <w:tab w:val="left" w:pos="1416"/>
          <w:tab w:val="left" w:pos="2124"/>
          <w:tab w:val="left" w:pos="2832"/>
          <w:tab w:val="left" w:pos="5244"/>
        </w:tabs>
        <w:spacing w:after="240" w:line="360" w:lineRule="auto"/>
        <w:jc w:val="both"/>
        <w:rPr>
          <w:rFonts w:ascii="Arial" w:hAnsi="Arial" w:cs="Arial"/>
        </w:rPr>
      </w:pPr>
      <w:r w:rsidRPr="002F6404">
        <w:rPr>
          <w:rFonts w:ascii="Arial" w:hAnsi="Arial" w:cs="Arial"/>
        </w:rPr>
        <w:t>Sin que implique el reconocimiento de la responsabilidad, es necesario que el Juez observe las condiciones particulares y generales de la Póliza de Seguro No. 1507223000670, dado que la eventual</w:t>
      </w:r>
      <w:r w:rsidRPr="002F6404">
        <w:rPr>
          <w:rFonts w:ascii="Arial" w:hAnsi="Arial" w:cs="Arial"/>
          <w:spacing w:val="-5"/>
        </w:rPr>
        <w:t xml:space="preserve"> </w:t>
      </w:r>
      <w:r w:rsidRPr="002F6404">
        <w:rPr>
          <w:rFonts w:ascii="Arial" w:hAnsi="Arial" w:cs="Arial"/>
        </w:rPr>
        <w:t>obligación</w:t>
      </w:r>
      <w:r w:rsidRPr="002F6404">
        <w:rPr>
          <w:rFonts w:ascii="Arial" w:hAnsi="Arial" w:cs="Arial"/>
          <w:spacing w:val="-4"/>
        </w:rPr>
        <w:t xml:space="preserve"> </w:t>
      </w:r>
      <w:r w:rsidRPr="002F6404">
        <w:rPr>
          <w:rFonts w:ascii="Arial" w:hAnsi="Arial" w:cs="Arial"/>
        </w:rPr>
        <w:t>de</w:t>
      </w:r>
      <w:r w:rsidRPr="002F6404">
        <w:rPr>
          <w:rFonts w:ascii="Arial" w:hAnsi="Arial" w:cs="Arial"/>
          <w:spacing w:val="-4"/>
        </w:rPr>
        <w:t xml:space="preserve"> </w:t>
      </w:r>
      <w:r w:rsidRPr="002F6404">
        <w:rPr>
          <w:rFonts w:ascii="Arial" w:hAnsi="Arial" w:cs="Arial"/>
        </w:rPr>
        <w:t>mi</w:t>
      </w:r>
      <w:r w:rsidRPr="002F6404">
        <w:rPr>
          <w:rFonts w:ascii="Arial" w:hAnsi="Arial" w:cs="Arial"/>
          <w:spacing w:val="-5"/>
        </w:rPr>
        <w:t xml:space="preserve"> </w:t>
      </w:r>
      <w:r w:rsidRPr="002F6404">
        <w:rPr>
          <w:rFonts w:ascii="Arial" w:hAnsi="Arial" w:cs="Arial"/>
        </w:rPr>
        <w:t>procurada</w:t>
      </w:r>
      <w:r w:rsidRPr="002F6404">
        <w:rPr>
          <w:rFonts w:ascii="Arial" w:hAnsi="Arial" w:cs="Arial"/>
          <w:spacing w:val="-6"/>
        </w:rPr>
        <w:t xml:space="preserve"> </w:t>
      </w:r>
      <w:r w:rsidRPr="002F6404">
        <w:rPr>
          <w:rFonts w:ascii="Arial" w:hAnsi="Arial" w:cs="Arial"/>
        </w:rPr>
        <w:t>se</w:t>
      </w:r>
      <w:r w:rsidRPr="002F6404">
        <w:rPr>
          <w:rFonts w:ascii="Arial" w:hAnsi="Arial" w:cs="Arial"/>
          <w:spacing w:val="-4"/>
        </w:rPr>
        <w:t xml:space="preserve"> </w:t>
      </w:r>
      <w:r w:rsidRPr="002F6404">
        <w:rPr>
          <w:rFonts w:ascii="Arial" w:hAnsi="Arial" w:cs="Arial"/>
        </w:rPr>
        <w:t>circunscribe</w:t>
      </w:r>
      <w:r w:rsidRPr="002F6404">
        <w:rPr>
          <w:rFonts w:ascii="Arial" w:hAnsi="Arial" w:cs="Arial"/>
          <w:spacing w:val="-4"/>
        </w:rPr>
        <w:t xml:space="preserve"> </w:t>
      </w:r>
      <w:r w:rsidRPr="002F6404">
        <w:rPr>
          <w:rFonts w:ascii="Arial" w:hAnsi="Arial" w:cs="Arial"/>
        </w:rPr>
        <w:t>en</w:t>
      </w:r>
      <w:r w:rsidRPr="002F6404">
        <w:rPr>
          <w:rFonts w:ascii="Arial" w:hAnsi="Arial" w:cs="Arial"/>
          <w:spacing w:val="-4"/>
        </w:rPr>
        <w:t xml:space="preserve"> </w:t>
      </w:r>
      <w:r w:rsidRPr="002F6404">
        <w:rPr>
          <w:rFonts w:ascii="Arial" w:hAnsi="Arial" w:cs="Arial"/>
        </w:rPr>
        <w:t>proporción</w:t>
      </w:r>
      <w:r w:rsidRPr="002F6404">
        <w:rPr>
          <w:rFonts w:ascii="Arial" w:hAnsi="Arial" w:cs="Arial"/>
          <w:spacing w:val="-4"/>
        </w:rPr>
        <w:t xml:space="preserve"> </w:t>
      </w:r>
      <w:r w:rsidRPr="002F6404">
        <w:rPr>
          <w:rFonts w:ascii="Arial" w:hAnsi="Arial" w:cs="Arial"/>
        </w:rPr>
        <w:t>al</w:t>
      </w:r>
      <w:r w:rsidRPr="002F6404">
        <w:rPr>
          <w:rFonts w:ascii="Arial" w:hAnsi="Arial" w:cs="Arial"/>
          <w:spacing w:val="-5"/>
        </w:rPr>
        <w:t xml:space="preserve"> </w:t>
      </w:r>
      <w:r w:rsidRPr="002F6404">
        <w:rPr>
          <w:rFonts w:ascii="Arial" w:hAnsi="Arial" w:cs="Arial"/>
        </w:rPr>
        <w:t>límite</w:t>
      </w:r>
      <w:r w:rsidRPr="002F6404">
        <w:rPr>
          <w:rFonts w:ascii="Arial" w:hAnsi="Arial" w:cs="Arial"/>
          <w:spacing w:val="-4"/>
        </w:rPr>
        <w:t xml:space="preserve"> </w:t>
      </w:r>
      <w:r w:rsidRPr="002F6404">
        <w:rPr>
          <w:rFonts w:ascii="Arial" w:hAnsi="Arial" w:cs="Arial"/>
        </w:rPr>
        <w:t>de</w:t>
      </w:r>
      <w:r w:rsidRPr="002F6404">
        <w:rPr>
          <w:rFonts w:ascii="Arial" w:hAnsi="Arial" w:cs="Arial"/>
          <w:spacing w:val="-4"/>
        </w:rPr>
        <w:t xml:space="preserve"> </w:t>
      </w:r>
      <w:r w:rsidRPr="002F6404">
        <w:rPr>
          <w:rFonts w:ascii="Arial" w:hAnsi="Arial" w:cs="Arial"/>
        </w:rPr>
        <w:t>la</w:t>
      </w:r>
      <w:r w:rsidRPr="002F6404">
        <w:rPr>
          <w:rFonts w:ascii="Arial" w:hAnsi="Arial" w:cs="Arial"/>
          <w:spacing w:val="-4"/>
        </w:rPr>
        <w:t xml:space="preserve"> </w:t>
      </w:r>
      <w:r w:rsidRPr="002F6404">
        <w:rPr>
          <w:rFonts w:ascii="Arial" w:hAnsi="Arial" w:cs="Arial"/>
        </w:rPr>
        <w:t>cobertura</w:t>
      </w:r>
      <w:r w:rsidRPr="002F6404">
        <w:rPr>
          <w:rFonts w:ascii="Arial" w:hAnsi="Arial" w:cs="Arial"/>
          <w:spacing w:val="-6"/>
        </w:rPr>
        <w:t xml:space="preserve"> </w:t>
      </w:r>
      <w:r w:rsidRPr="002F6404">
        <w:rPr>
          <w:rFonts w:ascii="Arial" w:hAnsi="Arial" w:cs="Arial"/>
        </w:rPr>
        <w:t>para</w:t>
      </w:r>
      <w:r w:rsidRPr="002F6404">
        <w:rPr>
          <w:rFonts w:ascii="Arial" w:hAnsi="Arial" w:cs="Arial"/>
          <w:spacing w:val="-6"/>
        </w:rPr>
        <w:t xml:space="preserve"> </w:t>
      </w:r>
      <w:r w:rsidRPr="002F6404">
        <w:rPr>
          <w:rFonts w:ascii="Arial" w:hAnsi="Arial" w:cs="Arial"/>
        </w:rPr>
        <w:t>los eventos asegurables y amparados por el contrato.</w:t>
      </w:r>
    </w:p>
    <w:p w14:paraId="4D01F13A" w14:textId="2B71213D" w:rsidR="0094488D" w:rsidRPr="002F6404" w:rsidRDefault="0094488D" w:rsidP="002E79E0">
      <w:pPr>
        <w:spacing w:line="360" w:lineRule="auto"/>
        <w:ind w:right="218"/>
        <w:jc w:val="both"/>
        <w:rPr>
          <w:rFonts w:ascii="Arial" w:hAnsi="Arial" w:cs="Arial"/>
        </w:rPr>
      </w:pPr>
      <w:r w:rsidRPr="002F6404">
        <w:rPr>
          <w:rFonts w:ascii="Arial" w:hAnsi="Arial" w:cs="Arial"/>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B0478B" w14:textId="77777777" w:rsidR="002E79E0" w:rsidRPr="002F6404" w:rsidRDefault="002E79E0" w:rsidP="002E79E0">
      <w:pPr>
        <w:spacing w:line="360" w:lineRule="auto"/>
        <w:ind w:right="220"/>
        <w:jc w:val="both"/>
        <w:rPr>
          <w:rFonts w:ascii="Arial" w:hAnsi="Arial" w:cs="Arial"/>
        </w:rPr>
      </w:pPr>
    </w:p>
    <w:p w14:paraId="583E07A5" w14:textId="77777777" w:rsidR="00702B9F" w:rsidRPr="002F6404" w:rsidRDefault="0094488D" w:rsidP="00702B9F">
      <w:pPr>
        <w:spacing w:line="360" w:lineRule="auto"/>
        <w:ind w:right="220"/>
        <w:jc w:val="both"/>
        <w:rPr>
          <w:rFonts w:ascii="Arial" w:hAnsi="Arial" w:cs="Arial"/>
        </w:rPr>
      </w:pPr>
      <w:r w:rsidRPr="002F6404">
        <w:rPr>
          <w:rFonts w:ascii="Arial" w:hAnsi="Arial" w:cs="Arial"/>
        </w:rPr>
        <w:t>Para el caso concreto, el límite del valor asegurado pactado en la póliza para los casos de responsabilidad civil extracontractual es de $5.000.000.000 pesos m/cte.</w:t>
      </w:r>
    </w:p>
    <w:p w14:paraId="271F7ECF" w14:textId="1B6A4DF9" w:rsidR="0094488D" w:rsidRPr="002F6404" w:rsidRDefault="0094488D" w:rsidP="00702B9F">
      <w:pPr>
        <w:spacing w:line="360" w:lineRule="auto"/>
        <w:ind w:right="220"/>
        <w:jc w:val="both"/>
        <w:rPr>
          <w:rFonts w:ascii="Arial" w:hAnsi="Arial" w:cs="Arial"/>
          <w:sz w:val="20"/>
        </w:rPr>
      </w:pPr>
      <w:r w:rsidRPr="002F6404">
        <w:rPr>
          <w:rFonts w:ascii="Arial" w:hAnsi="Arial" w:cs="Arial"/>
          <w:noProof/>
        </w:rPr>
        <mc:AlternateContent>
          <mc:Choice Requires="wpg">
            <w:drawing>
              <wp:anchor distT="0" distB="0" distL="0" distR="0" simplePos="0" relativeHeight="251671552" behindDoc="1" locked="0" layoutInCell="1" allowOverlap="1" wp14:anchorId="6A7E05BE" wp14:editId="0D836F5D">
                <wp:simplePos x="0" y="0"/>
                <wp:positionH relativeFrom="page">
                  <wp:posOffset>837565</wp:posOffset>
                </wp:positionH>
                <wp:positionV relativeFrom="paragraph">
                  <wp:posOffset>250190</wp:posOffset>
                </wp:positionV>
                <wp:extent cx="6135370" cy="1381760"/>
                <wp:effectExtent l="0" t="0" r="17780" b="8890"/>
                <wp:wrapTopAndBottom/>
                <wp:docPr id="111" name="Grupo 111"/>
                <wp:cNvGraphicFramePr/>
                <a:graphic xmlns:a="http://schemas.openxmlformats.org/drawingml/2006/main">
                  <a:graphicData uri="http://schemas.microsoft.com/office/word/2010/wordprocessingGroup">
                    <wpg:wgp>
                      <wpg:cNvGrpSpPr/>
                      <wpg:grpSpPr>
                        <a:xfrm>
                          <a:off x="0" y="0"/>
                          <a:ext cx="6135370" cy="1381760"/>
                          <a:chOff x="4762" y="4762"/>
                          <a:chExt cx="6125845" cy="1372235"/>
                        </a:xfrm>
                      </wpg:grpSpPr>
                      <pic:pic xmlns:pic="http://schemas.openxmlformats.org/drawingml/2006/picture">
                        <pic:nvPicPr>
                          <pic:cNvPr id="138" name="Image 112"/>
                          <pic:cNvPicPr/>
                        </pic:nvPicPr>
                        <pic:blipFill>
                          <a:blip r:embed="rId15" cstate="print"/>
                          <a:stretch>
                            <a:fillRect/>
                          </a:stretch>
                        </pic:blipFill>
                        <pic:spPr>
                          <a:xfrm>
                            <a:off x="42443" y="35794"/>
                            <a:ext cx="6083401" cy="1336377"/>
                          </a:xfrm>
                          <a:prstGeom prst="rect">
                            <a:avLst/>
                          </a:prstGeom>
                        </pic:spPr>
                      </pic:pic>
                      <wps:wsp>
                        <wps:cNvPr id="139" name="Graphic 113"/>
                        <wps:cNvSpPr/>
                        <wps:spPr>
                          <a:xfrm>
                            <a:off x="4762" y="4762"/>
                            <a:ext cx="6125845" cy="1372235"/>
                          </a:xfrm>
                          <a:custGeom>
                            <a:avLst/>
                            <a:gdLst/>
                            <a:ahLst/>
                            <a:cxnLst/>
                            <a:rect l="l" t="t" r="r" b="b"/>
                            <a:pathLst>
                              <a:path w="6125845" h="1372235">
                                <a:moveTo>
                                  <a:pt x="0" y="1372234"/>
                                </a:moveTo>
                                <a:lnTo>
                                  <a:pt x="6125845" y="1372234"/>
                                </a:lnTo>
                                <a:lnTo>
                                  <a:pt x="6125845" y="0"/>
                                </a:lnTo>
                                <a:lnTo>
                                  <a:pt x="0" y="0"/>
                                </a:lnTo>
                                <a:lnTo>
                                  <a:pt x="0" y="1372234"/>
                                </a:lnTo>
                                <a:close/>
                              </a:path>
                            </a:pathLst>
                          </a:custGeom>
                          <a:ln w="9525">
                            <a:solidFill>
                              <a:srgbClr val="000000"/>
                            </a:solidFill>
                            <a:prstDash val="solid"/>
                          </a:ln>
                        </wps:spPr>
                        <wps:bodyPr wrap="square" lIns="0" tIns="0" rIns="0" bIns="0" rtlCol="0">
                          <a:prstTxWarp prst="textNoShape">
                            <a:avLst/>
                          </a:prstTxWarp>
                          <a:noAutofit/>
                        </wps:bodyPr>
                      </wps:wsp>
                      <wps:wsp>
                        <wps:cNvPr id="140" name="Graphic 114"/>
                        <wps:cNvSpPr/>
                        <wps:spPr>
                          <a:xfrm>
                            <a:off x="86360" y="156781"/>
                            <a:ext cx="5191125" cy="200025"/>
                          </a:xfrm>
                          <a:custGeom>
                            <a:avLst/>
                            <a:gdLst/>
                            <a:ahLst/>
                            <a:cxnLst/>
                            <a:rect l="l" t="t" r="r" b="b"/>
                            <a:pathLst>
                              <a:path w="5191125" h="200025">
                                <a:moveTo>
                                  <a:pt x="0" y="200025"/>
                                </a:moveTo>
                                <a:lnTo>
                                  <a:pt x="5191125" y="200025"/>
                                </a:lnTo>
                                <a:lnTo>
                                  <a:pt x="5191125" y="0"/>
                                </a:lnTo>
                                <a:lnTo>
                                  <a:pt x="0" y="0"/>
                                </a:lnTo>
                                <a:lnTo>
                                  <a:pt x="0" y="200025"/>
                                </a:lnTo>
                                <a:close/>
                              </a:path>
                            </a:pathLst>
                          </a:custGeom>
                          <a:ln w="19050">
                            <a:solidFill>
                              <a:srgbClr val="FF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5E6E69" id="Grupo 111" o:spid="_x0000_s1026" style="position:absolute;margin-left:65.95pt;margin-top:19.7pt;width:483.1pt;height:108.8pt;z-index:-251644928;mso-wrap-distance-left:0;mso-wrap-distance-right:0;mso-position-horizontal-relative:page" coordorigin="47,47" coordsize="61258,13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2" o:spid="_x0000_s1027" type="#_x0000_t75" style="position:absolute;left:424;top:357;width:60834;height:13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">
                  <v:imagedata r:id="rId21" o:title=""/>
                </v:shape>
                <v:shape id="Graphic 113" o:spid="_x0000_s1028" style="position:absolute;left:47;top:47;width:61259;height:13722;visibility:visible;mso-wrap-style:square;v-text-anchor:top" coordsize="6125845,13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" path="m,1372234r6125845,l6125845,,,,,1372234xe" filled="f">
                  <v:path arrowok="t"/>
                </v:shape>
                <v:shape id="Graphic 114" o:spid="_x0000_s1029" style="position:absolute;left:863;top:1567;width:51911;height:2001;visibility:visible;mso-wrap-style:square;v-text-anchor:top" coordsize="51911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" path="m,200025r5191125,l5191125,,,,,200025xe" filled="f" strokecolor="red" strokeweight="1.5pt">
                  <v:path arrowok="t"/>
                </v:shape>
                <w10:wrap type="topAndBottom" anchorx="page"/>
              </v:group>
            </w:pict>
          </mc:Fallback>
        </mc:AlternateContent>
      </w:r>
    </w:p>
    <w:p w14:paraId="710B01FE" w14:textId="77777777" w:rsidR="002E79E0" w:rsidRPr="002F6404" w:rsidRDefault="002E79E0" w:rsidP="002E79E0">
      <w:pPr>
        <w:spacing w:before="1" w:line="360" w:lineRule="auto"/>
        <w:ind w:right="217"/>
        <w:jc w:val="both"/>
        <w:rPr>
          <w:rFonts w:ascii="Arial" w:hAnsi="Arial" w:cs="Arial"/>
        </w:rPr>
      </w:pPr>
    </w:p>
    <w:p w14:paraId="110BB71F" w14:textId="293BAA8F" w:rsidR="0094488D" w:rsidRPr="002F6404" w:rsidRDefault="0094488D" w:rsidP="002E79E0">
      <w:pPr>
        <w:spacing w:before="1" w:line="360" w:lineRule="auto"/>
        <w:ind w:right="217"/>
        <w:jc w:val="both"/>
        <w:rPr>
          <w:rFonts w:ascii="Arial" w:hAnsi="Arial" w:cs="Arial"/>
        </w:rPr>
      </w:pPr>
      <w:r w:rsidRPr="002F6404">
        <w:rPr>
          <w:rFonts w:ascii="Arial" w:hAnsi="Arial" w:cs="Arial"/>
        </w:rPr>
        <w:t>Dicho valor de $ 5.000.000.000 pesos m/cte. se encuentra sujeto a la disponibilidad de la suma asegurada,</w:t>
      </w:r>
      <w:r w:rsidRPr="002F6404">
        <w:rPr>
          <w:rFonts w:ascii="Arial" w:hAnsi="Arial" w:cs="Arial"/>
          <w:spacing w:val="-8"/>
        </w:rPr>
        <w:t xml:space="preserve"> </w:t>
      </w:r>
      <w:r w:rsidRPr="002F6404">
        <w:rPr>
          <w:rFonts w:ascii="Arial" w:hAnsi="Arial" w:cs="Arial"/>
        </w:rPr>
        <w:t>dado</w:t>
      </w:r>
      <w:r w:rsidRPr="002F6404">
        <w:rPr>
          <w:rFonts w:ascii="Arial" w:hAnsi="Arial" w:cs="Arial"/>
          <w:spacing w:val="-7"/>
        </w:rPr>
        <w:t xml:space="preserve"> </w:t>
      </w:r>
      <w:r w:rsidRPr="002F6404">
        <w:rPr>
          <w:rFonts w:ascii="Arial" w:hAnsi="Arial" w:cs="Arial"/>
        </w:rPr>
        <w:t>que</w:t>
      </w:r>
      <w:r w:rsidRPr="002F6404">
        <w:rPr>
          <w:rFonts w:ascii="Arial" w:hAnsi="Arial" w:cs="Arial"/>
          <w:spacing w:val="-9"/>
        </w:rPr>
        <w:t xml:space="preserve"> </w:t>
      </w:r>
      <w:r w:rsidRPr="002F6404">
        <w:rPr>
          <w:rFonts w:ascii="Arial" w:hAnsi="Arial" w:cs="Arial"/>
        </w:rPr>
        <w:t>la</w:t>
      </w:r>
      <w:r w:rsidRPr="002F6404">
        <w:rPr>
          <w:rFonts w:ascii="Arial" w:hAnsi="Arial" w:cs="Arial"/>
          <w:spacing w:val="-9"/>
        </w:rPr>
        <w:t xml:space="preserve"> </w:t>
      </w:r>
      <w:r w:rsidRPr="002F6404">
        <w:rPr>
          <w:rFonts w:ascii="Arial" w:hAnsi="Arial" w:cs="Arial"/>
        </w:rPr>
        <w:t>ocurrencia</w:t>
      </w:r>
      <w:r w:rsidRPr="002F6404">
        <w:rPr>
          <w:rFonts w:ascii="Arial" w:hAnsi="Arial" w:cs="Arial"/>
          <w:spacing w:val="-6"/>
        </w:rPr>
        <w:t xml:space="preserve"> </w:t>
      </w:r>
      <w:r w:rsidRPr="002F6404">
        <w:rPr>
          <w:rFonts w:ascii="Arial" w:hAnsi="Arial" w:cs="Arial"/>
        </w:rPr>
        <w:t>de</w:t>
      </w:r>
      <w:r w:rsidRPr="002F6404">
        <w:rPr>
          <w:rFonts w:ascii="Arial" w:hAnsi="Arial" w:cs="Arial"/>
          <w:spacing w:val="-9"/>
        </w:rPr>
        <w:t xml:space="preserve"> </w:t>
      </w:r>
      <w:r w:rsidRPr="002F6404">
        <w:rPr>
          <w:rFonts w:ascii="Arial" w:hAnsi="Arial" w:cs="Arial"/>
        </w:rPr>
        <w:t>varios</w:t>
      </w:r>
      <w:r w:rsidRPr="002F6404">
        <w:rPr>
          <w:rFonts w:ascii="Arial" w:hAnsi="Arial" w:cs="Arial"/>
          <w:spacing w:val="-8"/>
        </w:rPr>
        <w:t xml:space="preserve"> </w:t>
      </w:r>
      <w:r w:rsidRPr="002F6404">
        <w:rPr>
          <w:rFonts w:ascii="Arial" w:hAnsi="Arial" w:cs="Arial"/>
        </w:rPr>
        <w:t>siniestros</w:t>
      </w:r>
      <w:r w:rsidRPr="002F6404">
        <w:rPr>
          <w:rFonts w:ascii="Arial" w:hAnsi="Arial" w:cs="Arial"/>
          <w:spacing w:val="-9"/>
        </w:rPr>
        <w:t xml:space="preserve"> </w:t>
      </w:r>
      <w:r w:rsidRPr="002F6404">
        <w:rPr>
          <w:rFonts w:ascii="Arial" w:hAnsi="Arial" w:cs="Arial"/>
        </w:rPr>
        <w:t>durante</w:t>
      </w:r>
      <w:r w:rsidRPr="002F6404">
        <w:rPr>
          <w:rFonts w:ascii="Arial" w:hAnsi="Arial" w:cs="Arial"/>
          <w:spacing w:val="-6"/>
        </w:rPr>
        <w:t xml:space="preserve"> </w:t>
      </w:r>
      <w:r w:rsidRPr="002F6404">
        <w:rPr>
          <w:rFonts w:ascii="Arial" w:hAnsi="Arial" w:cs="Arial"/>
        </w:rPr>
        <w:t>la</w:t>
      </w:r>
      <w:r w:rsidRPr="002F6404">
        <w:rPr>
          <w:rFonts w:ascii="Arial" w:hAnsi="Arial" w:cs="Arial"/>
          <w:spacing w:val="-6"/>
        </w:rPr>
        <w:t xml:space="preserve"> </w:t>
      </w:r>
      <w:r w:rsidRPr="002F6404">
        <w:rPr>
          <w:rFonts w:ascii="Arial" w:hAnsi="Arial" w:cs="Arial"/>
        </w:rPr>
        <w:t>vigencia</w:t>
      </w:r>
      <w:r w:rsidRPr="002F6404">
        <w:rPr>
          <w:rFonts w:ascii="Arial" w:hAnsi="Arial" w:cs="Arial"/>
          <w:spacing w:val="-6"/>
        </w:rPr>
        <w:t xml:space="preserve"> </w:t>
      </w:r>
      <w:r w:rsidRPr="002F6404">
        <w:rPr>
          <w:rFonts w:ascii="Arial" w:hAnsi="Arial" w:cs="Arial"/>
        </w:rPr>
        <w:t>de</w:t>
      </w:r>
      <w:r w:rsidRPr="002F6404">
        <w:rPr>
          <w:rFonts w:ascii="Arial" w:hAnsi="Arial" w:cs="Arial"/>
          <w:spacing w:val="-7"/>
        </w:rPr>
        <w:t xml:space="preserve"> </w:t>
      </w:r>
      <w:r w:rsidRPr="002F6404">
        <w:rPr>
          <w:rFonts w:ascii="Arial" w:hAnsi="Arial" w:cs="Arial"/>
        </w:rPr>
        <w:t>la</w:t>
      </w:r>
      <w:r w:rsidRPr="002F6404">
        <w:rPr>
          <w:rFonts w:ascii="Arial" w:hAnsi="Arial" w:cs="Arial"/>
          <w:spacing w:val="-6"/>
        </w:rPr>
        <w:t xml:space="preserve"> </w:t>
      </w:r>
      <w:r w:rsidRPr="002F6404">
        <w:rPr>
          <w:rFonts w:ascii="Arial" w:hAnsi="Arial" w:cs="Arial"/>
        </w:rPr>
        <w:t>póliza</w:t>
      </w:r>
      <w:r w:rsidRPr="002F6404">
        <w:rPr>
          <w:rFonts w:ascii="Arial" w:hAnsi="Arial" w:cs="Arial"/>
          <w:spacing w:val="-6"/>
        </w:rPr>
        <w:t xml:space="preserve"> </w:t>
      </w:r>
      <w:r w:rsidRPr="002F6404">
        <w:rPr>
          <w:rFonts w:ascii="Arial" w:hAnsi="Arial" w:cs="Arial"/>
        </w:rPr>
        <w:t>va</w:t>
      </w:r>
      <w:r w:rsidRPr="002F6404">
        <w:rPr>
          <w:rFonts w:ascii="Arial" w:hAnsi="Arial" w:cs="Arial"/>
          <w:spacing w:val="-6"/>
        </w:rPr>
        <w:t xml:space="preserve"> </w:t>
      </w:r>
      <w:r w:rsidRPr="002F6404">
        <w:rPr>
          <w:rFonts w:ascii="Arial" w:hAnsi="Arial" w:cs="Arial"/>
        </w:rPr>
        <w:t>agotando la suma asegurada, por lo que, es indispensable que se tenga en cuenta la misma en el remoto evento de proferir sentencia condenatoria en contra de mi representada.</w:t>
      </w:r>
    </w:p>
    <w:p w14:paraId="30D459FF" w14:textId="77777777" w:rsidR="002E79E0" w:rsidRPr="002F6404" w:rsidRDefault="002E79E0" w:rsidP="002E79E0">
      <w:pPr>
        <w:spacing w:before="1" w:line="360" w:lineRule="auto"/>
        <w:ind w:right="219"/>
        <w:jc w:val="both"/>
        <w:rPr>
          <w:rFonts w:ascii="Arial" w:hAnsi="Arial" w:cs="Arial"/>
        </w:rPr>
      </w:pPr>
    </w:p>
    <w:p w14:paraId="16CDB493" w14:textId="4E586981" w:rsidR="0094488D" w:rsidRPr="002F6404" w:rsidRDefault="0094488D" w:rsidP="002E79E0">
      <w:pPr>
        <w:spacing w:before="1" w:line="360" w:lineRule="auto"/>
        <w:ind w:right="219"/>
        <w:jc w:val="both"/>
        <w:rPr>
          <w:rFonts w:ascii="Arial" w:hAnsi="Arial" w:cs="Arial"/>
        </w:rPr>
      </w:pPr>
      <w:r w:rsidRPr="002F6404">
        <w:rPr>
          <w:rFonts w:ascii="Arial" w:hAnsi="Arial" w:cs="Arial"/>
        </w:rPr>
        <w:t>En</w:t>
      </w:r>
      <w:r w:rsidRPr="002F6404">
        <w:rPr>
          <w:rFonts w:ascii="Arial" w:hAnsi="Arial" w:cs="Arial"/>
          <w:spacing w:val="-11"/>
        </w:rPr>
        <w:t xml:space="preserve"> </w:t>
      </w:r>
      <w:r w:rsidRPr="002F6404">
        <w:rPr>
          <w:rFonts w:ascii="Arial" w:hAnsi="Arial" w:cs="Arial"/>
        </w:rPr>
        <w:t>todo</w:t>
      </w:r>
      <w:r w:rsidRPr="002F6404">
        <w:rPr>
          <w:rFonts w:ascii="Arial" w:hAnsi="Arial" w:cs="Arial"/>
          <w:spacing w:val="-14"/>
        </w:rPr>
        <w:t xml:space="preserve"> </w:t>
      </w:r>
      <w:r w:rsidRPr="002F6404">
        <w:rPr>
          <w:rFonts w:ascii="Arial" w:hAnsi="Arial" w:cs="Arial"/>
        </w:rPr>
        <w:t>caso,</w:t>
      </w:r>
      <w:r w:rsidRPr="002F6404">
        <w:rPr>
          <w:rFonts w:ascii="Arial" w:hAnsi="Arial" w:cs="Arial"/>
          <w:spacing w:val="-12"/>
        </w:rPr>
        <w:t xml:space="preserve"> </w:t>
      </w:r>
      <w:r w:rsidRPr="002F6404">
        <w:rPr>
          <w:rFonts w:ascii="Arial" w:hAnsi="Arial" w:cs="Arial"/>
        </w:rPr>
        <w:t>se</w:t>
      </w:r>
      <w:r w:rsidRPr="002F6404">
        <w:rPr>
          <w:rFonts w:ascii="Arial" w:hAnsi="Arial" w:cs="Arial"/>
          <w:spacing w:val="-14"/>
        </w:rPr>
        <w:t xml:space="preserve"> </w:t>
      </w:r>
      <w:r w:rsidRPr="002F6404">
        <w:rPr>
          <w:rFonts w:ascii="Arial" w:hAnsi="Arial" w:cs="Arial"/>
        </w:rPr>
        <w:t>reitera,</w:t>
      </w:r>
      <w:r w:rsidRPr="002F6404">
        <w:rPr>
          <w:rFonts w:ascii="Arial" w:hAnsi="Arial" w:cs="Arial"/>
          <w:spacing w:val="-15"/>
        </w:rPr>
        <w:t xml:space="preserve"> </w:t>
      </w:r>
      <w:r w:rsidRPr="002F6404">
        <w:rPr>
          <w:rFonts w:ascii="Arial" w:hAnsi="Arial" w:cs="Arial"/>
        </w:rPr>
        <w:t>que</w:t>
      </w:r>
      <w:r w:rsidRPr="002F6404">
        <w:rPr>
          <w:rFonts w:ascii="Arial" w:hAnsi="Arial" w:cs="Arial"/>
          <w:spacing w:val="-11"/>
        </w:rPr>
        <w:t xml:space="preserve"> </w:t>
      </w:r>
      <w:r w:rsidRPr="002F6404">
        <w:rPr>
          <w:rFonts w:ascii="Arial" w:hAnsi="Arial" w:cs="Arial"/>
        </w:rPr>
        <w:t>las</w:t>
      </w:r>
      <w:r w:rsidRPr="002F6404">
        <w:rPr>
          <w:rFonts w:ascii="Arial" w:hAnsi="Arial" w:cs="Arial"/>
          <w:spacing w:val="-11"/>
        </w:rPr>
        <w:t xml:space="preserve"> </w:t>
      </w:r>
      <w:r w:rsidRPr="002F6404">
        <w:rPr>
          <w:rFonts w:ascii="Arial" w:hAnsi="Arial" w:cs="Arial"/>
        </w:rPr>
        <w:t>obligaciones</w:t>
      </w:r>
      <w:r w:rsidRPr="002F6404">
        <w:rPr>
          <w:rFonts w:ascii="Arial" w:hAnsi="Arial" w:cs="Arial"/>
          <w:spacing w:val="-11"/>
        </w:rPr>
        <w:t xml:space="preserve"> </w:t>
      </w:r>
      <w:r w:rsidRPr="002F6404">
        <w:rPr>
          <w:rFonts w:ascii="Arial" w:hAnsi="Arial" w:cs="Arial"/>
        </w:rPr>
        <w:t>de</w:t>
      </w:r>
      <w:r w:rsidRPr="002F6404">
        <w:rPr>
          <w:rFonts w:ascii="Arial" w:hAnsi="Arial" w:cs="Arial"/>
          <w:spacing w:val="-14"/>
        </w:rPr>
        <w:t xml:space="preserve"> </w:t>
      </w:r>
      <w:r w:rsidRPr="002F6404">
        <w:rPr>
          <w:rFonts w:ascii="Arial" w:hAnsi="Arial" w:cs="Arial"/>
        </w:rPr>
        <w:t>la</w:t>
      </w:r>
      <w:r w:rsidRPr="002F6404">
        <w:rPr>
          <w:rFonts w:ascii="Arial" w:hAnsi="Arial" w:cs="Arial"/>
          <w:spacing w:val="-11"/>
        </w:rPr>
        <w:t xml:space="preserve"> </w:t>
      </w:r>
      <w:r w:rsidRPr="002F6404">
        <w:rPr>
          <w:rFonts w:ascii="Arial" w:hAnsi="Arial" w:cs="Arial"/>
        </w:rPr>
        <w:t>aseguradora</w:t>
      </w:r>
      <w:r w:rsidRPr="002F6404">
        <w:rPr>
          <w:rFonts w:ascii="Arial" w:hAnsi="Arial" w:cs="Arial"/>
          <w:spacing w:val="-14"/>
        </w:rPr>
        <w:t xml:space="preserve"> </w:t>
      </w:r>
      <w:r w:rsidRPr="002F6404">
        <w:rPr>
          <w:rFonts w:ascii="Arial" w:hAnsi="Arial" w:cs="Arial"/>
        </w:rPr>
        <w:t>están</w:t>
      </w:r>
      <w:r w:rsidRPr="002F6404">
        <w:rPr>
          <w:rFonts w:ascii="Arial" w:hAnsi="Arial" w:cs="Arial"/>
          <w:spacing w:val="-13"/>
        </w:rPr>
        <w:t xml:space="preserve"> </w:t>
      </w:r>
      <w:r w:rsidRPr="002F6404">
        <w:rPr>
          <w:rFonts w:ascii="Arial" w:hAnsi="Arial" w:cs="Arial"/>
        </w:rPr>
        <w:t>estrictamente</w:t>
      </w:r>
      <w:r w:rsidRPr="002F6404">
        <w:rPr>
          <w:rFonts w:ascii="Arial" w:hAnsi="Arial" w:cs="Arial"/>
          <w:spacing w:val="-11"/>
        </w:rPr>
        <w:t xml:space="preserve"> </w:t>
      </w:r>
      <w:r w:rsidRPr="002F6404">
        <w:rPr>
          <w:rFonts w:ascii="Arial" w:hAnsi="Arial" w:cs="Arial"/>
        </w:rPr>
        <w:t>sujetas</w:t>
      </w:r>
      <w:r w:rsidRPr="002F6404">
        <w:rPr>
          <w:rFonts w:ascii="Arial" w:hAnsi="Arial" w:cs="Arial"/>
          <w:spacing w:val="-14"/>
        </w:rPr>
        <w:t xml:space="preserve"> </w:t>
      </w:r>
      <w:r w:rsidRPr="002F6404">
        <w:rPr>
          <w:rFonts w:ascii="Arial" w:hAnsi="Arial" w:cs="Arial"/>
        </w:rPr>
        <w:t>a</w:t>
      </w:r>
      <w:r w:rsidRPr="002F6404">
        <w:rPr>
          <w:rFonts w:ascii="Arial" w:hAnsi="Arial" w:cs="Arial"/>
          <w:spacing w:val="-11"/>
        </w:rPr>
        <w:t xml:space="preserve"> </w:t>
      </w:r>
      <w:r w:rsidRPr="002F6404">
        <w:rPr>
          <w:rFonts w:ascii="Arial" w:hAnsi="Arial" w:cs="Arial"/>
        </w:rPr>
        <w:t>estas condiciones claramente definidas en la póliza, con sujeción a los límites asegurados y a la fehaciente</w:t>
      </w:r>
      <w:r w:rsidRPr="002F6404">
        <w:rPr>
          <w:rFonts w:ascii="Arial" w:hAnsi="Arial" w:cs="Arial"/>
          <w:spacing w:val="-9"/>
        </w:rPr>
        <w:t xml:space="preserve"> </w:t>
      </w:r>
      <w:r w:rsidRPr="002F6404">
        <w:rPr>
          <w:rFonts w:ascii="Arial" w:hAnsi="Arial" w:cs="Arial"/>
        </w:rPr>
        <w:t>demostración,</w:t>
      </w:r>
      <w:r w:rsidRPr="002F6404">
        <w:rPr>
          <w:rFonts w:ascii="Arial" w:hAnsi="Arial" w:cs="Arial"/>
          <w:spacing w:val="-7"/>
        </w:rPr>
        <w:t xml:space="preserve"> </w:t>
      </w:r>
      <w:r w:rsidRPr="002F6404">
        <w:rPr>
          <w:rFonts w:ascii="Arial" w:hAnsi="Arial" w:cs="Arial"/>
        </w:rPr>
        <w:t>por</w:t>
      </w:r>
      <w:r w:rsidRPr="002F6404">
        <w:rPr>
          <w:rFonts w:ascii="Arial" w:hAnsi="Arial" w:cs="Arial"/>
          <w:spacing w:val="-8"/>
        </w:rPr>
        <w:t xml:space="preserve"> </w:t>
      </w:r>
      <w:r w:rsidRPr="002F6404">
        <w:rPr>
          <w:rFonts w:ascii="Arial" w:hAnsi="Arial" w:cs="Arial"/>
        </w:rPr>
        <w:t>parte</w:t>
      </w:r>
      <w:r w:rsidRPr="002F6404">
        <w:rPr>
          <w:rFonts w:ascii="Arial" w:hAnsi="Arial" w:cs="Arial"/>
          <w:spacing w:val="-9"/>
        </w:rPr>
        <w:t xml:space="preserve"> </w:t>
      </w:r>
      <w:r w:rsidRPr="002F6404">
        <w:rPr>
          <w:rFonts w:ascii="Arial" w:hAnsi="Arial" w:cs="Arial"/>
        </w:rPr>
        <w:t>del</w:t>
      </w:r>
      <w:r w:rsidRPr="002F6404">
        <w:rPr>
          <w:rFonts w:ascii="Arial" w:hAnsi="Arial" w:cs="Arial"/>
          <w:spacing w:val="-9"/>
        </w:rPr>
        <w:t xml:space="preserve"> </w:t>
      </w:r>
      <w:r w:rsidRPr="002F6404">
        <w:rPr>
          <w:rFonts w:ascii="Arial" w:hAnsi="Arial" w:cs="Arial"/>
        </w:rPr>
        <w:t>asegurado</w:t>
      </w:r>
      <w:r w:rsidRPr="002F6404">
        <w:rPr>
          <w:rFonts w:ascii="Arial" w:hAnsi="Arial" w:cs="Arial"/>
          <w:spacing w:val="-11"/>
        </w:rPr>
        <w:t xml:space="preserve"> </w:t>
      </w:r>
      <w:r w:rsidRPr="002F6404">
        <w:rPr>
          <w:rFonts w:ascii="Arial" w:hAnsi="Arial" w:cs="Arial"/>
        </w:rPr>
        <w:t>en</w:t>
      </w:r>
      <w:r w:rsidRPr="002F6404">
        <w:rPr>
          <w:rFonts w:ascii="Arial" w:hAnsi="Arial" w:cs="Arial"/>
          <w:spacing w:val="-7"/>
        </w:rPr>
        <w:t xml:space="preserve"> </w:t>
      </w:r>
      <w:r w:rsidRPr="002F6404">
        <w:rPr>
          <w:rFonts w:ascii="Arial" w:hAnsi="Arial" w:cs="Arial"/>
        </w:rPr>
        <w:t>este</w:t>
      </w:r>
      <w:r w:rsidRPr="002F6404">
        <w:rPr>
          <w:rFonts w:ascii="Arial" w:hAnsi="Arial" w:cs="Arial"/>
          <w:spacing w:val="-9"/>
        </w:rPr>
        <w:t xml:space="preserve"> </w:t>
      </w:r>
      <w:r w:rsidRPr="002F6404">
        <w:rPr>
          <w:rFonts w:ascii="Arial" w:hAnsi="Arial" w:cs="Arial"/>
        </w:rPr>
        <w:t>caso,</w:t>
      </w:r>
      <w:r w:rsidRPr="002F6404">
        <w:rPr>
          <w:rFonts w:ascii="Arial" w:hAnsi="Arial" w:cs="Arial"/>
          <w:spacing w:val="-6"/>
        </w:rPr>
        <w:t xml:space="preserve"> </w:t>
      </w:r>
      <w:r w:rsidRPr="002F6404">
        <w:rPr>
          <w:rFonts w:ascii="Arial" w:hAnsi="Arial" w:cs="Arial"/>
        </w:rPr>
        <w:t>del</w:t>
      </w:r>
      <w:r w:rsidRPr="002F6404">
        <w:rPr>
          <w:rFonts w:ascii="Arial" w:hAnsi="Arial" w:cs="Arial"/>
          <w:spacing w:val="-9"/>
        </w:rPr>
        <w:t xml:space="preserve"> </w:t>
      </w:r>
      <w:r w:rsidRPr="002F6404">
        <w:rPr>
          <w:rFonts w:ascii="Arial" w:hAnsi="Arial" w:cs="Arial"/>
        </w:rPr>
        <w:t>real</w:t>
      </w:r>
      <w:r w:rsidRPr="002F6404">
        <w:rPr>
          <w:rFonts w:ascii="Arial" w:hAnsi="Arial" w:cs="Arial"/>
          <w:spacing w:val="-9"/>
        </w:rPr>
        <w:t xml:space="preserve"> </w:t>
      </w:r>
      <w:r w:rsidRPr="002F6404">
        <w:rPr>
          <w:rFonts w:ascii="Arial" w:hAnsi="Arial" w:cs="Arial"/>
        </w:rPr>
        <w:t>y</w:t>
      </w:r>
      <w:r w:rsidRPr="002F6404">
        <w:rPr>
          <w:rFonts w:ascii="Arial" w:hAnsi="Arial" w:cs="Arial"/>
          <w:spacing w:val="-8"/>
        </w:rPr>
        <w:t xml:space="preserve"> </w:t>
      </w:r>
      <w:r w:rsidRPr="002F6404">
        <w:rPr>
          <w:rFonts w:ascii="Arial" w:hAnsi="Arial" w:cs="Arial"/>
        </w:rPr>
        <w:t>efectivo</w:t>
      </w:r>
      <w:r w:rsidRPr="002F6404">
        <w:rPr>
          <w:rFonts w:ascii="Arial" w:hAnsi="Arial" w:cs="Arial"/>
          <w:spacing w:val="-9"/>
        </w:rPr>
        <w:t xml:space="preserve"> </w:t>
      </w:r>
      <w:r w:rsidRPr="002F6404">
        <w:rPr>
          <w:rFonts w:ascii="Arial" w:hAnsi="Arial" w:cs="Arial"/>
        </w:rPr>
        <w:t>acaecimiento</w:t>
      </w:r>
      <w:r w:rsidRPr="002F6404">
        <w:rPr>
          <w:rFonts w:ascii="Arial" w:hAnsi="Arial" w:cs="Arial"/>
          <w:spacing w:val="-9"/>
        </w:rPr>
        <w:t xml:space="preserve"> </w:t>
      </w:r>
      <w:r w:rsidRPr="002F6404">
        <w:rPr>
          <w:rFonts w:ascii="Arial" w:hAnsi="Arial" w:cs="Arial"/>
        </w:rPr>
        <w:t>del evento asegurado.</w:t>
      </w:r>
    </w:p>
    <w:p w14:paraId="14BCE805" w14:textId="77777777" w:rsidR="002E79E0" w:rsidRPr="002F6404" w:rsidRDefault="002E79E0" w:rsidP="002E79E0">
      <w:pPr>
        <w:jc w:val="both"/>
        <w:rPr>
          <w:rFonts w:ascii="Arial" w:hAnsi="Arial" w:cs="Arial"/>
        </w:rPr>
      </w:pPr>
    </w:p>
    <w:p w14:paraId="304729FB" w14:textId="5D8D6733" w:rsidR="0094488D" w:rsidRPr="002F6404" w:rsidRDefault="0094488D" w:rsidP="002E79E0">
      <w:pPr>
        <w:jc w:val="both"/>
        <w:rPr>
          <w:rFonts w:ascii="Arial" w:hAnsi="Arial" w:cs="Arial"/>
        </w:rPr>
      </w:pPr>
      <w:r w:rsidRPr="002F6404">
        <w:rPr>
          <w:rFonts w:ascii="Arial" w:hAnsi="Arial" w:cs="Arial"/>
        </w:rPr>
        <w:t>Por</w:t>
      </w:r>
      <w:r w:rsidRPr="002F6404">
        <w:rPr>
          <w:rFonts w:ascii="Arial" w:hAnsi="Arial" w:cs="Arial"/>
          <w:spacing w:val="-6"/>
        </w:rPr>
        <w:t xml:space="preserve"> </w:t>
      </w:r>
      <w:r w:rsidRPr="002F6404">
        <w:rPr>
          <w:rFonts w:ascii="Arial" w:hAnsi="Arial" w:cs="Arial"/>
        </w:rPr>
        <w:t>lo</w:t>
      </w:r>
      <w:r w:rsidRPr="002F6404">
        <w:rPr>
          <w:rFonts w:ascii="Arial" w:hAnsi="Arial" w:cs="Arial"/>
          <w:spacing w:val="-5"/>
        </w:rPr>
        <w:t xml:space="preserve"> </w:t>
      </w:r>
      <w:r w:rsidRPr="002F6404">
        <w:rPr>
          <w:rFonts w:ascii="Arial" w:hAnsi="Arial" w:cs="Arial"/>
        </w:rPr>
        <w:t>anterior,</w:t>
      </w:r>
      <w:r w:rsidRPr="002F6404">
        <w:rPr>
          <w:rFonts w:ascii="Arial" w:hAnsi="Arial" w:cs="Arial"/>
          <w:spacing w:val="-3"/>
        </w:rPr>
        <w:t xml:space="preserve"> </w:t>
      </w:r>
      <w:r w:rsidRPr="002F6404">
        <w:rPr>
          <w:rFonts w:ascii="Arial" w:hAnsi="Arial" w:cs="Arial"/>
        </w:rPr>
        <w:t>señor</w:t>
      </w:r>
      <w:r w:rsidRPr="002F6404">
        <w:rPr>
          <w:rFonts w:ascii="Arial" w:hAnsi="Arial" w:cs="Arial"/>
          <w:spacing w:val="-6"/>
        </w:rPr>
        <w:t xml:space="preserve"> </w:t>
      </w:r>
      <w:r w:rsidRPr="002F6404">
        <w:rPr>
          <w:rFonts w:ascii="Arial" w:hAnsi="Arial" w:cs="Arial"/>
        </w:rPr>
        <w:t>juez</w:t>
      </w:r>
      <w:r w:rsidRPr="002F6404">
        <w:rPr>
          <w:rFonts w:ascii="Arial" w:hAnsi="Arial" w:cs="Arial"/>
          <w:spacing w:val="-3"/>
        </w:rPr>
        <w:t xml:space="preserve"> </w:t>
      </w:r>
      <w:r w:rsidRPr="002F6404">
        <w:rPr>
          <w:rFonts w:ascii="Arial" w:hAnsi="Arial" w:cs="Arial"/>
        </w:rPr>
        <w:t>solicito</w:t>
      </w:r>
      <w:r w:rsidRPr="002F6404">
        <w:rPr>
          <w:rFonts w:ascii="Arial" w:hAnsi="Arial" w:cs="Arial"/>
          <w:spacing w:val="-5"/>
        </w:rPr>
        <w:t xml:space="preserve"> </w:t>
      </w:r>
      <w:r w:rsidRPr="002F6404">
        <w:rPr>
          <w:rFonts w:ascii="Arial" w:hAnsi="Arial" w:cs="Arial"/>
        </w:rPr>
        <w:t>se</w:t>
      </w:r>
      <w:r w:rsidRPr="002F6404">
        <w:rPr>
          <w:rFonts w:ascii="Arial" w:hAnsi="Arial" w:cs="Arial"/>
          <w:spacing w:val="-7"/>
        </w:rPr>
        <w:t xml:space="preserve"> </w:t>
      </w:r>
      <w:r w:rsidRPr="002F6404">
        <w:rPr>
          <w:rFonts w:ascii="Arial" w:hAnsi="Arial" w:cs="Arial"/>
        </w:rPr>
        <w:t>declare</w:t>
      </w:r>
      <w:r w:rsidRPr="002F6404">
        <w:rPr>
          <w:rFonts w:ascii="Arial" w:hAnsi="Arial" w:cs="Arial"/>
          <w:spacing w:val="-6"/>
        </w:rPr>
        <w:t xml:space="preserve"> </w:t>
      </w:r>
      <w:r w:rsidRPr="002F6404">
        <w:rPr>
          <w:rFonts w:ascii="Arial" w:hAnsi="Arial" w:cs="Arial"/>
        </w:rPr>
        <w:t>probada</w:t>
      </w:r>
      <w:r w:rsidRPr="002F6404">
        <w:rPr>
          <w:rFonts w:ascii="Arial" w:hAnsi="Arial" w:cs="Arial"/>
          <w:spacing w:val="-5"/>
        </w:rPr>
        <w:t xml:space="preserve"> </w:t>
      </w:r>
      <w:r w:rsidRPr="002F6404">
        <w:rPr>
          <w:rFonts w:ascii="Arial" w:hAnsi="Arial" w:cs="Arial"/>
        </w:rPr>
        <w:t>esta</w:t>
      </w:r>
      <w:r w:rsidRPr="002F6404">
        <w:rPr>
          <w:rFonts w:ascii="Arial" w:hAnsi="Arial" w:cs="Arial"/>
          <w:spacing w:val="-6"/>
        </w:rPr>
        <w:t xml:space="preserve"> </w:t>
      </w:r>
      <w:r w:rsidRPr="002F6404">
        <w:rPr>
          <w:rFonts w:ascii="Arial" w:hAnsi="Arial" w:cs="Arial"/>
          <w:spacing w:val="-2"/>
        </w:rPr>
        <w:t>excepción.</w:t>
      </w:r>
    </w:p>
    <w:p w14:paraId="352247F1" w14:textId="77777777" w:rsidR="0094488D" w:rsidRPr="002F6404" w:rsidRDefault="0094488D" w:rsidP="0094488D">
      <w:pPr>
        <w:spacing w:before="252"/>
        <w:rPr>
          <w:rFonts w:ascii="Arial" w:hAnsi="Arial" w:cs="Arial"/>
        </w:rPr>
      </w:pPr>
    </w:p>
    <w:p w14:paraId="47EABE86" w14:textId="77777777" w:rsidR="00702B9F" w:rsidRPr="002F6404" w:rsidRDefault="00702B9F" w:rsidP="00702B9F">
      <w:pPr>
        <w:pStyle w:val="Ttulo1"/>
        <w:tabs>
          <w:tab w:val="left" w:pos="1303"/>
        </w:tabs>
        <w:ind w:left="0"/>
        <w:rPr>
          <w:rFonts w:ascii="Arial" w:hAnsi="Arial" w:cs="Arial"/>
        </w:rPr>
      </w:pPr>
    </w:p>
    <w:p w14:paraId="26678D9A" w14:textId="0DFE1863" w:rsidR="0094488D" w:rsidRPr="007B430C" w:rsidRDefault="00E96F32" w:rsidP="007B430C">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EL DESPACHO NO PODRÁ DESCONOCE</w:t>
      </w:r>
      <w:r w:rsidR="00D4047B">
        <w:rPr>
          <w:rFonts w:ascii="Arial" w:hAnsi="Arial" w:cs="Arial"/>
          <w:b/>
          <w:bCs/>
        </w:rPr>
        <w:t>R</w:t>
      </w:r>
      <w:r>
        <w:rPr>
          <w:rFonts w:ascii="Arial" w:hAnsi="Arial" w:cs="Arial"/>
          <w:b/>
          <w:bCs/>
        </w:rPr>
        <w:t xml:space="preserve"> LA </w:t>
      </w:r>
      <w:r w:rsidR="0094488D" w:rsidRPr="007B430C">
        <w:rPr>
          <w:rFonts w:ascii="Arial" w:hAnsi="Arial" w:cs="Arial"/>
          <w:b/>
          <w:bCs/>
        </w:rPr>
        <w:t>EXISTENCIA</w:t>
      </w:r>
      <w:r w:rsidR="007B430C" w:rsidRPr="007B430C">
        <w:rPr>
          <w:rFonts w:ascii="Arial" w:hAnsi="Arial" w:cs="Arial"/>
          <w:b/>
          <w:bCs/>
        </w:rPr>
        <w:t xml:space="preserve"> </w:t>
      </w:r>
      <w:r w:rsidR="0094488D" w:rsidRPr="007B430C">
        <w:rPr>
          <w:rFonts w:ascii="Arial" w:hAnsi="Arial" w:cs="Arial"/>
          <w:b/>
          <w:bCs/>
        </w:rPr>
        <w:t>DE</w:t>
      </w:r>
      <w:r w:rsidR="00B708B6" w:rsidRPr="007B430C">
        <w:rPr>
          <w:rFonts w:ascii="Arial" w:hAnsi="Arial" w:cs="Arial"/>
          <w:b/>
          <w:bCs/>
        </w:rPr>
        <w:t xml:space="preserve"> </w:t>
      </w:r>
      <w:r w:rsidR="0094488D" w:rsidRPr="007B430C">
        <w:rPr>
          <w:rFonts w:ascii="Arial" w:hAnsi="Arial" w:cs="Arial"/>
          <w:b/>
          <w:bCs/>
        </w:rPr>
        <w:t>UN</w:t>
      </w:r>
      <w:r w:rsidR="007B430C" w:rsidRPr="007B430C">
        <w:rPr>
          <w:rFonts w:ascii="Arial" w:hAnsi="Arial" w:cs="Arial"/>
          <w:b/>
          <w:bCs/>
        </w:rPr>
        <w:t xml:space="preserve"> </w:t>
      </w:r>
      <w:r w:rsidR="0094488D" w:rsidRPr="007B430C">
        <w:rPr>
          <w:rFonts w:ascii="Arial" w:hAnsi="Arial" w:cs="Arial"/>
          <w:b/>
          <w:bCs/>
        </w:rPr>
        <w:t>DEDUCIBLE</w:t>
      </w:r>
      <w:r w:rsidR="00B708B6" w:rsidRPr="007B430C">
        <w:rPr>
          <w:rFonts w:ascii="Arial" w:hAnsi="Arial" w:cs="Arial"/>
          <w:b/>
          <w:bCs/>
        </w:rPr>
        <w:t xml:space="preserve"> </w:t>
      </w:r>
      <w:r w:rsidR="0094488D" w:rsidRPr="007B430C">
        <w:rPr>
          <w:rFonts w:ascii="Arial" w:hAnsi="Arial" w:cs="Arial"/>
          <w:b/>
          <w:bCs/>
        </w:rPr>
        <w:t>PACTADO</w:t>
      </w:r>
      <w:r w:rsidR="007B430C" w:rsidRPr="007B430C">
        <w:rPr>
          <w:rFonts w:ascii="Arial" w:hAnsi="Arial" w:cs="Arial"/>
          <w:b/>
          <w:bCs/>
        </w:rPr>
        <w:t xml:space="preserve"> </w:t>
      </w:r>
      <w:r w:rsidR="0094488D" w:rsidRPr="007B430C">
        <w:rPr>
          <w:rFonts w:ascii="Arial" w:hAnsi="Arial" w:cs="Arial"/>
          <w:b/>
          <w:bCs/>
        </w:rPr>
        <w:t>EN</w:t>
      </w:r>
      <w:r w:rsidR="0094488D" w:rsidRPr="007B430C">
        <w:rPr>
          <w:rFonts w:ascii="Arial" w:hAnsi="Arial" w:cs="Arial"/>
          <w:b/>
          <w:bCs/>
        </w:rPr>
        <w:tab/>
        <w:t>LA</w:t>
      </w:r>
      <w:r w:rsidR="007B430C" w:rsidRPr="007B430C">
        <w:rPr>
          <w:rFonts w:ascii="Arial" w:hAnsi="Arial" w:cs="Arial"/>
          <w:b/>
          <w:bCs/>
        </w:rPr>
        <w:t xml:space="preserve"> </w:t>
      </w:r>
      <w:r w:rsidR="0094488D" w:rsidRPr="007B430C">
        <w:rPr>
          <w:rFonts w:ascii="Arial" w:hAnsi="Arial" w:cs="Arial"/>
          <w:b/>
          <w:bCs/>
        </w:rPr>
        <w:t>PÓLIZA</w:t>
      </w:r>
      <w:r w:rsidR="007B430C" w:rsidRPr="007B430C">
        <w:rPr>
          <w:rFonts w:ascii="Arial" w:hAnsi="Arial" w:cs="Arial"/>
          <w:b/>
          <w:bCs/>
        </w:rPr>
        <w:t xml:space="preserve"> </w:t>
      </w:r>
      <w:r w:rsidR="0094488D" w:rsidRPr="007B430C">
        <w:rPr>
          <w:rFonts w:ascii="Arial" w:hAnsi="Arial" w:cs="Arial"/>
          <w:b/>
          <w:bCs/>
        </w:rPr>
        <w:t>DE</w:t>
      </w:r>
      <w:r w:rsidR="007B430C" w:rsidRPr="007B430C">
        <w:rPr>
          <w:rFonts w:ascii="Arial" w:hAnsi="Arial" w:cs="Arial"/>
          <w:b/>
          <w:bCs/>
        </w:rPr>
        <w:t xml:space="preserve"> </w:t>
      </w:r>
      <w:r w:rsidR="0094488D" w:rsidRPr="007B430C">
        <w:rPr>
          <w:rFonts w:ascii="Arial" w:hAnsi="Arial" w:cs="Arial"/>
          <w:b/>
          <w:bCs/>
        </w:rPr>
        <w:t>RESPONSABILIDAD CIVIL EXTRACONTRACTUAL</w:t>
      </w:r>
    </w:p>
    <w:p w14:paraId="6DB0225C" w14:textId="77777777" w:rsidR="0094488D" w:rsidRPr="002F6404" w:rsidRDefault="0094488D" w:rsidP="000C0472">
      <w:pPr>
        <w:spacing w:before="155" w:line="360" w:lineRule="auto"/>
        <w:ind w:right="220"/>
        <w:jc w:val="both"/>
        <w:rPr>
          <w:rFonts w:ascii="Arial" w:hAnsi="Arial" w:cs="Arial"/>
        </w:rPr>
      </w:pPr>
      <w:r w:rsidRPr="002F6404">
        <w:rPr>
          <w:rFonts w:ascii="Arial" w:hAnsi="Arial" w:cs="Arial"/>
        </w:rPr>
        <w:t>Es preciso informar al</w:t>
      </w:r>
      <w:r w:rsidRPr="002F6404">
        <w:rPr>
          <w:rFonts w:ascii="Arial" w:hAnsi="Arial" w:cs="Arial"/>
          <w:spacing w:val="-2"/>
        </w:rPr>
        <w:t xml:space="preserve"> </w:t>
      </w:r>
      <w:r w:rsidRPr="002F6404">
        <w:rPr>
          <w:rFonts w:ascii="Arial" w:hAnsi="Arial" w:cs="Arial"/>
        </w:rPr>
        <w:t>despacho, sin</w:t>
      </w:r>
      <w:r w:rsidRPr="002F6404">
        <w:rPr>
          <w:rFonts w:ascii="Arial" w:hAnsi="Arial" w:cs="Arial"/>
          <w:spacing w:val="-1"/>
        </w:rPr>
        <w:t xml:space="preserve"> </w:t>
      </w:r>
      <w:r w:rsidRPr="002F6404">
        <w:rPr>
          <w:rFonts w:ascii="Arial" w:hAnsi="Arial" w:cs="Arial"/>
        </w:rPr>
        <w:t>que</w:t>
      </w:r>
      <w:r w:rsidRPr="002F6404">
        <w:rPr>
          <w:rFonts w:ascii="Arial" w:hAnsi="Arial" w:cs="Arial"/>
          <w:spacing w:val="-1"/>
        </w:rPr>
        <w:t xml:space="preserve"> </w:t>
      </w:r>
      <w:r w:rsidRPr="002F6404">
        <w:rPr>
          <w:rFonts w:ascii="Arial" w:hAnsi="Arial" w:cs="Arial"/>
        </w:rPr>
        <w:t>constituya reconocimiento</w:t>
      </w:r>
      <w:r w:rsidRPr="002F6404">
        <w:rPr>
          <w:rFonts w:ascii="Arial" w:hAnsi="Arial" w:cs="Arial"/>
          <w:spacing w:val="-1"/>
        </w:rPr>
        <w:t xml:space="preserve"> </w:t>
      </w:r>
      <w:r w:rsidRPr="002F6404">
        <w:rPr>
          <w:rFonts w:ascii="Arial" w:hAnsi="Arial" w:cs="Arial"/>
        </w:rPr>
        <w:t>de</w:t>
      </w:r>
      <w:r w:rsidRPr="002F6404">
        <w:rPr>
          <w:rFonts w:ascii="Arial" w:hAnsi="Arial" w:cs="Arial"/>
          <w:spacing w:val="-1"/>
        </w:rPr>
        <w:t xml:space="preserve"> </w:t>
      </w:r>
      <w:r w:rsidRPr="002F6404">
        <w:rPr>
          <w:rFonts w:ascii="Arial" w:hAnsi="Arial" w:cs="Arial"/>
        </w:rPr>
        <w:t>responsabilidad alguna por parte</w:t>
      </w:r>
      <w:r w:rsidRPr="002F6404">
        <w:rPr>
          <w:rFonts w:ascii="Arial" w:hAnsi="Arial" w:cs="Arial"/>
          <w:spacing w:val="-11"/>
        </w:rPr>
        <w:t xml:space="preserve"> </w:t>
      </w:r>
      <w:r w:rsidRPr="002F6404">
        <w:rPr>
          <w:rFonts w:ascii="Arial" w:hAnsi="Arial" w:cs="Arial"/>
        </w:rPr>
        <w:t>de</w:t>
      </w:r>
      <w:r w:rsidRPr="002F6404">
        <w:rPr>
          <w:rFonts w:ascii="Arial" w:hAnsi="Arial" w:cs="Arial"/>
          <w:spacing w:val="-12"/>
        </w:rPr>
        <w:t xml:space="preserve"> </w:t>
      </w:r>
      <w:r w:rsidRPr="002F6404">
        <w:rPr>
          <w:rFonts w:ascii="Arial" w:hAnsi="Arial" w:cs="Arial"/>
        </w:rPr>
        <w:t>los</w:t>
      </w:r>
      <w:r w:rsidRPr="002F6404">
        <w:rPr>
          <w:rFonts w:ascii="Arial" w:hAnsi="Arial" w:cs="Arial"/>
          <w:spacing w:val="-9"/>
        </w:rPr>
        <w:t xml:space="preserve"> </w:t>
      </w:r>
      <w:r w:rsidRPr="002F6404">
        <w:rPr>
          <w:rFonts w:ascii="Arial" w:hAnsi="Arial" w:cs="Arial"/>
        </w:rPr>
        <w:t>asegurados,</w:t>
      </w:r>
      <w:r w:rsidRPr="002F6404">
        <w:rPr>
          <w:rFonts w:ascii="Arial" w:hAnsi="Arial" w:cs="Arial"/>
          <w:spacing w:val="-10"/>
        </w:rPr>
        <w:t xml:space="preserve"> </w:t>
      </w:r>
      <w:r w:rsidRPr="002F6404">
        <w:rPr>
          <w:rFonts w:ascii="Arial" w:hAnsi="Arial" w:cs="Arial"/>
        </w:rPr>
        <w:t>es</w:t>
      </w:r>
      <w:r w:rsidRPr="002F6404">
        <w:rPr>
          <w:rFonts w:ascii="Arial" w:hAnsi="Arial" w:cs="Arial"/>
          <w:spacing w:val="-9"/>
        </w:rPr>
        <w:t xml:space="preserve"> </w:t>
      </w:r>
      <w:r w:rsidRPr="002F6404">
        <w:rPr>
          <w:rFonts w:ascii="Arial" w:hAnsi="Arial" w:cs="Arial"/>
        </w:rPr>
        <w:t>pertinente</w:t>
      </w:r>
      <w:r w:rsidRPr="002F6404">
        <w:rPr>
          <w:rFonts w:ascii="Arial" w:hAnsi="Arial" w:cs="Arial"/>
          <w:spacing w:val="-11"/>
        </w:rPr>
        <w:t xml:space="preserve"> </w:t>
      </w:r>
      <w:r w:rsidRPr="002F6404">
        <w:rPr>
          <w:rFonts w:ascii="Arial" w:hAnsi="Arial" w:cs="Arial"/>
        </w:rPr>
        <w:t>recordar</w:t>
      </w:r>
      <w:r w:rsidRPr="002F6404">
        <w:rPr>
          <w:rFonts w:ascii="Arial" w:hAnsi="Arial" w:cs="Arial"/>
          <w:spacing w:val="-8"/>
        </w:rPr>
        <w:t xml:space="preserve"> </w:t>
      </w:r>
      <w:r w:rsidRPr="002F6404">
        <w:rPr>
          <w:rFonts w:ascii="Arial" w:hAnsi="Arial" w:cs="Arial"/>
        </w:rPr>
        <w:t>que,</w:t>
      </w:r>
      <w:r w:rsidRPr="002F6404">
        <w:rPr>
          <w:rFonts w:ascii="Arial" w:hAnsi="Arial" w:cs="Arial"/>
          <w:spacing w:val="-8"/>
        </w:rPr>
        <w:t xml:space="preserve"> </w:t>
      </w:r>
      <w:r w:rsidRPr="002F6404">
        <w:rPr>
          <w:rFonts w:ascii="Arial" w:hAnsi="Arial" w:cs="Arial"/>
        </w:rPr>
        <w:t>en</w:t>
      </w:r>
      <w:r w:rsidRPr="002F6404">
        <w:rPr>
          <w:rFonts w:ascii="Arial" w:hAnsi="Arial" w:cs="Arial"/>
          <w:spacing w:val="-12"/>
        </w:rPr>
        <w:t xml:space="preserve"> </w:t>
      </w:r>
      <w:r w:rsidRPr="002F6404">
        <w:rPr>
          <w:rFonts w:ascii="Arial" w:hAnsi="Arial" w:cs="Arial"/>
        </w:rPr>
        <w:t>el</w:t>
      </w:r>
      <w:r w:rsidRPr="002F6404">
        <w:rPr>
          <w:rFonts w:ascii="Arial" w:hAnsi="Arial" w:cs="Arial"/>
          <w:spacing w:val="-10"/>
        </w:rPr>
        <w:t xml:space="preserve"> </w:t>
      </w:r>
      <w:r w:rsidRPr="002F6404">
        <w:rPr>
          <w:rFonts w:ascii="Arial" w:hAnsi="Arial" w:cs="Arial"/>
        </w:rPr>
        <w:t>improbable</w:t>
      </w:r>
      <w:r w:rsidRPr="002F6404">
        <w:rPr>
          <w:rFonts w:ascii="Arial" w:hAnsi="Arial" w:cs="Arial"/>
          <w:spacing w:val="-11"/>
        </w:rPr>
        <w:t xml:space="preserve"> </w:t>
      </w:r>
      <w:r w:rsidRPr="002F6404">
        <w:rPr>
          <w:rFonts w:ascii="Arial" w:hAnsi="Arial" w:cs="Arial"/>
        </w:rPr>
        <w:t>caso</w:t>
      </w:r>
      <w:r w:rsidRPr="002F6404">
        <w:rPr>
          <w:rFonts w:ascii="Arial" w:hAnsi="Arial" w:cs="Arial"/>
          <w:spacing w:val="-14"/>
        </w:rPr>
        <w:t xml:space="preserve"> </w:t>
      </w:r>
      <w:r w:rsidRPr="002F6404">
        <w:rPr>
          <w:rFonts w:ascii="Arial" w:hAnsi="Arial" w:cs="Arial"/>
        </w:rPr>
        <w:t>que</w:t>
      </w:r>
      <w:r w:rsidRPr="002F6404">
        <w:rPr>
          <w:rFonts w:ascii="Arial" w:hAnsi="Arial" w:cs="Arial"/>
          <w:spacing w:val="-9"/>
        </w:rPr>
        <w:t xml:space="preserve"> </w:t>
      </w:r>
      <w:r w:rsidRPr="002F6404">
        <w:rPr>
          <w:rFonts w:ascii="Arial" w:hAnsi="Arial" w:cs="Arial"/>
        </w:rPr>
        <w:t>se</w:t>
      </w:r>
      <w:r w:rsidRPr="002F6404">
        <w:rPr>
          <w:rFonts w:ascii="Arial" w:hAnsi="Arial" w:cs="Arial"/>
          <w:spacing w:val="-11"/>
        </w:rPr>
        <w:t xml:space="preserve"> </w:t>
      </w:r>
      <w:r w:rsidRPr="002F6404">
        <w:rPr>
          <w:rFonts w:ascii="Arial" w:hAnsi="Arial" w:cs="Arial"/>
        </w:rPr>
        <w:t>decidiera</w:t>
      </w:r>
      <w:r w:rsidRPr="002F6404">
        <w:rPr>
          <w:rFonts w:ascii="Arial" w:hAnsi="Arial" w:cs="Arial"/>
          <w:spacing w:val="-8"/>
        </w:rPr>
        <w:t xml:space="preserve"> </w:t>
      </w:r>
      <w:r w:rsidRPr="002F6404">
        <w:rPr>
          <w:rFonts w:ascii="Arial" w:hAnsi="Arial" w:cs="Arial"/>
        </w:rPr>
        <w:t>afectar el contrato de seguro expedido por mi procurada, en el mismo se pactó un deducible, el cual se traduce en una porción del siniestro que en todo caso debe ser asumido por cuenta propia del asegurado, es decir, por el Distrito de Santiago de Cali.</w:t>
      </w:r>
    </w:p>
    <w:p w14:paraId="19232653" w14:textId="7EE11645" w:rsidR="0094488D" w:rsidRPr="002F6404" w:rsidRDefault="0094488D" w:rsidP="0094488D">
      <w:pPr>
        <w:spacing w:before="135"/>
        <w:rPr>
          <w:rFonts w:ascii="Arial" w:hAnsi="Arial" w:cs="Arial"/>
          <w:sz w:val="20"/>
        </w:rPr>
      </w:pPr>
      <w:r w:rsidRPr="002F6404">
        <w:rPr>
          <w:rFonts w:ascii="Arial" w:hAnsi="Arial" w:cs="Arial"/>
          <w:noProof/>
        </w:rPr>
        <mc:AlternateContent>
          <mc:Choice Requires="wpg">
            <w:drawing>
              <wp:anchor distT="0" distB="0" distL="0" distR="0" simplePos="0" relativeHeight="251675648" behindDoc="1" locked="0" layoutInCell="1" allowOverlap="1" wp14:anchorId="4E2D7171" wp14:editId="22FDD500">
                <wp:simplePos x="0" y="0"/>
                <wp:positionH relativeFrom="page">
                  <wp:posOffset>834390</wp:posOffset>
                </wp:positionH>
                <wp:positionV relativeFrom="paragraph">
                  <wp:posOffset>247650</wp:posOffset>
                </wp:positionV>
                <wp:extent cx="6141720" cy="973455"/>
                <wp:effectExtent l="0" t="0" r="11430" b="17145"/>
                <wp:wrapTopAndBottom/>
                <wp:docPr id="133" name="Grupo 133"/>
                <wp:cNvGraphicFramePr/>
                <a:graphic xmlns:a="http://schemas.openxmlformats.org/drawingml/2006/main">
                  <a:graphicData uri="http://schemas.microsoft.com/office/word/2010/wordprocessingGroup">
                    <wpg:wgp>
                      <wpg:cNvGrpSpPr/>
                      <wpg:grpSpPr>
                        <a:xfrm>
                          <a:off x="0" y="0"/>
                          <a:ext cx="6141720" cy="973455"/>
                          <a:chOff x="6350" y="6350"/>
                          <a:chExt cx="6129020" cy="960755"/>
                        </a:xfrm>
                      </wpg:grpSpPr>
                      <pic:pic xmlns:pic="http://schemas.openxmlformats.org/drawingml/2006/picture">
                        <pic:nvPicPr>
                          <pic:cNvPr id="129" name="Image 134"/>
                          <pic:cNvPicPr/>
                        </pic:nvPicPr>
                        <pic:blipFill>
                          <a:blip r:embed="rId22" cstate="print"/>
                          <a:stretch>
                            <a:fillRect/>
                          </a:stretch>
                        </pic:blipFill>
                        <pic:spPr>
                          <a:xfrm>
                            <a:off x="35832" y="12700"/>
                            <a:ext cx="6065427" cy="948054"/>
                          </a:xfrm>
                          <a:prstGeom prst="rect">
                            <a:avLst/>
                          </a:prstGeom>
                        </pic:spPr>
                      </pic:pic>
                      <wps:wsp>
                        <wps:cNvPr id="130" name="Graphic 135"/>
                        <wps:cNvSpPr/>
                        <wps:spPr>
                          <a:xfrm>
                            <a:off x="6350" y="6350"/>
                            <a:ext cx="6129020" cy="960755"/>
                          </a:xfrm>
                          <a:custGeom>
                            <a:avLst/>
                            <a:gdLst/>
                            <a:ahLst/>
                            <a:cxnLst/>
                            <a:rect l="l" t="t" r="r" b="b"/>
                            <a:pathLst>
                              <a:path w="6129020" h="960755">
                                <a:moveTo>
                                  <a:pt x="0" y="960754"/>
                                </a:moveTo>
                                <a:lnTo>
                                  <a:pt x="6129020" y="960754"/>
                                </a:lnTo>
                                <a:lnTo>
                                  <a:pt x="6129020" y="0"/>
                                </a:lnTo>
                                <a:lnTo>
                                  <a:pt x="0" y="0"/>
                                </a:lnTo>
                                <a:lnTo>
                                  <a:pt x="0" y="96075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F86424" id="Grupo 133" o:spid="_x0000_s1026" style="position:absolute;margin-left:65.7pt;margin-top:19.5pt;width:483.6pt;height:76.65pt;z-index:-251640832;mso-wrap-distance-left:0;mso-wrap-distance-right:0;mso-position-horizontal-relative:page" coordorigin="63,63" coordsize="61290,9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">
                <v:shape id="Image 134" o:spid="_x0000_s1027" type="#_x0000_t75" style="position:absolute;left:358;top:127;width:60654;height: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">
                  <v:imagedata r:id="rId23" o:title=""/>
                </v:shape>
                <v:shape id="Graphic 135" o:spid="_x0000_s1028" style="position:absolute;left:63;top:63;width:61290;height:9608;visibility:visible;mso-wrap-style:square;v-text-anchor:top" coordsize="6129020,96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" path="m,960754r6129020,l6129020,,,,,960754xe" filled="f" strokeweight="1pt">
                  <v:path arrowok="t"/>
                </v:shape>
                <w10:wrap type="topAndBottom" anchorx="page"/>
              </v:group>
            </w:pict>
          </mc:Fallback>
        </mc:AlternateContent>
      </w:r>
    </w:p>
    <w:p w14:paraId="7481FE37" w14:textId="77777777" w:rsidR="0094488D" w:rsidRPr="002F6404" w:rsidRDefault="0094488D" w:rsidP="0094488D">
      <w:pPr>
        <w:rPr>
          <w:rFonts w:ascii="Arial" w:hAnsi="Arial" w:cs="Arial"/>
        </w:rPr>
      </w:pPr>
    </w:p>
    <w:p w14:paraId="3A02696F" w14:textId="77777777" w:rsidR="0094488D" w:rsidRPr="002F6404" w:rsidRDefault="0094488D" w:rsidP="0094488D">
      <w:pPr>
        <w:spacing w:before="18"/>
        <w:rPr>
          <w:rFonts w:ascii="Arial" w:hAnsi="Arial" w:cs="Arial"/>
        </w:rPr>
      </w:pPr>
    </w:p>
    <w:p w14:paraId="09939F12" w14:textId="77777777" w:rsidR="0094488D" w:rsidRPr="002F6404" w:rsidRDefault="0094488D" w:rsidP="000C0472">
      <w:pPr>
        <w:spacing w:before="1"/>
        <w:jc w:val="both"/>
        <w:rPr>
          <w:rFonts w:ascii="Arial" w:hAnsi="Arial" w:cs="Arial"/>
        </w:rPr>
      </w:pPr>
      <w:r w:rsidRPr="002F6404">
        <w:rPr>
          <w:rFonts w:ascii="Arial" w:hAnsi="Arial" w:cs="Arial"/>
        </w:rPr>
        <w:t>Al</w:t>
      </w:r>
      <w:r w:rsidRPr="002F6404">
        <w:rPr>
          <w:rFonts w:ascii="Arial" w:hAnsi="Arial" w:cs="Arial"/>
          <w:spacing w:val="-8"/>
        </w:rPr>
        <w:t xml:space="preserve"> </w:t>
      </w:r>
      <w:r w:rsidRPr="002F6404">
        <w:rPr>
          <w:rFonts w:ascii="Arial" w:hAnsi="Arial" w:cs="Arial"/>
        </w:rPr>
        <w:t>respecto,</w:t>
      </w:r>
      <w:r w:rsidRPr="002F6404">
        <w:rPr>
          <w:rFonts w:ascii="Arial" w:hAnsi="Arial" w:cs="Arial"/>
          <w:spacing w:val="-4"/>
        </w:rPr>
        <w:t xml:space="preserve"> </w:t>
      </w:r>
      <w:r w:rsidRPr="002F6404">
        <w:rPr>
          <w:rFonts w:ascii="Arial" w:hAnsi="Arial" w:cs="Arial"/>
        </w:rPr>
        <w:t>la</w:t>
      </w:r>
      <w:r w:rsidRPr="002F6404">
        <w:rPr>
          <w:rFonts w:ascii="Arial" w:hAnsi="Arial" w:cs="Arial"/>
          <w:spacing w:val="-7"/>
        </w:rPr>
        <w:t xml:space="preserve"> </w:t>
      </w:r>
      <w:r w:rsidRPr="002F6404">
        <w:rPr>
          <w:rFonts w:ascii="Arial" w:hAnsi="Arial" w:cs="Arial"/>
        </w:rPr>
        <w:t>Superintendencia</w:t>
      </w:r>
      <w:r w:rsidRPr="002F6404">
        <w:rPr>
          <w:rFonts w:ascii="Arial" w:hAnsi="Arial" w:cs="Arial"/>
          <w:spacing w:val="-6"/>
        </w:rPr>
        <w:t xml:space="preserve"> </w:t>
      </w:r>
      <w:r w:rsidRPr="002F6404">
        <w:rPr>
          <w:rFonts w:ascii="Arial" w:hAnsi="Arial" w:cs="Arial"/>
        </w:rPr>
        <w:t>Financiera</w:t>
      </w:r>
      <w:r w:rsidRPr="002F6404">
        <w:rPr>
          <w:rFonts w:ascii="Arial" w:hAnsi="Arial" w:cs="Arial"/>
          <w:spacing w:val="-5"/>
        </w:rPr>
        <w:t xml:space="preserve"> </w:t>
      </w:r>
      <w:r w:rsidRPr="002F6404">
        <w:rPr>
          <w:rFonts w:ascii="Arial" w:hAnsi="Arial" w:cs="Arial"/>
        </w:rPr>
        <w:t>de</w:t>
      </w:r>
      <w:r w:rsidRPr="002F6404">
        <w:rPr>
          <w:rFonts w:ascii="Arial" w:hAnsi="Arial" w:cs="Arial"/>
          <w:spacing w:val="-5"/>
        </w:rPr>
        <w:t xml:space="preserve"> </w:t>
      </w:r>
      <w:r w:rsidRPr="002F6404">
        <w:rPr>
          <w:rFonts w:ascii="Arial" w:hAnsi="Arial" w:cs="Arial"/>
        </w:rPr>
        <w:t>Colombia</w:t>
      </w:r>
      <w:r w:rsidRPr="002F6404">
        <w:rPr>
          <w:rFonts w:ascii="Arial" w:hAnsi="Arial" w:cs="Arial"/>
          <w:spacing w:val="-6"/>
        </w:rPr>
        <w:t xml:space="preserve"> </w:t>
      </w:r>
      <w:r w:rsidRPr="002F6404">
        <w:rPr>
          <w:rFonts w:ascii="Arial" w:hAnsi="Arial" w:cs="Arial"/>
        </w:rPr>
        <w:t>frente</w:t>
      </w:r>
      <w:r w:rsidRPr="002F6404">
        <w:rPr>
          <w:rFonts w:ascii="Arial" w:hAnsi="Arial" w:cs="Arial"/>
          <w:spacing w:val="-8"/>
        </w:rPr>
        <w:t xml:space="preserve"> </w:t>
      </w:r>
      <w:r w:rsidRPr="002F6404">
        <w:rPr>
          <w:rFonts w:ascii="Arial" w:hAnsi="Arial" w:cs="Arial"/>
        </w:rPr>
        <w:t>al</w:t>
      </w:r>
      <w:r w:rsidRPr="002F6404">
        <w:rPr>
          <w:rFonts w:ascii="Arial" w:hAnsi="Arial" w:cs="Arial"/>
          <w:spacing w:val="-6"/>
        </w:rPr>
        <w:t xml:space="preserve"> </w:t>
      </w:r>
      <w:r w:rsidRPr="002F6404">
        <w:rPr>
          <w:rFonts w:ascii="Arial" w:hAnsi="Arial" w:cs="Arial"/>
        </w:rPr>
        <w:t>tema</w:t>
      </w:r>
      <w:r w:rsidRPr="002F6404">
        <w:rPr>
          <w:rFonts w:ascii="Arial" w:hAnsi="Arial" w:cs="Arial"/>
          <w:spacing w:val="-8"/>
        </w:rPr>
        <w:t xml:space="preserve"> </w:t>
      </w:r>
      <w:r w:rsidRPr="002F6404">
        <w:rPr>
          <w:rFonts w:ascii="Arial" w:hAnsi="Arial" w:cs="Arial"/>
        </w:rPr>
        <w:t>del</w:t>
      </w:r>
      <w:r w:rsidRPr="002F6404">
        <w:rPr>
          <w:rFonts w:ascii="Arial" w:hAnsi="Arial" w:cs="Arial"/>
          <w:spacing w:val="-6"/>
        </w:rPr>
        <w:t xml:space="preserve"> </w:t>
      </w:r>
      <w:r w:rsidRPr="002F6404">
        <w:rPr>
          <w:rFonts w:ascii="Arial" w:hAnsi="Arial" w:cs="Arial"/>
        </w:rPr>
        <w:t>deducible</w:t>
      </w:r>
      <w:r w:rsidRPr="002F6404">
        <w:rPr>
          <w:rFonts w:ascii="Arial" w:hAnsi="Arial" w:cs="Arial"/>
          <w:spacing w:val="-6"/>
        </w:rPr>
        <w:t xml:space="preserve"> </w:t>
      </w:r>
      <w:r w:rsidRPr="002F6404">
        <w:rPr>
          <w:rFonts w:ascii="Arial" w:hAnsi="Arial" w:cs="Arial"/>
        </w:rPr>
        <w:t>ha</w:t>
      </w:r>
      <w:r w:rsidRPr="002F6404">
        <w:rPr>
          <w:rFonts w:ascii="Arial" w:hAnsi="Arial" w:cs="Arial"/>
          <w:spacing w:val="-5"/>
        </w:rPr>
        <w:t xml:space="preserve"> </w:t>
      </w:r>
      <w:r w:rsidRPr="002F6404">
        <w:rPr>
          <w:rFonts w:ascii="Arial" w:hAnsi="Arial" w:cs="Arial"/>
          <w:spacing w:val="-2"/>
        </w:rPr>
        <w:t>dicho:</w:t>
      </w:r>
    </w:p>
    <w:p w14:paraId="7F4A1D8C" w14:textId="77777777" w:rsidR="0094488D" w:rsidRPr="002F6404" w:rsidRDefault="0094488D" w:rsidP="0094488D">
      <w:pPr>
        <w:spacing w:before="251"/>
        <w:rPr>
          <w:rFonts w:ascii="Arial" w:hAnsi="Arial" w:cs="Arial"/>
        </w:rPr>
      </w:pPr>
    </w:p>
    <w:p w14:paraId="4D3D6BD1" w14:textId="7FE7892D" w:rsidR="0094488D" w:rsidRPr="002F6404" w:rsidRDefault="007B430C" w:rsidP="007B430C">
      <w:pPr>
        <w:tabs>
          <w:tab w:val="left" w:pos="708"/>
          <w:tab w:val="left" w:pos="1416"/>
          <w:tab w:val="left" w:pos="2124"/>
          <w:tab w:val="left" w:pos="2832"/>
          <w:tab w:val="left" w:pos="5244"/>
        </w:tabs>
        <w:spacing w:after="240"/>
        <w:ind w:left="851" w:right="958"/>
        <w:jc w:val="both"/>
        <w:rPr>
          <w:rFonts w:ascii="Arial" w:hAnsi="Arial" w:cs="Arial"/>
          <w:sz w:val="20"/>
        </w:rPr>
      </w:pPr>
      <w:r>
        <w:rPr>
          <w:rFonts w:ascii="Arial" w:hAnsi="Arial" w:cs="Arial"/>
          <w:sz w:val="20"/>
        </w:rPr>
        <w:t>“</w:t>
      </w:r>
      <w:r w:rsidR="0094488D" w:rsidRPr="002F6404">
        <w:rPr>
          <w:rFonts w:ascii="Arial" w:hAnsi="Arial" w:cs="Arial"/>
          <w:sz w:val="20"/>
        </w:rPr>
        <w:t>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w:t>
      </w:r>
    </w:p>
    <w:p w14:paraId="5D061965" w14:textId="7956795A" w:rsidR="0094488D" w:rsidRPr="002F6404" w:rsidRDefault="0094488D" w:rsidP="007B430C">
      <w:pPr>
        <w:tabs>
          <w:tab w:val="left" w:pos="708"/>
          <w:tab w:val="left" w:pos="1416"/>
          <w:tab w:val="left" w:pos="2124"/>
          <w:tab w:val="left" w:pos="2832"/>
          <w:tab w:val="left" w:pos="5244"/>
        </w:tabs>
        <w:spacing w:after="240"/>
        <w:ind w:left="851" w:right="958"/>
        <w:jc w:val="both"/>
        <w:rPr>
          <w:rFonts w:ascii="Arial" w:hAnsi="Arial" w:cs="Arial"/>
          <w:sz w:val="20"/>
        </w:rPr>
      </w:pPr>
      <w:r w:rsidRPr="002F6404">
        <w:rPr>
          <w:rFonts w:ascii="Arial" w:hAnsi="Arial" w:cs="Arial"/>
          <w:sz w:val="20"/>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p>
    <w:p w14:paraId="51B2495F" w14:textId="057A7A39" w:rsidR="0094488D" w:rsidRPr="002F6404" w:rsidRDefault="0094488D" w:rsidP="007B430C">
      <w:pPr>
        <w:tabs>
          <w:tab w:val="left" w:pos="708"/>
          <w:tab w:val="left" w:pos="1416"/>
          <w:tab w:val="left" w:pos="2124"/>
          <w:tab w:val="left" w:pos="2832"/>
          <w:tab w:val="left" w:pos="5244"/>
        </w:tabs>
        <w:spacing w:after="240"/>
        <w:ind w:left="851" w:right="958"/>
        <w:jc w:val="both"/>
        <w:rPr>
          <w:rFonts w:ascii="Arial" w:hAnsi="Arial" w:cs="Arial"/>
          <w:sz w:val="20"/>
        </w:rPr>
      </w:pPr>
      <w:r w:rsidRPr="007B430C">
        <w:rPr>
          <w:rFonts w:ascii="Arial" w:hAnsi="Arial" w:cs="Arial"/>
          <w:b/>
          <w:bCs/>
          <w:sz w:val="20"/>
          <w:u w:val="single"/>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w:t>
      </w:r>
      <w:r w:rsidRPr="002F6404">
        <w:rPr>
          <w:rFonts w:ascii="Arial" w:hAnsi="Arial" w:cs="Arial"/>
          <w:sz w:val="20"/>
        </w:rPr>
        <w:t>.</w:t>
      </w:r>
      <w:r w:rsidRPr="007B430C">
        <w:rPr>
          <w:rFonts w:ascii="Arial" w:hAnsi="Arial" w:cs="Arial"/>
          <w:sz w:val="20"/>
        </w:rPr>
        <w:t xml:space="preserve"> </w:t>
      </w:r>
      <w:r w:rsidRPr="002F6404">
        <w:rPr>
          <w:rFonts w:ascii="Arial" w:hAnsi="Arial" w:cs="Arial"/>
          <w:sz w:val="20"/>
        </w:rPr>
        <w:t>El</w:t>
      </w:r>
      <w:r w:rsidRPr="007B430C">
        <w:rPr>
          <w:rFonts w:ascii="Arial" w:hAnsi="Arial" w:cs="Arial"/>
          <w:sz w:val="20"/>
        </w:rPr>
        <w:t xml:space="preserve"> </w:t>
      </w:r>
      <w:r w:rsidRPr="002F6404">
        <w:rPr>
          <w:rFonts w:ascii="Arial" w:hAnsi="Arial" w:cs="Arial"/>
          <w:sz w:val="20"/>
        </w:rPr>
        <w:t>deducible,</w:t>
      </w:r>
      <w:r w:rsidRPr="007B430C">
        <w:rPr>
          <w:rFonts w:ascii="Arial" w:hAnsi="Arial" w:cs="Arial"/>
          <w:sz w:val="20"/>
        </w:rPr>
        <w:t xml:space="preserve"> </w:t>
      </w:r>
      <w:r w:rsidRPr="002F6404">
        <w:rPr>
          <w:rFonts w:ascii="Arial" w:hAnsi="Arial" w:cs="Arial"/>
          <w:sz w:val="20"/>
        </w:rPr>
        <w:t>que</w:t>
      </w:r>
      <w:r w:rsidRPr="007B430C">
        <w:rPr>
          <w:rFonts w:ascii="Arial" w:hAnsi="Arial" w:cs="Arial"/>
          <w:sz w:val="20"/>
        </w:rPr>
        <w:t xml:space="preserve"> </w:t>
      </w:r>
      <w:r w:rsidRPr="002F6404">
        <w:rPr>
          <w:rFonts w:ascii="Arial" w:hAnsi="Arial" w:cs="Arial"/>
          <w:sz w:val="20"/>
        </w:rPr>
        <w:t>puede</w:t>
      </w:r>
      <w:r w:rsidRPr="007B430C">
        <w:rPr>
          <w:rFonts w:ascii="Arial" w:hAnsi="Arial" w:cs="Arial"/>
          <w:sz w:val="20"/>
        </w:rPr>
        <w:t xml:space="preserve"> </w:t>
      </w:r>
      <w:r w:rsidRPr="002F6404">
        <w:rPr>
          <w:rFonts w:ascii="Arial" w:hAnsi="Arial" w:cs="Arial"/>
          <w:sz w:val="20"/>
        </w:rPr>
        <w:t>consistir</w:t>
      </w:r>
      <w:r w:rsidRPr="007B430C">
        <w:rPr>
          <w:rFonts w:ascii="Arial" w:hAnsi="Arial" w:cs="Arial"/>
          <w:sz w:val="20"/>
        </w:rPr>
        <w:t xml:space="preserve"> </w:t>
      </w:r>
      <w:r w:rsidRPr="002F6404">
        <w:rPr>
          <w:rFonts w:ascii="Arial" w:hAnsi="Arial" w:cs="Arial"/>
          <w:sz w:val="20"/>
        </w:rPr>
        <w:t>en</w:t>
      </w:r>
      <w:r w:rsidRPr="007B430C">
        <w:rPr>
          <w:rFonts w:ascii="Arial" w:hAnsi="Arial" w:cs="Arial"/>
          <w:sz w:val="20"/>
        </w:rPr>
        <w:t xml:space="preserve"> </w:t>
      </w:r>
      <w:r w:rsidRPr="002F6404">
        <w:rPr>
          <w:rFonts w:ascii="Arial" w:hAnsi="Arial" w:cs="Arial"/>
          <w:sz w:val="20"/>
        </w:rPr>
        <w:t>una</w:t>
      </w:r>
      <w:r w:rsidRPr="007B430C">
        <w:rPr>
          <w:rFonts w:ascii="Arial" w:hAnsi="Arial" w:cs="Arial"/>
          <w:sz w:val="20"/>
        </w:rPr>
        <w:t xml:space="preserve"> </w:t>
      </w:r>
      <w:r w:rsidRPr="002F6404">
        <w:rPr>
          <w:rFonts w:ascii="Arial" w:hAnsi="Arial" w:cs="Arial"/>
          <w:sz w:val="20"/>
        </w:rPr>
        <w:t>suma</w:t>
      </w:r>
      <w:r w:rsidRPr="007B430C">
        <w:rPr>
          <w:rFonts w:ascii="Arial" w:hAnsi="Arial" w:cs="Arial"/>
          <w:sz w:val="20"/>
        </w:rPr>
        <w:t xml:space="preserve"> </w:t>
      </w:r>
      <w:r w:rsidRPr="002F6404">
        <w:rPr>
          <w:rFonts w:ascii="Arial" w:hAnsi="Arial" w:cs="Arial"/>
          <w:sz w:val="20"/>
        </w:rPr>
        <w:t>fija,</w:t>
      </w:r>
      <w:r w:rsidRPr="007B430C">
        <w:rPr>
          <w:rFonts w:ascii="Arial" w:hAnsi="Arial" w:cs="Arial"/>
          <w:sz w:val="20"/>
        </w:rPr>
        <w:t xml:space="preserve"> </w:t>
      </w:r>
      <w:r w:rsidRPr="002F6404">
        <w:rPr>
          <w:rFonts w:ascii="Arial" w:hAnsi="Arial" w:cs="Arial"/>
          <w:sz w:val="20"/>
        </w:rPr>
        <w:t>en</w:t>
      </w:r>
      <w:r w:rsidRPr="007B430C">
        <w:rPr>
          <w:rFonts w:ascii="Arial" w:hAnsi="Arial" w:cs="Arial"/>
          <w:sz w:val="20"/>
        </w:rPr>
        <w:t xml:space="preserve"> </w:t>
      </w:r>
      <w:r w:rsidRPr="002F6404">
        <w:rPr>
          <w:rFonts w:ascii="Arial" w:hAnsi="Arial" w:cs="Arial"/>
          <w:sz w:val="20"/>
        </w:rPr>
        <w:t>un</w:t>
      </w:r>
      <w:r w:rsidRPr="007B430C">
        <w:rPr>
          <w:rFonts w:ascii="Arial" w:hAnsi="Arial" w:cs="Arial"/>
          <w:sz w:val="20"/>
        </w:rPr>
        <w:t xml:space="preserve"> </w:t>
      </w:r>
      <w:r w:rsidRPr="002F6404">
        <w:rPr>
          <w:rFonts w:ascii="Arial" w:hAnsi="Arial" w:cs="Arial"/>
          <w:sz w:val="20"/>
        </w:rPr>
        <w:t>porcentaje o en una combinación de ambos, se estipula con el propósito de concientizar al asegurado de la vigilancia y buen manejo del bien o riesgo asegurado.</w:t>
      </w:r>
    </w:p>
    <w:p w14:paraId="3FB5B068" w14:textId="2AB55EEE" w:rsidR="0094488D" w:rsidRPr="002F6404" w:rsidRDefault="0094488D" w:rsidP="007B430C">
      <w:pPr>
        <w:tabs>
          <w:tab w:val="left" w:pos="708"/>
          <w:tab w:val="left" w:pos="1416"/>
          <w:tab w:val="left" w:pos="2124"/>
          <w:tab w:val="left" w:pos="2832"/>
          <w:tab w:val="left" w:pos="5244"/>
        </w:tabs>
        <w:spacing w:after="240"/>
        <w:ind w:left="851" w:right="958"/>
        <w:jc w:val="both"/>
        <w:rPr>
          <w:rFonts w:ascii="Arial" w:hAnsi="Arial" w:cs="Arial"/>
          <w:position w:val="6"/>
          <w:sz w:val="13"/>
        </w:rPr>
      </w:pPr>
      <w:r w:rsidRPr="002F6404">
        <w:rPr>
          <w:rFonts w:ascii="Arial" w:hAnsi="Arial" w:cs="Arial"/>
          <w:sz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007B430C">
        <w:rPr>
          <w:rFonts w:ascii="Arial" w:hAnsi="Arial" w:cs="Arial"/>
          <w:sz w:val="20"/>
        </w:rPr>
        <w:t>.”</w:t>
      </w:r>
      <w:r w:rsidR="000C0472" w:rsidRPr="002F6404">
        <w:rPr>
          <w:rStyle w:val="Refdenotaalpie"/>
          <w:rFonts w:ascii="Arial" w:hAnsi="Arial" w:cs="Arial"/>
          <w:sz w:val="20"/>
        </w:rPr>
        <w:footnoteReference w:id="18"/>
      </w:r>
      <w:r w:rsidR="007B430C">
        <w:rPr>
          <w:rFonts w:ascii="Arial" w:hAnsi="Arial" w:cs="Arial"/>
          <w:sz w:val="20"/>
        </w:rPr>
        <w:t xml:space="preserve"> (</w:t>
      </w:r>
      <w:r w:rsidR="007B430C" w:rsidRPr="002F6404">
        <w:rPr>
          <w:rFonts w:ascii="Arial" w:hAnsi="Arial" w:cs="Arial"/>
          <w:sz w:val="20"/>
        </w:rPr>
        <w:t>Negrilla</w:t>
      </w:r>
      <w:r w:rsidR="007B430C" w:rsidRPr="002F6404">
        <w:rPr>
          <w:rFonts w:ascii="Arial" w:hAnsi="Arial" w:cs="Arial"/>
          <w:spacing w:val="-9"/>
          <w:sz w:val="20"/>
        </w:rPr>
        <w:t xml:space="preserve"> </w:t>
      </w:r>
      <w:r w:rsidR="007B430C" w:rsidRPr="002F6404">
        <w:rPr>
          <w:rFonts w:ascii="Arial" w:hAnsi="Arial" w:cs="Arial"/>
          <w:sz w:val="20"/>
        </w:rPr>
        <w:t>y</w:t>
      </w:r>
      <w:r w:rsidR="007B430C" w:rsidRPr="002F6404">
        <w:rPr>
          <w:rFonts w:ascii="Arial" w:hAnsi="Arial" w:cs="Arial"/>
          <w:spacing w:val="-6"/>
          <w:sz w:val="20"/>
        </w:rPr>
        <w:t xml:space="preserve"> </w:t>
      </w:r>
      <w:r w:rsidR="007B430C" w:rsidRPr="002F6404">
        <w:rPr>
          <w:rFonts w:ascii="Arial" w:hAnsi="Arial" w:cs="Arial"/>
          <w:sz w:val="20"/>
        </w:rPr>
        <w:t>Subrayado</w:t>
      </w:r>
      <w:r w:rsidR="007B430C" w:rsidRPr="002F6404">
        <w:rPr>
          <w:rFonts w:ascii="Arial" w:hAnsi="Arial" w:cs="Arial"/>
          <w:spacing w:val="-6"/>
          <w:sz w:val="20"/>
        </w:rPr>
        <w:t xml:space="preserve"> </w:t>
      </w:r>
      <w:r w:rsidR="007B430C" w:rsidRPr="002F6404">
        <w:rPr>
          <w:rFonts w:ascii="Arial" w:hAnsi="Arial" w:cs="Arial"/>
          <w:sz w:val="20"/>
        </w:rPr>
        <w:t>fuera</w:t>
      </w:r>
      <w:r w:rsidR="007B430C" w:rsidRPr="002F6404">
        <w:rPr>
          <w:rFonts w:ascii="Arial" w:hAnsi="Arial" w:cs="Arial"/>
          <w:spacing w:val="-6"/>
          <w:sz w:val="20"/>
        </w:rPr>
        <w:t xml:space="preserve"> </w:t>
      </w:r>
      <w:r w:rsidR="007B430C" w:rsidRPr="002F6404">
        <w:rPr>
          <w:rFonts w:ascii="Arial" w:hAnsi="Arial" w:cs="Arial"/>
          <w:sz w:val="20"/>
        </w:rPr>
        <w:t>del</w:t>
      </w:r>
      <w:r w:rsidR="007B430C" w:rsidRPr="002F6404">
        <w:rPr>
          <w:rFonts w:ascii="Arial" w:hAnsi="Arial" w:cs="Arial"/>
          <w:spacing w:val="-8"/>
          <w:sz w:val="20"/>
        </w:rPr>
        <w:t xml:space="preserve"> </w:t>
      </w:r>
      <w:r w:rsidR="007B430C" w:rsidRPr="002F6404">
        <w:rPr>
          <w:rFonts w:ascii="Arial" w:hAnsi="Arial" w:cs="Arial"/>
          <w:spacing w:val="-2"/>
          <w:sz w:val="20"/>
        </w:rPr>
        <w:t>texto)</w:t>
      </w:r>
      <w:hyperlink r:id="rId24" w:anchor="_bookmark17" w:history="1"/>
    </w:p>
    <w:p w14:paraId="383D5907" w14:textId="77777777" w:rsidR="0094488D" w:rsidRPr="002F6404" w:rsidRDefault="0094488D" w:rsidP="0094488D">
      <w:pPr>
        <w:spacing w:before="36"/>
        <w:rPr>
          <w:rFonts w:ascii="Arial" w:hAnsi="Arial" w:cs="Arial"/>
          <w:sz w:val="20"/>
        </w:rPr>
      </w:pPr>
    </w:p>
    <w:p w14:paraId="7A513F6F" w14:textId="43322297" w:rsidR="0094488D" w:rsidRPr="002F6404" w:rsidRDefault="0094488D" w:rsidP="000C0472">
      <w:pPr>
        <w:spacing w:before="1" w:line="360" w:lineRule="auto"/>
        <w:ind w:right="216"/>
        <w:jc w:val="both"/>
        <w:rPr>
          <w:rFonts w:ascii="Arial" w:hAnsi="Arial" w:cs="Arial"/>
        </w:rPr>
      </w:pPr>
      <w:r w:rsidRPr="002F6404">
        <w:rPr>
          <w:rFonts w:ascii="Arial" w:hAnsi="Arial" w:cs="Arial"/>
        </w:rPr>
        <w:t>De</w:t>
      </w:r>
      <w:r w:rsidRPr="002F6404">
        <w:rPr>
          <w:rFonts w:ascii="Arial" w:hAnsi="Arial" w:cs="Arial"/>
          <w:spacing w:val="-6"/>
        </w:rPr>
        <w:t xml:space="preserve"> </w:t>
      </w:r>
      <w:r w:rsidRPr="002F6404">
        <w:rPr>
          <w:rFonts w:ascii="Arial" w:hAnsi="Arial" w:cs="Arial"/>
        </w:rPr>
        <w:t>esta</w:t>
      </w:r>
      <w:r w:rsidRPr="002F6404">
        <w:rPr>
          <w:rFonts w:ascii="Arial" w:hAnsi="Arial" w:cs="Arial"/>
          <w:spacing w:val="-8"/>
        </w:rPr>
        <w:t xml:space="preserve"> </w:t>
      </w:r>
      <w:r w:rsidRPr="002F6404">
        <w:rPr>
          <w:rFonts w:ascii="Arial" w:hAnsi="Arial" w:cs="Arial"/>
        </w:rPr>
        <w:t>manera,</w:t>
      </w:r>
      <w:r w:rsidRPr="002F6404">
        <w:rPr>
          <w:rFonts w:ascii="Arial" w:hAnsi="Arial" w:cs="Arial"/>
          <w:spacing w:val="-5"/>
        </w:rPr>
        <w:t xml:space="preserve"> </w:t>
      </w:r>
      <w:r w:rsidRPr="002F6404">
        <w:rPr>
          <w:rFonts w:ascii="Arial" w:hAnsi="Arial" w:cs="Arial"/>
        </w:rPr>
        <w:t>en</w:t>
      </w:r>
      <w:r w:rsidRPr="002F6404">
        <w:rPr>
          <w:rFonts w:ascii="Arial" w:hAnsi="Arial" w:cs="Arial"/>
          <w:spacing w:val="-7"/>
        </w:rPr>
        <w:t xml:space="preserve"> </w:t>
      </w:r>
      <w:r w:rsidRPr="002F6404">
        <w:rPr>
          <w:rFonts w:ascii="Arial" w:hAnsi="Arial" w:cs="Arial"/>
        </w:rPr>
        <w:t>la</w:t>
      </w:r>
      <w:r w:rsidRPr="002F6404">
        <w:rPr>
          <w:rFonts w:ascii="Arial" w:hAnsi="Arial" w:cs="Arial"/>
          <w:spacing w:val="-6"/>
        </w:rPr>
        <w:t xml:space="preserve"> </w:t>
      </w:r>
      <w:r w:rsidRPr="002F6404">
        <w:rPr>
          <w:rFonts w:ascii="Arial" w:hAnsi="Arial" w:cs="Arial"/>
        </w:rPr>
        <w:t>Póliza</w:t>
      </w:r>
      <w:r w:rsidRPr="002F6404">
        <w:rPr>
          <w:rFonts w:ascii="Arial" w:hAnsi="Arial" w:cs="Arial"/>
          <w:spacing w:val="-5"/>
        </w:rPr>
        <w:t xml:space="preserve"> </w:t>
      </w:r>
      <w:r w:rsidRPr="002F6404">
        <w:rPr>
          <w:rFonts w:ascii="Arial" w:hAnsi="Arial" w:cs="Arial"/>
        </w:rPr>
        <w:t>de</w:t>
      </w:r>
      <w:r w:rsidRPr="002F6404">
        <w:rPr>
          <w:rFonts w:ascii="Arial" w:hAnsi="Arial" w:cs="Arial"/>
          <w:spacing w:val="-7"/>
        </w:rPr>
        <w:t xml:space="preserve"> </w:t>
      </w:r>
      <w:r w:rsidRPr="002F6404">
        <w:rPr>
          <w:rFonts w:ascii="Arial" w:hAnsi="Arial" w:cs="Arial"/>
        </w:rPr>
        <w:t>Seguro</w:t>
      </w:r>
      <w:r w:rsidRPr="002F6404">
        <w:rPr>
          <w:rFonts w:ascii="Arial" w:hAnsi="Arial" w:cs="Arial"/>
          <w:spacing w:val="-6"/>
        </w:rPr>
        <w:t xml:space="preserve"> </w:t>
      </w:r>
      <w:r w:rsidRPr="002F6404">
        <w:rPr>
          <w:rFonts w:ascii="Arial" w:hAnsi="Arial" w:cs="Arial"/>
        </w:rPr>
        <w:t>No.</w:t>
      </w:r>
      <w:r w:rsidRPr="002F6404">
        <w:rPr>
          <w:rFonts w:ascii="Arial" w:hAnsi="Arial" w:cs="Arial"/>
          <w:spacing w:val="-6"/>
        </w:rPr>
        <w:t xml:space="preserve"> </w:t>
      </w:r>
      <w:r w:rsidRPr="002F6404">
        <w:rPr>
          <w:rFonts w:ascii="Arial" w:hAnsi="Arial" w:cs="Arial"/>
        </w:rPr>
        <w:t>1507223000670</w:t>
      </w:r>
      <w:r w:rsidRPr="002F6404">
        <w:rPr>
          <w:rFonts w:ascii="Arial" w:hAnsi="Arial" w:cs="Arial"/>
          <w:spacing w:val="-7"/>
        </w:rPr>
        <w:t xml:space="preserve"> </w:t>
      </w:r>
      <w:r w:rsidRPr="002F6404">
        <w:rPr>
          <w:rFonts w:ascii="Arial" w:hAnsi="Arial" w:cs="Arial"/>
        </w:rPr>
        <w:t>se</w:t>
      </w:r>
      <w:r w:rsidRPr="002F6404">
        <w:rPr>
          <w:rFonts w:ascii="Arial" w:hAnsi="Arial" w:cs="Arial"/>
          <w:spacing w:val="-6"/>
        </w:rPr>
        <w:t xml:space="preserve"> </w:t>
      </w:r>
      <w:r w:rsidRPr="002F6404">
        <w:rPr>
          <w:rFonts w:ascii="Arial" w:hAnsi="Arial" w:cs="Arial"/>
        </w:rPr>
        <w:t>pactó</w:t>
      </w:r>
      <w:r w:rsidRPr="002F6404">
        <w:rPr>
          <w:rFonts w:ascii="Arial" w:hAnsi="Arial" w:cs="Arial"/>
          <w:spacing w:val="-6"/>
        </w:rPr>
        <w:t xml:space="preserve"> </w:t>
      </w:r>
      <w:r w:rsidRPr="002F6404">
        <w:rPr>
          <w:rFonts w:ascii="Arial" w:hAnsi="Arial" w:cs="Arial"/>
        </w:rPr>
        <w:t>un</w:t>
      </w:r>
      <w:r w:rsidRPr="002F6404">
        <w:rPr>
          <w:rFonts w:ascii="Arial" w:hAnsi="Arial" w:cs="Arial"/>
          <w:spacing w:val="-9"/>
        </w:rPr>
        <w:t xml:space="preserve"> </w:t>
      </w:r>
      <w:r w:rsidRPr="002F6404">
        <w:rPr>
          <w:rFonts w:ascii="Arial" w:hAnsi="Arial" w:cs="Arial"/>
        </w:rPr>
        <w:t>deducible</w:t>
      </w:r>
      <w:r w:rsidRPr="002F6404">
        <w:rPr>
          <w:rFonts w:ascii="Arial" w:hAnsi="Arial" w:cs="Arial"/>
          <w:spacing w:val="-6"/>
        </w:rPr>
        <w:t xml:space="preserve"> </w:t>
      </w:r>
      <w:r w:rsidRPr="002F6404">
        <w:rPr>
          <w:rFonts w:ascii="Arial" w:hAnsi="Arial" w:cs="Arial"/>
        </w:rPr>
        <w:t>para</w:t>
      </w:r>
      <w:r w:rsidRPr="002F6404">
        <w:rPr>
          <w:rFonts w:ascii="Arial" w:hAnsi="Arial" w:cs="Arial"/>
          <w:spacing w:val="-6"/>
        </w:rPr>
        <w:t xml:space="preserve"> </w:t>
      </w:r>
      <w:r w:rsidRPr="002F6404">
        <w:rPr>
          <w:rFonts w:ascii="Arial" w:hAnsi="Arial" w:cs="Arial"/>
        </w:rPr>
        <w:t>el</w:t>
      </w:r>
      <w:r w:rsidRPr="002F6404">
        <w:rPr>
          <w:rFonts w:ascii="Arial" w:hAnsi="Arial" w:cs="Arial"/>
          <w:spacing w:val="-7"/>
        </w:rPr>
        <w:t xml:space="preserve"> </w:t>
      </w:r>
      <w:r w:rsidRPr="002F6404">
        <w:rPr>
          <w:rFonts w:ascii="Arial" w:hAnsi="Arial" w:cs="Arial"/>
        </w:rPr>
        <w:t xml:space="preserve">amparo de la responsabilidad civil extracontractual, el cual es el 5% del valor de la pérdida - mínimo 2 SMMLV, por lo </w:t>
      </w:r>
      <w:r w:rsidRPr="002F6404">
        <w:rPr>
          <w:rFonts w:ascii="Arial" w:hAnsi="Arial" w:cs="Arial"/>
        </w:rPr>
        <w:lastRenderedPageBreak/>
        <w:t>que, al momento de proferir una eventual sentencia condenatoria en contra del asegurado</w:t>
      </w:r>
      <w:r w:rsidRPr="002F6404">
        <w:rPr>
          <w:rFonts w:ascii="Arial" w:hAnsi="Arial" w:cs="Arial"/>
          <w:spacing w:val="35"/>
        </w:rPr>
        <w:t xml:space="preserve"> </w:t>
      </w:r>
      <w:r w:rsidRPr="002F6404">
        <w:rPr>
          <w:rFonts w:ascii="Arial" w:hAnsi="Arial" w:cs="Arial"/>
        </w:rPr>
        <w:t>y</w:t>
      </w:r>
      <w:r w:rsidRPr="002F6404">
        <w:rPr>
          <w:rFonts w:ascii="Arial" w:hAnsi="Arial" w:cs="Arial"/>
          <w:spacing w:val="36"/>
        </w:rPr>
        <w:t xml:space="preserve"> </w:t>
      </w:r>
      <w:r w:rsidRPr="002F6404">
        <w:rPr>
          <w:rFonts w:ascii="Arial" w:hAnsi="Arial" w:cs="Arial"/>
        </w:rPr>
        <w:t>optarse</w:t>
      </w:r>
      <w:r w:rsidRPr="002F6404">
        <w:rPr>
          <w:rFonts w:ascii="Arial" w:hAnsi="Arial" w:cs="Arial"/>
          <w:spacing w:val="35"/>
        </w:rPr>
        <w:t xml:space="preserve"> </w:t>
      </w:r>
      <w:r w:rsidRPr="002F6404">
        <w:rPr>
          <w:rFonts w:ascii="Arial" w:hAnsi="Arial" w:cs="Arial"/>
        </w:rPr>
        <w:t>por</w:t>
      </w:r>
      <w:r w:rsidRPr="002F6404">
        <w:rPr>
          <w:rFonts w:ascii="Arial" w:hAnsi="Arial" w:cs="Arial"/>
          <w:spacing w:val="36"/>
        </w:rPr>
        <w:t xml:space="preserve"> </w:t>
      </w:r>
      <w:r w:rsidRPr="002F6404">
        <w:rPr>
          <w:rFonts w:ascii="Arial" w:hAnsi="Arial" w:cs="Arial"/>
        </w:rPr>
        <w:t>afectar</w:t>
      </w:r>
      <w:r w:rsidRPr="002F6404">
        <w:rPr>
          <w:rFonts w:ascii="Arial" w:hAnsi="Arial" w:cs="Arial"/>
          <w:spacing w:val="36"/>
        </w:rPr>
        <w:t xml:space="preserve"> </w:t>
      </w:r>
      <w:r w:rsidRPr="002F6404">
        <w:rPr>
          <w:rFonts w:ascii="Arial" w:hAnsi="Arial" w:cs="Arial"/>
        </w:rPr>
        <w:t>el</w:t>
      </w:r>
      <w:r w:rsidRPr="002F6404">
        <w:rPr>
          <w:rFonts w:ascii="Arial" w:hAnsi="Arial" w:cs="Arial"/>
          <w:spacing w:val="34"/>
        </w:rPr>
        <w:t xml:space="preserve"> </w:t>
      </w:r>
      <w:r w:rsidRPr="002F6404">
        <w:rPr>
          <w:rFonts w:ascii="Arial" w:hAnsi="Arial" w:cs="Arial"/>
        </w:rPr>
        <w:t>contrato</w:t>
      </w:r>
      <w:r w:rsidRPr="002F6404">
        <w:rPr>
          <w:rFonts w:ascii="Arial" w:hAnsi="Arial" w:cs="Arial"/>
          <w:spacing w:val="35"/>
        </w:rPr>
        <w:t xml:space="preserve"> </w:t>
      </w:r>
      <w:r w:rsidRPr="002F6404">
        <w:rPr>
          <w:rFonts w:ascii="Arial" w:hAnsi="Arial" w:cs="Arial"/>
        </w:rPr>
        <w:t>de</w:t>
      </w:r>
      <w:r w:rsidRPr="002F6404">
        <w:rPr>
          <w:rFonts w:ascii="Arial" w:hAnsi="Arial" w:cs="Arial"/>
          <w:spacing w:val="32"/>
        </w:rPr>
        <w:t xml:space="preserve"> </w:t>
      </w:r>
      <w:r w:rsidRPr="002F6404">
        <w:rPr>
          <w:rFonts w:ascii="Arial" w:hAnsi="Arial" w:cs="Arial"/>
        </w:rPr>
        <w:t>seguro,</w:t>
      </w:r>
      <w:r w:rsidRPr="002F6404">
        <w:rPr>
          <w:rFonts w:ascii="Arial" w:hAnsi="Arial" w:cs="Arial"/>
          <w:spacing w:val="36"/>
        </w:rPr>
        <w:t xml:space="preserve"> </w:t>
      </w:r>
      <w:r w:rsidRPr="002F6404">
        <w:rPr>
          <w:rFonts w:ascii="Arial" w:hAnsi="Arial" w:cs="Arial"/>
        </w:rPr>
        <w:t>deberá</w:t>
      </w:r>
      <w:r w:rsidRPr="002F6404">
        <w:rPr>
          <w:rFonts w:ascii="Arial" w:hAnsi="Arial" w:cs="Arial"/>
          <w:spacing w:val="35"/>
        </w:rPr>
        <w:t xml:space="preserve"> </w:t>
      </w:r>
      <w:r w:rsidRPr="002F6404">
        <w:rPr>
          <w:rFonts w:ascii="Arial" w:hAnsi="Arial" w:cs="Arial"/>
        </w:rPr>
        <w:t>tenerse</w:t>
      </w:r>
      <w:r w:rsidRPr="002F6404">
        <w:rPr>
          <w:rFonts w:ascii="Arial" w:hAnsi="Arial" w:cs="Arial"/>
          <w:spacing w:val="33"/>
        </w:rPr>
        <w:t xml:space="preserve"> </w:t>
      </w:r>
      <w:r w:rsidRPr="002F6404">
        <w:rPr>
          <w:rFonts w:ascii="Arial" w:hAnsi="Arial" w:cs="Arial"/>
        </w:rPr>
        <w:t>en</w:t>
      </w:r>
      <w:r w:rsidRPr="002F6404">
        <w:rPr>
          <w:rFonts w:ascii="Arial" w:hAnsi="Arial" w:cs="Arial"/>
          <w:spacing w:val="35"/>
        </w:rPr>
        <w:t xml:space="preserve"> </w:t>
      </w:r>
      <w:r w:rsidRPr="002F6404">
        <w:rPr>
          <w:rFonts w:ascii="Arial" w:hAnsi="Arial" w:cs="Arial"/>
        </w:rPr>
        <w:t>cuenta</w:t>
      </w:r>
      <w:r w:rsidRPr="002F6404">
        <w:rPr>
          <w:rFonts w:ascii="Arial" w:hAnsi="Arial" w:cs="Arial"/>
          <w:spacing w:val="36"/>
        </w:rPr>
        <w:t xml:space="preserve"> </w:t>
      </w:r>
      <w:r w:rsidRPr="002F6404">
        <w:rPr>
          <w:rFonts w:ascii="Arial" w:hAnsi="Arial" w:cs="Arial"/>
        </w:rPr>
        <w:t>el</w:t>
      </w:r>
      <w:r w:rsidRPr="002F6404">
        <w:rPr>
          <w:rFonts w:ascii="Arial" w:hAnsi="Arial" w:cs="Arial"/>
          <w:spacing w:val="34"/>
        </w:rPr>
        <w:t xml:space="preserve"> </w:t>
      </w:r>
      <w:r w:rsidRPr="002F6404">
        <w:rPr>
          <w:rFonts w:ascii="Arial" w:hAnsi="Arial" w:cs="Arial"/>
        </w:rPr>
        <w:t>deducible</w:t>
      </w:r>
      <w:r w:rsidR="000C0472" w:rsidRPr="002F6404">
        <w:rPr>
          <w:rFonts w:ascii="Arial" w:hAnsi="Arial" w:cs="Arial"/>
        </w:rPr>
        <w:t xml:space="preserve"> </w:t>
      </w:r>
      <w:r w:rsidRPr="002F6404">
        <w:rPr>
          <w:rFonts w:ascii="Arial" w:hAnsi="Arial" w:cs="Arial"/>
          <w:spacing w:val="-2"/>
        </w:rPr>
        <w:t>pactado.</w:t>
      </w:r>
    </w:p>
    <w:p w14:paraId="7BE25FAB" w14:textId="77777777" w:rsidR="000C0472" w:rsidRPr="002F6404" w:rsidRDefault="000C0472" w:rsidP="000C0472">
      <w:pPr>
        <w:pStyle w:val="Ttulo1"/>
        <w:tabs>
          <w:tab w:val="left" w:pos="1303"/>
        </w:tabs>
        <w:ind w:left="0"/>
        <w:rPr>
          <w:rFonts w:ascii="Arial" w:hAnsi="Arial" w:cs="Arial"/>
        </w:rPr>
      </w:pPr>
    </w:p>
    <w:p w14:paraId="1B303548" w14:textId="77777777" w:rsidR="00D4047B" w:rsidRPr="00B708B6" w:rsidRDefault="00D4047B" w:rsidP="00D4047B">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 xml:space="preserve">EN TODO CASO DEBERÁ TENERSE EN CUENTA LA </w:t>
      </w:r>
      <w:r w:rsidRPr="00B708B6">
        <w:rPr>
          <w:rFonts w:ascii="Arial" w:hAnsi="Arial" w:cs="Arial"/>
          <w:b/>
          <w:bCs/>
        </w:rPr>
        <w:t>INEXISTENCIA</w:t>
      </w:r>
      <w:r w:rsidRPr="00B708B6">
        <w:rPr>
          <w:rFonts w:ascii="Arial" w:hAnsi="Arial" w:cs="Arial"/>
          <w:b/>
          <w:bCs/>
          <w:spacing w:val="-8"/>
        </w:rPr>
        <w:t xml:space="preserve"> </w:t>
      </w:r>
      <w:r w:rsidRPr="00B708B6">
        <w:rPr>
          <w:rFonts w:ascii="Arial" w:hAnsi="Arial" w:cs="Arial"/>
          <w:b/>
          <w:bCs/>
        </w:rPr>
        <w:t>DE</w:t>
      </w:r>
      <w:r w:rsidRPr="00B708B6">
        <w:rPr>
          <w:rFonts w:ascii="Arial" w:hAnsi="Arial" w:cs="Arial"/>
          <w:b/>
          <w:bCs/>
          <w:spacing w:val="-5"/>
        </w:rPr>
        <w:t xml:space="preserve"> </w:t>
      </w:r>
      <w:r w:rsidRPr="00B708B6">
        <w:rPr>
          <w:rFonts w:ascii="Arial" w:hAnsi="Arial" w:cs="Arial"/>
          <w:b/>
          <w:bCs/>
        </w:rPr>
        <w:t>SOLIDARIDAD</w:t>
      </w:r>
      <w:r w:rsidRPr="00B708B6">
        <w:rPr>
          <w:rFonts w:ascii="Arial" w:hAnsi="Arial" w:cs="Arial"/>
          <w:b/>
          <w:bCs/>
          <w:spacing w:val="-5"/>
        </w:rPr>
        <w:t xml:space="preserve"> </w:t>
      </w:r>
      <w:r w:rsidRPr="00B708B6">
        <w:rPr>
          <w:rFonts w:ascii="Arial" w:hAnsi="Arial" w:cs="Arial"/>
          <w:b/>
          <w:bCs/>
        </w:rPr>
        <w:t>ENTRE</w:t>
      </w:r>
      <w:r w:rsidRPr="00B708B6">
        <w:rPr>
          <w:rFonts w:ascii="Arial" w:hAnsi="Arial" w:cs="Arial"/>
          <w:b/>
          <w:bCs/>
          <w:spacing w:val="-6"/>
        </w:rPr>
        <w:t xml:space="preserve"> </w:t>
      </w:r>
      <w:r w:rsidRPr="00B708B6">
        <w:rPr>
          <w:rFonts w:ascii="Arial" w:hAnsi="Arial" w:cs="Arial"/>
          <w:b/>
          <w:bCs/>
        </w:rPr>
        <w:t>EL</w:t>
      </w:r>
      <w:r w:rsidRPr="00B708B6">
        <w:rPr>
          <w:rFonts w:ascii="Arial" w:hAnsi="Arial" w:cs="Arial"/>
          <w:b/>
          <w:bCs/>
          <w:spacing w:val="-7"/>
        </w:rPr>
        <w:t xml:space="preserve"> </w:t>
      </w:r>
      <w:r w:rsidRPr="00B708B6">
        <w:rPr>
          <w:rFonts w:ascii="Arial" w:hAnsi="Arial" w:cs="Arial"/>
          <w:b/>
          <w:bCs/>
        </w:rPr>
        <w:t>DEMANDADO</w:t>
      </w:r>
      <w:r w:rsidRPr="00B708B6">
        <w:rPr>
          <w:rFonts w:ascii="Arial" w:hAnsi="Arial" w:cs="Arial"/>
          <w:b/>
          <w:bCs/>
          <w:spacing w:val="-6"/>
        </w:rPr>
        <w:t xml:space="preserve"> </w:t>
      </w:r>
      <w:r w:rsidRPr="00B708B6">
        <w:rPr>
          <w:rFonts w:ascii="Arial" w:hAnsi="Arial" w:cs="Arial"/>
          <w:b/>
          <w:bCs/>
        </w:rPr>
        <w:t>Y</w:t>
      </w:r>
      <w:r w:rsidRPr="00B708B6">
        <w:rPr>
          <w:rFonts w:ascii="Arial" w:hAnsi="Arial" w:cs="Arial"/>
          <w:b/>
          <w:bCs/>
          <w:spacing w:val="-5"/>
        </w:rPr>
        <w:t xml:space="preserve"> </w:t>
      </w:r>
      <w:r w:rsidRPr="00B708B6">
        <w:rPr>
          <w:rFonts w:ascii="Arial" w:hAnsi="Arial" w:cs="Arial"/>
          <w:b/>
          <w:bCs/>
        </w:rPr>
        <w:t>LA</w:t>
      </w:r>
      <w:r w:rsidRPr="00B708B6">
        <w:rPr>
          <w:rFonts w:ascii="Arial" w:hAnsi="Arial" w:cs="Arial"/>
          <w:b/>
          <w:bCs/>
          <w:spacing w:val="-5"/>
        </w:rPr>
        <w:t xml:space="preserve"> </w:t>
      </w:r>
      <w:r w:rsidRPr="00B708B6">
        <w:rPr>
          <w:rFonts w:ascii="Arial" w:hAnsi="Arial" w:cs="Arial"/>
          <w:b/>
          <w:bCs/>
          <w:spacing w:val="-2"/>
        </w:rPr>
        <w:t>ASEGURADORA</w:t>
      </w:r>
    </w:p>
    <w:p w14:paraId="2378D197" w14:textId="77777777" w:rsidR="00D4047B" w:rsidRPr="002F6404" w:rsidRDefault="00D4047B" w:rsidP="00D4047B">
      <w:pPr>
        <w:spacing w:before="32"/>
        <w:rPr>
          <w:rFonts w:ascii="Arial" w:hAnsi="Arial" w:cs="Arial"/>
          <w:b/>
        </w:rPr>
      </w:pPr>
    </w:p>
    <w:p w14:paraId="6D0D5DCD" w14:textId="77777777" w:rsidR="00D4047B" w:rsidRPr="002F6404" w:rsidRDefault="00D4047B" w:rsidP="00D4047B">
      <w:pPr>
        <w:spacing w:line="360" w:lineRule="auto"/>
        <w:ind w:right="220"/>
        <w:jc w:val="both"/>
        <w:rPr>
          <w:rFonts w:ascii="Arial" w:hAnsi="Arial" w:cs="Arial"/>
        </w:rPr>
      </w:pPr>
      <w:r w:rsidRPr="002F6404">
        <w:rPr>
          <w:rFonts w:ascii="Arial" w:hAnsi="Arial" w:cs="Arial"/>
        </w:rPr>
        <w:t>Frente</w:t>
      </w:r>
      <w:r w:rsidRPr="002F6404">
        <w:rPr>
          <w:rFonts w:ascii="Arial" w:hAnsi="Arial" w:cs="Arial"/>
          <w:spacing w:val="-6"/>
        </w:rPr>
        <w:t xml:space="preserve"> </w:t>
      </w:r>
      <w:r w:rsidRPr="002F6404">
        <w:rPr>
          <w:rFonts w:ascii="Arial" w:hAnsi="Arial" w:cs="Arial"/>
        </w:rPr>
        <w:t>a</w:t>
      </w:r>
      <w:r w:rsidRPr="002F6404">
        <w:rPr>
          <w:rFonts w:ascii="Arial" w:hAnsi="Arial" w:cs="Arial"/>
          <w:spacing w:val="-5"/>
        </w:rPr>
        <w:t xml:space="preserve"> </w:t>
      </w:r>
      <w:r w:rsidRPr="002F6404">
        <w:rPr>
          <w:rFonts w:ascii="Arial" w:hAnsi="Arial" w:cs="Arial"/>
        </w:rPr>
        <w:t>esta</w:t>
      </w:r>
      <w:r w:rsidRPr="002F6404">
        <w:rPr>
          <w:rFonts w:ascii="Arial" w:hAnsi="Arial" w:cs="Arial"/>
          <w:spacing w:val="-6"/>
        </w:rPr>
        <w:t xml:space="preserve"> </w:t>
      </w:r>
      <w:r w:rsidRPr="002F6404">
        <w:rPr>
          <w:rFonts w:ascii="Arial" w:hAnsi="Arial" w:cs="Arial"/>
        </w:rPr>
        <w:t>excepción</w:t>
      </w:r>
      <w:r w:rsidRPr="002F6404">
        <w:rPr>
          <w:rFonts w:ascii="Arial" w:hAnsi="Arial" w:cs="Arial"/>
          <w:spacing w:val="-9"/>
        </w:rPr>
        <w:t xml:space="preserve"> </w:t>
      </w:r>
      <w:r w:rsidRPr="002F6404">
        <w:rPr>
          <w:rFonts w:ascii="Arial" w:hAnsi="Arial" w:cs="Arial"/>
        </w:rPr>
        <w:t>es</w:t>
      </w:r>
      <w:r w:rsidRPr="002F6404">
        <w:rPr>
          <w:rFonts w:ascii="Arial" w:hAnsi="Arial" w:cs="Arial"/>
          <w:spacing w:val="-5"/>
        </w:rPr>
        <w:t xml:space="preserve"> </w:t>
      </w:r>
      <w:r w:rsidRPr="002F6404">
        <w:rPr>
          <w:rFonts w:ascii="Arial" w:hAnsi="Arial" w:cs="Arial"/>
        </w:rPr>
        <w:t>preciso</w:t>
      </w:r>
      <w:r w:rsidRPr="002F6404">
        <w:rPr>
          <w:rFonts w:ascii="Arial" w:hAnsi="Arial" w:cs="Arial"/>
          <w:spacing w:val="-5"/>
        </w:rPr>
        <w:t xml:space="preserve"> </w:t>
      </w:r>
      <w:r w:rsidRPr="002F6404">
        <w:rPr>
          <w:rFonts w:ascii="Arial" w:hAnsi="Arial" w:cs="Arial"/>
        </w:rPr>
        <w:t>afirmar</w:t>
      </w:r>
      <w:r w:rsidRPr="002F6404">
        <w:rPr>
          <w:rFonts w:ascii="Arial" w:hAnsi="Arial" w:cs="Arial"/>
          <w:spacing w:val="-4"/>
        </w:rPr>
        <w:t xml:space="preserve"> </w:t>
      </w:r>
      <w:r w:rsidRPr="002F6404">
        <w:rPr>
          <w:rFonts w:ascii="Arial" w:hAnsi="Arial" w:cs="Arial"/>
        </w:rPr>
        <w:t>que</w:t>
      </w:r>
      <w:r w:rsidRPr="002F6404">
        <w:rPr>
          <w:rFonts w:ascii="Arial" w:hAnsi="Arial" w:cs="Arial"/>
          <w:spacing w:val="-6"/>
        </w:rPr>
        <w:t xml:space="preserve"> </w:t>
      </w:r>
      <w:r w:rsidRPr="002F6404">
        <w:rPr>
          <w:rFonts w:ascii="Arial" w:hAnsi="Arial" w:cs="Arial"/>
        </w:rPr>
        <w:t>la</w:t>
      </w:r>
      <w:r w:rsidRPr="002F6404">
        <w:rPr>
          <w:rFonts w:ascii="Arial" w:hAnsi="Arial" w:cs="Arial"/>
          <w:spacing w:val="-6"/>
        </w:rPr>
        <w:t xml:space="preserve"> </w:t>
      </w:r>
      <w:r w:rsidRPr="002F6404">
        <w:rPr>
          <w:rFonts w:ascii="Arial" w:hAnsi="Arial" w:cs="Arial"/>
        </w:rPr>
        <w:t>solidaridad</w:t>
      </w:r>
      <w:r w:rsidRPr="002F6404">
        <w:rPr>
          <w:rFonts w:ascii="Arial" w:hAnsi="Arial" w:cs="Arial"/>
          <w:spacing w:val="-5"/>
        </w:rPr>
        <w:t xml:space="preserve"> </w:t>
      </w:r>
      <w:r w:rsidRPr="002F6404">
        <w:rPr>
          <w:rFonts w:ascii="Arial" w:hAnsi="Arial" w:cs="Arial"/>
        </w:rPr>
        <w:t>surge</w:t>
      </w:r>
      <w:r w:rsidRPr="002F6404">
        <w:rPr>
          <w:rFonts w:ascii="Arial" w:hAnsi="Arial" w:cs="Arial"/>
          <w:spacing w:val="-5"/>
        </w:rPr>
        <w:t xml:space="preserve"> </w:t>
      </w:r>
      <w:r w:rsidRPr="002F6404">
        <w:rPr>
          <w:rFonts w:ascii="Arial" w:hAnsi="Arial" w:cs="Arial"/>
        </w:rPr>
        <w:t>exclusivamente</w:t>
      </w:r>
      <w:r w:rsidRPr="002F6404">
        <w:rPr>
          <w:rFonts w:ascii="Arial" w:hAnsi="Arial" w:cs="Arial"/>
          <w:spacing w:val="-6"/>
        </w:rPr>
        <w:t xml:space="preserve"> </w:t>
      </w:r>
      <w:r w:rsidRPr="002F6404">
        <w:rPr>
          <w:rFonts w:ascii="Arial" w:hAnsi="Arial" w:cs="Arial"/>
        </w:rPr>
        <w:t>cuando</w:t>
      </w:r>
      <w:r w:rsidRPr="002F6404">
        <w:rPr>
          <w:rFonts w:ascii="Arial" w:hAnsi="Arial" w:cs="Arial"/>
          <w:spacing w:val="-6"/>
        </w:rPr>
        <w:t xml:space="preserve"> </w:t>
      </w:r>
      <w:r w:rsidRPr="002F6404">
        <w:rPr>
          <w:rFonts w:ascii="Arial" w:hAnsi="Arial" w:cs="Arial"/>
        </w:rPr>
        <w:t>la</w:t>
      </w:r>
      <w:r w:rsidRPr="002F6404">
        <w:rPr>
          <w:rFonts w:ascii="Arial" w:hAnsi="Arial" w:cs="Arial"/>
          <w:spacing w:val="-5"/>
        </w:rPr>
        <w:t xml:space="preserve"> </w:t>
      </w:r>
      <w:r w:rsidRPr="002F6404">
        <w:rPr>
          <w:rFonts w:ascii="Arial" w:hAnsi="Arial" w:cs="Arial"/>
        </w:rPr>
        <w:t>ley</w:t>
      </w:r>
      <w:r w:rsidRPr="002F6404">
        <w:rPr>
          <w:rFonts w:ascii="Arial" w:hAnsi="Arial" w:cs="Arial"/>
          <w:spacing w:val="-5"/>
        </w:rPr>
        <w:t xml:space="preserve"> </w:t>
      </w:r>
      <w:r w:rsidRPr="002F6404">
        <w:rPr>
          <w:rFonts w:ascii="Arial" w:hAnsi="Arial" w:cs="Arial"/>
        </w:rPr>
        <w:t>o la convención la establecen, en el caso en concreto, la fuente de las obligaciones de mi representada está contenida en el contrato de seguro, y en este, no está convenida la solidaridad entre las partes del contrato.</w:t>
      </w:r>
    </w:p>
    <w:p w14:paraId="34D47A68" w14:textId="77777777" w:rsidR="00D4047B" w:rsidRPr="002F6404" w:rsidRDefault="00D4047B" w:rsidP="00D4047B">
      <w:pPr>
        <w:spacing w:before="127"/>
        <w:rPr>
          <w:rFonts w:ascii="Arial" w:hAnsi="Arial" w:cs="Arial"/>
        </w:rPr>
      </w:pPr>
    </w:p>
    <w:p w14:paraId="5668C837" w14:textId="77777777" w:rsidR="00D4047B" w:rsidRDefault="00D4047B" w:rsidP="00D4047B">
      <w:pPr>
        <w:spacing w:before="1" w:line="360" w:lineRule="auto"/>
        <w:ind w:right="217"/>
        <w:jc w:val="both"/>
        <w:rPr>
          <w:rFonts w:ascii="Arial" w:hAnsi="Arial" w:cs="Arial"/>
        </w:rPr>
      </w:pPr>
      <w:r w:rsidRPr="002F6404">
        <w:rPr>
          <w:rFonts w:ascii="Arial" w:hAnsi="Arial" w:cs="Arial"/>
        </w:rPr>
        <w:t>Es</w:t>
      </w:r>
      <w:r w:rsidRPr="002F6404">
        <w:rPr>
          <w:rFonts w:ascii="Arial" w:hAnsi="Arial" w:cs="Arial"/>
          <w:spacing w:val="-16"/>
        </w:rPr>
        <w:t xml:space="preserve"> </w:t>
      </w:r>
      <w:r w:rsidRPr="002F6404">
        <w:rPr>
          <w:rFonts w:ascii="Arial" w:hAnsi="Arial" w:cs="Arial"/>
        </w:rPr>
        <w:t>importante</w:t>
      </w:r>
      <w:r w:rsidRPr="002F6404">
        <w:rPr>
          <w:rFonts w:ascii="Arial" w:hAnsi="Arial" w:cs="Arial"/>
          <w:spacing w:val="-15"/>
        </w:rPr>
        <w:t xml:space="preserve"> </w:t>
      </w:r>
      <w:r w:rsidRPr="002F6404">
        <w:rPr>
          <w:rFonts w:ascii="Arial" w:hAnsi="Arial" w:cs="Arial"/>
        </w:rPr>
        <w:t>insistir</w:t>
      </w:r>
      <w:r w:rsidRPr="002F6404">
        <w:rPr>
          <w:rFonts w:ascii="Arial" w:hAnsi="Arial" w:cs="Arial"/>
          <w:spacing w:val="-15"/>
        </w:rPr>
        <w:t xml:space="preserve"> </w:t>
      </w:r>
      <w:r w:rsidRPr="002F6404">
        <w:rPr>
          <w:rFonts w:ascii="Arial" w:hAnsi="Arial" w:cs="Arial"/>
        </w:rPr>
        <w:t>sobre</w:t>
      </w:r>
      <w:r w:rsidRPr="002F6404">
        <w:rPr>
          <w:rFonts w:ascii="Arial" w:hAnsi="Arial" w:cs="Arial"/>
          <w:spacing w:val="-16"/>
        </w:rPr>
        <w:t xml:space="preserve"> </w:t>
      </w:r>
      <w:r w:rsidRPr="002F6404">
        <w:rPr>
          <w:rFonts w:ascii="Arial" w:hAnsi="Arial" w:cs="Arial"/>
        </w:rPr>
        <w:t>el</w:t>
      </w:r>
      <w:r w:rsidRPr="002F6404">
        <w:rPr>
          <w:rFonts w:ascii="Arial" w:hAnsi="Arial" w:cs="Arial"/>
          <w:spacing w:val="-15"/>
        </w:rPr>
        <w:t xml:space="preserve"> </w:t>
      </w:r>
      <w:r w:rsidRPr="002F6404">
        <w:rPr>
          <w:rFonts w:ascii="Arial" w:hAnsi="Arial" w:cs="Arial"/>
        </w:rPr>
        <w:t>particular</w:t>
      </w:r>
      <w:r w:rsidRPr="002F6404">
        <w:rPr>
          <w:rFonts w:ascii="Arial" w:hAnsi="Arial" w:cs="Arial"/>
          <w:spacing w:val="-15"/>
        </w:rPr>
        <w:t xml:space="preserve"> </w:t>
      </w:r>
      <w:r w:rsidRPr="002F6404">
        <w:rPr>
          <w:rFonts w:ascii="Arial" w:hAnsi="Arial" w:cs="Arial"/>
        </w:rPr>
        <w:t>por</w:t>
      </w:r>
      <w:r w:rsidRPr="002F6404">
        <w:rPr>
          <w:rFonts w:ascii="Arial" w:hAnsi="Arial" w:cs="Arial"/>
          <w:spacing w:val="-15"/>
        </w:rPr>
        <w:t xml:space="preserve"> </w:t>
      </w:r>
      <w:r w:rsidRPr="002F6404">
        <w:rPr>
          <w:rFonts w:ascii="Arial" w:hAnsi="Arial" w:cs="Arial"/>
        </w:rPr>
        <w:t>cuanto</w:t>
      </w:r>
      <w:r w:rsidRPr="002F6404">
        <w:rPr>
          <w:rFonts w:ascii="Arial" w:hAnsi="Arial" w:cs="Arial"/>
          <w:spacing w:val="-16"/>
        </w:rPr>
        <w:t xml:space="preserve"> </w:t>
      </w:r>
      <w:r w:rsidRPr="002F6404">
        <w:rPr>
          <w:rFonts w:ascii="Arial" w:hAnsi="Arial" w:cs="Arial"/>
        </w:rPr>
        <w:t>la</w:t>
      </w:r>
      <w:r w:rsidRPr="002F6404">
        <w:rPr>
          <w:rFonts w:ascii="Arial" w:hAnsi="Arial" w:cs="Arial"/>
          <w:spacing w:val="-15"/>
        </w:rPr>
        <w:t xml:space="preserve"> </w:t>
      </w:r>
      <w:r w:rsidRPr="002F6404">
        <w:rPr>
          <w:rFonts w:ascii="Arial" w:hAnsi="Arial" w:cs="Arial"/>
        </w:rPr>
        <w:t>obligación</w:t>
      </w:r>
      <w:r w:rsidRPr="002F6404">
        <w:rPr>
          <w:rFonts w:ascii="Arial" w:hAnsi="Arial" w:cs="Arial"/>
          <w:spacing w:val="-15"/>
        </w:rPr>
        <w:t xml:space="preserve"> </w:t>
      </w:r>
      <w:r w:rsidRPr="002F6404">
        <w:rPr>
          <w:rFonts w:ascii="Arial" w:hAnsi="Arial" w:cs="Arial"/>
        </w:rPr>
        <w:t>de</w:t>
      </w:r>
      <w:r w:rsidRPr="002F6404">
        <w:rPr>
          <w:rFonts w:ascii="Arial" w:hAnsi="Arial" w:cs="Arial"/>
          <w:spacing w:val="-16"/>
        </w:rPr>
        <w:t xml:space="preserve"> </w:t>
      </w:r>
      <w:r w:rsidRPr="002F6404">
        <w:rPr>
          <w:rFonts w:ascii="Arial" w:hAnsi="Arial" w:cs="Arial"/>
        </w:rPr>
        <w:t>mí</w:t>
      </w:r>
      <w:r w:rsidRPr="002F6404">
        <w:rPr>
          <w:rFonts w:ascii="Arial" w:hAnsi="Arial" w:cs="Arial"/>
          <w:spacing w:val="-15"/>
        </w:rPr>
        <w:t xml:space="preserve"> </w:t>
      </w:r>
      <w:r w:rsidRPr="002F6404">
        <w:rPr>
          <w:rFonts w:ascii="Arial" w:hAnsi="Arial" w:cs="Arial"/>
        </w:rPr>
        <w:t>representada</w:t>
      </w:r>
      <w:r w:rsidRPr="002F6404">
        <w:rPr>
          <w:rFonts w:ascii="Arial" w:hAnsi="Arial" w:cs="Arial"/>
          <w:spacing w:val="-15"/>
        </w:rPr>
        <w:t xml:space="preserve"> </w:t>
      </w:r>
      <w:r w:rsidRPr="002F6404">
        <w:rPr>
          <w:rFonts w:ascii="Arial" w:hAnsi="Arial" w:cs="Arial"/>
        </w:rPr>
        <w:t>tiene</w:t>
      </w:r>
      <w:r w:rsidRPr="002F6404">
        <w:rPr>
          <w:rFonts w:ascii="Arial" w:hAnsi="Arial" w:cs="Arial"/>
          <w:spacing w:val="-15"/>
        </w:rPr>
        <w:t xml:space="preserve"> </w:t>
      </w:r>
      <w:r w:rsidRPr="002F6404">
        <w:rPr>
          <w:rFonts w:ascii="Arial" w:hAnsi="Arial" w:cs="Arial"/>
        </w:rPr>
        <w:t>su</w:t>
      </w:r>
      <w:r w:rsidRPr="002F6404">
        <w:rPr>
          <w:rFonts w:ascii="Arial" w:hAnsi="Arial" w:cs="Arial"/>
          <w:spacing w:val="-16"/>
        </w:rPr>
        <w:t xml:space="preserve"> </w:t>
      </w:r>
      <w:r w:rsidRPr="002F6404">
        <w:rPr>
          <w:rFonts w:ascii="Arial" w:hAnsi="Arial" w:cs="Arial"/>
        </w:rPr>
        <w:t>génesis en un contrato de seguro celebrado dentro de unos parámetros y límites propios de la autonomía de la</w:t>
      </w:r>
      <w:r w:rsidRPr="002F6404">
        <w:rPr>
          <w:rFonts w:ascii="Arial" w:hAnsi="Arial" w:cs="Arial"/>
          <w:spacing w:val="-2"/>
        </w:rPr>
        <w:t xml:space="preserve"> </w:t>
      </w:r>
      <w:r w:rsidRPr="002F6404">
        <w:rPr>
          <w:rFonts w:ascii="Arial" w:hAnsi="Arial" w:cs="Arial"/>
        </w:rPr>
        <w:t>voluntad</w:t>
      </w:r>
      <w:r w:rsidRPr="002F6404">
        <w:rPr>
          <w:rFonts w:ascii="Arial" w:hAnsi="Arial" w:cs="Arial"/>
          <w:spacing w:val="-2"/>
        </w:rPr>
        <w:t xml:space="preserve"> </w:t>
      </w:r>
      <w:r w:rsidRPr="002F6404">
        <w:rPr>
          <w:rFonts w:ascii="Arial" w:hAnsi="Arial" w:cs="Arial"/>
        </w:rPr>
        <w:t>privada</w:t>
      </w:r>
      <w:r w:rsidRPr="002F6404">
        <w:rPr>
          <w:rFonts w:ascii="Arial" w:hAnsi="Arial" w:cs="Arial"/>
          <w:spacing w:val="-2"/>
        </w:rPr>
        <w:t xml:space="preserve"> </w:t>
      </w:r>
      <w:r w:rsidRPr="002F6404">
        <w:rPr>
          <w:rFonts w:ascii="Arial" w:hAnsi="Arial" w:cs="Arial"/>
        </w:rPr>
        <w:t>y</w:t>
      </w:r>
      <w:r w:rsidRPr="002F6404">
        <w:rPr>
          <w:rFonts w:ascii="Arial" w:hAnsi="Arial" w:cs="Arial"/>
          <w:spacing w:val="-4"/>
        </w:rPr>
        <w:t xml:space="preserve"> </w:t>
      </w:r>
      <w:r w:rsidRPr="002F6404">
        <w:rPr>
          <w:rFonts w:ascii="Arial" w:hAnsi="Arial" w:cs="Arial"/>
        </w:rPr>
        <w:t>no de</w:t>
      </w:r>
      <w:r w:rsidRPr="002F6404">
        <w:rPr>
          <w:rFonts w:ascii="Arial" w:hAnsi="Arial" w:cs="Arial"/>
          <w:spacing w:val="-2"/>
        </w:rPr>
        <w:t xml:space="preserve"> </w:t>
      </w:r>
      <w:r w:rsidRPr="002F6404">
        <w:rPr>
          <w:rFonts w:ascii="Arial" w:hAnsi="Arial" w:cs="Arial"/>
        </w:rPr>
        <w:t>la</w:t>
      </w:r>
      <w:r w:rsidRPr="002F6404">
        <w:rPr>
          <w:rFonts w:ascii="Arial" w:hAnsi="Arial" w:cs="Arial"/>
          <w:spacing w:val="-2"/>
        </w:rPr>
        <w:t xml:space="preserve"> </w:t>
      </w:r>
      <w:r w:rsidRPr="002F6404">
        <w:rPr>
          <w:rFonts w:ascii="Arial" w:hAnsi="Arial" w:cs="Arial"/>
        </w:rPr>
        <w:t>existencia</w:t>
      </w:r>
      <w:r w:rsidRPr="002F6404">
        <w:rPr>
          <w:rFonts w:ascii="Arial" w:hAnsi="Arial" w:cs="Arial"/>
          <w:spacing w:val="-2"/>
        </w:rPr>
        <w:t xml:space="preserve"> </w:t>
      </w:r>
      <w:r w:rsidRPr="002F6404">
        <w:rPr>
          <w:rFonts w:ascii="Arial" w:hAnsi="Arial" w:cs="Arial"/>
        </w:rPr>
        <w:t>de</w:t>
      </w:r>
      <w:r w:rsidRPr="002F6404">
        <w:rPr>
          <w:rFonts w:ascii="Arial" w:hAnsi="Arial" w:cs="Arial"/>
          <w:spacing w:val="-2"/>
        </w:rPr>
        <w:t xml:space="preserve"> </w:t>
      </w:r>
      <w:r w:rsidRPr="002F6404">
        <w:rPr>
          <w:rFonts w:ascii="Arial" w:hAnsi="Arial" w:cs="Arial"/>
        </w:rPr>
        <w:t>la</w:t>
      </w:r>
      <w:r w:rsidRPr="002F6404">
        <w:rPr>
          <w:rFonts w:ascii="Arial" w:hAnsi="Arial" w:cs="Arial"/>
          <w:spacing w:val="-4"/>
        </w:rPr>
        <w:t xml:space="preserve"> </w:t>
      </w:r>
      <w:r w:rsidRPr="002F6404">
        <w:rPr>
          <w:rFonts w:ascii="Arial" w:hAnsi="Arial" w:cs="Arial"/>
        </w:rPr>
        <w:t>responsabilidad civil extracontractual</w:t>
      </w:r>
      <w:r w:rsidRPr="002F6404">
        <w:rPr>
          <w:rFonts w:ascii="Arial" w:hAnsi="Arial" w:cs="Arial"/>
          <w:spacing w:val="-2"/>
        </w:rPr>
        <w:t xml:space="preserve"> </w:t>
      </w:r>
      <w:r w:rsidRPr="002F6404">
        <w:rPr>
          <w:rFonts w:ascii="Arial" w:hAnsi="Arial" w:cs="Arial"/>
        </w:rPr>
        <w:t>propia</w:t>
      </w:r>
      <w:r w:rsidRPr="002F6404">
        <w:rPr>
          <w:rFonts w:ascii="Arial" w:hAnsi="Arial" w:cs="Arial"/>
          <w:spacing w:val="-2"/>
        </w:rPr>
        <w:t xml:space="preserve"> </w:t>
      </w:r>
      <w:r w:rsidRPr="002F6404">
        <w:rPr>
          <w:rFonts w:ascii="Arial" w:hAnsi="Arial" w:cs="Arial"/>
        </w:rPr>
        <w:t>de</w:t>
      </w:r>
      <w:r w:rsidRPr="002F6404">
        <w:rPr>
          <w:rFonts w:ascii="Arial" w:hAnsi="Arial" w:cs="Arial"/>
          <w:spacing w:val="-2"/>
        </w:rPr>
        <w:t xml:space="preserve"> </w:t>
      </w:r>
      <w:r w:rsidRPr="002F6404">
        <w:rPr>
          <w:rFonts w:ascii="Arial" w:hAnsi="Arial" w:cs="Arial"/>
        </w:rPr>
        <w:t>la aseguradora,</w:t>
      </w:r>
      <w:r w:rsidRPr="002F6404">
        <w:rPr>
          <w:rFonts w:ascii="Arial" w:hAnsi="Arial" w:cs="Arial"/>
          <w:spacing w:val="-16"/>
        </w:rPr>
        <w:t xml:space="preserve"> </w:t>
      </w:r>
      <w:r w:rsidRPr="002F6404">
        <w:rPr>
          <w:rFonts w:ascii="Arial" w:hAnsi="Arial" w:cs="Arial"/>
        </w:rPr>
        <w:t>sino</w:t>
      </w:r>
      <w:r w:rsidRPr="002F6404">
        <w:rPr>
          <w:rFonts w:ascii="Arial" w:hAnsi="Arial" w:cs="Arial"/>
          <w:spacing w:val="-15"/>
        </w:rPr>
        <w:t xml:space="preserve"> </w:t>
      </w:r>
      <w:r w:rsidRPr="002F6404">
        <w:rPr>
          <w:rFonts w:ascii="Arial" w:hAnsi="Arial" w:cs="Arial"/>
        </w:rPr>
        <w:t>de</w:t>
      </w:r>
      <w:r w:rsidRPr="002F6404">
        <w:rPr>
          <w:rFonts w:ascii="Arial" w:hAnsi="Arial" w:cs="Arial"/>
          <w:spacing w:val="-15"/>
        </w:rPr>
        <w:t xml:space="preserve"> </w:t>
      </w:r>
      <w:r w:rsidRPr="002F6404">
        <w:rPr>
          <w:rFonts w:ascii="Arial" w:hAnsi="Arial" w:cs="Arial"/>
        </w:rPr>
        <w:t>la</w:t>
      </w:r>
      <w:r w:rsidRPr="002F6404">
        <w:rPr>
          <w:rFonts w:ascii="Arial" w:hAnsi="Arial" w:cs="Arial"/>
          <w:spacing w:val="-16"/>
        </w:rPr>
        <w:t xml:space="preserve"> </w:t>
      </w:r>
      <w:r w:rsidRPr="002F6404">
        <w:rPr>
          <w:rFonts w:ascii="Arial" w:hAnsi="Arial" w:cs="Arial"/>
        </w:rPr>
        <w:t>que</w:t>
      </w:r>
      <w:r w:rsidRPr="002F6404">
        <w:rPr>
          <w:rFonts w:ascii="Arial" w:hAnsi="Arial" w:cs="Arial"/>
          <w:spacing w:val="-15"/>
        </w:rPr>
        <w:t xml:space="preserve"> </w:t>
      </w:r>
      <w:r w:rsidRPr="002F6404">
        <w:rPr>
          <w:rFonts w:ascii="Arial" w:hAnsi="Arial" w:cs="Arial"/>
        </w:rPr>
        <w:t>se</w:t>
      </w:r>
      <w:r w:rsidRPr="002F6404">
        <w:rPr>
          <w:rFonts w:ascii="Arial" w:hAnsi="Arial" w:cs="Arial"/>
          <w:spacing w:val="-15"/>
        </w:rPr>
        <w:t xml:space="preserve"> </w:t>
      </w:r>
      <w:r w:rsidRPr="002F6404">
        <w:rPr>
          <w:rFonts w:ascii="Arial" w:hAnsi="Arial" w:cs="Arial"/>
        </w:rPr>
        <w:t>pudiere</w:t>
      </w:r>
      <w:r w:rsidRPr="002F6404">
        <w:rPr>
          <w:rFonts w:ascii="Arial" w:hAnsi="Arial" w:cs="Arial"/>
          <w:spacing w:val="-15"/>
        </w:rPr>
        <w:t xml:space="preserve"> </w:t>
      </w:r>
      <w:r w:rsidRPr="002F6404">
        <w:rPr>
          <w:rFonts w:ascii="Arial" w:hAnsi="Arial" w:cs="Arial"/>
        </w:rPr>
        <w:t>atribuir</w:t>
      </w:r>
      <w:r w:rsidRPr="002F6404">
        <w:rPr>
          <w:rFonts w:ascii="Arial" w:hAnsi="Arial" w:cs="Arial"/>
          <w:spacing w:val="-16"/>
        </w:rPr>
        <w:t xml:space="preserve"> </w:t>
      </w:r>
      <w:r w:rsidRPr="002F6404">
        <w:rPr>
          <w:rFonts w:ascii="Arial" w:hAnsi="Arial" w:cs="Arial"/>
        </w:rPr>
        <w:t>al</w:t>
      </w:r>
      <w:r w:rsidRPr="002F6404">
        <w:rPr>
          <w:rFonts w:ascii="Arial" w:hAnsi="Arial" w:cs="Arial"/>
          <w:spacing w:val="-15"/>
        </w:rPr>
        <w:t xml:space="preserve"> </w:t>
      </w:r>
      <w:r w:rsidRPr="002F6404">
        <w:rPr>
          <w:rFonts w:ascii="Arial" w:hAnsi="Arial" w:cs="Arial"/>
        </w:rPr>
        <w:t>asegurado</w:t>
      </w:r>
      <w:r w:rsidRPr="002F6404">
        <w:rPr>
          <w:rFonts w:ascii="Arial" w:hAnsi="Arial" w:cs="Arial"/>
          <w:spacing w:val="-15"/>
        </w:rPr>
        <w:t xml:space="preserve"> </w:t>
      </w:r>
      <w:r w:rsidRPr="002F6404">
        <w:rPr>
          <w:rFonts w:ascii="Arial" w:hAnsi="Arial" w:cs="Arial"/>
        </w:rPr>
        <w:t>conforme</w:t>
      </w:r>
      <w:r w:rsidRPr="002F6404">
        <w:rPr>
          <w:rFonts w:ascii="Arial" w:hAnsi="Arial" w:cs="Arial"/>
          <w:spacing w:val="-16"/>
        </w:rPr>
        <w:t xml:space="preserve"> </w:t>
      </w:r>
      <w:r w:rsidRPr="002F6404">
        <w:rPr>
          <w:rFonts w:ascii="Arial" w:hAnsi="Arial" w:cs="Arial"/>
        </w:rPr>
        <w:t>a</w:t>
      </w:r>
      <w:r w:rsidRPr="002F6404">
        <w:rPr>
          <w:rFonts w:ascii="Arial" w:hAnsi="Arial" w:cs="Arial"/>
          <w:spacing w:val="-15"/>
        </w:rPr>
        <w:t xml:space="preserve"> </w:t>
      </w:r>
      <w:r w:rsidRPr="002F6404">
        <w:rPr>
          <w:rFonts w:ascii="Arial" w:hAnsi="Arial" w:cs="Arial"/>
        </w:rPr>
        <w:t>lo</w:t>
      </w:r>
      <w:r w:rsidRPr="002F6404">
        <w:rPr>
          <w:rFonts w:ascii="Arial" w:hAnsi="Arial" w:cs="Arial"/>
          <w:spacing w:val="-15"/>
        </w:rPr>
        <w:t xml:space="preserve"> </w:t>
      </w:r>
      <w:r w:rsidRPr="002F6404">
        <w:rPr>
          <w:rFonts w:ascii="Arial" w:hAnsi="Arial" w:cs="Arial"/>
        </w:rPr>
        <w:t>establecido</w:t>
      </w:r>
      <w:r w:rsidRPr="002F6404">
        <w:rPr>
          <w:rFonts w:ascii="Arial" w:hAnsi="Arial" w:cs="Arial"/>
          <w:spacing w:val="-15"/>
        </w:rPr>
        <w:t xml:space="preserve"> </w:t>
      </w:r>
      <w:r w:rsidRPr="002F6404">
        <w:rPr>
          <w:rFonts w:ascii="Arial" w:hAnsi="Arial" w:cs="Arial"/>
        </w:rPr>
        <w:t>por</w:t>
      </w:r>
      <w:r w:rsidRPr="002F6404">
        <w:rPr>
          <w:rFonts w:ascii="Arial" w:hAnsi="Arial" w:cs="Arial"/>
          <w:spacing w:val="-16"/>
        </w:rPr>
        <w:t xml:space="preserve"> </w:t>
      </w:r>
      <w:r w:rsidRPr="002F6404">
        <w:rPr>
          <w:rFonts w:ascii="Arial" w:hAnsi="Arial" w:cs="Arial"/>
        </w:rPr>
        <w:t>el</w:t>
      </w:r>
      <w:r w:rsidRPr="002F6404">
        <w:rPr>
          <w:rFonts w:ascii="Arial" w:hAnsi="Arial" w:cs="Arial"/>
          <w:spacing w:val="-15"/>
        </w:rPr>
        <w:t xml:space="preserve"> </w:t>
      </w:r>
      <w:r w:rsidRPr="002F6404">
        <w:rPr>
          <w:rFonts w:ascii="Arial" w:hAnsi="Arial" w:cs="Arial"/>
        </w:rPr>
        <w:t>artículo 2341</w:t>
      </w:r>
      <w:r w:rsidRPr="002F6404">
        <w:rPr>
          <w:rFonts w:ascii="Arial" w:hAnsi="Arial" w:cs="Arial"/>
          <w:spacing w:val="-16"/>
        </w:rPr>
        <w:t xml:space="preserve"> </w:t>
      </w:r>
      <w:r w:rsidRPr="002F6404">
        <w:rPr>
          <w:rFonts w:ascii="Arial" w:hAnsi="Arial" w:cs="Arial"/>
        </w:rPr>
        <w:t>del</w:t>
      </w:r>
      <w:r w:rsidRPr="002F6404">
        <w:rPr>
          <w:rFonts w:ascii="Arial" w:hAnsi="Arial" w:cs="Arial"/>
          <w:spacing w:val="-15"/>
        </w:rPr>
        <w:t xml:space="preserve"> </w:t>
      </w:r>
      <w:r w:rsidRPr="002F6404">
        <w:rPr>
          <w:rFonts w:ascii="Arial" w:hAnsi="Arial" w:cs="Arial"/>
        </w:rPr>
        <w:t>Código</w:t>
      </w:r>
      <w:r w:rsidRPr="002F6404">
        <w:rPr>
          <w:rFonts w:ascii="Arial" w:hAnsi="Arial" w:cs="Arial"/>
          <w:spacing w:val="-15"/>
        </w:rPr>
        <w:t xml:space="preserve"> </w:t>
      </w:r>
      <w:r w:rsidRPr="002F6404">
        <w:rPr>
          <w:rFonts w:ascii="Arial" w:hAnsi="Arial" w:cs="Arial"/>
        </w:rPr>
        <w:t>Civil,</w:t>
      </w:r>
      <w:r w:rsidRPr="002F6404">
        <w:rPr>
          <w:rFonts w:ascii="Arial" w:hAnsi="Arial" w:cs="Arial"/>
          <w:spacing w:val="-16"/>
        </w:rPr>
        <w:t xml:space="preserve"> </w:t>
      </w:r>
      <w:r w:rsidRPr="002F6404">
        <w:rPr>
          <w:rFonts w:ascii="Arial" w:hAnsi="Arial" w:cs="Arial"/>
        </w:rPr>
        <w:t>por</w:t>
      </w:r>
      <w:r w:rsidRPr="002F6404">
        <w:rPr>
          <w:rFonts w:ascii="Arial" w:hAnsi="Arial" w:cs="Arial"/>
          <w:spacing w:val="-15"/>
        </w:rPr>
        <w:t xml:space="preserve"> </w:t>
      </w:r>
      <w:r w:rsidRPr="002F6404">
        <w:rPr>
          <w:rFonts w:ascii="Arial" w:hAnsi="Arial" w:cs="Arial"/>
        </w:rPr>
        <w:t>tanto,</w:t>
      </w:r>
      <w:r w:rsidRPr="002F6404">
        <w:rPr>
          <w:rFonts w:ascii="Arial" w:hAnsi="Arial" w:cs="Arial"/>
          <w:spacing w:val="-15"/>
        </w:rPr>
        <w:t xml:space="preserve"> </w:t>
      </w:r>
      <w:r w:rsidRPr="002F6404">
        <w:rPr>
          <w:rFonts w:ascii="Arial" w:hAnsi="Arial" w:cs="Arial"/>
        </w:rPr>
        <w:t>nos</w:t>
      </w:r>
      <w:r w:rsidRPr="002F6404">
        <w:rPr>
          <w:rFonts w:ascii="Arial" w:hAnsi="Arial" w:cs="Arial"/>
          <w:spacing w:val="-15"/>
        </w:rPr>
        <w:t xml:space="preserve"> </w:t>
      </w:r>
      <w:r w:rsidRPr="002F6404">
        <w:rPr>
          <w:rFonts w:ascii="Arial" w:hAnsi="Arial" w:cs="Arial"/>
        </w:rPr>
        <w:t>encontramos</w:t>
      </w:r>
      <w:r w:rsidRPr="002F6404">
        <w:rPr>
          <w:rFonts w:ascii="Arial" w:hAnsi="Arial" w:cs="Arial"/>
          <w:spacing w:val="-16"/>
        </w:rPr>
        <w:t xml:space="preserve"> </w:t>
      </w:r>
      <w:r w:rsidRPr="002F6404">
        <w:rPr>
          <w:rFonts w:ascii="Arial" w:hAnsi="Arial" w:cs="Arial"/>
        </w:rPr>
        <w:t>frente</w:t>
      </w:r>
      <w:r w:rsidRPr="002F6404">
        <w:rPr>
          <w:rFonts w:ascii="Arial" w:hAnsi="Arial" w:cs="Arial"/>
          <w:spacing w:val="-16"/>
        </w:rPr>
        <w:t xml:space="preserve"> </w:t>
      </w:r>
      <w:r w:rsidRPr="002F6404">
        <w:rPr>
          <w:rFonts w:ascii="Arial" w:hAnsi="Arial" w:cs="Arial"/>
        </w:rPr>
        <w:t>a</w:t>
      </w:r>
      <w:r w:rsidRPr="002F6404">
        <w:rPr>
          <w:rFonts w:ascii="Arial" w:hAnsi="Arial" w:cs="Arial"/>
          <w:spacing w:val="-15"/>
        </w:rPr>
        <w:t xml:space="preserve"> </w:t>
      </w:r>
      <w:r w:rsidRPr="002F6404">
        <w:rPr>
          <w:rFonts w:ascii="Arial" w:hAnsi="Arial" w:cs="Arial"/>
        </w:rPr>
        <w:t>dos</w:t>
      </w:r>
      <w:r w:rsidRPr="002F6404">
        <w:rPr>
          <w:rFonts w:ascii="Arial" w:hAnsi="Arial" w:cs="Arial"/>
          <w:spacing w:val="-16"/>
        </w:rPr>
        <w:t xml:space="preserve"> </w:t>
      </w:r>
      <w:r w:rsidRPr="002F6404">
        <w:rPr>
          <w:rFonts w:ascii="Arial" w:hAnsi="Arial" w:cs="Arial"/>
        </w:rPr>
        <w:t>responsabilidades</w:t>
      </w:r>
      <w:r w:rsidRPr="002F6404">
        <w:rPr>
          <w:rFonts w:ascii="Arial" w:hAnsi="Arial" w:cs="Arial"/>
          <w:spacing w:val="-15"/>
        </w:rPr>
        <w:t xml:space="preserve"> </w:t>
      </w:r>
      <w:r w:rsidRPr="002F6404">
        <w:rPr>
          <w:rFonts w:ascii="Arial" w:hAnsi="Arial" w:cs="Arial"/>
        </w:rPr>
        <w:t>diferentes</w:t>
      </w:r>
      <w:r w:rsidRPr="002F6404">
        <w:rPr>
          <w:rFonts w:ascii="Arial" w:hAnsi="Arial" w:cs="Arial"/>
          <w:spacing w:val="-16"/>
        </w:rPr>
        <w:t xml:space="preserve"> </w:t>
      </w:r>
      <w:r w:rsidRPr="002F6404">
        <w:rPr>
          <w:rFonts w:ascii="Arial" w:hAnsi="Arial" w:cs="Arial"/>
        </w:rPr>
        <w:t>a</w:t>
      </w:r>
      <w:r w:rsidRPr="002F6404">
        <w:rPr>
          <w:rFonts w:ascii="Arial" w:hAnsi="Arial" w:cs="Arial"/>
          <w:spacing w:val="-15"/>
        </w:rPr>
        <w:t xml:space="preserve"> </w:t>
      </w:r>
      <w:r w:rsidRPr="002F6404">
        <w:rPr>
          <w:rFonts w:ascii="Arial" w:hAnsi="Arial" w:cs="Arial"/>
        </w:rPr>
        <w:t>saber:</w:t>
      </w:r>
    </w:p>
    <w:p w14:paraId="0CD5B70E" w14:textId="77777777" w:rsidR="00D4047B" w:rsidRPr="002F6404" w:rsidRDefault="00D4047B" w:rsidP="00D4047B">
      <w:pPr>
        <w:spacing w:before="1" w:line="360" w:lineRule="auto"/>
        <w:ind w:right="217"/>
        <w:jc w:val="both"/>
        <w:rPr>
          <w:rFonts w:ascii="Arial" w:hAnsi="Arial" w:cs="Arial"/>
        </w:rPr>
      </w:pPr>
    </w:p>
    <w:p w14:paraId="7DDC5C17" w14:textId="77777777" w:rsidR="00D4047B" w:rsidRPr="00B708B6" w:rsidRDefault="00D4047B" w:rsidP="00D4047B">
      <w:pPr>
        <w:numPr>
          <w:ilvl w:val="1"/>
          <w:numId w:val="25"/>
        </w:numPr>
        <w:tabs>
          <w:tab w:val="left" w:pos="1303"/>
        </w:tabs>
        <w:spacing w:before="123" w:line="360" w:lineRule="auto"/>
        <w:ind w:right="223"/>
        <w:rPr>
          <w:rFonts w:ascii="Arial" w:hAnsi="Arial" w:cs="Arial"/>
        </w:rPr>
      </w:pPr>
      <w:r w:rsidRPr="00B708B6">
        <w:rPr>
          <w:rFonts w:ascii="Arial" w:hAnsi="Arial" w:cs="Arial"/>
        </w:rPr>
        <w:t>La</w:t>
      </w:r>
      <w:r w:rsidRPr="00B708B6">
        <w:rPr>
          <w:rFonts w:ascii="Arial" w:hAnsi="Arial" w:cs="Arial"/>
          <w:spacing w:val="-8"/>
        </w:rPr>
        <w:t xml:space="preserve"> </w:t>
      </w:r>
      <w:r w:rsidRPr="00B708B6">
        <w:rPr>
          <w:rFonts w:ascii="Arial" w:hAnsi="Arial" w:cs="Arial"/>
        </w:rPr>
        <w:t>del</w:t>
      </w:r>
      <w:r w:rsidRPr="00B708B6">
        <w:rPr>
          <w:rFonts w:ascii="Arial" w:hAnsi="Arial" w:cs="Arial"/>
          <w:spacing w:val="-8"/>
        </w:rPr>
        <w:t xml:space="preserve"> </w:t>
      </w:r>
      <w:r w:rsidRPr="00B708B6">
        <w:rPr>
          <w:rFonts w:ascii="Arial" w:hAnsi="Arial" w:cs="Arial"/>
        </w:rPr>
        <w:t>asegurado</w:t>
      </w:r>
      <w:r w:rsidRPr="00B708B6">
        <w:rPr>
          <w:rFonts w:ascii="Arial" w:hAnsi="Arial" w:cs="Arial"/>
          <w:spacing w:val="-10"/>
        </w:rPr>
        <w:t xml:space="preserve"> </w:t>
      </w:r>
      <w:r w:rsidRPr="00B708B6">
        <w:rPr>
          <w:rFonts w:ascii="Arial" w:hAnsi="Arial" w:cs="Arial"/>
        </w:rPr>
        <w:t>por</w:t>
      </w:r>
      <w:r w:rsidRPr="00B708B6">
        <w:rPr>
          <w:rFonts w:ascii="Arial" w:hAnsi="Arial" w:cs="Arial"/>
          <w:spacing w:val="-9"/>
        </w:rPr>
        <w:t xml:space="preserve"> </w:t>
      </w:r>
      <w:r w:rsidRPr="00B708B6">
        <w:rPr>
          <w:rFonts w:ascii="Arial" w:hAnsi="Arial" w:cs="Arial"/>
        </w:rPr>
        <w:t>la</w:t>
      </w:r>
      <w:r w:rsidRPr="00B708B6">
        <w:rPr>
          <w:rFonts w:ascii="Arial" w:hAnsi="Arial" w:cs="Arial"/>
          <w:spacing w:val="-10"/>
        </w:rPr>
        <w:t xml:space="preserve"> </w:t>
      </w:r>
      <w:r w:rsidRPr="00B708B6">
        <w:rPr>
          <w:rFonts w:ascii="Arial" w:hAnsi="Arial" w:cs="Arial"/>
        </w:rPr>
        <w:t>responsabilidad</w:t>
      </w:r>
      <w:r w:rsidRPr="00B708B6">
        <w:rPr>
          <w:rFonts w:ascii="Arial" w:hAnsi="Arial" w:cs="Arial"/>
          <w:spacing w:val="-7"/>
        </w:rPr>
        <w:t xml:space="preserve"> </w:t>
      </w:r>
      <w:r w:rsidRPr="00B708B6">
        <w:rPr>
          <w:rFonts w:ascii="Arial" w:hAnsi="Arial" w:cs="Arial"/>
        </w:rPr>
        <w:t>civil</w:t>
      </w:r>
      <w:r w:rsidRPr="00B708B6">
        <w:rPr>
          <w:rFonts w:ascii="Arial" w:hAnsi="Arial" w:cs="Arial"/>
          <w:spacing w:val="-8"/>
        </w:rPr>
        <w:t xml:space="preserve"> </w:t>
      </w:r>
      <w:r w:rsidRPr="00B708B6">
        <w:rPr>
          <w:rFonts w:ascii="Arial" w:hAnsi="Arial" w:cs="Arial"/>
        </w:rPr>
        <w:t>extracontractual</w:t>
      </w:r>
      <w:r w:rsidRPr="00B708B6">
        <w:rPr>
          <w:rFonts w:ascii="Arial" w:hAnsi="Arial" w:cs="Arial"/>
          <w:spacing w:val="-8"/>
        </w:rPr>
        <w:t xml:space="preserve"> </w:t>
      </w:r>
      <w:r w:rsidRPr="00B708B6">
        <w:rPr>
          <w:rFonts w:ascii="Arial" w:hAnsi="Arial" w:cs="Arial"/>
        </w:rPr>
        <w:t>que</w:t>
      </w:r>
      <w:r w:rsidRPr="00B708B6">
        <w:rPr>
          <w:rFonts w:ascii="Arial" w:hAnsi="Arial" w:cs="Arial"/>
          <w:spacing w:val="-10"/>
        </w:rPr>
        <w:t xml:space="preserve"> </w:t>
      </w:r>
      <w:r w:rsidRPr="00B708B6">
        <w:rPr>
          <w:rFonts w:ascii="Arial" w:hAnsi="Arial" w:cs="Arial"/>
        </w:rPr>
        <w:t>se</w:t>
      </w:r>
      <w:r w:rsidRPr="00B708B6">
        <w:rPr>
          <w:rFonts w:ascii="Arial" w:hAnsi="Arial" w:cs="Arial"/>
          <w:spacing w:val="-10"/>
        </w:rPr>
        <w:t xml:space="preserve"> </w:t>
      </w:r>
      <w:r w:rsidRPr="00B708B6">
        <w:rPr>
          <w:rFonts w:ascii="Arial" w:hAnsi="Arial" w:cs="Arial"/>
        </w:rPr>
        <w:t>le</w:t>
      </w:r>
      <w:r w:rsidRPr="00B708B6">
        <w:rPr>
          <w:rFonts w:ascii="Arial" w:hAnsi="Arial" w:cs="Arial"/>
          <w:spacing w:val="-10"/>
        </w:rPr>
        <w:t xml:space="preserve"> </w:t>
      </w:r>
      <w:r w:rsidRPr="00B708B6">
        <w:rPr>
          <w:rFonts w:ascii="Arial" w:hAnsi="Arial" w:cs="Arial"/>
        </w:rPr>
        <w:t>llegaré</w:t>
      </w:r>
      <w:r w:rsidRPr="00B708B6">
        <w:rPr>
          <w:rFonts w:ascii="Arial" w:hAnsi="Arial" w:cs="Arial"/>
          <w:spacing w:val="-7"/>
        </w:rPr>
        <w:t xml:space="preserve"> </w:t>
      </w:r>
      <w:r w:rsidRPr="00B708B6">
        <w:rPr>
          <w:rFonts w:ascii="Arial" w:hAnsi="Arial" w:cs="Arial"/>
        </w:rPr>
        <w:t>a</w:t>
      </w:r>
      <w:r w:rsidRPr="00B708B6">
        <w:rPr>
          <w:rFonts w:ascii="Arial" w:hAnsi="Arial" w:cs="Arial"/>
          <w:spacing w:val="-10"/>
        </w:rPr>
        <w:t xml:space="preserve"> </w:t>
      </w:r>
      <w:r w:rsidRPr="00B708B6">
        <w:rPr>
          <w:rFonts w:ascii="Arial" w:hAnsi="Arial" w:cs="Arial"/>
        </w:rPr>
        <w:t>atribuir, cuya fuente de obligación indemnizatoria emana de la ley.</w:t>
      </w:r>
    </w:p>
    <w:p w14:paraId="09C5CD8D" w14:textId="77777777" w:rsidR="00D4047B" w:rsidRPr="007B430C" w:rsidRDefault="00D4047B" w:rsidP="00D4047B">
      <w:pPr>
        <w:numPr>
          <w:ilvl w:val="1"/>
          <w:numId w:val="25"/>
        </w:numPr>
        <w:tabs>
          <w:tab w:val="left" w:pos="1303"/>
        </w:tabs>
        <w:spacing w:before="128" w:line="360" w:lineRule="auto"/>
        <w:ind w:right="221"/>
        <w:jc w:val="both"/>
        <w:rPr>
          <w:rFonts w:ascii="Arial" w:hAnsi="Arial" w:cs="Arial"/>
        </w:rPr>
      </w:pPr>
      <w:r w:rsidRPr="002F6404">
        <w:rPr>
          <w:rFonts w:ascii="Arial" w:hAnsi="Arial" w:cs="Arial"/>
        </w:rPr>
        <w:t>La</w:t>
      </w:r>
      <w:r w:rsidRPr="002F6404">
        <w:rPr>
          <w:rFonts w:ascii="Arial" w:hAnsi="Arial" w:cs="Arial"/>
          <w:spacing w:val="80"/>
        </w:rPr>
        <w:t xml:space="preserve"> </w:t>
      </w:r>
      <w:r w:rsidRPr="002F6404">
        <w:rPr>
          <w:rFonts w:ascii="Arial" w:hAnsi="Arial" w:cs="Arial"/>
        </w:rPr>
        <w:t>de</w:t>
      </w:r>
      <w:r w:rsidRPr="002F6404">
        <w:rPr>
          <w:rFonts w:ascii="Arial" w:hAnsi="Arial" w:cs="Arial"/>
          <w:spacing w:val="80"/>
        </w:rPr>
        <w:t xml:space="preserve"> </w:t>
      </w:r>
      <w:r w:rsidRPr="002F6404">
        <w:rPr>
          <w:rFonts w:ascii="Arial" w:hAnsi="Arial" w:cs="Arial"/>
        </w:rPr>
        <w:t>mi</w:t>
      </w:r>
      <w:r w:rsidRPr="002F6404">
        <w:rPr>
          <w:rFonts w:ascii="Arial" w:hAnsi="Arial" w:cs="Arial"/>
          <w:spacing w:val="80"/>
        </w:rPr>
        <w:t xml:space="preserve"> </w:t>
      </w:r>
      <w:r w:rsidRPr="002F6404">
        <w:rPr>
          <w:rFonts w:ascii="Arial" w:hAnsi="Arial" w:cs="Arial"/>
        </w:rPr>
        <w:t>representada</w:t>
      </w:r>
      <w:r w:rsidRPr="002F6404">
        <w:rPr>
          <w:rFonts w:ascii="Arial" w:hAnsi="Arial" w:cs="Arial"/>
          <w:spacing w:val="80"/>
        </w:rPr>
        <w:t xml:space="preserve"> </w:t>
      </w:r>
      <w:r w:rsidRPr="002F6404">
        <w:rPr>
          <w:rFonts w:ascii="Arial" w:hAnsi="Arial" w:cs="Arial"/>
        </w:rPr>
        <w:t>aseguradora</w:t>
      </w:r>
      <w:r w:rsidRPr="002F6404">
        <w:rPr>
          <w:rFonts w:ascii="Arial" w:hAnsi="Arial" w:cs="Arial"/>
          <w:spacing w:val="80"/>
        </w:rPr>
        <w:t xml:space="preserve"> </w:t>
      </w:r>
      <w:r w:rsidRPr="002F6404">
        <w:rPr>
          <w:rFonts w:ascii="Arial" w:hAnsi="Arial" w:cs="Arial"/>
        </w:rPr>
        <w:t>cuyas</w:t>
      </w:r>
      <w:r w:rsidRPr="002F6404">
        <w:rPr>
          <w:rFonts w:ascii="Arial" w:hAnsi="Arial" w:cs="Arial"/>
          <w:spacing w:val="80"/>
        </w:rPr>
        <w:t xml:space="preserve"> </w:t>
      </w:r>
      <w:r w:rsidRPr="002F6404">
        <w:rPr>
          <w:rFonts w:ascii="Arial" w:hAnsi="Arial" w:cs="Arial"/>
        </w:rPr>
        <w:t>obligaciones</w:t>
      </w:r>
      <w:r w:rsidRPr="002F6404">
        <w:rPr>
          <w:rFonts w:ascii="Arial" w:hAnsi="Arial" w:cs="Arial"/>
          <w:spacing w:val="80"/>
        </w:rPr>
        <w:t xml:space="preserve"> </w:t>
      </w:r>
      <w:r w:rsidRPr="002F6404">
        <w:rPr>
          <w:rFonts w:ascii="Arial" w:hAnsi="Arial" w:cs="Arial"/>
        </w:rPr>
        <w:t>no</w:t>
      </w:r>
      <w:r w:rsidRPr="002F6404">
        <w:rPr>
          <w:rFonts w:ascii="Arial" w:hAnsi="Arial" w:cs="Arial"/>
          <w:spacing w:val="80"/>
        </w:rPr>
        <w:t xml:space="preserve"> </w:t>
      </w:r>
      <w:r w:rsidRPr="002F6404">
        <w:rPr>
          <w:rFonts w:ascii="Arial" w:hAnsi="Arial" w:cs="Arial"/>
        </w:rPr>
        <w:t>emanan</w:t>
      </w:r>
      <w:r w:rsidRPr="002F6404">
        <w:rPr>
          <w:rFonts w:ascii="Arial" w:hAnsi="Arial" w:cs="Arial"/>
          <w:spacing w:val="80"/>
        </w:rPr>
        <w:t xml:space="preserve"> </w:t>
      </w:r>
      <w:r w:rsidRPr="002F6404">
        <w:rPr>
          <w:rFonts w:ascii="Arial" w:hAnsi="Arial" w:cs="Arial"/>
        </w:rPr>
        <w:t>de</w:t>
      </w:r>
      <w:r w:rsidRPr="002F6404">
        <w:rPr>
          <w:rFonts w:ascii="Arial" w:hAnsi="Arial" w:cs="Arial"/>
          <w:spacing w:val="80"/>
        </w:rPr>
        <w:t xml:space="preserve"> </w:t>
      </w:r>
      <w:r w:rsidRPr="002F6404">
        <w:rPr>
          <w:rFonts w:ascii="Arial" w:hAnsi="Arial" w:cs="Arial"/>
        </w:rPr>
        <w:t>la</w:t>
      </w:r>
      <w:r w:rsidRPr="002F6404">
        <w:rPr>
          <w:rFonts w:ascii="Arial" w:hAnsi="Arial" w:cs="Arial"/>
          <w:spacing w:val="80"/>
        </w:rPr>
        <w:t xml:space="preserve"> </w:t>
      </w:r>
      <w:r w:rsidRPr="002F6404">
        <w:rPr>
          <w:rFonts w:ascii="Arial" w:hAnsi="Arial" w:cs="Arial"/>
        </w:rPr>
        <w:t>ley propiamente,</w:t>
      </w:r>
      <w:r w:rsidRPr="002F6404">
        <w:rPr>
          <w:rFonts w:ascii="Arial" w:hAnsi="Arial" w:cs="Arial"/>
          <w:spacing w:val="26"/>
        </w:rPr>
        <w:t xml:space="preserve"> </w:t>
      </w:r>
      <w:r w:rsidRPr="002F6404">
        <w:rPr>
          <w:rFonts w:ascii="Arial" w:hAnsi="Arial" w:cs="Arial"/>
        </w:rPr>
        <w:t>sino</w:t>
      </w:r>
      <w:r w:rsidRPr="002F6404">
        <w:rPr>
          <w:rFonts w:ascii="Arial" w:hAnsi="Arial" w:cs="Arial"/>
          <w:spacing w:val="24"/>
        </w:rPr>
        <w:t xml:space="preserve"> </w:t>
      </w:r>
      <w:r w:rsidRPr="002F6404">
        <w:rPr>
          <w:rFonts w:ascii="Arial" w:hAnsi="Arial" w:cs="Arial"/>
        </w:rPr>
        <w:t>de</w:t>
      </w:r>
      <w:r w:rsidRPr="002F6404">
        <w:rPr>
          <w:rFonts w:ascii="Arial" w:hAnsi="Arial" w:cs="Arial"/>
          <w:spacing w:val="24"/>
        </w:rPr>
        <w:t xml:space="preserve"> </w:t>
      </w:r>
      <w:r w:rsidRPr="002F6404">
        <w:rPr>
          <w:rFonts w:ascii="Arial" w:hAnsi="Arial" w:cs="Arial"/>
        </w:rPr>
        <w:t>la</w:t>
      </w:r>
      <w:r w:rsidRPr="002F6404">
        <w:rPr>
          <w:rFonts w:ascii="Arial" w:hAnsi="Arial" w:cs="Arial"/>
          <w:spacing w:val="22"/>
        </w:rPr>
        <w:t xml:space="preserve"> </w:t>
      </w:r>
      <w:r w:rsidRPr="002F6404">
        <w:rPr>
          <w:rFonts w:ascii="Arial" w:hAnsi="Arial" w:cs="Arial"/>
        </w:rPr>
        <w:t>existencia</w:t>
      </w:r>
      <w:r w:rsidRPr="002F6404">
        <w:rPr>
          <w:rFonts w:ascii="Arial" w:hAnsi="Arial" w:cs="Arial"/>
          <w:spacing w:val="25"/>
        </w:rPr>
        <w:t xml:space="preserve"> </w:t>
      </w:r>
      <w:r w:rsidRPr="002F6404">
        <w:rPr>
          <w:rFonts w:ascii="Arial" w:hAnsi="Arial" w:cs="Arial"/>
        </w:rPr>
        <w:t>de</w:t>
      </w:r>
      <w:r w:rsidRPr="002F6404">
        <w:rPr>
          <w:rFonts w:ascii="Arial" w:hAnsi="Arial" w:cs="Arial"/>
          <w:spacing w:val="24"/>
        </w:rPr>
        <w:t xml:space="preserve"> </w:t>
      </w:r>
      <w:r w:rsidRPr="002F6404">
        <w:rPr>
          <w:rFonts w:ascii="Arial" w:hAnsi="Arial" w:cs="Arial"/>
        </w:rPr>
        <w:t>un</w:t>
      </w:r>
      <w:r w:rsidRPr="002F6404">
        <w:rPr>
          <w:rFonts w:ascii="Arial" w:hAnsi="Arial" w:cs="Arial"/>
          <w:spacing w:val="24"/>
        </w:rPr>
        <w:t xml:space="preserve"> </w:t>
      </w:r>
      <w:r w:rsidRPr="002F6404">
        <w:rPr>
          <w:rFonts w:ascii="Arial" w:hAnsi="Arial" w:cs="Arial"/>
        </w:rPr>
        <w:t>contrato</w:t>
      </w:r>
      <w:r w:rsidRPr="002F6404">
        <w:rPr>
          <w:rFonts w:ascii="Arial" w:hAnsi="Arial" w:cs="Arial"/>
          <w:spacing w:val="25"/>
        </w:rPr>
        <w:t xml:space="preserve"> </w:t>
      </w:r>
      <w:r w:rsidRPr="002F6404">
        <w:rPr>
          <w:rFonts w:ascii="Arial" w:hAnsi="Arial" w:cs="Arial"/>
        </w:rPr>
        <w:t>de</w:t>
      </w:r>
      <w:r w:rsidRPr="002F6404">
        <w:rPr>
          <w:rFonts w:ascii="Arial" w:hAnsi="Arial" w:cs="Arial"/>
          <w:spacing w:val="24"/>
        </w:rPr>
        <w:t xml:space="preserve"> </w:t>
      </w:r>
      <w:r w:rsidRPr="002F6404">
        <w:rPr>
          <w:rFonts w:ascii="Arial" w:hAnsi="Arial" w:cs="Arial"/>
        </w:rPr>
        <w:t>seguro</w:t>
      </w:r>
      <w:r w:rsidRPr="002F6404">
        <w:rPr>
          <w:rFonts w:ascii="Arial" w:hAnsi="Arial" w:cs="Arial"/>
          <w:spacing w:val="23"/>
        </w:rPr>
        <w:t xml:space="preserve"> </w:t>
      </w:r>
      <w:r w:rsidRPr="002F6404">
        <w:rPr>
          <w:rFonts w:ascii="Arial" w:hAnsi="Arial" w:cs="Arial"/>
        </w:rPr>
        <w:t>celebrado</w:t>
      </w:r>
      <w:r w:rsidRPr="002F6404">
        <w:rPr>
          <w:rFonts w:ascii="Arial" w:hAnsi="Arial" w:cs="Arial"/>
          <w:spacing w:val="22"/>
        </w:rPr>
        <w:t xml:space="preserve"> </w:t>
      </w:r>
      <w:r w:rsidRPr="002F6404">
        <w:rPr>
          <w:rFonts w:ascii="Arial" w:hAnsi="Arial" w:cs="Arial"/>
        </w:rPr>
        <w:t>dentro</w:t>
      </w:r>
      <w:r w:rsidRPr="002F6404">
        <w:rPr>
          <w:rFonts w:ascii="Arial" w:hAnsi="Arial" w:cs="Arial"/>
          <w:spacing w:val="25"/>
        </w:rPr>
        <w:t xml:space="preserve"> </w:t>
      </w:r>
      <w:r w:rsidRPr="002F6404">
        <w:rPr>
          <w:rFonts w:ascii="Arial" w:hAnsi="Arial" w:cs="Arial"/>
        </w:rPr>
        <w:t>de</w:t>
      </w:r>
      <w:r w:rsidRPr="002F6404">
        <w:rPr>
          <w:rFonts w:ascii="Arial" w:hAnsi="Arial" w:cs="Arial"/>
          <w:spacing w:val="24"/>
        </w:rPr>
        <w:t xml:space="preserve"> </w:t>
      </w:r>
      <w:r w:rsidRPr="002F6404">
        <w:rPr>
          <w:rFonts w:ascii="Arial" w:hAnsi="Arial" w:cs="Arial"/>
        </w:rPr>
        <w:t>los parámetros</w:t>
      </w:r>
      <w:r w:rsidRPr="002F6404">
        <w:rPr>
          <w:rFonts w:ascii="Arial" w:hAnsi="Arial" w:cs="Arial"/>
          <w:spacing w:val="-7"/>
        </w:rPr>
        <w:t xml:space="preserve"> </w:t>
      </w:r>
      <w:r w:rsidRPr="002F6404">
        <w:rPr>
          <w:rFonts w:ascii="Arial" w:hAnsi="Arial" w:cs="Arial"/>
        </w:rPr>
        <w:t>dados</w:t>
      </w:r>
      <w:r w:rsidRPr="002F6404">
        <w:rPr>
          <w:rFonts w:ascii="Arial" w:hAnsi="Arial" w:cs="Arial"/>
          <w:spacing w:val="-7"/>
        </w:rPr>
        <w:t xml:space="preserve"> </w:t>
      </w:r>
      <w:r w:rsidRPr="002F6404">
        <w:rPr>
          <w:rFonts w:ascii="Arial" w:hAnsi="Arial" w:cs="Arial"/>
        </w:rPr>
        <w:t>por</w:t>
      </w:r>
      <w:r w:rsidRPr="002F6404">
        <w:rPr>
          <w:rFonts w:ascii="Arial" w:hAnsi="Arial" w:cs="Arial"/>
          <w:spacing w:val="-6"/>
        </w:rPr>
        <w:t xml:space="preserve"> </w:t>
      </w:r>
      <w:r w:rsidRPr="002F6404">
        <w:rPr>
          <w:rFonts w:ascii="Arial" w:hAnsi="Arial" w:cs="Arial"/>
        </w:rPr>
        <w:t>los</w:t>
      </w:r>
      <w:r w:rsidRPr="002F6404">
        <w:rPr>
          <w:rFonts w:ascii="Arial" w:hAnsi="Arial" w:cs="Arial"/>
          <w:spacing w:val="-5"/>
        </w:rPr>
        <w:t xml:space="preserve"> </w:t>
      </w:r>
      <w:r w:rsidRPr="002F6404">
        <w:rPr>
          <w:rFonts w:ascii="Arial" w:hAnsi="Arial" w:cs="Arial"/>
        </w:rPr>
        <w:t>artículos</w:t>
      </w:r>
      <w:r w:rsidRPr="002F6404">
        <w:rPr>
          <w:rFonts w:ascii="Arial" w:hAnsi="Arial" w:cs="Arial"/>
          <w:spacing w:val="-5"/>
        </w:rPr>
        <w:t xml:space="preserve"> </w:t>
      </w:r>
      <w:r w:rsidRPr="002F6404">
        <w:rPr>
          <w:rFonts w:ascii="Arial" w:hAnsi="Arial" w:cs="Arial"/>
        </w:rPr>
        <w:t>1036</w:t>
      </w:r>
      <w:r w:rsidRPr="002F6404">
        <w:rPr>
          <w:rFonts w:ascii="Arial" w:hAnsi="Arial" w:cs="Arial"/>
          <w:spacing w:val="-8"/>
        </w:rPr>
        <w:t xml:space="preserve"> </w:t>
      </w:r>
      <w:r w:rsidRPr="002F6404">
        <w:rPr>
          <w:rFonts w:ascii="Arial" w:hAnsi="Arial" w:cs="Arial"/>
        </w:rPr>
        <w:t>del</w:t>
      </w:r>
      <w:r w:rsidRPr="002F6404">
        <w:rPr>
          <w:rFonts w:ascii="Arial" w:hAnsi="Arial" w:cs="Arial"/>
          <w:spacing w:val="-6"/>
        </w:rPr>
        <w:t xml:space="preserve"> </w:t>
      </w:r>
      <w:r w:rsidRPr="002F6404">
        <w:rPr>
          <w:rFonts w:ascii="Arial" w:hAnsi="Arial" w:cs="Arial"/>
        </w:rPr>
        <w:t>Código</w:t>
      </w:r>
      <w:r w:rsidRPr="002F6404">
        <w:rPr>
          <w:rFonts w:ascii="Arial" w:hAnsi="Arial" w:cs="Arial"/>
          <w:spacing w:val="-5"/>
        </w:rPr>
        <w:t xml:space="preserve"> </w:t>
      </w:r>
      <w:r w:rsidRPr="002F6404">
        <w:rPr>
          <w:rFonts w:ascii="Arial" w:hAnsi="Arial" w:cs="Arial"/>
        </w:rPr>
        <w:t>de</w:t>
      </w:r>
      <w:r w:rsidRPr="002F6404">
        <w:rPr>
          <w:rFonts w:ascii="Arial" w:hAnsi="Arial" w:cs="Arial"/>
          <w:spacing w:val="-5"/>
        </w:rPr>
        <w:t xml:space="preserve"> </w:t>
      </w:r>
      <w:r w:rsidRPr="002F6404">
        <w:rPr>
          <w:rFonts w:ascii="Arial" w:hAnsi="Arial" w:cs="Arial"/>
        </w:rPr>
        <w:t>Comercio</w:t>
      </w:r>
      <w:r w:rsidRPr="002F6404">
        <w:rPr>
          <w:rFonts w:ascii="Arial" w:hAnsi="Arial" w:cs="Arial"/>
          <w:spacing w:val="-8"/>
        </w:rPr>
        <w:t xml:space="preserve"> </w:t>
      </w:r>
      <w:r w:rsidRPr="002F6404">
        <w:rPr>
          <w:rFonts w:ascii="Arial" w:hAnsi="Arial" w:cs="Arial"/>
        </w:rPr>
        <w:t>y</w:t>
      </w:r>
      <w:r w:rsidRPr="002F6404">
        <w:rPr>
          <w:rFonts w:ascii="Arial" w:hAnsi="Arial" w:cs="Arial"/>
          <w:spacing w:val="-7"/>
        </w:rPr>
        <w:t xml:space="preserve"> </w:t>
      </w:r>
      <w:r w:rsidRPr="002F6404">
        <w:rPr>
          <w:rFonts w:ascii="Arial" w:hAnsi="Arial" w:cs="Arial"/>
        </w:rPr>
        <w:t>S.S.,</w:t>
      </w:r>
      <w:r w:rsidRPr="002F6404">
        <w:rPr>
          <w:rFonts w:ascii="Arial" w:hAnsi="Arial" w:cs="Arial"/>
          <w:spacing w:val="-6"/>
        </w:rPr>
        <w:t xml:space="preserve"> </w:t>
      </w:r>
      <w:r w:rsidRPr="002F6404">
        <w:rPr>
          <w:rFonts w:ascii="Arial" w:hAnsi="Arial" w:cs="Arial"/>
        </w:rPr>
        <w:t>encontrándose las obligaciones de mí representada debidamente delimitadas por las condiciones pactadas</w:t>
      </w:r>
      <w:r w:rsidRPr="002F6404">
        <w:rPr>
          <w:rFonts w:ascii="Arial" w:hAnsi="Arial" w:cs="Arial"/>
          <w:spacing w:val="-13"/>
        </w:rPr>
        <w:t xml:space="preserve"> </w:t>
      </w:r>
      <w:r w:rsidRPr="002F6404">
        <w:rPr>
          <w:rFonts w:ascii="Arial" w:hAnsi="Arial" w:cs="Arial"/>
        </w:rPr>
        <w:t>en</w:t>
      </w:r>
      <w:r w:rsidRPr="002F6404">
        <w:rPr>
          <w:rFonts w:ascii="Arial" w:hAnsi="Arial" w:cs="Arial"/>
          <w:spacing w:val="-15"/>
        </w:rPr>
        <w:t xml:space="preserve"> </w:t>
      </w:r>
      <w:r w:rsidRPr="002F6404">
        <w:rPr>
          <w:rFonts w:ascii="Arial" w:hAnsi="Arial" w:cs="Arial"/>
        </w:rPr>
        <w:t>el</w:t>
      </w:r>
      <w:r w:rsidRPr="002F6404">
        <w:rPr>
          <w:rFonts w:ascii="Arial" w:hAnsi="Arial" w:cs="Arial"/>
          <w:spacing w:val="-14"/>
        </w:rPr>
        <w:t xml:space="preserve"> </w:t>
      </w:r>
      <w:r w:rsidRPr="002F6404">
        <w:rPr>
          <w:rFonts w:ascii="Arial" w:hAnsi="Arial" w:cs="Arial"/>
        </w:rPr>
        <w:t>contrato</w:t>
      </w:r>
      <w:r w:rsidRPr="002F6404">
        <w:rPr>
          <w:rFonts w:ascii="Arial" w:hAnsi="Arial" w:cs="Arial"/>
          <w:spacing w:val="-13"/>
        </w:rPr>
        <w:t xml:space="preserve"> </w:t>
      </w:r>
      <w:r w:rsidRPr="002F6404">
        <w:rPr>
          <w:rFonts w:ascii="Arial" w:hAnsi="Arial" w:cs="Arial"/>
        </w:rPr>
        <w:t>de</w:t>
      </w:r>
      <w:r w:rsidRPr="002F6404">
        <w:rPr>
          <w:rFonts w:ascii="Arial" w:hAnsi="Arial" w:cs="Arial"/>
          <w:spacing w:val="-13"/>
        </w:rPr>
        <w:t xml:space="preserve"> </w:t>
      </w:r>
      <w:r w:rsidRPr="002F6404">
        <w:rPr>
          <w:rFonts w:ascii="Arial" w:hAnsi="Arial" w:cs="Arial"/>
        </w:rPr>
        <w:t>seguro</w:t>
      </w:r>
      <w:r w:rsidRPr="002F6404">
        <w:rPr>
          <w:rFonts w:ascii="Arial" w:hAnsi="Arial" w:cs="Arial"/>
          <w:spacing w:val="-14"/>
        </w:rPr>
        <w:t xml:space="preserve"> </w:t>
      </w:r>
      <w:r w:rsidRPr="002F6404">
        <w:rPr>
          <w:rFonts w:ascii="Arial" w:hAnsi="Arial" w:cs="Arial"/>
        </w:rPr>
        <w:t>celebrado;</w:t>
      </w:r>
      <w:r w:rsidRPr="002F6404">
        <w:rPr>
          <w:rFonts w:ascii="Arial" w:hAnsi="Arial" w:cs="Arial"/>
          <w:spacing w:val="-12"/>
        </w:rPr>
        <w:t xml:space="preserve"> </w:t>
      </w:r>
      <w:r w:rsidRPr="002F6404">
        <w:rPr>
          <w:rFonts w:ascii="Arial" w:hAnsi="Arial" w:cs="Arial"/>
        </w:rPr>
        <w:t>constituyéndose</w:t>
      </w:r>
      <w:r w:rsidRPr="002F6404">
        <w:rPr>
          <w:rFonts w:ascii="Arial" w:hAnsi="Arial" w:cs="Arial"/>
          <w:spacing w:val="-15"/>
        </w:rPr>
        <w:t xml:space="preserve"> </w:t>
      </w:r>
      <w:r w:rsidRPr="002F6404">
        <w:rPr>
          <w:rFonts w:ascii="Arial" w:hAnsi="Arial" w:cs="Arial"/>
        </w:rPr>
        <w:t>entonces</w:t>
      </w:r>
      <w:r w:rsidRPr="002F6404">
        <w:rPr>
          <w:rFonts w:ascii="Arial" w:hAnsi="Arial" w:cs="Arial"/>
          <w:spacing w:val="-13"/>
        </w:rPr>
        <w:t xml:space="preserve"> </w:t>
      </w:r>
      <w:r w:rsidRPr="002F6404">
        <w:rPr>
          <w:rFonts w:ascii="Arial" w:hAnsi="Arial" w:cs="Arial"/>
        </w:rPr>
        <w:t>las</w:t>
      </w:r>
      <w:r w:rsidRPr="002F6404">
        <w:rPr>
          <w:rFonts w:ascii="Arial" w:hAnsi="Arial" w:cs="Arial"/>
          <w:spacing w:val="-14"/>
        </w:rPr>
        <w:t xml:space="preserve"> </w:t>
      </w:r>
      <w:r w:rsidRPr="002F6404">
        <w:rPr>
          <w:rFonts w:ascii="Arial" w:hAnsi="Arial" w:cs="Arial"/>
        </w:rPr>
        <w:t xml:space="preserve">obligaciones del asegurado y de la aseguradora en obligaciones independientes y que no son </w:t>
      </w:r>
      <w:r w:rsidRPr="002F6404">
        <w:rPr>
          <w:rFonts w:ascii="Arial" w:hAnsi="Arial" w:cs="Arial"/>
          <w:spacing w:val="-2"/>
        </w:rPr>
        <w:t>solidarias.</w:t>
      </w:r>
    </w:p>
    <w:p w14:paraId="046B62FB" w14:textId="77777777" w:rsidR="00D4047B" w:rsidRDefault="00D4047B" w:rsidP="00D4047B">
      <w:pPr>
        <w:tabs>
          <w:tab w:val="left" w:pos="1303"/>
        </w:tabs>
        <w:spacing w:before="128" w:line="360" w:lineRule="auto"/>
        <w:ind w:right="221"/>
        <w:jc w:val="both"/>
        <w:rPr>
          <w:rFonts w:ascii="Arial" w:hAnsi="Arial" w:cs="Arial"/>
        </w:rPr>
      </w:pPr>
    </w:p>
    <w:p w14:paraId="26C0F8F9" w14:textId="77777777" w:rsidR="00D4047B" w:rsidRPr="00B708B6" w:rsidRDefault="00D4047B" w:rsidP="00D4047B">
      <w:pPr>
        <w:spacing w:before="1" w:line="360" w:lineRule="auto"/>
        <w:ind w:right="217"/>
        <w:jc w:val="both"/>
        <w:rPr>
          <w:rFonts w:ascii="Arial" w:hAnsi="Arial" w:cs="Arial"/>
        </w:rPr>
      </w:pPr>
      <w:r>
        <w:rPr>
          <w:rFonts w:ascii="Arial" w:hAnsi="Arial" w:cs="Arial"/>
        </w:rPr>
        <w:t>L</w:t>
      </w:r>
      <w:r w:rsidRPr="00B708B6">
        <w:rPr>
          <w:rFonts w:ascii="Arial" w:hAnsi="Arial" w:cs="Arial"/>
        </w:rPr>
        <w:t>a Corte Suprema de Justicia en Sala de Casación Civil, mediante sentencia SC20950-2017</w:t>
      </w:r>
      <w:r w:rsidRPr="002F6404">
        <w:rPr>
          <w:rStyle w:val="Refdenotaalpie"/>
          <w:rFonts w:ascii="Arial" w:hAnsi="Arial" w:cs="Arial"/>
        </w:rPr>
        <w:footnoteReference w:id="19"/>
      </w:r>
      <w:r w:rsidRPr="00B708B6">
        <w:rPr>
          <w:rFonts w:ascii="Arial" w:hAnsi="Arial" w:cs="Arial"/>
        </w:rPr>
        <w:t xml:space="preserve"> ha </w:t>
      </w:r>
      <w:r w:rsidRPr="007B430C">
        <w:rPr>
          <w:rFonts w:ascii="Arial" w:hAnsi="Arial" w:cs="Arial"/>
          <w:spacing w:val="-2"/>
        </w:rPr>
        <w:t>indicado</w:t>
      </w:r>
      <w:r w:rsidRPr="00B708B6">
        <w:rPr>
          <w:rFonts w:ascii="Arial" w:hAnsi="Arial" w:cs="Arial"/>
        </w:rPr>
        <w:t xml:space="preserve"> que: </w:t>
      </w:r>
      <w:r w:rsidRPr="00B708B6">
        <w:rPr>
          <w:rFonts w:ascii="Arial" w:hAnsi="Arial" w:cs="Arial"/>
          <w:i/>
        </w:rPr>
        <w:t>“la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w:t>
      </w:r>
    </w:p>
    <w:p w14:paraId="541C2E5D" w14:textId="77777777" w:rsidR="00D4047B" w:rsidRDefault="00D4047B" w:rsidP="00D4047B">
      <w:pPr>
        <w:spacing w:before="1" w:line="360" w:lineRule="auto"/>
        <w:ind w:right="217"/>
        <w:jc w:val="both"/>
        <w:rPr>
          <w:rFonts w:ascii="Arial" w:hAnsi="Arial" w:cs="Arial"/>
        </w:rPr>
      </w:pPr>
    </w:p>
    <w:p w14:paraId="582B91AE" w14:textId="77777777" w:rsidR="00D4047B" w:rsidRPr="002F6404" w:rsidRDefault="00D4047B" w:rsidP="00D4047B">
      <w:pPr>
        <w:spacing w:before="1" w:line="360" w:lineRule="auto"/>
        <w:ind w:right="217"/>
        <w:jc w:val="both"/>
        <w:rPr>
          <w:rFonts w:ascii="Arial" w:hAnsi="Arial" w:cs="Arial"/>
        </w:rPr>
      </w:pPr>
      <w:r w:rsidRPr="002F6404">
        <w:rPr>
          <w:rFonts w:ascii="Arial" w:hAnsi="Arial" w:cs="Arial"/>
        </w:rPr>
        <w:t>Por</w:t>
      </w:r>
      <w:r w:rsidRPr="002F6404">
        <w:rPr>
          <w:rFonts w:ascii="Arial" w:hAnsi="Arial" w:cs="Arial"/>
          <w:spacing w:val="-7"/>
        </w:rPr>
        <w:t xml:space="preserve"> </w:t>
      </w:r>
      <w:r w:rsidRPr="002F6404">
        <w:rPr>
          <w:rFonts w:ascii="Arial" w:hAnsi="Arial" w:cs="Arial"/>
        </w:rPr>
        <w:t>lo</w:t>
      </w:r>
      <w:r w:rsidRPr="002F6404">
        <w:rPr>
          <w:rFonts w:ascii="Arial" w:hAnsi="Arial" w:cs="Arial"/>
          <w:spacing w:val="-7"/>
        </w:rPr>
        <w:t xml:space="preserve"> </w:t>
      </w:r>
      <w:r w:rsidRPr="002F6404">
        <w:rPr>
          <w:rFonts w:ascii="Arial" w:hAnsi="Arial" w:cs="Arial"/>
        </w:rPr>
        <w:t>anterior,</w:t>
      </w:r>
      <w:r w:rsidRPr="002F6404">
        <w:rPr>
          <w:rFonts w:ascii="Arial" w:hAnsi="Arial" w:cs="Arial"/>
          <w:spacing w:val="-6"/>
        </w:rPr>
        <w:t xml:space="preserve"> </w:t>
      </w:r>
      <w:r w:rsidRPr="002F6404">
        <w:rPr>
          <w:rFonts w:ascii="Arial" w:hAnsi="Arial" w:cs="Arial"/>
        </w:rPr>
        <w:t>es</w:t>
      </w:r>
      <w:r w:rsidRPr="002F6404">
        <w:rPr>
          <w:rFonts w:ascii="Arial" w:hAnsi="Arial" w:cs="Arial"/>
          <w:spacing w:val="-7"/>
        </w:rPr>
        <w:t xml:space="preserve"> </w:t>
      </w:r>
      <w:r w:rsidRPr="002F6404">
        <w:rPr>
          <w:rFonts w:ascii="Arial" w:hAnsi="Arial" w:cs="Arial"/>
        </w:rPr>
        <w:t>preciso</w:t>
      </w:r>
      <w:r w:rsidRPr="002F6404">
        <w:rPr>
          <w:rFonts w:ascii="Arial" w:hAnsi="Arial" w:cs="Arial"/>
          <w:spacing w:val="-7"/>
        </w:rPr>
        <w:t xml:space="preserve"> </w:t>
      </w:r>
      <w:r w:rsidRPr="002F6404">
        <w:rPr>
          <w:rFonts w:ascii="Arial" w:hAnsi="Arial" w:cs="Arial"/>
        </w:rPr>
        <w:t>indicar</w:t>
      </w:r>
      <w:r w:rsidRPr="002F6404">
        <w:rPr>
          <w:rFonts w:ascii="Arial" w:hAnsi="Arial" w:cs="Arial"/>
          <w:spacing w:val="-7"/>
        </w:rPr>
        <w:t xml:space="preserve"> </w:t>
      </w:r>
      <w:r w:rsidRPr="002F6404">
        <w:rPr>
          <w:rFonts w:ascii="Arial" w:hAnsi="Arial" w:cs="Arial"/>
        </w:rPr>
        <w:t>que</w:t>
      </w:r>
      <w:r w:rsidRPr="002F6404">
        <w:rPr>
          <w:rFonts w:ascii="Arial" w:hAnsi="Arial" w:cs="Arial"/>
          <w:spacing w:val="-10"/>
        </w:rPr>
        <w:t xml:space="preserve"> </w:t>
      </w:r>
      <w:r w:rsidRPr="002F6404">
        <w:rPr>
          <w:rFonts w:ascii="Arial" w:hAnsi="Arial" w:cs="Arial"/>
        </w:rPr>
        <w:t>la</w:t>
      </w:r>
      <w:r w:rsidRPr="002F6404">
        <w:rPr>
          <w:rFonts w:ascii="Arial" w:hAnsi="Arial" w:cs="Arial"/>
          <w:spacing w:val="-7"/>
        </w:rPr>
        <w:t xml:space="preserve"> </w:t>
      </w:r>
      <w:r w:rsidRPr="002F6404">
        <w:rPr>
          <w:rFonts w:ascii="Arial" w:hAnsi="Arial" w:cs="Arial"/>
        </w:rPr>
        <w:t>solidaridad</w:t>
      </w:r>
      <w:r w:rsidRPr="002F6404">
        <w:rPr>
          <w:rFonts w:ascii="Arial" w:hAnsi="Arial" w:cs="Arial"/>
          <w:spacing w:val="-7"/>
        </w:rPr>
        <w:t xml:space="preserve"> </w:t>
      </w:r>
      <w:r w:rsidRPr="002F6404">
        <w:rPr>
          <w:rFonts w:ascii="Arial" w:hAnsi="Arial" w:cs="Arial"/>
        </w:rPr>
        <w:t>de</w:t>
      </w:r>
      <w:r w:rsidRPr="002F6404">
        <w:rPr>
          <w:rFonts w:ascii="Arial" w:hAnsi="Arial" w:cs="Arial"/>
          <w:spacing w:val="-8"/>
        </w:rPr>
        <w:t xml:space="preserve"> </w:t>
      </w:r>
      <w:r w:rsidRPr="002F6404">
        <w:rPr>
          <w:rFonts w:ascii="Arial" w:hAnsi="Arial" w:cs="Arial"/>
        </w:rPr>
        <w:t>las</w:t>
      </w:r>
      <w:r w:rsidRPr="002F6404">
        <w:rPr>
          <w:rFonts w:ascii="Arial" w:hAnsi="Arial" w:cs="Arial"/>
          <w:spacing w:val="-10"/>
        </w:rPr>
        <w:t xml:space="preserve"> </w:t>
      </w:r>
      <w:r w:rsidRPr="002F6404">
        <w:rPr>
          <w:rFonts w:ascii="Arial" w:hAnsi="Arial" w:cs="Arial"/>
        </w:rPr>
        <w:t>obligaciones</w:t>
      </w:r>
      <w:r w:rsidRPr="002F6404">
        <w:rPr>
          <w:rFonts w:ascii="Arial" w:hAnsi="Arial" w:cs="Arial"/>
          <w:spacing w:val="-7"/>
        </w:rPr>
        <w:t xml:space="preserve"> </w:t>
      </w:r>
      <w:r w:rsidRPr="002F6404">
        <w:rPr>
          <w:rFonts w:ascii="Arial" w:hAnsi="Arial" w:cs="Arial"/>
        </w:rPr>
        <w:t>en</w:t>
      </w:r>
      <w:r w:rsidRPr="002F6404">
        <w:rPr>
          <w:rFonts w:ascii="Arial" w:hAnsi="Arial" w:cs="Arial"/>
          <w:spacing w:val="-8"/>
        </w:rPr>
        <w:t xml:space="preserve"> </w:t>
      </w:r>
      <w:r w:rsidRPr="002F6404">
        <w:rPr>
          <w:rFonts w:ascii="Arial" w:hAnsi="Arial" w:cs="Arial"/>
        </w:rPr>
        <w:t>Colombia</w:t>
      </w:r>
      <w:r w:rsidRPr="002F6404">
        <w:rPr>
          <w:rFonts w:ascii="Arial" w:hAnsi="Arial" w:cs="Arial"/>
          <w:spacing w:val="-7"/>
        </w:rPr>
        <w:t xml:space="preserve"> </w:t>
      </w:r>
      <w:r w:rsidRPr="002F6404">
        <w:rPr>
          <w:rFonts w:ascii="Arial" w:hAnsi="Arial" w:cs="Arial"/>
        </w:rPr>
        <w:t>solo</w:t>
      </w:r>
      <w:r w:rsidRPr="002F6404">
        <w:rPr>
          <w:rFonts w:ascii="Arial" w:hAnsi="Arial" w:cs="Arial"/>
          <w:spacing w:val="-7"/>
        </w:rPr>
        <w:t xml:space="preserve"> </w:t>
      </w:r>
      <w:r w:rsidRPr="002F6404">
        <w:rPr>
          <w:rFonts w:ascii="Arial" w:hAnsi="Arial" w:cs="Arial"/>
        </w:rPr>
        <w:t>se</w:t>
      </w:r>
      <w:r w:rsidRPr="002F6404">
        <w:rPr>
          <w:rFonts w:ascii="Arial" w:hAnsi="Arial" w:cs="Arial"/>
          <w:spacing w:val="-10"/>
        </w:rPr>
        <w:t xml:space="preserve"> </w:t>
      </w:r>
      <w:r w:rsidRPr="002F6404">
        <w:rPr>
          <w:rFonts w:ascii="Arial" w:hAnsi="Arial" w:cs="Arial"/>
        </w:rPr>
        <w:t>origina por</w:t>
      </w:r>
      <w:r w:rsidRPr="002F6404">
        <w:rPr>
          <w:rFonts w:ascii="Arial" w:hAnsi="Arial" w:cs="Arial"/>
          <w:spacing w:val="-8"/>
        </w:rPr>
        <w:t xml:space="preserve"> </w:t>
      </w:r>
      <w:r w:rsidRPr="002F6404">
        <w:rPr>
          <w:rFonts w:ascii="Arial" w:hAnsi="Arial" w:cs="Arial"/>
        </w:rPr>
        <w:t>pacto</w:t>
      </w:r>
      <w:r w:rsidRPr="002F6404">
        <w:rPr>
          <w:rFonts w:ascii="Arial" w:hAnsi="Arial" w:cs="Arial"/>
          <w:spacing w:val="-11"/>
        </w:rPr>
        <w:t xml:space="preserve"> </w:t>
      </w:r>
      <w:r w:rsidRPr="002F6404">
        <w:rPr>
          <w:rFonts w:ascii="Arial" w:hAnsi="Arial" w:cs="Arial"/>
        </w:rPr>
        <w:t>expreso</w:t>
      </w:r>
      <w:r w:rsidRPr="002F6404">
        <w:rPr>
          <w:rFonts w:ascii="Arial" w:hAnsi="Arial" w:cs="Arial"/>
          <w:spacing w:val="-12"/>
        </w:rPr>
        <w:t xml:space="preserve"> </w:t>
      </w:r>
      <w:r w:rsidRPr="002F6404">
        <w:rPr>
          <w:rFonts w:ascii="Arial" w:hAnsi="Arial" w:cs="Arial"/>
        </w:rPr>
        <w:t>entre</w:t>
      </w:r>
      <w:r w:rsidRPr="002F6404">
        <w:rPr>
          <w:rFonts w:ascii="Arial" w:hAnsi="Arial" w:cs="Arial"/>
          <w:spacing w:val="-9"/>
        </w:rPr>
        <w:t xml:space="preserve"> </w:t>
      </w:r>
      <w:r w:rsidRPr="002F6404">
        <w:rPr>
          <w:rFonts w:ascii="Arial" w:hAnsi="Arial" w:cs="Arial"/>
        </w:rPr>
        <w:t>las</w:t>
      </w:r>
      <w:r w:rsidRPr="002F6404">
        <w:rPr>
          <w:rFonts w:ascii="Arial" w:hAnsi="Arial" w:cs="Arial"/>
          <w:spacing w:val="-9"/>
        </w:rPr>
        <w:t xml:space="preserve"> </w:t>
      </w:r>
      <w:r w:rsidRPr="002F6404">
        <w:rPr>
          <w:rFonts w:ascii="Arial" w:hAnsi="Arial" w:cs="Arial"/>
        </w:rPr>
        <w:t>partes</w:t>
      </w:r>
      <w:r w:rsidRPr="002F6404">
        <w:rPr>
          <w:rFonts w:ascii="Arial" w:hAnsi="Arial" w:cs="Arial"/>
          <w:spacing w:val="-11"/>
        </w:rPr>
        <w:t xml:space="preserve"> </w:t>
      </w:r>
      <w:r w:rsidRPr="002F6404">
        <w:rPr>
          <w:rFonts w:ascii="Arial" w:hAnsi="Arial" w:cs="Arial"/>
        </w:rPr>
        <w:t>del</w:t>
      </w:r>
      <w:r w:rsidRPr="002F6404">
        <w:rPr>
          <w:rFonts w:ascii="Arial" w:hAnsi="Arial" w:cs="Arial"/>
          <w:spacing w:val="-12"/>
        </w:rPr>
        <w:t xml:space="preserve"> </w:t>
      </w:r>
      <w:r w:rsidRPr="002F6404">
        <w:rPr>
          <w:rFonts w:ascii="Arial" w:hAnsi="Arial" w:cs="Arial"/>
        </w:rPr>
        <w:t>contrato,</w:t>
      </w:r>
      <w:r w:rsidRPr="002F6404">
        <w:rPr>
          <w:rFonts w:ascii="Arial" w:hAnsi="Arial" w:cs="Arial"/>
          <w:spacing w:val="-10"/>
        </w:rPr>
        <w:t xml:space="preserve"> </w:t>
      </w:r>
      <w:r w:rsidRPr="002F6404">
        <w:rPr>
          <w:rFonts w:ascii="Arial" w:hAnsi="Arial" w:cs="Arial"/>
        </w:rPr>
        <w:t>de</w:t>
      </w:r>
      <w:r w:rsidRPr="002F6404">
        <w:rPr>
          <w:rFonts w:ascii="Arial" w:hAnsi="Arial" w:cs="Arial"/>
          <w:spacing w:val="-12"/>
        </w:rPr>
        <w:t xml:space="preserve"> </w:t>
      </w:r>
      <w:r w:rsidRPr="002F6404">
        <w:rPr>
          <w:rFonts w:ascii="Arial" w:hAnsi="Arial" w:cs="Arial"/>
        </w:rPr>
        <w:t>conformidad</w:t>
      </w:r>
      <w:r w:rsidRPr="002F6404">
        <w:rPr>
          <w:rFonts w:ascii="Arial" w:hAnsi="Arial" w:cs="Arial"/>
          <w:spacing w:val="-9"/>
        </w:rPr>
        <w:t xml:space="preserve"> </w:t>
      </w:r>
      <w:r w:rsidRPr="002F6404">
        <w:rPr>
          <w:rFonts w:ascii="Arial" w:hAnsi="Arial" w:cs="Arial"/>
        </w:rPr>
        <w:t>con</w:t>
      </w:r>
      <w:r w:rsidRPr="002F6404">
        <w:rPr>
          <w:rFonts w:ascii="Arial" w:hAnsi="Arial" w:cs="Arial"/>
          <w:spacing w:val="-12"/>
        </w:rPr>
        <w:t xml:space="preserve"> </w:t>
      </w:r>
      <w:r w:rsidRPr="002F6404">
        <w:rPr>
          <w:rFonts w:ascii="Arial" w:hAnsi="Arial" w:cs="Arial"/>
        </w:rPr>
        <w:t>el</w:t>
      </w:r>
      <w:r w:rsidRPr="002F6404">
        <w:rPr>
          <w:rFonts w:ascii="Arial" w:hAnsi="Arial" w:cs="Arial"/>
          <w:spacing w:val="-12"/>
        </w:rPr>
        <w:t xml:space="preserve"> </w:t>
      </w:r>
      <w:r w:rsidRPr="002F6404">
        <w:rPr>
          <w:rFonts w:ascii="Arial" w:hAnsi="Arial" w:cs="Arial"/>
        </w:rPr>
        <w:t>artículo</w:t>
      </w:r>
      <w:r w:rsidRPr="002F6404">
        <w:rPr>
          <w:rFonts w:ascii="Arial" w:hAnsi="Arial" w:cs="Arial"/>
          <w:spacing w:val="-9"/>
        </w:rPr>
        <w:t xml:space="preserve"> </w:t>
      </w:r>
      <w:r w:rsidRPr="002F6404">
        <w:rPr>
          <w:rFonts w:ascii="Arial" w:hAnsi="Arial" w:cs="Arial"/>
        </w:rPr>
        <w:t>1568</w:t>
      </w:r>
      <w:r w:rsidRPr="002F6404">
        <w:rPr>
          <w:rFonts w:ascii="Arial" w:hAnsi="Arial" w:cs="Arial"/>
          <w:spacing w:val="-9"/>
        </w:rPr>
        <w:t xml:space="preserve"> </w:t>
      </w:r>
      <w:r w:rsidRPr="002F6404">
        <w:rPr>
          <w:rFonts w:ascii="Arial" w:hAnsi="Arial" w:cs="Arial"/>
        </w:rPr>
        <w:t>del</w:t>
      </w:r>
      <w:r w:rsidRPr="002F6404">
        <w:rPr>
          <w:rFonts w:ascii="Arial" w:hAnsi="Arial" w:cs="Arial"/>
          <w:spacing w:val="-12"/>
        </w:rPr>
        <w:t xml:space="preserve"> </w:t>
      </w:r>
      <w:r w:rsidRPr="002F6404">
        <w:rPr>
          <w:rFonts w:ascii="Arial" w:hAnsi="Arial" w:cs="Arial"/>
        </w:rPr>
        <w:t>Código</w:t>
      </w:r>
      <w:r w:rsidRPr="002F6404">
        <w:rPr>
          <w:rFonts w:ascii="Arial" w:hAnsi="Arial" w:cs="Arial"/>
          <w:spacing w:val="-9"/>
        </w:rPr>
        <w:t xml:space="preserve"> </w:t>
      </w:r>
      <w:r w:rsidRPr="002F6404">
        <w:rPr>
          <w:rFonts w:ascii="Arial" w:hAnsi="Arial" w:cs="Arial"/>
        </w:rPr>
        <w:t>Civil que establece:</w:t>
      </w:r>
    </w:p>
    <w:p w14:paraId="1A80AFA2" w14:textId="77777777" w:rsidR="00D4047B" w:rsidRPr="007B430C" w:rsidRDefault="00D4047B" w:rsidP="00D4047B">
      <w:pPr>
        <w:tabs>
          <w:tab w:val="left" w:pos="708"/>
          <w:tab w:val="left" w:pos="1416"/>
          <w:tab w:val="left" w:pos="2124"/>
          <w:tab w:val="left" w:pos="2832"/>
          <w:tab w:val="left" w:pos="5244"/>
        </w:tabs>
        <w:spacing w:after="240"/>
        <w:ind w:left="851" w:right="958"/>
        <w:jc w:val="both"/>
        <w:rPr>
          <w:rFonts w:ascii="Arial" w:hAnsi="Arial" w:cs="Arial"/>
          <w:sz w:val="20"/>
        </w:rPr>
      </w:pPr>
      <w:r>
        <w:rPr>
          <w:rFonts w:ascii="Arial" w:hAnsi="Arial" w:cs="Arial"/>
          <w:b/>
          <w:sz w:val="20"/>
        </w:rPr>
        <w:t>“</w:t>
      </w:r>
      <w:r w:rsidRPr="007B430C">
        <w:rPr>
          <w:rFonts w:ascii="Arial" w:hAnsi="Arial" w:cs="Arial"/>
          <w:b/>
          <w:sz w:val="20"/>
        </w:rPr>
        <w:t>ARTICULO</w:t>
      </w:r>
      <w:r w:rsidRPr="007B430C">
        <w:rPr>
          <w:rFonts w:ascii="Arial" w:hAnsi="Arial" w:cs="Arial"/>
          <w:b/>
          <w:spacing w:val="25"/>
          <w:sz w:val="20"/>
        </w:rPr>
        <w:t xml:space="preserve"> </w:t>
      </w:r>
      <w:r w:rsidRPr="007B430C">
        <w:rPr>
          <w:rFonts w:ascii="Arial" w:hAnsi="Arial" w:cs="Arial"/>
          <w:b/>
          <w:sz w:val="20"/>
        </w:rPr>
        <w:t>1568.</w:t>
      </w:r>
      <w:r w:rsidRPr="007B430C">
        <w:rPr>
          <w:rFonts w:ascii="Arial" w:hAnsi="Arial" w:cs="Arial"/>
          <w:b/>
          <w:spacing w:val="25"/>
          <w:sz w:val="20"/>
        </w:rPr>
        <w:t xml:space="preserve"> </w:t>
      </w:r>
      <w:r w:rsidRPr="007B430C">
        <w:rPr>
          <w:rFonts w:ascii="Arial" w:hAnsi="Arial" w:cs="Arial"/>
          <w:b/>
          <w:sz w:val="20"/>
        </w:rPr>
        <w:t>&lt;DEFINICION</w:t>
      </w:r>
      <w:r w:rsidRPr="007B430C">
        <w:rPr>
          <w:rFonts w:ascii="Arial" w:hAnsi="Arial" w:cs="Arial"/>
          <w:b/>
          <w:spacing w:val="25"/>
          <w:sz w:val="20"/>
        </w:rPr>
        <w:t xml:space="preserve"> </w:t>
      </w:r>
      <w:r w:rsidRPr="007B430C">
        <w:rPr>
          <w:rFonts w:ascii="Arial" w:hAnsi="Arial" w:cs="Arial"/>
          <w:b/>
          <w:sz w:val="20"/>
        </w:rPr>
        <w:t>DE</w:t>
      </w:r>
      <w:r w:rsidRPr="007B430C">
        <w:rPr>
          <w:rFonts w:ascii="Arial" w:hAnsi="Arial" w:cs="Arial"/>
          <w:b/>
          <w:spacing w:val="24"/>
          <w:sz w:val="20"/>
        </w:rPr>
        <w:t xml:space="preserve"> </w:t>
      </w:r>
      <w:r w:rsidRPr="007B430C">
        <w:rPr>
          <w:rFonts w:ascii="Arial" w:hAnsi="Arial" w:cs="Arial"/>
          <w:b/>
          <w:sz w:val="20"/>
        </w:rPr>
        <w:t>OBLIGACIONES</w:t>
      </w:r>
      <w:r w:rsidRPr="007B430C">
        <w:rPr>
          <w:rFonts w:ascii="Arial" w:hAnsi="Arial" w:cs="Arial"/>
          <w:b/>
          <w:spacing w:val="23"/>
          <w:sz w:val="20"/>
        </w:rPr>
        <w:t xml:space="preserve"> </w:t>
      </w:r>
      <w:r w:rsidRPr="007B430C">
        <w:rPr>
          <w:rFonts w:ascii="Arial" w:hAnsi="Arial" w:cs="Arial"/>
          <w:b/>
          <w:sz w:val="20"/>
        </w:rPr>
        <w:t>SOLIDARIAS&gt;.</w:t>
      </w:r>
      <w:r w:rsidRPr="007B430C">
        <w:rPr>
          <w:rFonts w:ascii="Arial" w:hAnsi="Arial" w:cs="Arial"/>
          <w:b/>
          <w:spacing w:val="31"/>
          <w:sz w:val="20"/>
        </w:rPr>
        <w:t xml:space="preserve"> </w:t>
      </w:r>
      <w:r w:rsidRPr="007B430C">
        <w:rPr>
          <w:rFonts w:ascii="Arial" w:hAnsi="Arial" w:cs="Arial"/>
          <w:sz w:val="20"/>
        </w:rPr>
        <w:t>En</w:t>
      </w:r>
      <w:r w:rsidRPr="007B430C">
        <w:rPr>
          <w:rFonts w:ascii="Arial" w:hAnsi="Arial" w:cs="Arial"/>
          <w:spacing w:val="26"/>
          <w:sz w:val="20"/>
        </w:rPr>
        <w:t xml:space="preserve"> </w:t>
      </w:r>
      <w:r w:rsidRPr="007B430C">
        <w:rPr>
          <w:rFonts w:ascii="Arial" w:hAnsi="Arial" w:cs="Arial"/>
          <w:sz w:val="20"/>
        </w:rPr>
        <w:t>general</w:t>
      </w:r>
      <w:r w:rsidRPr="007B430C">
        <w:rPr>
          <w:rFonts w:ascii="Arial" w:hAnsi="Arial" w:cs="Arial"/>
          <w:spacing w:val="24"/>
          <w:sz w:val="20"/>
        </w:rPr>
        <w:t xml:space="preserve"> </w:t>
      </w:r>
      <w:r w:rsidRPr="007B430C">
        <w:rPr>
          <w:rFonts w:ascii="Arial" w:hAnsi="Arial" w:cs="Arial"/>
          <w:sz w:val="20"/>
        </w:rPr>
        <w:t>cuando</w:t>
      </w:r>
      <w:r w:rsidRPr="007B430C">
        <w:rPr>
          <w:rFonts w:ascii="Arial" w:hAnsi="Arial" w:cs="Arial"/>
          <w:spacing w:val="25"/>
          <w:sz w:val="20"/>
        </w:rPr>
        <w:t xml:space="preserve"> </w:t>
      </w:r>
      <w:r w:rsidRPr="007B430C">
        <w:rPr>
          <w:rFonts w:ascii="Arial" w:hAnsi="Arial" w:cs="Arial"/>
          <w:sz w:val="20"/>
        </w:rPr>
        <w:t>se</w:t>
      </w:r>
      <w:r w:rsidRPr="007B430C">
        <w:rPr>
          <w:rFonts w:ascii="Arial" w:hAnsi="Arial" w:cs="Arial"/>
          <w:spacing w:val="26"/>
          <w:sz w:val="20"/>
        </w:rPr>
        <w:t xml:space="preserve"> </w:t>
      </w:r>
      <w:r w:rsidRPr="007B430C">
        <w:rPr>
          <w:rFonts w:ascii="Arial" w:hAnsi="Arial" w:cs="Arial"/>
          <w:spacing w:val="-5"/>
          <w:sz w:val="20"/>
        </w:rPr>
        <w:t xml:space="preserve">ha </w:t>
      </w:r>
      <w:r w:rsidRPr="007B430C">
        <w:rPr>
          <w:rFonts w:ascii="Arial" w:hAnsi="Arial" w:cs="Arial"/>
          <w:sz w:val="20"/>
        </w:rPr>
        <w:t>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55DE9126" w14:textId="77777777" w:rsidR="00D4047B" w:rsidRDefault="00D4047B" w:rsidP="00D4047B">
      <w:pPr>
        <w:tabs>
          <w:tab w:val="left" w:pos="708"/>
          <w:tab w:val="left" w:pos="1416"/>
          <w:tab w:val="left" w:pos="2124"/>
          <w:tab w:val="left" w:pos="2832"/>
          <w:tab w:val="left" w:pos="5244"/>
        </w:tabs>
        <w:spacing w:after="240"/>
        <w:ind w:left="851" w:right="958"/>
        <w:jc w:val="both"/>
        <w:rPr>
          <w:rFonts w:ascii="Arial" w:hAnsi="Arial" w:cs="Arial"/>
          <w:spacing w:val="-2"/>
          <w:sz w:val="20"/>
        </w:rPr>
      </w:pPr>
      <w:r w:rsidRPr="007B430C">
        <w:rPr>
          <w:rFonts w:ascii="Arial" w:hAnsi="Arial" w:cs="Arial"/>
          <w:sz w:val="20"/>
        </w:rPr>
        <w:t>Pero</w:t>
      </w:r>
      <w:r w:rsidRPr="007B430C">
        <w:rPr>
          <w:rFonts w:ascii="Arial" w:hAnsi="Arial" w:cs="Arial"/>
          <w:spacing w:val="-1"/>
          <w:sz w:val="20"/>
        </w:rPr>
        <w:t xml:space="preserve"> </w:t>
      </w:r>
      <w:r w:rsidRPr="007B430C">
        <w:rPr>
          <w:rFonts w:ascii="Arial" w:hAnsi="Arial" w:cs="Arial"/>
          <w:sz w:val="20"/>
        </w:rPr>
        <w:t>en</w:t>
      </w:r>
      <w:r w:rsidRPr="007B430C">
        <w:rPr>
          <w:rFonts w:ascii="Arial" w:hAnsi="Arial" w:cs="Arial"/>
          <w:spacing w:val="-2"/>
          <w:sz w:val="20"/>
        </w:rPr>
        <w:t xml:space="preserve"> </w:t>
      </w:r>
      <w:r w:rsidRPr="007B430C">
        <w:rPr>
          <w:rFonts w:ascii="Arial" w:hAnsi="Arial" w:cs="Arial"/>
          <w:sz w:val="20"/>
        </w:rPr>
        <w:t>virtud</w:t>
      </w:r>
      <w:r w:rsidRPr="007B430C">
        <w:rPr>
          <w:rFonts w:ascii="Arial" w:hAnsi="Arial" w:cs="Arial"/>
          <w:spacing w:val="-2"/>
          <w:sz w:val="20"/>
        </w:rPr>
        <w:t xml:space="preserve"> </w:t>
      </w:r>
      <w:r w:rsidRPr="007B430C">
        <w:rPr>
          <w:rFonts w:ascii="Arial" w:hAnsi="Arial" w:cs="Arial"/>
          <w:sz w:val="20"/>
        </w:rPr>
        <w:t>de</w:t>
      </w:r>
      <w:r w:rsidRPr="007B430C">
        <w:rPr>
          <w:rFonts w:ascii="Arial" w:hAnsi="Arial" w:cs="Arial"/>
          <w:spacing w:val="-2"/>
          <w:sz w:val="20"/>
        </w:rPr>
        <w:t xml:space="preserve"> </w:t>
      </w:r>
      <w:r w:rsidRPr="007B430C">
        <w:rPr>
          <w:rFonts w:ascii="Arial" w:hAnsi="Arial" w:cs="Arial"/>
          <w:sz w:val="20"/>
        </w:rPr>
        <w:t>la</w:t>
      </w:r>
      <w:r w:rsidRPr="007B430C">
        <w:rPr>
          <w:rFonts w:ascii="Arial" w:hAnsi="Arial" w:cs="Arial"/>
          <w:spacing w:val="-2"/>
          <w:sz w:val="20"/>
        </w:rPr>
        <w:t xml:space="preserve"> </w:t>
      </w:r>
      <w:r w:rsidRPr="007B430C">
        <w:rPr>
          <w:rFonts w:ascii="Arial" w:hAnsi="Arial" w:cs="Arial"/>
          <w:sz w:val="20"/>
        </w:rPr>
        <w:t>convención,</w:t>
      </w:r>
      <w:r w:rsidRPr="007B430C">
        <w:rPr>
          <w:rFonts w:ascii="Arial" w:hAnsi="Arial" w:cs="Arial"/>
          <w:spacing w:val="-2"/>
          <w:sz w:val="20"/>
        </w:rPr>
        <w:t xml:space="preserve"> </w:t>
      </w:r>
      <w:r w:rsidRPr="007B430C">
        <w:rPr>
          <w:rFonts w:ascii="Arial" w:hAnsi="Arial" w:cs="Arial"/>
          <w:sz w:val="20"/>
        </w:rPr>
        <w:t>del</w:t>
      </w:r>
      <w:r w:rsidRPr="007B430C">
        <w:rPr>
          <w:rFonts w:ascii="Arial" w:hAnsi="Arial" w:cs="Arial"/>
          <w:spacing w:val="-3"/>
          <w:sz w:val="20"/>
        </w:rPr>
        <w:t xml:space="preserve"> </w:t>
      </w:r>
      <w:r w:rsidRPr="007B430C">
        <w:rPr>
          <w:rFonts w:ascii="Arial" w:hAnsi="Arial" w:cs="Arial"/>
          <w:sz w:val="20"/>
        </w:rPr>
        <w:t>testamento</w:t>
      </w:r>
      <w:r w:rsidRPr="007B430C">
        <w:rPr>
          <w:rFonts w:ascii="Arial" w:hAnsi="Arial" w:cs="Arial"/>
          <w:spacing w:val="-2"/>
          <w:sz w:val="20"/>
        </w:rPr>
        <w:t xml:space="preserve"> </w:t>
      </w:r>
      <w:r w:rsidRPr="007B430C">
        <w:rPr>
          <w:rFonts w:ascii="Arial" w:hAnsi="Arial" w:cs="Arial"/>
          <w:sz w:val="20"/>
        </w:rPr>
        <w:t>o</w:t>
      </w:r>
      <w:r w:rsidRPr="007B430C">
        <w:rPr>
          <w:rFonts w:ascii="Arial" w:hAnsi="Arial" w:cs="Arial"/>
          <w:spacing w:val="-2"/>
          <w:sz w:val="20"/>
        </w:rPr>
        <w:t xml:space="preserve"> </w:t>
      </w:r>
      <w:r w:rsidRPr="007B430C">
        <w:rPr>
          <w:rFonts w:ascii="Arial" w:hAnsi="Arial" w:cs="Arial"/>
          <w:sz w:val="20"/>
        </w:rPr>
        <w:t>de</w:t>
      </w:r>
      <w:r w:rsidRPr="007B430C">
        <w:rPr>
          <w:rFonts w:ascii="Arial" w:hAnsi="Arial" w:cs="Arial"/>
          <w:spacing w:val="-3"/>
          <w:sz w:val="20"/>
        </w:rPr>
        <w:t xml:space="preserve"> </w:t>
      </w:r>
      <w:r w:rsidRPr="007B430C">
        <w:rPr>
          <w:rFonts w:ascii="Arial" w:hAnsi="Arial" w:cs="Arial"/>
          <w:sz w:val="20"/>
        </w:rPr>
        <w:t>la</w:t>
      </w:r>
      <w:r w:rsidRPr="007B430C">
        <w:rPr>
          <w:rFonts w:ascii="Arial" w:hAnsi="Arial" w:cs="Arial"/>
          <w:spacing w:val="-2"/>
          <w:sz w:val="20"/>
        </w:rPr>
        <w:t xml:space="preserve"> </w:t>
      </w:r>
      <w:r w:rsidRPr="007B430C">
        <w:rPr>
          <w:rFonts w:ascii="Arial" w:hAnsi="Arial" w:cs="Arial"/>
          <w:sz w:val="20"/>
        </w:rPr>
        <w:t>ley</w:t>
      </w:r>
      <w:r w:rsidRPr="007B430C">
        <w:rPr>
          <w:rFonts w:ascii="Arial" w:hAnsi="Arial" w:cs="Arial"/>
          <w:spacing w:val="-1"/>
          <w:sz w:val="20"/>
        </w:rPr>
        <w:t xml:space="preserve"> </w:t>
      </w:r>
      <w:r w:rsidRPr="007B430C">
        <w:rPr>
          <w:rFonts w:ascii="Arial" w:hAnsi="Arial" w:cs="Arial"/>
          <w:sz w:val="20"/>
        </w:rPr>
        <w:t>puede</w:t>
      </w:r>
      <w:r w:rsidRPr="007B430C">
        <w:rPr>
          <w:rFonts w:ascii="Arial" w:hAnsi="Arial" w:cs="Arial"/>
          <w:spacing w:val="-2"/>
          <w:sz w:val="20"/>
        </w:rPr>
        <w:t xml:space="preserve"> </w:t>
      </w:r>
      <w:r w:rsidRPr="007B430C">
        <w:rPr>
          <w:rFonts w:ascii="Arial" w:hAnsi="Arial" w:cs="Arial"/>
          <w:sz w:val="20"/>
        </w:rPr>
        <w:t>exigirse</w:t>
      </w:r>
      <w:r w:rsidRPr="007B430C">
        <w:rPr>
          <w:rFonts w:ascii="Arial" w:hAnsi="Arial" w:cs="Arial"/>
          <w:spacing w:val="-2"/>
          <w:sz w:val="20"/>
        </w:rPr>
        <w:t xml:space="preserve"> </w:t>
      </w:r>
      <w:r w:rsidRPr="007B430C">
        <w:rPr>
          <w:rFonts w:ascii="Arial" w:hAnsi="Arial" w:cs="Arial"/>
          <w:sz w:val="20"/>
        </w:rPr>
        <w:t>cada</w:t>
      </w:r>
      <w:r w:rsidRPr="007B430C">
        <w:rPr>
          <w:rFonts w:ascii="Arial" w:hAnsi="Arial" w:cs="Arial"/>
          <w:spacing w:val="-2"/>
          <w:sz w:val="20"/>
        </w:rPr>
        <w:t xml:space="preserve"> </w:t>
      </w:r>
      <w:r w:rsidRPr="007B430C">
        <w:rPr>
          <w:rFonts w:ascii="Arial" w:hAnsi="Arial" w:cs="Arial"/>
          <w:sz w:val="20"/>
        </w:rPr>
        <w:t>uno</w:t>
      </w:r>
      <w:r w:rsidRPr="007B430C">
        <w:rPr>
          <w:rFonts w:ascii="Arial" w:hAnsi="Arial" w:cs="Arial"/>
          <w:spacing w:val="-4"/>
          <w:sz w:val="20"/>
        </w:rPr>
        <w:t xml:space="preserve"> </w:t>
      </w:r>
      <w:r w:rsidRPr="007B430C">
        <w:rPr>
          <w:rFonts w:ascii="Arial" w:hAnsi="Arial" w:cs="Arial"/>
          <w:sz w:val="20"/>
        </w:rPr>
        <w:t>de</w:t>
      </w:r>
      <w:r w:rsidRPr="007B430C">
        <w:rPr>
          <w:rFonts w:ascii="Arial" w:hAnsi="Arial" w:cs="Arial"/>
          <w:spacing w:val="-2"/>
          <w:sz w:val="20"/>
        </w:rPr>
        <w:t xml:space="preserve"> </w:t>
      </w:r>
      <w:r w:rsidRPr="007B430C">
        <w:rPr>
          <w:rFonts w:ascii="Arial" w:hAnsi="Arial" w:cs="Arial"/>
          <w:sz w:val="20"/>
        </w:rPr>
        <w:t>los</w:t>
      </w:r>
      <w:r w:rsidRPr="007B430C">
        <w:rPr>
          <w:rFonts w:ascii="Arial" w:hAnsi="Arial" w:cs="Arial"/>
          <w:spacing w:val="-1"/>
          <w:sz w:val="20"/>
        </w:rPr>
        <w:t xml:space="preserve"> </w:t>
      </w:r>
      <w:r w:rsidRPr="007B430C">
        <w:rPr>
          <w:rFonts w:ascii="Arial" w:hAnsi="Arial" w:cs="Arial"/>
          <w:sz w:val="20"/>
        </w:rPr>
        <w:t xml:space="preserve">deudores o por cada uno de los acreedores el total de la deuda, y entonces la obligación es solidaria o in </w:t>
      </w:r>
      <w:proofErr w:type="spellStart"/>
      <w:r w:rsidRPr="007B430C">
        <w:rPr>
          <w:rFonts w:ascii="Arial" w:hAnsi="Arial" w:cs="Arial"/>
          <w:spacing w:val="-2"/>
          <w:sz w:val="20"/>
        </w:rPr>
        <w:t>solidum</w:t>
      </w:r>
      <w:proofErr w:type="spellEnd"/>
      <w:r w:rsidRPr="007B430C">
        <w:rPr>
          <w:rFonts w:ascii="Arial" w:hAnsi="Arial" w:cs="Arial"/>
          <w:spacing w:val="-2"/>
          <w:sz w:val="20"/>
        </w:rPr>
        <w:t xml:space="preserve">. </w:t>
      </w:r>
    </w:p>
    <w:p w14:paraId="56733A97" w14:textId="77777777" w:rsidR="00D4047B" w:rsidRPr="007B430C" w:rsidRDefault="00D4047B" w:rsidP="00D4047B">
      <w:pPr>
        <w:tabs>
          <w:tab w:val="left" w:pos="708"/>
          <w:tab w:val="left" w:pos="1416"/>
          <w:tab w:val="left" w:pos="2124"/>
          <w:tab w:val="left" w:pos="2832"/>
          <w:tab w:val="left" w:pos="5244"/>
        </w:tabs>
        <w:spacing w:after="240"/>
        <w:ind w:left="851" w:right="958"/>
        <w:jc w:val="both"/>
        <w:rPr>
          <w:rFonts w:ascii="Arial" w:hAnsi="Arial" w:cs="Arial"/>
          <w:spacing w:val="-2"/>
          <w:sz w:val="20"/>
        </w:rPr>
      </w:pPr>
      <w:r w:rsidRPr="007B430C">
        <w:rPr>
          <w:rFonts w:ascii="Arial" w:hAnsi="Arial" w:cs="Arial"/>
          <w:b/>
          <w:spacing w:val="-2"/>
          <w:sz w:val="20"/>
          <w:u w:val="single"/>
        </w:rPr>
        <w:t>L</w:t>
      </w:r>
      <w:r w:rsidRPr="007B430C">
        <w:rPr>
          <w:rFonts w:ascii="Arial" w:hAnsi="Arial" w:cs="Arial"/>
          <w:b/>
          <w:sz w:val="20"/>
          <w:u w:val="single"/>
        </w:rPr>
        <w:t>a</w:t>
      </w:r>
      <w:r w:rsidRPr="007B430C">
        <w:rPr>
          <w:rFonts w:ascii="Arial" w:hAnsi="Arial" w:cs="Arial"/>
          <w:b/>
          <w:spacing w:val="-2"/>
          <w:sz w:val="20"/>
          <w:u w:val="single"/>
        </w:rPr>
        <w:t xml:space="preserve"> </w:t>
      </w:r>
      <w:r w:rsidRPr="007B430C">
        <w:rPr>
          <w:rFonts w:ascii="Arial" w:hAnsi="Arial" w:cs="Arial"/>
          <w:b/>
          <w:sz w:val="20"/>
          <w:u w:val="single"/>
        </w:rPr>
        <w:t>solidaridad</w:t>
      </w:r>
      <w:r w:rsidRPr="007B430C">
        <w:rPr>
          <w:rFonts w:ascii="Arial" w:hAnsi="Arial" w:cs="Arial"/>
          <w:b/>
          <w:spacing w:val="-2"/>
          <w:sz w:val="20"/>
          <w:u w:val="single"/>
        </w:rPr>
        <w:t xml:space="preserve"> </w:t>
      </w:r>
      <w:r w:rsidRPr="007B430C">
        <w:rPr>
          <w:rFonts w:ascii="Arial" w:hAnsi="Arial" w:cs="Arial"/>
          <w:b/>
          <w:sz w:val="20"/>
          <w:u w:val="single"/>
        </w:rPr>
        <w:t>debe ser</w:t>
      </w:r>
      <w:r w:rsidRPr="007B430C">
        <w:rPr>
          <w:rFonts w:ascii="Arial" w:hAnsi="Arial" w:cs="Arial"/>
          <w:b/>
          <w:spacing w:val="-2"/>
          <w:sz w:val="20"/>
          <w:u w:val="single"/>
        </w:rPr>
        <w:t xml:space="preserve"> </w:t>
      </w:r>
      <w:r w:rsidRPr="007B430C">
        <w:rPr>
          <w:rFonts w:ascii="Arial" w:hAnsi="Arial" w:cs="Arial"/>
          <w:b/>
          <w:sz w:val="20"/>
          <w:u w:val="single"/>
        </w:rPr>
        <w:t>expresamente</w:t>
      </w:r>
      <w:r w:rsidRPr="007B430C">
        <w:rPr>
          <w:rFonts w:ascii="Arial" w:hAnsi="Arial" w:cs="Arial"/>
          <w:b/>
          <w:spacing w:val="-2"/>
          <w:sz w:val="20"/>
          <w:u w:val="single"/>
        </w:rPr>
        <w:t xml:space="preserve"> </w:t>
      </w:r>
      <w:r w:rsidRPr="007B430C">
        <w:rPr>
          <w:rFonts w:ascii="Arial" w:hAnsi="Arial" w:cs="Arial"/>
          <w:b/>
          <w:sz w:val="20"/>
          <w:u w:val="single"/>
        </w:rPr>
        <w:t>declarada en</w:t>
      </w:r>
      <w:r w:rsidRPr="007B430C">
        <w:rPr>
          <w:rFonts w:ascii="Arial" w:hAnsi="Arial" w:cs="Arial"/>
          <w:b/>
          <w:spacing w:val="-2"/>
          <w:sz w:val="20"/>
          <w:u w:val="single"/>
        </w:rPr>
        <w:t xml:space="preserve"> </w:t>
      </w:r>
      <w:r w:rsidRPr="007B430C">
        <w:rPr>
          <w:rFonts w:ascii="Arial" w:hAnsi="Arial" w:cs="Arial"/>
          <w:b/>
          <w:sz w:val="20"/>
          <w:u w:val="single"/>
        </w:rPr>
        <w:t>todos</w:t>
      </w:r>
      <w:r w:rsidRPr="007B430C">
        <w:rPr>
          <w:rFonts w:ascii="Arial" w:hAnsi="Arial" w:cs="Arial"/>
          <w:b/>
          <w:spacing w:val="-2"/>
          <w:sz w:val="20"/>
          <w:u w:val="single"/>
        </w:rPr>
        <w:t xml:space="preserve"> </w:t>
      </w:r>
      <w:r w:rsidRPr="007B430C">
        <w:rPr>
          <w:rFonts w:ascii="Arial" w:hAnsi="Arial" w:cs="Arial"/>
          <w:b/>
          <w:sz w:val="20"/>
          <w:u w:val="single"/>
        </w:rPr>
        <w:t>los</w:t>
      </w:r>
      <w:r w:rsidRPr="007B430C">
        <w:rPr>
          <w:rFonts w:ascii="Arial" w:hAnsi="Arial" w:cs="Arial"/>
          <w:b/>
          <w:spacing w:val="-2"/>
          <w:sz w:val="20"/>
          <w:u w:val="single"/>
        </w:rPr>
        <w:t xml:space="preserve"> </w:t>
      </w:r>
      <w:r w:rsidRPr="007B430C">
        <w:rPr>
          <w:rFonts w:ascii="Arial" w:hAnsi="Arial" w:cs="Arial"/>
          <w:b/>
          <w:sz w:val="20"/>
          <w:u w:val="single"/>
        </w:rPr>
        <w:t>casos</w:t>
      </w:r>
      <w:r w:rsidRPr="007B430C">
        <w:rPr>
          <w:rFonts w:ascii="Arial" w:hAnsi="Arial" w:cs="Arial"/>
          <w:b/>
          <w:spacing w:val="-2"/>
          <w:sz w:val="20"/>
          <w:u w:val="single"/>
        </w:rPr>
        <w:t xml:space="preserve"> </w:t>
      </w:r>
      <w:r w:rsidRPr="007B430C">
        <w:rPr>
          <w:rFonts w:ascii="Arial" w:hAnsi="Arial" w:cs="Arial"/>
          <w:b/>
          <w:sz w:val="20"/>
          <w:u w:val="single"/>
        </w:rPr>
        <w:t>en</w:t>
      </w:r>
      <w:r w:rsidRPr="007B430C">
        <w:rPr>
          <w:rFonts w:ascii="Arial" w:hAnsi="Arial" w:cs="Arial"/>
          <w:b/>
          <w:spacing w:val="-2"/>
          <w:sz w:val="20"/>
          <w:u w:val="single"/>
        </w:rPr>
        <w:t xml:space="preserve"> </w:t>
      </w:r>
      <w:r w:rsidRPr="007B430C">
        <w:rPr>
          <w:rFonts w:ascii="Arial" w:hAnsi="Arial" w:cs="Arial"/>
          <w:b/>
          <w:sz w:val="20"/>
          <w:u w:val="single"/>
        </w:rPr>
        <w:t>que</w:t>
      </w:r>
      <w:r w:rsidRPr="007B430C">
        <w:rPr>
          <w:rFonts w:ascii="Arial" w:hAnsi="Arial" w:cs="Arial"/>
          <w:b/>
          <w:spacing w:val="-1"/>
          <w:sz w:val="20"/>
          <w:u w:val="single"/>
        </w:rPr>
        <w:t xml:space="preserve"> </w:t>
      </w:r>
      <w:r w:rsidRPr="007B430C">
        <w:rPr>
          <w:rFonts w:ascii="Arial" w:hAnsi="Arial" w:cs="Arial"/>
          <w:b/>
          <w:sz w:val="20"/>
          <w:u w:val="single"/>
        </w:rPr>
        <w:t>no</w:t>
      </w:r>
      <w:r w:rsidRPr="007B430C">
        <w:rPr>
          <w:rFonts w:ascii="Arial" w:hAnsi="Arial" w:cs="Arial"/>
          <w:b/>
          <w:spacing w:val="-2"/>
          <w:sz w:val="20"/>
          <w:u w:val="single"/>
        </w:rPr>
        <w:t xml:space="preserve"> </w:t>
      </w:r>
      <w:r w:rsidRPr="007B430C">
        <w:rPr>
          <w:rFonts w:ascii="Arial" w:hAnsi="Arial" w:cs="Arial"/>
          <w:b/>
          <w:sz w:val="20"/>
          <w:u w:val="single"/>
        </w:rPr>
        <w:t>la</w:t>
      </w:r>
      <w:r w:rsidRPr="007B430C">
        <w:rPr>
          <w:rFonts w:ascii="Arial" w:hAnsi="Arial" w:cs="Arial"/>
          <w:b/>
          <w:spacing w:val="-2"/>
          <w:sz w:val="20"/>
          <w:u w:val="single"/>
        </w:rPr>
        <w:t xml:space="preserve"> </w:t>
      </w:r>
      <w:r w:rsidRPr="007B430C">
        <w:rPr>
          <w:rFonts w:ascii="Arial" w:hAnsi="Arial" w:cs="Arial"/>
          <w:b/>
          <w:sz w:val="20"/>
          <w:u w:val="single"/>
        </w:rPr>
        <w:t>establece</w:t>
      </w:r>
      <w:r w:rsidRPr="007B430C">
        <w:rPr>
          <w:rFonts w:ascii="Arial" w:hAnsi="Arial" w:cs="Arial"/>
          <w:b/>
          <w:spacing w:val="-1"/>
          <w:sz w:val="20"/>
          <w:u w:val="single"/>
        </w:rPr>
        <w:t xml:space="preserve"> </w:t>
      </w:r>
      <w:r w:rsidRPr="007B430C">
        <w:rPr>
          <w:rFonts w:ascii="Arial" w:hAnsi="Arial" w:cs="Arial"/>
          <w:b/>
          <w:sz w:val="20"/>
          <w:u w:val="single"/>
        </w:rPr>
        <w:lastRenderedPageBreak/>
        <w:t>la</w:t>
      </w:r>
      <w:r w:rsidRPr="007B430C">
        <w:rPr>
          <w:rFonts w:ascii="Arial" w:hAnsi="Arial" w:cs="Arial"/>
          <w:b/>
          <w:sz w:val="20"/>
        </w:rPr>
        <w:t xml:space="preserve"> </w:t>
      </w:r>
      <w:r w:rsidRPr="007B430C">
        <w:rPr>
          <w:rFonts w:ascii="Arial" w:hAnsi="Arial" w:cs="Arial"/>
          <w:b/>
          <w:spacing w:val="-4"/>
          <w:sz w:val="20"/>
          <w:u w:val="single"/>
        </w:rPr>
        <w:t>ley.</w:t>
      </w:r>
      <w:r>
        <w:rPr>
          <w:rFonts w:ascii="Arial" w:hAnsi="Arial" w:cs="Arial"/>
          <w:b/>
          <w:spacing w:val="-4"/>
          <w:sz w:val="20"/>
          <w:u w:val="single"/>
        </w:rPr>
        <w:t xml:space="preserve">” </w:t>
      </w:r>
      <w:r w:rsidRPr="002F6404">
        <w:rPr>
          <w:rFonts w:ascii="Arial" w:hAnsi="Arial" w:cs="Arial"/>
          <w:sz w:val="20"/>
        </w:rPr>
        <w:t>(Negrilla</w:t>
      </w:r>
      <w:r w:rsidRPr="002F6404">
        <w:rPr>
          <w:rFonts w:ascii="Arial" w:hAnsi="Arial" w:cs="Arial"/>
          <w:spacing w:val="-9"/>
          <w:sz w:val="20"/>
        </w:rPr>
        <w:t xml:space="preserve"> </w:t>
      </w:r>
      <w:r w:rsidRPr="002F6404">
        <w:rPr>
          <w:rFonts w:ascii="Arial" w:hAnsi="Arial" w:cs="Arial"/>
          <w:sz w:val="20"/>
        </w:rPr>
        <w:t>y</w:t>
      </w:r>
      <w:r w:rsidRPr="002F6404">
        <w:rPr>
          <w:rFonts w:ascii="Arial" w:hAnsi="Arial" w:cs="Arial"/>
          <w:spacing w:val="-6"/>
          <w:sz w:val="20"/>
        </w:rPr>
        <w:t xml:space="preserve"> </w:t>
      </w:r>
      <w:r w:rsidRPr="002F6404">
        <w:rPr>
          <w:rFonts w:ascii="Arial" w:hAnsi="Arial" w:cs="Arial"/>
          <w:sz w:val="20"/>
        </w:rPr>
        <w:t>Subrayado</w:t>
      </w:r>
      <w:r w:rsidRPr="002F6404">
        <w:rPr>
          <w:rFonts w:ascii="Arial" w:hAnsi="Arial" w:cs="Arial"/>
          <w:spacing w:val="-6"/>
          <w:sz w:val="20"/>
        </w:rPr>
        <w:t xml:space="preserve"> </w:t>
      </w:r>
      <w:r w:rsidRPr="002F6404">
        <w:rPr>
          <w:rFonts w:ascii="Arial" w:hAnsi="Arial" w:cs="Arial"/>
          <w:sz w:val="20"/>
        </w:rPr>
        <w:t>fuera</w:t>
      </w:r>
      <w:r w:rsidRPr="002F6404">
        <w:rPr>
          <w:rFonts w:ascii="Arial" w:hAnsi="Arial" w:cs="Arial"/>
          <w:spacing w:val="-6"/>
          <w:sz w:val="20"/>
        </w:rPr>
        <w:t xml:space="preserve"> </w:t>
      </w:r>
      <w:r w:rsidRPr="002F6404">
        <w:rPr>
          <w:rFonts w:ascii="Arial" w:hAnsi="Arial" w:cs="Arial"/>
          <w:sz w:val="20"/>
        </w:rPr>
        <w:t>del</w:t>
      </w:r>
      <w:r w:rsidRPr="002F6404">
        <w:rPr>
          <w:rFonts w:ascii="Arial" w:hAnsi="Arial" w:cs="Arial"/>
          <w:spacing w:val="-8"/>
          <w:sz w:val="20"/>
        </w:rPr>
        <w:t xml:space="preserve"> </w:t>
      </w:r>
      <w:r w:rsidRPr="002F6404">
        <w:rPr>
          <w:rFonts w:ascii="Arial" w:hAnsi="Arial" w:cs="Arial"/>
          <w:spacing w:val="-2"/>
          <w:sz w:val="20"/>
        </w:rPr>
        <w:t>texto)</w:t>
      </w:r>
    </w:p>
    <w:p w14:paraId="1D9BA041" w14:textId="77777777" w:rsidR="00D4047B" w:rsidRPr="002F6404" w:rsidRDefault="00D4047B" w:rsidP="00D4047B">
      <w:pPr>
        <w:spacing w:before="186"/>
        <w:rPr>
          <w:rFonts w:ascii="Arial" w:hAnsi="Arial" w:cs="Arial"/>
          <w:sz w:val="20"/>
        </w:rPr>
      </w:pPr>
    </w:p>
    <w:p w14:paraId="765F9894" w14:textId="77777777" w:rsidR="00D4047B" w:rsidRPr="002F6404" w:rsidRDefault="00D4047B" w:rsidP="00D4047B">
      <w:pPr>
        <w:spacing w:line="360" w:lineRule="auto"/>
        <w:ind w:right="219"/>
        <w:jc w:val="both"/>
        <w:rPr>
          <w:rFonts w:ascii="Arial" w:hAnsi="Arial" w:cs="Arial"/>
        </w:rPr>
      </w:pPr>
      <w:r w:rsidRPr="002F6404">
        <w:rPr>
          <w:rFonts w:ascii="Arial" w:hAnsi="Arial" w:cs="Arial"/>
        </w:rPr>
        <w:t>En</w:t>
      </w:r>
      <w:r w:rsidRPr="002F6404">
        <w:rPr>
          <w:rFonts w:ascii="Arial" w:hAnsi="Arial" w:cs="Arial"/>
          <w:spacing w:val="-5"/>
        </w:rPr>
        <w:t xml:space="preserve"> </w:t>
      </w:r>
      <w:r w:rsidRPr="002F6404">
        <w:rPr>
          <w:rFonts w:ascii="Arial" w:hAnsi="Arial" w:cs="Arial"/>
        </w:rPr>
        <w:t>virtud</w:t>
      </w:r>
      <w:r w:rsidRPr="002F6404">
        <w:rPr>
          <w:rFonts w:ascii="Arial" w:hAnsi="Arial" w:cs="Arial"/>
          <w:spacing w:val="-8"/>
        </w:rPr>
        <w:t xml:space="preserve"> </w:t>
      </w:r>
      <w:r w:rsidRPr="002F6404">
        <w:rPr>
          <w:rFonts w:ascii="Arial" w:hAnsi="Arial" w:cs="Arial"/>
        </w:rPr>
        <w:t>de</w:t>
      </w:r>
      <w:r w:rsidRPr="002F6404">
        <w:rPr>
          <w:rFonts w:ascii="Arial" w:hAnsi="Arial" w:cs="Arial"/>
          <w:spacing w:val="-8"/>
        </w:rPr>
        <w:t xml:space="preserve"> </w:t>
      </w:r>
      <w:r w:rsidRPr="002F6404">
        <w:rPr>
          <w:rFonts w:ascii="Arial" w:hAnsi="Arial" w:cs="Arial"/>
        </w:rPr>
        <w:t>tal</w:t>
      </w:r>
      <w:r w:rsidRPr="002F6404">
        <w:rPr>
          <w:rFonts w:ascii="Arial" w:hAnsi="Arial" w:cs="Arial"/>
          <w:spacing w:val="-8"/>
        </w:rPr>
        <w:t xml:space="preserve"> </w:t>
      </w:r>
      <w:r w:rsidRPr="002F6404">
        <w:rPr>
          <w:rFonts w:ascii="Arial" w:hAnsi="Arial" w:cs="Arial"/>
        </w:rPr>
        <w:t>independencia</w:t>
      </w:r>
      <w:r w:rsidRPr="002F6404">
        <w:rPr>
          <w:rFonts w:ascii="Arial" w:hAnsi="Arial" w:cs="Arial"/>
          <w:spacing w:val="-7"/>
        </w:rPr>
        <w:t xml:space="preserve"> </w:t>
      </w:r>
      <w:r w:rsidRPr="002F6404">
        <w:rPr>
          <w:rFonts w:ascii="Arial" w:hAnsi="Arial" w:cs="Arial"/>
        </w:rPr>
        <w:t>en</w:t>
      </w:r>
      <w:r w:rsidRPr="002F6404">
        <w:rPr>
          <w:rFonts w:ascii="Arial" w:hAnsi="Arial" w:cs="Arial"/>
          <w:spacing w:val="-5"/>
        </w:rPr>
        <w:t xml:space="preserve"> </w:t>
      </w:r>
      <w:r w:rsidRPr="002F6404">
        <w:rPr>
          <w:rFonts w:ascii="Arial" w:hAnsi="Arial" w:cs="Arial"/>
        </w:rPr>
        <w:t>las</w:t>
      </w:r>
      <w:r w:rsidRPr="002F6404">
        <w:rPr>
          <w:rFonts w:ascii="Arial" w:hAnsi="Arial" w:cs="Arial"/>
          <w:spacing w:val="-7"/>
        </w:rPr>
        <w:t xml:space="preserve"> </w:t>
      </w:r>
      <w:r w:rsidRPr="002F6404">
        <w:rPr>
          <w:rFonts w:ascii="Arial" w:hAnsi="Arial" w:cs="Arial"/>
        </w:rPr>
        <w:t>obligaciones,</w:t>
      </w:r>
      <w:r w:rsidRPr="002F6404">
        <w:rPr>
          <w:rFonts w:ascii="Arial" w:hAnsi="Arial" w:cs="Arial"/>
          <w:spacing w:val="-6"/>
        </w:rPr>
        <w:t xml:space="preserve"> </w:t>
      </w:r>
      <w:r w:rsidRPr="002F6404">
        <w:rPr>
          <w:rFonts w:ascii="Arial" w:hAnsi="Arial" w:cs="Arial"/>
        </w:rPr>
        <w:t>se</w:t>
      </w:r>
      <w:r w:rsidRPr="002F6404">
        <w:rPr>
          <w:rFonts w:ascii="Arial" w:hAnsi="Arial" w:cs="Arial"/>
          <w:spacing w:val="-7"/>
        </w:rPr>
        <w:t xml:space="preserve"> </w:t>
      </w:r>
      <w:r w:rsidRPr="002F6404">
        <w:rPr>
          <w:rFonts w:ascii="Arial" w:hAnsi="Arial" w:cs="Arial"/>
        </w:rPr>
        <w:t>formula</w:t>
      </w:r>
      <w:r w:rsidRPr="002F6404">
        <w:rPr>
          <w:rFonts w:ascii="Arial" w:hAnsi="Arial" w:cs="Arial"/>
          <w:spacing w:val="-7"/>
        </w:rPr>
        <w:t xml:space="preserve"> </w:t>
      </w:r>
      <w:r w:rsidRPr="002F6404">
        <w:rPr>
          <w:rFonts w:ascii="Arial" w:hAnsi="Arial" w:cs="Arial"/>
        </w:rPr>
        <w:t>esta</w:t>
      </w:r>
      <w:r w:rsidRPr="002F6404">
        <w:rPr>
          <w:rFonts w:ascii="Arial" w:hAnsi="Arial" w:cs="Arial"/>
          <w:spacing w:val="-7"/>
        </w:rPr>
        <w:t xml:space="preserve"> </w:t>
      </w:r>
      <w:r w:rsidRPr="002F6404">
        <w:rPr>
          <w:rFonts w:ascii="Arial" w:hAnsi="Arial" w:cs="Arial"/>
        </w:rPr>
        <w:t>excepción</w:t>
      </w:r>
      <w:r w:rsidRPr="002F6404">
        <w:rPr>
          <w:rFonts w:ascii="Arial" w:hAnsi="Arial" w:cs="Arial"/>
          <w:spacing w:val="-5"/>
        </w:rPr>
        <w:t xml:space="preserve"> </w:t>
      </w:r>
      <w:r w:rsidRPr="002F6404">
        <w:rPr>
          <w:rFonts w:ascii="Arial" w:hAnsi="Arial" w:cs="Arial"/>
        </w:rPr>
        <w:t>por</w:t>
      </w:r>
      <w:r w:rsidRPr="002F6404">
        <w:rPr>
          <w:rFonts w:ascii="Arial" w:hAnsi="Arial" w:cs="Arial"/>
          <w:spacing w:val="-6"/>
        </w:rPr>
        <w:t xml:space="preserve"> </w:t>
      </w:r>
      <w:r w:rsidRPr="002F6404">
        <w:rPr>
          <w:rFonts w:ascii="Arial" w:hAnsi="Arial" w:cs="Arial"/>
        </w:rPr>
        <w:t>cuanto</w:t>
      </w:r>
      <w:r w:rsidRPr="002F6404">
        <w:rPr>
          <w:rFonts w:ascii="Arial" w:hAnsi="Arial" w:cs="Arial"/>
          <w:spacing w:val="-7"/>
        </w:rPr>
        <w:t xml:space="preserve"> </w:t>
      </w:r>
      <w:r w:rsidRPr="002F6404">
        <w:rPr>
          <w:rFonts w:ascii="Arial" w:hAnsi="Arial" w:cs="Arial"/>
        </w:rPr>
        <w:t>el</w:t>
      </w:r>
      <w:r w:rsidRPr="002F6404">
        <w:rPr>
          <w:rFonts w:ascii="Arial" w:hAnsi="Arial" w:cs="Arial"/>
          <w:spacing w:val="-6"/>
        </w:rPr>
        <w:t xml:space="preserve"> </w:t>
      </w:r>
      <w:r w:rsidRPr="002F6404">
        <w:rPr>
          <w:rFonts w:ascii="Arial" w:hAnsi="Arial" w:cs="Arial"/>
        </w:rPr>
        <w:t>artículo 1044 del Código de Comercio faculta a la aseguradora a proponer al tercero beneficiario las excepciones</w:t>
      </w:r>
      <w:r w:rsidRPr="002F6404">
        <w:rPr>
          <w:rFonts w:ascii="Arial" w:hAnsi="Arial" w:cs="Arial"/>
          <w:spacing w:val="-11"/>
        </w:rPr>
        <w:t xml:space="preserve"> </w:t>
      </w:r>
      <w:r w:rsidRPr="002F6404">
        <w:rPr>
          <w:rFonts w:ascii="Arial" w:hAnsi="Arial" w:cs="Arial"/>
        </w:rPr>
        <w:t>y</w:t>
      </w:r>
      <w:r w:rsidRPr="002F6404">
        <w:rPr>
          <w:rFonts w:ascii="Arial" w:hAnsi="Arial" w:cs="Arial"/>
          <w:spacing w:val="-11"/>
        </w:rPr>
        <w:t xml:space="preserve"> </w:t>
      </w:r>
      <w:r w:rsidRPr="002F6404">
        <w:rPr>
          <w:rFonts w:ascii="Arial" w:hAnsi="Arial" w:cs="Arial"/>
        </w:rPr>
        <w:t>exclusiones</w:t>
      </w:r>
      <w:r w:rsidRPr="002F6404">
        <w:rPr>
          <w:rFonts w:ascii="Arial" w:hAnsi="Arial" w:cs="Arial"/>
          <w:spacing w:val="-11"/>
        </w:rPr>
        <w:t xml:space="preserve"> </w:t>
      </w:r>
      <w:r w:rsidRPr="002F6404">
        <w:rPr>
          <w:rFonts w:ascii="Arial" w:hAnsi="Arial" w:cs="Arial"/>
        </w:rPr>
        <w:t>que</w:t>
      </w:r>
      <w:r w:rsidRPr="002F6404">
        <w:rPr>
          <w:rFonts w:ascii="Arial" w:hAnsi="Arial" w:cs="Arial"/>
          <w:spacing w:val="-11"/>
        </w:rPr>
        <w:t xml:space="preserve"> </w:t>
      </w:r>
      <w:r w:rsidRPr="002F6404">
        <w:rPr>
          <w:rFonts w:ascii="Arial" w:hAnsi="Arial" w:cs="Arial"/>
        </w:rPr>
        <w:t>pudiere</w:t>
      </w:r>
      <w:r w:rsidRPr="002F6404">
        <w:rPr>
          <w:rFonts w:ascii="Arial" w:hAnsi="Arial" w:cs="Arial"/>
          <w:spacing w:val="-11"/>
        </w:rPr>
        <w:t xml:space="preserve"> </w:t>
      </w:r>
      <w:r w:rsidRPr="002F6404">
        <w:rPr>
          <w:rFonts w:ascii="Arial" w:hAnsi="Arial" w:cs="Arial"/>
        </w:rPr>
        <w:t>interponerle</w:t>
      </w:r>
      <w:r w:rsidRPr="002F6404">
        <w:rPr>
          <w:rFonts w:ascii="Arial" w:hAnsi="Arial" w:cs="Arial"/>
          <w:spacing w:val="-11"/>
        </w:rPr>
        <w:t xml:space="preserve"> </w:t>
      </w:r>
      <w:r w:rsidRPr="002F6404">
        <w:rPr>
          <w:rFonts w:ascii="Arial" w:hAnsi="Arial" w:cs="Arial"/>
        </w:rPr>
        <w:t>al</w:t>
      </w:r>
      <w:r w:rsidRPr="002F6404">
        <w:rPr>
          <w:rFonts w:ascii="Arial" w:hAnsi="Arial" w:cs="Arial"/>
          <w:spacing w:val="-12"/>
        </w:rPr>
        <w:t xml:space="preserve"> </w:t>
      </w:r>
      <w:r w:rsidRPr="002F6404">
        <w:rPr>
          <w:rFonts w:ascii="Arial" w:hAnsi="Arial" w:cs="Arial"/>
        </w:rPr>
        <w:t>asegurado</w:t>
      </w:r>
      <w:r w:rsidRPr="002F6404">
        <w:rPr>
          <w:rFonts w:ascii="Arial" w:hAnsi="Arial" w:cs="Arial"/>
          <w:spacing w:val="-11"/>
        </w:rPr>
        <w:t xml:space="preserve"> </w:t>
      </w:r>
      <w:r w:rsidRPr="002F6404">
        <w:rPr>
          <w:rFonts w:ascii="Arial" w:hAnsi="Arial" w:cs="Arial"/>
        </w:rPr>
        <w:t>o</w:t>
      </w:r>
      <w:r w:rsidRPr="002F6404">
        <w:rPr>
          <w:rFonts w:ascii="Arial" w:hAnsi="Arial" w:cs="Arial"/>
          <w:spacing w:val="-14"/>
        </w:rPr>
        <w:t xml:space="preserve"> </w:t>
      </w:r>
      <w:r w:rsidRPr="002F6404">
        <w:rPr>
          <w:rFonts w:ascii="Arial" w:hAnsi="Arial" w:cs="Arial"/>
        </w:rPr>
        <w:t>tomador</w:t>
      </w:r>
      <w:r w:rsidRPr="002F6404">
        <w:rPr>
          <w:rFonts w:ascii="Arial" w:hAnsi="Arial" w:cs="Arial"/>
          <w:spacing w:val="-11"/>
        </w:rPr>
        <w:t xml:space="preserve"> </w:t>
      </w:r>
      <w:r w:rsidRPr="002F6404">
        <w:rPr>
          <w:rFonts w:ascii="Arial" w:hAnsi="Arial" w:cs="Arial"/>
        </w:rPr>
        <w:t>del</w:t>
      </w:r>
      <w:r w:rsidRPr="002F6404">
        <w:rPr>
          <w:rFonts w:ascii="Arial" w:hAnsi="Arial" w:cs="Arial"/>
          <w:spacing w:val="-12"/>
        </w:rPr>
        <w:t xml:space="preserve"> </w:t>
      </w:r>
      <w:r w:rsidRPr="002F6404">
        <w:rPr>
          <w:rFonts w:ascii="Arial" w:hAnsi="Arial" w:cs="Arial"/>
        </w:rPr>
        <w:t>contrato</w:t>
      </w:r>
      <w:r w:rsidRPr="002F6404">
        <w:rPr>
          <w:rFonts w:ascii="Arial" w:hAnsi="Arial" w:cs="Arial"/>
          <w:spacing w:val="-13"/>
        </w:rPr>
        <w:t xml:space="preserve"> </w:t>
      </w:r>
      <w:r w:rsidRPr="002F6404">
        <w:rPr>
          <w:rFonts w:ascii="Arial" w:hAnsi="Arial" w:cs="Arial"/>
        </w:rPr>
        <w:t>de</w:t>
      </w:r>
      <w:r w:rsidRPr="002F6404">
        <w:rPr>
          <w:rFonts w:ascii="Arial" w:hAnsi="Arial" w:cs="Arial"/>
          <w:spacing w:val="-12"/>
        </w:rPr>
        <w:t xml:space="preserve"> </w:t>
      </w:r>
      <w:r w:rsidRPr="002F6404">
        <w:rPr>
          <w:rFonts w:ascii="Arial" w:hAnsi="Arial" w:cs="Arial"/>
        </w:rPr>
        <w:t>seguro, motivo por el cual, puede alegar mi representada la ausencia de cobertura ante la falta de prueba de la ocurrencia, cuantía del siniestro, las exclusiones y demás condiciones que resultaren atribuibles al presente evento.</w:t>
      </w:r>
    </w:p>
    <w:p w14:paraId="4C6D6418" w14:textId="77777777" w:rsidR="00D4047B" w:rsidRPr="002F6404" w:rsidRDefault="00D4047B" w:rsidP="00D4047B">
      <w:pPr>
        <w:spacing w:before="127"/>
        <w:rPr>
          <w:rFonts w:ascii="Arial" w:hAnsi="Arial" w:cs="Arial"/>
        </w:rPr>
      </w:pPr>
    </w:p>
    <w:p w14:paraId="1BA5D027" w14:textId="77777777" w:rsidR="00D4047B" w:rsidRDefault="00D4047B" w:rsidP="00D4047B">
      <w:pPr>
        <w:spacing w:before="1" w:line="360" w:lineRule="auto"/>
        <w:ind w:right="222"/>
        <w:jc w:val="both"/>
        <w:rPr>
          <w:rFonts w:ascii="Arial" w:hAnsi="Arial" w:cs="Arial"/>
        </w:rPr>
      </w:pPr>
      <w:r w:rsidRPr="002F6404">
        <w:rPr>
          <w:rFonts w:ascii="Arial" w:hAnsi="Arial" w:cs="Arial"/>
        </w:rPr>
        <w:t>En consecuencia, debe aclararse que las obligaciones de la aseguradora que represento están determinadas</w:t>
      </w:r>
      <w:r w:rsidRPr="002F6404">
        <w:rPr>
          <w:rFonts w:ascii="Arial" w:hAnsi="Arial" w:cs="Arial"/>
          <w:spacing w:val="-16"/>
        </w:rPr>
        <w:t xml:space="preserve"> </w:t>
      </w:r>
      <w:r w:rsidRPr="002F6404">
        <w:rPr>
          <w:rFonts w:ascii="Arial" w:hAnsi="Arial" w:cs="Arial"/>
        </w:rPr>
        <w:t>por</w:t>
      </w:r>
      <w:r w:rsidRPr="002F6404">
        <w:rPr>
          <w:rFonts w:ascii="Arial" w:hAnsi="Arial" w:cs="Arial"/>
          <w:spacing w:val="-15"/>
        </w:rPr>
        <w:t xml:space="preserve"> </w:t>
      </w:r>
      <w:r w:rsidRPr="002F6404">
        <w:rPr>
          <w:rFonts w:ascii="Arial" w:hAnsi="Arial" w:cs="Arial"/>
        </w:rPr>
        <w:t>el</w:t>
      </w:r>
      <w:r w:rsidRPr="002F6404">
        <w:rPr>
          <w:rFonts w:ascii="Arial" w:hAnsi="Arial" w:cs="Arial"/>
          <w:spacing w:val="-15"/>
        </w:rPr>
        <w:t xml:space="preserve"> </w:t>
      </w:r>
      <w:r w:rsidRPr="002F6404">
        <w:rPr>
          <w:rFonts w:ascii="Arial" w:hAnsi="Arial" w:cs="Arial"/>
        </w:rPr>
        <w:t>límite</w:t>
      </w:r>
      <w:r w:rsidRPr="002F6404">
        <w:rPr>
          <w:rFonts w:ascii="Arial" w:hAnsi="Arial" w:cs="Arial"/>
          <w:spacing w:val="-16"/>
        </w:rPr>
        <w:t xml:space="preserve"> </w:t>
      </w:r>
      <w:r w:rsidRPr="002F6404">
        <w:rPr>
          <w:rFonts w:ascii="Arial" w:hAnsi="Arial" w:cs="Arial"/>
        </w:rPr>
        <w:t>y</w:t>
      </w:r>
      <w:r w:rsidRPr="002F6404">
        <w:rPr>
          <w:rFonts w:ascii="Arial" w:hAnsi="Arial" w:cs="Arial"/>
          <w:spacing w:val="-15"/>
        </w:rPr>
        <w:t xml:space="preserve"> </w:t>
      </w:r>
      <w:r w:rsidRPr="002F6404">
        <w:rPr>
          <w:rFonts w:ascii="Arial" w:hAnsi="Arial" w:cs="Arial"/>
        </w:rPr>
        <w:t>sublímite</w:t>
      </w:r>
      <w:r w:rsidRPr="002F6404">
        <w:rPr>
          <w:rFonts w:ascii="Arial" w:hAnsi="Arial" w:cs="Arial"/>
          <w:spacing w:val="-15"/>
        </w:rPr>
        <w:t xml:space="preserve"> </w:t>
      </w:r>
      <w:r w:rsidRPr="002F6404">
        <w:rPr>
          <w:rFonts w:ascii="Arial" w:hAnsi="Arial" w:cs="Arial"/>
        </w:rPr>
        <w:t>asegurado</w:t>
      </w:r>
      <w:r w:rsidRPr="002F6404">
        <w:rPr>
          <w:rFonts w:ascii="Arial" w:hAnsi="Arial" w:cs="Arial"/>
          <w:spacing w:val="-15"/>
        </w:rPr>
        <w:t xml:space="preserve"> </w:t>
      </w:r>
      <w:r w:rsidRPr="002F6404">
        <w:rPr>
          <w:rFonts w:ascii="Arial" w:hAnsi="Arial" w:cs="Arial"/>
        </w:rPr>
        <w:t>para</w:t>
      </w:r>
      <w:r w:rsidRPr="002F6404">
        <w:rPr>
          <w:rFonts w:ascii="Arial" w:hAnsi="Arial" w:cs="Arial"/>
          <w:spacing w:val="-16"/>
        </w:rPr>
        <w:t xml:space="preserve"> </w:t>
      </w:r>
      <w:r w:rsidRPr="002F6404">
        <w:rPr>
          <w:rFonts w:ascii="Arial" w:hAnsi="Arial" w:cs="Arial"/>
        </w:rPr>
        <w:t>cada</w:t>
      </w:r>
      <w:r w:rsidRPr="002F6404">
        <w:rPr>
          <w:rFonts w:ascii="Arial" w:hAnsi="Arial" w:cs="Arial"/>
          <w:spacing w:val="-15"/>
        </w:rPr>
        <w:t xml:space="preserve"> </w:t>
      </w:r>
      <w:r w:rsidRPr="002F6404">
        <w:rPr>
          <w:rFonts w:ascii="Arial" w:hAnsi="Arial" w:cs="Arial"/>
        </w:rPr>
        <w:t>amparo,</w:t>
      </w:r>
      <w:r w:rsidRPr="002F6404">
        <w:rPr>
          <w:rFonts w:ascii="Arial" w:hAnsi="Arial" w:cs="Arial"/>
          <w:spacing w:val="-15"/>
        </w:rPr>
        <w:t xml:space="preserve"> </w:t>
      </w:r>
      <w:r w:rsidRPr="002F6404">
        <w:rPr>
          <w:rFonts w:ascii="Arial" w:hAnsi="Arial" w:cs="Arial"/>
        </w:rPr>
        <w:t>por</w:t>
      </w:r>
      <w:r w:rsidRPr="002F6404">
        <w:rPr>
          <w:rFonts w:ascii="Arial" w:hAnsi="Arial" w:cs="Arial"/>
          <w:spacing w:val="-16"/>
        </w:rPr>
        <w:t xml:space="preserve"> </w:t>
      </w:r>
      <w:r w:rsidRPr="002F6404">
        <w:rPr>
          <w:rFonts w:ascii="Arial" w:hAnsi="Arial" w:cs="Arial"/>
        </w:rPr>
        <w:t>las</w:t>
      </w:r>
      <w:r w:rsidRPr="002F6404">
        <w:rPr>
          <w:rFonts w:ascii="Arial" w:hAnsi="Arial" w:cs="Arial"/>
          <w:spacing w:val="-15"/>
        </w:rPr>
        <w:t xml:space="preserve"> </w:t>
      </w:r>
      <w:r w:rsidRPr="002F6404">
        <w:rPr>
          <w:rFonts w:ascii="Arial" w:hAnsi="Arial" w:cs="Arial"/>
        </w:rPr>
        <w:t>condiciones</w:t>
      </w:r>
      <w:r w:rsidRPr="002F6404">
        <w:rPr>
          <w:rFonts w:ascii="Arial" w:hAnsi="Arial" w:cs="Arial"/>
          <w:spacing w:val="-15"/>
        </w:rPr>
        <w:t xml:space="preserve"> </w:t>
      </w:r>
      <w:r w:rsidRPr="002F6404">
        <w:rPr>
          <w:rFonts w:ascii="Arial" w:hAnsi="Arial" w:cs="Arial"/>
        </w:rPr>
        <w:t>del</w:t>
      </w:r>
      <w:r w:rsidRPr="002F6404">
        <w:rPr>
          <w:rFonts w:ascii="Arial" w:hAnsi="Arial" w:cs="Arial"/>
          <w:spacing w:val="-14"/>
        </w:rPr>
        <w:t xml:space="preserve"> </w:t>
      </w:r>
      <w:r w:rsidRPr="002F6404">
        <w:rPr>
          <w:rFonts w:ascii="Arial" w:hAnsi="Arial" w:cs="Arial"/>
        </w:rPr>
        <w:t>contrato de seguro y por la normatividad que lo rige. Por lo tanto, la obligación indemnizatoria que remotamente podría surgir a su cargo está estrictamente sujeta a las estipulaciones contractuales y al límite asegurado</w:t>
      </w:r>
      <w:r>
        <w:rPr>
          <w:rFonts w:ascii="Arial" w:hAnsi="Arial" w:cs="Arial"/>
        </w:rPr>
        <w:t>.</w:t>
      </w:r>
    </w:p>
    <w:p w14:paraId="432F1D11" w14:textId="77777777" w:rsidR="00D4047B" w:rsidRPr="002F6404" w:rsidRDefault="00D4047B" w:rsidP="00D4047B">
      <w:pPr>
        <w:spacing w:before="1" w:line="360" w:lineRule="auto"/>
        <w:ind w:right="222"/>
        <w:jc w:val="both"/>
        <w:rPr>
          <w:rFonts w:ascii="Arial" w:hAnsi="Arial" w:cs="Arial"/>
        </w:rPr>
      </w:pPr>
    </w:p>
    <w:p w14:paraId="353D3C34" w14:textId="77777777" w:rsidR="00D4047B" w:rsidRPr="00D4047B" w:rsidRDefault="00D4047B" w:rsidP="00D4047B">
      <w:pPr>
        <w:tabs>
          <w:tab w:val="left" w:pos="708"/>
          <w:tab w:val="left" w:pos="1416"/>
          <w:tab w:val="left" w:pos="2124"/>
          <w:tab w:val="left" w:pos="2832"/>
          <w:tab w:val="left" w:pos="5244"/>
        </w:tabs>
        <w:spacing w:line="360" w:lineRule="auto"/>
        <w:jc w:val="both"/>
        <w:rPr>
          <w:rFonts w:ascii="Arial" w:hAnsi="Arial" w:cs="Arial"/>
          <w:b/>
          <w:bCs/>
        </w:rPr>
      </w:pPr>
    </w:p>
    <w:p w14:paraId="497D65C8" w14:textId="5DE1A9D5" w:rsidR="0094488D" w:rsidRPr="007B430C" w:rsidRDefault="0094488D" w:rsidP="007B430C">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sidRPr="007B430C">
        <w:rPr>
          <w:rFonts w:ascii="Arial" w:hAnsi="Arial" w:cs="Arial"/>
          <w:b/>
          <w:bCs/>
        </w:rPr>
        <w:t>DISPONIBILIDAD</w:t>
      </w:r>
      <w:r w:rsidRPr="007B430C">
        <w:rPr>
          <w:rFonts w:ascii="Arial" w:hAnsi="Arial" w:cs="Arial"/>
          <w:b/>
          <w:bCs/>
          <w:spacing w:val="-6"/>
        </w:rPr>
        <w:t xml:space="preserve"> </w:t>
      </w:r>
      <w:r w:rsidRPr="007B430C">
        <w:rPr>
          <w:rFonts w:ascii="Arial" w:hAnsi="Arial" w:cs="Arial"/>
          <w:b/>
          <w:bCs/>
        </w:rPr>
        <w:t>DEL</w:t>
      </w:r>
      <w:r w:rsidRPr="007B430C">
        <w:rPr>
          <w:rFonts w:ascii="Arial" w:hAnsi="Arial" w:cs="Arial"/>
          <w:b/>
          <w:bCs/>
          <w:spacing w:val="-6"/>
        </w:rPr>
        <w:t xml:space="preserve"> </w:t>
      </w:r>
      <w:r w:rsidRPr="007B430C">
        <w:rPr>
          <w:rFonts w:ascii="Arial" w:hAnsi="Arial" w:cs="Arial"/>
          <w:b/>
          <w:bCs/>
        </w:rPr>
        <w:t>VALOR</w:t>
      </w:r>
      <w:r w:rsidRPr="007B430C">
        <w:rPr>
          <w:rFonts w:ascii="Arial" w:hAnsi="Arial" w:cs="Arial"/>
          <w:b/>
          <w:bCs/>
          <w:spacing w:val="-7"/>
        </w:rPr>
        <w:t xml:space="preserve"> </w:t>
      </w:r>
      <w:r w:rsidRPr="007B430C">
        <w:rPr>
          <w:rFonts w:ascii="Arial" w:hAnsi="Arial" w:cs="Arial"/>
          <w:b/>
          <w:bCs/>
          <w:spacing w:val="-2"/>
        </w:rPr>
        <w:t>ASEGURADO</w:t>
      </w:r>
    </w:p>
    <w:p w14:paraId="55F993F0" w14:textId="77777777" w:rsidR="007B430C" w:rsidRDefault="007B430C" w:rsidP="000C0472">
      <w:pPr>
        <w:spacing w:line="360" w:lineRule="auto"/>
        <w:ind w:right="221"/>
        <w:jc w:val="both"/>
        <w:rPr>
          <w:rFonts w:ascii="Arial" w:hAnsi="Arial" w:cs="Arial"/>
        </w:rPr>
      </w:pPr>
    </w:p>
    <w:p w14:paraId="08D642FB" w14:textId="57078156" w:rsidR="0094488D" w:rsidRPr="002F6404" w:rsidRDefault="0094488D" w:rsidP="000C0472">
      <w:pPr>
        <w:spacing w:line="360" w:lineRule="auto"/>
        <w:ind w:right="221"/>
        <w:jc w:val="both"/>
        <w:rPr>
          <w:rFonts w:ascii="Arial" w:hAnsi="Arial" w:cs="Arial"/>
        </w:rPr>
      </w:pPr>
      <w:r w:rsidRPr="002F6404">
        <w:rPr>
          <w:rFonts w:ascii="Arial" w:hAnsi="Arial" w:cs="Arial"/>
        </w:rPr>
        <w:t>Sin</w:t>
      </w:r>
      <w:r w:rsidRPr="002F6404">
        <w:rPr>
          <w:rFonts w:ascii="Arial" w:hAnsi="Arial" w:cs="Arial"/>
          <w:spacing w:val="-4"/>
        </w:rPr>
        <w:t xml:space="preserve"> </w:t>
      </w:r>
      <w:r w:rsidRPr="002F6404">
        <w:rPr>
          <w:rFonts w:ascii="Arial" w:hAnsi="Arial" w:cs="Arial"/>
        </w:rPr>
        <w:t>que</w:t>
      </w:r>
      <w:r w:rsidRPr="002F6404">
        <w:rPr>
          <w:rFonts w:ascii="Arial" w:hAnsi="Arial" w:cs="Arial"/>
          <w:spacing w:val="-4"/>
        </w:rPr>
        <w:t xml:space="preserve"> </w:t>
      </w:r>
      <w:r w:rsidRPr="002F6404">
        <w:rPr>
          <w:rFonts w:ascii="Arial" w:hAnsi="Arial" w:cs="Arial"/>
        </w:rPr>
        <w:t>con</w:t>
      </w:r>
      <w:r w:rsidRPr="002F6404">
        <w:rPr>
          <w:rFonts w:ascii="Arial" w:hAnsi="Arial" w:cs="Arial"/>
          <w:spacing w:val="-7"/>
        </w:rPr>
        <w:t xml:space="preserve"> </w:t>
      </w:r>
      <w:r w:rsidRPr="002F6404">
        <w:rPr>
          <w:rFonts w:ascii="Arial" w:hAnsi="Arial" w:cs="Arial"/>
        </w:rPr>
        <w:t>el</w:t>
      </w:r>
      <w:r w:rsidRPr="002F6404">
        <w:rPr>
          <w:rFonts w:ascii="Arial" w:hAnsi="Arial" w:cs="Arial"/>
          <w:spacing w:val="-5"/>
        </w:rPr>
        <w:t xml:space="preserve"> </w:t>
      </w:r>
      <w:r w:rsidRPr="002F6404">
        <w:rPr>
          <w:rFonts w:ascii="Arial" w:hAnsi="Arial" w:cs="Arial"/>
        </w:rPr>
        <w:t>planteamiento</w:t>
      </w:r>
      <w:r w:rsidRPr="002F6404">
        <w:rPr>
          <w:rFonts w:ascii="Arial" w:hAnsi="Arial" w:cs="Arial"/>
          <w:spacing w:val="-4"/>
        </w:rPr>
        <w:t xml:space="preserve"> </w:t>
      </w:r>
      <w:r w:rsidRPr="002F6404">
        <w:rPr>
          <w:rFonts w:ascii="Arial" w:hAnsi="Arial" w:cs="Arial"/>
        </w:rPr>
        <w:t>de</w:t>
      </w:r>
      <w:r w:rsidRPr="002F6404">
        <w:rPr>
          <w:rFonts w:ascii="Arial" w:hAnsi="Arial" w:cs="Arial"/>
          <w:spacing w:val="-7"/>
        </w:rPr>
        <w:t xml:space="preserve"> </w:t>
      </w:r>
      <w:r w:rsidRPr="002F6404">
        <w:rPr>
          <w:rFonts w:ascii="Arial" w:hAnsi="Arial" w:cs="Arial"/>
        </w:rPr>
        <w:t>esta</w:t>
      </w:r>
      <w:r w:rsidRPr="002F6404">
        <w:rPr>
          <w:rFonts w:ascii="Arial" w:hAnsi="Arial" w:cs="Arial"/>
          <w:spacing w:val="-4"/>
        </w:rPr>
        <w:t xml:space="preserve"> </w:t>
      </w:r>
      <w:r w:rsidRPr="002F6404">
        <w:rPr>
          <w:rFonts w:ascii="Arial" w:hAnsi="Arial" w:cs="Arial"/>
        </w:rPr>
        <w:t>excepción</w:t>
      </w:r>
      <w:r w:rsidRPr="002F6404">
        <w:rPr>
          <w:rFonts w:ascii="Arial" w:hAnsi="Arial" w:cs="Arial"/>
          <w:spacing w:val="-7"/>
        </w:rPr>
        <w:t xml:space="preserve"> </w:t>
      </w:r>
      <w:r w:rsidRPr="002F6404">
        <w:rPr>
          <w:rFonts w:ascii="Arial" w:hAnsi="Arial" w:cs="Arial"/>
        </w:rPr>
        <w:t>se</w:t>
      </w:r>
      <w:r w:rsidRPr="002F6404">
        <w:rPr>
          <w:rFonts w:ascii="Arial" w:hAnsi="Arial" w:cs="Arial"/>
          <w:spacing w:val="-4"/>
        </w:rPr>
        <w:t xml:space="preserve"> </w:t>
      </w:r>
      <w:r w:rsidRPr="002F6404">
        <w:rPr>
          <w:rFonts w:ascii="Arial" w:hAnsi="Arial" w:cs="Arial"/>
        </w:rPr>
        <w:t>esté</w:t>
      </w:r>
      <w:r w:rsidRPr="002F6404">
        <w:rPr>
          <w:rFonts w:ascii="Arial" w:hAnsi="Arial" w:cs="Arial"/>
          <w:spacing w:val="-6"/>
        </w:rPr>
        <w:t xml:space="preserve"> </w:t>
      </w:r>
      <w:r w:rsidRPr="002F6404">
        <w:rPr>
          <w:rFonts w:ascii="Arial" w:hAnsi="Arial" w:cs="Arial"/>
        </w:rPr>
        <w:t>aceptando</w:t>
      </w:r>
      <w:r w:rsidRPr="002F6404">
        <w:rPr>
          <w:rFonts w:ascii="Arial" w:hAnsi="Arial" w:cs="Arial"/>
          <w:spacing w:val="-7"/>
        </w:rPr>
        <w:t xml:space="preserve"> </w:t>
      </w:r>
      <w:r w:rsidRPr="002F6404">
        <w:rPr>
          <w:rFonts w:ascii="Arial" w:hAnsi="Arial" w:cs="Arial"/>
        </w:rPr>
        <w:t>responsabilidad</w:t>
      </w:r>
      <w:r w:rsidRPr="002F6404">
        <w:rPr>
          <w:rFonts w:ascii="Arial" w:hAnsi="Arial" w:cs="Arial"/>
          <w:spacing w:val="-4"/>
        </w:rPr>
        <w:t xml:space="preserve"> </w:t>
      </w:r>
      <w:r w:rsidRPr="002F6404">
        <w:rPr>
          <w:rFonts w:ascii="Arial" w:hAnsi="Arial" w:cs="Arial"/>
        </w:rPr>
        <w:t>por</w:t>
      </w:r>
      <w:r w:rsidRPr="002F6404">
        <w:rPr>
          <w:rFonts w:ascii="Arial" w:hAnsi="Arial" w:cs="Arial"/>
          <w:spacing w:val="-4"/>
        </w:rPr>
        <w:t xml:space="preserve"> </w:t>
      </w:r>
      <w:r w:rsidRPr="002F6404">
        <w:rPr>
          <w:rFonts w:ascii="Arial" w:hAnsi="Arial" w:cs="Arial"/>
        </w:rPr>
        <w:t>parte</w:t>
      </w:r>
      <w:r w:rsidRPr="002F6404">
        <w:rPr>
          <w:rFonts w:ascii="Arial" w:hAnsi="Arial" w:cs="Arial"/>
          <w:spacing w:val="-6"/>
        </w:rPr>
        <w:t xml:space="preserve"> </w:t>
      </w:r>
      <w:r w:rsidRPr="002F6404">
        <w:rPr>
          <w:rFonts w:ascii="Arial" w:hAnsi="Arial" w:cs="Arial"/>
        </w:rPr>
        <w:t>de</w:t>
      </w:r>
      <w:r w:rsidRPr="002F6404">
        <w:rPr>
          <w:rFonts w:ascii="Arial" w:hAnsi="Arial" w:cs="Arial"/>
          <w:spacing w:val="-7"/>
        </w:rPr>
        <w:t xml:space="preserve"> </w:t>
      </w:r>
      <w:r w:rsidRPr="002F6404">
        <w:rPr>
          <w:rFonts w:ascii="Arial" w:hAnsi="Arial" w:cs="Arial"/>
        </w:rPr>
        <w:t>mi representada,</w:t>
      </w:r>
      <w:r w:rsidRPr="002F6404">
        <w:rPr>
          <w:rFonts w:ascii="Arial" w:hAnsi="Arial" w:cs="Arial"/>
          <w:spacing w:val="-3"/>
        </w:rPr>
        <w:t xml:space="preserve"> </w:t>
      </w:r>
      <w:r w:rsidRPr="002F6404">
        <w:rPr>
          <w:rFonts w:ascii="Arial" w:hAnsi="Arial" w:cs="Arial"/>
        </w:rPr>
        <w:t>es</w:t>
      </w:r>
      <w:r w:rsidRPr="002F6404">
        <w:rPr>
          <w:rFonts w:ascii="Arial" w:hAnsi="Arial" w:cs="Arial"/>
          <w:spacing w:val="-4"/>
        </w:rPr>
        <w:t xml:space="preserve"> </w:t>
      </w:r>
      <w:r w:rsidRPr="002F6404">
        <w:rPr>
          <w:rFonts w:ascii="Arial" w:hAnsi="Arial" w:cs="Arial"/>
        </w:rPr>
        <w:t>pertinente</w:t>
      </w:r>
      <w:r w:rsidRPr="002F6404">
        <w:rPr>
          <w:rFonts w:ascii="Arial" w:hAnsi="Arial" w:cs="Arial"/>
          <w:spacing w:val="-3"/>
        </w:rPr>
        <w:t xml:space="preserve"> </w:t>
      </w:r>
      <w:r w:rsidRPr="002F6404">
        <w:rPr>
          <w:rFonts w:ascii="Arial" w:hAnsi="Arial" w:cs="Arial"/>
        </w:rPr>
        <w:t>manifestar</w:t>
      </w:r>
      <w:r w:rsidRPr="002F6404">
        <w:rPr>
          <w:rFonts w:ascii="Arial" w:hAnsi="Arial" w:cs="Arial"/>
          <w:spacing w:val="-3"/>
        </w:rPr>
        <w:t xml:space="preserve"> </w:t>
      </w:r>
      <w:r w:rsidRPr="002F6404">
        <w:rPr>
          <w:rFonts w:ascii="Arial" w:hAnsi="Arial" w:cs="Arial"/>
        </w:rPr>
        <w:t>que,</w:t>
      </w:r>
      <w:r w:rsidRPr="002F6404">
        <w:rPr>
          <w:rFonts w:ascii="Arial" w:hAnsi="Arial" w:cs="Arial"/>
          <w:spacing w:val="-3"/>
        </w:rPr>
        <w:t xml:space="preserve"> </w:t>
      </w:r>
      <w:r w:rsidRPr="002F6404">
        <w:rPr>
          <w:rFonts w:ascii="Arial" w:hAnsi="Arial" w:cs="Arial"/>
        </w:rPr>
        <w:t>conforme</w:t>
      </w:r>
      <w:r w:rsidRPr="002F6404">
        <w:rPr>
          <w:rFonts w:ascii="Arial" w:hAnsi="Arial" w:cs="Arial"/>
          <w:spacing w:val="-4"/>
        </w:rPr>
        <w:t xml:space="preserve"> </w:t>
      </w:r>
      <w:r w:rsidRPr="002F6404">
        <w:rPr>
          <w:rFonts w:ascii="Arial" w:hAnsi="Arial" w:cs="Arial"/>
        </w:rPr>
        <w:t>a</w:t>
      </w:r>
      <w:r w:rsidRPr="002F6404">
        <w:rPr>
          <w:rFonts w:ascii="Arial" w:hAnsi="Arial" w:cs="Arial"/>
          <w:spacing w:val="-4"/>
        </w:rPr>
        <w:t xml:space="preserve"> </w:t>
      </w:r>
      <w:r w:rsidRPr="002F6404">
        <w:rPr>
          <w:rFonts w:ascii="Arial" w:hAnsi="Arial" w:cs="Arial"/>
        </w:rPr>
        <w:t>lo</w:t>
      </w:r>
      <w:r w:rsidRPr="002F6404">
        <w:rPr>
          <w:rFonts w:ascii="Arial" w:hAnsi="Arial" w:cs="Arial"/>
          <w:spacing w:val="-4"/>
        </w:rPr>
        <w:t xml:space="preserve"> </w:t>
      </w:r>
      <w:r w:rsidRPr="002F6404">
        <w:rPr>
          <w:rFonts w:ascii="Arial" w:hAnsi="Arial" w:cs="Arial"/>
        </w:rPr>
        <w:t>dispuesto</w:t>
      </w:r>
      <w:r w:rsidRPr="002F6404">
        <w:rPr>
          <w:rFonts w:ascii="Arial" w:hAnsi="Arial" w:cs="Arial"/>
          <w:spacing w:val="-4"/>
        </w:rPr>
        <w:t xml:space="preserve"> </w:t>
      </w:r>
      <w:r w:rsidRPr="002F6404">
        <w:rPr>
          <w:rFonts w:ascii="Arial" w:hAnsi="Arial" w:cs="Arial"/>
        </w:rPr>
        <w:t>en</w:t>
      </w:r>
      <w:r w:rsidRPr="002F6404">
        <w:rPr>
          <w:rFonts w:ascii="Arial" w:hAnsi="Arial" w:cs="Arial"/>
          <w:spacing w:val="-4"/>
        </w:rPr>
        <w:t xml:space="preserve"> </w:t>
      </w:r>
      <w:r w:rsidRPr="002F6404">
        <w:rPr>
          <w:rFonts w:ascii="Arial" w:hAnsi="Arial" w:cs="Arial"/>
        </w:rPr>
        <w:t>el</w:t>
      </w:r>
      <w:r w:rsidRPr="002F6404">
        <w:rPr>
          <w:rFonts w:ascii="Arial" w:hAnsi="Arial" w:cs="Arial"/>
          <w:spacing w:val="-5"/>
        </w:rPr>
        <w:t xml:space="preserve"> </w:t>
      </w:r>
      <w:r w:rsidRPr="002F6404">
        <w:rPr>
          <w:rFonts w:ascii="Arial" w:hAnsi="Arial" w:cs="Arial"/>
        </w:rPr>
        <w:t>artículo</w:t>
      </w:r>
      <w:r w:rsidRPr="002F6404">
        <w:rPr>
          <w:rFonts w:ascii="Arial" w:hAnsi="Arial" w:cs="Arial"/>
          <w:spacing w:val="-4"/>
        </w:rPr>
        <w:t xml:space="preserve"> </w:t>
      </w:r>
      <w:r w:rsidRPr="002F6404">
        <w:rPr>
          <w:rFonts w:ascii="Arial" w:hAnsi="Arial" w:cs="Arial"/>
        </w:rPr>
        <w:t>1111</w:t>
      </w:r>
      <w:r w:rsidRPr="002F6404">
        <w:rPr>
          <w:rFonts w:ascii="Arial" w:hAnsi="Arial" w:cs="Arial"/>
          <w:spacing w:val="-4"/>
        </w:rPr>
        <w:t xml:space="preserve"> </w:t>
      </w:r>
      <w:r w:rsidRPr="002F6404">
        <w:rPr>
          <w:rFonts w:ascii="Arial" w:hAnsi="Arial" w:cs="Arial"/>
        </w:rPr>
        <w:t>del</w:t>
      </w:r>
      <w:r w:rsidRPr="002F6404">
        <w:rPr>
          <w:rFonts w:ascii="Arial" w:hAnsi="Arial" w:cs="Arial"/>
          <w:spacing w:val="-5"/>
        </w:rPr>
        <w:t xml:space="preserve"> </w:t>
      </w:r>
      <w:r w:rsidRPr="002F6404">
        <w:rPr>
          <w:rFonts w:ascii="Arial" w:hAnsi="Arial" w:cs="Arial"/>
        </w:rPr>
        <w:t>Código de</w:t>
      </w:r>
      <w:r w:rsidRPr="002F6404">
        <w:rPr>
          <w:rFonts w:ascii="Arial" w:hAnsi="Arial" w:cs="Arial"/>
          <w:spacing w:val="-2"/>
        </w:rPr>
        <w:t xml:space="preserve"> </w:t>
      </w:r>
      <w:r w:rsidRPr="002F6404">
        <w:rPr>
          <w:rFonts w:ascii="Arial" w:hAnsi="Arial" w:cs="Arial"/>
        </w:rPr>
        <w:t>Comercio,</w:t>
      </w:r>
      <w:r w:rsidRPr="002F6404">
        <w:rPr>
          <w:rFonts w:ascii="Arial" w:hAnsi="Arial" w:cs="Arial"/>
          <w:spacing w:val="-3"/>
        </w:rPr>
        <w:t xml:space="preserve"> </w:t>
      </w:r>
      <w:r w:rsidRPr="002F6404">
        <w:rPr>
          <w:rFonts w:ascii="Arial" w:hAnsi="Arial" w:cs="Arial"/>
        </w:rPr>
        <w:t>el</w:t>
      </w:r>
      <w:r w:rsidRPr="002F6404">
        <w:rPr>
          <w:rFonts w:ascii="Arial" w:hAnsi="Arial" w:cs="Arial"/>
          <w:spacing w:val="-3"/>
        </w:rPr>
        <w:t xml:space="preserve"> </w:t>
      </w:r>
      <w:r w:rsidRPr="002F6404">
        <w:rPr>
          <w:rFonts w:ascii="Arial" w:hAnsi="Arial" w:cs="Arial"/>
        </w:rPr>
        <w:t>valor</w:t>
      </w:r>
      <w:r w:rsidRPr="002F6404">
        <w:rPr>
          <w:rFonts w:ascii="Arial" w:hAnsi="Arial" w:cs="Arial"/>
          <w:spacing w:val="-3"/>
        </w:rPr>
        <w:t xml:space="preserve"> </w:t>
      </w:r>
      <w:r w:rsidRPr="002F6404">
        <w:rPr>
          <w:rFonts w:ascii="Arial" w:hAnsi="Arial" w:cs="Arial"/>
        </w:rPr>
        <w:t>asegurado</w:t>
      </w:r>
      <w:r w:rsidRPr="002F6404">
        <w:rPr>
          <w:rFonts w:ascii="Arial" w:hAnsi="Arial" w:cs="Arial"/>
          <w:spacing w:val="-2"/>
        </w:rPr>
        <w:t xml:space="preserve"> </w:t>
      </w:r>
      <w:r w:rsidRPr="002F6404">
        <w:rPr>
          <w:rFonts w:ascii="Arial" w:hAnsi="Arial" w:cs="Arial"/>
        </w:rPr>
        <w:t>de</w:t>
      </w:r>
      <w:r w:rsidRPr="002F6404">
        <w:rPr>
          <w:rFonts w:ascii="Arial" w:hAnsi="Arial" w:cs="Arial"/>
          <w:spacing w:val="-4"/>
        </w:rPr>
        <w:t xml:space="preserve"> </w:t>
      </w:r>
      <w:r w:rsidRPr="002F6404">
        <w:rPr>
          <w:rFonts w:ascii="Arial" w:hAnsi="Arial" w:cs="Arial"/>
        </w:rPr>
        <w:t>una</w:t>
      </w:r>
      <w:r w:rsidRPr="002F6404">
        <w:rPr>
          <w:rFonts w:ascii="Arial" w:hAnsi="Arial" w:cs="Arial"/>
          <w:spacing w:val="-4"/>
        </w:rPr>
        <w:t xml:space="preserve"> </w:t>
      </w:r>
      <w:r w:rsidRPr="002F6404">
        <w:rPr>
          <w:rFonts w:ascii="Arial" w:hAnsi="Arial" w:cs="Arial"/>
        </w:rPr>
        <w:t>póliza</w:t>
      </w:r>
      <w:r w:rsidRPr="002F6404">
        <w:rPr>
          <w:rFonts w:ascii="Arial" w:hAnsi="Arial" w:cs="Arial"/>
          <w:spacing w:val="-2"/>
        </w:rPr>
        <w:t xml:space="preserve"> </w:t>
      </w:r>
      <w:r w:rsidRPr="002F6404">
        <w:rPr>
          <w:rFonts w:ascii="Arial" w:hAnsi="Arial" w:cs="Arial"/>
        </w:rPr>
        <w:t>se</w:t>
      </w:r>
      <w:r w:rsidRPr="002F6404">
        <w:rPr>
          <w:rFonts w:ascii="Arial" w:hAnsi="Arial" w:cs="Arial"/>
          <w:spacing w:val="-2"/>
        </w:rPr>
        <w:t xml:space="preserve"> </w:t>
      </w:r>
      <w:r w:rsidRPr="002F6404">
        <w:rPr>
          <w:rFonts w:ascii="Arial" w:hAnsi="Arial" w:cs="Arial"/>
        </w:rPr>
        <w:t>reducirá</w:t>
      </w:r>
      <w:r w:rsidRPr="002F6404">
        <w:rPr>
          <w:rFonts w:ascii="Arial" w:hAnsi="Arial" w:cs="Arial"/>
          <w:spacing w:val="-4"/>
        </w:rPr>
        <w:t xml:space="preserve"> </w:t>
      </w:r>
      <w:r w:rsidRPr="002F6404">
        <w:rPr>
          <w:rFonts w:ascii="Arial" w:hAnsi="Arial" w:cs="Arial"/>
        </w:rPr>
        <w:t>conforme</w:t>
      </w:r>
      <w:r w:rsidRPr="002F6404">
        <w:rPr>
          <w:rFonts w:ascii="Arial" w:hAnsi="Arial" w:cs="Arial"/>
          <w:spacing w:val="-4"/>
        </w:rPr>
        <w:t xml:space="preserve"> </w:t>
      </w:r>
      <w:r w:rsidRPr="002F6404">
        <w:rPr>
          <w:rFonts w:ascii="Arial" w:hAnsi="Arial" w:cs="Arial"/>
        </w:rPr>
        <w:t>a</w:t>
      </w:r>
      <w:r w:rsidRPr="002F6404">
        <w:rPr>
          <w:rFonts w:ascii="Arial" w:hAnsi="Arial" w:cs="Arial"/>
          <w:spacing w:val="-2"/>
        </w:rPr>
        <w:t xml:space="preserve"> </w:t>
      </w:r>
      <w:r w:rsidRPr="002F6404">
        <w:rPr>
          <w:rFonts w:ascii="Arial" w:hAnsi="Arial" w:cs="Arial"/>
        </w:rPr>
        <w:t>los</w:t>
      </w:r>
      <w:r w:rsidRPr="002F6404">
        <w:rPr>
          <w:rFonts w:ascii="Arial" w:hAnsi="Arial" w:cs="Arial"/>
          <w:spacing w:val="-2"/>
        </w:rPr>
        <w:t xml:space="preserve"> </w:t>
      </w:r>
      <w:r w:rsidRPr="002F6404">
        <w:rPr>
          <w:rFonts w:ascii="Arial" w:hAnsi="Arial" w:cs="Arial"/>
        </w:rPr>
        <w:t>siniestros</w:t>
      </w:r>
      <w:r w:rsidRPr="002F6404">
        <w:rPr>
          <w:rFonts w:ascii="Arial" w:hAnsi="Arial" w:cs="Arial"/>
          <w:spacing w:val="-2"/>
        </w:rPr>
        <w:t xml:space="preserve"> </w:t>
      </w:r>
      <w:r w:rsidRPr="002F6404">
        <w:rPr>
          <w:rFonts w:ascii="Arial" w:hAnsi="Arial" w:cs="Arial"/>
        </w:rPr>
        <w:t>presentados</w:t>
      </w:r>
      <w:r w:rsidRPr="002F6404">
        <w:rPr>
          <w:rFonts w:ascii="Arial" w:hAnsi="Arial" w:cs="Arial"/>
          <w:spacing w:val="-4"/>
        </w:rPr>
        <w:t xml:space="preserve"> </w:t>
      </w:r>
      <w:r w:rsidRPr="002F6404">
        <w:rPr>
          <w:rFonts w:ascii="Arial" w:hAnsi="Arial" w:cs="Arial"/>
        </w:rPr>
        <w:t>y a</w:t>
      </w:r>
      <w:r w:rsidRPr="002F6404">
        <w:rPr>
          <w:rFonts w:ascii="Arial" w:hAnsi="Arial" w:cs="Arial"/>
          <w:spacing w:val="-16"/>
        </w:rPr>
        <w:t xml:space="preserve"> </w:t>
      </w:r>
      <w:r w:rsidRPr="002F6404">
        <w:rPr>
          <w:rFonts w:ascii="Arial" w:hAnsi="Arial" w:cs="Arial"/>
        </w:rPr>
        <w:t>los</w:t>
      </w:r>
      <w:r w:rsidRPr="002F6404">
        <w:rPr>
          <w:rFonts w:ascii="Arial" w:hAnsi="Arial" w:cs="Arial"/>
          <w:spacing w:val="-15"/>
        </w:rPr>
        <w:t xml:space="preserve"> </w:t>
      </w:r>
      <w:r w:rsidRPr="002F6404">
        <w:rPr>
          <w:rFonts w:ascii="Arial" w:hAnsi="Arial" w:cs="Arial"/>
        </w:rPr>
        <w:t>pagos</w:t>
      </w:r>
      <w:r w:rsidRPr="002F6404">
        <w:rPr>
          <w:rFonts w:ascii="Arial" w:hAnsi="Arial" w:cs="Arial"/>
          <w:spacing w:val="-15"/>
        </w:rPr>
        <w:t xml:space="preserve"> </w:t>
      </w:r>
      <w:r w:rsidRPr="002F6404">
        <w:rPr>
          <w:rFonts w:ascii="Arial" w:hAnsi="Arial" w:cs="Arial"/>
        </w:rPr>
        <w:t>realizados</w:t>
      </w:r>
      <w:r w:rsidRPr="002F6404">
        <w:rPr>
          <w:rFonts w:ascii="Arial" w:hAnsi="Arial" w:cs="Arial"/>
          <w:spacing w:val="-16"/>
        </w:rPr>
        <w:t xml:space="preserve"> </w:t>
      </w:r>
      <w:r w:rsidRPr="002F6404">
        <w:rPr>
          <w:rFonts w:ascii="Arial" w:hAnsi="Arial" w:cs="Arial"/>
        </w:rPr>
        <w:t>por</w:t>
      </w:r>
      <w:r w:rsidRPr="002F6404">
        <w:rPr>
          <w:rFonts w:ascii="Arial" w:hAnsi="Arial" w:cs="Arial"/>
          <w:spacing w:val="-15"/>
        </w:rPr>
        <w:t xml:space="preserve"> </w:t>
      </w:r>
      <w:r w:rsidRPr="002F6404">
        <w:rPr>
          <w:rFonts w:ascii="Arial" w:hAnsi="Arial" w:cs="Arial"/>
        </w:rPr>
        <w:t>la</w:t>
      </w:r>
      <w:r w:rsidRPr="002F6404">
        <w:rPr>
          <w:rFonts w:ascii="Arial" w:hAnsi="Arial" w:cs="Arial"/>
          <w:spacing w:val="-15"/>
        </w:rPr>
        <w:t xml:space="preserve"> </w:t>
      </w:r>
      <w:r w:rsidRPr="002F6404">
        <w:rPr>
          <w:rFonts w:ascii="Arial" w:hAnsi="Arial" w:cs="Arial"/>
        </w:rPr>
        <w:t>aseguradora,</w:t>
      </w:r>
      <w:r w:rsidRPr="002F6404">
        <w:rPr>
          <w:rFonts w:ascii="Arial" w:hAnsi="Arial" w:cs="Arial"/>
          <w:spacing w:val="-15"/>
        </w:rPr>
        <w:t xml:space="preserve"> </w:t>
      </w:r>
      <w:r w:rsidRPr="002F6404">
        <w:rPr>
          <w:rFonts w:ascii="Arial" w:hAnsi="Arial" w:cs="Arial"/>
        </w:rPr>
        <w:t>por</w:t>
      </w:r>
      <w:r w:rsidRPr="002F6404">
        <w:rPr>
          <w:rFonts w:ascii="Arial" w:hAnsi="Arial" w:cs="Arial"/>
          <w:spacing w:val="-16"/>
        </w:rPr>
        <w:t xml:space="preserve"> </w:t>
      </w:r>
      <w:r w:rsidRPr="002F6404">
        <w:rPr>
          <w:rFonts w:ascii="Arial" w:hAnsi="Arial" w:cs="Arial"/>
        </w:rPr>
        <w:t>tanto,</w:t>
      </w:r>
      <w:r w:rsidRPr="002F6404">
        <w:rPr>
          <w:rFonts w:ascii="Arial" w:hAnsi="Arial" w:cs="Arial"/>
          <w:spacing w:val="-15"/>
        </w:rPr>
        <w:t xml:space="preserve"> </w:t>
      </w:r>
      <w:r w:rsidRPr="002F6404">
        <w:rPr>
          <w:rFonts w:ascii="Arial" w:hAnsi="Arial" w:cs="Arial"/>
        </w:rPr>
        <w:t>a</w:t>
      </w:r>
      <w:r w:rsidRPr="002F6404">
        <w:rPr>
          <w:rFonts w:ascii="Arial" w:hAnsi="Arial" w:cs="Arial"/>
          <w:spacing w:val="-15"/>
        </w:rPr>
        <w:t xml:space="preserve"> </w:t>
      </w:r>
      <w:r w:rsidRPr="002F6404">
        <w:rPr>
          <w:rFonts w:ascii="Arial" w:hAnsi="Arial" w:cs="Arial"/>
        </w:rPr>
        <w:t>medida</w:t>
      </w:r>
      <w:r w:rsidRPr="002F6404">
        <w:rPr>
          <w:rFonts w:ascii="Arial" w:hAnsi="Arial" w:cs="Arial"/>
          <w:spacing w:val="-16"/>
        </w:rPr>
        <w:t xml:space="preserve"> </w:t>
      </w:r>
      <w:r w:rsidRPr="002F6404">
        <w:rPr>
          <w:rFonts w:ascii="Arial" w:hAnsi="Arial" w:cs="Arial"/>
        </w:rPr>
        <w:t>que</w:t>
      </w:r>
      <w:r w:rsidRPr="002F6404">
        <w:rPr>
          <w:rFonts w:ascii="Arial" w:hAnsi="Arial" w:cs="Arial"/>
          <w:spacing w:val="-15"/>
        </w:rPr>
        <w:t xml:space="preserve"> </w:t>
      </w:r>
      <w:r w:rsidRPr="002F6404">
        <w:rPr>
          <w:rFonts w:ascii="Arial" w:hAnsi="Arial" w:cs="Arial"/>
        </w:rPr>
        <w:t>se</w:t>
      </w:r>
      <w:r w:rsidRPr="002F6404">
        <w:rPr>
          <w:rFonts w:ascii="Arial" w:hAnsi="Arial" w:cs="Arial"/>
          <w:spacing w:val="-15"/>
        </w:rPr>
        <w:t xml:space="preserve"> </w:t>
      </w:r>
      <w:r w:rsidRPr="002F6404">
        <w:rPr>
          <w:rFonts w:ascii="Arial" w:hAnsi="Arial" w:cs="Arial"/>
        </w:rPr>
        <w:t>presenten</w:t>
      </w:r>
      <w:r w:rsidRPr="002F6404">
        <w:rPr>
          <w:rFonts w:ascii="Arial" w:hAnsi="Arial" w:cs="Arial"/>
          <w:spacing w:val="-15"/>
        </w:rPr>
        <w:t xml:space="preserve"> </w:t>
      </w:r>
      <w:r w:rsidRPr="002F6404">
        <w:rPr>
          <w:rFonts w:ascii="Arial" w:hAnsi="Arial" w:cs="Arial"/>
        </w:rPr>
        <w:t>más</w:t>
      </w:r>
      <w:r w:rsidRPr="002F6404">
        <w:rPr>
          <w:rFonts w:ascii="Arial" w:hAnsi="Arial" w:cs="Arial"/>
          <w:spacing w:val="-16"/>
        </w:rPr>
        <w:t xml:space="preserve"> </w:t>
      </w:r>
      <w:r w:rsidRPr="002F6404">
        <w:rPr>
          <w:rFonts w:ascii="Arial" w:hAnsi="Arial" w:cs="Arial"/>
        </w:rPr>
        <w:t>reclamaciones por</w:t>
      </w:r>
      <w:r w:rsidRPr="002F6404">
        <w:rPr>
          <w:rFonts w:ascii="Arial" w:hAnsi="Arial" w:cs="Arial"/>
          <w:spacing w:val="-3"/>
        </w:rPr>
        <w:t xml:space="preserve"> </w:t>
      </w:r>
      <w:r w:rsidRPr="002F6404">
        <w:rPr>
          <w:rFonts w:ascii="Arial" w:hAnsi="Arial" w:cs="Arial"/>
        </w:rPr>
        <w:t>personas</w:t>
      </w:r>
      <w:r w:rsidRPr="002F6404">
        <w:rPr>
          <w:rFonts w:ascii="Arial" w:hAnsi="Arial" w:cs="Arial"/>
          <w:spacing w:val="-6"/>
        </w:rPr>
        <w:t xml:space="preserve"> </w:t>
      </w:r>
      <w:r w:rsidRPr="002F6404">
        <w:rPr>
          <w:rFonts w:ascii="Arial" w:hAnsi="Arial" w:cs="Arial"/>
        </w:rPr>
        <w:t>con</w:t>
      </w:r>
      <w:r w:rsidRPr="002F6404">
        <w:rPr>
          <w:rFonts w:ascii="Arial" w:hAnsi="Arial" w:cs="Arial"/>
          <w:spacing w:val="-4"/>
        </w:rPr>
        <w:t xml:space="preserve"> </w:t>
      </w:r>
      <w:r w:rsidRPr="002F6404">
        <w:rPr>
          <w:rFonts w:ascii="Arial" w:hAnsi="Arial" w:cs="Arial"/>
        </w:rPr>
        <w:t>igual</w:t>
      </w:r>
      <w:r w:rsidRPr="002F6404">
        <w:rPr>
          <w:rFonts w:ascii="Arial" w:hAnsi="Arial" w:cs="Arial"/>
          <w:spacing w:val="-5"/>
        </w:rPr>
        <w:t xml:space="preserve"> </w:t>
      </w:r>
      <w:r w:rsidRPr="002F6404">
        <w:rPr>
          <w:rFonts w:ascii="Arial" w:hAnsi="Arial" w:cs="Arial"/>
        </w:rPr>
        <w:t>o</w:t>
      </w:r>
      <w:r w:rsidRPr="002F6404">
        <w:rPr>
          <w:rFonts w:ascii="Arial" w:hAnsi="Arial" w:cs="Arial"/>
          <w:spacing w:val="-6"/>
        </w:rPr>
        <w:t xml:space="preserve"> </w:t>
      </w:r>
      <w:r w:rsidRPr="002F6404">
        <w:rPr>
          <w:rFonts w:ascii="Arial" w:hAnsi="Arial" w:cs="Arial"/>
        </w:rPr>
        <w:t>mayor</w:t>
      </w:r>
      <w:r w:rsidRPr="002F6404">
        <w:rPr>
          <w:rFonts w:ascii="Arial" w:hAnsi="Arial" w:cs="Arial"/>
          <w:spacing w:val="-3"/>
        </w:rPr>
        <w:t xml:space="preserve"> </w:t>
      </w:r>
      <w:r w:rsidRPr="002F6404">
        <w:rPr>
          <w:rFonts w:ascii="Arial" w:hAnsi="Arial" w:cs="Arial"/>
        </w:rPr>
        <w:t>derecho</w:t>
      </w:r>
      <w:r w:rsidRPr="002F6404">
        <w:rPr>
          <w:rFonts w:ascii="Arial" w:hAnsi="Arial" w:cs="Arial"/>
          <w:spacing w:val="-6"/>
        </w:rPr>
        <w:t xml:space="preserve"> </w:t>
      </w:r>
      <w:r w:rsidRPr="002F6404">
        <w:rPr>
          <w:rFonts w:ascii="Arial" w:hAnsi="Arial" w:cs="Arial"/>
        </w:rPr>
        <w:t>y</w:t>
      </w:r>
      <w:r w:rsidRPr="002F6404">
        <w:rPr>
          <w:rFonts w:ascii="Arial" w:hAnsi="Arial" w:cs="Arial"/>
          <w:spacing w:val="-6"/>
        </w:rPr>
        <w:t xml:space="preserve"> </w:t>
      </w:r>
      <w:r w:rsidRPr="002F6404">
        <w:rPr>
          <w:rFonts w:ascii="Arial" w:hAnsi="Arial" w:cs="Arial"/>
        </w:rPr>
        <w:t>respecto</w:t>
      </w:r>
      <w:r w:rsidRPr="002F6404">
        <w:rPr>
          <w:rFonts w:ascii="Arial" w:hAnsi="Arial" w:cs="Arial"/>
          <w:spacing w:val="-4"/>
        </w:rPr>
        <w:t xml:space="preserve"> </w:t>
      </w:r>
      <w:r w:rsidRPr="002F6404">
        <w:rPr>
          <w:rFonts w:ascii="Arial" w:hAnsi="Arial" w:cs="Arial"/>
        </w:rPr>
        <w:t>a</w:t>
      </w:r>
      <w:r w:rsidRPr="002F6404">
        <w:rPr>
          <w:rFonts w:ascii="Arial" w:hAnsi="Arial" w:cs="Arial"/>
          <w:spacing w:val="-6"/>
        </w:rPr>
        <w:t xml:space="preserve"> </w:t>
      </w:r>
      <w:r w:rsidRPr="002F6404">
        <w:rPr>
          <w:rFonts w:ascii="Arial" w:hAnsi="Arial" w:cs="Arial"/>
        </w:rPr>
        <w:t>los</w:t>
      </w:r>
      <w:r w:rsidRPr="002F6404">
        <w:rPr>
          <w:rFonts w:ascii="Arial" w:hAnsi="Arial" w:cs="Arial"/>
          <w:spacing w:val="-6"/>
        </w:rPr>
        <w:t xml:space="preserve"> </w:t>
      </w:r>
      <w:r w:rsidRPr="002F6404">
        <w:rPr>
          <w:rFonts w:ascii="Arial" w:hAnsi="Arial" w:cs="Arial"/>
        </w:rPr>
        <w:t>mismos</w:t>
      </w:r>
      <w:r w:rsidRPr="002F6404">
        <w:rPr>
          <w:rFonts w:ascii="Arial" w:hAnsi="Arial" w:cs="Arial"/>
          <w:spacing w:val="-6"/>
        </w:rPr>
        <w:t xml:space="preserve"> </w:t>
      </w:r>
      <w:r w:rsidRPr="002F6404">
        <w:rPr>
          <w:rFonts w:ascii="Arial" w:hAnsi="Arial" w:cs="Arial"/>
        </w:rPr>
        <w:t>hechos,</w:t>
      </w:r>
      <w:r w:rsidRPr="002F6404">
        <w:rPr>
          <w:rFonts w:ascii="Arial" w:hAnsi="Arial" w:cs="Arial"/>
          <w:spacing w:val="-5"/>
        </w:rPr>
        <w:t xml:space="preserve"> </w:t>
      </w:r>
      <w:r w:rsidRPr="002F6404">
        <w:rPr>
          <w:rFonts w:ascii="Arial" w:hAnsi="Arial" w:cs="Arial"/>
        </w:rPr>
        <w:t>dicho</w:t>
      </w:r>
      <w:r w:rsidRPr="002F6404">
        <w:rPr>
          <w:rFonts w:ascii="Arial" w:hAnsi="Arial" w:cs="Arial"/>
          <w:spacing w:val="-4"/>
        </w:rPr>
        <w:t xml:space="preserve"> </w:t>
      </w:r>
      <w:r w:rsidRPr="002F6404">
        <w:rPr>
          <w:rFonts w:ascii="Arial" w:hAnsi="Arial" w:cs="Arial"/>
        </w:rPr>
        <w:t>valor</w:t>
      </w:r>
      <w:r w:rsidRPr="002F6404">
        <w:rPr>
          <w:rFonts w:ascii="Arial" w:hAnsi="Arial" w:cs="Arial"/>
          <w:spacing w:val="-3"/>
        </w:rPr>
        <w:t xml:space="preserve"> </w:t>
      </w:r>
      <w:r w:rsidRPr="002F6404">
        <w:rPr>
          <w:rFonts w:ascii="Arial" w:hAnsi="Arial" w:cs="Arial"/>
        </w:rPr>
        <w:t>se</w:t>
      </w:r>
      <w:r w:rsidRPr="002F6404">
        <w:rPr>
          <w:rFonts w:ascii="Arial" w:hAnsi="Arial" w:cs="Arial"/>
          <w:spacing w:val="-6"/>
        </w:rPr>
        <w:t xml:space="preserve"> </w:t>
      </w:r>
      <w:r w:rsidRPr="002F6404">
        <w:rPr>
          <w:rFonts w:ascii="Arial" w:hAnsi="Arial" w:cs="Arial"/>
        </w:rPr>
        <w:t>disminuirá en esos importes, siendo que, si para la fecha de la sentencia y ante una condena, se ha agotado totalmente</w:t>
      </w:r>
      <w:r w:rsidRPr="002F6404">
        <w:rPr>
          <w:rFonts w:ascii="Arial" w:hAnsi="Arial" w:cs="Arial"/>
          <w:spacing w:val="-12"/>
        </w:rPr>
        <w:t xml:space="preserve"> </w:t>
      </w:r>
      <w:r w:rsidRPr="002F6404">
        <w:rPr>
          <w:rFonts w:ascii="Arial" w:hAnsi="Arial" w:cs="Arial"/>
        </w:rPr>
        <w:t>el</w:t>
      </w:r>
      <w:r w:rsidRPr="002F6404">
        <w:rPr>
          <w:rFonts w:ascii="Arial" w:hAnsi="Arial" w:cs="Arial"/>
          <w:spacing w:val="-11"/>
        </w:rPr>
        <w:t xml:space="preserve"> </w:t>
      </w:r>
      <w:r w:rsidRPr="002F6404">
        <w:rPr>
          <w:rFonts w:ascii="Arial" w:hAnsi="Arial" w:cs="Arial"/>
        </w:rPr>
        <w:t>valor</w:t>
      </w:r>
      <w:r w:rsidRPr="002F6404">
        <w:rPr>
          <w:rFonts w:ascii="Arial" w:hAnsi="Arial" w:cs="Arial"/>
          <w:spacing w:val="-11"/>
        </w:rPr>
        <w:t xml:space="preserve"> </w:t>
      </w:r>
      <w:r w:rsidRPr="002F6404">
        <w:rPr>
          <w:rFonts w:ascii="Arial" w:hAnsi="Arial" w:cs="Arial"/>
        </w:rPr>
        <w:t>asegurado,</w:t>
      </w:r>
      <w:r w:rsidRPr="002F6404">
        <w:rPr>
          <w:rFonts w:ascii="Arial" w:hAnsi="Arial" w:cs="Arial"/>
          <w:spacing w:val="-11"/>
        </w:rPr>
        <w:t xml:space="preserve"> </w:t>
      </w:r>
      <w:r w:rsidRPr="002F6404">
        <w:rPr>
          <w:rFonts w:ascii="Arial" w:hAnsi="Arial" w:cs="Arial"/>
        </w:rPr>
        <w:t>no</w:t>
      </w:r>
      <w:r w:rsidRPr="002F6404">
        <w:rPr>
          <w:rFonts w:ascii="Arial" w:hAnsi="Arial" w:cs="Arial"/>
          <w:spacing w:val="-10"/>
        </w:rPr>
        <w:t xml:space="preserve"> </w:t>
      </w:r>
      <w:r w:rsidRPr="002F6404">
        <w:rPr>
          <w:rFonts w:ascii="Arial" w:hAnsi="Arial" w:cs="Arial"/>
        </w:rPr>
        <w:t>habrá</w:t>
      </w:r>
      <w:r w:rsidRPr="002F6404">
        <w:rPr>
          <w:rFonts w:ascii="Arial" w:hAnsi="Arial" w:cs="Arial"/>
          <w:spacing w:val="-10"/>
        </w:rPr>
        <w:t xml:space="preserve"> </w:t>
      </w:r>
      <w:r w:rsidRPr="002F6404">
        <w:rPr>
          <w:rFonts w:ascii="Arial" w:hAnsi="Arial" w:cs="Arial"/>
        </w:rPr>
        <w:t>lugar</w:t>
      </w:r>
      <w:r w:rsidRPr="002F6404">
        <w:rPr>
          <w:rFonts w:ascii="Arial" w:hAnsi="Arial" w:cs="Arial"/>
          <w:spacing w:val="-9"/>
        </w:rPr>
        <w:t xml:space="preserve"> </w:t>
      </w:r>
      <w:r w:rsidRPr="002F6404">
        <w:rPr>
          <w:rFonts w:ascii="Arial" w:hAnsi="Arial" w:cs="Arial"/>
        </w:rPr>
        <w:t>a</w:t>
      </w:r>
      <w:r w:rsidRPr="002F6404">
        <w:rPr>
          <w:rFonts w:ascii="Arial" w:hAnsi="Arial" w:cs="Arial"/>
          <w:spacing w:val="-12"/>
        </w:rPr>
        <w:t xml:space="preserve"> </w:t>
      </w:r>
      <w:r w:rsidRPr="002F6404">
        <w:rPr>
          <w:rFonts w:ascii="Arial" w:hAnsi="Arial" w:cs="Arial"/>
        </w:rPr>
        <w:t>obligación</w:t>
      </w:r>
      <w:r w:rsidRPr="002F6404">
        <w:rPr>
          <w:rFonts w:ascii="Arial" w:hAnsi="Arial" w:cs="Arial"/>
          <w:spacing w:val="-10"/>
        </w:rPr>
        <w:t xml:space="preserve"> </w:t>
      </w:r>
      <w:r w:rsidRPr="002F6404">
        <w:rPr>
          <w:rFonts w:ascii="Arial" w:hAnsi="Arial" w:cs="Arial"/>
        </w:rPr>
        <w:t>indemnizatoria</w:t>
      </w:r>
      <w:r w:rsidRPr="002F6404">
        <w:rPr>
          <w:rFonts w:ascii="Arial" w:hAnsi="Arial" w:cs="Arial"/>
          <w:spacing w:val="-10"/>
        </w:rPr>
        <w:t xml:space="preserve"> </w:t>
      </w:r>
      <w:r w:rsidRPr="002F6404">
        <w:rPr>
          <w:rFonts w:ascii="Arial" w:hAnsi="Arial" w:cs="Arial"/>
        </w:rPr>
        <w:t>por</w:t>
      </w:r>
      <w:r w:rsidRPr="002F6404">
        <w:rPr>
          <w:rFonts w:ascii="Arial" w:hAnsi="Arial" w:cs="Arial"/>
          <w:spacing w:val="-9"/>
        </w:rPr>
        <w:t xml:space="preserve"> </w:t>
      </w:r>
      <w:r w:rsidRPr="002F6404">
        <w:rPr>
          <w:rFonts w:ascii="Arial" w:hAnsi="Arial" w:cs="Arial"/>
        </w:rPr>
        <w:t>parte</w:t>
      </w:r>
      <w:r w:rsidRPr="002F6404">
        <w:rPr>
          <w:rFonts w:ascii="Arial" w:hAnsi="Arial" w:cs="Arial"/>
          <w:spacing w:val="-12"/>
        </w:rPr>
        <w:t xml:space="preserve"> </w:t>
      </w:r>
      <w:r w:rsidRPr="002F6404">
        <w:rPr>
          <w:rFonts w:ascii="Arial" w:hAnsi="Arial" w:cs="Arial"/>
        </w:rPr>
        <w:t>de</w:t>
      </w:r>
      <w:r w:rsidRPr="002F6404">
        <w:rPr>
          <w:rFonts w:ascii="Arial" w:hAnsi="Arial" w:cs="Arial"/>
          <w:spacing w:val="-13"/>
        </w:rPr>
        <w:t xml:space="preserve"> </w:t>
      </w:r>
      <w:r w:rsidRPr="002F6404">
        <w:rPr>
          <w:rFonts w:ascii="Arial" w:hAnsi="Arial" w:cs="Arial"/>
        </w:rPr>
        <w:t>mi</w:t>
      </w:r>
      <w:r w:rsidRPr="002F6404">
        <w:rPr>
          <w:rFonts w:ascii="Arial" w:hAnsi="Arial" w:cs="Arial"/>
          <w:spacing w:val="-11"/>
        </w:rPr>
        <w:t xml:space="preserve"> </w:t>
      </w:r>
      <w:r w:rsidRPr="002F6404">
        <w:rPr>
          <w:rFonts w:ascii="Arial" w:hAnsi="Arial" w:cs="Arial"/>
        </w:rPr>
        <w:t>prohijada.</w:t>
      </w:r>
    </w:p>
    <w:p w14:paraId="75C3D186" w14:textId="77777777" w:rsidR="000C0472" w:rsidRPr="002F6404" w:rsidRDefault="000C0472" w:rsidP="000C0472">
      <w:pPr>
        <w:spacing w:line="360" w:lineRule="auto"/>
        <w:ind w:right="221"/>
        <w:jc w:val="both"/>
        <w:rPr>
          <w:rFonts w:ascii="Arial" w:hAnsi="Arial" w:cs="Arial"/>
        </w:rPr>
      </w:pPr>
    </w:p>
    <w:p w14:paraId="1ED441F8" w14:textId="73C71243" w:rsidR="0094488D" w:rsidRPr="007B430C" w:rsidRDefault="000C0472" w:rsidP="007B430C">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sidRPr="007B430C">
        <w:rPr>
          <w:rFonts w:ascii="Arial" w:hAnsi="Arial" w:cs="Arial"/>
          <w:b/>
          <w:bCs/>
        </w:rPr>
        <w:t>CARÁCTER</w:t>
      </w:r>
      <w:r w:rsidRPr="007B430C">
        <w:rPr>
          <w:rFonts w:ascii="Arial" w:hAnsi="Arial" w:cs="Arial"/>
          <w:b/>
          <w:bCs/>
          <w:spacing w:val="-11"/>
        </w:rPr>
        <w:t xml:space="preserve"> </w:t>
      </w:r>
      <w:r w:rsidRPr="007B430C">
        <w:rPr>
          <w:rFonts w:ascii="Arial" w:hAnsi="Arial" w:cs="Arial"/>
          <w:b/>
          <w:bCs/>
        </w:rPr>
        <w:t>MERAMENTE</w:t>
      </w:r>
      <w:r w:rsidRPr="007B430C">
        <w:rPr>
          <w:rFonts w:ascii="Arial" w:hAnsi="Arial" w:cs="Arial"/>
          <w:b/>
          <w:bCs/>
          <w:spacing w:val="-9"/>
        </w:rPr>
        <w:t xml:space="preserve"> </w:t>
      </w:r>
      <w:r w:rsidRPr="007B430C">
        <w:rPr>
          <w:rFonts w:ascii="Arial" w:hAnsi="Arial" w:cs="Arial"/>
          <w:b/>
          <w:bCs/>
        </w:rPr>
        <w:t>INDEMNIZATORIO</w:t>
      </w:r>
      <w:r w:rsidRPr="007B430C">
        <w:rPr>
          <w:rFonts w:ascii="Arial" w:hAnsi="Arial" w:cs="Arial"/>
          <w:b/>
          <w:bCs/>
          <w:spacing w:val="-9"/>
        </w:rPr>
        <w:t xml:space="preserve"> </w:t>
      </w:r>
      <w:r w:rsidRPr="007B430C">
        <w:rPr>
          <w:rFonts w:ascii="Arial" w:hAnsi="Arial" w:cs="Arial"/>
          <w:b/>
          <w:bCs/>
        </w:rPr>
        <w:t>DE</w:t>
      </w:r>
      <w:r w:rsidRPr="007B430C">
        <w:rPr>
          <w:rFonts w:ascii="Arial" w:hAnsi="Arial" w:cs="Arial"/>
          <w:b/>
          <w:bCs/>
          <w:spacing w:val="-7"/>
        </w:rPr>
        <w:t xml:space="preserve"> </w:t>
      </w:r>
      <w:r w:rsidRPr="007B430C">
        <w:rPr>
          <w:rFonts w:ascii="Arial" w:hAnsi="Arial" w:cs="Arial"/>
          <w:b/>
          <w:bCs/>
        </w:rPr>
        <w:t>LOS</w:t>
      </w:r>
      <w:r w:rsidRPr="007B430C">
        <w:rPr>
          <w:rFonts w:ascii="Arial" w:hAnsi="Arial" w:cs="Arial"/>
          <w:b/>
          <w:bCs/>
          <w:spacing w:val="-8"/>
        </w:rPr>
        <w:t xml:space="preserve"> </w:t>
      </w:r>
      <w:r w:rsidRPr="007B430C">
        <w:rPr>
          <w:rFonts w:ascii="Arial" w:hAnsi="Arial" w:cs="Arial"/>
          <w:b/>
          <w:bCs/>
        </w:rPr>
        <w:t>CONTRATOS</w:t>
      </w:r>
      <w:r w:rsidRPr="007B430C">
        <w:rPr>
          <w:rFonts w:ascii="Arial" w:hAnsi="Arial" w:cs="Arial"/>
          <w:b/>
          <w:bCs/>
          <w:spacing w:val="-10"/>
        </w:rPr>
        <w:t xml:space="preserve"> </w:t>
      </w:r>
      <w:r w:rsidRPr="007B430C">
        <w:rPr>
          <w:rFonts w:ascii="Arial" w:hAnsi="Arial" w:cs="Arial"/>
          <w:b/>
          <w:bCs/>
        </w:rPr>
        <w:t>DE</w:t>
      </w:r>
      <w:r w:rsidRPr="007B430C">
        <w:rPr>
          <w:rFonts w:ascii="Arial" w:hAnsi="Arial" w:cs="Arial"/>
          <w:b/>
          <w:bCs/>
          <w:spacing w:val="-6"/>
        </w:rPr>
        <w:t xml:space="preserve"> </w:t>
      </w:r>
      <w:r w:rsidRPr="007B430C">
        <w:rPr>
          <w:rFonts w:ascii="Arial" w:hAnsi="Arial" w:cs="Arial"/>
          <w:b/>
          <w:bCs/>
          <w:spacing w:val="-2"/>
        </w:rPr>
        <w:t>SEGUROS</w:t>
      </w:r>
    </w:p>
    <w:p w14:paraId="567929F3" w14:textId="77777777" w:rsidR="000C0472" w:rsidRPr="002F6404" w:rsidRDefault="000C0472" w:rsidP="000C0472">
      <w:pPr>
        <w:spacing w:before="1" w:line="360" w:lineRule="auto"/>
        <w:ind w:right="221"/>
        <w:jc w:val="both"/>
        <w:rPr>
          <w:rFonts w:ascii="Arial" w:hAnsi="Arial" w:cs="Arial"/>
        </w:rPr>
      </w:pPr>
    </w:p>
    <w:p w14:paraId="4FF39611" w14:textId="744A039A" w:rsidR="0094488D" w:rsidRPr="002F6404" w:rsidRDefault="0094488D" w:rsidP="000C0472">
      <w:pPr>
        <w:spacing w:before="1" w:line="360" w:lineRule="auto"/>
        <w:ind w:right="221"/>
        <w:jc w:val="both"/>
        <w:rPr>
          <w:rFonts w:ascii="Arial" w:hAnsi="Arial" w:cs="Arial"/>
        </w:rPr>
      </w:pPr>
      <w:r w:rsidRPr="002F6404">
        <w:rPr>
          <w:rFonts w:ascii="Arial" w:hAnsi="Arial" w:cs="Arial"/>
        </w:rPr>
        <w:t>Un principio que rige el</w:t>
      </w:r>
      <w:r w:rsidRPr="002F6404">
        <w:rPr>
          <w:rFonts w:ascii="Arial" w:hAnsi="Arial" w:cs="Arial"/>
          <w:spacing w:val="-1"/>
        </w:rPr>
        <w:t xml:space="preserve"> </w:t>
      </w:r>
      <w:r w:rsidRPr="002F6404">
        <w:rPr>
          <w:rFonts w:ascii="Arial" w:hAnsi="Arial" w:cs="Arial"/>
        </w:rPr>
        <w:t>contrato de</w:t>
      </w:r>
      <w:r w:rsidRPr="002F6404">
        <w:rPr>
          <w:rFonts w:ascii="Arial" w:hAnsi="Arial" w:cs="Arial"/>
          <w:spacing w:val="-2"/>
        </w:rPr>
        <w:t xml:space="preserve"> </w:t>
      </w:r>
      <w:r w:rsidRPr="002F6404">
        <w:rPr>
          <w:rFonts w:ascii="Arial" w:hAnsi="Arial" w:cs="Arial"/>
        </w:rPr>
        <w:t>seguro de</w:t>
      </w:r>
      <w:r w:rsidRPr="002F6404">
        <w:rPr>
          <w:rFonts w:ascii="Arial" w:hAnsi="Arial" w:cs="Arial"/>
          <w:spacing w:val="-2"/>
        </w:rPr>
        <w:t xml:space="preserve"> </w:t>
      </w:r>
      <w:r w:rsidRPr="002F6404">
        <w:rPr>
          <w:rFonts w:ascii="Arial" w:hAnsi="Arial" w:cs="Arial"/>
        </w:rPr>
        <w:t>daños es el</w:t>
      </w:r>
      <w:r w:rsidRPr="002F6404">
        <w:rPr>
          <w:rFonts w:ascii="Arial" w:hAnsi="Arial" w:cs="Arial"/>
          <w:spacing w:val="-1"/>
        </w:rPr>
        <w:t xml:space="preserve"> </w:t>
      </w:r>
      <w:r w:rsidRPr="002F6404">
        <w:rPr>
          <w:rFonts w:ascii="Arial" w:hAnsi="Arial" w:cs="Arial"/>
        </w:rPr>
        <w:t>carácter indemnizatorio del</w:t>
      </w:r>
      <w:r w:rsidRPr="002F6404">
        <w:rPr>
          <w:rFonts w:ascii="Arial" w:hAnsi="Arial" w:cs="Arial"/>
          <w:spacing w:val="-2"/>
        </w:rPr>
        <w:t xml:space="preserve"> </w:t>
      </w:r>
      <w:r w:rsidRPr="002F6404">
        <w:rPr>
          <w:rFonts w:ascii="Arial" w:hAnsi="Arial" w:cs="Arial"/>
        </w:rPr>
        <w:t>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p>
    <w:p w14:paraId="3AC8BD55" w14:textId="77777777" w:rsidR="000C0472" w:rsidRPr="002F6404" w:rsidRDefault="000C0472" w:rsidP="000C0472">
      <w:pPr>
        <w:spacing w:line="360" w:lineRule="auto"/>
        <w:ind w:right="221"/>
        <w:jc w:val="both"/>
        <w:rPr>
          <w:rFonts w:ascii="Arial" w:hAnsi="Arial" w:cs="Arial"/>
        </w:rPr>
      </w:pPr>
    </w:p>
    <w:p w14:paraId="366DAADE" w14:textId="421429FD" w:rsidR="0094488D" w:rsidRPr="002F6404" w:rsidRDefault="0094488D" w:rsidP="000C0472">
      <w:pPr>
        <w:spacing w:line="360" w:lineRule="auto"/>
        <w:ind w:right="221"/>
        <w:jc w:val="both"/>
        <w:rPr>
          <w:rFonts w:ascii="Arial" w:hAnsi="Arial" w:cs="Arial"/>
        </w:rPr>
      </w:pPr>
      <w:r w:rsidRPr="002F6404">
        <w:rPr>
          <w:rFonts w:ascii="Arial" w:hAnsi="Arial" w:cs="Arial"/>
        </w:rPr>
        <w:t>Por</w:t>
      </w:r>
      <w:r w:rsidRPr="002F6404">
        <w:rPr>
          <w:rFonts w:ascii="Arial" w:hAnsi="Arial" w:cs="Arial"/>
          <w:spacing w:val="-10"/>
        </w:rPr>
        <w:t xml:space="preserve"> </w:t>
      </w:r>
      <w:r w:rsidRPr="002F6404">
        <w:rPr>
          <w:rFonts w:ascii="Arial" w:hAnsi="Arial" w:cs="Arial"/>
        </w:rPr>
        <w:t>lo</w:t>
      </w:r>
      <w:r w:rsidRPr="002F6404">
        <w:rPr>
          <w:rFonts w:ascii="Arial" w:hAnsi="Arial" w:cs="Arial"/>
          <w:spacing w:val="-11"/>
        </w:rPr>
        <w:t xml:space="preserve"> </w:t>
      </w:r>
      <w:r w:rsidRPr="002F6404">
        <w:rPr>
          <w:rFonts w:ascii="Arial" w:hAnsi="Arial" w:cs="Arial"/>
        </w:rPr>
        <w:t>anterior,</w:t>
      </w:r>
      <w:r w:rsidRPr="002F6404">
        <w:rPr>
          <w:rFonts w:ascii="Arial" w:hAnsi="Arial" w:cs="Arial"/>
          <w:spacing w:val="-10"/>
        </w:rPr>
        <w:t xml:space="preserve"> </w:t>
      </w:r>
      <w:r w:rsidRPr="002F6404">
        <w:rPr>
          <w:rFonts w:ascii="Arial" w:hAnsi="Arial" w:cs="Arial"/>
        </w:rPr>
        <w:t>el</w:t>
      </w:r>
      <w:r w:rsidRPr="002F6404">
        <w:rPr>
          <w:rFonts w:ascii="Arial" w:hAnsi="Arial" w:cs="Arial"/>
          <w:spacing w:val="-12"/>
        </w:rPr>
        <w:t xml:space="preserve"> </w:t>
      </w:r>
      <w:r w:rsidRPr="002F6404">
        <w:rPr>
          <w:rFonts w:ascii="Arial" w:hAnsi="Arial" w:cs="Arial"/>
        </w:rPr>
        <w:t>carácter</w:t>
      </w:r>
      <w:r w:rsidRPr="002F6404">
        <w:rPr>
          <w:rFonts w:ascii="Arial" w:hAnsi="Arial" w:cs="Arial"/>
          <w:spacing w:val="-10"/>
        </w:rPr>
        <w:t xml:space="preserve"> </w:t>
      </w:r>
      <w:r w:rsidRPr="002F6404">
        <w:rPr>
          <w:rFonts w:ascii="Arial" w:hAnsi="Arial" w:cs="Arial"/>
        </w:rPr>
        <w:t>de</w:t>
      </w:r>
      <w:r w:rsidRPr="002F6404">
        <w:rPr>
          <w:rFonts w:ascii="Arial" w:hAnsi="Arial" w:cs="Arial"/>
          <w:spacing w:val="-12"/>
        </w:rPr>
        <w:t xml:space="preserve"> </w:t>
      </w:r>
      <w:r w:rsidRPr="002F6404">
        <w:rPr>
          <w:rFonts w:ascii="Arial" w:hAnsi="Arial" w:cs="Arial"/>
        </w:rPr>
        <w:t>los</w:t>
      </w:r>
      <w:r w:rsidRPr="002F6404">
        <w:rPr>
          <w:rFonts w:ascii="Arial" w:hAnsi="Arial" w:cs="Arial"/>
          <w:spacing w:val="-11"/>
        </w:rPr>
        <w:t xml:space="preserve"> </w:t>
      </w:r>
      <w:r w:rsidRPr="002F6404">
        <w:rPr>
          <w:rFonts w:ascii="Arial" w:hAnsi="Arial" w:cs="Arial"/>
        </w:rPr>
        <w:t>seguros</w:t>
      </w:r>
      <w:r w:rsidRPr="002F6404">
        <w:rPr>
          <w:rFonts w:ascii="Arial" w:hAnsi="Arial" w:cs="Arial"/>
          <w:spacing w:val="-11"/>
        </w:rPr>
        <w:t xml:space="preserve"> </w:t>
      </w:r>
      <w:r w:rsidRPr="002F6404">
        <w:rPr>
          <w:rFonts w:ascii="Arial" w:hAnsi="Arial" w:cs="Arial"/>
        </w:rPr>
        <w:t>de</w:t>
      </w:r>
      <w:r w:rsidRPr="002F6404">
        <w:rPr>
          <w:rFonts w:ascii="Arial" w:hAnsi="Arial" w:cs="Arial"/>
          <w:spacing w:val="-12"/>
        </w:rPr>
        <w:t xml:space="preserve"> </w:t>
      </w:r>
      <w:r w:rsidRPr="002F6404">
        <w:rPr>
          <w:rFonts w:ascii="Arial" w:hAnsi="Arial" w:cs="Arial"/>
        </w:rPr>
        <w:t>daños</w:t>
      </w:r>
      <w:r w:rsidRPr="002F6404">
        <w:rPr>
          <w:rFonts w:ascii="Arial" w:hAnsi="Arial" w:cs="Arial"/>
          <w:spacing w:val="-11"/>
        </w:rPr>
        <w:t xml:space="preserve"> </w:t>
      </w:r>
      <w:r w:rsidRPr="002F6404">
        <w:rPr>
          <w:rFonts w:ascii="Arial" w:hAnsi="Arial" w:cs="Arial"/>
        </w:rPr>
        <w:t>y</w:t>
      </w:r>
      <w:r w:rsidRPr="002F6404">
        <w:rPr>
          <w:rFonts w:ascii="Arial" w:hAnsi="Arial" w:cs="Arial"/>
          <w:spacing w:val="-11"/>
        </w:rPr>
        <w:t xml:space="preserve"> </w:t>
      </w:r>
      <w:r w:rsidRPr="002F6404">
        <w:rPr>
          <w:rFonts w:ascii="Arial" w:hAnsi="Arial" w:cs="Arial"/>
        </w:rPr>
        <w:t>en</w:t>
      </w:r>
      <w:r w:rsidRPr="002F6404">
        <w:rPr>
          <w:rFonts w:ascii="Arial" w:hAnsi="Arial" w:cs="Arial"/>
          <w:spacing w:val="-12"/>
        </w:rPr>
        <w:t xml:space="preserve"> </w:t>
      </w:r>
      <w:r w:rsidRPr="002F6404">
        <w:rPr>
          <w:rFonts w:ascii="Arial" w:hAnsi="Arial" w:cs="Arial"/>
        </w:rPr>
        <w:t>general</w:t>
      </w:r>
      <w:r w:rsidRPr="002F6404">
        <w:rPr>
          <w:rFonts w:ascii="Arial" w:hAnsi="Arial" w:cs="Arial"/>
          <w:spacing w:val="-12"/>
        </w:rPr>
        <w:t xml:space="preserve"> </w:t>
      </w:r>
      <w:r w:rsidRPr="002F6404">
        <w:rPr>
          <w:rFonts w:ascii="Arial" w:hAnsi="Arial" w:cs="Arial"/>
        </w:rPr>
        <w:t>de</w:t>
      </w:r>
      <w:r w:rsidRPr="002F6404">
        <w:rPr>
          <w:rFonts w:ascii="Arial" w:hAnsi="Arial" w:cs="Arial"/>
          <w:spacing w:val="-12"/>
        </w:rPr>
        <w:t xml:space="preserve"> </w:t>
      </w:r>
      <w:r w:rsidRPr="002F6404">
        <w:rPr>
          <w:rFonts w:ascii="Arial" w:hAnsi="Arial" w:cs="Arial"/>
        </w:rPr>
        <w:t>cualquier</w:t>
      </w:r>
      <w:r w:rsidRPr="002F6404">
        <w:rPr>
          <w:rFonts w:ascii="Arial" w:hAnsi="Arial" w:cs="Arial"/>
          <w:spacing w:val="-10"/>
        </w:rPr>
        <w:t xml:space="preserve"> </w:t>
      </w:r>
      <w:r w:rsidRPr="002F6404">
        <w:rPr>
          <w:rFonts w:ascii="Arial" w:hAnsi="Arial" w:cs="Arial"/>
        </w:rPr>
        <w:t>seguro,</w:t>
      </w:r>
      <w:r w:rsidRPr="002F6404">
        <w:rPr>
          <w:rFonts w:ascii="Arial" w:hAnsi="Arial" w:cs="Arial"/>
          <w:spacing w:val="-10"/>
        </w:rPr>
        <w:t xml:space="preserve"> </w:t>
      </w:r>
      <w:r w:rsidRPr="002F6404">
        <w:rPr>
          <w:rFonts w:ascii="Arial" w:hAnsi="Arial" w:cs="Arial"/>
        </w:rPr>
        <w:t>es</w:t>
      </w:r>
      <w:r w:rsidRPr="002F6404">
        <w:rPr>
          <w:rFonts w:ascii="Arial" w:hAnsi="Arial" w:cs="Arial"/>
          <w:spacing w:val="-14"/>
        </w:rPr>
        <w:t xml:space="preserve"> </w:t>
      </w:r>
      <w:r w:rsidRPr="002F6404">
        <w:rPr>
          <w:rFonts w:ascii="Arial" w:hAnsi="Arial" w:cs="Arial"/>
        </w:rPr>
        <w:t xml:space="preserve">meramente indemnizatorio, esto es, que no puede obtener ganancia alguna el beneficiario con el pago de la </w:t>
      </w:r>
      <w:r w:rsidRPr="002F6404">
        <w:rPr>
          <w:rFonts w:ascii="Arial" w:hAnsi="Arial" w:cs="Arial"/>
          <w:spacing w:val="-2"/>
        </w:rPr>
        <w:t>indemnización.</w:t>
      </w:r>
    </w:p>
    <w:p w14:paraId="63014443" w14:textId="77777777" w:rsidR="000C0472" w:rsidRPr="002F6404" w:rsidRDefault="000C0472" w:rsidP="000C0472">
      <w:pPr>
        <w:spacing w:before="1" w:line="360" w:lineRule="auto"/>
        <w:ind w:right="227"/>
        <w:jc w:val="both"/>
        <w:rPr>
          <w:rFonts w:ascii="Arial" w:hAnsi="Arial" w:cs="Arial"/>
        </w:rPr>
      </w:pPr>
    </w:p>
    <w:p w14:paraId="2840DE51" w14:textId="1A9BB87D" w:rsidR="0094488D" w:rsidRPr="002F6404" w:rsidRDefault="0094488D" w:rsidP="000C0472">
      <w:pPr>
        <w:spacing w:before="1" w:line="360" w:lineRule="auto"/>
        <w:ind w:right="227"/>
        <w:jc w:val="both"/>
        <w:rPr>
          <w:rFonts w:ascii="Arial" w:hAnsi="Arial" w:cs="Arial"/>
        </w:rPr>
      </w:pPr>
      <w:r w:rsidRPr="002F6404">
        <w:rPr>
          <w:rFonts w:ascii="Arial" w:hAnsi="Arial" w:cs="Arial"/>
        </w:rPr>
        <w:t>Al</w:t>
      </w:r>
      <w:r w:rsidRPr="002F6404">
        <w:rPr>
          <w:rFonts w:ascii="Arial" w:hAnsi="Arial" w:cs="Arial"/>
          <w:spacing w:val="-1"/>
        </w:rPr>
        <w:t xml:space="preserve"> </w:t>
      </w:r>
      <w:r w:rsidRPr="002F6404">
        <w:rPr>
          <w:rFonts w:ascii="Arial" w:hAnsi="Arial" w:cs="Arial"/>
        </w:rPr>
        <w:t>respecto,</w:t>
      </w:r>
      <w:r w:rsidRPr="002F6404">
        <w:rPr>
          <w:rFonts w:ascii="Arial" w:hAnsi="Arial" w:cs="Arial"/>
          <w:spacing w:val="-2"/>
        </w:rPr>
        <w:t xml:space="preserve"> </w:t>
      </w:r>
      <w:r w:rsidRPr="002F6404">
        <w:rPr>
          <w:rFonts w:ascii="Arial" w:hAnsi="Arial" w:cs="Arial"/>
        </w:rPr>
        <w:t>la Corte</w:t>
      </w:r>
      <w:r w:rsidRPr="002F6404">
        <w:rPr>
          <w:rFonts w:ascii="Arial" w:hAnsi="Arial" w:cs="Arial"/>
          <w:spacing w:val="-3"/>
        </w:rPr>
        <w:t xml:space="preserve"> </w:t>
      </w:r>
      <w:r w:rsidRPr="002F6404">
        <w:rPr>
          <w:rFonts w:ascii="Arial" w:hAnsi="Arial" w:cs="Arial"/>
        </w:rPr>
        <w:t>Suprema</w:t>
      </w:r>
      <w:r w:rsidRPr="002F6404">
        <w:rPr>
          <w:rFonts w:ascii="Arial" w:hAnsi="Arial" w:cs="Arial"/>
          <w:spacing w:val="-2"/>
        </w:rPr>
        <w:t xml:space="preserve"> </w:t>
      </w:r>
      <w:r w:rsidRPr="002F6404">
        <w:rPr>
          <w:rFonts w:ascii="Arial" w:hAnsi="Arial" w:cs="Arial"/>
        </w:rPr>
        <w:t>de</w:t>
      </w:r>
      <w:r w:rsidRPr="002F6404">
        <w:rPr>
          <w:rFonts w:ascii="Arial" w:hAnsi="Arial" w:cs="Arial"/>
          <w:spacing w:val="-3"/>
        </w:rPr>
        <w:t xml:space="preserve"> </w:t>
      </w:r>
      <w:r w:rsidRPr="002F6404">
        <w:rPr>
          <w:rFonts w:ascii="Arial" w:hAnsi="Arial" w:cs="Arial"/>
        </w:rPr>
        <w:t>Justicia, Sala</w:t>
      </w:r>
      <w:r w:rsidRPr="002F6404">
        <w:rPr>
          <w:rFonts w:ascii="Arial" w:hAnsi="Arial" w:cs="Arial"/>
          <w:spacing w:val="-3"/>
        </w:rPr>
        <w:t xml:space="preserve"> </w:t>
      </w:r>
      <w:r w:rsidRPr="002F6404">
        <w:rPr>
          <w:rFonts w:ascii="Arial" w:hAnsi="Arial" w:cs="Arial"/>
        </w:rPr>
        <w:t>de Casación</w:t>
      </w:r>
      <w:r w:rsidRPr="002F6404">
        <w:rPr>
          <w:rFonts w:ascii="Arial" w:hAnsi="Arial" w:cs="Arial"/>
          <w:spacing w:val="-1"/>
        </w:rPr>
        <w:t xml:space="preserve"> </w:t>
      </w:r>
      <w:r w:rsidRPr="002F6404">
        <w:rPr>
          <w:rFonts w:ascii="Arial" w:hAnsi="Arial" w:cs="Arial"/>
        </w:rPr>
        <w:t>Civil</w:t>
      </w:r>
      <w:r w:rsidRPr="002F6404">
        <w:rPr>
          <w:rFonts w:ascii="Arial" w:hAnsi="Arial" w:cs="Arial"/>
          <w:spacing w:val="-1"/>
        </w:rPr>
        <w:t xml:space="preserve"> </w:t>
      </w:r>
      <w:r w:rsidRPr="002F6404">
        <w:rPr>
          <w:rFonts w:ascii="Arial" w:hAnsi="Arial" w:cs="Arial"/>
        </w:rPr>
        <w:t>en</w:t>
      </w:r>
      <w:r w:rsidRPr="002F6404">
        <w:rPr>
          <w:rFonts w:ascii="Arial" w:hAnsi="Arial" w:cs="Arial"/>
          <w:spacing w:val="-3"/>
        </w:rPr>
        <w:t xml:space="preserve"> </w:t>
      </w:r>
      <w:r w:rsidRPr="002F6404">
        <w:rPr>
          <w:rFonts w:ascii="Arial" w:hAnsi="Arial" w:cs="Arial"/>
        </w:rPr>
        <w:t>sentencia No.</w:t>
      </w:r>
      <w:r w:rsidRPr="002F6404">
        <w:rPr>
          <w:rFonts w:ascii="Arial" w:hAnsi="Arial" w:cs="Arial"/>
          <w:spacing w:val="-2"/>
        </w:rPr>
        <w:t xml:space="preserve"> </w:t>
      </w:r>
      <w:r w:rsidRPr="002F6404">
        <w:rPr>
          <w:rFonts w:ascii="Arial" w:hAnsi="Arial" w:cs="Arial"/>
        </w:rPr>
        <w:t>5065</w:t>
      </w:r>
      <w:r w:rsidRPr="002F6404">
        <w:rPr>
          <w:rFonts w:ascii="Arial" w:hAnsi="Arial" w:cs="Arial"/>
          <w:spacing w:val="-1"/>
        </w:rPr>
        <w:t xml:space="preserve"> </w:t>
      </w:r>
      <w:r w:rsidRPr="002F6404">
        <w:rPr>
          <w:rFonts w:ascii="Arial" w:hAnsi="Arial" w:cs="Arial"/>
        </w:rPr>
        <w:t>del</w:t>
      </w:r>
      <w:r w:rsidRPr="002F6404">
        <w:rPr>
          <w:rFonts w:ascii="Arial" w:hAnsi="Arial" w:cs="Arial"/>
          <w:spacing w:val="-2"/>
        </w:rPr>
        <w:t xml:space="preserve"> </w:t>
      </w:r>
      <w:r w:rsidRPr="002F6404">
        <w:rPr>
          <w:rFonts w:ascii="Arial" w:hAnsi="Arial" w:cs="Arial"/>
        </w:rPr>
        <w:t>22</w:t>
      </w:r>
      <w:r w:rsidRPr="002F6404">
        <w:rPr>
          <w:rFonts w:ascii="Arial" w:hAnsi="Arial" w:cs="Arial"/>
          <w:spacing w:val="-3"/>
        </w:rPr>
        <w:t xml:space="preserve"> </w:t>
      </w:r>
      <w:r w:rsidRPr="002F6404">
        <w:rPr>
          <w:rFonts w:ascii="Arial" w:hAnsi="Arial" w:cs="Arial"/>
        </w:rPr>
        <w:t>de julio de 1999 estableció:</w:t>
      </w:r>
    </w:p>
    <w:p w14:paraId="5B9D90D5" w14:textId="77777777" w:rsidR="0094488D" w:rsidRPr="002F6404" w:rsidRDefault="0094488D" w:rsidP="0094488D">
      <w:pPr>
        <w:spacing w:before="125"/>
        <w:rPr>
          <w:rFonts w:ascii="Arial" w:hAnsi="Arial" w:cs="Arial"/>
        </w:rPr>
      </w:pPr>
    </w:p>
    <w:p w14:paraId="5D857A0C" w14:textId="0E31AE93" w:rsidR="0094488D" w:rsidRPr="002F6404" w:rsidRDefault="0094488D" w:rsidP="007B430C">
      <w:pPr>
        <w:tabs>
          <w:tab w:val="left" w:pos="708"/>
          <w:tab w:val="left" w:pos="1416"/>
          <w:tab w:val="left" w:pos="2124"/>
          <w:tab w:val="left" w:pos="2832"/>
          <w:tab w:val="left" w:pos="5244"/>
        </w:tabs>
        <w:spacing w:after="240"/>
        <w:ind w:left="851" w:right="958"/>
        <w:jc w:val="both"/>
        <w:rPr>
          <w:rFonts w:ascii="Arial" w:hAnsi="Arial" w:cs="Arial"/>
          <w:sz w:val="20"/>
        </w:rPr>
      </w:pPr>
      <w:r w:rsidRPr="007B430C">
        <w:rPr>
          <w:rFonts w:ascii="Arial" w:hAnsi="Arial" w:cs="Arial"/>
          <w:b/>
          <w:sz w:val="20"/>
          <w:szCs w:val="20"/>
          <w:u w:val="single"/>
        </w:rPr>
        <w:t>Este contrato no puede ser fuente de ganancias y menos de riqueza, sino que se caracteriza</w:t>
      </w:r>
      <w:r w:rsidRPr="007B430C">
        <w:rPr>
          <w:rFonts w:ascii="Arial" w:hAnsi="Arial" w:cs="Arial"/>
          <w:b/>
          <w:sz w:val="20"/>
          <w:szCs w:val="20"/>
        </w:rPr>
        <w:t xml:space="preserve"> </w:t>
      </w:r>
      <w:r w:rsidRPr="007B430C">
        <w:rPr>
          <w:rFonts w:ascii="Arial" w:hAnsi="Arial" w:cs="Arial"/>
          <w:b/>
          <w:sz w:val="20"/>
          <w:szCs w:val="20"/>
          <w:u w:val="single"/>
        </w:rPr>
        <w:t>por</w:t>
      </w:r>
      <w:r w:rsidRPr="007B430C">
        <w:rPr>
          <w:rFonts w:ascii="Arial" w:hAnsi="Arial" w:cs="Arial"/>
          <w:b/>
          <w:spacing w:val="-4"/>
          <w:sz w:val="20"/>
          <w:szCs w:val="20"/>
          <w:u w:val="single"/>
        </w:rPr>
        <w:t xml:space="preserve"> </w:t>
      </w:r>
      <w:r w:rsidRPr="007B430C">
        <w:rPr>
          <w:rFonts w:ascii="Arial" w:hAnsi="Arial" w:cs="Arial"/>
          <w:b/>
          <w:sz w:val="20"/>
          <w:szCs w:val="20"/>
          <w:u w:val="single"/>
        </w:rPr>
        <w:t>ser</w:t>
      </w:r>
      <w:r w:rsidRPr="007B430C">
        <w:rPr>
          <w:rFonts w:ascii="Arial" w:hAnsi="Arial" w:cs="Arial"/>
          <w:b/>
          <w:spacing w:val="-4"/>
          <w:sz w:val="20"/>
          <w:szCs w:val="20"/>
          <w:u w:val="single"/>
        </w:rPr>
        <w:t xml:space="preserve"> </w:t>
      </w:r>
      <w:r w:rsidRPr="007B430C">
        <w:rPr>
          <w:rFonts w:ascii="Arial" w:hAnsi="Arial" w:cs="Arial"/>
          <w:b/>
          <w:sz w:val="20"/>
          <w:szCs w:val="20"/>
          <w:u w:val="single"/>
        </w:rPr>
        <w:t>indemnizatorio.</w:t>
      </w:r>
      <w:r w:rsidRPr="007B430C">
        <w:rPr>
          <w:rFonts w:ascii="Arial" w:hAnsi="Arial" w:cs="Arial"/>
          <w:b/>
          <w:spacing w:val="-2"/>
          <w:sz w:val="20"/>
          <w:szCs w:val="20"/>
        </w:rPr>
        <w:t xml:space="preserve"> </w:t>
      </w:r>
      <w:r w:rsidRPr="007B430C">
        <w:rPr>
          <w:rFonts w:ascii="Arial" w:hAnsi="Arial" w:cs="Arial"/>
          <w:sz w:val="20"/>
          <w:szCs w:val="20"/>
        </w:rPr>
        <w:t>La</w:t>
      </w:r>
      <w:r w:rsidRPr="007B430C">
        <w:rPr>
          <w:rFonts w:ascii="Arial" w:hAnsi="Arial" w:cs="Arial"/>
          <w:spacing w:val="-4"/>
          <w:sz w:val="20"/>
          <w:szCs w:val="20"/>
        </w:rPr>
        <w:t xml:space="preserve"> </w:t>
      </w:r>
      <w:r w:rsidRPr="007B430C">
        <w:rPr>
          <w:rFonts w:ascii="Arial" w:hAnsi="Arial" w:cs="Arial"/>
          <w:sz w:val="20"/>
          <w:szCs w:val="20"/>
        </w:rPr>
        <w:t>obligación</w:t>
      </w:r>
      <w:r w:rsidRPr="007B430C">
        <w:rPr>
          <w:rFonts w:ascii="Arial" w:hAnsi="Arial" w:cs="Arial"/>
          <w:spacing w:val="-3"/>
          <w:sz w:val="20"/>
          <w:szCs w:val="20"/>
        </w:rPr>
        <w:t xml:space="preserve"> </w:t>
      </w:r>
      <w:r w:rsidRPr="007B430C">
        <w:rPr>
          <w:rFonts w:ascii="Arial" w:hAnsi="Arial" w:cs="Arial"/>
          <w:sz w:val="20"/>
          <w:szCs w:val="20"/>
        </w:rPr>
        <w:t>que</w:t>
      </w:r>
      <w:r w:rsidRPr="007B430C">
        <w:rPr>
          <w:rFonts w:ascii="Arial" w:hAnsi="Arial" w:cs="Arial"/>
          <w:spacing w:val="-4"/>
          <w:sz w:val="20"/>
          <w:szCs w:val="20"/>
        </w:rPr>
        <w:t xml:space="preserve"> </w:t>
      </w:r>
      <w:r w:rsidRPr="007B430C">
        <w:rPr>
          <w:rFonts w:ascii="Arial" w:hAnsi="Arial" w:cs="Arial"/>
          <w:sz w:val="20"/>
          <w:szCs w:val="20"/>
        </w:rPr>
        <w:t>es</w:t>
      </w:r>
      <w:r w:rsidRPr="007B430C">
        <w:rPr>
          <w:rFonts w:ascii="Arial" w:hAnsi="Arial" w:cs="Arial"/>
          <w:spacing w:val="-3"/>
          <w:sz w:val="20"/>
          <w:szCs w:val="20"/>
        </w:rPr>
        <w:t xml:space="preserve"> </w:t>
      </w:r>
      <w:r w:rsidRPr="007B430C">
        <w:rPr>
          <w:rFonts w:ascii="Arial" w:hAnsi="Arial" w:cs="Arial"/>
          <w:sz w:val="20"/>
          <w:szCs w:val="20"/>
        </w:rPr>
        <w:t>de</w:t>
      </w:r>
      <w:r w:rsidRPr="007B430C">
        <w:rPr>
          <w:rFonts w:ascii="Arial" w:hAnsi="Arial" w:cs="Arial"/>
          <w:spacing w:val="-4"/>
          <w:sz w:val="20"/>
          <w:szCs w:val="20"/>
        </w:rPr>
        <w:t xml:space="preserve"> </w:t>
      </w:r>
      <w:r w:rsidRPr="007B430C">
        <w:rPr>
          <w:rFonts w:ascii="Arial" w:hAnsi="Arial" w:cs="Arial"/>
          <w:sz w:val="20"/>
          <w:szCs w:val="20"/>
        </w:rPr>
        <w:t>la</w:t>
      </w:r>
      <w:r w:rsidRPr="007B430C">
        <w:rPr>
          <w:rFonts w:ascii="Arial" w:hAnsi="Arial" w:cs="Arial"/>
          <w:spacing w:val="-4"/>
          <w:sz w:val="20"/>
          <w:szCs w:val="20"/>
        </w:rPr>
        <w:t xml:space="preserve"> </w:t>
      </w:r>
      <w:r w:rsidRPr="007B430C">
        <w:rPr>
          <w:rFonts w:ascii="Arial" w:hAnsi="Arial" w:cs="Arial"/>
          <w:sz w:val="20"/>
          <w:szCs w:val="20"/>
        </w:rPr>
        <w:t>esencia</w:t>
      </w:r>
      <w:r w:rsidRPr="007B430C">
        <w:rPr>
          <w:rFonts w:ascii="Arial" w:hAnsi="Arial" w:cs="Arial"/>
          <w:spacing w:val="-4"/>
          <w:sz w:val="20"/>
          <w:szCs w:val="20"/>
        </w:rPr>
        <w:t xml:space="preserve"> </w:t>
      </w:r>
      <w:r w:rsidRPr="007B430C">
        <w:rPr>
          <w:rFonts w:ascii="Arial" w:hAnsi="Arial" w:cs="Arial"/>
          <w:sz w:val="20"/>
          <w:szCs w:val="20"/>
        </w:rPr>
        <w:t>del</w:t>
      </w:r>
      <w:r w:rsidRPr="007B430C">
        <w:rPr>
          <w:rFonts w:ascii="Arial" w:hAnsi="Arial" w:cs="Arial"/>
          <w:spacing w:val="-5"/>
          <w:sz w:val="20"/>
          <w:szCs w:val="20"/>
        </w:rPr>
        <w:t xml:space="preserve"> </w:t>
      </w:r>
      <w:r w:rsidRPr="007B430C">
        <w:rPr>
          <w:rFonts w:ascii="Arial" w:hAnsi="Arial" w:cs="Arial"/>
          <w:sz w:val="20"/>
          <w:szCs w:val="20"/>
        </w:rPr>
        <w:t>contrato</w:t>
      </w:r>
      <w:r w:rsidRPr="007B430C">
        <w:rPr>
          <w:rFonts w:ascii="Arial" w:hAnsi="Arial" w:cs="Arial"/>
          <w:spacing w:val="-5"/>
          <w:sz w:val="20"/>
          <w:szCs w:val="20"/>
        </w:rPr>
        <w:t xml:space="preserve"> </w:t>
      </w:r>
      <w:r w:rsidRPr="007B430C">
        <w:rPr>
          <w:rFonts w:ascii="Arial" w:hAnsi="Arial" w:cs="Arial"/>
          <w:sz w:val="20"/>
          <w:szCs w:val="20"/>
        </w:rPr>
        <w:t>de</w:t>
      </w:r>
      <w:r w:rsidRPr="007B430C">
        <w:rPr>
          <w:rFonts w:ascii="Arial" w:hAnsi="Arial" w:cs="Arial"/>
          <w:spacing w:val="-5"/>
          <w:sz w:val="20"/>
          <w:szCs w:val="20"/>
        </w:rPr>
        <w:t xml:space="preserve"> </w:t>
      </w:r>
      <w:r w:rsidRPr="007B430C">
        <w:rPr>
          <w:rFonts w:ascii="Arial" w:hAnsi="Arial" w:cs="Arial"/>
          <w:sz w:val="20"/>
          <w:szCs w:val="20"/>
        </w:rPr>
        <w:t>seguro</w:t>
      </w:r>
      <w:r w:rsidRPr="007B430C">
        <w:rPr>
          <w:rFonts w:ascii="Arial" w:hAnsi="Arial" w:cs="Arial"/>
          <w:spacing w:val="-4"/>
          <w:sz w:val="20"/>
          <w:szCs w:val="20"/>
        </w:rPr>
        <w:t xml:space="preserve"> </w:t>
      </w:r>
      <w:r w:rsidRPr="007B430C">
        <w:rPr>
          <w:rFonts w:ascii="Arial" w:hAnsi="Arial" w:cs="Arial"/>
          <w:sz w:val="20"/>
          <w:szCs w:val="20"/>
        </w:rPr>
        <w:t>y</w:t>
      </w:r>
      <w:r w:rsidRPr="007B430C">
        <w:rPr>
          <w:rFonts w:ascii="Arial" w:hAnsi="Arial" w:cs="Arial"/>
          <w:spacing w:val="-3"/>
          <w:sz w:val="20"/>
          <w:szCs w:val="20"/>
        </w:rPr>
        <w:t xml:space="preserve"> </w:t>
      </w:r>
      <w:r w:rsidRPr="007B430C">
        <w:rPr>
          <w:rFonts w:ascii="Arial" w:hAnsi="Arial" w:cs="Arial"/>
          <w:sz w:val="20"/>
          <w:szCs w:val="20"/>
        </w:rPr>
        <w:t>que</w:t>
      </w:r>
      <w:r w:rsidRPr="007B430C">
        <w:rPr>
          <w:rFonts w:ascii="Arial" w:hAnsi="Arial" w:cs="Arial"/>
          <w:spacing w:val="-4"/>
          <w:sz w:val="20"/>
          <w:szCs w:val="20"/>
        </w:rPr>
        <w:t xml:space="preserve"> </w:t>
      </w:r>
      <w:r w:rsidRPr="007B430C">
        <w:rPr>
          <w:rFonts w:ascii="Arial" w:hAnsi="Arial" w:cs="Arial"/>
          <w:sz w:val="20"/>
          <w:szCs w:val="20"/>
        </w:rPr>
        <w:t>surge</w:t>
      </w:r>
      <w:r w:rsidRPr="007B430C">
        <w:rPr>
          <w:rFonts w:ascii="Arial" w:hAnsi="Arial" w:cs="Arial"/>
          <w:spacing w:val="-4"/>
          <w:sz w:val="20"/>
          <w:szCs w:val="20"/>
        </w:rPr>
        <w:t xml:space="preserve"> </w:t>
      </w:r>
      <w:r w:rsidRPr="007B430C">
        <w:rPr>
          <w:rFonts w:ascii="Arial" w:hAnsi="Arial" w:cs="Arial"/>
          <w:sz w:val="20"/>
          <w:szCs w:val="20"/>
        </w:rPr>
        <w:t>para el asegurador cumplida la condición, corresponde a una prestación que generalmente tiene un alcance</w:t>
      </w:r>
      <w:r w:rsidRPr="007B430C">
        <w:rPr>
          <w:rFonts w:ascii="Arial" w:hAnsi="Arial" w:cs="Arial"/>
          <w:spacing w:val="-2"/>
          <w:sz w:val="20"/>
          <w:szCs w:val="20"/>
        </w:rPr>
        <w:t xml:space="preserve"> </w:t>
      </w:r>
      <w:r w:rsidRPr="007B430C">
        <w:rPr>
          <w:rFonts w:ascii="Arial" w:hAnsi="Arial" w:cs="Arial"/>
          <w:sz w:val="20"/>
          <w:szCs w:val="20"/>
        </w:rPr>
        <w:t>variable,</w:t>
      </w:r>
      <w:r w:rsidRPr="007B430C">
        <w:rPr>
          <w:rFonts w:ascii="Arial" w:hAnsi="Arial" w:cs="Arial"/>
          <w:spacing w:val="-4"/>
          <w:sz w:val="20"/>
          <w:szCs w:val="20"/>
        </w:rPr>
        <w:t xml:space="preserve"> </w:t>
      </w:r>
      <w:r w:rsidRPr="007B430C">
        <w:rPr>
          <w:rFonts w:ascii="Arial" w:hAnsi="Arial" w:cs="Arial"/>
          <w:sz w:val="20"/>
          <w:szCs w:val="20"/>
        </w:rPr>
        <w:t>pues</w:t>
      </w:r>
      <w:r w:rsidRPr="007B430C">
        <w:rPr>
          <w:rFonts w:ascii="Arial" w:hAnsi="Arial" w:cs="Arial"/>
          <w:spacing w:val="-3"/>
          <w:sz w:val="20"/>
          <w:szCs w:val="20"/>
        </w:rPr>
        <w:t xml:space="preserve"> </w:t>
      </w:r>
      <w:r w:rsidRPr="007B430C">
        <w:rPr>
          <w:rFonts w:ascii="Arial" w:hAnsi="Arial" w:cs="Arial"/>
          <w:sz w:val="20"/>
          <w:szCs w:val="20"/>
        </w:rPr>
        <w:t>depende</w:t>
      </w:r>
      <w:r w:rsidRPr="007B430C">
        <w:rPr>
          <w:rFonts w:ascii="Arial" w:hAnsi="Arial" w:cs="Arial"/>
          <w:spacing w:val="-2"/>
          <w:sz w:val="20"/>
          <w:szCs w:val="20"/>
        </w:rPr>
        <w:t xml:space="preserve"> </w:t>
      </w:r>
      <w:r w:rsidRPr="007B430C">
        <w:rPr>
          <w:rFonts w:ascii="Arial" w:hAnsi="Arial" w:cs="Arial"/>
          <w:sz w:val="20"/>
          <w:szCs w:val="20"/>
        </w:rPr>
        <w:t>de</w:t>
      </w:r>
      <w:r w:rsidRPr="007B430C">
        <w:rPr>
          <w:rFonts w:ascii="Arial" w:hAnsi="Arial" w:cs="Arial"/>
          <w:spacing w:val="-2"/>
          <w:sz w:val="20"/>
          <w:szCs w:val="20"/>
        </w:rPr>
        <w:t xml:space="preserve"> </w:t>
      </w:r>
      <w:r w:rsidRPr="007B430C">
        <w:rPr>
          <w:rFonts w:ascii="Arial" w:hAnsi="Arial" w:cs="Arial"/>
          <w:sz w:val="20"/>
          <w:szCs w:val="20"/>
        </w:rPr>
        <w:t>la</w:t>
      </w:r>
      <w:r w:rsidRPr="007B430C">
        <w:rPr>
          <w:rFonts w:ascii="Arial" w:hAnsi="Arial" w:cs="Arial"/>
          <w:spacing w:val="-4"/>
          <w:sz w:val="20"/>
          <w:szCs w:val="20"/>
        </w:rPr>
        <w:t xml:space="preserve"> </w:t>
      </w:r>
      <w:r w:rsidRPr="007B430C">
        <w:rPr>
          <w:rFonts w:ascii="Arial" w:hAnsi="Arial" w:cs="Arial"/>
          <w:sz w:val="20"/>
          <w:szCs w:val="20"/>
        </w:rPr>
        <w:t>clase</w:t>
      </w:r>
      <w:r w:rsidRPr="007B430C">
        <w:rPr>
          <w:rFonts w:ascii="Arial" w:hAnsi="Arial" w:cs="Arial"/>
          <w:spacing w:val="-4"/>
          <w:sz w:val="20"/>
          <w:szCs w:val="20"/>
        </w:rPr>
        <w:t xml:space="preserve"> </w:t>
      </w:r>
      <w:r w:rsidRPr="007B430C">
        <w:rPr>
          <w:rFonts w:ascii="Arial" w:hAnsi="Arial" w:cs="Arial"/>
          <w:sz w:val="20"/>
          <w:szCs w:val="20"/>
        </w:rPr>
        <w:t>de</w:t>
      </w:r>
      <w:r w:rsidRPr="007B430C">
        <w:rPr>
          <w:rFonts w:ascii="Arial" w:hAnsi="Arial" w:cs="Arial"/>
          <w:spacing w:val="-4"/>
          <w:sz w:val="20"/>
          <w:szCs w:val="20"/>
        </w:rPr>
        <w:t xml:space="preserve"> </w:t>
      </w:r>
      <w:r w:rsidRPr="007B430C">
        <w:rPr>
          <w:rFonts w:ascii="Arial" w:hAnsi="Arial" w:cs="Arial"/>
          <w:sz w:val="20"/>
          <w:szCs w:val="20"/>
        </w:rPr>
        <w:t>seguro</w:t>
      </w:r>
      <w:r w:rsidRPr="007B430C">
        <w:rPr>
          <w:rFonts w:ascii="Arial" w:hAnsi="Arial" w:cs="Arial"/>
          <w:spacing w:val="-1"/>
          <w:sz w:val="20"/>
          <w:szCs w:val="20"/>
        </w:rPr>
        <w:t xml:space="preserve"> </w:t>
      </w:r>
      <w:r w:rsidRPr="007B430C">
        <w:rPr>
          <w:rFonts w:ascii="Arial" w:hAnsi="Arial" w:cs="Arial"/>
          <w:sz w:val="20"/>
          <w:szCs w:val="20"/>
        </w:rPr>
        <w:t>de</w:t>
      </w:r>
      <w:r w:rsidRPr="007B430C">
        <w:rPr>
          <w:rFonts w:ascii="Arial" w:hAnsi="Arial" w:cs="Arial"/>
          <w:spacing w:val="-3"/>
          <w:sz w:val="20"/>
          <w:szCs w:val="20"/>
        </w:rPr>
        <w:t xml:space="preserve"> </w:t>
      </w:r>
      <w:r w:rsidRPr="007B430C">
        <w:rPr>
          <w:rFonts w:ascii="Arial" w:hAnsi="Arial" w:cs="Arial"/>
          <w:sz w:val="20"/>
          <w:szCs w:val="20"/>
        </w:rPr>
        <w:t>la</w:t>
      </w:r>
      <w:r w:rsidRPr="007B430C">
        <w:rPr>
          <w:rFonts w:ascii="Arial" w:hAnsi="Arial" w:cs="Arial"/>
          <w:spacing w:val="-2"/>
          <w:sz w:val="20"/>
          <w:szCs w:val="20"/>
        </w:rPr>
        <w:t xml:space="preserve"> </w:t>
      </w:r>
      <w:r w:rsidRPr="007B430C">
        <w:rPr>
          <w:rFonts w:ascii="Arial" w:hAnsi="Arial" w:cs="Arial"/>
          <w:sz w:val="20"/>
          <w:szCs w:val="20"/>
        </w:rPr>
        <w:t>medida</w:t>
      </w:r>
      <w:r w:rsidRPr="007B430C">
        <w:rPr>
          <w:rFonts w:ascii="Arial" w:hAnsi="Arial" w:cs="Arial"/>
          <w:spacing w:val="-3"/>
          <w:sz w:val="20"/>
          <w:szCs w:val="20"/>
        </w:rPr>
        <w:t xml:space="preserve"> </w:t>
      </w:r>
      <w:r w:rsidRPr="007B430C">
        <w:rPr>
          <w:rFonts w:ascii="Arial" w:hAnsi="Arial" w:cs="Arial"/>
          <w:sz w:val="20"/>
          <w:szCs w:val="20"/>
        </w:rPr>
        <w:t>del</w:t>
      </w:r>
      <w:r w:rsidRPr="007B430C">
        <w:rPr>
          <w:rFonts w:ascii="Arial" w:hAnsi="Arial" w:cs="Arial"/>
          <w:spacing w:val="-3"/>
          <w:sz w:val="20"/>
          <w:szCs w:val="20"/>
        </w:rPr>
        <w:t xml:space="preserve"> </w:t>
      </w:r>
      <w:r w:rsidRPr="007B430C">
        <w:rPr>
          <w:rFonts w:ascii="Arial" w:hAnsi="Arial" w:cs="Arial"/>
          <w:sz w:val="20"/>
          <w:szCs w:val="20"/>
        </w:rPr>
        <w:t>daño</w:t>
      </w:r>
      <w:r w:rsidRPr="007B430C">
        <w:rPr>
          <w:rFonts w:ascii="Arial" w:hAnsi="Arial" w:cs="Arial"/>
          <w:spacing w:val="-2"/>
          <w:sz w:val="20"/>
          <w:szCs w:val="20"/>
        </w:rPr>
        <w:t xml:space="preserve"> </w:t>
      </w:r>
      <w:r w:rsidRPr="007B430C">
        <w:rPr>
          <w:rFonts w:ascii="Arial" w:hAnsi="Arial" w:cs="Arial"/>
          <w:sz w:val="20"/>
          <w:szCs w:val="20"/>
        </w:rPr>
        <w:t>efectivamente sufrido</w:t>
      </w:r>
      <w:r w:rsidRPr="007B430C">
        <w:rPr>
          <w:rFonts w:ascii="Arial" w:hAnsi="Arial" w:cs="Arial"/>
          <w:spacing w:val="-2"/>
          <w:sz w:val="20"/>
          <w:szCs w:val="20"/>
        </w:rPr>
        <w:t xml:space="preserve"> </w:t>
      </w:r>
      <w:r w:rsidRPr="007B430C">
        <w:rPr>
          <w:rFonts w:ascii="Arial" w:hAnsi="Arial" w:cs="Arial"/>
          <w:sz w:val="20"/>
          <w:szCs w:val="20"/>
        </w:rPr>
        <w:t xml:space="preserve">y del monto pactado como limitante para la </w:t>
      </w:r>
      <w:proofErr w:type="spellStart"/>
      <w:r w:rsidRPr="007B430C">
        <w:rPr>
          <w:rFonts w:ascii="Arial" w:hAnsi="Arial" w:cs="Arial"/>
          <w:sz w:val="20"/>
          <w:szCs w:val="20"/>
        </w:rPr>
        <w:t>operancia</w:t>
      </w:r>
      <w:proofErr w:type="spellEnd"/>
      <w:r w:rsidRPr="007B430C">
        <w:rPr>
          <w:rFonts w:ascii="Arial" w:hAnsi="Arial" w:cs="Arial"/>
          <w:sz w:val="20"/>
          <w:szCs w:val="20"/>
        </w:rPr>
        <w:t xml:space="preserve"> de la garantía contratada, y que el asegurador debe efectuar una vez colocada aquella obligación en situación </w:t>
      </w:r>
      <w:r w:rsidRPr="007B430C">
        <w:rPr>
          <w:rFonts w:ascii="Arial" w:hAnsi="Arial" w:cs="Arial"/>
          <w:sz w:val="20"/>
          <w:szCs w:val="20"/>
        </w:rPr>
        <w:lastRenderedPageBreak/>
        <w:t>de solución o pago inmediato</w:t>
      </w:r>
      <w:hyperlink r:id="rId25" w:anchor="_bookmark18" w:history="1">
        <w:r w:rsidRPr="007B430C">
          <w:rPr>
            <w:rStyle w:val="Ttulo5Car"/>
          </w:rPr>
          <w:t>.</w:t>
        </w:r>
        <w:r w:rsidR="000C0472" w:rsidRPr="007B430C">
          <w:rPr>
            <w:rStyle w:val="Refdenotaalpie"/>
            <w:rFonts w:ascii="Arial" w:eastAsia="Arial" w:hAnsi="Arial" w:cs="Arial"/>
            <w:b/>
            <w:bCs/>
            <w:sz w:val="20"/>
            <w:szCs w:val="20"/>
            <w:lang w:val="es-ES"/>
          </w:rPr>
          <w:footnoteReference w:id="20"/>
        </w:r>
      </w:hyperlink>
      <w:r w:rsidR="007B430C">
        <w:rPr>
          <w:rFonts w:ascii="Arial" w:hAnsi="Arial" w:cs="Arial"/>
          <w:sz w:val="20"/>
          <w:szCs w:val="20"/>
        </w:rPr>
        <w:t xml:space="preserve"> </w:t>
      </w:r>
      <w:r w:rsidRPr="002F6404">
        <w:rPr>
          <w:rFonts w:ascii="Arial" w:hAnsi="Arial" w:cs="Arial"/>
          <w:sz w:val="20"/>
        </w:rPr>
        <w:t>(Negrilla</w:t>
      </w:r>
      <w:r w:rsidRPr="002F6404">
        <w:rPr>
          <w:rFonts w:ascii="Arial" w:hAnsi="Arial" w:cs="Arial"/>
          <w:spacing w:val="-8"/>
          <w:sz w:val="20"/>
        </w:rPr>
        <w:t xml:space="preserve"> </w:t>
      </w:r>
      <w:r w:rsidRPr="002F6404">
        <w:rPr>
          <w:rFonts w:ascii="Arial" w:hAnsi="Arial" w:cs="Arial"/>
          <w:sz w:val="20"/>
        </w:rPr>
        <w:t>y</w:t>
      </w:r>
      <w:r w:rsidRPr="002F6404">
        <w:rPr>
          <w:rFonts w:ascii="Arial" w:hAnsi="Arial" w:cs="Arial"/>
          <w:spacing w:val="-7"/>
          <w:sz w:val="20"/>
        </w:rPr>
        <w:t xml:space="preserve"> </w:t>
      </w:r>
      <w:r w:rsidRPr="002F6404">
        <w:rPr>
          <w:rFonts w:ascii="Arial" w:hAnsi="Arial" w:cs="Arial"/>
          <w:sz w:val="20"/>
        </w:rPr>
        <w:t>subrayado</w:t>
      </w:r>
      <w:r w:rsidRPr="002F6404">
        <w:rPr>
          <w:rFonts w:ascii="Arial" w:hAnsi="Arial" w:cs="Arial"/>
          <w:spacing w:val="-5"/>
          <w:sz w:val="20"/>
        </w:rPr>
        <w:t xml:space="preserve"> </w:t>
      </w:r>
      <w:r w:rsidRPr="002F6404">
        <w:rPr>
          <w:rFonts w:ascii="Arial" w:hAnsi="Arial" w:cs="Arial"/>
          <w:sz w:val="20"/>
        </w:rPr>
        <w:t>fuera</w:t>
      </w:r>
      <w:r w:rsidRPr="002F6404">
        <w:rPr>
          <w:rFonts w:ascii="Arial" w:hAnsi="Arial" w:cs="Arial"/>
          <w:spacing w:val="-6"/>
          <w:sz w:val="20"/>
        </w:rPr>
        <w:t xml:space="preserve"> </w:t>
      </w:r>
      <w:r w:rsidRPr="002F6404">
        <w:rPr>
          <w:rFonts w:ascii="Arial" w:hAnsi="Arial" w:cs="Arial"/>
          <w:sz w:val="20"/>
        </w:rPr>
        <w:t>del</w:t>
      </w:r>
      <w:r w:rsidRPr="002F6404">
        <w:rPr>
          <w:rFonts w:ascii="Arial" w:hAnsi="Arial" w:cs="Arial"/>
          <w:spacing w:val="-7"/>
          <w:sz w:val="20"/>
        </w:rPr>
        <w:t xml:space="preserve"> </w:t>
      </w:r>
      <w:r w:rsidRPr="002F6404">
        <w:rPr>
          <w:rFonts w:ascii="Arial" w:hAnsi="Arial" w:cs="Arial"/>
          <w:spacing w:val="-2"/>
          <w:sz w:val="20"/>
        </w:rPr>
        <w:t>texto).</w:t>
      </w:r>
    </w:p>
    <w:p w14:paraId="41E751EE" w14:textId="77777777" w:rsidR="000C0472" w:rsidRPr="002F6404" w:rsidRDefault="000C0472" w:rsidP="000C0472">
      <w:pPr>
        <w:spacing w:line="360" w:lineRule="auto"/>
        <w:ind w:right="220"/>
        <w:jc w:val="both"/>
        <w:rPr>
          <w:rFonts w:ascii="Arial" w:hAnsi="Arial" w:cs="Arial"/>
        </w:rPr>
      </w:pPr>
    </w:p>
    <w:p w14:paraId="1C25BFFA" w14:textId="2302FED1" w:rsidR="0094488D" w:rsidRDefault="0094488D" w:rsidP="000C0472">
      <w:pPr>
        <w:spacing w:line="360" w:lineRule="auto"/>
        <w:ind w:right="220"/>
        <w:jc w:val="both"/>
        <w:rPr>
          <w:rFonts w:ascii="Arial" w:hAnsi="Arial" w:cs="Arial"/>
          <w:i/>
        </w:rPr>
      </w:pPr>
      <w:r w:rsidRPr="002F6404">
        <w:rPr>
          <w:rFonts w:ascii="Arial" w:hAnsi="Arial" w:cs="Arial"/>
        </w:rPr>
        <w:t xml:space="preserve">En tal sentido, el artículo 1088 del Código de Comercio establece lo siguiente: </w:t>
      </w:r>
      <w:r w:rsidRPr="002F6404">
        <w:rPr>
          <w:rFonts w:ascii="Arial" w:hAnsi="Arial" w:cs="Arial"/>
          <w:b/>
          <w:i/>
        </w:rPr>
        <w:t xml:space="preserve">“respecto del asegurado, los seguros de daños serán contratos de mera indemnización y jamás podrán constituir para él fuente de enriquecimiento. </w:t>
      </w:r>
      <w:r w:rsidRPr="002F6404">
        <w:rPr>
          <w:rFonts w:ascii="Arial" w:hAnsi="Arial" w:cs="Arial"/>
          <w:i/>
        </w:rPr>
        <w:t>La indemnización podrá comprender a la vez el daño emergente y el lucro cesante, pero éste deberá ser objeto de un acuerdo expreso”.</w:t>
      </w:r>
    </w:p>
    <w:p w14:paraId="44F6615B" w14:textId="77777777" w:rsidR="007B430C" w:rsidRPr="002F6404" w:rsidRDefault="007B430C" w:rsidP="000C0472">
      <w:pPr>
        <w:spacing w:line="360" w:lineRule="auto"/>
        <w:ind w:right="220"/>
        <w:jc w:val="both"/>
        <w:rPr>
          <w:rFonts w:ascii="Arial" w:hAnsi="Arial" w:cs="Arial"/>
          <w:i/>
        </w:rPr>
      </w:pPr>
    </w:p>
    <w:p w14:paraId="4FDA19FF" w14:textId="77777777" w:rsidR="0094488D" w:rsidRPr="002F6404" w:rsidRDefault="0094488D" w:rsidP="000C0472">
      <w:pPr>
        <w:spacing w:before="83" w:line="360" w:lineRule="auto"/>
        <w:ind w:right="221"/>
        <w:jc w:val="both"/>
        <w:rPr>
          <w:rFonts w:ascii="Arial" w:hAnsi="Arial" w:cs="Arial"/>
        </w:rPr>
      </w:pPr>
      <w:r w:rsidRPr="002F6404">
        <w:rPr>
          <w:rFonts w:ascii="Arial" w:hAnsi="Arial" w:cs="Arial"/>
        </w:rPr>
        <w:t>Así las cosas, no debe perderse de vista que las pretensiones de la parte actora no son de recibo por cuanto su reconocimiento implicaría correlativamente una transgresión del principio indemnizatorio esencial del contrato de seguro. Lo anterior, puesto que se enriquecería la parte demandante</w:t>
      </w:r>
      <w:r w:rsidRPr="002F6404">
        <w:rPr>
          <w:rFonts w:ascii="Arial" w:hAnsi="Arial" w:cs="Arial"/>
          <w:spacing w:val="-16"/>
        </w:rPr>
        <w:t xml:space="preserve"> </w:t>
      </w:r>
      <w:r w:rsidRPr="002F6404">
        <w:rPr>
          <w:rFonts w:ascii="Arial" w:hAnsi="Arial" w:cs="Arial"/>
        </w:rPr>
        <w:t>recibiendo</w:t>
      </w:r>
      <w:r w:rsidRPr="002F6404">
        <w:rPr>
          <w:rFonts w:ascii="Arial" w:hAnsi="Arial" w:cs="Arial"/>
          <w:spacing w:val="-15"/>
        </w:rPr>
        <w:t xml:space="preserve"> </w:t>
      </w:r>
      <w:r w:rsidRPr="002F6404">
        <w:rPr>
          <w:rFonts w:ascii="Arial" w:hAnsi="Arial" w:cs="Arial"/>
        </w:rPr>
        <w:t>un</w:t>
      </w:r>
      <w:r w:rsidRPr="002F6404">
        <w:rPr>
          <w:rFonts w:ascii="Arial" w:hAnsi="Arial" w:cs="Arial"/>
          <w:spacing w:val="-15"/>
        </w:rPr>
        <w:t xml:space="preserve"> </w:t>
      </w:r>
      <w:r w:rsidRPr="002F6404">
        <w:rPr>
          <w:rFonts w:ascii="Arial" w:hAnsi="Arial" w:cs="Arial"/>
        </w:rPr>
        <w:t>pago</w:t>
      </w:r>
      <w:r w:rsidRPr="002F6404">
        <w:rPr>
          <w:rFonts w:ascii="Arial" w:hAnsi="Arial" w:cs="Arial"/>
          <w:spacing w:val="-14"/>
        </w:rPr>
        <w:t xml:space="preserve"> </w:t>
      </w:r>
      <w:r w:rsidRPr="002F6404">
        <w:rPr>
          <w:rFonts w:ascii="Arial" w:hAnsi="Arial" w:cs="Arial"/>
        </w:rPr>
        <w:t>por</w:t>
      </w:r>
      <w:r w:rsidRPr="002F6404">
        <w:rPr>
          <w:rFonts w:ascii="Arial" w:hAnsi="Arial" w:cs="Arial"/>
          <w:spacing w:val="-13"/>
        </w:rPr>
        <w:t xml:space="preserve"> </w:t>
      </w:r>
      <w:r w:rsidRPr="002F6404">
        <w:rPr>
          <w:rFonts w:ascii="Arial" w:hAnsi="Arial" w:cs="Arial"/>
        </w:rPr>
        <w:t>parte</w:t>
      </w:r>
      <w:r w:rsidRPr="002F6404">
        <w:rPr>
          <w:rFonts w:ascii="Arial" w:hAnsi="Arial" w:cs="Arial"/>
          <w:spacing w:val="-16"/>
        </w:rPr>
        <w:t xml:space="preserve"> </w:t>
      </w:r>
      <w:r w:rsidRPr="002F6404">
        <w:rPr>
          <w:rFonts w:ascii="Arial" w:hAnsi="Arial" w:cs="Arial"/>
        </w:rPr>
        <w:t>del</w:t>
      </w:r>
      <w:r w:rsidRPr="002F6404">
        <w:rPr>
          <w:rFonts w:ascii="Arial" w:hAnsi="Arial" w:cs="Arial"/>
          <w:spacing w:val="-12"/>
        </w:rPr>
        <w:t xml:space="preserve"> </w:t>
      </w:r>
      <w:r w:rsidRPr="002F6404">
        <w:rPr>
          <w:rFonts w:ascii="Arial" w:hAnsi="Arial" w:cs="Arial"/>
        </w:rPr>
        <w:t>asegurado</w:t>
      </w:r>
      <w:r w:rsidRPr="002F6404">
        <w:rPr>
          <w:rFonts w:ascii="Arial" w:hAnsi="Arial" w:cs="Arial"/>
          <w:spacing w:val="-13"/>
        </w:rPr>
        <w:t xml:space="preserve"> </w:t>
      </w:r>
      <w:r w:rsidRPr="002F6404">
        <w:rPr>
          <w:rFonts w:ascii="Arial" w:hAnsi="Arial" w:cs="Arial"/>
        </w:rPr>
        <w:t>que</w:t>
      </w:r>
      <w:r w:rsidRPr="002F6404">
        <w:rPr>
          <w:rFonts w:ascii="Arial" w:hAnsi="Arial" w:cs="Arial"/>
          <w:spacing w:val="-16"/>
        </w:rPr>
        <w:t xml:space="preserve"> </w:t>
      </w:r>
      <w:r w:rsidRPr="002F6404">
        <w:rPr>
          <w:rFonts w:ascii="Arial" w:hAnsi="Arial" w:cs="Arial"/>
        </w:rPr>
        <w:t>no</w:t>
      </w:r>
      <w:r w:rsidRPr="002F6404">
        <w:rPr>
          <w:rFonts w:ascii="Arial" w:hAnsi="Arial" w:cs="Arial"/>
          <w:spacing w:val="-15"/>
        </w:rPr>
        <w:t xml:space="preserve"> </w:t>
      </w:r>
      <w:r w:rsidRPr="002F6404">
        <w:rPr>
          <w:rFonts w:ascii="Arial" w:hAnsi="Arial" w:cs="Arial"/>
        </w:rPr>
        <w:t>tiene</w:t>
      </w:r>
      <w:r w:rsidRPr="002F6404">
        <w:rPr>
          <w:rFonts w:ascii="Arial" w:hAnsi="Arial" w:cs="Arial"/>
          <w:spacing w:val="-14"/>
        </w:rPr>
        <w:t xml:space="preserve"> </w:t>
      </w:r>
      <w:r w:rsidRPr="002F6404">
        <w:rPr>
          <w:rFonts w:ascii="Arial" w:hAnsi="Arial" w:cs="Arial"/>
        </w:rPr>
        <w:t>origen</w:t>
      </w:r>
      <w:r w:rsidRPr="002F6404">
        <w:rPr>
          <w:rFonts w:ascii="Arial" w:hAnsi="Arial" w:cs="Arial"/>
          <w:spacing w:val="-14"/>
        </w:rPr>
        <w:t xml:space="preserve"> </w:t>
      </w:r>
      <w:r w:rsidRPr="002F6404">
        <w:rPr>
          <w:rFonts w:ascii="Arial" w:hAnsi="Arial" w:cs="Arial"/>
        </w:rPr>
        <w:t>en</w:t>
      </w:r>
      <w:r w:rsidRPr="002F6404">
        <w:rPr>
          <w:rFonts w:ascii="Arial" w:hAnsi="Arial" w:cs="Arial"/>
          <w:spacing w:val="-14"/>
        </w:rPr>
        <w:t xml:space="preserve"> </w:t>
      </w:r>
      <w:r w:rsidRPr="002F6404">
        <w:rPr>
          <w:rFonts w:ascii="Arial" w:hAnsi="Arial" w:cs="Arial"/>
        </w:rPr>
        <w:t>una</w:t>
      </w:r>
      <w:r w:rsidRPr="002F6404">
        <w:rPr>
          <w:rFonts w:ascii="Arial" w:hAnsi="Arial" w:cs="Arial"/>
          <w:spacing w:val="-16"/>
        </w:rPr>
        <w:t xml:space="preserve"> </w:t>
      </w:r>
      <w:r w:rsidRPr="002F6404">
        <w:rPr>
          <w:rFonts w:ascii="Arial" w:hAnsi="Arial" w:cs="Arial"/>
        </w:rPr>
        <w:t>obligación</w:t>
      </w:r>
      <w:r w:rsidRPr="002F6404">
        <w:rPr>
          <w:rFonts w:ascii="Arial" w:hAnsi="Arial" w:cs="Arial"/>
          <w:spacing w:val="-13"/>
        </w:rPr>
        <w:t xml:space="preserve"> </w:t>
      </w:r>
      <w:r w:rsidRPr="002F6404">
        <w:rPr>
          <w:rFonts w:ascii="Arial" w:hAnsi="Arial" w:cs="Arial"/>
        </w:rPr>
        <w:t>legal o contractual.</w:t>
      </w:r>
    </w:p>
    <w:p w14:paraId="7D243488" w14:textId="77777777" w:rsidR="0094488D" w:rsidRPr="002F6404" w:rsidRDefault="0094488D" w:rsidP="0094488D">
      <w:pPr>
        <w:spacing w:before="127"/>
        <w:rPr>
          <w:rFonts w:ascii="Arial" w:hAnsi="Arial" w:cs="Arial"/>
        </w:rPr>
      </w:pPr>
    </w:p>
    <w:p w14:paraId="54BD603A" w14:textId="5CB617A2" w:rsidR="0094488D" w:rsidRPr="002F6404" w:rsidRDefault="0094488D" w:rsidP="000C0472">
      <w:pPr>
        <w:spacing w:before="1" w:line="360" w:lineRule="auto"/>
        <w:ind w:right="219"/>
        <w:jc w:val="both"/>
        <w:rPr>
          <w:rFonts w:ascii="Arial" w:hAnsi="Arial" w:cs="Arial"/>
        </w:rPr>
      </w:pPr>
      <w:r w:rsidRPr="002F6404">
        <w:rPr>
          <w:rFonts w:ascii="Arial" w:hAnsi="Arial" w:cs="Aria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w:t>
      </w:r>
      <w:r w:rsidRPr="002F6404">
        <w:rPr>
          <w:rFonts w:ascii="Arial" w:hAnsi="Arial" w:cs="Arial"/>
          <w:spacing w:val="-3"/>
        </w:rPr>
        <w:t xml:space="preserve"> </w:t>
      </w:r>
      <w:r w:rsidRPr="002F6404">
        <w:rPr>
          <w:rFonts w:ascii="Arial" w:hAnsi="Arial" w:cs="Arial"/>
        </w:rPr>
        <w:t>la</w:t>
      </w:r>
      <w:r w:rsidRPr="002F6404">
        <w:rPr>
          <w:rFonts w:ascii="Arial" w:hAnsi="Arial" w:cs="Arial"/>
          <w:spacing w:val="-3"/>
        </w:rPr>
        <w:t xml:space="preserve"> </w:t>
      </w:r>
      <w:r w:rsidRPr="002F6404">
        <w:rPr>
          <w:rFonts w:ascii="Arial" w:hAnsi="Arial" w:cs="Arial"/>
        </w:rPr>
        <w:t>responsabilidad civil</w:t>
      </w:r>
      <w:r w:rsidRPr="002F6404">
        <w:rPr>
          <w:rFonts w:ascii="Arial" w:hAnsi="Arial" w:cs="Arial"/>
          <w:spacing w:val="-1"/>
        </w:rPr>
        <w:t xml:space="preserve"> </w:t>
      </w:r>
      <w:r w:rsidRPr="002F6404">
        <w:rPr>
          <w:rFonts w:ascii="Arial" w:hAnsi="Arial" w:cs="Arial"/>
        </w:rPr>
        <w:t>extracontractual y</w:t>
      </w:r>
      <w:r w:rsidRPr="002F6404">
        <w:rPr>
          <w:rFonts w:ascii="Arial" w:hAnsi="Arial" w:cs="Arial"/>
          <w:spacing w:val="-3"/>
        </w:rPr>
        <w:t xml:space="preserve"> </w:t>
      </w:r>
      <w:r w:rsidRPr="002F6404">
        <w:rPr>
          <w:rFonts w:ascii="Arial" w:hAnsi="Arial" w:cs="Arial"/>
        </w:rPr>
        <w:t>eventualmente</w:t>
      </w:r>
      <w:r w:rsidRPr="002F6404">
        <w:rPr>
          <w:rFonts w:ascii="Arial" w:hAnsi="Arial" w:cs="Arial"/>
          <w:spacing w:val="-3"/>
        </w:rPr>
        <w:t xml:space="preserve"> </w:t>
      </w:r>
      <w:r w:rsidRPr="002F6404">
        <w:rPr>
          <w:rFonts w:ascii="Arial" w:hAnsi="Arial" w:cs="Arial"/>
        </w:rPr>
        <w:t>enriqueciendo</w:t>
      </w:r>
      <w:r w:rsidRPr="002F6404">
        <w:rPr>
          <w:rFonts w:ascii="Arial" w:hAnsi="Arial" w:cs="Arial"/>
          <w:spacing w:val="-3"/>
        </w:rPr>
        <w:t xml:space="preserve"> </w:t>
      </w:r>
      <w:r w:rsidRPr="002F6404">
        <w:rPr>
          <w:rFonts w:ascii="Arial" w:hAnsi="Arial" w:cs="Arial"/>
        </w:rPr>
        <w:t>a la</w:t>
      </w:r>
      <w:r w:rsidRPr="002F6404">
        <w:rPr>
          <w:rFonts w:ascii="Arial" w:hAnsi="Arial" w:cs="Arial"/>
          <w:spacing w:val="-3"/>
        </w:rPr>
        <w:t xml:space="preserve"> </w:t>
      </w:r>
      <w:r w:rsidRPr="002F6404">
        <w:rPr>
          <w:rFonts w:ascii="Arial" w:hAnsi="Arial" w:cs="Arial"/>
        </w:rPr>
        <w:t xml:space="preserve">parte </w:t>
      </w:r>
      <w:r w:rsidRPr="002F6404">
        <w:rPr>
          <w:rFonts w:ascii="Arial" w:hAnsi="Arial" w:cs="Arial"/>
          <w:spacing w:val="-2"/>
        </w:rPr>
        <w:t>actora.</w:t>
      </w:r>
    </w:p>
    <w:p w14:paraId="0021813E" w14:textId="77777777" w:rsidR="0094488D" w:rsidRPr="002F6404" w:rsidRDefault="0094488D" w:rsidP="0094488D">
      <w:pPr>
        <w:spacing w:before="160"/>
        <w:rPr>
          <w:rFonts w:ascii="Arial" w:hAnsi="Arial" w:cs="Arial"/>
        </w:rPr>
      </w:pPr>
    </w:p>
    <w:p w14:paraId="4ACDC63C" w14:textId="28225405" w:rsidR="0094488D" w:rsidRPr="007B430C" w:rsidRDefault="0094488D" w:rsidP="007B430C">
      <w:pPr>
        <w:pStyle w:val="Prrafodelista"/>
        <w:numPr>
          <w:ilvl w:val="1"/>
          <w:numId w:val="27"/>
        </w:numPr>
        <w:tabs>
          <w:tab w:val="left" w:pos="708"/>
          <w:tab w:val="left" w:pos="1416"/>
          <w:tab w:val="left" w:pos="2124"/>
          <w:tab w:val="left" w:pos="2832"/>
          <w:tab w:val="left" w:pos="5244"/>
        </w:tabs>
        <w:spacing w:line="360" w:lineRule="auto"/>
        <w:jc w:val="both"/>
        <w:rPr>
          <w:rFonts w:ascii="Arial" w:hAnsi="Arial" w:cs="Arial"/>
          <w:b/>
          <w:bCs/>
        </w:rPr>
      </w:pPr>
      <w:r w:rsidRPr="007B430C">
        <w:rPr>
          <w:rFonts w:ascii="Arial" w:hAnsi="Arial" w:cs="Arial"/>
          <w:b/>
          <w:bCs/>
        </w:rPr>
        <w:t>PAGO</w:t>
      </w:r>
      <w:r w:rsidRPr="007B430C">
        <w:rPr>
          <w:rFonts w:ascii="Arial" w:hAnsi="Arial" w:cs="Arial"/>
          <w:b/>
          <w:bCs/>
          <w:spacing w:val="-3"/>
        </w:rPr>
        <w:t xml:space="preserve"> </w:t>
      </w:r>
      <w:r w:rsidRPr="007B430C">
        <w:rPr>
          <w:rFonts w:ascii="Arial" w:hAnsi="Arial" w:cs="Arial"/>
          <w:b/>
          <w:bCs/>
        </w:rPr>
        <w:t>POR</w:t>
      </w:r>
      <w:r w:rsidRPr="007B430C">
        <w:rPr>
          <w:rFonts w:ascii="Arial" w:hAnsi="Arial" w:cs="Arial"/>
          <w:b/>
          <w:bCs/>
          <w:spacing w:val="-1"/>
        </w:rPr>
        <w:t xml:space="preserve"> </w:t>
      </w:r>
      <w:r w:rsidRPr="007B430C">
        <w:rPr>
          <w:rFonts w:ascii="Arial" w:hAnsi="Arial" w:cs="Arial"/>
          <w:b/>
          <w:bCs/>
          <w:spacing w:val="-2"/>
        </w:rPr>
        <w:t>REEMBOLSO</w:t>
      </w:r>
    </w:p>
    <w:p w14:paraId="47FE0767" w14:textId="77777777" w:rsidR="007B430C" w:rsidRPr="007B430C" w:rsidRDefault="007B430C" w:rsidP="007B430C">
      <w:pPr>
        <w:tabs>
          <w:tab w:val="left" w:pos="708"/>
          <w:tab w:val="left" w:pos="1416"/>
          <w:tab w:val="left" w:pos="2124"/>
          <w:tab w:val="left" w:pos="2832"/>
          <w:tab w:val="left" w:pos="5244"/>
        </w:tabs>
        <w:spacing w:line="360" w:lineRule="auto"/>
        <w:jc w:val="both"/>
        <w:rPr>
          <w:rFonts w:ascii="Arial" w:hAnsi="Arial" w:cs="Arial"/>
        </w:rPr>
      </w:pPr>
    </w:p>
    <w:p w14:paraId="533AC4F6" w14:textId="77777777" w:rsidR="0094488D" w:rsidRPr="002F6404" w:rsidRDefault="0094488D" w:rsidP="007B430C">
      <w:pPr>
        <w:spacing w:line="360" w:lineRule="auto"/>
        <w:ind w:right="222"/>
        <w:jc w:val="both"/>
        <w:rPr>
          <w:rFonts w:ascii="Arial" w:hAnsi="Arial" w:cs="Arial"/>
        </w:rPr>
      </w:pPr>
      <w:r w:rsidRPr="002F6404">
        <w:rPr>
          <w:rFonts w:ascii="Arial" w:hAnsi="Arial" w:cs="Arial"/>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respetuosamente se manifiesta que la obligación de mi representada</w:t>
      </w:r>
      <w:r w:rsidRPr="002F6404">
        <w:rPr>
          <w:rFonts w:ascii="Arial" w:hAnsi="Arial" w:cs="Arial"/>
          <w:spacing w:val="-9"/>
        </w:rPr>
        <w:t xml:space="preserve"> </w:t>
      </w:r>
      <w:r w:rsidRPr="002F6404">
        <w:rPr>
          <w:rFonts w:ascii="Arial" w:hAnsi="Arial" w:cs="Arial"/>
        </w:rPr>
        <w:t>deberá</w:t>
      </w:r>
      <w:r w:rsidRPr="002F6404">
        <w:rPr>
          <w:rFonts w:ascii="Arial" w:hAnsi="Arial" w:cs="Arial"/>
          <w:spacing w:val="-9"/>
        </w:rPr>
        <w:t xml:space="preserve"> </w:t>
      </w:r>
      <w:r w:rsidRPr="002F6404">
        <w:rPr>
          <w:rFonts w:ascii="Arial" w:hAnsi="Arial" w:cs="Arial"/>
        </w:rPr>
        <w:t>imponerse</w:t>
      </w:r>
      <w:r w:rsidRPr="002F6404">
        <w:rPr>
          <w:rFonts w:ascii="Arial" w:hAnsi="Arial" w:cs="Arial"/>
          <w:spacing w:val="-8"/>
        </w:rPr>
        <w:t xml:space="preserve"> </w:t>
      </w:r>
      <w:r w:rsidRPr="002F6404">
        <w:rPr>
          <w:rFonts w:ascii="Arial" w:hAnsi="Arial" w:cs="Arial"/>
        </w:rPr>
        <w:t>por</w:t>
      </w:r>
      <w:r w:rsidRPr="002F6404">
        <w:rPr>
          <w:rFonts w:ascii="Arial" w:hAnsi="Arial" w:cs="Arial"/>
          <w:spacing w:val="-10"/>
        </w:rPr>
        <w:t xml:space="preserve"> </w:t>
      </w:r>
      <w:r w:rsidRPr="002F6404">
        <w:rPr>
          <w:rFonts w:ascii="Arial" w:hAnsi="Arial" w:cs="Arial"/>
        </w:rPr>
        <w:t>reembolso</w:t>
      </w:r>
      <w:r w:rsidRPr="002F6404">
        <w:rPr>
          <w:rFonts w:ascii="Arial" w:hAnsi="Arial" w:cs="Arial"/>
          <w:spacing w:val="-9"/>
        </w:rPr>
        <w:t xml:space="preserve"> </w:t>
      </w:r>
      <w:r w:rsidRPr="002F6404">
        <w:rPr>
          <w:rFonts w:ascii="Arial" w:hAnsi="Arial" w:cs="Arial"/>
        </w:rPr>
        <w:t>y</w:t>
      </w:r>
      <w:r w:rsidRPr="002F6404">
        <w:rPr>
          <w:rFonts w:ascii="Arial" w:hAnsi="Arial" w:cs="Arial"/>
          <w:spacing w:val="-13"/>
        </w:rPr>
        <w:t xml:space="preserve"> </w:t>
      </w:r>
      <w:r w:rsidRPr="002F6404">
        <w:rPr>
          <w:rFonts w:ascii="Arial" w:hAnsi="Arial" w:cs="Arial"/>
        </w:rPr>
        <w:t>no</w:t>
      </w:r>
      <w:r w:rsidRPr="002F6404">
        <w:rPr>
          <w:rFonts w:ascii="Arial" w:hAnsi="Arial" w:cs="Arial"/>
          <w:spacing w:val="-9"/>
        </w:rPr>
        <w:t xml:space="preserve"> </w:t>
      </w:r>
      <w:r w:rsidRPr="002F6404">
        <w:rPr>
          <w:rFonts w:ascii="Arial" w:hAnsi="Arial" w:cs="Arial"/>
        </w:rPr>
        <w:t>por</w:t>
      </w:r>
      <w:r w:rsidRPr="002F6404">
        <w:rPr>
          <w:rFonts w:ascii="Arial" w:hAnsi="Arial" w:cs="Arial"/>
          <w:spacing w:val="-8"/>
        </w:rPr>
        <w:t xml:space="preserve"> </w:t>
      </w:r>
      <w:r w:rsidRPr="002F6404">
        <w:rPr>
          <w:rFonts w:ascii="Arial" w:hAnsi="Arial" w:cs="Arial"/>
        </w:rPr>
        <w:t>pago</w:t>
      </w:r>
      <w:r w:rsidRPr="002F6404">
        <w:rPr>
          <w:rFonts w:ascii="Arial" w:hAnsi="Arial" w:cs="Arial"/>
          <w:spacing w:val="-9"/>
        </w:rPr>
        <w:t xml:space="preserve"> </w:t>
      </w:r>
      <w:r w:rsidRPr="002F6404">
        <w:rPr>
          <w:rFonts w:ascii="Arial" w:hAnsi="Arial" w:cs="Arial"/>
        </w:rPr>
        <w:t>directo</w:t>
      </w:r>
      <w:r w:rsidRPr="002F6404">
        <w:rPr>
          <w:rFonts w:ascii="Arial" w:hAnsi="Arial" w:cs="Arial"/>
          <w:spacing w:val="-6"/>
        </w:rPr>
        <w:t xml:space="preserve"> </w:t>
      </w:r>
      <w:r w:rsidRPr="002F6404">
        <w:rPr>
          <w:rFonts w:ascii="Arial" w:hAnsi="Arial" w:cs="Arial"/>
        </w:rPr>
        <w:t>a</w:t>
      </w:r>
      <w:r w:rsidRPr="002F6404">
        <w:rPr>
          <w:rFonts w:ascii="Arial" w:hAnsi="Arial" w:cs="Arial"/>
          <w:spacing w:val="-9"/>
        </w:rPr>
        <w:t xml:space="preserve"> </w:t>
      </w:r>
      <w:r w:rsidRPr="002F6404">
        <w:rPr>
          <w:rFonts w:ascii="Arial" w:hAnsi="Arial" w:cs="Arial"/>
        </w:rPr>
        <w:t>los</w:t>
      </w:r>
      <w:r w:rsidRPr="002F6404">
        <w:rPr>
          <w:rFonts w:ascii="Arial" w:hAnsi="Arial" w:cs="Arial"/>
          <w:spacing w:val="-11"/>
        </w:rPr>
        <w:t xml:space="preserve"> </w:t>
      </w:r>
      <w:r w:rsidRPr="002F6404">
        <w:rPr>
          <w:rFonts w:ascii="Arial" w:hAnsi="Arial" w:cs="Arial"/>
        </w:rPr>
        <w:t>demandantes,</w:t>
      </w:r>
      <w:r w:rsidRPr="002F6404">
        <w:rPr>
          <w:rFonts w:ascii="Arial" w:hAnsi="Arial" w:cs="Arial"/>
          <w:spacing w:val="-8"/>
        </w:rPr>
        <w:t xml:space="preserve"> </w:t>
      </w:r>
      <w:r w:rsidRPr="002F6404">
        <w:rPr>
          <w:rFonts w:ascii="Arial" w:hAnsi="Arial" w:cs="Arial"/>
        </w:rPr>
        <w:t>ya</w:t>
      </w:r>
      <w:r w:rsidRPr="002F6404">
        <w:rPr>
          <w:rFonts w:ascii="Arial" w:hAnsi="Arial" w:cs="Arial"/>
          <w:spacing w:val="-9"/>
        </w:rPr>
        <w:t xml:space="preserve"> </w:t>
      </w:r>
      <w:r w:rsidRPr="002F6404">
        <w:rPr>
          <w:rFonts w:ascii="Arial" w:hAnsi="Arial" w:cs="Arial"/>
        </w:rPr>
        <w:t>que</w:t>
      </w:r>
      <w:r w:rsidRPr="002F6404">
        <w:rPr>
          <w:rFonts w:ascii="Arial" w:hAnsi="Arial" w:cs="Arial"/>
          <w:spacing w:val="-9"/>
        </w:rPr>
        <w:t xml:space="preserve"> </w:t>
      </w:r>
      <w:r w:rsidRPr="002F6404">
        <w:rPr>
          <w:rFonts w:ascii="Arial" w:hAnsi="Arial" w:cs="Arial"/>
        </w:rPr>
        <w:t>es el asegurado quien debe decidir si afecta o no el</w:t>
      </w:r>
      <w:r w:rsidRPr="002F6404">
        <w:rPr>
          <w:rFonts w:ascii="Arial" w:hAnsi="Arial" w:cs="Arial"/>
          <w:spacing w:val="-1"/>
        </w:rPr>
        <w:t xml:space="preserve"> </w:t>
      </w:r>
      <w:r w:rsidRPr="002F6404">
        <w:rPr>
          <w:rFonts w:ascii="Arial" w:hAnsi="Arial" w:cs="Arial"/>
        </w:rPr>
        <w:t>seguro, quedándole la opción de realizar el pago directo de la hipotética condena. Así las cosas, se solicita que en el remoto caso de condena la misma no sea a través de pago directo, sino por rembolso o reintegro.</w:t>
      </w:r>
    </w:p>
    <w:p w14:paraId="10A2F10E" w14:textId="77777777" w:rsidR="0094488D" w:rsidRPr="002F6404" w:rsidRDefault="0094488D" w:rsidP="0094488D">
      <w:pPr>
        <w:rPr>
          <w:rFonts w:ascii="Arial" w:hAnsi="Arial" w:cs="Arial"/>
        </w:rPr>
      </w:pPr>
    </w:p>
    <w:p w14:paraId="560657D6" w14:textId="77777777" w:rsidR="0094488D" w:rsidRPr="002F6404" w:rsidRDefault="0094488D" w:rsidP="0094488D">
      <w:pPr>
        <w:spacing w:before="37"/>
        <w:rPr>
          <w:rFonts w:ascii="Arial" w:hAnsi="Arial" w:cs="Arial"/>
        </w:rPr>
      </w:pPr>
    </w:p>
    <w:p w14:paraId="7E79C008"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p>
    <w:p w14:paraId="1FC8DDD5" w14:textId="77777777" w:rsidR="00096BBC" w:rsidRPr="002F6404" w:rsidRDefault="00096BBC" w:rsidP="00096BBC">
      <w:pPr>
        <w:numPr>
          <w:ilvl w:val="0"/>
          <w:numId w:val="2"/>
        </w:numPr>
        <w:tabs>
          <w:tab w:val="left" w:pos="708"/>
          <w:tab w:val="left" w:pos="1416"/>
          <w:tab w:val="left" w:pos="2124"/>
          <w:tab w:val="left" w:pos="2832"/>
          <w:tab w:val="left" w:pos="5244"/>
        </w:tabs>
        <w:spacing w:line="360" w:lineRule="auto"/>
        <w:ind w:left="720"/>
        <w:jc w:val="center"/>
        <w:rPr>
          <w:rFonts w:ascii="Arial" w:hAnsi="Arial" w:cs="Arial"/>
          <w:b/>
          <w:bCs/>
          <w:lang w:eastAsia="es-ES"/>
        </w:rPr>
      </w:pPr>
      <w:r w:rsidRPr="002F6404">
        <w:rPr>
          <w:rFonts w:ascii="Arial" w:hAnsi="Arial" w:cs="Arial"/>
          <w:b/>
          <w:bCs/>
          <w:lang w:eastAsia="es-ES"/>
        </w:rPr>
        <w:t>SOLICITUD</w:t>
      </w:r>
    </w:p>
    <w:p w14:paraId="77F2EFA5" w14:textId="77777777" w:rsidR="00096BBC" w:rsidRPr="002F6404" w:rsidRDefault="00096BBC" w:rsidP="00096BBC">
      <w:pPr>
        <w:tabs>
          <w:tab w:val="left" w:pos="708"/>
          <w:tab w:val="left" w:pos="1416"/>
          <w:tab w:val="left" w:pos="2124"/>
          <w:tab w:val="left" w:pos="2832"/>
          <w:tab w:val="left" w:pos="5244"/>
        </w:tabs>
        <w:spacing w:line="360" w:lineRule="auto"/>
        <w:rPr>
          <w:rFonts w:ascii="Arial" w:hAnsi="Arial" w:cs="Arial"/>
          <w:b/>
          <w:bCs/>
          <w:lang w:eastAsia="es-ES"/>
        </w:rPr>
      </w:pPr>
    </w:p>
    <w:p w14:paraId="4D9337F0" w14:textId="34D3FD41" w:rsidR="00F768AF"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 xml:space="preserve">De conformidad con lo expuesto en precedencia, solicito al </w:t>
      </w:r>
      <w:r w:rsidR="000C0472" w:rsidRPr="002F6404">
        <w:rPr>
          <w:rFonts w:ascii="Arial" w:hAnsi="Arial" w:cs="Arial"/>
          <w:lang w:eastAsia="es-ES"/>
        </w:rPr>
        <w:t>Juzgado Primero (1º) Administrativo Oral del Circuito de Cali</w:t>
      </w:r>
      <w:r w:rsidR="00F768AF">
        <w:rPr>
          <w:rFonts w:ascii="Arial" w:hAnsi="Arial" w:cs="Arial"/>
          <w:lang w:eastAsia="es-ES"/>
        </w:rPr>
        <w:t>:</w:t>
      </w:r>
    </w:p>
    <w:p w14:paraId="518461E8" w14:textId="77777777" w:rsidR="00F768AF" w:rsidRDefault="00F768AF" w:rsidP="00096BBC">
      <w:pPr>
        <w:tabs>
          <w:tab w:val="left" w:pos="708"/>
          <w:tab w:val="left" w:pos="1416"/>
          <w:tab w:val="left" w:pos="2124"/>
          <w:tab w:val="left" w:pos="2832"/>
          <w:tab w:val="left" w:pos="5244"/>
        </w:tabs>
        <w:spacing w:line="360" w:lineRule="auto"/>
        <w:jc w:val="both"/>
        <w:rPr>
          <w:rFonts w:ascii="Arial" w:hAnsi="Arial" w:cs="Arial"/>
          <w:lang w:eastAsia="es-ES"/>
        </w:rPr>
      </w:pPr>
    </w:p>
    <w:p w14:paraId="3DE080C8" w14:textId="495A80D3" w:rsidR="00096BBC" w:rsidRPr="002F6404" w:rsidRDefault="00F768AF" w:rsidP="00096BBC">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b/>
          <w:bCs/>
          <w:lang w:eastAsia="es-ES"/>
        </w:rPr>
        <w:t>PRIMERO:</w:t>
      </w:r>
      <w:r w:rsidR="000C0472" w:rsidRPr="002F6404">
        <w:rPr>
          <w:rFonts w:ascii="Arial" w:hAnsi="Arial" w:cs="Arial"/>
          <w:lang w:eastAsia="es-ES"/>
        </w:rPr>
        <w:t xml:space="preserve"> </w:t>
      </w:r>
      <w:r>
        <w:rPr>
          <w:rFonts w:ascii="Arial" w:hAnsi="Arial" w:cs="Arial"/>
          <w:lang w:eastAsia="es-ES"/>
        </w:rPr>
        <w:t>S</w:t>
      </w:r>
      <w:r w:rsidR="00096BBC" w:rsidRPr="002F6404">
        <w:rPr>
          <w:rFonts w:ascii="Arial" w:hAnsi="Arial" w:cs="Arial"/>
          <w:lang w:eastAsia="es-ES"/>
        </w:rPr>
        <w:t xml:space="preserve">e sirva </w:t>
      </w:r>
      <w:r w:rsidRPr="00F768AF">
        <w:rPr>
          <w:rFonts w:ascii="Arial" w:hAnsi="Arial" w:cs="Arial"/>
          <w:b/>
          <w:bCs/>
          <w:lang w:eastAsia="es-ES"/>
        </w:rPr>
        <w:t>DENEGAR</w:t>
      </w:r>
      <w:r w:rsidR="00096BBC" w:rsidRPr="002F6404">
        <w:rPr>
          <w:rFonts w:ascii="Arial" w:hAnsi="Arial" w:cs="Arial"/>
          <w:lang w:eastAsia="es-ES"/>
        </w:rPr>
        <w:t xml:space="preserve"> la totalidad de las pretensiones de la demanda incoada por </w:t>
      </w:r>
      <w:r w:rsidR="000C0472" w:rsidRPr="002F6404">
        <w:rPr>
          <w:rFonts w:ascii="Arial" w:hAnsi="Arial" w:cs="Arial"/>
          <w:lang w:eastAsia="es-ES"/>
        </w:rPr>
        <w:t xml:space="preserve">la señora </w:t>
      </w:r>
      <w:r w:rsidR="000C0472" w:rsidRPr="002F6404">
        <w:rPr>
          <w:rFonts w:ascii="Arial" w:hAnsi="Arial" w:cs="Arial"/>
        </w:rPr>
        <w:t>ELENA PATRICIA ACEVEDO RIVAS Y OTROS</w:t>
      </w:r>
      <w:r w:rsidR="000C0472" w:rsidRPr="002F6404">
        <w:rPr>
          <w:rFonts w:ascii="Arial" w:hAnsi="Arial" w:cs="Arial"/>
          <w:lang w:eastAsia="es-ES"/>
        </w:rPr>
        <w:t xml:space="preserve"> </w:t>
      </w:r>
      <w:r w:rsidR="00096BBC" w:rsidRPr="002F6404">
        <w:rPr>
          <w:rFonts w:ascii="Arial" w:hAnsi="Arial" w:cs="Arial"/>
        </w:rPr>
        <w:t xml:space="preserve">ante la inexistencia de los elementos necesarios para declarar la responsabilidad extracontractual de la demandada en el proceso de la referencia. </w:t>
      </w:r>
    </w:p>
    <w:p w14:paraId="68B94B9A"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rPr>
      </w:pPr>
    </w:p>
    <w:p w14:paraId="27962FB5" w14:textId="185311F3" w:rsidR="00096BBC" w:rsidRDefault="00F768AF" w:rsidP="00096BBC">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b/>
          <w:bCs/>
        </w:rPr>
        <w:t xml:space="preserve">SEGUNDO: </w:t>
      </w:r>
      <w:r w:rsidR="00096BBC" w:rsidRPr="002F6404">
        <w:rPr>
          <w:rFonts w:ascii="Arial" w:hAnsi="Arial" w:cs="Arial"/>
        </w:rPr>
        <w:t xml:space="preserve">De manera subsidiara, y en el remoto e hipotético caso que se considere acceder a las pretensiones de la demanda, ruego que se tome en consideración todas y cada una de las excepciones y argumentos planteados </w:t>
      </w:r>
      <w:r w:rsidR="00D0121D">
        <w:rPr>
          <w:rFonts w:ascii="Arial" w:hAnsi="Arial" w:cs="Arial"/>
        </w:rPr>
        <w:t>desde la contestación de la demanda y e</w:t>
      </w:r>
      <w:r w:rsidR="00096BBC" w:rsidRPr="002F6404">
        <w:rPr>
          <w:rFonts w:ascii="Arial" w:hAnsi="Arial" w:cs="Arial"/>
        </w:rPr>
        <w:t xml:space="preserve">l llamamiento en garantía y por ende se </w:t>
      </w:r>
      <w:r w:rsidR="00096BBC" w:rsidRPr="002F6404">
        <w:rPr>
          <w:rFonts w:ascii="Arial" w:hAnsi="Arial" w:cs="Arial"/>
        </w:rPr>
        <w:lastRenderedPageBreak/>
        <w:t>declare la inexistencia de la obligación legal o contractual alguna en cabeza de la aseguradora líder o de las demás coaseguradoras de asumir las consecuencias de una eventual sentencia proferida por este despacho</w:t>
      </w:r>
      <w:bookmarkEnd w:id="0"/>
      <w:r w:rsidR="00096BBC" w:rsidRPr="002F6404">
        <w:rPr>
          <w:rFonts w:ascii="Arial" w:hAnsi="Arial" w:cs="Arial"/>
        </w:rPr>
        <w:t xml:space="preserve">. </w:t>
      </w:r>
      <w:r w:rsidR="00D0121D">
        <w:rPr>
          <w:rFonts w:ascii="Arial" w:hAnsi="Arial" w:cs="Arial"/>
        </w:rPr>
        <w:t>Además, que no pierda de vista, las exclusiones, el valor del límite asegurado, sublímites, coaseguros, deducibles.</w:t>
      </w:r>
    </w:p>
    <w:p w14:paraId="7C9CCDA7" w14:textId="77777777" w:rsidR="00D0121D" w:rsidRDefault="00D0121D" w:rsidP="00096BBC">
      <w:pPr>
        <w:tabs>
          <w:tab w:val="left" w:pos="708"/>
          <w:tab w:val="left" w:pos="1416"/>
          <w:tab w:val="left" w:pos="2124"/>
          <w:tab w:val="left" w:pos="2832"/>
          <w:tab w:val="left" w:pos="5244"/>
        </w:tabs>
        <w:spacing w:line="360" w:lineRule="auto"/>
        <w:jc w:val="both"/>
        <w:rPr>
          <w:rFonts w:ascii="Arial" w:hAnsi="Arial" w:cs="Arial"/>
        </w:rPr>
      </w:pPr>
    </w:p>
    <w:p w14:paraId="0F545C47" w14:textId="6EDCDDDA" w:rsidR="00D0121D" w:rsidRPr="00D4047B" w:rsidRDefault="00D0121D" w:rsidP="00096BBC">
      <w:p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TERCERO:</w:t>
      </w:r>
      <w:r w:rsidR="00F21C16">
        <w:rPr>
          <w:rFonts w:ascii="Arial" w:hAnsi="Arial" w:cs="Arial"/>
          <w:b/>
          <w:bCs/>
        </w:rPr>
        <w:t xml:space="preserve"> Así mismo, </w:t>
      </w:r>
      <w:r w:rsidR="00F21C16">
        <w:rPr>
          <w:rFonts w:ascii="Arial" w:hAnsi="Arial" w:cs="Arial"/>
        </w:rPr>
        <w:t xml:space="preserve">de </w:t>
      </w:r>
      <w:r w:rsidR="00F21C16" w:rsidRPr="002F6404">
        <w:rPr>
          <w:rFonts w:ascii="Arial" w:hAnsi="Arial" w:cs="Arial"/>
        </w:rPr>
        <w:t xml:space="preserve">manera subsidiara, y en el remoto e hipotético caso </w:t>
      </w:r>
      <w:r w:rsidR="00D4047B" w:rsidRPr="00D4047B">
        <w:rPr>
          <w:rFonts w:ascii="Arial" w:hAnsi="Arial" w:cs="Arial"/>
        </w:rPr>
        <w:t xml:space="preserve">de encontrar responsable al asegurado y de llegarse a establecer que ha surgido alguna </w:t>
      </w:r>
      <w:r w:rsidR="00D4047B">
        <w:rPr>
          <w:rFonts w:ascii="Arial" w:hAnsi="Arial" w:cs="Arial"/>
        </w:rPr>
        <w:t xml:space="preserve">remota </w:t>
      </w:r>
      <w:r w:rsidR="00D4047B" w:rsidRPr="00D4047B">
        <w:rPr>
          <w:rFonts w:ascii="Arial" w:hAnsi="Arial" w:cs="Arial"/>
        </w:rPr>
        <w:t xml:space="preserve">obligación resarcitoria en cabeza de la aseguradora, respetuosamente </w:t>
      </w:r>
      <w:r w:rsidR="00D4047B">
        <w:rPr>
          <w:rFonts w:ascii="Arial" w:hAnsi="Arial" w:cs="Arial"/>
        </w:rPr>
        <w:t xml:space="preserve">solicito imponerse por reembolso y no por pago directo a los demandantes. </w:t>
      </w:r>
    </w:p>
    <w:p w14:paraId="47B107A6"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noProof/>
          <w:lang w:eastAsia="es-CO"/>
        </w:rPr>
        <w:drawing>
          <wp:anchor distT="0" distB="0" distL="114300" distR="114300" simplePos="0" relativeHeight="251659264" behindDoc="1" locked="0" layoutInCell="1" allowOverlap="0" wp14:anchorId="321907B2" wp14:editId="05490FC9">
            <wp:simplePos x="0" y="0"/>
            <wp:positionH relativeFrom="margin">
              <wp:posOffset>-110490</wp:posOffset>
            </wp:positionH>
            <wp:positionV relativeFrom="paragraph">
              <wp:posOffset>201295</wp:posOffset>
            </wp:positionV>
            <wp:extent cx="2324100" cy="1371600"/>
            <wp:effectExtent l="0" t="0" r="0" b="0"/>
            <wp:wrapNone/>
            <wp:docPr id="15" name="Imagen 1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pic:spPr>
                </pic:pic>
              </a:graphicData>
            </a:graphic>
            <wp14:sizeRelH relativeFrom="page">
              <wp14:pctWidth>0</wp14:pctWidth>
            </wp14:sizeRelH>
            <wp14:sizeRelV relativeFrom="page">
              <wp14:pctHeight>0</wp14:pctHeight>
            </wp14:sizeRelV>
          </wp:anchor>
        </w:drawing>
      </w:r>
    </w:p>
    <w:p w14:paraId="6D7F3D6C"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 xml:space="preserve">No siendo otro el motivo de la presente, </w:t>
      </w:r>
    </w:p>
    <w:p w14:paraId="45645B6F"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p>
    <w:p w14:paraId="36148D43"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Cordialmente,</w:t>
      </w:r>
    </w:p>
    <w:p w14:paraId="4D7C184F"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p>
    <w:p w14:paraId="2EEF6052"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b/>
          <w:bCs/>
          <w:lang w:eastAsia="es-ES"/>
        </w:rPr>
      </w:pPr>
      <w:r w:rsidRPr="002F6404">
        <w:rPr>
          <w:rFonts w:ascii="Arial" w:hAnsi="Arial" w:cs="Arial"/>
          <w:b/>
          <w:bCs/>
          <w:lang w:eastAsia="es-ES"/>
        </w:rPr>
        <w:t xml:space="preserve">GUSTAVO ALBERTO HERRERA ÁVILA </w:t>
      </w:r>
    </w:p>
    <w:p w14:paraId="304EF458" w14:textId="77777777" w:rsidR="00096BBC" w:rsidRPr="002F6404" w:rsidRDefault="00096BBC" w:rsidP="00096BBC">
      <w:pPr>
        <w:tabs>
          <w:tab w:val="left" w:pos="708"/>
          <w:tab w:val="left" w:pos="1416"/>
          <w:tab w:val="left" w:pos="2124"/>
          <w:tab w:val="left" w:pos="2832"/>
          <w:tab w:val="left" w:pos="5244"/>
        </w:tabs>
        <w:spacing w:line="360" w:lineRule="auto"/>
        <w:jc w:val="both"/>
        <w:rPr>
          <w:rFonts w:ascii="Arial" w:hAnsi="Arial" w:cs="Arial"/>
          <w:lang w:eastAsia="es-ES"/>
        </w:rPr>
      </w:pPr>
      <w:r w:rsidRPr="002F6404">
        <w:rPr>
          <w:rFonts w:ascii="Arial" w:hAnsi="Arial" w:cs="Arial"/>
          <w:lang w:eastAsia="es-ES"/>
        </w:rPr>
        <w:t xml:space="preserve">C.C. No. 19.395.114 de Bogotá </w:t>
      </w:r>
    </w:p>
    <w:p w14:paraId="06554FE7" w14:textId="55496FF4" w:rsidR="00096BBC" w:rsidRPr="002F6404" w:rsidRDefault="00096BBC" w:rsidP="009357FB">
      <w:pPr>
        <w:tabs>
          <w:tab w:val="left" w:pos="708"/>
          <w:tab w:val="left" w:pos="1416"/>
          <w:tab w:val="left" w:pos="2124"/>
          <w:tab w:val="left" w:pos="2832"/>
          <w:tab w:val="left" w:pos="5244"/>
        </w:tabs>
        <w:spacing w:line="360" w:lineRule="auto"/>
        <w:jc w:val="both"/>
        <w:rPr>
          <w:rFonts w:ascii="Arial" w:hAnsi="Arial" w:cs="Arial"/>
        </w:rPr>
      </w:pPr>
      <w:r w:rsidRPr="002F6404">
        <w:rPr>
          <w:rFonts w:ascii="Arial" w:hAnsi="Arial" w:cs="Arial"/>
          <w:lang w:eastAsia="es-ES"/>
        </w:rPr>
        <w:t>T.P. No. 39.116 del C. S. de la J</w:t>
      </w:r>
      <w:bookmarkEnd w:id="1"/>
      <w:bookmarkEnd w:id="2"/>
      <w:r w:rsidR="009357FB">
        <w:rPr>
          <w:rFonts w:ascii="Arial" w:hAnsi="Arial" w:cs="Arial"/>
          <w:lang w:eastAsia="es-ES"/>
        </w:rPr>
        <w:t>.</w:t>
      </w:r>
    </w:p>
    <w:p w14:paraId="3A0BE3A7" w14:textId="77777777" w:rsidR="00096C9B" w:rsidRPr="002F6404" w:rsidRDefault="00096C9B" w:rsidP="00BB704E">
      <w:pPr>
        <w:rPr>
          <w:rFonts w:ascii="Arial" w:hAnsi="Arial" w:cs="Arial"/>
        </w:rPr>
      </w:pPr>
    </w:p>
    <w:sectPr w:rsidR="00096C9B" w:rsidRPr="002F6404" w:rsidSect="00783103">
      <w:headerReference w:type="even" r:id="rId27"/>
      <w:headerReference w:type="default" r:id="rId28"/>
      <w:footerReference w:type="even" r:id="rId29"/>
      <w:footerReference w:type="default" r:id="rId30"/>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5972" w14:textId="77777777" w:rsidR="00EF2ACC" w:rsidRDefault="00EF2ACC" w:rsidP="0025591F">
      <w:r>
        <w:separator/>
      </w:r>
    </w:p>
  </w:endnote>
  <w:endnote w:type="continuationSeparator" w:id="0">
    <w:p w14:paraId="59338FF5" w14:textId="77777777" w:rsidR="00EF2ACC" w:rsidRDefault="00EF2AC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E297" w14:textId="77777777" w:rsidR="00715658" w:rsidRDefault="00715658"/>
  <w:p w14:paraId="41989D79" w14:textId="77777777" w:rsidR="0008351A" w:rsidRDefault="00083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19" name="Imagen 19"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32BB8" w14:textId="2AC125C2" w:rsidR="00FF2885" w:rsidRPr="00FF2885" w:rsidRDefault="00FF2885"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APCM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6D532BB8" w14:textId="2AC125C2" w:rsidR="00FF2885" w:rsidRPr="00FF2885" w:rsidRDefault="00FF2885"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APCM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p w14:paraId="4587AB77" w14:textId="77777777" w:rsidR="0008351A" w:rsidRDefault="00083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F8DDB" w14:textId="77777777" w:rsidR="00EF2ACC" w:rsidRDefault="00EF2ACC" w:rsidP="0025591F">
      <w:r>
        <w:separator/>
      </w:r>
    </w:p>
  </w:footnote>
  <w:footnote w:type="continuationSeparator" w:id="0">
    <w:p w14:paraId="598AC855" w14:textId="77777777" w:rsidR="00EF2ACC" w:rsidRDefault="00EF2ACC" w:rsidP="0025591F">
      <w:r>
        <w:continuationSeparator/>
      </w:r>
    </w:p>
  </w:footnote>
  <w:footnote w:id="1">
    <w:p w14:paraId="75ACA1F9" w14:textId="75647B65" w:rsidR="007D171A" w:rsidRPr="007D171A" w:rsidRDefault="007D171A" w:rsidP="007D171A">
      <w:pPr>
        <w:pStyle w:val="Textonotapie"/>
        <w:jc w:val="both"/>
        <w:rPr>
          <w:rFonts w:ascii="Arial" w:hAnsi="Arial" w:cs="Arial"/>
          <w:sz w:val="16"/>
          <w:szCs w:val="16"/>
          <w:lang w:val="es-ES"/>
        </w:rPr>
      </w:pPr>
      <w:r w:rsidRPr="007D171A">
        <w:rPr>
          <w:rStyle w:val="Refdenotaalpie"/>
          <w:rFonts w:ascii="Arial" w:hAnsi="Arial" w:cs="Arial"/>
          <w:sz w:val="16"/>
          <w:szCs w:val="16"/>
        </w:rPr>
        <w:footnoteRef/>
      </w:r>
      <w:r w:rsidRPr="007D171A">
        <w:rPr>
          <w:rFonts w:ascii="Arial" w:hAnsi="Arial" w:cs="Arial"/>
          <w:sz w:val="16"/>
          <w:szCs w:val="16"/>
        </w:rPr>
        <w:t xml:space="preserve"> CONSEJO DE ESTADO SALA DE LO CONTENCIOSO ADMINISTRATIVO SECCIÓN TERCERA SUBSECCIÓN C </w:t>
      </w:r>
      <w:proofErr w:type="gramStart"/>
      <w:r w:rsidRPr="007D171A">
        <w:rPr>
          <w:rFonts w:ascii="Arial" w:hAnsi="Arial" w:cs="Arial"/>
          <w:sz w:val="16"/>
          <w:szCs w:val="16"/>
        </w:rPr>
        <w:t>Consejero</w:t>
      </w:r>
      <w:proofErr w:type="gramEnd"/>
      <w:r w:rsidRPr="007D171A">
        <w:rPr>
          <w:rFonts w:ascii="Arial" w:hAnsi="Arial" w:cs="Arial"/>
          <w:sz w:val="16"/>
          <w:szCs w:val="16"/>
        </w:rPr>
        <w:t xml:space="preserve"> ponente: GUILLERMO SÁNCHEZ LUQUE Bogotá, D.C., cuatro (4) de abril de dos mil veintidós (2022) Radicación número: 17001-23-33-000-2020-00044-02(67820)</w:t>
      </w:r>
    </w:p>
  </w:footnote>
  <w:footnote w:id="2">
    <w:p w14:paraId="33CC0A02" w14:textId="2B1A9A06" w:rsidR="00A07962" w:rsidRPr="007D171A" w:rsidRDefault="00A07962" w:rsidP="007D171A">
      <w:pPr>
        <w:pStyle w:val="Textonotapie"/>
        <w:jc w:val="both"/>
        <w:rPr>
          <w:rFonts w:ascii="Arial" w:hAnsi="Arial" w:cs="Arial"/>
          <w:sz w:val="16"/>
          <w:szCs w:val="16"/>
        </w:rPr>
      </w:pPr>
      <w:r w:rsidRPr="007D171A">
        <w:rPr>
          <w:sz w:val="16"/>
          <w:szCs w:val="16"/>
        </w:rPr>
        <w:footnoteRef/>
      </w:r>
      <w:r w:rsidR="007D171A">
        <w:rPr>
          <w:rFonts w:ascii="Arial" w:hAnsi="Arial" w:cs="Arial"/>
          <w:sz w:val="16"/>
          <w:szCs w:val="16"/>
        </w:rPr>
        <w:t xml:space="preserve"> </w:t>
      </w:r>
      <w:r w:rsidRPr="007D171A">
        <w:rPr>
          <w:rFonts w:ascii="Arial" w:hAnsi="Arial" w:cs="Arial"/>
          <w:sz w:val="16"/>
          <w:szCs w:val="16"/>
        </w:rPr>
        <w:t xml:space="preserve">Sentencia del 22 de agosto de 2019. Tribunal Administrativo del Valle del Cauca. M.P. </w:t>
      </w:r>
      <w:proofErr w:type="spellStart"/>
      <w:r w:rsidRPr="007D171A">
        <w:rPr>
          <w:rFonts w:ascii="Arial" w:hAnsi="Arial" w:cs="Arial"/>
          <w:sz w:val="16"/>
          <w:szCs w:val="16"/>
        </w:rPr>
        <w:t>Zoranny</w:t>
      </w:r>
      <w:proofErr w:type="spellEnd"/>
      <w:r w:rsidRPr="007D171A">
        <w:rPr>
          <w:rFonts w:ascii="Arial" w:hAnsi="Arial" w:cs="Arial"/>
          <w:sz w:val="16"/>
          <w:szCs w:val="16"/>
        </w:rPr>
        <w:t xml:space="preserve"> Castillo Otalora. Radicación No. 76001333301320140019801. </w:t>
      </w:r>
    </w:p>
  </w:footnote>
  <w:footnote w:id="3">
    <w:p w14:paraId="35A8B217" w14:textId="77777777" w:rsidR="00A07962" w:rsidRPr="007D171A" w:rsidRDefault="00A07962" w:rsidP="007D171A">
      <w:pPr>
        <w:pStyle w:val="Textonotapie"/>
        <w:jc w:val="both"/>
        <w:rPr>
          <w:rFonts w:ascii="Arial" w:hAnsi="Arial" w:cs="Arial"/>
          <w:sz w:val="16"/>
          <w:szCs w:val="16"/>
        </w:rPr>
      </w:pPr>
      <w:r w:rsidRPr="007D171A">
        <w:rPr>
          <w:sz w:val="16"/>
          <w:szCs w:val="16"/>
        </w:rPr>
        <w:footnoteRef/>
      </w:r>
      <w:r w:rsidRPr="007D171A">
        <w:rPr>
          <w:rFonts w:ascii="Arial" w:hAnsi="Arial" w:cs="Arial"/>
          <w:sz w:val="16"/>
          <w:szCs w:val="16"/>
        </w:rPr>
        <w:t xml:space="preserve"> Sentencia del 30 de julio de 2021. Tribunal Administrativo del Valle del Cauca. M.P. Fernando Augusto García Muñoz. Radicación No. 76001333300620160009403.</w:t>
      </w:r>
    </w:p>
  </w:footnote>
  <w:footnote w:id="4">
    <w:p w14:paraId="23C4DB26" w14:textId="77777777" w:rsidR="00A07962" w:rsidRPr="007D171A" w:rsidRDefault="00A07962" w:rsidP="007D171A">
      <w:pPr>
        <w:pStyle w:val="Textonotapie"/>
        <w:jc w:val="both"/>
        <w:rPr>
          <w:rFonts w:ascii="Arial" w:hAnsi="Arial" w:cs="Arial"/>
          <w:sz w:val="16"/>
          <w:szCs w:val="16"/>
        </w:rPr>
      </w:pPr>
      <w:r w:rsidRPr="007D171A">
        <w:rPr>
          <w:rFonts w:ascii="Arial" w:hAnsi="Arial" w:cs="Arial"/>
          <w:sz w:val="16"/>
          <w:szCs w:val="16"/>
        </w:rPr>
        <w:footnoteRef/>
      </w:r>
      <w:r w:rsidRPr="007D171A">
        <w:rPr>
          <w:rFonts w:ascii="Arial" w:hAnsi="Arial" w:cs="Arial"/>
          <w:sz w:val="16"/>
          <w:szCs w:val="16"/>
        </w:rPr>
        <w:t xml:space="preserve"> Sentencia del 30 de septiembre de 2022. Tribunal Administrativo del Valle del Cauca. M.P. </w:t>
      </w:r>
      <w:proofErr w:type="spellStart"/>
      <w:r w:rsidRPr="007D171A">
        <w:rPr>
          <w:rFonts w:ascii="Arial" w:hAnsi="Arial" w:cs="Arial"/>
          <w:sz w:val="16"/>
          <w:szCs w:val="16"/>
        </w:rPr>
        <w:t>Jhon</w:t>
      </w:r>
      <w:proofErr w:type="spellEnd"/>
      <w:r w:rsidRPr="007D171A">
        <w:rPr>
          <w:rFonts w:ascii="Arial" w:hAnsi="Arial" w:cs="Arial"/>
          <w:sz w:val="16"/>
          <w:szCs w:val="16"/>
        </w:rPr>
        <w:t xml:space="preserve"> Erick Chaves Bravo. Radicación No. 76001333300220190026301.</w:t>
      </w:r>
    </w:p>
  </w:footnote>
  <w:footnote w:id="5">
    <w:p w14:paraId="219EC057" w14:textId="29A17EC2" w:rsidR="00735944" w:rsidRPr="007D171A" w:rsidRDefault="00735944" w:rsidP="007D171A">
      <w:pPr>
        <w:pStyle w:val="Textonotapie"/>
        <w:jc w:val="both"/>
        <w:rPr>
          <w:rFonts w:ascii="Arial" w:hAnsi="Arial" w:cs="Arial"/>
          <w:sz w:val="16"/>
          <w:szCs w:val="16"/>
        </w:rPr>
      </w:pPr>
      <w:r w:rsidRPr="007D171A">
        <w:rPr>
          <w:rFonts w:ascii="Arial" w:hAnsi="Arial" w:cs="Arial"/>
          <w:sz w:val="16"/>
          <w:szCs w:val="16"/>
        </w:rPr>
        <w:footnoteRef/>
      </w:r>
      <w:r w:rsidRPr="007D171A">
        <w:rPr>
          <w:rFonts w:ascii="Arial" w:hAnsi="Arial" w:cs="Arial"/>
          <w:sz w:val="16"/>
          <w:szCs w:val="16"/>
        </w:rPr>
        <w:t xml:space="preserve"> Sentencia del 30 de mayo de 2025. Tribunal Administrativo del Valle del Cauca. M.P. Juan Pablo </w:t>
      </w:r>
      <w:proofErr w:type="spellStart"/>
      <w:r w:rsidRPr="007D171A">
        <w:rPr>
          <w:rFonts w:ascii="Arial" w:hAnsi="Arial" w:cs="Arial"/>
          <w:sz w:val="16"/>
          <w:szCs w:val="16"/>
        </w:rPr>
        <w:t>Dossman</w:t>
      </w:r>
      <w:proofErr w:type="spellEnd"/>
      <w:r w:rsidRPr="007D171A">
        <w:rPr>
          <w:rFonts w:ascii="Arial" w:hAnsi="Arial" w:cs="Arial"/>
          <w:sz w:val="16"/>
          <w:szCs w:val="16"/>
        </w:rPr>
        <w:t xml:space="preserve"> Cortez. Radicación No. 76001-33-33-003-2017-00215-01</w:t>
      </w:r>
    </w:p>
  </w:footnote>
  <w:footnote w:id="6">
    <w:p w14:paraId="303E71FB" w14:textId="77777777" w:rsidR="00154FA1" w:rsidRPr="007D171A" w:rsidRDefault="00154FA1" w:rsidP="007D171A">
      <w:pPr>
        <w:pStyle w:val="Textonotapie"/>
        <w:jc w:val="both"/>
        <w:rPr>
          <w:rFonts w:ascii="Arial" w:hAnsi="Arial" w:cs="Arial"/>
          <w:sz w:val="16"/>
          <w:szCs w:val="16"/>
        </w:rPr>
      </w:pPr>
      <w:r w:rsidRPr="007D171A">
        <w:rPr>
          <w:sz w:val="16"/>
          <w:szCs w:val="16"/>
        </w:rPr>
        <w:footnoteRef/>
      </w:r>
      <w:r w:rsidRPr="007D171A">
        <w:rPr>
          <w:rFonts w:ascii="Arial" w:hAnsi="Arial" w:cs="Arial"/>
          <w:sz w:val="16"/>
          <w:szCs w:val="16"/>
        </w:rPr>
        <w:t xml:space="preserve"> Sentencia del 12 de abril de 2024. Consejo de Estado, Sala de lo Contencioso Administrativo, Sección Tercera, Subsección B. M.P. Freddy Ibarra Martínez. Radicación No. 19001333170120100035801 (59.914)</w:t>
      </w:r>
    </w:p>
  </w:footnote>
  <w:footnote w:id="7">
    <w:p w14:paraId="525B4B79" w14:textId="45F1B758" w:rsidR="00170C8F" w:rsidRPr="00540335" w:rsidRDefault="00170C8F" w:rsidP="002F6404">
      <w:pPr>
        <w:pStyle w:val="Textonotapie"/>
        <w:jc w:val="both"/>
        <w:rPr>
          <w:rFonts w:ascii="Arial" w:hAnsi="Arial" w:cs="Arial"/>
          <w:sz w:val="16"/>
          <w:szCs w:val="16"/>
          <w:lang w:val="es-ES"/>
        </w:rPr>
      </w:pPr>
      <w:r w:rsidRPr="002F6404">
        <w:rPr>
          <w:rFonts w:ascii="Arial" w:hAnsi="Arial" w:cs="Arial"/>
          <w:sz w:val="16"/>
          <w:szCs w:val="16"/>
          <w:vertAlign w:val="superscript"/>
        </w:rPr>
        <w:footnoteRef/>
      </w:r>
      <w:r w:rsidRPr="00540335">
        <w:rPr>
          <w:rFonts w:ascii="Arial" w:hAnsi="Arial" w:cs="Arial"/>
          <w:sz w:val="16"/>
          <w:szCs w:val="16"/>
        </w:rPr>
        <w:t xml:space="preserve">CONSEJO DE ESTADO SALA DE LO CONTENCIOSO ADMINISTRATIVO SECCIÓN TERCERA SUBSECCIÓN C </w:t>
      </w:r>
      <w:proofErr w:type="gramStart"/>
      <w:r w:rsidRPr="00540335">
        <w:rPr>
          <w:rFonts w:ascii="Arial" w:hAnsi="Arial" w:cs="Arial"/>
          <w:sz w:val="16"/>
          <w:szCs w:val="16"/>
        </w:rPr>
        <w:t>Consejero</w:t>
      </w:r>
      <w:proofErr w:type="gramEnd"/>
      <w:r w:rsidRPr="00540335">
        <w:rPr>
          <w:rFonts w:ascii="Arial" w:hAnsi="Arial" w:cs="Arial"/>
          <w:sz w:val="16"/>
          <w:szCs w:val="16"/>
        </w:rPr>
        <w:t xml:space="preserve"> ponente: GUILLERMO SÁNCHEZ LUQUE Bogotá, D.C., cuatro (4) de abril de dos mil veintidós (2022) Radicación número: 17001-23-33-000-2020-00044-02(67820)</w:t>
      </w:r>
    </w:p>
  </w:footnote>
  <w:footnote w:id="8">
    <w:p w14:paraId="2867C471" w14:textId="77777777" w:rsidR="00BD7E5B" w:rsidRPr="002F6404" w:rsidRDefault="00BD7E5B" w:rsidP="002F6404">
      <w:pPr>
        <w:pStyle w:val="Textonotapie"/>
        <w:jc w:val="both"/>
        <w:rPr>
          <w:rFonts w:ascii="Arial" w:hAnsi="Arial" w:cs="Arial"/>
          <w:sz w:val="16"/>
          <w:szCs w:val="16"/>
          <w:lang w:val="es-ES"/>
        </w:rPr>
      </w:pPr>
      <w:r w:rsidRPr="002F6404">
        <w:rPr>
          <w:rFonts w:ascii="Arial" w:hAnsi="Arial" w:cs="Arial"/>
          <w:sz w:val="16"/>
          <w:szCs w:val="16"/>
          <w:vertAlign w:val="superscript"/>
        </w:rPr>
        <w:footnoteRef/>
      </w:r>
      <w:r w:rsidRPr="002F6404">
        <w:rPr>
          <w:rFonts w:ascii="Arial" w:hAnsi="Arial" w:cs="Arial"/>
          <w:sz w:val="16"/>
          <w:szCs w:val="16"/>
        </w:rPr>
        <w:t xml:space="preserve"> CONSEJO DE ESTADO SALA DE LO CONTENCIOSO ADMINISTRATIVO SECCIÓN TERCERA SUBSECCIÓN C </w:t>
      </w:r>
      <w:proofErr w:type="gramStart"/>
      <w:r w:rsidRPr="002F6404">
        <w:rPr>
          <w:rFonts w:ascii="Arial" w:hAnsi="Arial" w:cs="Arial"/>
          <w:sz w:val="16"/>
          <w:szCs w:val="16"/>
        </w:rPr>
        <w:t>Consejero</w:t>
      </w:r>
      <w:proofErr w:type="gramEnd"/>
      <w:r w:rsidRPr="002F6404">
        <w:rPr>
          <w:rFonts w:ascii="Arial" w:hAnsi="Arial" w:cs="Arial"/>
          <w:sz w:val="16"/>
          <w:szCs w:val="16"/>
        </w:rPr>
        <w:t xml:space="preserve"> ponente: GUILLERMO SÁNCHEZ LUQUE Bogotá, D.C., cuatro (4) de abril de dos mil veintidós (2022) Radicación número: 17001-23-33-000-2020-00044-02(67820)</w:t>
      </w:r>
    </w:p>
  </w:footnote>
  <w:footnote w:id="9">
    <w:p w14:paraId="6D5DF18B" w14:textId="333DC8B0" w:rsidR="001422EC" w:rsidRPr="00C74C5C" w:rsidRDefault="001422EC" w:rsidP="00C74C5C">
      <w:pPr>
        <w:pStyle w:val="Textonotapie"/>
        <w:jc w:val="both"/>
        <w:rPr>
          <w:rFonts w:ascii="Arial" w:hAnsi="Arial" w:cs="Arial"/>
          <w:sz w:val="16"/>
          <w:szCs w:val="16"/>
        </w:rPr>
      </w:pPr>
      <w:r w:rsidRPr="00C74C5C">
        <w:rPr>
          <w:rFonts w:ascii="Arial" w:hAnsi="Arial" w:cs="Arial"/>
          <w:sz w:val="16"/>
          <w:szCs w:val="16"/>
        </w:rPr>
        <w:footnoteRef/>
      </w:r>
      <w:r w:rsidRPr="00C74C5C">
        <w:rPr>
          <w:rFonts w:ascii="Arial" w:hAnsi="Arial" w:cs="Arial"/>
          <w:sz w:val="16"/>
          <w:szCs w:val="16"/>
        </w:rPr>
        <w:t xml:space="preserve"> Sentencia del Consejo de Estado, Sala de lo Contencioso Administrativo, Sección Cuarta. M.P. Milton Chaves García. Radicación No. 2018-03357</w:t>
      </w:r>
    </w:p>
  </w:footnote>
  <w:footnote w:id="10">
    <w:p w14:paraId="21EB1B25" w14:textId="579F6AE4" w:rsidR="001422EC" w:rsidRPr="00C74C5C" w:rsidRDefault="001422EC" w:rsidP="00C74C5C">
      <w:pPr>
        <w:pStyle w:val="Textonotapie"/>
        <w:jc w:val="both"/>
        <w:rPr>
          <w:rFonts w:ascii="Arial" w:hAnsi="Arial" w:cs="Arial"/>
          <w:sz w:val="16"/>
          <w:szCs w:val="16"/>
        </w:rPr>
      </w:pPr>
      <w:r w:rsidRPr="00C74C5C">
        <w:rPr>
          <w:rFonts w:ascii="Arial" w:hAnsi="Arial" w:cs="Arial"/>
          <w:sz w:val="16"/>
          <w:szCs w:val="16"/>
        </w:rPr>
        <w:footnoteRef/>
      </w:r>
      <w:r w:rsidRPr="00C74C5C">
        <w:rPr>
          <w:rFonts w:ascii="Arial" w:hAnsi="Arial" w:cs="Arial"/>
          <w:sz w:val="16"/>
          <w:szCs w:val="16"/>
        </w:rPr>
        <w:t xml:space="preserve"> Sentencia del 24 de enero de 2019. Consejo de Estado. Sala de lo Contencioso Administrativo, Sección Tercera. M.P. Ramiro Pazos Guerrero. Radicación No. 43112.</w:t>
      </w:r>
    </w:p>
  </w:footnote>
  <w:footnote w:id="11">
    <w:p w14:paraId="6AF2F9BE" w14:textId="7B3E9DC7" w:rsidR="00A30B02" w:rsidRPr="00A30B02" w:rsidRDefault="00A30B02" w:rsidP="00B832A2">
      <w:pPr>
        <w:pStyle w:val="GHA"/>
        <w:jc w:val="left"/>
        <w:rPr>
          <w:lang w:val="es-ES"/>
        </w:rPr>
      </w:pPr>
      <w:r w:rsidRPr="00B832A2">
        <w:rPr>
          <w:rFonts w:eastAsiaTheme="minorHAnsi"/>
          <w:color w:val="auto"/>
          <w:spacing w:val="0"/>
          <w:sz w:val="16"/>
          <w:szCs w:val="16"/>
          <w:vertAlign w:val="superscript"/>
        </w:rPr>
        <w:footnoteRef/>
      </w:r>
      <w:r w:rsidR="00B832A2">
        <w:rPr>
          <w:rFonts w:eastAsiaTheme="minorHAnsi"/>
          <w:color w:val="auto"/>
          <w:spacing w:val="0"/>
          <w:sz w:val="16"/>
          <w:szCs w:val="16"/>
        </w:rPr>
        <w:t xml:space="preserve"> </w:t>
      </w:r>
      <w:r w:rsidRPr="00B832A2">
        <w:rPr>
          <w:rFonts w:eastAsiaTheme="minorHAnsi"/>
          <w:color w:val="auto"/>
          <w:spacing w:val="0"/>
          <w:sz w:val="16"/>
          <w:szCs w:val="16"/>
        </w:rPr>
        <w:t>Sentencia del 24 de junio de 2008. Corte Suprema de Justicia, Sala de Casación Civil. Expediente SC 2000-01121-01</w:t>
      </w:r>
    </w:p>
  </w:footnote>
  <w:footnote w:id="12">
    <w:p w14:paraId="321B7227" w14:textId="78732043" w:rsidR="00297687" w:rsidRPr="00297687" w:rsidRDefault="00297687" w:rsidP="00B832A2">
      <w:pPr>
        <w:pStyle w:val="GHA"/>
        <w:jc w:val="left"/>
        <w:rPr>
          <w:lang w:val="es-ES"/>
        </w:rPr>
      </w:pPr>
      <w:r w:rsidRPr="00B832A2">
        <w:rPr>
          <w:rFonts w:eastAsiaTheme="minorHAnsi"/>
          <w:color w:val="auto"/>
          <w:spacing w:val="0"/>
          <w:sz w:val="16"/>
          <w:szCs w:val="16"/>
        </w:rPr>
        <w:footnoteRef/>
      </w:r>
      <w:r w:rsidRPr="00B832A2">
        <w:rPr>
          <w:rFonts w:eastAsiaTheme="minorHAnsi"/>
          <w:color w:val="auto"/>
          <w:spacing w:val="0"/>
          <w:sz w:val="16"/>
          <w:szCs w:val="16"/>
        </w:rPr>
        <w:t xml:space="preserve"> Sentencia del 11 de agosto de 2010. Consejo de Estado, Sala de lo Contencioso Administrativo, Sección Tercera. M.P. Mauricio Fajardo Gómez. Radicación No. 05001-23-26-000-1995-00082-01(18593).</w:t>
      </w:r>
    </w:p>
  </w:footnote>
  <w:footnote w:id="13">
    <w:p w14:paraId="0D2D5F7C" w14:textId="0075E857" w:rsidR="00297687" w:rsidRPr="00297687" w:rsidRDefault="00297687" w:rsidP="00382FEB">
      <w:pPr>
        <w:pStyle w:val="GHA"/>
        <w:jc w:val="left"/>
        <w:rPr>
          <w:lang w:val="es-ES"/>
        </w:rPr>
      </w:pPr>
      <w:r w:rsidRPr="00382FEB">
        <w:rPr>
          <w:vertAlign w:val="superscript"/>
        </w:rPr>
        <w:footnoteRef/>
      </w:r>
      <w:r w:rsidR="00382FEB">
        <w:rPr>
          <w:rFonts w:eastAsiaTheme="minorHAnsi"/>
          <w:color w:val="auto"/>
          <w:spacing w:val="0"/>
          <w:sz w:val="16"/>
          <w:szCs w:val="16"/>
        </w:rPr>
        <w:t xml:space="preserve"> </w:t>
      </w:r>
      <w:r w:rsidRPr="00382FEB">
        <w:rPr>
          <w:rFonts w:eastAsiaTheme="minorHAnsi"/>
          <w:color w:val="auto"/>
          <w:spacing w:val="0"/>
          <w:sz w:val="16"/>
          <w:szCs w:val="16"/>
        </w:rPr>
        <w:t>Sentencia del 11 de agosto de 2010. Consejo de Estado, Sala de lo Contencioso Administrativo, Sección Tercera. M.P. Mauricio Fajardo Gómez. Radicación No. 05001-23-26-000-1995-00082-01(18593).</w:t>
      </w:r>
    </w:p>
  </w:footnote>
  <w:footnote w:id="14">
    <w:p w14:paraId="29415681" w14:textId="77777777" w:rsidR="0094488D" w:rsidRDefault="0094488D" w:rsidP="00B20C2A">
      <w:pPr>
        <w:pStyle w:val="GHA"/>
        <w:jc w:val="both"/>
      </w:pPr>
      <w:r w:rsidRPr="00B20C2A">
        <w:rPr>
          <w:rFonts w:eastAsiaTheme="minorHAnsi"/>
          <w:color w:val="auto"/>
          <w:spacing w:val="0"/>
          <w:sz w:val="16"/>
          <w:szCs w:val="16"/>
        </w:rPr>
        <w:footnoteRef/>
      </w:r>
      <w:r w:rsidRPr="00B20C2A">
        <w:rPr>
          <w:rFonts w:eastAsiaTheme="minorHAnsi"/>
          <w:color w:val="auto"/>
          <w:spacing w:val="0"/>
          <w:sz w:val="16"/>
          <w:szCs w:val="16"/>
        </w:rPr>
        <w:t xml:space="preserve"> Sentencia del Consejo de Estado, Sala de lo Contencioso Administrativo, Sección Segunda, Subsección B, consejera ponente Dra. Sandra Lisset Ibarra Vélez de fecha 27 de mayo de 2020.</w:t>
      </w:r>
    </w:p>
  </w:footnote>
  <w:footnote w:id="15">
    <w:p w14:paraId="580F8C25" w14:textId="0D2A9E57" w:rsidR="00B20C2A" w:rsidRPr="00B20C2A" w:rsidRDefault="00B20C2A" w:rsidP="00B20C2A">
      <w:pPr>
        <w:pStyle w:val="Textonotapie"/>
        <w:jc w:val="both"/>
        <w:rPr>
          <w:lang w:val="es-ES"/>
        </w:rPr>
      </w:pPr>
      <w:r>
        <w:rPr>
          <w:rStyle w:val="Refdenotaalpie"/>
        </w:rPr>
        <w:footnoteRef/>
      </w:r>
      <w:r>
        <w:t xml:space="preserve"> </w:t>
      </w:r>
      <w:r w:rsidRPr="00B20C2A">
        <w:rPr>
          <w:rFonts w:ascii="Arial" w:hAnsi="Arial" w:cs="Arial"/>
          <w:sz w:val="18"/>
          <w:szCs w:val="18"/>
        </w:rPr>
        <w:t>Consejo de Estado, Sección Tercera, Sentencia 17001233100020000018801 (31002), mar. 27/14, C. P. Ramiro Pazos Guerrero</w:t>
      </w:r>
    </w:p>
  </w:footnote>
  <w:footnote w:id="16">
    <w:p w14:paraId="1011B70C" w14:textId="77777777" w:rsidR="00D4047B" w:rsidRPr="00702B9F" w:rsidRDefault="00D4047B" w:rsidP="00D4047B">
      <w:pPr>
        <w:spacing w:before="92"/>
        <w:ind w:right="220"/>
        <w:jc w:val="both"/>
        <w:rPr>
          <w:rFonts w:ascii="Arial" w:hAnsi="Arial" w:cs="Arial"/>
          <w:sz w:val="18"/>
          <w:szCs w:val="18"/>
        </w:rPr>
      </w:pPr>
      <w:r w:rsidRPr="00702B9F">
        <w:rPr>
          <w:rStyle w:val="Refdenotaalpie"/>
          <w:rFonts w:ascii="Arial" w:hAnsi="Arial" w:cs="Arial"/>
          <w:sz w:val="18"/>
          <w:szCs w:val="18"/>
        </w:rPr>
        <w:footnoteRef/>
      </w:r>
      <w:r w:rsidRPr="00702B9F">
        <w:rPr>
          <w:rFonts w:ascii="Arial" w:hAnsi="Arial" w:cs="Arial"/>
          <w:sz w:val="18"/>
          <w:szCs w:val="18"/>
        </w:rPr>
        <w:t xml:space="preserve"> Sentencia del 9 de julio de 2021. Consejo de Estado, Sala de lo Contencioso Administrativo, Sección Tercera, Subsección B. M.P. Martín Bermúdez Muñoz. Radicación: 08001-23-33-000-2013-00227-01 (54460).</w:t>
      </w:r>
    </w:p>
  </w:footnote>
  <w:footnote w:id="17">
    <w:p w14:paraId="12A80B9F" w14:textId="77777777" w:rsidR="00D4047B" w:rsidRPr="000C0472" w:rsidRDefault="00D4047B" w:rsidP="00D4047B">
      <w:pPr>
        <w:pStyle w:val="Textonotapie"/>
        <w:rPr>
          <w:lang w:val="es-ES"/>
        </w:rPr>
      </w:pPr>
      <w:r>
        <w:rPr>
          <w:rStyle w:val="Refdenotaalpie"/>
        </w:rPr>
        <w:footnoteRef/>
      </w:r>
      <w:r>
        <w:t xml:space="preserve"> </w:t>
      </w:r>
      <w:r>
        <w:rPr>
          <w:sz w:val="16"/>
          <w:szCs w:val="16"/>
        </w:rPr>
        <w:t>Sentencia</w:t>
      </w:r>
      <w:r>
        <w:rPr>
          <w:spacing w:val="-1"/>
          <w:sz w:val="16"/>
          <w:szCs w:val="16"/>
        </w:rPr>
        <w:t xml:space="preserve"> </w:t>
      </w:r>
      <w:r>
        <w:rPr>
          <w:sz w:val="16"/>
          <w:szCs w:val="16"/>
        </w:rPr>
        <w:t>del 26</w:t>
      </w:r>
      <w:r>
        <w:rPr>
          <w:spacing w:val="-1"/>
          <w:sz w:val="16"/>
          <w:szCs w:val="16"/>
        </w:rPr>
        <w:t xml:space="preserve"> </w:t>
      </w:r>
      <w:r>
        <w:rPr>
          <w:sz w:val="16"/>
          <w:szCs w:val="16"/>
        </w:rPr>
        <w:t>de</w:t>
      </w:r>
      <w:r>
        <w:rPr>
          <w:spacing w:val="-1"/>
          <w:sz w:val="16"/>
          <w:szCs w:val="16"/>
        </w:rPr>
        <w:t xml:space="preserve"> </w:t>
      </w:r>
      <w:r>
        <w:rPr>
          <w:sz w:val="16"/>
          <w:szCs w:val="16"/>
        </w:rPr>
        <w:t>enero</w:t>
      </w:r>
      <w:r>
        <w:rPr>
          <w:spacing w:val="-1"/>
          <w:sz w:val="16"/>
          <w:szCs w:val="16"/>
        </w:rPr>
        <w:t xml:space="preserve"> </w:t>
      </w:r>
      <w:r>
        <w:rPr>
          <w:sz w:val="16"/>
          <w:szCs w:val="16"/>
        </w:rPr>
        <w:t>de</w:t>
      </w:r>
      <w:r>
        <w:rPr>
          <w:spacing w:val="-1"/>
          <w:sz w:val="16"/>
          <w:szCs w:val="16"/>
        </w:rPr>
        <w:t xml:space="preserve"> </w:t>
      </w:r>
      <w:r>
        <w:rPr>
          <w:sz w:val="16"/>
          <w:szCs w:val="16"/>
        </w:rPr>
        <w:t>2022. Consejo</w:t>
      </w:r>
      <w:r>
        <w:rPr>
          <w:spacing w:val="-1"/>
          <w:sz w:val="16"/>
          <w:szCs w:val="16"/>
        </w:rPr>
        <w:t xml:space="preserve"> </w:t>
      </w:r>
      <w:r>
        <w:rPr>
          <w:sz w:val="16"/>
          <w:szCs w:val="16"/>
        </w:rPr>
        <w:t>de</w:t>
      </w:r>
      <w:r>
        <w:rPr>
          <w:spacing w:val="-1"/>
          <w:sz w:val="16"/>
          <w:szCs w:val="16"/>
        </w:rPr>
        <w:t xml:space="preserve"> </w:t>
      </w:r>
      <w:r>
        <w:rPr>
          <w:sz w:val="16"/>
          <w:szCs w:val="16"/>
        </w:rPr>
        <w:t>Estado, Sala</w:t>
      </w:r>
      <w:r>
        <w:rPr>
          <w:spacing w:val="-1"/>
          <w:sz w:val="16"/>
          <w:szCs w:val="16"/>
        </w:rPr>
        <w:t xml:space="preserve"> </w:t>
      </w:r>
      <w:r>
        <w:rPr>
          <w:sz w:val="16"/>
          <w:szCs w:val="16"/>
        </w:rPr>
        <w:t>de</w:t>
      </w:r>
      <w:r>
        <w:rPr>
          <w:spacing w:val="-1"/>
          <w:sz w:val="16"/>
          <w:szCs w:val="16"/>
        </w:rPr>
        <w:t xml:space="preserve"> </w:t>
      </w:r>
      <w:r>
        <w:rPr>
          <w:sz w:val="16"/>
          <w:szCs w:val="16"/>
        </w:rPr>
        <w:t>lo</w:t>
      </w:r>
      <w:r>
        <w:rPr>
          <w:spacing w:val="-3"/>
          <w:sz w:val="16"/>
          <w:szCs w:val="16"/>
        </w:rPr>
        <w:t xml:space="preserve"> </w:t>
      </w:r>
      <w:r>
        <w:rPr>
          <w:sz w:val="16"/>
          <w:szCs w:val="16"/>
        </w:rPr>
        <w:t>Contencioso</w:t>
      </w:r>
      <w:r>
        <w:rPr>
          <w:spacing w:val="-3"/>
          <w:sz w:val="16"/>
          <w:szCs w:val="16"/>
        </w:rPr>
        <w:t xml:space="preserve"> </w:t>
      </w:r>
      <w:r>
        <w:rPr>
          <w:sz w:val="16"/>
          <w:szCs w:val="16"/>
        </w:rPr>
        <w:t>Administrativo,</w:t>
      </w:r>
      <w:r>
        <w:rPr>
          <w:spacing w:val="-2"/>
          <w:sz w:val="16"/>
          <w:szCs w:val="16"/>
        </w:rPr>
        <w:t xml:space="preserve"> </w:t>
      </w:r>
      <w:r>
        <w:rPr>
          <w:sz w:val="16"/>
          <w:szCs w:val="16"/>
        </w:rPr>
        <w:t>Sección</w:t>
      </w:r>
      <w:r>
        <w:rPr>
          <w:spacing w:val="-1"/>
          <w:sz w:val="16"/>
          <w:szCs w:val="16"/>
        </w:rPr>
        <w:t xml:space="preserve"> </w:t>
      </w:r>
      <w:r>
        <w:rPr>
          <w:sz w:val="16"/>
          <w:szCs w:val="16"/>
        </w:rPr>
        <w:t>Tercera, Subsección</w:t>
      </w:r>
      <w:r>
        <w:rPr>
          <w:spacing w:val="-4"/>
          <w:sz w:val="16"/>
          <w:szCs w:val="16"/>
        </w:rPr>
        <w:t xml:space="preserve"> </w:t>
      </w:r>
      <w:r>
        <w:rPr>
          <w:sz w:val="16"/>
          <w:szCs w:val="16"/>
        </w:rPr>
        <w:t>B. M.P. Freddy Ibarra Martínez. Radicación No. 25000232600020110122201 (50.698).</w:t>
      </w:r>
    </w:p>
  </w:footnote>
  <w:footnote w:id="18">
    <w:p w14:paraId="44B42C21" w14:textId="22D13CE4" w:rsidR="000C0472" w:rsidRPr="007B430C" w:rsidRDefault="000C0472" w:rsidP="000C0472">
      <w:pPr>
        <w:rPr>
          <w:sz w:val="16"/>
          <w:szCs w:val="16"/>
        </w:rPr>
      </w:pPr>
      <w:r w:rsidRPr="007B430C">
        <w:rPr>
          <w:rStyle w:val="Refdenotaalpie"/>
          <w:sz w:val="16"/>
          <w:szCs w:val="16"/>
        </w:rPr>
        <w:footnoteRef/>
      </w:r>
      <w:r w:rsidRPr="007B430C">
        <w:rPr>
          <w:sz w:val="16"/>
          <w:szCs w:val="16"/>
        </w:rPr>
        <w:t xml:space="preserve"> Concepto</w:t>
      </w:r>
      <w:r w:rsidRPr="007B430C">
        <w:rPr>
          <w:spacing w:val="-9"/>
          <w:sz w:val="16"/>
          <w:szCs w:val="16"/>
        </w:rPr>
        <w:t xml:space="preserve"> </w:t>
      </w:r>
      <w:r w:rsidRPr="007B430C">
        <w:rPr>
          <w:sz w:val="16"/>
          <w:szCs w:val="16"/>
        </w:rPr>
        <w:t>2019098264</w:t>
      </w:r>
      <w:r w:rsidRPr="007B430C">
        <w:rPr>
          <w:spacing w:val="-6"/>
          <w:sz w:val="16"/>
          <w:szCs w:val="16"/>
        </w:rPr>
        <w:t xml:space="preserve"> </w:t>
      </w:r>
      <w:r w:rsidRPr="007B430C">
        <w:rPr>
          <w:sz w:val="16"/>
          <w:szCs w:val="16"/>
        </w:rPr>
        <w:t>ago.</w:t>
      </w:r>
      <w:r w:rsidRPr="007B430C">
        <w:rPr>
          <w:spacing w:val="-5"/>
          <w:sz w:val="16"/>
          <w:szCs w:val="16"/>
        </w:rPr>
        <w:t xml:space="preserve"> </w:t>
      </w:r>
      <w:r w:rsidRPr="007B430C">
        <w:rPr>
          <w:sz w:val="16"/>
          <w:szCs w:val="16"/>
        </w:rPr>
        <w:t>29/2019,</w:t>
      </w:r>
      <w:r w:rsidRPr="007B430C">
        <w:rPr>
          <w:spacing w:val="-5"/>
          <w:sz w:val="16"/>
          <w:szCs w:val="16"/>
        </w:rPr>
        <w:t xml:space="preserve"> </w:t>
      </w:r>
      <w:r w:rsidRPr="007B430C">
        <w:rPr>
          <w:sz w:val="16"/>
          <w:szCs w:val="16"/>
        </w:rPr>
        <w:t>Superintendencia</w:t>
      </w:r>
      <w:r w:rsidRPr="007B430C">
        <w:rPr>
          <w:spacing w:val="-8"/>
          <w:sz w:val="16"/>
          <w:szCs w:val="16"/>
        </w:rPr>
        <w:t xml:space="preserve"> </w:t>
      </w:r>
      <w:r w:rsidRPr="007B430C">
        <w:rPr>
          <w:sz w:val="16"/>
          <w:szCs w:val="16"/>
        </w:rPr>
        <w:t>Financiera</w:t>
      </w:r>
      <w:r w:rsidRPr="007B430C">
        <w:rPr>
          <w:spacing w:val="-7"/>
          <w:sz w:val="16"/>
          <w:szCs w:val="16"/>
        </w:rPr>
        <w:t xml:space="preserve"> </w:t>
      </w:r>
      <w:r w:rsidRPr="007B430C">
        <w:rPr>
          <w:sz w:val="16"/>
          <w:szCs w:val="16"/>
        </w:rPr>
        <w:t>de</w:t>
      </w:r>
      <w:r w:rsidRPr="007B430C">
        <w:rPr>
          <w:spacing w:val="-6"/>
          <w:sz w:val="16"/>
          <w:szCs w:val="16"/>
        </w:rPr>
        <w:t xml:space="preserve"> </w:t>
      </w:r>
      <w:r w:rsidRPr="007B430C">
        <w:rPr>
          <w:spacing w:val="-2"/>
          <w:sz w:val="16"/>
          <w:szCs w:val="16"/>
        </w:rPr>
        <w:t>Colombia.</w:t>
      </w:r>
    </w:p>
  </w:footnote>
  <w:footnote w:id="19">
    <w:p w14:paraId="017AF829" w14:textId="77777777" w:rsidR="00D4047B" w:rsidRDefault="00D4047B" w:rsidP="00D4047B">
      <w:pPr>
        <w:spacing w:before="92"/>
        <w:ind w:right="218"/>
        <w:rPr>
          <w:sz w:val="16"/>
        </w:rPr>
      </w:pPr>
      <w:r>
        <w:rPr>
          <w:rStyle w:val="Refdenotaalpie"/>
        </w:rPr>
        <w:footnoteRef/>
      </w:r>
      <w:r>
        <w:t xml:space="preserve"> </w:t>
      </w:r>
      <w:r>
        <w:rPr>
          <w:sz w:val="16"/>
        </w:rPr>
        <w:t>Sentencia</w:t>
      </w:r>
      <w:r>
        <w:rPr>
          <w:spacing w:val="-4"/>
          <w:sz w:val="16"/>
        </w:rPr>
        <w:t xml:space="preserve"> </w:t>
      </w:r>
      <w:r>
        <w:rPr>
          <w:sz w:val="16"/>
        </w:rPr>
        <w:t>SC-20950-2017.Corte</w:t>
      </w:r>
      <w:r>
        <w:rPr>
          <w:spacing w:val="-2"/>
          <w:sz w:val="16"/>
        </w:rPr>
        <w:t xml:space="preserve"> </w:t>
      </w:r>
      <w:r>
        <w:rPr>
          <w:sz w:val="16"/>
        </w:rPr>
        <w:t>Suprema</w:t>
      </w:r>
      <w:r>
        <w:rPr>
          <w:spacing w:val="-2"/>
          <w:sz w:val="16"/>
        </w:rPr>
        <w:t xml:space="preserve"> </w:t>
      </w:r>
      <w:r>
        <w:rPr>
          <w:sz w:val="16"/>
        </w:rPr>
        <w:t>de</w:t>
      </w:r>
      <w:r>
        <w:rPr>
          <w:spacing w:val="-4"/>
          <w:sz w:val="16"/>
        </w:rPr>
        <w:t xml:space="preserve"> </w:t>
      </w:r>
      <w:r>
        <w:rPr>
          <w:sz w:val="16"/>
        </w:rPr>
        <w:t>Justicia,</w:t>
      </w:r>
      <w:r>
        <w:rPr>
          <w:spacing w:val="-3"/>
          <w:sz w:val="16"/>
        </w:rPr>
        <w:t xml:space="preserve"> </w:t>
      </w:r>
      <w:r>
        <w:rPr>
          <w:sz w:val="16"/>
        </w:rPr>
        <w:t>Sala</w:t>
      </w:r>
      <w:r>
        <w:rPr>
          <w:spacing w:val="-2"/>
          <w:sz w:val="16"/>
        </w:rPr>
        <w:t xml:space="preserve"> </w:t>
      </w:r>
      <w:r>
        <w:rPr>
          <w:sz w:val="16"/>
        </w:rPr>
        <w:t>de</w:t>
      </w:r>
      <w:r>
        <w:rPr>
          <w:spacing w:val="-5"/>
          <w:sz w:val="16"/>
        </w:rPr>
        <w:t xml:space="preserve"> </w:t>
      </w:r>
      <w:r>
        <w:rPr>
          <w:sz w:val="16"/>
        </w:rPr>
        <w:t>Casación</w:t>
      </w:r>
      <w:r>
        <w:rPr>
          <w:spacing w:val="-2"/>
          <w:sz w:val="16"/>
        </w:rPr>
        <w:t xml:space="preserve"> </w:t>
      </w:r>
      <w:r>
        <w:rPr>
          <w:sz w:val="16"/>
        </w:rPr>
        <w:t>Civil.</w:t>
      </w:r>
      <w:r>
        <w:rPr>
          <w:spacing w:val="-1"/>
          <w:sz w:val="16"/>
        </w:rPr>
        <w:t xml:space="preserve"> </w:t>
      </w:r>
      <w:r>
        <w:rPr>
          <w:sz w:val="16"/>
        </w:rPr>
        <w:t>M.P.</w:t>
      </w:r>
      <w:r>
        <w:rPr>
          <w:spacing w:val="-3"/>
          <w:sz w:val="16"/>
        </w:rPr>
        <w:t xml:space="preserve"> </w:t>
      </w:r>
      <w:r>
        <w:rPr>
          <w:sz w:val="16"/>
        </w:rPr>
        <w:t>Ariel</w:t>
      </w:r>
      <w:r>
        <w:rPr>
          <w:spacing w:val="-4"/>
          <w:sz w:val="16"/>
        </w:rPr>
        <w:t xml:space="preserve"> </w:t>
      </w:r>
      <w:r>
        <w:rPr>
          <w:sz w:val="16"/>
        </w:rPr>
        <w:t>Salazar</w:t>
      </w:r>
      <w:r>
        <w:rPr>
          <w:spacing w:val="-2"/>
          <w:sz w:val="16"/>
        </w:rPr>
        <w:t xml:space="preserve"> </w:t>
      </w:r>
      <w:r>
        <w:rPr>
          <w:sz w:val="16"/>
        </w:rPr>
        <w:t>Ramírez.</w:t>
      </w:r>
      <w:r>
        <w:rPr>
          <w:spacing w:val="-1"/>
          <w:sz w:val="16"/>
        </w:rPr>
        <w:t xml:space="preserve"> </w:t>
      </w:r>
      <w:r>
        <w:rPr>
          <w:sz w:val="16"/>
        </w:rPr>
        <w:t>Radicación</w:t>
      </w:r>
      <w:r>
        <w:rPr>
          <w:spacing w:val="-5"/>
          <w:sz w:val="16"/>
        </w:rPr>
        <w:t xml:space="preserve"> </w:t>
      </w:r>
      <w:r>
        <w:rPr>
          <w:sz w:val="16"/>
        </w:rPr>
        <w:t>No.</w:t>
      </w:r>
      <w:r>
        <w:rPr>
          <w:spacing w:val="-1"/>
          <w:sz w:val="16"/>
        </w:rPr>
        <w:t xml:space="preserve"> </w:t>
      </w:r>
      <w:r>
        <w:rPr>
          <w:sz w:val="16"/>
        </w:rPr>
        <w:t>05001-31- 03-005-2008- 00497-01.</w:t>
      </w:r>
    </w:p>
    <w:p w14:paraId="658EEE58" w14:textId="77777777" w:rsidR="00D4047B" w:rsidRPr="000C0472" w:rsidRDefault="00D4047B" w:rsidP="00D4047B">
      <w:pPr>
        <w:pStyle w:val="Textonotapie"/>
        <w:rPr>
          <w:lang w:val="es-ES"/>
        </w:rPr>
      </w:pPr>
    </w:p>
  </w:footnote>
  <w:footnote w:id="20">
    <w:p w14:paraId="12DF7644" w14:textId="6F046FCC" w:rsidR="000C0472" w:rsidRPr="000C0472" w:rsidRDefault="000C0472" w:rsidP="000C0472">
      <w:pPr>
        <w:rPr>
          <w:sz w:val="16"/>
        </w:rPr>
      </w:pPr>
      <w:r>
        <w:rPr>
          <w:rStyle w:val="Refdenotaalpie"/>
        </w:rPr>
        <w:footnoteRef/>
      </w:r>
      <w:r>
        <w:t xml:space="preserve"> </w:t>
      </w:r>
      <w:r>
        <w:rPr>
          <w:spacing w:val="-2"/>
          <w:sz w:val="16"/>
        </w:rPr>
        <w:t>Sentencia</w:t>
      </w:r>
      <w:r>
        <w:rPr>
          <w:spacing w:val="-6"/>
          <w:sz w:val="16"/>
        </w:rPr>
        <w:t xml:space="preserve"> </w:t>
      </w:r>
      <w:r>
        <w:rPr>
          <w:spacing w:val="-2"/>
          <w:sz w:val="16"/>
        </w:rPr>
        <w:t>No.</w:t>
      </w:r>
      <w:r>
        <w:rPr>
          <w:spacing w:val="-5"/>
          <w:sz w:val="16"/>
        </w:rPr>
        <w:t xml:space="preserve"> </w:t>
      </w:r>
      <w:r>
        <w:rPr>
          <w:spacing w:val="-2"/>
          <w:sz w:val="16"/>
        </w:rPr>
        <w:t>5065.</w:t>
      </w:r>
      <w:r>
        <w:rPr>
          <w:spacing w:val="-5"/>
          <w:sz w:val="16"/>
        </w:rPr>
        <w:t xml:space="preserve"> </w:t>
      </w:r>
      <w:r>
        <w:rPr>
          <w:spacing w:val="-2"/>
          <w:sz w:val="16"/>
        </w:rPr>
        <w:t>(22</w:t>
      </w:r>
      <w:r>
        <w:rPr>
          <w:spacing w:val="-7"/>
          <w:sz w:val="16"/>
        </w:rPr>
        <w:t xml:space="preserve"> </w:t>
      </w:r>
      <w:r>
        <w:rPr>
          <w:spacing w:val="-2"/>
          <w:sz w:val="16"/>
        </w:rPr>
        <w:t>de</w:t>
      </w:r>
      <w:r>
        <w:rPr>
          <w:spacing w:val="-6"/>
          <w:sz w:val="16"/>
        </w:rPr>
        <w:t xml:space="preserve"> </w:t>
      </w:r>
      <w:r>
        <w:rPr>
          <w:spacing w:val="-2"/>
          <w:sz w:val="16"/>
        </w:rPr>
        <w:t>julio</w:t>
      </w:r>
      <w:r>
        <w:rPr>
          <w:spacing w:val="-6"/>
          <w:sz w:val="16"/>
        </w:rPr>
        <w:t xml:space="preserve"> </w:t>
      </w:r>
      <w:r>
        <w:rPr>
          <w:spacing w:val="-2"/>
          <w:sz w:val="16"/>
        </w:rPr>
        <w:t>de</w:t>
      </w:r>
      <w:r>
        <w:rPr>
          <w:spacing w:val="-7"/>
          <w:sz w:val="16"/>
        </w:rPr>
        <w:t xml:space="preserve"> </w:t>
      </w:r>
      <w:r>
        <w:rPr>
          <w:spacing w:val="-2"/>
          <w:sz w:val="16"/>
        </w:rPr>
        <w:t>1999).</w:t>
      </w:r>
      <w:r>
        <w:rPr>
          <w:spacing w:val="-5"/>
          <w:sz w:val="16"/>
        </w:rPr>
        <w:t xml:space="preserve"> </w:t>
      </w:r>
      <w:r>
        <w:rPr>
          <w:spacing w:val="-2"/>
          <w:sz w:val="16"/>
        </w:rPr>
        <w:t>Corte</w:t>
      </w:r>
      <w:r>
        <w:rPr>
          <w:spacing w:val="-6"/>
          <w:sz w:val="16"/>
        </w:rPr>
        <w:t xml:space="preserve"> </w:t>
      </w:r>
      <w:r>
        <w:rPr>
          <w:spacing w:val="-2"/>
          <w:sz w:val="16"/>
        </w:rPr>
        <w:t>Suprema</w:t>
      </w:r>
      <w:r>
        <w:rPr>
          <w:spacing w:val="-6"/>
          <w:sz w:val="16"/>
        </w:rPr>
        <w:t xml:space="preserve"> </w:t>
      </w:r>
      <w:r>
        <w:rPr>
          <w:spacing w:val="-2"/>
          <w:sz w:val="16"/>
        </w:rPr>
        <w:t>de</w:t>
      </w:r>
      <w:r>
        <w:rPr>
          <w:spacing w:val="-7"/>
          <w:sz w:val="16"/>
        </w:rPr>
        <w:t xml:space="preserve"> </w:t>
      </w:r>
      <w:r>
        <w:rPr>
          <w:spacing w:val="-2"/>
          <w:sz w:val="16"/>
        </w:rPr>
        <w:t>Justicia,</w:t>
      </w:r>
      <w:r>
        <w:rPr>
          <w:spacing w:val="-5"/>
          <w:sz w:val="16"/>
        </w:rPr>
        <w:t xml:space="preserve"> </w:t>
      </w:r>
      <w:r>
        <w:rPr>
          <w:spacing w:val="-2"/>
          <w:sz w:val="16"/>
        </w:rPr>
        <w:t>Sala</w:t>
      </w:r>
      <w:r>
        <w:rPr>
          <w:spacing w:val="-6"/>
          <w:sz w:val="16"/>
        </w:rPr>
        <w:t xml:space="preserve"> </w:t>
      </w:r>
      <w:r>
        <w:rPr>
          <w:spacing w:val="-2"/>
          <w:sz w:val="16"/>
        </w:rPr>
        <w:t>de</w:t>
      </w:r>
      <w:r>
        <w:rPr>
          <w:spacing w:val="-6"/>
          <w:sz w:val="16"/>
        </w:rPr>
        <w:t xml:space="preserve"> </w:t>
      </w:r>
      <w:r>
        <w:rPr>
          <w:spacing w:val="-2"/>
          <w:sz w:val="16"/>
        </w:rPr>
        <w:t>Casación</w:t>
      </w:r>
      <w:r>
        <w:rPr>
          <w:spacing w:val="-7"/>
          <w:sz w:val="16"/>
        </w:rPr>
        <w:t xml:space="preserve"> </w:t>
      </w:r>
      <w:r>
        <w:rPr>
          <w:spacing w:val="-2"/>
          <w:sz w:val="16"/>
        </w:rPr>
        <w:t>Civil</w:t>
      </w:r>
      <w:r>
        <w:rPr>
          <w:spacing w:val="-7"/>
          <w:sz w:val="16"/>
        </w:rPr>
        <w:t xml:space="preserve"> </w:t>
      </w:r>
      <w:r>
        <w:rPr>
          <w:spacing w:val="-2"/>
          <w:sz w:val="16"/>
        </w:rPr>
        <w:t>y</w:t>
      </w:r>
      <w:r>
        <w:rPr>
          <w:spacing w:val="-8"/>
          <w:sz w:val="16"/>
        </w:rPr>
        <w:t xml:space="preserve"> </w:t>
      </w:r>
      <w:r>
        <w:rPr>
          <w:spacing w:val="-2"/>
          <w:sz w:val="16"/>
        </w:rPr>
        <w:t>Agraria.</w:t>
      </w:r>
      <w:r>
        <w:rPr>
          <w:spacing w:val="-7"/>
          <w:sz w:val="16"/>
        </w:rPr>
        <w:t xml:space="preserve"> </w:t>
      </w:r>
      <w:r>
        <w:rPr>
          <w:spacing w:val="-2"/>
          <w:sz w:val="16"/>
        </w:rPr>
        <w:t>M.P.</w:t>
      </w:r>
      <w:r>
        <w:rPr>
          <w:spacing w:val="-5"/>
          <w:sz w:val="16"/>
        </w:rPr>
        <w:t xml:space="preserve"> </w:t>
      </w:r>
      <w:r>
        <w:rPr>
          <w:spacing w:val="-2"/>
          <w:sz w:val="16"/>
        </w:rPr>
        <w:t>Nicolás</w:t>
      </w:r>
      <w:r>
        <w:rPr>
          <w:spacing w:val="-4"/>
          <w:sz w:val="16"/>
        </w:rPr>
        <w:t xml:space="preserve"> </w:t>
      </w:r>
      <w:r>
        <w:rPr>
          <w:spacing w:val="-2"/>
          <w:sz w:val="16"/>
        </w:rPr>
        <w:t>Bechara</w:t>
      </w:r>
      <w:r>
        <w:rPr>
          <w:spacing w:val="2"/>
          <w:sz w:val="16"/>
        </w:rPr>
        <w:t xml:space="preserve"> </w:t>
      </w:r>
      <w:r>
        <w:rPr>
          <w:spacing w:val="-2"/>
          <w:sz w:val="16"/>
        </w:rPr>
        <w:t>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A9B0" w14:textId="77777777" w:rsidR="00715658" w:rsidRDefault="00715658"/>
  <w:p w14:paraId="7738B136" w14:textId="77777777" w:rsidR="0008351A" w:rsidRDefault="00083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8"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p w14:paraId="0FB9711E" w14:textId="77777777" w:rsidR="0008351A" w:rsidRDefault="00083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2A5"/>
    <w:multiLevelType w:val="hybridMultilevel"/>
    <w:tmpl w:val="09AC82CE"/>
    <w:lvl w:ilvl="0" w:tplc="980C9926">
      <w:start w:val="1"/>
      <w:numFmt w:val="upperRoman"/>
      <w:lvlText w:val="%1."/>
      <w:lvlJc w:val="left"/>
      <w:pPr>
        <w:ind w:left="790" w:hanging="284"/>
        <w:jc w:val="right"/>
      </w:pPr>
      <w:rPr>
        <w:rFonts w:hint="default"/>
        <w:spacing w:val="0"/>
        <w:w w:val="100"/>
        <w:lang w:val="es-ES" w:eastAsia="en-US" w:bidi="ar-SA"/>
      </w:rPr>
    </w:lvl>
    <w:lvl w:ilvl="1" w:tplc="AC5CD072">
      <w:numFmt w:val="bullet"/>
      <w:lvlText w:val="•"/>
      <w:lvlJc w:val="left"/>
      <w:pPr>
        <w:ind w:left="1728" w:hanging="284"/>
      </w:pPr>
      <w:rPr>
        <w:rFonts w:hint="default"/>
        <w:lang w:val="es-ES" w:eastAsia="en-US" w:bidi="ar-SA"/>
      </w:rPr>
    </w:lvl>
    <w:lvl w:ilvl="2" w:tplc="624C5162">
      <w:numFmt w:val="bullet"/>
      <w:lvlText w:val="•"/>
      <w:lvlJc w:val="left"/>
      <w:pPr>
        <w:ind w:left="2656" w:hanging="284"/>
      </w:pPr>
      <w:rPr>
        <w:rFonts w:hint="default"/>
        <w:lang w:val="es-ES" w:eastAsia="en-US" w:bidi="ar-SA"/>
      </w:rPr>
    </w:lvl>
    <w:lvl w:ilvl="3" w:tplc="7EBEE1D2">
      <w:numFmt w:val="bullet"/>
      <w:lvlText w:val="•"/>
      <w:lvlJc w:val="left"/>
      <w:pPr>
        <w:ind w:left="3584" w:hanging="284"/>
      </w:pPr>
      <w:rPr>
        <w:rFonts w:hint="default"/>
        <w:lang w:val="es-ES" w:eastAsia="en-US" w:bidi="ar-SA"/>
      </w:rPr>
    </w:lvl>
    <w:lvl w:ilvl="4" w:tplc="B6BA81F0">
      <w:numFmt w:val="bullet"/>
      <w:lvlText w:val="•"/>
      <w:lvlJc w:val="left"/>
      <w:pPr>
        <w:ind w:left="4512" w:hanging="284"/>
      </w:pPr>
      <w:rPr>
        <w:rFonts w:hint="default"/>
        <w:lang w:val="es-ES" w:eastAsia="en-US" w:bidi="ar-SA"/>
      </w:rPr>
    </w:lvl>
    <w:lvl w:ilvl="5" w:tplc="5D1C8F86">
      <w:numFmt w:val="bullet"/>
      <w:lvlText w:val="•"/>
      <w:lvlJc w:val="left"/>
      <w:pPr>
        <w:ind w:left="5440" w:hanging="284"/>
      </w:pPr>
      <w:rPr>
        <w:rFonts w:hint="default"/>
        <w:lang w:val="es-ES" w:eastAsia="en-US" w:bidi="ar-SA"/>
      </w:rPr>
    </w:lvl>
    <w:lvl w:ilvl="6" w:tplc="A4ACE818">
      <w:numFmt w:val="bullet"/>
      <w:lvlText w:val="•"/>
      <w:lvlJc w:val="left"/>
      <w:pPr>
        <w:ind w:left="6368" w:hanging="284"/>
      </w:pPr>
      <w:rPr>
        <w:rFonts w:hint="default"/>
        <w:lang w:val="es-ES" w:eastAsia="en-US" w:bidi="ar-SA"/>
      </w:rPr>
    </w:lvl>
    <w:lvl w:ilvl="7" w:tplc="6FE29FA4">
      <w:numFmt w:val="bullet"/>
      <w:lvlText w:val="•"/>
      <w:lvlJc w:val="left"/>
      <w:pPr>
        <w:ind w:left="7296" w:hanging="284"/>
      </w:pPr>
      <w:rPr>
        <w:rFonts w:hint="default"/>
        <w:lang w:val="es-ES" w:eastAsia="en-US" w:bidi="ar-SA"/>
      </w:rPr>
    </w:lvl>
    <w:lvl w:ilvl="8" w:tplc="09207E34">
      <w:numFmt w:val="bullet"/>
      <w:lvlText w:val="•"/>
      <w:lvlJc w:val="left"/>
      <w:pPr>
        <w:ind w:left="8224" w:hanging="284"/>
      </w:pPr>
      <w:rPr>
        <w:rFonts w:hint="default"/>
        <w:lang w:val="es-ES" w:eastAsia="en-US" w:bidi="ar-SA"/>
      </w:rPr>
    </w:lvl>
  </w:abstractNum>
  <w:abstractNum w:abstractNumId="1" w15:restartNumberingAfterBreak="0">
    <w:nsid w:val="0E173C7B"/>
    <w:multiLevelType w:val="hybridMultilevel"/>
    <w:tmpl w:val="0060C250"/>
    <w:lvl w:ilvl="0" w:tplc="088637E0">
      <w:start w:val="1"/>
      <w:numFmt w:val="decimal"/>
      <w:lvlText w:val="%1."/>
      <w:lvlJc w:val="left"/>
      <w:pPr>
        <w:ind w:left="943" w:hanging="360"/>
      </w:pPr>
      <w:rPr>
        <w:rFonts w:hint="default"/>
        <w:spacing w:val="-1"/>
        <w:w w:val="100"/>
        <w:lang w:val="es-ES" w:eastAsia="en-US" w:bidi="ar-SA"/>
      </w:rPr>
    </w:lvl>
    <w:lvl w:ilvl="1" w:tplc="19F2CC18">
      <w:numFmt w:val="bullet"/>
      <w:lvlText w:val="•"/>
      <w:lvlJc w:val="left"/>
      <w:pPr>
        <w:ind w:left="1854" w:hanging="360"/>
      </w:pPr>
      <w:rPr>
        <w:rFonts w:hint="default"/>
        <w:lang w:val="es-ES" w:eastAsia="en-US" w:bidi="ar-SA"/>
      </w:rPr>
    </w:lvl>
    <w:lvl w:ilvl="2" w:tplc="40C2DCD2">
      <w:numFmt w:val="bullet"/>
      <w:lvlText w:val="•"/>
      <w:lvlJc w:val="left"/>
      <w:pPr>
        <w:ind w:left="2768" w:hanging="360"/>
      </w:pPr>
      <w:rPr>
        <w:rFonts w:hint="default"/>
        <w:lang w:val="es-ES" w:eastAsia="en-US" w:bidi="ar-SA"/>
      </w:rPr>
    </w:lvl>
    <w:lvl w:ilvl="3" w:tplc="18886BB8">
      <w:numFmt w:val="bullet"/>
      <w:lvlText w:val="•"/>
      <w:lvlJc w:val="left"/>
      <w:pPr>
        <w:ind w:left="3682" w:hanging="360"/>
      </w:pPr>
      <w:rPr>
        <w:rFonts w:hint="default"/>
        <w:lang w:val="es-ES" w:eastAsia="en-US" w:bidi="ar-SA"/>
      </w:rPr>
    </w:lvl>
    <w:lvl w:ilvl="4" w:tplc="DC5EA0EC">
      <w:numFmt w:val="bullet"/>
      <w:lvlText w:val="•"/>
      <w:lvlJc w:val="left"/>
      <w:pPr>
        <w:ind w:left="4596" w:hanging="360"/>
      </w:pPr>
      <w:rPr>
        <w:rFonts w:hint="default"/>
        <w:lang w:val="es-ES" w:eastAsia="en-US" w:bidi="ar-SA"/>
      </w:rPr>
    </w:lvl>
    <w:lvl w:ilvl="5" w:tplc="FD10EAFC">
      <w:numFmt w:val="bullet"/>
      <w:lvlText w:val="•"/>
      <w:lvlJc w:val="left"/>
      <w:pPr>
        <w:ind w:left="5510" w:hanging="360"/>
      </w:pPr>
      <w:rPr>
        <w:rFonts w:hint="default"/>
        <w:lang w:val="es-ES" w:eastAsia="en-US" w:bidi="ar-SA"/>
      </w:rPr>
    </w:lvl>
    <w:lvl w:ilvl="6" w:tplc="605873A0">
      <w:numFmt w:val="bullet"/>
      <w:lvlText w:val="•"/>
      <w:lvlJc w:val="left"/>
      <w:pPr>
        <w:ind w:left="6424" w:hanging="360"/>
      </w:pPr>
      <w:rPr>
        <w:rFonts w:hint="default"/>
        <w:lang w:val="es-ES" w:eastAsia="en-US" w:bidi="ar-SA"/>
      </w:rPr>
    </w:lvl>
    <w:lvl w:ilvl="7" w:tplc="2F961564">
      <w:numFmt w:val="bullet"/>
      <w:lvlText w:val="•"/>
      <w:lvlJc w:val="left"/>
      <w:pPr>
        <w:ind w:left="7338" w:hanging="360"/>
      </w:pPr>
      <w:rPr>
        <w:rFonts w:hint="default"/>
        <w:lang w:val="es-ES" w:eastAsia="en-US" w:bidi="ar-SA"/>
      </w:rPr>
    </w:lvl>
    <w:lvl w:ilvl="8" w:tplc="2554586E">
      <w:numFmt w:val="bullet"/>
      <w:lvlText w:val="•"/>
      <w:lvlJc w:val="left"/>
      <w:pPr>
        <w:ind w:left="8252" w:hanging="360"/>
      </w:pPr>
      <w:rPr>
        <w:rFonts w:hint="default"/>
        <w:lang w:val="es-ES" w:eastAsia="en-US" w:bidi="ar-SA"/>
      </w:rPr>
    </w:lvl>
  </w:abstractNum>
  <w:abstractNum w:abstractNumId="2" w15:restartNumberingAfterBreak="0">
    <w:nsid w:val="0F347651"/>
    <w:multiLevelType w:val="hybridMultilevel"/>
    <w:tmpl w:val="BEC4FAA4"/>
    <w:lvl w:ilvl="0" w:tplc="2B3044F6">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02FA6C6A">
      <w:numFmt w:val="bullet"/>
      <w:lvlText w:val="•"/>
      <w:lvlJc w:val="left"/>
      <w:pPr>
        <w:ind w:left="1147" w:hanging="204"/>
      </w:pPr>
      <w:rPr>
        <w:rFonts w:hint="default"/>
        <w:lang w:val="es-ES" w:eastAsia="en-US" w:bidi="ar-SA"/>
      </w:rPr>
    </w:lvl>
    <w:lvl w:ilvl="2" w:tplc="8AEACA44">
      <w:numFmt w:val="bullet"/>
      <w:lvlText w:val="•"/>
      <w:lvlJc w:val="left"/>
      <w:pPr>
        <w:ind w:left="2214" w:hanging="204"/>
      </w:pPr>
      <w:rPr>
        <w:rFonts w:hint="default"/>
        <w:lang w:val="es-ES" w:eastAsia="en-US" w:bidi="ar-SA"/>
      </w:rPr>
    </w:lvl>
    <w:lvl w:ilvl="3" w:tplc="11F65C6C">
      <w:numFmt w:val="bullet"/>
      <w:lvlText w:val="•"/>
      <w:lvlJc w:val="left"/>
      <w:pPr>
        <w:ind w:left="3281" w:hanging="204"/>
      </w:pPr>
      <w:rPr>
        <w:rFonts w:hint="default"/>
        <w:lang w:val="es-ES" w:eastAsia="en-US" w:bidi="ar-SA"/>
      </w:rPr>
    </w:lvl>
    <w:lvl w:ilvl="4" w:tplc="0BF043F0">
      <w:numFmt w:val="bullet"/>
      <w:lvlText w:val="•"/>
      <w:lvlJc w:val="left"/>
      <w:pPr>
        <w:ind w:left="4348" w:hanging="204"/>
      </w:pPr>
      <w:rPr>
        <w:rFonts w:hint="default"/>
        <w:lang w:val="es-ES" w:eastAsia="en-US" w:bidi="ar-SA"/>
      </w:rPr>
    </w:lvl>
    <w:lvl w:ilvl="5" w:tplc="DBBC5F52">
      <w:numFmt w:val="bullet"/>
      <w:lvlText w:val="•"/>
      <w:lvlJc w:val="left"/>
      <w:pPr>
        <w:ind w:left="5415" w:hanging="204"/>
      </w:pPr>
      <w:rPr>
        <w:rFonts w:hint="default"/>
        <w:lang w:val="es-ES" w:eastAsia="en-US" w:bidi="ar-SA"/>
      </w:rPr>
    </w:lvl>
    <w:lvl w:ilvl="6" w:tplc="2EF615A4">
      <w:numFmt w:val="bullet"/>
      <w:lvlText w:val="•"/>
      <w:lvlJc w:val="left"/>
      <w:pPr>
        <w:ind w:left="6482" w:hanging="204"/>
      </w:pPr>
      <w:rPr>
        <w:rFonts w:hint="default"/>
        <w:lang w:val="es-ES" w:eastAsia="en-US" w:bidi="ar-SA"/>
      </w:rPr>
    </w:lvl>
    <w:lvl w:ilvl="7" w:tplc="959E4338">
      <w:numFmt w:val="bullet"/>
      <w:lvlText w:val="•"/>
      <w:lvlJc w:val="left"/>
      <w:pPr>
        <w:ind w:left="7549" w:hanging="204"/>
      </w:pPr>
      <w:rPr>
        <w:rFonts w:hint="default"/>
        <w:lang w:val="es-ES" w:eastAsia="en-US" w:bidi="ar-SA"/>
      </w:rPr>
    </w:lvl>
    <w:lvl w:ilvl="8" w:tplc="3514D094">
      <w:numFmt w:val="bullet"/>
      <w:lvlText w:val="•"/>
      <w:lvlJc w:val="left"/>
      <w:pPr>
        <w:ind w:left="8616" w:hanging="204"/>
      </w:pPr>
      <w:rPr>
        <w:rFonts w:hint="default"/>
        <w:lang w:val="es-ES" w:eastAsia="en-US" w:bidi="ar-SA"/>
      </w:rPr>
    </w:lvl>
  </w:abstractNum>
  <w:abstractNum w:abstractNumId="3" w15:restartNumberingAfterBreak="0">
    <w:nsid w:val="101A58BA"/>
    <w:multiLevelType w:val="hybridMultilevel"/>
    <w:tmpl w:val="2BFE1CEE"/>
    <w:lvl w:ilvl="0" w:tplc="1FB4AC60">
      <w:numFmt w:val="bullet"/>
      <w:lvlText w:val="-"/>
      <w:lvlJc w:val="left"/>
      <w:pPr>
        <w:ind w:left="338" w:hanging="179"/>
      </w:pPr>
      <w:rPr>
        <w:rFonts w:ascii="Courier New" w:eastAsia="Courier New" w:hAnsi="Courier New" w:cs="Courier New" w:hint="default"/>
        <w:b w:val="0"/>
        <w:bCs w:val="0"/>
        <w:i w:val="0"/>
        <w:iCs w:val="0"/>
        <w:spacing w:val="0"/>
        <w:w w:val="99"/>
        <w:sz w:val="14"/>
        <w:szCs w:val="14"/>
        <w:lang w:val="es-ES" w:eastAsia="en-US" w:bidi="ar-SA"/>
      </w:rPr>
    </w:lvl>
    <w:lvl w:ilvl="1" w:tplc="57E20252">
      <w:numFmt w:val="bullet"/>
      <w:lvlText w:val="•"/>
      <w:lvlJc w:val="left"/>
      <w:pPr>
        <w:ind w:left="1494" w:hanging="179"/>
      </w:pPr>
      <w:rPr>
        <w:rFonts w:hint="default"/>
        <w:lang w:val="es-ES" w:eastAsia="en-US" w:bidi="ar-SA"/>
      </w:rPr>
    </w:lvl>
    <w:lvl w:ilvl="2" w:tplc="5260A21A">
      <w:numFmt w:val="bullet"/>
      <w:lvlText w:val="•"/>
      <w:lvlJc w:val="left"/>
      <w:pPr>
        <w:ind w:left="2648" w:hanging="179"/>
      </w:pPr>
      <w:rPr>
        <w:rFonts w:hint="default"/>
        <w:lang w:val="es-ES" w:eastAsia="en-US" w:bidi="ar-SA"/>
      </w:rPr>
    </w:lvl>
    <w:lvl w:ilvl="3" w:tplc="29367244">
      <w:numFmt w:val="bullet"/>
      <w:lvlText w:val="•"/>
      <w:lvlJc w:val="left"/>
      <w:pPr>
        <w:ind w:left="3802" w:hanging="179"/>
      </w:pPr>
      <w:rPr>
        <w:rFonts w:hint="default"/>
        <w:lang w:val="es-ES" w:eastAsia="en-US" w:bidi="ar-SA"/>
      </w:rPr>
    </w:lvl>
    <w:lvl w:ilvl="4" w:tplc="1CAC3E78">
      <w:numFmt w:val="bullet"/>
      <w:lvlText w:val="•"/>
      <w:lvlJc w:val="left"/>
      <w:pPr>
        <w:ind w:left="4956" w:hanging="179"/>
      </w:pPr>
      <w:rPr>
        <w:rFonts w:hint="default"/>
        <w:lang w:val="es-ES" w:eastAsia="en-US" w:bidi="ar-SA"/>
      </w:rPr>
    </w:lvl>
    <w:lvl w:ilvl="5" w:tplc="EFB212FE">
      <w:numFmt w:val="bullet"/>
      <w:lvlText w:val="•"/>
      <w:lvlJc w:val="left"/>
      <w:pPr>
        <w:ind w:left="6110" w:hanging="179"/>
      </w:pPr>
      <w:rPr>
        <w:rFonts w:hint="default"/>
        <w:lang w:val="es-ES" w:eastAsia="en-US" w:bidi="ar-SA"/>
      </w:rPr>
    </w:lvl>
    <w:lvl w:ilvl="6" w:tplc="D69A6B7C">
      <w:numFmt w:val="bullet"/>
      <w:lvlText w:val="•"/>
      <w:lvlJc w:val="left"/>
      <w:pPr>
        <w:ind w:left="7264" w:hanging="179"/>
      </w:pPr>
      <w:rPr>
        <w:rFonts w:hint="default"/>
        <w:lang w:val="es-ES" w:eastAsia="en-US" w:bidi="ar-SA"/>
      </w:rPr>
    </w:lvl>
    <w:lvl w:ilvl="7" w:tplc="E444AB02">
      <w:numFmt w:val="bullet"/>
      <w:lvlText w:val="•"/>
      <w:lvlJc w:val="left"/>
      <w:pPr>
        <w:ind w:left="8418" w:hanging="179"/>
      </w:pPr>
      <w:rPr>
        <w:rFonts w:hint="default"/>
        <w:lang w:val="es-ES" w:eastAsia="en-US" w:bidi="ar-SA"/>
      </w:rPr>
    </w:lvl>
    <w:lvl w:ilvl="8" w:tplc="E79AA24A">
      <w:numFmt w:val="bullet"/>
      <w:lvlText w:val="•"/>
      <w:lvlJc w:val="left"/>
      <w:pPr>
        <w:ind w:left="9572" w:hanging="179"/>
      </w:pPr>
      <w:rPr>
        <w:rFonts w:hint="default"/>
        <w:lang w:val="es-ES" w:eastAsia="en-US" w:bidi="ar-SA"/>
      </w:rPr>
    </w:lvl>
  </w:abstractNum>
  <w:abstractNum w:abstractNumId="4" w15:restartNumberingAfterBreak="0">
    <w:nsid w:val="109438CF"/>
    <w:multiLevelType w:val="hybridMultilevel"/>
    <w:tmpl w:val="59907D36"/>
    <w:lvl w:ilvl="0" w:tplc="1BD06398">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3496D052">
      <w:numFmt w:val="bullet"/>
      <w:lvlText w:val="•"/>
      <w:lvlJc w:val="left"/>
      <w:pPr>
        <w:ind w:left="1147" w:hanging="204"/>
      </w:pPr>
      <w:rPr>
        <w:rFonts w:hint="default"/>
        <w:lang w:val="es-ES" w:eastAsia="en-US" w:bidi="ar-SA"/>
      </w:rPr>
    </w:lvl>
    <w:lvl w:ilvl="2" w:tplc="94BC9AA2">
      <w:numFmt w:val="bullet"/>
      <w:lvlText w:val="•"/>
      <w:lvlJc w:val="left"/>
      <w:pPr>
        <w:ind w:left="2214" w:hanging="204"/>
      </w:pPr>
      <w:rPr>
        <w:rFonts w:hint="default"/>
        <w:lang w:val="es-ES" w:eastAsia="en-US" w:bidi="ar-SA"/>
      </w:rPr>
    </w:lvl>
    <w:lvl w:ilvl="3" w:tplc="DC2AEDAE">
      <w:numFmt w:val="bullet"/>
      <w:lvlText w:val="•"/>
      <w:lvlJc w:val="left"/>
      <w:pPr>
        <w:ind w:left="3281" w:hanging="204"/>
      </w:pPr>
      <w:rPr>
        <w:rFonts w:hint="default"/>
        <w:lang w:val="es-ES" w:eastAsia="en-US" w:bidi="ar-SA"/>
      </w:rPr>
    </w:lvl>
    <w:lvl w:ilvl="4" w:tplc="B1EADEE0">
      <w:numFmt w:val="bullet"/>
      <w:lvlText w:val="•"/>
      <w:lvlJc w:val="left"/>
      <w:pPr>
        <w:ind w:left="4348" w:hanging="204"/>
      </w:pPr>
      <w:rPr>
        <w:rFonts w:hint="default"/>
        <w:lang w:val="es-ES" w:eastAsia="en-US" w:bidi="ar-SA"/>
      </w:rPr>
    </w:lvl>
    <w:lvl w:ilvl="5" w:tplc="CE820648">
      <w:numFmt w:val="bullet"/>
      <w:lvlText w:val="•"/>
      <w:lvlJc w:val="left"/>
      <w:pPr>
        <w:ind w:left="5415" w:hanging="204"/>
      </w:pPr>
      <w:rPr>
        <w:rFonts w:hint="default"/>
        <w:lang w:val="es-ES" w:eastAsia="en-US" w:bidi="ar-SA"/>
      </w:rPr>
    </w:lvl>
    <w:lvl w:ilvl="6" w:tplc="56347B9E">
      <w:numFmt w:val="bullet"/>
      <w:lvlText w:val="•"/>
      <w:lvlJc w:val="left"/>
      <w:pPr>
        <w:ind w:left="6482" w:hanging="204"/>
      </w:pPr>
      <w:rPr>
        <w:rFonts w:hint="default"/>
        <w:lang w:val="es-ES" w:eastAsia="en-US" w:bidi="ar-SA"/>
      </w:rPr>
    </w:lvl>
    <w:lvl w:ilvl="7" w:tplc="FAD210CA">
      <w:numFmt w:val="bullet"/>
      <w:lvlText w:val="•"/>
      <w:lvlJc w:val="left"/>
      <w:pPr>
        <w:ind w:left="7549" w:hanging="204"/>
      </w:pPr>
      <w:rPr>
        <w:rFonts w:hint="default"/>
        <w:lang w:val="es-ES" w:eastAsia="en-US" w:bidi="ar-SA"/>
      </w:rPr>
    </w:lvl>
    <w:lvl w:ilvl="8" w:tplc="7D466CD8">
      <w:numFmt w:val="bullet"/>
      <w:lvlText w:val="•"/>
      <w:lvlJc w:val="left"/>
      <w:pPr>
        <w:ind w:left="8616" w:hanging="204"/>
      </w:pPr>
      <w:rPr>
        <w:rFonts w:hint="default"/>
        <w:lang w:val="es-ES" w:eastAsia="en-US" w:bidi="ar-SA"/>
      </w:r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DE67C9"/>
    <w:multiLevelType w:val="hybridMultilevel"/>
    <w:tmpl w:val="A5E4B3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B60086"/>
    <w:multiLevelType w:val="hybridMultilevel"/>
    <w:tmpl w:val="7C821A66"/>
    <w:lvl w:ilvl="0" w:tplc="18F026EC">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747E90C2">
      <w:numFmt w:val="bullet"/>
      <w:lvlText w:val="•"/>
      <w:lvlJc w:val="left"/>
      <w:pPr>
        <w:ind w:left="1147" w:hanging="204"/>
      </w:pPr>
      <w:rPr>
        <w:rFonts w:hint="default"/>
        <w:lang w:val="es-ES" w:eastAsia="en-US" w:bidi="ar-SA"/>
      </w:rPr>
    </w:lvl>
    <w:lvl w:ilvl="2" w:tplc="CA8E4360">
      <w:numFmt w:val="bullet"/>
      <w:lvlText w:val="•"/>
      <w:lvlJc w:val="left"/>
      <w:pPr>
        <w:ind w:left="2214" w:hanging="204"/>
      </w:pPr>
      <w:rPr>
        <w:rFonts w:hint="default"/>
        <w:lang w:val="es-ES" w:eastAsia="en-US" w:bidi="ar-SA"/>
      </w:rPr>
    </w:lvl>
    <w:lvl w:ilvl="3" w:tplc="1A6CFA72">
      <w:numFmt w:val="bullet"/>
      <w:lvlText w:val="•"/>
      <w:lvlJc w:val="left"/>
      <w:pPr>
        <w:ind w:left="3281" w:hanging="204"/>
      </w:pPr>
      <w:rPr>
        <w:rFonts w:hint="default"/>
        <w:lang w:val="es-ES" w:eastAsia="en-US" w:bidi="ar-SA"/>
      </w:rPr>
    </w:lvl>
    <w:lvl w:ilvl="4" w:tplc="99700332">
      <w:numFmt w:val="bullet"/>
      <w:lvlText w:val="•"/>
      <w:lvlJc w:val="left"/>
      <w:pPr>
        <w:ind w:left="4348" w:hanging="204"/>
      </w:pPr>
      <w:rPr>
        <w:rFonts w:hint="default"/>
        <w:lang w:val="es-ES" w:eastAsia="en-US" w:bidi="ar-SA"/>
      </w:rPr>
    </w:lvl>
    <w:lvl w:ilvl="5" w:tplc="DDFA68E4">
      <w:numFmt w:val="bullet"/>
      <w:lvlText w:val="•"/>
      <w:lvlJc w:val="left"/>
      <w:pPr>
        <w:ind w:left="5415" w:hanging="204"/>
      </w:pPr>
      <w:rPr>
        <w:rFonts w:hint="default"/>
        <w:lang w:val="es-ES" w:eastAsia="en-US" w:bidi="ar-SA"/>
      </w:rPr>
    </w:lvl>
    <w:lvl w:ilvl="6" w:tplc="6D6A0792">
      <w:numFmt w:val="bullet"/>
      <w:lvlText w:val="•"/>
      <w:lvlJc w:val="left"/>
      <w:pPr>
        <w:ind w:left="6482" w:hanging="204"/>
      </w:pPr>
      <w:rPr>
        <w:rFonts w:hint="default"/>
        <w:lang w:val="es-ES" w:eastAsia="en-US" w:bidi="ar-SA"/>
      </w:rPr>
    </w:lvl>
    <w:lvl w:ilvl="7" w:tplc="D07CAD24">
      <w:numFmt w:val="bullet"/>
      <w:lvlText w:val="•"/>
      <w:lvlJc w:val="left"/>
      <w:pPr>
        <w:ind w:left="7549" w:hanging="204"/>
      </w:pPr>
      <w:rPr>
        <w:rFonts w:hint="default"/>
        <w:lang w:val="es-ES" w:eastAsia="en-US" w:bidi="ar-SA"/>
      </w:rPr>
    </w:lvl>
    <w:lvl w:ilvl="8" w:tplc="BA4ECC02">
      <w:numFmt w:val="bullet"/>
      <w:lvlText w:val="•"/>
      <w:lvlJc w:val="left"/>
      <w:pPr>
        <w:ind w:left="8616" w:hanging="204"/>
      </w:pPr>
      <w:rPr>
        <w:rFonts w:hint="default"/>
        <w:lang w:val="es-ES" w:eastAsia="en-US" w:bidi="ar-SA"/>
      </w:rPr>
    </w:lvl>
  </w:abstractNum>
  <w:abstractNum w:abstractNumId="8" w15:restartNumberingAfterBreak="0">
    <w:nsid w:val="22914BB4"/>
    <w:multiLevelType w:val="hybridMultilevel"/>
    <w:tmpl w:val="F30CA536"/>
    <w:lvl w:ilvl="0" w:tplc="7DAA5120">
      <w:start w:val="1"/>
      <w:numFmt w:val="upperRoman"/>
      <w:lvlText w:val="%1."/>
      <w:lvlJc w:val="left"/>
      <w:pPr>
        <w:ind w:left="1303" w:hanging="720"/>
      </w:pPr>
      <w:rPr>
        <w:rFonts w:ascii="Arial" w:eastAsia="Arial" w:hAnsi="Arial" w:cs="Arial" w:hint="default"/>
        <w:b/>
        <w:bCs/>
        <w:i w:val="0"/>
        <w:iCs w:val="0"/>
        <w:spacing w:val="0"/>
        <w:w w:val="100"/>
        <w:sz w:val="22"/>
        <w:szCs w:val="22"/>
        <w:lang w:val="es-ES" w:eastAsia="en-US" w:bidi="ar-SA"/>
      </w:rPr>
    </w:lvl>
    <w:lvl w:ilvl="1" w:tplc="954C1AC0">
      <w:start w:val="1"/>
      <w:numFmt w:val="lowerRoman"/>
      <w:lvlText w:val="%2)"/>
      <w:lvlJc w:val="left"/>
      <w:pPr>
        <w:ind w:left="1303" w:hanging="720"/>
      </w:pPr>
      <w:rPr>
        <w:rFonts w:ascii="Arial MT" w:eastAsia="Arial MT" w:hAnsi="Arial MT" w:cs="Arial MT" w:hint="default"/>
        <w:b w:val="0"/>
        <w:bCs w:val="0"/>
        <w:i w:val="0"/>
        <w:iCs w:val="0"/>
        <w:spacing w:val="-2"/>
        <w:w w:val="100"/>
        <w:sz w:val="22"/>
        <w:szCs w:val="22"/>
        <w:lang w:val="es-ES" w:eastAsia="en-US" w:bidi="ar-SA"/>
      </w:rPr>
    </w:lvl>
    <w:lvl w:ilvl="2" w:tplc="9168C7B6">
      <w:numFmt w:val="bullet"/>
      <w:lvlText w:val="•"/>
      <w:lvlJc w:val="left"/>
      <w:pPr>
        <w:ind w:left="3056" w:hanging="720"/>
      </w:pPr>
      <w:rPr>
        <w:lang w:val="es-ES" w:eastAsia="en-US" w:bidi="ar-SA"/>
      </w:rPr>
    </w:lvl>
    <w:lvl w:ilvl="3" w:tplc="0744187E">
      <w:numFmt w:val="bullet"/>
      <w:lvlText w:val="•"/>
      <w:lvlJc w:val="left"/>
      <w:pPr>
        <w:ind w:left="3934" w:hanging="720"/>
      </w:pPr>
      <w:rPr>
        <w:lang w:val="es-ES" w:eastAsia="en-US" w:bidi="ar-SA"/>
      </w:rPr>
    </w:lvl>
    <w:lvl w:ilvl="4" w:tplc="0BF05340">
      <w:numFmt w:val="bullet"/>
      <w:lvlText w:val="•"/>
      <w:lvlJc w:val="left"/>
      <w:pPr>
        <w:ind w:left="4812" w:hanging="720"/>
      </w:pPr>
      <w:rPr>
        <w:lang w:val="es-ES" w:eastAsia="en-US" w:bidi="ar-SA"/>
      </w:rPr>
    </w:lvl>
    <w:lvl w:ilvl="5" w:tplc="3086FBA4">
      <w:numFmt w:val="bullet"/>
      <w:lvlText w:val="•"/>
      <w:lvlJc w:val="left"/>
      <w:pPr>
        <w:ind w:left="5690" w:hanging="720"/>
      </w:pPr>
      <w:rPr>
        <w:lang w:val="es-ES" w:eastAsia="en-US" w:bidi="ar-SA"/>
      </w:rPr>
    </w:lvl>
    <w:lvl w:ilvl="6" w:tplc="81D4335E">
      <w:numFmt w:val="bullet"/>
      <w:lvlText w:val="•"/>
      <w:lvlJc w:val="left"/>
      <w:pPr>
        <w:ind w:left="6568" w:hanging="720"/>
      </w:pPr>
      <w:rPr>
        <w:lang w:val="es-ES" w:eastAsia="en-US" w:bidi="ar-SA"/>
      </w:rPr>
    </w:lvl>
    <w:lvl w:ilvl="7" w:tplc="09ECEC98">
      <w:numFmt w:val="bullet"/>
      <w:lvlText w:val="•"/>
      <w:lvlJc w:val="left"/>
      <w:pPr>
        <w:ind w:left="7446" w:hanging="720"/>
      </w:pPr>
      <w:rPr>
        <w:lang w:val="es-ES" w:eastAsia="en-US" w:bidi="ar-SA"/>
      </w:rPr>
    </w:lvl>
    <w:lvl w:ilvl="8" w:tplc="41BAEC5E">
      <w:numFmt w:val="bullet"/>
      <w:lvlText w:val="•"/>
      <w:lvlJc w:val="left"/>
      <w:pPr>
        <w:ind w:left="8324" w:hanging="720"/>
      </w:pPr>
      <w:rPr>
        <w:lang w:val="es-ES" w:eastAsia="en-US" w:bidi="ar-SA"/>
      </w:rPr>
    </w:lvl>
  </w:abstractNum>
  <w:abstractNum w:abstractNumId="9" w15:restartNumberingAfterBreak="0">
    <w:nsid w:val="23DF66A9"/>
    <w:multiLevelType w:val="multilevel"/>
    <w:tmpl w:val="68A4E6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D7986"/>
    <w:multiLevelType w:val="hybridMultilevel"/>
    <w:tmpl w:val="B0A40166"/>
    <w:lvl w:ilvl="0" w:tplc="17F8C530">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5BB82E88">
      <w:numFmt w:val="bullet"/>
      <w:lvlText w:val="•"/>
      <w:lvlJc w:val="left"/>
      <w:pPr>
        <w:ind w:left="1147" w:hanging="204"/>
      </w:pPr>
      <w:rPr>
        <w:rFonts w:hint="default"/>
        <w:lang w:val="es-ES" w:eastAsia="en-US" w:bidi="ar-SA"/>
      </w:rPr>
    </w:lvl>
    <w:lvl w:ilvl="2" w:tplc="67BCEF48">
      <w:numFmt w:val="bullet"/>
      <w:lvlText w:val="•"/>
      <w:lvlJc w:val="left"/>
      <w:pPr>
        <w:ind w:left="2214" w:hanging="204"/>
      </w:pPr>
      <w:rPr>
        <w:rFonts w:hint="default"/>
        <w:lang w:val="es-ES" w:eastAsia="en-US" w:bidi="ar-SA"/>
      </w:rPr>
    </w:lvl>
    <w:lvl w:ilvl="3" w:tplc="414A2CCC">
      <w:numFmt w:val="bullet"/>
      <w:lvlText w:val="•"/>
      <w:lvlJc w:val="left"/>
      <w:pPr>
        <w:ind w:left="3281" w:hanging="204"/>
      </w:pPr>
      <w:rPr>
        <w:rFonts w:hint="default"/>
        <w:lang w:val="es-ES" w:eastAsia="en-US" w:bidi="ar-SA"/>
      </w:rPr>
    </w:lvl>
    <w:lvl w:ilvl="4" w:tplc="F94C91A2">
      <w:numFmt w:val="bullet"/>
      <w:lvlText w:val="•"/>
      <w:lvlJc w:val="left"/>
      <w:pPr>
        <w:ind w:left="4348" w:hanging="204"/>
      </w:pPr>
      <w:rPr>
        <w:rFonts w:hint="default"/>
        <w:lang w:val="es-ES" w:eastAsia="en-US" w:bidi="ar-SA"/>
      </w:rPr>
    </w:lvl>
    <w:lvl w:ilvl="5" w:tplc="82848F9C">
      <w:numFmt w:val="bullet"/>
      <w:lvlText w:val="•"/>
      <w:lvlJc w:val="left"/>
      <w:pPr>
        <w:ind w:left="5415" w:hanging="204"/>
      </w:pPr>
      <w:rPr>
        <w:rFonts w:hint="default"/>
        <w:lang w:val="es-ES" w:eastAsia="en-US" w:bidi="ar-SA"/>
      </w:rPr>
    </w:lvl>
    <w:lvl w:ilvl="6" w:tplc="D74642BE">
      <w:numFmt w:val="bullet"/>
      <w:lvlText w:val="•"/>
      <w:lvlJc w:val="left"/>
      <w:pPr>
        <w:ind w:left="6482" w:hanging="204"/>
      </w:pPr>
      <w:rPr>
        <w:rFonts w:hint="default"/>
        <w:lang w:val="es-ES" w:eastAsia="en-US" w:bidi="ar-SA"/>
      </w:rPr>
    </w:lvl>
    <w:lvl w:ilvl="7" w:tplc="FF6EAAB8">
      <w:numFmt w:val="bullet"/>
      <w:lvlText w:val="•"/>
      <w:lvlJc w:val="left"/>
      <w:pPr>
        <w:ind w:left="7549" w:hanging="204"/>
      </w:pPr>
      <w:rPr>
        <w:rFonts w:hint="default"/>
        <w:lang w:val="es-ES" w:eastAsia="en-US" w:bidi="ar-SA"/>
      </w:rPr>
    </w:lvl>
    <w:lvl w:ilvl="8" w:tplc="E0884442">
      <w:numFmt w:val="bullet"/>
      <w:lvlText w:val="•"/>
      <w:lvlJc w:val="left"/>
      <w:pPr>
        <w:ind w:left="8616" w:hanging="204"/>
      </w:pPr>
      <w:rPr>
        <w:rFonts w:hint="default"/>
        <w:lang w:val="es-ES" w:eastAsia="en-US" w:bidi="ar-SA"/>
      </w:rPr>
    </w:lvl>
  </w:abstractNum>
  <w:abstractNum w:abstractNumId="11" w15:restartNumberingAfterBreak="0">
    <w:nsid w:val="26B80E1A"/>
    <w:multiLevelType w:val="hybridMultilevel"/>
    <w:tmpl w:val="486A8DD8"/>
    <w:lvl w:ilvl="0" w:tplc="FE084536">
      <w:start w:val="1"/>
      <w:numFmt w:val="decimal"/>
      <w:lvlText w:val="%1."/>
      <w:lvlJc w:val="left"/>
      <w:pPr>
        <w:ind w:left="583" w:hanging="360"/>
      </w:pPr>
      <w:rPr>
        <w:rFonts w:ascii="Arial" w:eastAsia="Arial" w:hAnsi="Arial" w:cs="Arial" w:hint="default"/>
        <w:b/>
        <w:bCs/>
        <w:i w:val="0"/>
        <w:iCs w:val="0"/>
        <w:spacing w:val="-1"/>
        <w:w w:val="100"/>
        <w:sz w:val="22"/>
        <w:szCs w:val="22"/>
        <w:lang w:val="es-ES" w:eastAsia="en-US" w:bidi="ar-SA"/>
      </w:rPr>
    </w:lvl>
    <w:lvl w:ilvl="1" w:tplc="8F6EEA92">
      <w:numFmt w:val="bullet"/>
      <w:lvlText w:val="•"/>
      <w:lvlJc w:val="left"/>
      <w:pPr>
        <w:ind w:left="1530" w:hanging="360"/>
      </w:pPr>
      <w:rPr>
        <w:rFonts w:hint="default"/>
        <w:lang w:val="es-ES" w:eastAsia="en-US" w:bidi="ar-SA"/>
      </w:rPr>
    </w:lvl>
    <w:lvl w:ilvl="2" w:tplc="636EED0C">
      <w:numFmt w:val="bullet"/>
      <w:lvlText w:val="•"/>
      <w:lvlJc w:val="left"/>
      <w:pPr>
        <w:ind w:left="2480" w:hanging="360"/>
      </w:pPr>
      <w:rPr>
        <w:rFonts w:hint="default"/>
        <w:lang w:val="es-ES" w:eastAsia="en-US" w:bidi="ar-SA"/>
      </w:rPr>
    </w:lvl>
    <w:lvl w:ilvl="3" w:tplc="A8F0ADA6">
      <w:numFmt w:val="bullet"/>
      <w:lvlText w:val="•"/>
      <w:lvlJc w:val="left"/>
      <w:pPr>
        <w:ind w:left="3430" w:hanging="360"/>
      </w:pPr>
      <w:rPr>
        <w:rFonts w:hint="default"/>
        <w:lang w:val="es-ES" w:eastAsia="en-US" w:bidi="ar-SA"/>
      </w:rPr>
    </w:lvl>
    <w:lvl w:ilvl="4" w:tplc="4DDAF1A4">
      <w:numFmt w:val="bullet"/>
      <w:lvlText w:val="•"/>
      <w:lvlJc w:val="left"/>
      <w:pPr>
        <w:ind w:left="4380" w:hanging="360"/>
      </w:pPr>
      <w:rPr>
        <w:rFonts w:hint="default"/>
        <w:lang w:val="es-ES" w:eastAsia="en-US" w:bidi="ar-SA"/>
      </w:rPr>
    </w:lvl>
    <w:lvl w:ilvl="5" w:tplc="D5A84908">
      <w:numFmt w:val="bullet"/>
      <w:lvlText w:val="•"/>
      <w:lvlJc w:val="left"/>
      <w:pPr>
        <w:ind w:left="5330" w:hanging="360"/>
      </w:pPr>
      <w:rPr>
        <w:rFonts w:hint="default"/>
        <w:lang w:val="es-ES" w:eastAsia="en-US" w:bidi="ar-SA"/>
      </w:rPr>
    </w:lvl>
    <w:lvl w:ilvl="6" w:tplc="32C4184C">
      <w:numFmt w:val="bullet"/>
      <w:lvlText w:val="•"/>
      <w:lvlJc w:val="left"/>
      <w:pPr>
        <w:ind w:left="6280" w:hanging="360"/>
      </w:pPr>
      <w:rPr>
        <w:rFonts w:hint="default"/>
        <w:lang w:val="es-ES" w:eastAsia="en-US" w:bidi="ar-SA"/>
      </w:rPr>
    </w:lvl>
    <w:lvl w:ilvl="7" w:tplc="81BECCEC">
      <w:numFmt w:val="bullet"/>
      <w:lvlText w:val="•"/>
      <w:lvlJc w:val="left"/>
      <w:pPr>
        <w:ind w:left="7230" w:hanging="360"/>
      </w:pPr>
      <w:rPr>
        <w:rFonts w:hint="default"/>
        <w:lang w:val="es-ES" w:eastAsia="en-US" w:bidi="ar-SA"/>
      </w:rPr>
    </w:lvl>
    <w:lvl w:ilvl="8" w:tplc="FB78CAA8">
      <w:numFmt w:val="bullet"/>
      <w:lvlText w:val="•"/>
      <w:lvlJc w:val="left"/>
      <w:pPr>
        <w:ind w:left="8180" w:hanging="360"/>
      </w:pPr>
      <w:rPr>
        <w:rFonts w:hint="default"/>
        <w:lang w:val="es-ES" w:eastAsia="en-US" w:bidi="ar-SA"/>
      </w:rPr>
    </w:lvl>
  </w:abstractNum>
  <w:abstractNum w:abstractNumId="12" w15:restartNumberingAfterBreak="0">
    <w:nsid w:val="331E35C6"/>
    <w:multiLevelType w:val="hybridMultilevel"/>
    <w:tmpl w:val="7466D37A"/>
    <w:lvl w:ilvl="0" w:tplc="74CC5904">
      <w:start w:val="4"/>
      <w:numFmt w:val="bullet"/>
      <w:lvlText w:val="-"/>
      <w:lvlJc w:val="left"/>
      <w:pPr>
        <w:ind w:left="1210" w:hanging="360"/>
      </w:pPr>
      <w:rPr>
        <w:rFonts w:ascii="Arial" w:eastAsia="Arial MT" w:hAnsi="Arial" w:cs="Arial" w:hint="default"/>
        <w:i/>
      </w:rPr>
    </w:lvl>
    <w:lvl w:ilvl="1" w:tplc="080A0003" w:tentative="1">
      <w:start w:val="1"/>
      <w:numFmt w:val="bullet"/>
      <w:lvlText w:val="o"/>
      <w:lvlJc w:val="left"/>
      <w:pPr>
        <w:ind w:left="1930" w:hanging="360"/>
      </w:pPr>
      <w:rPr>
        <w:rFonts w:ascii="Courier New" w:hAnsi="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13" w15:restartNumberingAfterBreak="0">
    <w:nsid w:val="42033B96"/>
    <w:multiLevelType w:val="multilevel"/>
    <w:tmpl w:val="47A60F38"/>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E60921"/>
    <w:multiLevelType w:val="hybridMultilevel"/>
    <w:tmpl w:val="A4EC81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047BE2"/>
    <w:multiLevelType w:val="hybridMultilevel"/>
    <w:tmpl w:val="C330B72E"/>
    <w:lvl w:ilvl="0" w:tplc="004EF1C0">
      <w:numFmt w:val="bullet"/>
      <w:lvlText w:val="-"/>
      <w:lvlJc w:val="left"/>
      <w:pPr>
        <w:ind w:left="338" w:hanging="168"/>
      </w:pPr>
      <w:rPr>
        <w:rFonts w:ascii="Courier New" w:eastAsia="Courier New" w:hAnsi="Courier New" w:cs="Courier New" w:hint="default"/>
        <w:b w:val="0"/>
        <w:bCs w:val="0"/>
        <w:i w:val="0"/>
        <w:iCs w:val="0"/>
        <w:spacing w:val="0"/>
        <w:w w:val="99"/>
        <w:sz w:val="14"/>
        <w:szCs w:val="14"/>
        <w:lang w:val="es-ES" w:eastAsia="en-US" w:bidi="ar-SA"/>
      </w:rPr>
    </w:lvl>
    <w:lvl w:ilvl="1" w:tplc="0A969BB6">
      <w:numFmt w:val="bullet"/>
      <w:lvlText w:val="•"/>
      <w:lvlJc w:val="left"/>
      <w:pPr>
        <w:ind w:left="1494" w:hanging="168"/>
      </w:pPr>
      <w:rPr>
        <w:rFonts w:hint="default"/>
        <w:lang w:val="es-ES" w:eastAsia="en-US" w:bidi="ar-SA"/>
      </w:rPr>
    </w:lvl>
    <w:lvl w:ilvl="2" w:tplc="2CB817C0">
      <w:numFmt w:val="bullet"/>
      <w:lvlText w:val="•"/>
      <w:lvlJc w:val="left"/>
      <w:pPr>
        <w:ind w:left="2648" w:hanging="168"/>
      </w:pPr>
      <w:rPr>
        <w:rFonts w:hint="default"/>
        <w:lang w:val="es-ES" w:eastAsia="en-US" w:bidi="ar-SA"/>
      </w:rPr>
    </w:lvl>
    <w:lvl w:ilvl="3" w:tplc="6678613A">
      <w:numFmt w:val="bullet"/>
      <w:lvlText w:val="•"/>
      <w:lvlJc w:val="left"/>
      <w:pPr>
        <w:ind w:left="3802" w:hanging="168"/>
      </w:pPr>
      <w:rPr>
        <w:rFonts w:hint="default"/>
        <w:lang w:val="es-ES" w:eastAsia="en-US" w:bidi="ar-SA"/>
      </w:rPr>
    </w:lvl>
    <w:lvl w:ilvl="4" w:tplc="81AC3C5C">
      <w:numFmt w:val="bullet"/>
      <w:lvlText w:val="•"/>
      <w:lvlJc w:val="left"/>
      <w:pPr>
        <w:ind w:left="4956" w:hanging="168"/>
      </w:pPr>
      <w:rPr>
        <w:rFonts w:hint="default"/>
        <w:lang w:val="es-ES" w:eastAsia="en-US" w:bidi="ar-SA"/>
      </w:rPr>
    </w:lvl>
    <w:lvl w:ilvl="5" w:tplc="1C60EE08">
      <w:numFmt w:val="bullet"/>
      <w:lvlText w:val="•"/>
      <w:lvlJc w:val="left"/>
      <w:pPr>
        <w:ind w:left="6110" w:hanging="168"/>
      </w:pPr>
      <w:rPr>
        <w:rFonts w:hint="default"/>
        <w:lang w:val="es-ES" w:eastAsia="en-US" w:bidi="ar-SA"/>
      </w:rPr>
    </w:lvl>
    <w:lvl w:ilvl="6" w:tplc="513615E2">
      <w:numFmt w:val="bullet"/>
      <w:lvlText w:val="•"/>
      <w:lvlJc w:val="left"/>
      <w:pPr>
        <w:ind w:left="7264" w:hanging="168"/>
      </w:pPr>
      <w:rPr>
        <w:rFonts w:hint="default"/>
        <w:lang w:val="es-ES" w:eastAsia="en-US" w:bidi="ar-SA"/>
      </w:rPr>
    </w:lvl>
    <w:lvl w:ilvl="7" w:tplc="F572C1C0">
      <w:numFmt w:val="bullet"/>
      <w:lvlText w:val="•"/>
      <w:lvlJc w:val="left"/>
      <w:pPr>
        <w:ind w:left="8418" w:hanging="168"/>
      </w:pPr>
      <w:rPr>
        <w:rFonts w:hint="default"/>
        <w:lang w:val="es-ES" w:eastAsia="en-US" w:bidi="ar-SA"/>
      </w:rPr>
    </w:lvl>
    <w:lvl w:ilvl="8" w:tplc="9E6AD0E8">
      <w:numFmt w:val="bullet"/>
      <w:lvlText w:val="•"/>
      <w:lvlJc w:val="left"/>
      <w:pPr>
        <w:ind w:left="9572" w:hanging="168"/>
      </w:pPr>
      <w:rPr>
        <w:rFonts w:hint="default"/>
        <w:lang w:val="es-ES" w:eastAsia="en-US" w:bidi="ar-SA"/>
      </w:rPr>
    </w:lvl>
  </w:abstractNum>
  <w:abstractNum w:abstractNumId="16" w15:restartNumberingAfterBreak="0">
    <w:nsid w:val="4D422454"/>
    <w:multiLevelType w:val="multilevel"/>
    <w:tmpl w:val="6DAAA086"/>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CF2D83"/>
    <w:multiLevelType w:val="hybridMultilevel"/>
    <w:tmpl w:val="5C36EA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663BDB"/>
    <w:multiLevelType w:val="hybridMultilevel"/>
    <w:tmpl w:val="6F3E372E"/>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19" w15:restartNumberingAfterBreak="0">
    <w:nsid w:val="5C317BFA"/>
    <w:multiLevelType w:val="hybridMultilevel"/>
    <w:tmpl w:val="06900062"/>
    <w:lvl w:ilvl="0" w:tplc="2BBADCBE">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1" w:tplc="012C6C34">
      <w:numFmt w:val="bullet"/>
      <w:lvlText w:val="•"/>
      <w:lvlJc w:val="left"/>
      <w:pPr>
        <w:ind w:left="1728" w:hanging="284"/>
      </w:pPr>
      <w:rPr>
        <w:rFonts w:hint="default"/>
        <w:lang w:val="es-ES" w:eastAsia="en-US" w:bidi="ar-SA"/>
      </w:rPr>
    </w:lvl>
    <w:lvl w:ilvl="2" w:tplc="7C1C9C50">
      <w:numFmt w:val="bullet"/>
      <w:lvlText w:val="•"/>
      <w:lvlJc w:val="left"/>
      <w:pPr>
        <w:ind w:left="2656" w:hanging="284"/>
      </w:pPr>
      <w:rPr>
        <w:rFonts w:hint="default"/>
        <w:lang w:val="es-ES" w:eastAsia="en-US" w:bidi="ar-SA"/>
      </w:rPr>
    </w:lvl>
    <w:lvl w:ilvl="3" w:tplc="5746B304">
      <w:numFmt w:val="bullet"/>
      <w:lvlText w:val="•"/>
      <w:lvlJc w:val="left"/>
      <w:pPr>
        <w:ind w:left="3584" w:hanging="284"/>
      </w:pPr>
      <w:rPr>
        <w:rFonts w:hint="default"/>
        <w:lang w:val="es-ES" w:eastAsia="en-US" w:bidi="ar-SA"/>
      </w:rPr>
    </w:lvl>
    <w:lvl w:ilvl="4" w:tplc="2ECE048A">
      <w:numFmt w:val="bullet"/>
      <w:lvlText w:val="•"/>
      <w:lvlJc w:val="left"/>
      <w:pPr>
        <w:ind w:left="4512" w:hanging="284"/>
      </w:pPr>
      <w:rPr>
        <w:rFonts w:hint="default"/>
        <w:lang w:val="es-ES" w:eastAsia="en-US" w:bidi="ar-SA"/>
      </w:rPr>
    </w:lvl>
    <w:lvl w:ilvl="5" w:tplc="7C983BAE">
      <w:numFmt w:val="bullet"/>
      <w:lvlText w:val="•"/>
      <w:lvlJc w:val="left"/>
      <w:pPr>
        <w:ind w:left="5440" w:hanging="284"/>
      </w:pPr>
      <w:rPr>
        <w:rFonts w:hint="default"/>
        <w:lang w:val="es-ES" w:eastAsia="en-US" w:bidi="ar-SA"/>
      </w:rPr>
    </w:lvl>
    <w:lvl w:ilvl="6" w:tplc="DAA80B38">
      <w:numFmt w:val="bullet"/>
      <w:lvlText w:val="•"/>
      <w:lvlJc w:val="left"/>
      <w:pPr>
        <w:ind w:left="6368" w:hanging="284"/>
      </w:pPr>
      <w:rPr>
        <w:rFonts w:hint="default"/>
        <w:lang w:val="es-ES" w:eastAsia="en-US" w:bidi="ar-SA"/>
      </w:rPr>
    </w:lvl>
    <w:lvl w:ilvl="7" w:tplc="C7EE96D2">
      <w:numFmt w:val="bullet"/>
      <w:lvlText w:val="•"/>
      <w:lvlJc w:val="left"/>
      <w:pPr>
        <w:ind w:left="7296" w:hanging="284"/>
      </w:pPr>
      <w:rPr>
        <w:rFonts w:hint="default"/>
        <w:lang w:val="es-ES" w:eastAsia="en-US" w:bidi="ar-SA"/>
      </w:rPr>
    </w:lvl>
    <w:lvl w:ilvl="8" w:tplc="8E6C28D2">
      <w:numFmt w:val="bullet"/>
      <w:lvlText w:val="•"/>
      <w:lvlJc w:val="left"/>
      <w:pPr>
        <w:ind w:left="8224" w:hanging="284"/>
      </w:pPr>
      <w:rPr>
        <w:rFonts w:hint="default"/>
        <w:lang w:val="es-ES" w:eastAsia="en-US" w:bidi="ar-SA"/>
      </w:rPr>
    </w:lvl>
  </w:abstractNum>
  <w:abstractNum w:abstractNumId="20" w15:restartNumberingAfterBreak="0">
    <w:nsid w:val="602773F8"/>
    <w:multiLevelType w:val="hybridMultilevel"/>
    <w:tmpl w:val="68D65A94"/>
    <w:lvl w:ilvl="0" w:tplc="5186F334">
      <w:start w:val="1"/>
      <w:numFmt w:val="upperLetter"/>
      <w:lvlText w:val="%1."/>
      <w:lvlJc w:val="left"/>
      <w:pPr>
        <w:ind w:left="720" w:hanging="360"/>
      </w:pPr>
      <w:rPr>
        <w:rFonts w:eastAsia="Calibri"/>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1342794"/>
    <w:multiLevelType w:val="multilevel"/>
    <w:tmpl w:val="39E68EE0"/>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CA3297"/>
    <w:multiLevelType w:val="hybridMultilevel"/>
    <w:tmpl w:val="78F4BD02"/>
    <w:lvl w:ilvl="0" w:tplc="6868FFDE">
      <w:start w:val="1"/>
      <w:numFmt w:val="decimal"/>
      <w:lvlText w:val="%1."/>
      <w:lvlJc w:val="left"/>
      <w:pPr>
        <w:ind w:left="720" w:hanging="360"/>
      </w:pPr>
      <w:rPr>
        <w:rFonts w:eastAsia="PMingLiU"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C9507F"/>
    <w:multiLevelType w:val="hybridMultilevel"/>
    <w:tmpl w:val="A6429C58"/>
    <w:lvl w:ilvl="0" w:tplc="49908F26">
      <w:start w:val="5"/>
      <w:numFmt w:val="upperLetter"/>
      <w:lvlText w:val="%1."/>
      <w:lvlJc w:val="left"/>
      <w:pPr>
        <w:ind w:left="931" w:hanging="708"/>
      </w:pPr>
      <w:rPr>
        <w:rFonts w:ascii="Arial MT" w:eastAsia="Arial MT" w:hAnsi="Arial MT" w:cs="Arial MT" w:hint="default"/>
        <w:b w:val="0"/>
        <w:bCs w:val="0"/>
        <w:i w:val="0"/>
        <w:iCs w:val="0"/>
        <w:spacing w:val="-1"/>
        <w:w w:val="100"/>
        <w:sz w:val="22"/>
        <w:szCs w:val="22"/>
        <w:lang w:val="es-ES" w:eastAsia="en-US" w:bidi="ar-SA"/>
      </w:rPr>
    </w:lvl>
    <w:lvl w:ilvl="1" w:tplc="22962D8A">
      <w:start w:val="1"/>
      <w:numFmt w:val="upperRoman"/>
      <w:lvlText w:val="%2."/>
      <w:lvlJc w:val="left"/>
      <w:pPr>
        <w:ind w:left="790" w:hanging="284"/>
        <w:jc w:val="right"/>
      </w:pPr>
      <w:rPr>
        <w:rFonts w:ascii="Arial" w:eastAsia="Arial" w:hAnsi="Arial" w:cs="Arial" w:hint="default"/>
        <w:b/>
        <w:bCs/>
        <w:i w:val="0"/>
        <w:iCs w:val="0"/>
        <w:spacing w:val="0"/>
        <w:w w:val="100"/>
        <w:sz w:val="22"/>
        <w:szCs w:val="22"/>
        <w:lang w:val="es-ES" w:eastAsia="en-US" w:bidi="ar-SA"/>
      </w:rPr>
    </w:lvl>
    <w:lvl w:ilvl="2" w:tplc="8F4AA104">
      <w:numFmt w:val="bullet"/>
      <w:lvlText w:val="•"/>
      <w:lvlJc w:val="left"/>
      <w:pPr>
        <w:ind w:left="1955" w:hanging="284"/>
      </w:pPr>
      <w:rPr>
        <w:rFonts w:hint="default"/>
        <w:lang w:val="es-ES" w:eastAsia="en-US" w:bidi="ar-SA"/>
      </w:rPr>
    </w:lvl>
    <w:lvl w:ilvl="3" w:tplc="B060DFB2">
      <w:numFmt w:val="bullet"/>
      <w:lvlText w:val="•"/>
      <w:lvlJc w:val="left"/>
      <w:pPr>
        <w:ind w:left="2971" w:hanging="284"/>
      </w:pPr>
      <w:rPr>
        <w:rFonts w:hint="default"/>
        <w:lang w:val="es-ES" w:eastAsia="en-US" w:bidi="ar-SA"/>
      </w:rPr>
    </w:lvl>
    <w:lvl w:ilvl="4" w:tplc="4EDA89D4">
      <w:numFmt w:val="bullet"/>
      <w:lvlText w:val="•"/>
      <w:lvlJc w:val="left"/>
      <w:pPr>
        <w:ind w:left="3986" w:hanging="284"/>
      </w:pPr>
      <w:rPr>
        <w:rFonts w:hint="default"/>
        <w:lang w:val="es-ES" w:eastAsia="en-US" w:bidi="ar-SA"/>
      </w:rPr>
    </w:lvl>
    <w:lvl w:ilvl="5" w:tplc="04AA5634">
      <w:numFmt w:val="bullet"/>
      <w:lvlText w:val="•"/>
      <w:lvlJc w:val="left"/>
      <w:pPr>
        <w:ind w:left="5002" w:hanging="284"/>
      </w:pPr>
      <w:rPr>
        <w:rFonts w:hint="default"/>
        <w:lang w:val="es-ES" w:eastAsia="en-US" w:bidi="ar-SA"/>
      </w:rPr>
    </w:lvl>
    <w:lvl w:ilvl="6" w:tplc="9CC48960">
      <w:numFmt w:val="bullet"/>
      <w:lvlText w:val="•"/>
      <w:lvlJc w:val="left"/>
      <w:pPr>
        <w:ind w:left="6017" w:hanging="284"/>
      </w:pPr>
      <w:rPr>
        <w:rFonts w:hint="default"/>
        <w:lang w:val="es-ES" w:eastAsia="en-US" w:bidi="ar-SA"/>
      </w:rPr>
    </w:lvl>
    <w:lvl w:ilvl="7" w:tplc="C45C8A0C">
      <w:numFmt w:val="bullet"/>
      <w:lvlText w:val="•"/>
      <w:lvlJc w:val="left"/>
      <w:pPr>
        <w:ind w:left="7033" w:hanging="284"/>
      </w:pPr>
      <w:rPr>
        <w:rFonts w:hint="default"/>
        <w:lang w:val="es-ES" w:eastAsia="en-US" w:bidi="ar-SA"/>
      </w:rPr>
    </w:lvl>
    <w:lvl w:ilvl="8" w:tplc="5DD4016E">
      <w:numFmt w:val="bullet"/>
      <w:lvlText w:val="•"/>
      <w:lvlJc w:val="left"/>
      <w:pPr>
        <w:ind w:left="8048" w:hanging="284"/>
      </w:pPr>
      <w:rPr>
        <w:rFonts w:hint="default"/>
        <w:lang w:val="es-ES" w:eastAsia="en-US" w:bidi="ar-SA"/>
      </w:rPr>
    </w:lvl>
  </w:abstractNum>
  <w:abstractNum w:abstractNumId="24" w15:restartNumberingAfterBreak="0">
    <w:nsid w:val="7AB83751"/>
    <w:multiLevelType w:val="hybridMultilevel"/>
    <w:tmpl w:val="B0BE0C96"/>
    <w:lvl w:ilvl="0" w:tplc="466614D4">
      <w:start w:val="1"/>
      <w:numFmt w:val="decimal"/>
      <w:lvlText w:val="%1."/>
      <w:lvlJc w:val="left"/>
      <w:pPr>
        <w:ind w:left="790" w:hanging="284"/>
      </w:pPr>
      <w:rPr>
        <w:rFonts w:ascii="Arial" w:eastAsia="Arial" w:hAnsi="Arial" w:cs="Arial" w:hint="default"/>
        <w:b/>
        <w:bCs/>
        <w:i w:val="0"/>
        <w:iCs w:val="0"/>
        <w:spacing w:val="-1"/>
        <w:w w:val="100"/>
        <w:sz w:val="22"/>
        <w:szCs w:val="22"/>
        <w:lang w:val="es-ES" w:eastAsia="en-US" w:bidi="ar-SA"/>
      </w:rPr>
    </w:lvl>
    <w:lvl w:ilvl="1" w:tplc="58820E02">
      <w:numFmt w:val="bullet"/>
      <w:lvlText w:val=""/>
      <w:lvlJc w:val="left"/>
      <w:pPr>
        <w:ind w:left="943" w:hanging="360"/>
      </w:pPr>
      <w:rPr>
        <w:rFonts w:ascii="Symbol" w:eastAsia="Symbol" w:hAnsi="Symbol" w:cs="Symbol" w:hint="default"/>
        <w:b w:val="0"/>
        <w:bCs w:val="0"/>
        <w:i w:val="0"/>
        <w:iCs w:val="0"/>
        <w:spacing w:val="0"/>
        <w:w w:val="100"/>
        <w:sz w:val="22"/>
        <w:szCs w:val="22"/>
        <w:lang w:val="es-ES" w:eastAsia="en-US" w:bidi="ar-SA"/>
      </w:rPr>
    </w:lvl>
    <w:lvl w:ilvl="2" w:tplc="DB0AD266">
      <w:numFmt w:val="bullet"/>
      <w:lvlText w:val="•"/>
      <w:lvlJc w:val="left"/>
      <w:pPr>
        <w:ind w:left="1955" w:hanging="360"/>
      </w:pPr>
      <w:rPr>
        <w:rFonts w:hint="default"/>
        <w:lang w:val="es-ES" w:eastAsia="en-US" w:bidi="ar-SA"/>
      </w:rPr>
    </w:lvl>
    <w:lvl w:ilvl="3" w:tplc="31ECB9AA">
      <w:numFmt w:val="bullet"/>
      <w:lvlText w:val="•"/>
      <w:lvlJc w:val="left"/>
      <w:pPr>
        <w:ind w:left="2971" w:hanging="360"/>
      </w:pPr>
      <w:rPr>
        <w:rFonts w:hint="default"/>
        <w:lang w:val="es-ES" w:eastAsia="en-US" w:bidi="ar-SA"/>
      </w:rPr>
    </w:lvl>
    <w:lvl w:ilvl="4" w:tplc="5944E62E">
      <w:numFmt w:val="bullet"/>
      <w:lvlText w:val="•"/>
      <w:lvlJc w:val="left"/>
      <w:pPr>
        <w:ind w:left="3986" w:hanging="360"/>
      </w:pPr>
      <w:rPr>
        <w:rFonts w:hint="default"/>
        <w:lang w:val="es-ES" w:eastAsia="en-US" w:bidi="ar-SA"/>
      </w:rPr>
    </w:lvl>
    <w:lvl w:ilvl="5" w:tplc="21F8A720">
      <w:numFmt w:val="bullet"/>
      <w:lvlText w:val="•"/>
      <w:lvlJc w:val="left"/>
      <w:pPr>
        <w:ind w:left="5002" w:hanging="360"/>
      </w:pPr>
      <w:rPr>
        <w:rFonts w:hint="default"/>
        <w:lang w:val="es-ES" w:eastAsia="en-US" w:bidi="ar-SA"/>
      </w:rPr>
    </w:lvl>
    <w:lvl w:ilvl="6" w:tplc="09E88630">
      <w:numFmt w:val="bullet"/>
      <w:lvlText w:val="•"/>
      <w:lvlJc w:val="left"/>
      <w:pPr>
        <w:ind w:left="6017" w:hanging="360"/>
      </w:pPr>
      <w:rPr>
        <w:rFonts w:hint="default"/>
        <w:lang w:val="es-ES" w:eastAsia="en-US" w:bidi="ar-SA"/>
      </w:rPr>
    </w:lvl>
    <w:lvl w:ilvl="7" w:tplc="71821298">
      <w:numFmt w:val="bullet"/>
      <w:lvlText w:val="•"/>
      <w:lvlJc w:val="left"/>
      <w:pPr>
        <w:ind w:left="7033" w:hanging="360"/>
      </w:pPr>
      <w:rPr>
        <w:rFonts w:hint="default"/>
        <w:lang w:val="es-ES" w:eastAsia="en-US" w:bidi="ar-SA"/>
      </w:rPr>
    </w:lvl>
    <w:lvl w:ilvl="8" w:tplc="94C6DD9E">
      <w:numFmt w:val="bullet"/>
      <w:lvlText w:val="•"/>
      <w:lvlJc w:val="left"/>
      <w:pPr>
        <w:ind w:left="8048" w:hanging="360"/>
      </w:pPr>
      <w:rPr>
        <w:rFonts w:hint="default"/>
        <w:lang w:val="es-ES" w:eastAsia="en-US" w:bidi="ar-SA"/>
      </w:rPr>
    </w:lvl>
  </w:abstractNum>
  <w:abstractNum w:abstractNumId="25" w15:restartNumberingAfterBreak="0">
    <w:nsid w:val="7E5837D5"/>
    <w:multiLevelType w:val="hybridMultilevel"/>
    <w:tmpl w:val="559A48C8"/>
    <w:lvl w:ilvl="0" w:tplc="9DE87662">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1AE4EFBA">
      <w:numFmt w:val="bullet"/>
      <w:lvlText w:val="•"/>
      <w:lvlJc w:val="left"/>
      <w:pPr>
        <w:ind w:left="1147" w:hanging="204"/>
      </w:pPr>
      <w:rPr>
        <w:rFonts w:hint="default"/>
        <w:lang w:val="es-ES" w:eastAsia="en-US" w:bidi="ar-SA"/>
      </w:rPr>
    </w:lvl>
    <w:lvl w:ilvl="2" w:tplc="50CCF51C">
      <w:numFmt w:val="bullet"/>
      <w:lvlText w:val="•"/>
      <w:lvlJc w:val="left"/>
      <w:pPr>
        <w:ind w:left="2214" w:hanging="204"/>
      </w:pPr>
      <w:rPr>
        <w:rFonts w:hint="default"/>
        <w:lang w:val="es-ES" w:eastAsia="en-US" w:bidi="ar-SA"/>
      </w:rPr>
    </w:lvl>
    <w:lvl w:ilvl="3" w:tplc="C14CFDBE">
      <w:numFmt w:val="bullet"/>
      <w:lvlText w:val="•"/>
      <w:lvlJc w:val="left"/>
      <w:pPr>
        <w:ind w:left="3281" w:hanging="204"/>
      </w:pPr>
      <w:rPr>
        <w:rFonts w:hint="default"/>
        <w:lang w:val="es-ES" w:eastAsia="en-US" w:bidi="ar-SA"/>
      </w:rPr>
    </w:lvl>
    <w:lvl w:ilvl="4" w:tplc="12EC4BF2">
      <w:numFmt w:val="bullet"/>
      <w:lvlText w:val="•"/>
      <w:lvlJc w:val="left"/>
      <w:pPr>
        <w:ind w:left="4348" w:hanging="204"/>
      </w:pPr>
      <w:rPr>
        <w:rFonts w:hint="default"/>
        <w:lang w:val="es-ES" w:eastAsia="en-US" w:bidi="ar-SA"/>
      </w:rPr>
    </w:lvl>
    <w:lvl w:ilvl="5" w:tplc="DFE4AA0A">
      <w:numFmt w:val="bullet"/>
      <w:lvlText w:val="•"/>
      <w:lvlJc w:val="left"/>
      <w:pPr>
        <w:ind w:left="5415" w:hanging="204"/>
      </w:pPr>
      <w:rPr>
        <w:rFonts w:hint="default"/>
        <w:lang w:val="es-ES" w:eastAsia="en-US" w:bidi="ar-SA"/>
      </w:rPr>
    </w:lvl>
    <w:lvl w:ilvl="6" w:tplc="CCBA9AB4">
      <w:numFmt w:val="bullet"/>
      <w:lvlText w:val="•"/>
      <w:lvlJc w:val="left"/>
      <w:pPr>
        <w:ind w:left="6482" w:hanging="204"/>
      </w:pPr>
      <w:rPr>
        <w:rFonts w:hint="default"/>
        <w:lang w:val="es-ES" w:eastAsia="en-US" w:bidi="ar-SA"/>
      </w:rPr>
    </w:lvl>
    <w:lvl w:ilvl="7" w:tplc="8CAAC8EA">
      <w:numFmt w:val="bullet"/>
      <w:lvlText w:val="•"/>
      <w:lvlJc w:val="left"/>
      <w:pPr>
        <w:ind w:left="7549" w:hanging="204"/>
      </w:pPr>
      <w:rPr>
        <w:rFonts w:hint="default"/>
        <w:lang w:val="es-ES" w:eastAsia="en-US" w:bidi="ar-SA"/>
      </w:rPr>
    </w:lvl>
    <w:lvl w:ilvl="8" w:tplc="3E8E40DA">
      <w:numFmt w:val="bullet"/>
      <w:lvlText w:val="•"/>
      <w:lvlJc w:val="left"/>
      <w:pPr>
        <w:ind w:left="8616" w:hanging="204"/>
      </w:pPr>
      <w:rPr>
        <w:rFonts w:hint="default"/>
        <w:lang w:val="es-ES" w:eastAsia="en-US" w:bidi="ar-SA"/>
      </w:rPr>
    </w:lvl>
  </w:abstractNum>
  <w:num w:numId="1" w16cid:durableId="510023024">
    <w:abstractNumId w:val="5"/>
  </w:num>
  <w:num w:numId="2" w16cid:durableId="901720666">
    <w:abstractNumId w:val="16"/>
  </w:num>
  <w:num w:numId="3" w16cid:durableId="1553149086">
    <w:abstractNumId w:val="22"/>
  </w:num>
  <w:num w:numId="4" w16cid:durableId="1508250767">
    <w:abstractNumId w:val="12"/>
  </w:num>
  <w:num w:numId="5" w16cid:durableId="787092763">
    <w:abstractNumId w:val="1"/>
  </w:num>
  <w:num w:numId="6" w16cid:durableId="1499687056">
    <w:abstractNumId w:val="9"/>
  </w:num>
  <w:num w:numId="7" w16cid:durableId="1706365845">
    <w:abstractNumId w:val="11"/>
  </w:num>
  <w:num w:numId="8" w16cid:durableId="1605073016">
    <w:abstractNumId w:val="2"/>
  </w:num>
  <w:num w:numId="9" w16cid:durableId="1283027009">
    <w:abstractNumId w:val="10"/>
  </w:num>
  <w:num w:numId="10" w16cid:durableId="1658001297">
    <w:abstractNumId w:val="25"/>
  </w:num>
  <w:num w:numId="11" w16cid:durableId="468596869">
    <w:abstractNumId w:val="7"/>
  </w:num>
  <w:num w:numId="12" w16cid:durableId="910694422">
    <w:abstractNumId w:val="4"/>
  </w:num>
  <w:num w:numId="13" w16cid:durableId="2028404976">
    <w:abstractNumId w:val="3"/>
  </w:num>
  <w:num w:numId="14" w16cid:durableId="148442697">
    <w:abstractNumId w:val="15"/>
  </w:num>
  <w:num w:numId="15" w16cid:durableId="1042555864">
    <w:abstractNumId w:val="24"/>
  </w:num>
  <w:num w:numId="16" w16cid:durableId="645933965">
    <w:abstractNumId w:val="19"/>
  </w:num>
  <w:num w:numId="17" w16cid:durableId="891114298">
    <w:abstractNumId w:val="0"/>
  </w:num>
  <w:num w:numId="18" w16cid:durableId="552353738">
    <w:abstractNumId w:val="23"/>
  </w:num>
  <w:num w:numId="19" w16cid:durableId="1551377593">
    <w:abstractNumId w:val="17"/>
  </w:num>
  <w:num w:numId="20" w16cid:durableId="370038897">
    <w:abstractNumId w:val="14"/>
  </w:num>
  <w:num w:numId="21" w16cid:durableId="1619676180">
    <w:abstractNumId w:val="6"/>
  </w:num>
  <w:num w:numId="22" w16cid:durableId="1515416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55209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7071821">
    <w:abstractNumId w:val="8"/>
  </w:num>
  <w:num w:numId="25" w16cid:durableId="113518093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2038433969">
    <w:abstractNumId w:val="13"/>
  </w:num>
  <w:num w:numId="27" w16cid:durableId="2347032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53BB"/>
    <w:rsid w:val="0001464A"/>
    <w:rsid w:val="00015C6C"/>
    <w:rsid w:val="00023983"/>
    <w:rsid w:val="00023F2F"/>
    <w:rsid w:val="0003111F"/>
    <w:rsid w:val="00036417"/>
    <w:rsid w:val="00036FCE"/>
    <w:rsid w:val="000557D7"/>
    <w:rsid w:val="00055EBE"/>
    <w:rsid w:val="0006494F"/>
    <w:rsid w:val="000661DF"/>
    <w:rsid w:val="00070626"/>
    <w:rsid w:val="0008351A"/>
    <w:rsid w:val="000861EA"/>
    <w:rsid w:val="00096BBC"/>
    <w:rsid w:val="00096C9B"/>
    <w:rsid w:val="000A00D3"/>
    <w:rsid w:val="000A4E1D"/>
    <w:rsid w:val="000A6050"/>
    <w:rsid w:val="000A61FC"/>
    <w:rsid w:val="000B00A8"/>
    <w:rsid w:val="000B2E33"/>
    <w:rsid w:val="000C0472"/>
    <w:rsid w:val="000C1E57"/>
    <w:rsid w:val="000C2815"/>
    <w:rsid w:val="000D7D0C"/>
    <w:rsid w:val="000E5940"/>
    <w:rsid w:val="000F6D74"/>
    <w:rsid w:val="00117DBF"/>
    <w:rsid w:val="001303FB"/>
    <w:rsid w:val="00131B8E"/>
    <w:rsid w:val="00134ACC"/>
    <w:rsid w:val="00137361"/>
    <w:rsid w:val="001422EC"/>
    <w:rsid w:val="00146E74"/>
    <w:rsid w:val="00154FA1"/>
    <w:rsid w:val="00170C8F"/>
    <w:rsid w:val="0017275C"/>
    <w:rsid w:val="0017645E"/>
    <w:rsid w:val="00183234"/>
    <w:rsid w:val="001925A0"/>
    <w:rsid w:val="00194DAC"/>
    <w:rsid w:val="001A559C"/>
    <w:rsid w:val="001A743D"/>
    <w:rsid w:val="001D15E9"/>
    <w:rsid w:val="001E2512"/>
    <w:rsid w:val="001E698C"/>
    <w:rsid w:val="00222A87"/>
    <w:rsid w:val="002266E7"/>
    <w:rsid w:val="002304D6"/>
    <w:rsid w:val="00234F3F"/>
    <w:rsid w:val="00245BC1"/>
    <w:rsid w:val="00254E27"/>
    <w:rsid w:val="0025591F"/>
    <w:rsid w:val="00257CAE"/>
    <w:rsid w:val="00267DDC"/>
    <w:rsid w:val="00276F54"/>
    <w:rsid w:val="00277AF1"/>
    <w:rsid w:val="00281D90"/>
    <w:rsid w:val="00286E89"/>
    <w:rsid w:val="00291129"/>
    <w:rsid w:val="00297687"/>
    <w:rsid w:val="002A4DB5"/>
    <w:rsid w:val="002B5E76"/>
    <w:rsid w:val="002C1AFC"/>
    <w:rsid w:val="002C38D2"/>
    <w:rsid w:val="002C3F32"/>
    <w:rsid w:val="002D5A26"/>
    <w:rsid w:val="002D69EF"/>
    <w:rsid w:val="002E79E0"/>
    <w:rsid w:val="002F6404"/>
    <w:rsid w:val="0031383F"/>
    <w:rsid w:val="003141B0"/>
    <w:rsid w:val="0034182D"/>
    <w:rsid w:val="00341E4A"/>
    <w:rsid w:val="0034572F"/>
    <w:rsid w:val="00353E20"/>
    <w:rsid w:val="00361117"/>
    <w:rsid w:val="0037254B"/>
    <w:rsid w:val="0037266D"/>
    <w:rsid w:val="00374FB5"/>
    <w:rsid w:val="00375AFE"/>
    <w:rsid w:val="00382FEB"/>
    <w:rsid w:val="00384D09"/>
    <w:rsid w:val="00387240"/>
    <w:rsid w:val="00395D72"/>
    <w:rsid w:val="003A2885"/>
    <w:rsid w:val="003A306A"/>
    <w:rsid w:val="003A533A"/>
    <w:rsid w:val="003A7440"/>
    <w:rsid w:val="003B077A"/>
    <w:rsid w:val="003C5BCE"/>
    <w:rsid w:val="003D2930"/>
    <w:rsid w:val="003D460D"/>
    <w:rsid w:val="003F26B0"/>
    <w:rsid w:val="003F3FA8"/>
    <w:rsid w:val="003F797A"/>
    <w:rsid w:val="0041406D"/>
    <w:rsid w:val="00416F84"/>
    <w:rsid w:val="0042497F"/>
    <w:rsid w:val="00424DB6"/>
    <w:rsid w:val="00434827"/>
    <w:rsid w:val="0043581E"/>
    <w:rsid w:val="0043648A"/>
    <w:rsid w:val="00443A0B"/>
    <w:rsid w:val="0044689F"/>
    <w:rsid w:val="00450DC1"/>
    <w:rsid w:val="00453BD9"/>
    <w:rsid w:val="00457057"/>
    <w:rsid w:val="00464105"/>
    <w:rsid w:val="00470810"/>
    <w:rsid w:val="0047185E"/>
    <w:rsid w:val="0048616E"/>
    <w:rsid w:val="00497032"/>
    <w:rsid w:val="004A356B"/>
    <w:rsid w:val="004B15D0"/>
    <w:rsid w:val="004B363E"/>
    <w:rsid w:val="004B748D"/>
    <w:rsid w:val="004C01CE"/>
    <w:rsid w:val="004F2681"/>
    <w:rsid w:val="00503473"/>
    <w:rsid w:val="00503F46"/>
    <w:rsid w:val="00505F3C"/>
    <w:rsid w:val="0050633D"/>
    <w:rsid w:val="005105F9"/>
    <w:rsid w:val="005112BA"/>
    <w:rsid w:val="00512338"/>
    <w:rsid w:val="0051465A"/>
    <w:rsid w:val="00540335"/>
    <w:rsid w:val="005438B4"/>
    <w:rsid w:val="00543F6F"/>
    <w:rsid w:val="00551731"/>
    <w:rsid w:val="00562FB4"/>
    <w:rsid w:val="00566D3D"/>
    <w:rsid w:val="00572F4C"/>
    <w:rsid w:val="00590D2D"/>
    <w:rsid w:val="005A0431"/>
    <w:rsid w:val="005A0702"/>
    <w:rsid w:val="005A0A03"/>
    <w:rsid w:val="005A27BB"/>
    <w:rsid w:val="005A2CAC"/>
    <w:rsid w:val="005A3F2C"/>
    <w:rsid w:val="005A6FCF"/>
    <w:rsid w:val="005C2068"/>
    <w:rsid w:val="005C5C08"/>
    <w:rsid w:val="005C5EE0"/>
    <w:rsid w:val="005C6FCA"/>
    <w:rsid w:val="005D7117"/>
    <w:rsid w:val="005D7B3F"/>
    <w:rsid w:val="005E376C"/>
    <w:rsid w:val="005E4B73"/>
    <w:rsid w:val="00606261"/>
    <w:rsid w:val="00631986"/>
    <w:rsid w:val="00637020"/>
    <w:rsid w:val="006459E7"/>
    <w:rsid w:val="00645D9A"/>
    <w:rsid w:val="00650CF3"/>
    <w:rsid w:val="00653249"/>
    <w:rsid w:val="00655ED2"/>
    <w:rsid w:val="00657B8D"/>
    <w:rsid w:val="0066412E"/>
    <w:rsid w:val="006722E8"/>
    <w:rsid w:val="00672FA0"/>
    <w:rsid w:val="00677943"/>
    <w:rsid w:val="006924B6"/>
    <w:rsid w:val="006941BD"/>
    <w:rsid w:val="00695850"/>
    <w:rsid w:val="006A0EB7"/>
    <w:rsid w:val="006A0FDA"/>
    <w:rsid w:val="006A68EE"/>
    <w:rsid w:val="006B4C05"/>
    <w:rsid w:val="006C096F"/>
    <w:rsid w:val="006C3935"/>
    <w:rsid w:val="006D2158"/>
    <w:rsid w:val="006D220A"/>
    <w:rsid w:val="006D7243"/>
    <w:rsid w:val="006F3F7B"/>
    <w:rsid w:val="00702B9F"/>
    <w:rsid w:val="0070638A"/>
    <w:rsid w:val="00707042"/>
    <w:rsid w:val="00710558"/>
    <w:rsid w:val="00715658"/>
    <w:rsid w:val="0072654D"/>
    <w:rsid w:val="00735944"/>
    <w:rsid w:val="00737064"/>
    <w:rsid w:val="00762B3A"/>
    <w:rsid w:val="007806BD"/>
    <w:rsid w:val="00782FB7"/>
    <w:rsid w:val="00783103"/>
    <w:rsid w:val="007850F5"/>
    <w:rsid w:val="00785132"/>
    <w:rsid w:val="0078635B"/>
    <w:rsid w:val="00793C8E"/>
    <w:rsid w:val="00793D21"/>
    <w:rsid w:val="007A3FFC"/>
    <w:rsid w:val="007B430C"/>
    <w:rsid w:val="007C09C2"/>
    <w:rsid w:val="007C1A65"/>
    <w:rsid w:val="007D171A"/>
    <w:rsid w:val="007E7D42"/>
    <w:rsid w:val="007F632D"/>
    <w:rsid w:val="007F6A39"/>
    <w:rsid w:val="007F7EC6"/>
    <w:rsid w:val="008068BE"/>
    <w:rsid w:val="00807E42"/>
    <w:rsid w:val="00816D09"/>
    <w:rsid w:val="008179C6"/>
    <w:rsid w:val="00831C17"/>
    <w:rsid w:val="00832212"/>
    <w:rsid w:val="00842568"/>
    <w:rsid w:val="008559CB"/>
    <w:rsid w:val="008636EC"/>
    <w:rsid w:val="00882408"/>
    <w:rsid w:val="00882800"/>
    <w:rsid w:val="008830A7"/>
    <w:rsid w:val="00883372"/>
    <w:rsid w:val="00896005"/>
    <w:rsid w:val="008A0D82"/>
    <w:rsid w:val="008A3EE5"/>
    <w:rsid w:val="008B015F"/>
    <w:rsid w:val="008C0B63"/>
    <w:rsid w:val="008D5B3A"/>
    <w:rsid w:val="008E2B14"/>
    <w:rsid w:val="008E2F4F"/>
    <w:rsid w:val="008E4E08"/>
    <w:rsid w:val="008F01B3"/>
    <w:rsid w:val="008F1E2F"/>
    <w:rsid w:val="00921F8D"/>
    <w:rsid w:val="00934146"/>
    <w:rsid w:val="009357FB"/>
    <w:rsid w:val="0094488D"/>
    <w:rsid w:val="009566FB"/>
    <w:rsid w:val="00957BFA"/>
    <w:rsid w:val="00957ECF"/>
    <w:rsid w:val="0096508B"/>
    <w:rsid w:val="00976C32"/>
    <w:rsid w:val="00997C0E"/>
    <w:rsid w:val="009B01D6"/>
    <w:rsid w:val="009B07EA"/>
    <w:rsid w:val="009B19FC"/>
    <w:rsid w:val="009B3B0B"/>
    <w:rsid w:val="009D05B9"/>
    <w:rsid w:val="009D2BBA"/>
    <w:rsid w:val="009D662A"/>
    <w:rsid w:val="009D6D5C"/>
    <w:rsid w:val="009E2AFF"/>
    <w:rsid w:val="009E53DE"/>
    <w:rsid w:val="009F3E95"/>
    <w:rsid w:val="009F5EFD"/>
    <w:rsid w:val="00A07962"/>
    <w:rsid w:val="00A11B59"/>
    <w:rsid w:val="00A30B02"/>
    <w:rsid w:val="00A3510A"/>
    <w:rsid w:val="00A434E5"/>
    <w:rsid w:val="00A4772B"/>
    <w:rsid w:val="00A56527"/>
    <w:rsid w:val="00A57454"/>
    <w:rsid w:val="00A63C8A"/>
    <w:rsid w:val="00A706AE"/>
    <w:rsid w:val="00A7220B"/>
    <w:rsid w:val="00A877E6"/>
    <w:rsid w:val="00AA19A7"/>
    <w:rsid w:val="00AB3A2C"/>
    <w:rsid w:val="00AB6177"/>
    <w:rsid w:val="00AD03AA"/>
    <w:rsid w:val="00AE1C6E"/>
    <w:rsid w:val="00AE2F78"/>
    <w:rsid w:val="00AE3B4A"/>
    <w:rsid w:val="00AF6B09"/>
    <w:rsid w:val="00B0706F"/>
    <w:rsid w:val="00B1180E"/>
    <w:rsid w:val="00B13966"/>
    <w:rsid w:val="00B20189"/>
    <w:rsid w:val="00B20C2A"/>
    <w:rsid w:val="00B245F6"/>
    <w:rsid w:val="00B275A2"/>
    <w:rsid w:val="00B36124"/>
    <w:rsid w:val="00B36954"/>
    <w:rsid w:val="00B54DCC"/>
    <w:rsid w:val="00B56807"/>
    <w:rsid w:val="00B60FA7"/>
    <w:rsid w:val="00B62020"/>
    <w:rsid w:val="00B62D40"/>
    <w:rsid w:val="00B708B6"/>
    <w:rsid w:val="00B73EDF"/>
    <w:rsid w:val="00B76E42"/>
    <w:rsid w:val="00B832A2"/>
    <w:rsid w:val="00B90EDF"/>
    <w:rsid w:val="00BA33E1"/>
    <w:rsid w:val="00BA6FFF"/>
    <w:rsid w:val="00BB08CF"/>
    <w:rsid w:val="00BB2264"/>
    <w:rsid w:val="00BB704E"/>
    <w:rsid w:val="00BB7105"/>
    <w:rsid w:val="00BC00A7"/>
    <w:rsid w:val="00BC1767"/>
    <w:rsid w:val="00BC5185"/>
    <w:rsid w:val="00BC5535"/>
    <w:rsid w:val="00BD1669"/>
    <w:rsid w:val="00BD192A"/>
    <w:rsid w:val="00BD7E5B"/>
    <w:rsid w:val="00BE6214"/>
    <w:rsid w:val="00BF1A90"/>
    <w:rsid w:val="00C00710"/>
    <w:rsid w:val="00C11482"/>
    <w:rsid w:val="00C16B5D"/>
    <w:rsid w:val="00C254FB"/>
    <w:rsid w:val="00C36E12"/>
    <w:rsid w:val="00C51294"/>
    <w:rsid w:val="00C53500"/>
    <w:rsid w:val="00C6354C"/>
    <w:rsid w:val="00C66CE5"/>
    <w:rsid w:val="00C70FF5"/>
    <w:rsid w:val="00C7210F"/>
    <w:rsid w:val="00C74C5C"/>
    <w:rsid w:val="00C85051"/>
    <w:rsid w:val="00C90A48"/>
    <w:rsid w:val="00CA1DD9"/>
    <w:rsid w:val="00CA4102"/>
    <w:rsid w:val="00CB0239"/>
    <w:rsid w:val="00CB14A6"/>
    <w:rsid w:val="00CD3B19"/>
    <w:rsid w:val="00CD43FB"/>
    <w:rsid w:val="00CE22F7"/>
    <w:rsid w:val="00CF2BBF"/>
    <w:rsid w:val="00D0121D"/>
    <w:rsid w:val="00D05184"/>
    <w:rsid w:val="00D20BA0"/>
    <w:rsid w:val="00D23A48"/>
    <w:rsid w:val="00D247C0"/>
    <w:rsid w:val="00D4047B"/>
    <w:rsid w:val="00D40636"/>
    <w:rsid w:val="00D6649A"/>
    <w:rsid w:val="00D71CB7"/>
    <w:rsid w:val="00D71E69"/>
    <w:rsid w:val="00D96237"/>
    <w:rsid w:val="00DB34C9"/>
    <w:rsid w:val="00DC0ACB"/>
    <w:rsid w:val="00DC4682"/>
    <w:rsid w:val="00DD46F7"/>
    <w:rsid w:val="00DD5EE2"/>
    <w:rsid w:val="00DE2069"/>
    <w:rsid w:val="00DF40A7"/>
    <w:rsid w:val="00DF71AF"/>
    <w:rsid w:val="00E034A7"/>
    <w:rsid w:val="00E10420"/>
    <w:rsid w:val="00E106D4"/>
    <w:rsid w:val="00E21195"/>
    <w:rsid w:val="00E23DED"/>
    <w:rsid w:val="00E304CD"/>
    <w:rsid w:val="00E30DA2"/>
    <w:rsid w:val="00E43BA7"/>
    <w:rsid w:val="00E62380"/>
    <w:rsid w:val="00E63AB4"/>
    <w:rsid w:val="00E63CC0"/>
    <w:rsid w:val="00E702F7"/>
    <w:rsid w:val="00E85E5C"/>
    <w:rsid w:val="00E87661"/>
    <w:rsid w:val="00E96F32"/>
    <w:rsid w:val="00EA74F3"/>
    <w:rsid w:val="00EB06B6"/>
    <w:rsid w:val="00EB79A7"/>
    <w:rsid w:val="00EC2B3D"/>
    <w:rsid w:val="00EC434B"/>
    <w:rsid w:val="00EE05DE"/>
    <w:rsid w:val="00EE40E3"/>
    <w:rsid w:val="00EF2ACC"/>
    <w:rsid w:val="00F14510"/>
    <w:rsid w:val="00F21C16"/>
    <w:rsid w:val="00F325DD"/>
    <w:rsid w:val="00F44C1D"/>
    <w:rsid w:val="00F5104C"/>
    <w:rsid w:val="00F60101"/>
    <w:rsid w:val="00F60179"/>
    <w:rsid w:val="00F72B35"/>
    <w:rsid w:val="00F768AF"/>
    <w:rsid w:val="00F808EE"/>
    <w:rsid w:val="00F92DA8"/>
    <w:rsid w:val="00F95354"/>
    <w:rsid w:val="00FA4FFB"/>
    <w:rsid w:val="00FA6601"/>
    <w:rsid w:val="00FB64A7"/>
    <w:rsid w:val="00FC50E3"/>
    <w:rsid w:val="00FD68BE"/>
    <w:rsid w:val="00FE10B5"/>
    <w:rsid w:val="00FE5E2E"/>
    <w:rsid w:val="00FF18D3"/>
    <w:rsid w:val="00FF2885"/>
    <w:rsid w:val="00FF3050"/>
    <w:rsid w:val="00FF3AB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1D"/>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unhideWhenUsed/>
    <w:qFormat/>
    <w:rsid w:val="00FD68BE"/>
    <w:pPr>
      <w:ind w:left="615" w:right="1549"/>
      <w:jc w:val="center"/>
      <w:outlineLvl w:val="1"/>
    </w:pPr>
    <w:rPr>
      <w:rFonts w:ascii="Arial" w:eastAsia="Arial" w:hAnsi="Arial" w:cs="Arial"/>
      <w:b/>
      <w:bCs/>
      <w:sz w:val="28"/>
      <w:szCs w:val="28"/>
      <w:lang w:val="es-ES"/>
    </w:rPr>
  </w:style>
  <w:style w:type="paragraph" w:styleId="Ttulo3">
    <w:name w:val="heading 3"/>
    <w:basedOn w:val="Normal"/>
    <w:next w:val="Normal"/>
    <w:link w:val="Ttulo3Car"/>
    <w:uiPriority w:val="9"/>
    <w:unhideWhenUsed/>
    <w:qFormat/>
    <w:rsid w:val="00C5129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unhideWhenUsed/>
    <w:qFormat/>
    <w:rsid w:val="00FD68BE"/>
    <w:pPr>
      <w:spacing w:before="44"/>
      <w:ind w:left="20"/>
      <w:outlineLvl w:val="3"/>
    </w:pPr>
    <w:rPr>
      <w:sz w:val="21"/>
      <w:szCs w:val="21"/>
      <w:lang w:val="es-ES"/>
    </w:rPr>
  </w:style>
  <w:style w:type="paragraph" w:styleId="Ttulo5">
    <w:name w:val="heading 5"/>
    <w:basedOn w:val="Normal"/>
    <w:link w:val="Ttulo5Car"/>
    <w:uiPriority w:val="9"/>
    <w:unhideWhenUsed/>
    <w:qFormat/>
    <w:rsid w:val="00FD68BE"/>
    <w:pPr>
      <w:ind w:left="1016"/>
      <w:jc w:val="center"/>
      <w:outlineLvl w:val="4"/>
    </w:pPr>
    <w:rPr>
      <w:rFonts w:ascii="Arial" w:eastAsia="Arial" w:hAnsi="Arial" w:cs="Arial"/>
      <w:b/>
      <w:bCs/>
      <w:sz w:val="20"/>
      <w:szCs w:val="20"/>
      <w:lang w:val="es-ES"/>
    </w:rPr>
  </w:style>
  <w:style w:type="paragraph" w:styleId="Ttulo6">
    <w:name w:val="heading 6"/>
    <w:basedOn w:val="Normal"/>
    <w:next w:val="Normal"/>
    <w:link w:val="Ttulo6Car"/>
    <w:uiPriority w:val="9"/>
    <w:unhideWhenUsed/>
    <w:qFormat/>
    <w:rsid w:val="0051465A"/>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character" w:customStyle="1" w:styleId="Ttulo2Car">
    <w:name w:val="Título 2 Car"/>
    <w:basedOn w:val="Fuentedeprrafopredeter"/>
    <w:link w:val="Ttulo2"/>
    <w:uiPriority w:val="9"/>
    <w:rsid w:val="00FD68BE"/>
    <w:rPr>
      <w:rFonts w:ascii="Arial" w:eastAsia="Arial" w:hAnsi="Arial" w:cs="Arial"/>
      <w:b/>
      <w:bCs/>
      <w:sz w:val="28"/>
      <w:szCs w:val="28"/>
      <w:lang w:val="es-ES"/>
    </w:rPr>
  </w:style>
  <w:style w:type="character" w:customStyle="1" w:styleId="Ttulo3Car">
    <w:name w:val="Título 3 Car"/>
    <w:basedOn w:val="Fuentedeprrafopredeter"/>
    <w:link w:val="Ttulo3"/>
    <w:uiPriority w:val="9"/>
    <w:rsid w:val="00C5129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FD68BE"/>
    <w:rPr>
      <w:rFonts w:ascii="Arial MT" w:eastAsia="Arial MT" w:hAnsi="Arial MT" w:cs="Arial MT"/>
      <w:sz w:val="21"/>
      <w:szCs w:val="21"/>
      <w:lang w:val="es-ES"/>
    </w:rPr>
  </w:style>
  <w:style w:type="character" w:customStyle="1" w:styleId="Ttulo5Car">
    <w:name w:val="Título 5 Car"/>
    <w:basedOn w:val="Fuentedeprrafopredeter"/>
    <w:link w:val="Ttulo5"/>
    <w:uiPriority w:val="9"/>
    <w:rsid w:val="00FD68BE"/>
    <w:rPr>
      <w:rFonts w:ascii="Arial" w:eastAsia="Arial" w:hAnsi="Arial" w:cs="Arial"/>
      <w:b/>
      <w:bCs/>
      <w:sz w:val="20"/>
      <w:szCs w:val="20"/>
      <w:lang w:val="es-ES"/>
    </w:rPr>
  </w:style>
  <w:style w:type="character" w:customStyle="1" w:styleId="Ttulo6Car">
    <w:name w:val="Título 6 Car"/>
    <w:basedOn w:val="Fuentedeprrafopredeter"/>
    <w:link w:val="Ttulo6"/>
    <w:uiPriority w:val="9"/>
    <w:rsid w:val="0051465A"/>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FF2885"/>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9E53DE"/>
    <w:rPr>
      <w:rFonts w:ascii="Arial MT" w:eastAsia="Arial MT" w:hAnsi="Arial MT" w:cs="Arial MT"/>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FF2885"/>
    <w:pPr>
      <w:widowControl/>
      <w:autoSpaceDE/>
      <w:autoSpaceDN/>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FF288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FF288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F2885"/>
    <w:pPr>
      <w:widowControl/>
      <w:autoSpaceDE/>
      <w:autoSpaceDN/>
      <w:jc w:val="both"/>
    </w:pPr>
    <w:rPr>
      <w:rFonts w:asciiTheme="minorHAnsi" w:eastAsiaTheme="minorHAnsi" w:hAnsiTheme="minorHAnsi" w:cstheme="minorBidi"/>
      <w:vertAlign w:val="superscript"/>
    </w:rPr>
  </w:style>
  <w:style w:type="paragraph" w:customStyle="1" w:styleId="paragraph">
    <w:name w:val="paragraph"/>
    <w:basedOn w:val="Normal"/>
    <w:rsid w:val="00FF2885"/>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F2885"/>
  </w:style>
  <w:style w:type="character" w:customStyle="1" w:styleId="eop">
    <w:name w:val="eop"/>
    <w:basedOn w:val="Fuentedeprrafopredeter"/>
    <w:rsid w:val="00FF2885"/>
  </w:style>
  <w:style w:type="character" w:customStyle="1" w:styleId="superscript">
    <w:name w:val="superscript"/>
    <w:basedOn w:val="Fuentedeprrafopredeter"/>
    <w:rsid w:val="00FF2885"/>
  </w:style>
  <w:style w:type="paragraph" w:styleId="NormalWeb">
    <w:name w:val="Normal (Web)"/>
    <w:basedOn w:val="Normal"/>
    <w:uiPriority w:val="99"/>
    <w:unhideWhenUsed/>
    <w:rsid w:val="00C85051"/>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C85051"/>
    <w:rPr>
      <w:i/>
      <w:iCs/>
    </w:rPr>
  </w:style>
  <w:style w:type="character" w:styleId="Textoennegrita">
    <w:name w:val="Strong"/>
    <w:basedOn w:val="Fuentedeprrafopredeter"/>
    <w:uiPriority w:val="22"/>
    <w:qFormat/>
    <w:rsid w:val="00DC0ACB"/>
    <w:rPr>
      <w:b/>
      <w:bCs/>
    </w:rPr>
  </w:style>
  <w:style w:type="paragraph" w:customStyle="1" w:styleId="Default">
    <w:name w:val="Default"/>
    <w:rsid w:val="00B275A2"/>
    <w:pPr>
      <w:autoSpaceDE w:val="0"/>
      <w:autoSpaceDN w:val="0"/>
      <w:adjustRightInd w:val="0"/>
      <w:spacing w:after="0" w:line="240" w:lineRule="auto"/>
    </w:pPr>
    <w:rPr>
      <w:rFonts w:ascii="Verdana" w:hAnsi="Verdana" w:cs="Verdana"/>
      <w:color w:val="000000"/>
      <w:sz w:val="24"/>
      <w:szCs w:val="24"/>
    </w:rPr>
  </w:style>
  <w:style w:type="table" w:customStyle="1" w:styleId="TableNormal">
    <w:name w:val="Table Normal"/>
    <w:uiPriority w:val="2"/>
    <w:semiHidden/>
    <w:unhideWhenUsed/>
    <w:qFormat/>
    <w:rsid w:val="00FD68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68BE"/>
    <w:pPr>
      <w:ind w:left="79"/>
    </w:pPr>
    <w:rPr>
      <w:rFonts w:ascii="Trebuchet MS" w:eastAsia="Trebuchet MS" w:hAnsi="Trebuchet MS" w:cs="Trebuchet MS"/>
      <w:lang w:val="es-ES"/>
    </w:rPr>
  </w:style>
  <w:style w:type="paragraph" w:customStyle="1" w:styleId="centrado">
    <w:name w:val="centrado"/>
    <w:basedOn w:val="Normal"/>
    <w:rsid w:val="000F6D7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baj">
    <w:name w:val="b_aj"/>
    <w:basedOn w:val="Fuentedeprrafopredeter"/>
    <w:rsid w:val="000F6D74"/>
  </w:style>
  <w:style w:type="paragraph" w:styleId="Textonotaalfinal">
    <w:name w:val="endnote text"/>
    <w:basedOn w:val="Normal"/>
    <w:link w:val="TextonotaalfinalCar"/>
    <w:uiPriority w:val="99"/>
    <w:semiHidden/>
    <w:unhideWhenUsed/>
    <w:rsid w:val="001422EC"/>
    <w:rPr>
      <w:sz w:val="20"/>
      <w:szCs w:val="20"/>
    </w:rPr>
  </w:style>
  <w:style w:type="character" w:customStyle="1" w:styleId="TextonotaalfinalCar">
    <w:name w:val="Texto nota al final Car"/>
    <w:basedOn w:val="Fuentedeprrafopredeter"/>
    <w:link w:val="Textonotaalfinal"/>
    <w:uiPriority w:val="99"/>
    <w:semiHidden/>
    <w:rsid w:val="001422EC"/>
    <w:rPr>
      <w:rFonts w:ascii="Arial MT" w:eastAsia="Arial MT" w:hAnsi="Arial MT" w:cs="Arial MT"/>
      <w:sz w:val="20"/>
      <w:szCs w:val="20"/>
    </w:rPr>
  </w:style>
  <w:style w:type="character" w:styleId="Refdenotaalfinal">
    <w:name w:val="endnote reference"/>
    <w:basedOn w:val="Fuentedeprrafopredeter"/>
    <w:uiPriority w:val="99"/>
    <w:semiHidden/>
    <w:unhideWhenUsed/>
    <w:rsid w:val="001422EC"/>
    <w:rPr>
      <w:vertAlign w:val="superscript"/>
    </w:rPr>
  </w:style>
  <w:style w:type="paragraph" w:customStyle="1" w:styleId="Estilo">
    <w:name w:val="Estilo"/>
    <w:rsid w:val="0094488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msonormal0">
    <w:name w:val="msonormal"/>
    <w:basedOn w:val="Normal"/>
    <w:rsid w:val="0094488D"/>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styleId="Revisin">
    <w:name w:val="Revision"/>
    <w:hidden/>
    <w:uiPriority w:val="99"/>
    <w:semiHidden/>
    <w:rsid w:val="00FC50E3"/>
    <w:pPr>
      <w:spacing w:after="0" w:line="240" w:lineRule="auto"/>
    </w:pPr>
    <w:rPr>
      <w:rFonts w:ascii="Arial MT" w:eastAsia="Arial MT" w:hAnsi="Arial MT" w:cs="Arial MT"/>
    </w:rPr>
  </w:style>
  <w:style w:type="character" w:styleId="Refdecomentario">
    <w:name w:val="annotation reference"/>
    <w:basedOn w:val="Fuentedeprrafopredeter"/>
    <w:uiPriority w:val="99"/>
    <w:semiHidden/>
    <w:unhideWhenUsed/>
    <w:rsid w:val="0031383F"/>
    <w:rPr>
      <w:sz w:val="16"/>
      <w:szCs w:val="16"/>
    </w:rPr>
  </w:style>
  <w:style w:type="paragraph" w:styleId="Textocomentario">
    <w:name w:val="annotation text"/>
    <w:basedOn w:val="Normal"/>
    <w:link w:val="TextocomentarioCar"/>
    <w:uiPriority w:val="99"/>
    <w:unhideWhenUsed/>
    <w:rsid w:val="0031383F"/>
    <w:rPr>
      <w:sz w:val="20"/>
      <w:szCs w:val="20"/>
    </w:rPr>
  </w:style>
  <w:style w:type="character" w:customStyle="1" w:styleId="TextocomentarioCar">
    <w:name w:val="Texto comentario Car"/>
    <w:basedOn w:val="Fuentedeprrafopredeter"/>
    <w:link w:val="Textocomentario"/>
    <w:uiPriority w:val="99"/>
    <w:rsid w:val="0031383F"/>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31383F"/>
    <w:rPr>
      <w:b/>
      <w:bCs/>
    </w:rPr>
  </w:style>
  <w:style w:type="character" w:customStyle="1" w:styleId="AsuntodelcomentarioCar">
    <w:name w:val="Asunto del comentario Car"/>
    <w:basedOn w:val="TextocomentarioCar"/>
    <w:link w:val="Asuntodelcomentario"/>
    <w:uiPriority w:val="99"/>
    <w:semiHidden/>
    <w:rsid w:val="0031383F"/>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8720">
      <w:bodyDiv w:val="1"/>
      <w:marLeft w:val="0"/>
      <w:marRight w:val="0"/>
      <w:marTop w:val="0"/>
      <w:marBottom w:val="0"/>
      <w:divBdr>
        <w:top w:val="none" w:sz="0" w:space="0" w:color="auto"/>
        <w:left w:val="none" w:sz="0" w:space="0" w:color="auto"/>
        <w:bottom w:val="none" w:sz="0" w:space="0" w:color="auto"/>
        <w:right w:val="none" w:sz="0" w:space="0" w:color="auto"/>
      </w:divBdr>
    </w:div>
    <w:div w:id="107549430">
      <w:bodyDiv w:val="1"/>
      <w:marLeft w:val="0"/>
      <w:marRight w:val="0"/>
      <w:marTop w:val="0"/>
      <w:marBottom w:val="0"/>
      <w:divBdr>
        <w:top w:val="none" w:sz="0" w:space="0" w:color="auto"/>
        <w:left w:val="none" w:sz="0" w:space="0" w:color="auto"/>
        <w:bottom w:val="none" w:sz="0" w:space="0" w:color="auto"/>
        <w:right w:val="none" w:sz="0" w:space="0" w:color="auto"/>
      </w:divBdr>
    </w:div>
    <w:div w:id="190843492">
      <w:bodyDiv w:val="1"/>
      <w:marLeft w:val="0"/>
      <w:marRight w:val="0"/>
      <w:marTop w:val="0"/>
      <w:marBottom w:val="0"/>
      <w:divBdr>
        <w:top w:val="none" w:sz="0" w:space="0" w:color="auto"/>
        <w:left w:val="none" w:sz="0" w:space="0" w:color="auto"/>
        <w:bottom w:val="none" w:sz="0" w:space="0" w:color="auto"/>
        <w:right w:val="none" w:sz="0" w:space="0" w:color="auto"/>
      </w:divBdr>
    </w:div>
    <w:div w:id="286471465">
      <w:bodyDiv w:val="1"/>
      <w:marLeft w:val="0"/>
      <w:marRight w:val="0"/>
      <w:marTop w:val="0"/>
      <w:marBottom w:val="0"/>
      <w:divBdr>
        <w:top w:val="none" w:sz="0" w:space="0" w:color="auto"/>
        <w:left w:val="none" w:sz="0" w:space="0" w:color="auto"/>
        <w:bottom w:val="none" w:sz="0" w:space="0" w:color="auto"/>
        <w:right w:val="none" w:sz="0" w:space="0" w:color="auto"/>
      </w:divBdr>
    </w:div>
    <w:div w:id="445396016">
      <w:bodyDiv w:val="1"/>
      <w:marLeft w:val="0"/>
      <w:marRight w:val="0"/>
      <w:marTop w:val="0"/>
      <w:marBottom w:val="0"/>
      <w:divBdr>
        <w:top w:val="none" w:sz="0" w:space="0" w:color="auto"/>
        <w:left w:val="none" w:sz="0" w:space="0" w:color="auto"/>
        <w:bottom w:val="none" w:sz="0" w:space="0" w:color="auto"/>
        <w:right w:val="none" w:sz="0" w:space="0" w:color="auto"/>
      </w:divBdr>
    </w:div>
    <w:div w:id="497041308">
      <w:bodyDiv w:val="1"/>
      <w:marLeft w:val="0"/>
      <w:marRight w:val="0"/>
      <w:marTop w:val="0"/>
      <w:marBottom w:val="0"/>
      <w:divBdr>
        <w:top w:val="none" w:sz="0" w:space="0" w:color="auto"/>
        <w:left w:val="none" w:sz="0" w:space="0" w:color="auto"/>
        <w:bottom w:val="none" w:sz="0" w:space="0" w:color="auto"/>
        <w:right w:val="none" w:sz="0" w:space="0" w:color="auto"/>
      </w:divBdr>
    </w:div>
    <w:div w:id="675884223">
      <w:bodyDiv w:val="1"/>
      <w:marLeft w:val="0"/>
      <w:marRight w:val="0"/>
      <w:marTop w:val="0"/>
      <w:marBottom w:val="0"/>
      <w:divBdr>
        <w:top w:val="none" w:sz="0" w:space="0" w:color="auto"/>
        <w:left w:val="none" w:sz="0" w:space="0" w:color="auto"/>
        <w:bottom w:val="none" w:sz="0" w:space="0" w:color="auto"/>
        <w:right w:val="none" w:sz="0" w:space="0" w:color="auto"/>
      </w:divBdr>
    </w:div>
    <w:div w:id="695085559">
      <w:bodyDiv w:val="1"/>
      <w:marLeft w:val="0"/>
      <w:marRight w:val="0"/>
      <w:marTop w:val="0"/>
      <w:marBottom w:val="0"/>
      <w:divBdr>
        <w:top w:val="none" w:sz="0" w:space="0" w:color="auto"/>
        <w:left w:val="none" w:sz="0" w:space="0" w:color="auto"/>
        <w:bottom w:val="none" w:sz="0" w:space="0" w:color="auto"/>
        <w:right w:val="none" w:sz="0" w:space="0" w:color="auto"/>
      </w:divBdr>
    </w:div>
    <w:div w:id="704408327">
      <w:bodyDiv w:val="1"/>
      <w:marLeft w:val="0"/>
      <w:marRight w:val="0"/>
      <w:marTop w:val="0"/>
      <w:marBottom w:val="0"/>
      <w:divBdr>
        <w:top w:val="none" w:sz="0" w:space="0" w:color="auto"/>
        <w:left w:val="none" w:sz="0" w:space="0" w:color="auto"/>
        <w:bottom w:val="none" w:sz="0" w:space="0" w:color="auto"/>
        <w:right w:val="none" w:sz="0" w:space="0" w:color="auto"/>
      </w:divBdr>
    </w:div>
    <w:div w:id="747773175">
      <w:bodyDiv w:val="1"/>
      <w:marLeft w:val="0"/>
      <w:marRight w:val="0"/>
      <w:marTop w:val="0"/>
      <w:marBottom w:val="0"/>
      <w:divBdr>
        <w:top w:val="none" w:sz="0" w:space="0" w:color="auto"/>
        <w:left w:val="none" w:sz="0" w:space="0" w:color="auto"/>
        <w:bottom w:val="none" w:sz="0" w:space="0" w:color="auto"/>
        <w:right w:val="none" w:sz="0" w:space="0" w:color="auto"/>
      </w:divBdr>
    </w:div>
    <w:div w:id="771820566">
      <w:bodyDiv w:val="1"/>
      <w:marLeft w:val="0"/>
      <w:marRight w:val="0"/>
      <w:marTop w:val="0"/>
      <w:marBottom w:val="0"/>
      <w:divBdr>
        <w:top w:val="none" w:sz="0" w:space="0" w:color="auto"/>
        <w:left w:val="none" w:sz="0" w:space="0" w:color="auto"/>
        <w:bottom w:val="none" w:sz="0" w:space="0" w:color="auto"/>
        <w:right w:val="none" w:sz="0" w:space="0" w:color="auto"/>
      </w:divBdr>
    </w:div>
    <w:div w:id="799112220">
      <w:bodyDiv w:val="1"/>
      <w:marLeft w:val="0"/>
      <w:marRight w:val="0"/>
      <w:marTop w:val="0"/>
      <w:marBottom w:val="0"/>
      <w:divBdr>
        <w:top w:val="none" w:sz="0" w:space="0" w:color="auto"/>
        <w:left w:val="none" w:sz="0" w:space="0" w:color="auto"/>
        <w:bottom w:val="none" w:sz="0" w:space="0" w:color="auto"/>
        <w:right w:val="none" w:sz="0" w:space="0" w:color="auto"/>
      </w:divBdr>
    </w:div>
    <w:div w:id="814494168">
      <w:bodyDiv w:val="1"/>
      <w:marLeft w:val="0"/>
      <w:marRight w:val="0"/>
      <w:marTop w:val="0"/>
      <w:marBottom w:val="0"/>
      <w:divBdr>
        <w:top w:val="none" w:sz="0" w:space="0" w:color="auto"/>
        <w:left w:val="none" w:sz="0" w:space="0" w:color="auto"/>
        <w:bottom w:val="none" w:sz="0" w:space="0" w:color="auto"/>
        <w:right w:val="none" w:sz="0" w:space="0" w:color="auto"/>
      </w:divBdr>
    </w:div>
    <w:div w:id="829980146">
      <w:bodyDiv w:val="1"/>
      <w:marLeft w:val="0"/>
      <w:marRight w:val="0"/>
      <w:marTop w:val="0"/>
      <w:marBottom w:val="0"/>
      <w:divBdr>
        <w:top w:val="none" w:sz="0" w:space="0" w:color="auto"/>
        <w:left w:val="none" w:sz="0" w:space="0" w:color="auto"/>
        <w:bottom w:val="none" w:sz="0" w:space="0" w:color="auto"/>
        <w:right w:val="none" w:sz="0" w:space="0" w:color="auto"/>
      </w:divBdr>
    </w:div>
    <w:div w:id="872814458">
      <w:bodyDiv w:val="1"/>
      <w:marLeft w:val="0"/>
      <w:marRight w:val="0"/>
      <w:marTop w:val="0"/>
      <w:marBottom w:val="0"/>
      <w:divBdr>
        <w:top w:val="none" w:sz="0" w:space="0" w:color="auto"/>
        <w:left w:val="none" w:sz="0" w:space="0" w:color="auto"/>
        <w:bottom w:val="none" w:sz="0" w:space="0" w:color="auto"/>
        <w:right w:val="none" w:sz="0" w:space="0" w:color="auto"/>
      </w:divBdr>
    </w:div>
    <w:div w:id="873150157">
      <w:bodyDiv w:val="1"/>
      <w:marLeft w:val="0"/>
      <w:marRight w:val="0"/>
      <w:marTop w:val="0"/>
      <w:marBottom w:val="0"/>
      <w:divBdr>
        <w:top w:val="none" w:sz="0" w:space="0" w:color="auto"/>
        <w:left w:val="none" w:sz="0" w:space="0" w:color="auto"/>
        <w:bottom w:val="none" w:sz="0" w:space="0" w:color="auto"/>
        <w:right w:val="none" w:sz="0" w:space="0" w:color="auto"/>
      </w:divBdr>
    </w:div>
    <w:div w:id="940184069">
      <w:bodyDiv w:val="1"/>
      <w:marLeft w:val="0"/>
      <w:marRight w:val="0"/>
      <w:marTop w:val="0"/>
      <w:marBottom w:val="0"/>
      <w:divBdr>
        <w:top w:val="none" w:sz="0" w:space="0" w:color="auto"/>
        <w:left w:val="none" w:sz="0" w:space="0" w:color="auto"/>
        <w:bottom w:val="none" w:sz="0" w:space="0" w:color="auto"/>
        <w:right w:val="none" w:sz="0" w:space="0" w:color="auto"/>
      </w:divBdr>
    </w:div>
    <w:div w:id="1130562073">
      <w:bodyDiv w:val="1"/>
      <w:marLeft w:val="0"/>
      <w:marRight w:val="0"/>
      <w:marTop w:val="0"/>
      <w:marBottom w:val="0"/>
      <w:divBdr>
        <w:top w:val="none" w:sz="0" w:space="0" w:color="auto"/>
        <w:left w:val="none" w:sz="0" w:space="0" w:color="auto"/>
        <w:bottom w:val="none" w:sz="0" w:space="0" w:color="auto"/>
        <w:right w:val="none" w:sz="0" w:space="0" w:color="auto"/>
      </w:divBdr>
    </w:div>
    <w:div w:id="1133600156">
      <w:bodyDiv w:val="1"/>
      <w:marLeft w:val="0"/>
      <w:marRight w:val="0"/>
      <w:marTop w:val="0"/>
      <w:marBottom w:val="0"/>
      <w:divBdr>
        <w:top w:val="none" w:sz="0" w:space="0" w:color="auto"/>
        <w:left w:val="none" w:sz="0" w:space="0" w:color="auto"/>
        <w:bottom w:val="none" w:sz="0" w:space="0" w:color="auto"/>
        <w:right w:val="none" w:sz="0" w:space="0" w:color="auto"/>
      </w:divBdr>
    </w:div>
    <w:div w:id="1141116133">
      <w:bodyDiv w:val="1"/>
      <w:marLeft w:val="0"/>
      <w:marRight w:val="0"/>
      <w:marTop w:val="0"/>
      <w:marBottom w:val="0"/>
      <w:divBdr>
        <w:top w:val="none" w:sz="0" w:space="0" w:color="auto"/>
        <w:left w:val="none" w:sz="0" w:space="0" w:color="auto"/>
        <w:bottom w:val="none" w:sz="0" w:space="0" w:color="auto"/>
        <w:right w:val="none" w:sz="0" w:space="0" w:color="auto"/>
      </w:divBdr>
    </w:div>
    <w:div w:id="1180778387">
      <w:bodyDiv w:val="1"/>
      <w:marLeft w:val="0"/>
      <w:marRight w:val="0"/>
      <w:marTop w:val="0"/>
      <w:marBottom w:val="0"/>
      <w:divBdr>
        <w:top w:val="none" w:sz="0" w:space="0" w:color="auto"/>
        <w:left w:val="none" w:sz="0" w:space="0" w:color="auto"/>
        <w:bottom w:val="none" w:sz="0" w:space="0" w:color="auto"/>
        <w:right w:val="none" w:sz="0" w:space="0" w:color="auto"/>
      </w:divBdr>
    </w:div>
    <w:div w:id="1246182908">
      <w:bodyDiv w:val="1"/>
      <w:marLeft w:val="0"/>
      <w:marRight w:val="0"/>
      <w:marTop w:val="0"/>
      <w:marBottom w:val="0"/>
      <w:divBdr>
        <w:top w:val="none" w:sz="0" w:space="0" w:color="auto"/>
        <w:left w:val="none" w:sz="0" w:space="0" w:color="auto"/>
        <w:bottom w:val="none" w:sz="0" w:space="0" w:color="auto"/>
        <w:right w:val="none" w:sz="0" w:space="0" w:color="auto"/>
      </w:divBdr>
    </w:div>
    <w:div w:id="1320038787">
      <w:bodyDiv w:val="1"/>
      <w:marLeft w:val="0"/>
      <w:marRight w:val="0"/>
      <w:marTop w:val="0"/>
      <w:marBottom w:val="0"/>
      <w:divBdr>
        <w:top w:val="none" w:sz="0" w:space="0" w:color="auto"/>
        <w:left w:val="none" w:sz="0" w:space="0" w:color="auto"/>
        <w:bottom w:val="none" w:sz="0" w:space="0" w:color="auto"/>
        <w:right w:val="none" w:sz="0" w:space="0" w:color="auto"/>
      </w:divBdr>
    </w:div>
    <w:div w:id="1404258962">
      <w:bodyDiv w:val="1"/>
      <w:marLeft w:val="0"/>
      <w:marRight w:val="0"/>
      <w:marTop w:val="0"/>
      <w:marBottom w:val="0"/>
      <w:divBdr>
        <w:top w:val="none" w:sz="0" w:space="0" w:color="auto"/>
        <w:left w:val="none" w:sz="0" w:space="0" w:color="auto"/>
        <w:bottom w:val="none" w:sz="0" w:space="0" w:color="auto"/>
        <w:right w:val="none" w:sz="0" w:space="0" w:color="auto"/>
      </w:divBdr>
    </w:div>
    <w:div w:id="1435251731">
      <w:bodyDiv w:val="1"/>
      <w:marLeft w:val="0"/>
      <w:marRight w:val="0"/>
      <w:marTop w:val="0"/>
      <w:marBottom w:val="0"/>
      <w:divBdr>
        <w:top w:val="none" w:sz="0" w:space="0" w:color="auto"/>
        <w:left w:val="none" w:sz="0" w:space="0" w:color="auto"/>
        <w:bottom w:val="none" w:sz="0" w:space="0" w:color="auto"/>
        <w:right w:val="none" w:sz="0" w:space="0" w:color="auto"/>
      </w:divBdr>
    </w:div>
    <w:div w:id="1478955311">
      <w:bodyDiv w:val="1"/>
      <w:marLeft w:val="0"/>
      <w:marRight w:val="0"/>
      <w:marTop w:val="0"/>
      <w:marBottom w:val="0"/>
      <w:divBdr>
        <w:top w:val="none" w:sz="0" w:space="0" w:color="auto"/>
        <w:left w:val="none" w:sz="0" w:space="0" w:color="auto"/>
        <w:bottom w:val="none" w:sz="0" w:space="0" w:color="auto"/>
        <w:right w:val="none" w:sz="0" w:space="0" w:color="auto"/>
      </w:divBdr>
      <w:divsChild>
        <w:div w:id="955213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0450243">
      <w:bodyDiv w:val="1"/>
      <w:marLeft w:val="0"/>
      <w:marRight w:val="0"/>
      <w:marTop w:val="0"/>
      <w:marBottom w:val="0"/>
      <w:divBdr>
        <w:top w:val="none" w:sz="0" w:space="0" w:color="auto"/>
        <w:left w:val="none" w:sz="0" w:space="0" w:color="auto"/>
        <w:bottom w:val="none" w:sz="0" w:space="0" w:color="auto"/>
        <w:right w:val="none" w:sz="0" w:space="0" w:color="auto"/>
      </w:divBdr>
    </w:div>
    <w:div w:id="1685207969">
      <w:bodyDiv w:val="1"/>
      <w:marLeft w:val="0"/>
      <w:marRight w:val="0"/>
      <w:marTop w:val="0"/>
      <w:marBottom w:val="0"/>
      <w:divBdr>
        <w:top w:val="none" w:sz="0" w:space="0" w:color="auto"/>
        <w:left w:val="none" w:sz="0" w:space="0" w:color="auto"/>
        <w:bottom w:val="none" w:sz="0" w:space="0" w:color="auto"/>
        <w:right w:val="none" w:sz="0" w:space="0" w:color="auto"/>
      </w:divBdr>
    </w:div>
    <w:div w:id="1774933542">
      <w:bodyDiv w:val="1"/>
      <w:marLeft w:val="0"/>
      <w:marRight w:val="0"/>
      <w:marTop w:val="0"/>
      <w:marBottom w:val="0"/>
      <w:divBdr>
        <w:top w:val="none" w:sz="0" w:space="0" w:color="auto"/>
        <w:left w:val="none" w:sz="0" w:space="0" w:color="auto"/>
        <w:bottom w:val="none" w:sz="0" w:space="0" w:color="auto"/>
        <w:right w:val="none" w:sz="0" w:space="0" w:color="auto"/>
      </w:divBdr>
    </w:div>
    <w:div w:id="1818257842">
      <w:bodyDiv w:val="1"/>
      <w:marLeft w:val="0"/>
      <w:marRight w:val="0"/>
      <w:marTop w:val="0"/>
      <w:marBottom w:val="0"/>
      <w:divBdr>
        <w:top w:val="none" w:sz="0" w:space="0" w:color="auto"/>
        <w:left w:val="none" w:sz="0" w:space="0" w:color="auto"/>
        <w:bottom w:val="none" w:sz="0" w:space="0" w:color="auto"/>
        <w:right w:val="none" w:sz="0" w:space="0" w:color="auto"/>
      </w:divBdr>
    </w:div>
    <w:div w:id="1821920598">
      <w:bodyDiv w:val="1"/>
      <w:marLeft w:val="0"/>
      <w:marRight w:val="0"/>
      <w:marTop w:val="0"/>
      <w:marBottom w:val="0"/>
      <w:divBdr>
        <w:top w:val="none" w:sz="0" w:space="0" w:color="auto"/>
        <w:left w:val="none" w:sz="0" w:space="0" w:color="auto"/>
        <w:bottom w:val="none" w:sz="0" w:space="0" w:color="auto"/>
        <w:right w:val="none" w:sz="0" w:space="0" w:color="auto"/>
      </w:divBdr>
    </w:div>
    <w:div w:id="1838184131">
      <w:bodyDiv w:val="1"/>
      <w:marLeft w:val="0"/>
      <w:marRight w:val="0"/>
      <w:marTop w:val="0"/>
      <w:marBottom w:val="0"/>
      <w:divBdr>
        <w:top w:val="none" w:sz="0" w:space="0" w:color="auto"/>
        <w:left w:val="none" w:sz="0" w:space="0" w:color="auto"/>
        <w:bottom w:val="none" w:sz="0" w:space="0" w:color="auto"/>
        <w:right w:val="none" w:sz="0" w:space="0" w:color="auto"/>
      </w:divBdr>
      <w:divsChild>
        <w:div w:id="864656">
          <w:marLeft w:val="0"/>
          <w:marRight w:val="0"/>
          <w:marTop w:val="0"/>
          <w:marBottom w:val="0"/>
          <w:divBdr>
            <w:top w:val="none" w:sz="0" w:space="0" w:color="auto"/>
            <w:left w:val="none" w:sz="0" w:space="0" w:color="auto"/>
            <w:bottom w:val="none" w:sz="0" w:space="0" w:color="auto"/>
            <w:right w:val="none" w:sz="0" w:space="0" w:color="auto"/>
          </w:divBdr>
          <w:divsChild>
            <w:div w:id="835998182">
              <w:marLeft w:val="0"/>
              <w:marRight w:val="0"/>
              <w:marTop w:val="0"/>
              <w:marBottom w:val="0"/>
              <w:divBdr>
                <w:top w:val="none" w:sz="0" w:space="0" w:color="auto"/>
                <w:left w:val="none" w:sz="0" w:space="0" w:color="auto"/>
                <w:bottom w:val="none" w:sz="0" w:space="0" w:color="auto"/>
                <w:right w:val="none" w:sz="0" w:space="0" w:color="auto"/>
              </w:divBdr>
              <w:divsChild>
                <w:div w:id="122310189">
                  <w:marLeft w:val="0"/>
                  <w:marRight w:val="0"/>
                  <w:marTop w:val="0"/>
                  <w:marBottom w:val="0"/>
                  <w:divBdr>
                    <w:top w:val="none" w:sz="0" w:space="0" w:color="auto"/>
                    <w:left w:val="none" w:sz="0" w:space="0" w:color="auto"/>
                    <w:bottom w:val="none" w:sz="0" w:space="0" w:color="auto"/>
                    <w:right w:val="none" w:sz="0" w:space="0" w:color="auto"/>
                  </w:divBdr>
                  <w:divsChild>
                    <w:div w:id="937064486">
                      <w:marLeft w:val="0"/>
                      <w:marRight w:val="0"/>
                      <w:marTop w:val="0"/>
                      <w:marBottom w:val="0"/>
                      <w:divBdr>
                        <w:top w:val="none" w:sz="0" w:space="0" w:color="auto"/>
                        <w:left w:val="none" w:sz="0" w:space="0" w:color="auto"/>
                        <w:bottom w:val="none" w:sz="0" w:space="0" w:color="auto"/>
                        <w:right w:val="none" w:sz="0" w:space="0" w:color="auto"/>
                      </w:divBdr>
                      <w:divsChild>
                        <w:div w:id="164831683">
                          <w:marLeft w:val="0"/>
                          <w:marRight w:val="0"/>
                          <w:marTop w:val="0"/>
                          <w:marBottom w:val="0"/>
                          <w:divBdr>
                            <w:top w:val="none" w:sz="0" w:space="0" w:color="auto"/>
                            <w:left w:val="none" w:sz="0" w:space="0" w:color="auto"/>
                            <w:bottom w:val="none" w:sz="0" w:space="0" w:color="auto"/>
                            <w:right w:val="none" w:sz="0" w:space="0" w:color="auto"/>
                          </w:divBdr>
                          <w:divsChild>
                            <w:div w:id="780225451">
                              <w:marLeft w:val="0"/>
                              <w:marRight w:val="0"/>
                              <w:marTop w:val="0"/>
                              <w:marBottom w:val="0"/>
                              <w:divBdr>
                                <w:top w:val="none" w:sz="0" w:space="0" w:color="auto"/>
                                <w:left w:val="none" w:sz="0" w:space="0" w:color="auto"/>
                                <w:bottom w:val="none" w:sz="0" w:space="0" w:color="auto"/>
                                <w:right w:val="none" w:sz="0" w:space="0" w:color="auto"/>
                              </w:divBdr>
                              <w:divsChild>
                                <w:div w:id="375079872">
                                  <w:marLeft w:val="0"/>
                                  <w:marRight w:val="0"/>
                                  <w:marTop w:val="0"/>
                                  <w:marBottom w:val="0"/>
                                  <w:divBdr>
                                    <w:top w:val="none" w:sz="0" w:space="0" w:color="auto"/>
                                    <w:left w:val="none" w:sz="0" w:space="0" w:color="auto"/>
                                    <w:bottom w:val="none" w:sz="0" w:space="0" w:color="auto"/>
                                    <w:right w:val="none" w:sz="0" w:space="0" w:color="auto"/>
                                  </w:divBdr>
                                  <w:divsChild>
                                    <w:div w:id="3272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799898">
      <w:bodyDiv w:val="1"/>
      <w:marLeft w:val="0"/>
      <w:marRight w:val="0"/>
      <w:marTop w:val="0"/>
      <w:marBottom w:val="0"/>
      <w:divBdr>
        <w:top w:val="none" w:sz="0" w:space="0" w:color="auto"/>
        <w:left w:val="none" w:sz="0" w:space="0" w:color="auto"/>
        <w:bottom w:val="none" w:sz="0" w:space="0" w:color="auto"/>
        <w:right w:val="none" w:sz="0" w:space="0" w:color="auto"/>
      </w:divBdr>
    </w:div>
    <w:div w:id="1894610199">
      <w:bodyDiv w:val="1"/>
      <w:marLeft w:val="0"/>
      <w:marRight w:val="0"/>
      <w:marTop w:val="0"/>
      <w:marBottom w:val="0"/>
      <w:divBdr>
        <w:top w:val="none" w:sz="0" w:space="0" w:color="auto"/>
        <w:left w:val="none" w:sz="0" w:space="0" w:color="auto"/>
        <w:bottom w:val="none" w:sz="0" w:space="0" w:color="auto"/>
        <w:right w:val="none" w:sz="0" w:space="0" w:color="auto"/>
      </w:divBdr>
    </w:div>
    <w:div w:id="1911302755">
      <w:bodyDiv w:val="1"/>
      <w:marLeft w:val="0"/>
      <w:marRight w:val="0"/>
      <w:marTop w:val="0"/>
      <w:marBottom w:val="0"/>
      <w:divBdr>
        <w:top w:val="none" w:sz="0" w:space="0" w:color="auto"/>
        <w:left w:val="none" w:sz="0" w:space="0" w:color="auto"/>
        <w:bottom w:val="none" w:sz="0" w:space="0" w:color="auto"/>
        <w:right w:val="none" w:sz="0" w:space="0" w:color="auto"/>
      </w:divBdr>
    </w:div>
    <w:div w:id="1927378216">
      <w:bodyDiv w:val="1"/>
      <w:marLeft w:val="0"/>
      <w:marRight w:val="0"/>
      <w:marTop w:val="0"/>
      <w:marBottom w:val="0"/>
      <w:divBdr>
        <w:top w:val="none" w:sz="0" w:space="0" w:color="auto"/>
        <w:left w:val="none" w:sz="0" w:space="0" w:color="auto"/>
        <w:bottom w:val="none" w:sz="0" w:space="0" w:color="auto"/>
        <w:right w:val="none" w:sz="0" w:space="0" w:color="auto"/>
      </w:divBdr>
    </w:div>
    <w:div w:id="1952661981">
      <w:bodyDiv w:val="1"/>
      <w:marLeft w:val="0"/>
      <w:marRight w:val="0"/>
      <w:marTop w:val="0"/>
      <w:marBottom w:val="0"/>
      <w:divBdr>
        <w:top w:val="none" w:sz="0" w:space="0" w:color="auto"/>
        <w:left w:val="none" w:sz="0" w:space="0" w:color="auto"/>
        <w:bottom w:val="none" w:sz="0" w:space="0" w:color="auto"/>
        <w:right w:val="none" w:sz="0" w:space="0" w:color="auto"/>
      </w:divBdr>
    </w:div>
    <w:div w:id="1973515753">
      <w:bodyDiv w:val="1"/>
      <w:marLeft w:val="0"/>
      <w:marRight w:val="0"/>
      <w:marTop w:val="0"/>
      <w:marBottom w:val="0"/>
      <w:divBdr>
        <w:top w:val="none" w:sz="0" w:space="0" w:color="auto"/>
        <w:left w:val="none" w:sz="0" w:space="0" w:color="auto"/>
        <w:bottom w:val="none" w:sz="0" w:space="0" w:color="auto"/>
        <w:right w:val="none" w:sz="0" w:space="0" w:color="auto"/>
      </w:divBdr>
    </w:div>
    <w:div w:id="1984197490">
      <w:bodyDiv w:val="1"/>
      <w:marLeft w:val="0"/>
      <w:marRight w:val="0"/>
      <w:marTop w:val="0"/>
      <w:marBottom w:val="0"/>
      <w:divBdr>
        <w:top w:val="none" w:sz="0" w:space="0" w:color="auto"/>
        <w:left w:val="none" w:sz="0" w:space="0" w:color="auto"/>
        <w:bottom w:val="none" w:sz="0" w:space="0" w:color="auto"/>
        <w:right w:val="none" w:sz="0" w:space="0" w:color="auto"/>
      </w:divBdr>
    </w:div>
    <w:div w:id="2045711468">
      <w:bodyDiv w:val="1"/>
      <w:marLeft w:val="0"/>
      <w:marRight w:val="0"/>
      <w:marTop w:val="0"/>
      <w:marBottom w:val="0"/>
      <w:divBdr>
        <w:top w:val="none" w:sz="0" w:space="0" w:color="auto"/>
        <w:left w:val="none" w:sz="0" w:space="0" w:color="auto"/>
        <w:bottom w:val="none" w:sz="0" w:space="0" w:color="auto"/>
        <w:right w:val="none" w:sz="0" w:space="0" w:color="auto"/>
      </w:divBdr>
    </w:div>
    <w:div w:id="2082632073">
      <w:bodyDiv w:val="1"/>
      <w:marLeft w:val="0"/>
      <w:marRight w:val="0"/>
      <w:marTop w:val="0"/>
      <w:marBottom w:val="0"/>
      <w:divBdr>
        <w:top w:val="none" w:sz="0" w:space="0" w:color="auto"/>
        <w:left w:val="none" w:sz="0" w:space="0" w:color="auto"/>
        <w:bottom w:val="none" w:sz="0" w:space="0" w:color="auto"/>
        <w:right w:val="none" w:sz="0" w:space="0" w:color="auto"/>
      </w:divBdr>
    </w:div>
    <w:div w:id="2083598502">
      <w:bodyDiv w:val="1"/>
      <w:marLeft w:val="0"/>
      <w:marRight w:val="0"/>
      <w:marTop w:val="0"/>
      <w:marBottom w:val="0"/>
      <w:divBdr>
        <w:top w:val="none" w:sz="0" w:space="0" w:color="auto"/>
        <w:left w:val="none" w:sz="0" w:space="0" w:color="auto"/>
        <w:bottom w:val="none" w:sz="0" w:space="0" w:color="auto"/>
        <w:right w:val="none" w:sz="0" w:space="0" w:color="auto"/>
      </w:divBdr>
    </w:div>
    <w:div w:id="212523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hyperlink" Target="file:///D:\mis%20documentos\Downloads\067_MemorialWeb_ContestaciOnDemanda-CONTESTACIONDELAD.docx" TargetMode="External"/><Relationship Id="rId2"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D:\mis%20documentos\Downloads\067_MemorialWeb_ContestaciOnDemanda-CONTESTACIONDELAD.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header" Target="header2.xml"/><Relationship Id="rId10"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01cali@cendoj.ramajudicial.gov.co" TargetMode="External"/><Relationship Id="rId14" Type="http://schemas.openxmlformats.org/officeDocument/2006/relationships/image" Target="media/image5.png"/><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1</Pages>
  <Words>15659</Words>
  <Characters>86126</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juan valencia</cp:lastModifiedBy>
  <cp:revision>4</cp:revision>
  <cp:lastPrinted>2025-06-10T16:17:00Z</cp:lastPrinted>
  <dcterms:created xsi:type="dcterms:W3CDTF">2025-06-10T16:17:00Z</dcterms:created>
  <dcterms:modified xsi:type="dcterms:W3CDTF">2025-06-10T16:19:00Z</dcterms:modified>
</cp:coreProperties>
</file>