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E9572" w14:textId="77777777" w:rsidR="00B47031" w:rsidRPr="00B47031" w:rsidRDefault="00B47031" w:rsidP="00B47031">
      <w:pPr>
        <w:pStyle w:val="Sinespaciado"/>
        <w:jc w:val="both"/>
        <w:rPr>
          <w:rFonts w:ascii="Arial" w:hAnsi="Arial" w:cs="Arial"/>
        </w:rPr>
      </w:pPr>
      <w:bookmarkStart w:id="0" w:name="_Hlk111204256"/>
      <w:r w:rsidRPr="00B47031">
        <w:rPr>
          <w:rFonts w:ascii="Arial" w:hAnsi="Arial" w:cs="Arial"/>
        </w:rPr>
        <w:t>Señores:</w:t>
      </w:r>
    </w:p>
    <w:p w14:paraId="63081E0A" w14:textId="77777777" w:rsidR="00B47031" w:rsidRPr="00B47031" w:rsidRDefault="00B47031" w:rsidP="00B47031">
      <w:pPr>
        <w:pStyle w:val="Sinespaciado"/>
        <w:jc w:val="both"/>
        <w:rPr>
          <w:rFonts w:ascii="Arial" w:hAnsi="Arial" w:cs="Arial"/>
          <w:b/>
          <w:bCs/>
        </w:rPr>
      </w:pPr>
      <w:r w:rsidRPr="00B47031">
        <w:rPr>
          <w:rFonts w:ascii="Arial" w:hAnsi="Arial" w:cs="Arial"/>
          <w:b/>
          <w:bCs/>
        </w:rPr>
        <w:t>JUZGADO 19 LABORAL DEL CIRCUITO DE MEDELLIN</w:t>
      </w:r>
    </w:p>
    <w:p w14:paraId="49754790" w14:textId="77777777" w:rsidR="00B47031" w:rsidRPr="00B47031" w:rsidRDefault="00B47031" w:rsidP="00B47031">
      <w:pPr>
        <w:pStyle w:val="Sinespaciado"/>
        <w:jc w:val="both"/>
        <w:rPr>
          <w:rStyle w:val="Hipervnculo"/>
          <w:rFonts w:ascii="Arial" w:hAnsi="Arial" w:cs="Arial"/>
          <w:b/>
          <w:bCs/>
          <w:u w:val="none"/>
        </w:rPr>
      </w:pPr>
      <w:r w:rsidRPr="00B47031">
        <w:rPr>
          <w:rStyle w:val="Hipervnculo"/>
          <w:rFonts w:ascii="Arial" w:hAnsi="Arial" w:cs="Arial"/>
          <w:bCs/>
          <w:color w:val="auto"/>
          <w:u w:val="none"/>
        </w:rPr>
        <w:t>E.</w:t>
      </w:r>
      <w:r w:rsidRPr="00B47031">
        <w:rPr>
          <w:rStyle w:val="Hipervnculo"/>
          <w:rFonts w:ascii="Arial" w:hAnsi="Arial" w:cs="Arial"/>
          <w:color w:val="auto"/>
          <w:u w:val="none"/>
        </w:rPr>
        <w:t xml:space="preserve"> </w:t>
      </w:r>
      <w:r w:rsidRPr="00B47031">
        <w:rPr>
          <w:rStyle w:val="Hipervnculo"/>
          <w:rFonts w:ascii="Arial" w:hAnsi="Arial" w:cs="Arial"/>
          <w:color w:val="auto"/>
          <w:u w:val="none"/>
        </w:rPr>
        <w:tab/>
        <w:t xml:space="preserve">S. </w:t>
      </w:r>
      <w:r w:rsidRPr="00B47031">
        <w:rPr>
          <w:rStyle w:val="Hipervnculo"/>
          <w:rFonts w:ascii="Arial" w:hAnsi="Arial" w:cs="Arial"/>
          <w:color w:val="auto"/>
          <w:u w:val="none"/>
        </w:rPr>
        <w:tab/>
        <w:t>D.</w:t>
      </w:r>
    </w:p>
    <w:p w14:paraId="334748AA" w14:textId="77777777" w:rsidR="00B47031" w:rsidRPr="00B47031" w:rsidRDefault="00B47031" w:rsidP="00B47031">
      <w:pPr>
        <w:pStyle w:val="Sinespaciado"/>
        <w:jc w:val="both"/>
        <w:rPr>
          <w:rFonts w:ascii="Arial" w:hAnsi="Arial" w:cs="Arial"/>
          <w:b/>
          <w:bCs/>
        </w:rPr>
      </w:pPr>
    </w:p>
    <w:p w14:paraId="50BB6412" w14:textId="77777777" w:rsidR="00B47031" w:rsidRPr="00B47031" w:rsidRDefault="00B47031" w:rsidP="00B47031">
      <w:pPr>
        <w:pStyle w:val="Sinespaciado"/>
        <w:jc w:val="both"/>
        <w:rPr>
          <w:rFonts w:ascii="Arial" w:hAnsi="Arial" w:cs="Arial"/>
        </w:rPr>
      </w:pPr>
      <w:r w:rsidRPr="00B47031">
        <w:rPr>
          <w:rFonts w:ascii="Arial" w:hAnsi="Arial" w:cs="Arial"/>
          <w:b/>
          <w:bCs/>
        </w:rPr>
        <w:t>Proceso</w:t>
      </w:r>
      <w:r w:rsidRPr="00B47031">
        <w:rPr>
          <w:rFonts w:ascii="Arial" w:hAnsi="Arial" w:cs="Arial"/>
        </w:rPr>
        <w:t>:</w:t>
      </w:r>
      <w:r w:rsidRPr="00B47031">
        <w:rPr>
          <w:rFonts w:ascii="Arial" w:hAnsi="Arial" w:cs="Arial"/>
        </w:rPr>
        <w:tab/>
      </w:r>
      <w:r w:rsidRPr="00B47031">
        <w:rPr>
          <w:rFonts w:ascii="Arial" w:hAnsi="Arial" w:cs="Arial"/>
        </w:rPr>
        <w:tab/>
        <w:t xml:space="preserve">    ORDINARIO LABORAL DE PRIMERA INSTANCIA</w:t>
      </w:r>
    </w:p>
    <w:p w14:paraId="3FFAD6DD" w14:textId="77777777" w:rsidR="00B47031" w:rsidRPr="00B47031" w:rsidRDefault="00B47031" w:rsidP="00B47031">
      <w:pPr>
        <w:pStyle w:val="Sinespaciado"/>
        <w:jc w:val="both"/>
        <w:rPr>
          <w:rFonts w:ascii="Arial" w:hAnsi="Arial" w:cs="Arial"/>
        </w:rPr>
      </w:pPr>
      <w:r w:rsidRPr="00B47031">
        <w:rPr>
          <w:rFonts w:ascii="Arial" w:hAnsi="Arial" w:cs="Arial"/>
          <w:b/>
          <w:bCs/>
        </w:rPr>
        <w:t>Demandante</w:t>
      </w:r>
      <w:r w:rsidRPr="00B47031">
        <w:rPr>
          <w:rFonts w:ascii="Arial" w:hAnsi="Arial" w:cs="Arial"/>
        </w:rPr>
        <w:t xml:space="preserve">: </w:t>
      </w:r>
      <w:r w:rsidRPr="00B47031">
        <w:rPr>
          <w:rFonts w:ascii="Arial" w:hAnsi="Arial" w:cs="Arial"/>
        </w:rPr>
        <w:tab/>
        <w:t xml:space="preserve">    DISNEY SORELLY CORRALES JARAMILLO</w:t>
      </w:r>
    </w:p>
    <w:p w14:paraId="1511AB56" w14:textId="747ED324" w:rsidR="00B47031" w:rsidRPr="00B47031" w:rsidRDefault="00B47031" w:rsidP="00B47031">
      <w:pPr>
        <w:pStyle w:val="Sinespaciado"/>
        <w:jc w:val="both"/>
        <w:rPr>
          <w:rFonts w:ascii="Arial" w:hAnsi="Arial" w:cs="Arial"/>
        </w:rPr>
      </w:pPr>
      <w:r w:rsidRPr="00B47031">
        <w:rPr>
          <w:rFonts w:ascii="Arial" w:hAnsi="Arial" w:cs="Arial"/>
          <w:b/>
          <w:bCs/>
        </w:rPr>
        <w:t>Demandado</w:t>
      </w:r>
      <w:r w:rsidRPr="00B47031">
        <w:rPr>
          <w:rFonts w:ascii="Arial" w:hAnsi="Arial" w:cs="Arial"/>
        </w:rPr>
        <w:t xml:space="preserve">: </w:t>
      </w:r>
      <w:r w:rsidRPr="00B47031">
        <w:rPr>
          <w:rFonts w:ascii="Arial" w:hAnsi="Arial" w:cs="Arial"/>
        </w:rPr>
        <w:tab/>
        <w:t xml:space="preserve">    </w:t>
      </w:r>
      <w:r w:rsidR="00D86C61">
        <w:rPr>
          <w:rFonts w:ascii="Arial" w:hAnsi="Arial" w:cs="Arial"/>
        </w:rPr>
        <w:t xml:space="preserve">           </w:t>
      </w:r>
      <w:r w:rsidRPr="00B47031">
        <w:rPr>
          <w:rFonts w:ascii="Arial" w:hAnsi="Arial" w:cs="Arial"/>
        </w:rPr>
        <w:t>COLFONDOS S.A Y OTROS</w:t>
      </w:r>
    </w:p>
    <w:p w14:paraId="61E6CDEB" w14:textId="77777777" w:rsidR="00B47031" w:rsidRPr="00B47031" w:rsidRDefault="00B47031" w:rsidP="00B47031">
      <w:pPr>
        <w:pStyle w:val="Sinespaciado"/>
        <w:jc w:val="both"/>
        <w:rPr>
          <w:rFonts w:ascii="Arial" w:hAnsi="Arial" w:cs="Arial"/>
          <w:b/>
          <w:bCs/>
        </w:rPr>
      </w:pPr>
      <w:r w:rsidRPr="00B47031">
        <w:rPr>
          <w:rFonts w:ascii="Arial" w:hAnsi="Arial" w:cs="Arial"/>
          <w:b/>
          <w:bCs/>
        </w:rPr>
        <w:t>Llamado en G</w:t>
      </w:r>
      <w:r w:rsidRPr="00B47031">
        <w:rPr>
          <w:rFonts w:ascii="Arial" w:hAnsi="Arial" w:cs="Arial"/>
        </w:rPr>
        <w:t xml:space="preserve">.: </w:t>
      </w:r>
      <w:bookmarkEnd w:id="0"/>
      <w:r w:rsidRPr="00B47031">
        <w:rPr>
          <w:rFonts w:ascii="Arial" w:hAnsi="Arial" w:cs="Arial"/>
        </w:rPr>
        <w:t xml:space="preserve">           ALLIANZ SEGUROS DE VIDA S.A.</w:t>
      </w:r>
    </w:p>
    <w:p w14:paraId="6E769BBE" w14:textId="77777777" w:rsidR="00B47031" w:rsidRPr="00B47031" w:rsidRDefault="00B47031" w:rsidP="00B47031">
      <w:pPr>
        <w:pStyle w:val="Sinespaciado"/>
        <w:jc w:val="both"/>
        <w:rPr>
          <w:rFonts w:ascii="Arial" w:hAnsi="Arial" w:cs="Arial"/>
        </w:rPr>
      </w:pPr>
      <w:r w:rsidRPr="00B47031">
        <w:rPr>
          <w:rFonts w:ascii="Arial" w:hAnsi="Arial" w:cs="Arial"/>
          <w:b/>
          <w:bCs/>
        </w:rPr>
        <w:t>Radicado</w:t>
      </w:r>
      <w:r w:rsidRPr="00B47031">
        <w:rPr>
          <w:rFonts w:ascii="Arial" w:hAnsi="Arial" w:cs="Arial"/>
        </w:rPr>
        <w:t xml:space="preserve">: </w:t>
      </w:r>
      <w:r w:rsidRPr="00B47031">
        <w:rPr>
          <w:rFonts w:ascii="Arial" w:hAnsi="Arial" w:cs="Arial"/>
        </w:rPr>
        <w:tab/>
      </w:r>
      <w:r w:rsidRPr="00B47031">
        <w:rPr>
          <w:rFonts w:ascii="Arial" w:hAnsi="Arial" w:cs="Arial"/>
        </w:rPr>
        <w:tab/>
        <w:t xml:space="preserve">    05001310501520240004600.</w:t>
      </w:r>
    </w:p>
    <w:p w14:paraId="5741AD07" w14:textId="77777777" w:rsidR="00B47031" w:rsidRPr="00B47031" w:rsidRDefault="00B47031" w:rsidP="00B47031">
      <w:pPr>
        <w:jc w:val="both"/>
        <w:rPr>
          <w:b/>
          <w:bCs/>
        </w:rPr>
      </w:pPr>
    </w:p>
    <w:p w14:paraId="0D97B9B1" w14:textId="77777777" w:rsidR="00B47031" w:rsidRPr="00B47031" w:rsidRDefault="00B47031" w:rsidP="00B47031">
      <w:pPr>
        <w:jc w:val="both"/>
      </w:pPr>
      <w:r w:rsidRPr="00B47031">
        <w:rPr>
          <w:b/>
          <w:bCs/>
        </w:rPr>
        <w:t>REFERENCIA</w:t>
      </w:r>
      <w:r w:rsidRPr="00B47031">
        <w:t xml:space="preserve">: </w:t>
      </w:r>
      <w:r w:rsidRPr="00B47031">
        <w:tab/>
        <w:t xml:space="preserve"> CONTESTACIÓN DEMANDA Y LLAMAMIENTO EN GARANTÍA</w:t>
      </w:r>
    </w:p>
    <w:p w14:paraId="10BB6E1B" w14:textId="77777777" w:rsidR="00B47031" w:rsidRPr="00B47031" w:rsidRDefault="00B47031" w:rsidP="00B47031">
      <w:pPr>
        <w:pStyle w:val="Sinespaciado"/>
        <w:jc w:val="both"/>
        <w:rPr>
          <w:rFonts w:ascii="Arial" w:hAnsi="Arial" w:cs="Arial"/>
        </w:rPr>
      </w:pPr>
    </w:p>
    <w:p w14:paraId="0D24BDB8" w14:textId="47583475" w:rsidR="00611DA6" w:rsidRPr="00B47031" w:rsidRDefault="00B47031" w:rsidP="00B47031">
      <w:pPr>
        <w:pStyle w:val="Sinespaciado"/>
        <w:jc w:val="both"/>
        <w:rPr>
          <w:rFonts w:ascii="Arial" w:hAnsi="Arial" w:cs="Arial"/>
        </w:rPr>
      </w:pPr>
      <w:r w:rsidRPr="00B47031">
        <w:rPr>
          <w:rFonts w:ascii="Arial" w:hAnsi="Arial" w:cs="Arial"/>
          <w:b/>
          <w:bCs/>
        </w:rPr>
        <w:t>GUSTAVO ALBERTO HERRERA ÁVILA</w:t>
      </w:r>
      <w:r w:rsidRPr="00B47031">
        <w:rPr>
          <w:rFonts w:ascii="Arial" w:hAnsi="Arial" w:cs="Arial"/>
          <w:bCs/>
        </w:rPr>
        <w:t xml:space="preserve">, </w:t>
      </w:r>
      <w:r w:rsidRPr="00B47031">
        <w:rPr>
          <w:rFonts w:ascii="Arial" w:hAnsi="Arial" w:cs="Arial"/>
        </w:rPr>
        <w:t>mayor de edad,</w:t>
      </w:r>
      <w:r w:rsidRPr="00B47031">
        <w:rPr>
          <w:rFonts w:ascii="Arial" w:hAnsi="Arial" w:cs="Arial"/>
          <w:bCs/>
        </w:rPr>
        <w:t xml:space="preserve"> </w:t>
      </w:r>
      <w:r w:rsidRPr="00B47031">
        <w:rPr>
          <w:rFonts w:ascii="Arial" w:hAnsi="Arial" w:cs="Arial"/>
        </w:rPr>
        <w:t>identificado con cédula de ciudadanía No. 19.395.114 de Bogotá D.C., abogado titulado y en ejercicio, portador de la tarjeta profesional No. 39.116 del Consejo Superior de la Judicatura, actuando en mi calidad de apoderado de</w:t>
      </w:r>
      <w:r w:rsidRPr="00B47031">
        <w:rPr>
          <w:rFonts w:ascii="Arial" w:hAnsi="Arial" w:cs="Arial"/>
          <w:bCs/>
        </w:rPr>
        <w:t xml:space="preserve"> </w:t>
      </w:r>
      <w:r w:rsidRPr="00B47031">
        <w:rPr>
          <w:rFonts w:ascii="Arial" w:hAnsi="Arial" w:cs="Arial"/>
          <w:b/>
          <w:bCs/>
        </w:rPr>
        <w:t>ALLIANZ SEGUROS DE VIDA S.A.</w:t>
      </w:r>
      <w:r w:rsidRPr="00B47031">
        <w:rPr>
          <w:rFonts w:ascii="Arial" w:hAnsi="Arial" w:cs="Arial"/>
        </w:rPr>
        <w:t xml:space="preserve"> conforme se acredita con el poder y certificado de existencia y representación legal adjunto, encontrándome dentro del término legal comedidamente procedo, en primer lugar, a </w:t>
      </w:r>
      <w:r w:rsidRPr="00B47031">
        <w:rPr>
          <w:rFonts w:ascii="Arial" w:hAnsi="Arial" w:cs="Arial"/>
          <w:b/>
          <w:bCs/>
          <w:u w:val="single"/>
        </w:rPr>
        <w:t>contestar la demanda</w:t>
      </w:r>
      <w:r w:rsidRPr="00B47031">
        <w:rPr>
          <w:rFonts w:ascii="Arial" w:hAnsi="Arial" w:cs="Arial"/>
        </w:rPr>
        <w:t xml:space="preserve"> formulada por la señora </w:t>
      </w:r>
      <w:r w:rsidRPr="00B47031">
        <w:rPr>
          <w:rFonts w:ascii="Arial" w:hAnsi="Arial" w:cs="Arial"/>
          <w:bCs/>
        </w:rPr>
        <w:t>DISNEY SORELLY CORRALES JARAMILLO</w:t>
      </w:r>
      <w:r w:rsidRPr="00B47031">
        <w:rPr>
          <w:rFonts w:ascii="Arial" w:hAnsi="Arial" w:cs="Arial"/>
        </w:rPr>
        <w:t xml:space="preserve"> en contra de la ADMINISTRADORA COLOMBIANA DE PENSIONES – COLPENSIONES y COLFONDOS S.A. PENSIONES Y CESANTÍAS y en segundo lugar, a </w:t>
      </w:r>
      <w:r w:rsidRPr="00B47031">
        <w:rPr>
          <w:rFonts w:ascii="Arial" w:hAnsi="Arial" w:cs="Arial"/>
          <w:b/>
          <w:bCs/>
          <w:u w:val="single"/>
        </w:rPr>
        <w:t>contestar el llamamiento en garantía</w:t>
      </w:r>
      <w:r w:rsidRPr="00B47031">
        <w:rPr>
          <w:rFonts w:ascii="Arial" w:hAnsi="Arial" w:cs="Arial"/>
        </w:rPr>
        <w:t xml:space="preserve"> formulado por este último a mi prohijada, </w:t>
      </w:r>
      <w:r w:rsidR="001135D6" w:rsidRPr="00B47031">
        <w:rPr>
          <w:rFonts w:ascii="Arial" w:hAnsi="Arial" w:cs="Arial"/>
        </w:rPr>
        <w:t>en los siguientes términos:</w:t>
      </w:r>
    </w:p>
    <w:p w14:paraId="397276F6" w14:textId="77777777" w:rsidR="001135D6" w:rsidRPr="00EE1509" w:rsidRDefault="001135D6" w:rsidP="001135D6">
      <w:pPr>
        <w:pStyle w:val="Textoindependiente"/>
        <w:ind w:right="105"/>
        <w:jc w:val="both"/>
        <w:rPr>
          <w:sz w:val="22"/>
          <w:szCs w:val="22"/>
        </w:rPr>
      </w:pPr>
    </w:p>
    <w:p w14:paraId="5DDA3215" w14:textId="53DAC299" w:rsidR="00611DA6" w:rsidRPr="00EE1509" w:rsidRDefault="00611DA6" w:rsidP="00870F28">
      <w:pPr>
        <w:pStyle w:val="Prrafodelista"/>
        <w:numPr>
          <w:ilvl w:val="0"/>
          <w:numId w:val="11"/>
        </w:numPr>
        <w:tabs>
          <w:tab w:val="left" w:pos="5626"/>
        </w:tabs>
        <w:jc w:val="center"/>
        <w:rPr>
          <w:rFonts w:eastAsia="Calibri"/>
          <w:b/>
          <w:bCs/>
          <w:u w:val="single"/>
        </w:rPr>
      </w:pPr>
      <w:r w:rsidRPr="00EE1509">
        <w:rPr>
          <w:b/>
          <w:bCs/>
          <w:u w:val="single"/>
        </w:rPr>
        <w:t xml:space="preserve"> CONSIDERACIÓN PRELIMINAR:</w:t>
      </w:r>
    </w:p>
    <w:p w14:paraId="16C0275F" w14:textId="77777777" w:rsidR="00611DA6" w:rsidRPr="00EE1509" w:rsidRDefault="00611DA6" w:rsidP="009A0ABD">
      <w:pPr>
        <w:tabs>
          <w:tab w:val="left" w:pos="5626"/>
        </w:tabs>
        <w:jc w:val="center"/>
        <w:rPr>
          <w:b/>
          <w:bCs/>
          <w:u w:val="single"/>
        </w:rPr>
      </w:pPr>
    </w:p>
    <w:p w14:paraId="0000B978" w14:textId="77777777" w:rsidR="00533224" w:rsidRPr="00EE1509" w:rsidRDefault="00533224" w:rsidP="009A0ABD">
      <w:pPr>
        <w:widowControl/>
        <w:autoSpaceDE/>
        <w:autoSpaceDN/>
        <w:jc w:val="both"/>
        <w:textAlignment w:val="baseline"/>
        <w:rPr>
          <w:rFonts w:eastAsia="Times New Roman"/>
          <w:lang w:val="es-CO" w:eastAsia="es-CO"/>
        </w:rPr>
      </w:pPr>
      <w:r w:rsidRPr="00EE1509">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EE1509">
        <w:rPr>
          <w:rFonts w:eastAsia="Times New Roman"/>
          <w:lang w:val="es-CO" w:eastAsia="es-CO"/>
        </w:rPr>
        <w:t> </w:t>
      </w:r>
    </w:p>
    <w:p w14:paraId="36D7D9BB" w14:textId="77777777" w:rsidR="00533224" w:rsidRPr="00EE1509" w:rsidRDefault="00533224"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214C643F" w14:textId="32A33850" w:rsidR="00533224" w:rsidRPr="00EE1509" w:rsidRDefault="00533224" w:rsidP="009A0ABD">
      <w:pPr>
        <w:widowControl/>
        <w:autoSpaceDE/>
        <w:autoSpaceDN/>
        <w:jc w:val="both"/>
        <w:textAlignment w:val="baseline"/>
        <w:rPr>
          <w:rFonts w:eastAsia="Times New Roman"/>
          <w:lang w:eastAsia="es-CO"/>
        </w:rPr>
      </w:pPr>
      <w:r w:rsidRPr="00EE1509">
        <w:rPr>
          <w:rFonts w:eastAsia="Times New Roman"/>
          <w:lang w:eastAsia="es-CO"/>
        </w:rPr>
        <w:t xml:space="preserve">La entidad convocante, COLFONDOS S.A., elevó </w:t>
      </w:r>
      <w:r w:rsidRPr="00EE1509">
        <w:rPr>
          <w:rFonts w:eastAsia="Times New Roman"/>
          <w:b/>
          <w:bCs/>
          <w:u w:val="single"/>
          <w:lang w:eastAsia="es-CO"/>
        </w:rPr>
        <w:t>INCORRECTAMENTE</w:t>
      </w:r>
      <w:r w:rsidRPr="00EE1509">
        <w:rPr>
          <w:rFonts w:eastAsia="Times New Roman"/>
          <w:lang w:eastAsia="es-CO"/>
        </w:rPr>
        <w:t xml:space="preserve"> el llamamiento en garantía, toda vez que, se evidencia que éste pretendió la vinculación de </w:t>
      </w:r>
      <w:bookmarkStart w:id="1" w:name="_Hlk169542223"/>
      <w:r w:rsidRPr="00EE1509">
        <w:rPr>
          <w:rFonts w:eastAsia="Times New Roman"/>
          <w:lang w:eastAsia="es-CO"/>
        </w:rPr>
        <w:t>ALLIANZ SEGUROS DE VIDA S.A.</w:t>
      </w:r>
      <w:bookmarkEnd w:id="1"/>
      <w:r w:rsidRPr="00EE1509">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EE1509">
        <w:rPr>
          <w:rFonts w:eastAsia="Times New Roman"/>
          <w:b/>
          <w:bCs/>
          <w:lang w:eastAsia="es-CO"/>
        </w:rPr>
        <w:t>ALLIANZ SEGUROS S.A.</w:t>
      </w:r>
      <w:r w:rsidRPr="00EE1509">
        <w:rPr>
          <w:rFonts w:eastAsia="Times New Roman"/>
          <w:lang w:eastAsia="es-CO"/>
        </w:rPr>
        <w:t xml:space="preserve">, la cual identifica con el N.I.T. 860026182-5, empero, las compañías relacionadas, resultan ser totalmente disimiles. </w:t>
      </w:r>
    </w:p>
    <w:p w14:paraId="5A30E1E1" w14:textId="77777777" w:rsidR="00533224" w:rsidRPr="00EE1509" w:rsidRDefault="00533224"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20566C2D" w14:textId="4325FF40" w:rsidR="00533224" w:rsidRPr="00EE1509" w:rsidRDefault="00533224" w:rsidP="009A0ABD">
      <w:pPr>
        <w:widowControl/>
        <w:autoSpaceDE/>
        <w:autoSpaceDN/>
        <w:jc w:val="both"/>
        <w:textAlignment w:val="baseline"/>
        <w:rPr>
          <w:rFonts w:eastAsia="Times New Roman"/>
          <w:lang w:val="es-CO" w:eastAsia="es-CO"/>
        </w:rPr>
      </w:pPr>
      <w:r w:rsidRPr="00EE1509">
        <w:rPr>
          <w:rFonts w:eastAsia="Times New Roman"/>
          <w:lang w:eastAsia="es-CO"/>
        </w:rPr>
        <w:t xml:space="preserve">En aras de ilustrar lo expuesto, se precisa que el objeto social de ALLIANZ SEGUROS DE VIDA S.A. y de la vinculada </w:t>
      </w:r>
      <w:r w:rsidRPr="00EE1509">
        <w:rPr>
          <w:rFonts w:eastAsia="Times New Roman"/>
          <w:b/>
          <w:bCs/>
          <w:lang w:eastAsia="es-CO"/>
        </w:rPr>
        <w:t xml:space="preserve">ALLIANZ </w:t>
      </w:r>
      <w:r w:rsidR="003A0E88" w:rsidRPr="00EE1509">
        <w:rPr>
          <w:rFonts w:eastAsia="Times New Roman"/>
          <w:b/>
          <w:bCs/>
          <w:lang w:eastAsia="es-CO"/>
        </w:rPr>
        <w:t xml:space="preserve">SEGUROS </w:t>
      </w:r>
      <w:r w:rsidRPr="00EE1509">
        <w:rPr>
          <w:rFonts w:eastAsia="Times New Roman"/>
          <w:b/>
          <w:bCs/>
          <w:lang w:eastAsia="es-CO"/>
        </w:rPr>
        <w:t>S.A.</w:t>
      </w:r>
      <w:r w:rsidRPr="00EE1509">
        <w:rPr>
          <w:rFonts w:eastAsia="Times New Roman"/>
          <w:lang w:eastAsia="es-CO"/>
        </w:rPr>
        <w:t xml:space="preserve"> discierne completamente, teniendo que esta última no está autorizada para expedir pólizas previsionales, tal y como se pasa a demostrar:</w:t>
      </w:r>
      <w:r w:rsidRPr="00EE1509">
        <w:rPr>
          <w:rFonts w:eastAsia="Times New Roman"/>
          <w:lang w:val="es-CO" w:eastAsia="es-CO"/>
        </w:rPr>
        <w:t> </w:t>
      </w:r>
    </w:p>
    <w:p w14:paraId="04FDCA57" w14:textId="77777777" w:rsidR="00611DA6" w:rsidRPr="00EE1509" w:rsidRDefault="00611DA6" w:rsidP="009A0ABD">
      <w:pPr>
        <w:adjustRightInd w:val="0"/>
        <w:jc w:val="both"/>
      </w:pPr>
    </w:p>
    <w:p w14:paraId="1748175E" w14:textId="77777777" w:rsidR="00611DA6" w:rsidRPr="00EE1509" w:rsidRDefault="00611DA6" w:rsidP="009A0ABD">
      <w:pPr>
        <w:adjustRightInd w:val="0"/>
        <w:jc w:val="both"/>
        <w:rPr>
          <w:b/>
          <w:bCs/>
        </w:rPr>
      </w:pPr>
      <w:r w:rsidRPr="00EE1509">
        <w:rPr>
          <w:b/>
          <w:bCs/>
        </w:rPr>
        <w:t>ALLIANZ SEGUROS S.A.: </w:t>
      </w:r>
    </w:p>
    <w:p w14:paraId="43B5279F" w14:textId="77777777" w:rsidR="00611DA6" w:rsidRPr="00EE1509" w:rsidRDefault="00611DA6" w:rsidP="009A0ABD">
      <w:pPr>
        <w:adjustRightInd w:val="0"/>
        <w:jc w:val="both"/>
      </w:pPr>
    </w:p>
    <w:p w14:paraId="17BDDAA0" w14:textId="77777777" w:rsidR="00611DA6" w:rsidRPr="00EE1509" w:rsidRDefault="00611DA6" w:rsidP="009A0ABD">
      <w:pPr>
        <w:adjustRightInd w:val="0"/>
        <w:jc w:val="both"/>
      </w:pPr>
    </w:p>
    <w:p w14:paraId="6978FA20" w14:textId="013A2507" w:rsidR="00611DA6" w:rsidRPr="00EE1509" w:rsidRDefault="00611DA6" w:rsidP="009A0ABD">
      <w:pPr>
        <w:adjustRightInd w:val="0"/>
        <w:jc w:val="center"/>
      </w:pPr>
      <w:r w:rsidRPr="00EE1509">
        <w:rPr>
          <w:noProof/>
          <w:lang w:val="es-CO" w:eastAsia="es-CO"/>
        </w:rPr>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EE1509" w:rsidRDefault="00611DA6" w:rsidP="009A0ABD">
      <w:pPr>
        <w:adjustRightInd w:val="0"/>
        <w:jc w:val="center"/>
      </w:pPr>
      <w:r w:rsidRPr="00EE1509">
        <w:rPr>
          <w:noProof/>
          <w:lang w:val="es-CO" w:eastAsia="es-CO"/>
        </w:rPr>
        <w:lastRenderedPageBreak/>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EE1509" w:rsidRDefault="003A0E88" w:rsidP="009A0ABD">
      <w:pPr>
        <w:adjustRightInd w:val="0"/>
        <w:jc w:val="both"/>
        <w:rPr>
          <w:b/>
          <w:bCs/>
        </w:rPr>
      </w:pPr>
    </w:p>
    <w:p w14:paraId="36153C15" w14:textId="23BE1584" w:rsidR="00611DA6" w:rsidRPr="00EE1509" w:rsidRDefault="00611DA6" w:rsidP="009A0ABD">
      <w:pPr>
        <w:adjustRightInd w:val="0"/>
        <w:jc w:val="both"/>
        <w:rPr>
          <w:b/>
          <w:bCs/>
        </w:rPr>
      </w:pPr>
      <w:r w:rsidRPr="00EE1509">
        <w:rPr>
          <w:b/>
          <w:bCs/>
        </w:rPr>
        <w:t>ALLIANZ SEGUROS DE VIDA S.A.:  </w:t>
      </w:r>
    </w:p>
    <w:p w14:paraId="67AED163" w14:textId="77777777" w:rsidR="00611DA6" w:rsidRPr="00EE1509" w:rsidRDefault="00611DA6" w:rsidP="009A0ABD">
      <w:pPr>
        <w:adjustRightInd w:val="0"/>
        <w:jc w:val="both"/>
      </w:pPr>
    </w:p>
    <w:p w14:paraId="38A3A20D" w14:textId="03B8AC0A" w:rsidR="00611DA6" w:rsidRPr="00EE1509" w:rsidRDefault="00611DA6" w:rsidP="009A0ABD">
      <w:pPr>
        <w:adjustRightInd w:val="0"/>
        <w:jc w:val="center"/>
      </w:pPr>
      <w:r w:rsidRPr="00EE1509">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6331843A" w:rsidR="003A0E88" w:rsidRPr="00EE1509" w:rsidRDefault="00611DA6" w:rsidP="009B0638">
      <w:pPr>
        <w:adjustRightInd w:val="0"/>
        <w:jc w:val="both"/>
      </w:pPr>
      <w:r w:rsidRPr="00EE1509">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EE1509">
        <w:rPr>
          <w:rFonts w:eastAsia="Times New Roman"/>
          <w:lang w:eastAsia="es-CO"/>
        </w:rPr>
        <w:t xml:space="preserve">En este sentido, es claro que </w:t>
      </w:r>
      <w:r w:rsidR="003A0E88" w:rsidRPr="00EE1509">
        <w:rPr>
          <w:rFonts w:eastAsia="Times New Roman"/>
          <w:b/>
          <w:bCs/>
          <w:lang w:eastAsia="es-CO"/>
        </w:rPr>
        <w:t xml:space="preserve">ALLIANZ </w:t>
      </w:r>
      <w:r w:rsidR="00400262" w:rsidRPr="00EE1509">
        <w:rPr>
          <w:rFonts w:eastAsia="Times New Roman"/>
          <w:b/>
          <w:bCs/>
          <w:lang w:eastAsia="es-CO"/>
        </w:rPr>
        <w:t>SEGUROS</w:t>
      </w:r>
      <w:r w:rsidR="003A0E88" w:rsidRPr="00EE1509">
        <w:rPr>
          <w:rFonts w:eastAsia="Times New Roman"/>
          <w:b/>
          <w:bCs/>
          <w:lang w:eastAsia="es-CO"/>
        </w:rPr>
        <w:t xml:space="preserve"> S.A.</w:t>
      </w:r>
      <w:r w:rsidR="003A0E88" w:rsidRPr="00EE1509">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003A0E88" w:rsidRPr="00EE1509">
        <w:rPr>
          <w:rFonts w:eastAsia="Times New Roman"/>
          <w:lang w:val="es-CO" w:eastAsia="es-CO"/>
        </w:rPr>
        <w:t> </w:t>
      </w:r>
    </w:p>
    <w:p w14:paraId="2674BD28" w14:textId="77777777" w:rsidR="003A0E88" w:rsidRPr="00EE1509" w:rsidRDefault="003A0E88"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1196F986" w14:textId="77777777" w:rsidR="009B0638" w:rsidRPr="00EE1509" w:rsidRDefault="009B0638" w:rsidP="009B0638">
      <w:pPr>
        <w:widowControl/>
        <w:autoSpaceDE/>
        <w:autoSpaceDN/>
        <w:ind w:right="90"/>
        <w:jc w:val="both"/>
        <w:textAlignment w:val="baseline"/>
        <w:rPr>
          <w:rFonts w:eastAsia="Times New Roman"/>
          <w:lang w:val="es-CO" w:eastAsia="es-CO"/>
        </w:rPr>
      </w:pPr>
      <w:r w:rsidRPr="00EE1509">
        <w:rPr>
          <w:rFonts w:eastAsia="Times New Roman"/>
          <w:lang w:eastAsia="es-CO"/>
        </w:rPr>
        <w:t xml:space="preserve">Así entonces, se concluye que, </w:t>
      </w:r>
      <w:r w:rsidRPr="00EE1509">
        <w:rPr>
          <w:rFonts w:eastAsia="Times New Roman"/>
          <w:b/>
          <w:bCs/>
          <w:lang w:eastAsia="es-CO"/>
        </w:rPr>
        <w:t>ALLIANZ SEGUROS S.A.</w:t>
      </w:r>
      <w:r w:rsidRPr="00EE1509">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2037F691" w14:textId="77777777" w:rsidR="003A0E88" w:rsidRPr="00EE1509" w:rsidRDefault="003A0E88" w:rsidP="009A0ABD">
      <w:pPr>
        <w:widowControl/>
        <w:autoSpaceDE/>
        <w:autoSpaceDN/>
        <w:ind w:right="90"/>
        <w:jc w:val="both"/>
        <w:textAlignment w:val="baseline"/>
        <w:rPr>
          <w:rFonts w:eastAsia="Times New Roman"/>
          <w:lang w:val="es-CO" w:eastAsia="es-CO"/>
        </w:rPr>
      </w:pPr>
      <w:r w:rsidRPr="00EE1509">
        <w:rPr>
          <w:rFonts w:eastAsia="Times New Roman"/>
          <w:lang w:val="es-CO" w:eastAsia="es-CO"/>
        </w:rPr>
        <w:t> </w:t>
      </w:r>
    </w:p>
    <w:p w14:paraId="1DFADD16" w14:textId="77777777" w:rsidR="003A0E88" w:rsidRPr="00EE1509" w:rsidRDefault="003A0E88" w:rsidP="009A0ABD">
      <w:pPr>
        <w:widowControl/>
        <w:autoSpaceDE/>
        <w:autoSpaceDN/>
        <w:ind w:right="105"/>
        <w:jc w:val="both"/>
        <w:textAlignment w:val="baseline"/>
        <w:rPr>
          <w:rFonts w:eastAsia="Times New Roman"/>
          <w:lang w:val="es-CO" w:eastAsia="es-CO"/>
        </w:rPr>
      </w:pPr>
      <w:r w:rsidRPr="00EE1509">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E1509">
        <w:rPr>
          <w:rFonts w:eastAsia="Times New Roman"/>
          <w:lang w:val="es-CO" w:eastAsia="es-CO"/>
        </w:rPr>
        <w:t> </w:t>
      </w:r>
    </w:p>
    <w:p w14:paraId="3C00689D" w14:textId="77777777" w:rsidR="003A0E88" w:rsidRPr="00EE1509" w:rsidRDefault="003A0E88" w:rsidP="009A0ABD">
      <w:pPr>
        <w:widowControl/>
        <w:autoSpaceDE/>
        <w:autoSpaceDN/>
        <w:ind w:right="105"/>
        <w:jc w:val="both"/>
        <w:textAlignment w:val="baseline"/>
        <w:rPr>
          <w:rFonts w:eastAsia="Times New Roman"/>
          <w:lang w:val="es-CO" w:eastAsia="es-CO"/>
        </w:rPr>
      </w:pPr>
      <w:r w:rsidRPr="00EE1509">
        <w:rPr>
          <w:rFonts w:eastAsia="Times New Roman"/>
          <w:lang w:val="es-CO" w:eastAsia="es-CO"/>
        </w:rPr>
        <w:t> </w:t>
      </w:r>
    </w:p>
    <w:p w14:paraId="76BA1DC8" w14:textId="1E9BC608" w:rsidR="003A0E88" w:rsidRPr="00EE1509" w:rsidRDefault="00400262" w:rsidP="009A0ABD">
      <w:pPr>
        <w:widowControl/>
        <w:autoSpaceDE/>
        <w:autoSpaceDN/>
        <w:ind w:right="105"/>
        <w:jc w:val="both"/>
        <w:textAlignment w:val="baseline"/>
        <w:rPr>
          <w:rFonts w:eastAsia="Times New Roman"/>
          <w:lang w:val="es-CO" w:eastAsia="es-CO"/>
        </w:rPr>
      </w:pPr>
      <w:r w:rsidRPr="00EE1509">
        <w:rPr>
          <w:rFonts w:eastAsia="Times New Roman"/>
          <w:lang w:eastAsia="es-CO"/>
        </w:rPr>
        <w:t>Finalmente</w:t>
      </w:r>
      <w:r w:rsidR="003A0E88" w:rsidRPr="00EE1509">
        <w:rPr>
          <w:rFonts w:eastAsia="Times New Roman"/>
          <w:lang w:eastAsia="es-CO"/>
        </w:rPr>
        <w:t xml:space="preserve">, preciso que el suscrito apoderado procederá a contestar la demanda y el llamamiento en garantía en representación de </w:t>
      </w:r>
      <w:r w:rsidR="003A0E88" w:rsidRPr="00EE1509">
        <w:rPr>
          <w:rFonts w:eastAsia="Times New Roman"/>
          <w:b/>
          <w:bCs/>
          <w:lang w:eastAsia="es-CO"/>
        </w:rPr>
        <w:t>ALLIANZ SEGUROS DE VIDA S.A</w:t>
      </w:r>
      <w:r w:rsidR="003A0E88" w:rsidRPr="00EE1509">
        <w:rPr>
          <w:rFonts w:eastAsia="Times New Roman"/>
          <w:lang w:eastAsia="es-CO"/>
        </w:rPr>
        <w:t xml:space="preserve">., entidad quien emitió la </w:t>
      </w:r>
      <w:r w:rsidR="003A0E88" w:rsidRPr="00EE1509">
        <w:rPr>
          <w:rFonts w:eastAsia="Times New Roman"/>
          <w:lang w:eastAsia="es-CO"/>
        </w:rPr>
        <w:lastRenderedPageBreak/>
        <w:t>póliza de seguro previsional que aportó el apoderado de COLFONDOS S.A. en el escrito de llamamiento en garantía.</w:t>
      </w:r>
      <w:r w:rsidR="003A0E88" w:rsidRPr="00EE1509">
        <w:rPr>
          <w:rFonts w:eastAsia="Times New Roman"/>
          <w:lang w:val="es-CO" w:eastAsia="es-CO"/>
        </w:rPr>
        <w:t> </w:t>
      </w:r>
    </w:p>
    <w:p w14:paraId="3547751A" w14:textId="77777777" w:rsidR="00061CD9" w:rsidRPr="00EE1509" w:rsidRDefault="00061CD9" w:rsidP="009A0ABD">
      <w:pPr>
        <w:pStyle w:val="Textoindependiente"/>
        <w:ind w:right="105"/>
        <w:jc w:val="both"/>
        <w:rPr>
          <w:sz w:val="22"/>
          <w:szCs w:val="22"/>
        </w:rPr>
      </w:pPr>
    </w:p>
    <w:p w14:paraId="4D9FC796" w14:textId="77777777" w:rsidR="004D3B2D" w:rsidRPr="00EE1509" w:rsidRDefault="004D3B2D" w:rsidP="009A0ABD">
      <w:pPr>
        <w:jc w:val="center"/>
        <w:rPr>
          <w:b/>
          <w:color w:val="000000"/>
          <w:u w:val="single"/>
        </w:rPr>
      </w:pPr>
      <w:r w:rsidRPr="00EE1509">
        <w:rPr>
          <w:b/>
          <w:color w:val="000000"/>
          <w:u w:val="single"/>
        </w:rPr>
        <w:t>CAPÍTULO I.</w:t>
      </w:r>
    </w:p>
    <w:p w14:paraId="05B8AC26" w14:textId="77777777" w:rsidR="004D3B2D" w:rsidRPr="00EE1509" w:rsidRDefault="004D3B2D" w:rsidP="009A0ABD">
      <w:pPr>
        <w:jc w:val="center"/>
        <w:rPr>
          <w:b/>
          <w:color w:val="000000"/>
          <w:u w:val="single"/>
        </w:rPr>
      </w:pPr>
      <w:r w:rsidRPr="00EE1509">
        <w:rPr>
          <w:b/>
          <w:color w:val="000000"/>
          <w:u w:val="single"/>
        </w:rPr>
        <w:t>I. PRONUNCIAMIENTO FRENTE A LOS HECHOS DE LA DEMANDA</w:t>
      </w:r>
    </w:p>
    <w:p w14:paraId="18B0DB70" w14:textId="77777777" w:rsidR="004D3B2D" w:rsidRPr="00EE1509" w:rsidRDefault="004D3B2D" w:rsidP="009A0ABD">
      <w:pPr>
        <w:pStyle w:val="Textoindependiente"/>
        <w:ind w:left="1418"/>
        <w:rPr>
          <w:b/>
          <w:sz w:val="22"/>
          <w:szCs w:val="22"/>
        </w:rPr>
      </w:pPr>
    </w:p>
    <w:p w14:paraId="72A790D6" w14:textId="77777777" w:rsidR="00B47031" w:rsidRPr="002C344A" w:rsidRDefault="00B47031" w:rsidP="00B47031">
      <w:pPr>
        <w:jc w:val="both"/>
        <w:rPr>
          <w:b/>
          <w:bCs/>
          <w:lang w:val="es-CO"/>
        </w:rPr>
      </w:pPr>
      <w:bookmarkStart w:id="2" w:name="_Hlk167206759"/>
      <w:bookmarkStart w:id="3" w:name="_Hlk172534386"/>
      <w:r w:rsidRPr="00383B6D">
        <w:rPr>
          <w:b/>
        </w:rPr>
        <w:t>Al hecho PRIMERO</w:t>
      </w:r>
      <w:r>
        <w:rPr>
          <w:b/>
          <w:bCs/>
        </w:rPr>
        <w:t xml:space="preserve">: </w:t>
      </w:r>
      <w:r w:rsidRPr="002C344A">
        <w:rPr>
          <w:b/>
          <w:bCs/>
          <w:lang w:val="es-CO"/>
        </w:rPr>
        <w:t xml:space="preserve">NO ME CONSTA </w:t>
      </w:r>
      <w:r w:rsidRPr="002C344A">
        <w:rPr>
          <w:lang w:val="es-CO"/>
        </w:rPr>
        <w:t xml:space="preserve">que la demandante </w:t>
      </w:r>
      <w:r>
        <w:rPr>
          <w:lang w:val="es-CO"/>
        </w:rPr>
        <w:t>se afilió inicialmente a</w:t>
      </w:r>
      <w:r w:rsidRPr="002C344A">
        <w:rPr>
          <w:lang w:val="es-CO"/>
        </w:rPr>
        <w:t>l INSTITUTO DE SEGURO SOCIAL – ISS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2C344A">
        <w:rPr>
          <w:b/>
          <w:bCs/>
          <w:lang w:val="es-CO"/>
        </w:rPr>
        <w:t>  </w:t>
      </w:r>
    </w:p>
    <w:p w14:paraId="216C5A61" w14:textId="77777777" w:rsidR="00B47031" w:rsidRPr="00383B6D" w:rsidRDefault="00B47031" w:rsidP="00B47031">
      <w:pPr>
        <w:jc w:val="both"/>
      </w:pPr>
    </w:p>
    <w:p w14:paraId="54D3FFCC" w14:textId="77777777" w:rsidR="00B47031" w:rsidRDefault="00B47031" w:rsidP="00B47031">
      <w:pPr>
        <w:jc w:val="both"/>
      </w:pPr>
      <w:r w:rsidRPr="00383B6D">
        <w:rPr>
          <w:b/>
          <w:bCs/>
        </w:rPr>
        <w:t>Al hecho SEGUNDO:</w:t>
      </w:r>
      <w:r w:rsidRPr="00383B6D">
        <w:t xml:space="preserve"> </w:t>
      </w:r>
      <w:r w:rsidRPr="00383B6D">
        <w:rPr>
          <w:b/>
          <w:bCs/>
        </w:rPr>
        <w:t xml:space="preserve">NO ME CONSTA </w:t>
      </w:r>
      <w:r w:rsidRPr="002D4C40">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640916AA" w14:textId="77777777" w:rsidR="00B47031" w:rsidRDefault="00B47031" w:rsidP="00B47031">
      <w:pPr>
        <w:jc w:val="both"/>
      </w:pPr>
    </w:p>
    <w:p w14:paraId="4BB764A1" w14:textId="77777777" w:rsidR="00B47031" w:rsidRPr="00BB196D" w:rsidRDefault="00B47031" w:rsidP="00B47031">
      <w:pPr>
        <w:widowControl/>
        <w:autoSpaceDE/>
        <w:autoSpaceDN/>
        <w:spacing w:after="200"/>
        <w:jc w:val="both"/>
        <w:rPr>
          <w:rFonts w:eastAsia="Calibri"/>
          <w:b/>
          <w:bCs/>
        </w:rPr>
      </w:pPr>
      <w:r w:rsidRPr="00383B6D">
        <w:rPr>
          <w:b/>
          <w:bCs/>
        </w:rPr>
        <w:t xml:space="preserve">Al hecho </w:t>
      </w:r>
      <w:r>
        <w:rPr>
          <w:b/>
          <w:bCs/>
        </w:rPr>
        <w:t>TERCERO</w:t>
      </w:r>
      <w:r w:rsidRPr="00383B6D">
        <w:rPr>
          <w:b/>
          <w:bCs/>
        </w:rPr>
        <w:t xml:space="preserve">: NO ME CONSTA </w:t>
      </w:r>
      <w:r>
        <w:rPr>
          <w:bCs/>
        </w:rPr>
        <w:t>que HORIZONTE (hoy PORVENIR S.A.), PROTECCIÓN S.A. y COLFONDOS S.A. omitieron su deber de información,</w:t>
      </w:r>
      <w:r w:rsidRPr="007C2D55">
        <w:rPr>
          <w:rStyle w:val="normaltextrun"/>
        </w:rPr>
        <w:t xml:space="preserve"> por cuanto son hechos ajenos a mi representada, </w:t>
      </w:r>
      <w:r w:rsidRPr="009E6CCF">
        <w:rPr>
          <w:rStyle w:val="normaltextrun"/>
        </w:rPr>
        <w:t xml:space="preserve">los </w:t>
      </w:r>
      <w:r w:rsidRPr="009E6CCF">
        <w:t>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9C4B67" w14:textId="77777777" w:rsidR="00B47031" w:rsidRPr="002D4C40" w:rsidRDefault="00B47031" w:rsidP="00B47031">
      <w:pPr>
        <w:shd w:val="clear" w:color="auto" w:fill="FFFFFF"/>
        <w:jc w:val="both"/>
        <w:textAlignment w:val="baseline"/>
        <w:rPr>
          <w:lang w:val="es-CO"/>
        </w:rPr>
      </w:pPr>
      <w:r w:rsidRPr="00383B6D">
        <w:rPr>
          <w:b/>
        </w:rPr>
        <w:t xml:space="preserve">Al hecho </w:t>
      </w:r>
      <w:r>
        <w:rPr>
          <w:b/>
        </w:rPr>
        <w:t>CUARTO</w:t>
      </w:r>
      <w:r w:rsidRPr="00383B6D">
        <w:rPr>
          <w:b/>
        </w:rPr>
        <w:t xml:space="preserve">: </w:t>
      </w:r>
      <w:r w:rsidRPr="002D4C40">
        <w:rPr>
          <w:lang w:val="es-CO"/>
        </w:rPr>
        <w:t>El apoderado de la demandante realizó varias afirmaciones en este hecho, por lo cual me pronunciaré sobre cada una de ellas: </w:t>
      </w:r>
    </w:p>
    <w:p w14:paraId="6805A33B" w14:textId="77777777" w:rsidR="00B47031" w:rsidRPr="002D4C40" w:rsidRDefault="00B47031" w:rsidP="00B47031">
      <w:pPr>
        <w:shd w:val="clear" w:color="auto" w:fill="FFFFFF"/>
        <w:jc w:val="both"/>
        <w:textAlignment w:val="baseline"/>
        <w:rPr>
          <w:b/>
          <w:bCs/>
          <w:lang w:val="es-CO"/>
        </w:rPr>
      </w:pPr>
      <w:r w:rsidRPr="002D4C40">
        <w:rPr>
          <w:b/>
          <w:bCs/>
          <w:lang w:val="es-CO"/>
        </w:rPr>
        <w:t> </w:t>
      </w:r>
    </w:p>
    <w:p w14:paraId="3B53EF17" w14:textId="77777777" w:rsidR="00B47031" w:rsidRPr="002D4C40" w:rsidRDefault="00B47031" w:rsidP="00870F28">
      <w:pPr>
        <w:numPr>
          <w:ilvl w:val="0"/>
          <w:numId w:val="14"/>
        </w:numPr>
        <w:shd w:val="clear" w:color="auto" w:fill="FFFFFF"/>
        <w:jc w:val="both"/>
        <w:textAlignment w:val="baseline"/>
        <w:rPr>
          <w:b/>
          <w:bCs/>
          <w:lang w:val="es-CO"/>
        </w:rPr>
      </w:pPr>
      <w:r w:rsidRPr="002D4C40">
        <w:rPr>
          <w:b/>
          <w:bCs/>
          <w:lang w:val="es-CO"/>
        </w:rPr>
        <w:t xml:space="preserve">NO ME CONSTA </w:t>
      </w:r>
      <w:r w:rsidRPr="002D4C40">
        <w:rPr>
          <w:lang w:val="es-CO"/>
        </w:rPr>
        <w:t>que</w:t>
      </w:r>
      <w:r>
        <w:rPr>
          <w:lang w:val="es-CO"/>
        </w:rPr>
        <w:t xml:space="preserve"> </w:t>
      </w:r>
      <w:r>
        <w:rPr>
          <w:bCs/>
        </w:rPr>
        <w:t>HORIZONTE (hoy PORVENIR S.A.), PROTECCIÓN</w:t>
      </w:r>
      <w:r w:rsidRPr="002D4C40">
        <w:rPr>
          <w:lang w:val="es-CO"/>
        </w:rPr>
        <w:t xml:space="preserve"> </w:t>
      </w:r>
      <w:r>
        <w:rPr>
          <w:lang w:val="es-CO"/>
        </w:rPr>
        <w:t>S.A. y COLFONDOS S.A. tendría más beneficios económicos que en el RPM ni que el ISS iba a desparecer</w:t>
      </w:r>
      <w:r w:rsidRPr="002D4C40">
        <w:rPr>
          <w:lang w:val="es-CO"/>
        </w:rPr>
        <w:t>, lo anterior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2D4C40">
        <w:rPr>
          <w:b/>
          <w:bCs/>
          <w:lang w:val="es-CO"/>
        </w:rPr>
        <w:t> </w:t>
      </w:r>
    </w:p>
    <w:p w14:paraId="1E082B56" w14:textId="77777777" w:rsidR="00B47031" w:rsidRPr="002D4C40" w:rsidRDefault="00B47031" w:rsidP="00B47031">
      <w:pPr>
        <w:shd w:val="clear" w:color="auto" w:fill="FFFFFF"/>
        <w:jc w:val="both"/>
        <w:textAlignment w:val="baseline"/>
        <w:rPr>
          <w:b/>
          <w:bCs/>
          <w:lang w:val="es-CO"/>
        </w:rPr>
      </w:pPr>
      <w:r w:rsidRPr="002D4C40">
        <w:rPr>
          <w:b/>
          <w:bCs/>
          <w:lang w:val="es-CO"/>
        </w:rPr>
        <w:t> </w:t>
      </w:r>
    </w:p>
    <w:p w14:paraId="3A733DE3" w14:textId="77777777" w:rsidR="00B47031" w:rsidRPr="004B3B50" w:rsidRDefault="00B47031" w:rsidP="00870F28">
      <w:pPr>
        <w:numPr>
          <w:ilvl w:val="0"/>
          <w:numId w:val="15"/>
        </w:numPr>
        <w:shd w:val="clear" w:color="auto" w:fill="FFFFFF"/>
        <w:jc w:val="both"/>
        <w:textAlignment w:val="baseline"/>
        <w:rPr>
          <w:b/>
          <w:bCs/>
          <w:lang w:val="es-CO"/>
        </w:rPr>
      </w:pPr>
      <w:r w:rsidRPr="002D4C40">
        <w:rPr>
          <w:b/>
          <w:bCs/>
          <w:lang w:val="es-CO"/>
        </w:rPr>
        <w:t xml:space="preserve">NO ME CONSTA </w:t>
      </w:r>
      <w:r>
        <w:rPr>
          <w:lang w:val="es-CO"/>
        </w:rPr>
        <w:t xml:space="preserve">los motivos y los traslados realizados por la actora en el RAIS </w:t>
      </w:r>
      <w:r w:rsidRPr="002D4C40">
        <w:rPr>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2D4C40">
        <w:rPr>
          <w:b/>
          <w:bCs/>
          <w:lang w:val="es-CO"/>
        </w:rPr>
        <w:t> </w:t>
      </w:r>
    </w:p>
    <w:p w14:paraId="7219F76B" w14:textId="77777777" w:rsidR="00B47031" w:rsidRPr="004B3B50" w:rsidRDefault="00B47031" w:rsidP="00B47031">
      <w:pPr>
        <w:jc w:val="both"/>
        <w:rPr>
          <w:b/>
          <w:bCs/>
          <w:lang w:val="es-CO"/>
        </w:rPr>
      </w:pPr>
    </w:p>
    <w:p w14:paraId="6935A86C" w14:textId="77777777" w:rsidR="00B47031" w:rsidRDefault="00B47031" w:rsidP="00B47031">
      <w:pPr>
        <w:jc w:val="both"/>
      </w:pPr>
      <w:r w:rsidRPr="00383B6D">
        <w:rPr>
          <w:b/>
          <w:bCs/>
        </w:rPr>
        <w:t xml:space="preserve">Al hecho QUINTO: NO ME CONSTA </w:t>
      </w:r>
      <w:r w:rsidRPr="005D1648">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4A8B2E72" w14:textId="77777777" w:rsidR="00B47031" w:rsidRPr="00383B6D" w:rsidRDefault="00B47031" w:rsidP="00B47031">
      <w:pPr>
        <w:jc w:val="both"/>
        <w:rPr>
          <w:b/>
          <w:bCs/>
        </w:rPr>
      </w:pPr>
    </w:p>
    <w:p w14:paraId="5881A4E1" w14:textId="77777777" w:rsidR="00B47031" w:rsidRPr="00BB196D" w:rsidRDefault="00B47031" w:rsidP="00B47031">
      <w:pPr>
        <w:jc w:val="both"/>
        <w:rPr>
          <w:lang w:val="es-CO"/>
        </w:rPr>
      </w:pPr>
      <w:r w:rsidRPr="00383B6D">
        <w:rPr>
          <w:b/>
          <w:bCs/>
        </w:rPr>
        <w:t>Al hecho SEXTO</w:t>
      </w:r>
      <w:r>
        <w:rPr>
          <w:b/>
          <w:bCs/>
        </w:rPr>
        <w:t xml:space="preserve">: </w:t>
      </w:r>
      <w:r w:rsidRPr="00BB196D">
        <w:rPr>
          <w:b/>
          <w:bCs/>
        </w:rPr>
        <w:t>NO ME CONSTA por cuanto NO ES UN HECHO</w:t>
      </w:r>
      <w:r w:rsidRPr="00BB196D">
        <w:t xml:space="preserve">, es una apreciación subjetiva que hace </w:t>
      </w:r>
      <w:r>
        <w:t>la parte actora,</w:t>
      </w:r>
      <w:r w:rsidRPr="00BB196D">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Pr="00BB196D">
        <w:rPr>
          <w:lang w:val="es-CO"/>
        </w:rPr>
        <w:t> </w:t>
      </w:r>
    </w:p>
    <w:p w14:paraId="009F20F0" w14:textId="77777777" w:rsidR="00B47031" w:rsidRPr="00383B6D" w:rsidRDefault="00B47031" w:rsidP="00B47031">
      <w:pPr>
        <w:jc w:val="both"/>
        <w:rPr>
          <w:b/>
          <w:bCs/>
        </w:rPr>
      </w:pPr>
    </w:p>
    <w:p w14:paraId="73BF3874" w14:textId="77777777" w:rsidR="00B47031" w:rsidRPr="005D1648" w:rsidRDefault="00B47031" w:rsidP="00B47031">
      <w:pPr>
        <w:jc w:val="both"/>
        <w:rPr>
          <w:lang w:val="es-CO"/>
        </w:rPr>
      </w:pPr>
      <w:r w:rsidRPr="00383B6D">
        <w:rPr>
          <w:b/>
          <w:bCs/>
        </w:rPr>
        <w:t xml:space="preserve">Al hecho SÉPTIMO: </w:t>
      </w:r>
      <w:r w:rsidRPr="005D1648">
        <w:rPr>
          <w:b/>
          <w:bCs/>
          <w:lang w:val="es-CO"/>
        </w:rPr>
        <w:t>NO ME CONSTA</w:t>
      </w:r>
      <w:r w:rsidRPr="005D1648">
        <w:rPr>
          <w:lang w:val="es-CO"/>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09E5ACDC" w14:textId="77777777" w:rsidR="00B47031" w:rsidRPr="005D1648" w:rsidRDefault="00B47031" w:rsidP="00B47031">
      <w:pPr>
        <w:jc w:val="both"/>
        <w:rPr>
          <w:b/>
          <w:bCs/>
          <w:lang w:val="es-CO"/>
        </w:rPr>
      </w:pPr>
    </w:p>
    <w:p w14:paraId="4B253688" w14:textId="77777777" w:rsidR="00B47031" w:rsidRDefault="00B47031" w:rsidP="00B47031">
      <w:pPr>
        <w:jc w:val="both"/>
      </w:pPr>
      <w:r w:rsidRPr="00383B6D">
        <w:rPr>
          <w:b/>
          <w:bCs/>
        </w:rPr>
        <w:t xml:space="preserve">Al hecho OCTAVO: NO ME CONSTA </w:t>
      </w:r>
      <w:r>
        <w:t>la actora solicitó a COLPENSIONES su traslado al RPM ni que esta petición fue negada por dicha entidad</w:t>
      </w:r>
      <w:r w:rsidRPr="00932658">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6DA9EB9A" w14:textId="77777777" w:rsidR="00B47031" w:rsidRDefault="00B47031" w:rsidP="00B47031">
      <w:pPr>
        <w:jc w:val="both"/>
      </w:pPr>
    </w:p>
    <w:p w14:paraId="2AC057E0" w14:textId="77777777" w:rsidR="00B47031" w:rsidRDefault="00B47031" w:rsidP="00B4703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FF7F9A1" w14:textId="77777777" w:rsidR="00B47031" w:rsidRDefault="00B47031" w:rsidP="00B4703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305361" w14:textId="77777777" w:rsidR="00B47031" w:rsidRDefault="00B47031" w:rsidP="00B4703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3FB8B6C" w14:textId="77777777" w:rsidR="00B47031" w:rsidRDefault="00B47031" w:rsidP="00B4703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20B09D" w14:textId="77777777" w:rsidR="00B47031" w:rsidRDefault="00B47031" w:rsidP="00B4703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45242C9C" w14:textId="77777777" w:rsidR="00B47031" w:rsidRDefault="00B47031" w:rsidP="00B4703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7D031A5" w14:textId="77777777" w:rsidR="00B47031" w:rsidRDefault="00B47031" w:rsidP="00B47031">
      <w:pPr>
        <w:jc w:val="both"/>
      </w:pPr>
      <w:r>
        <w:rPr>
          <w:rStyle w:val="normaltextrun"/>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color w:val="000000"/>
          <w:shd w:val="clear" w:color="auto" w:fill="FFFFFF"/>
        </w:rPr>
        <w:t>, ya que la demandante cuando solicitó el traslado contaba con 54 años de edad</w:t>
      </w:r>
    </w:p>
    <w:p w14:paraId="290D39AB" w14:textId="77777777" w:rsidR="00B47031" w:rsidRPr="00383B6D" w:rsidRDefault="00B47031" w:rsidP="00B47031">
      <w:pPr>
        <w:jc w:val="both"/>
        <w:rPr>
          <w:b/>
          <w:bCs/>
        </w:rPr>
      </w:pPr>
    </w:p>
    <w:p w14:paraId="7B6A2DD5" w14:textId="77777777" w:rsidR="00B47031" w:rsidRDefault="00B47031" w:rsidP="00B47031">
      <w:pPr>
        <w:shd w:val="clear" w:color="auto" w:fill="FFFFFF"/>
        <w:jc w:val="both"/>
        <w:textAlignment w:val="baseline"/>
      </w:pPr>
      <w:r w:rsidRPr="00383B6D">
        <w:rPr>
          <w:b/>
          <w:bCs/>
        </w:rPr>
        <w:t xml:space="preserve">Al hecho NOVENO: </w:t>
      </w:r>
      <w:r w:rsidRPr="00BB196D">
        <w:rPr>
          <w:b/>
          <w:bCs/>
        </w:rPr>
        <w:t>NO ME CONSTA por cuanto NO ES UN HECHO</w:t>
      </w:r>
      <w:r w:rsidRPr="00BB196D">
        <w:t xml:space="preserve">, es una apreciación subjetiva que hace </w:t>
      </w:r>
      <w:r>
        <w:t>la parte actora,</w:t>
      </w:r>
      <w:r w:rsidRPr="00BB196D">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t>.</w:t>
      </w:r>
    </w:p>
    <w:p w14:paraId="336D46FB" w14:textId="77777777" w:rsidR="00B47031" w:rsidRDefault="00B47031" w:rsidP="00B47031">
      <w:pPr>
        <w:shd w:val="clear" w:color="auto" w:fill="FFFFFF"/>
        <w:jc w:val="both"/>
        <w:textAlignment w:val="baseline"/>
      </w:pPr>
    </w:p>
    <w:p w14:paraId="0248D5BE" w14:textId="77777777" w:rsidR="00B47031" w:rsidRDefault="00B47031" w:rsidP="00B47031">
      <w:pPr>
        <w:shd w:val="clear" w:color="auto" w:fill="FFFFFF"/>
        <w:jc w:val="both"/>
        <w:textAlignment w:val="baseline"/>
        <w:rPr>
          <w:lang w:val="es-CO"/>
        </w:rPr>
      </w:pPr>
      <w:r w:rsidRPr="00383B6D">
        <w:rPr>
          <w:b/>
        </w:rPr>
        <w:t xml:space="preserve">Al hecho </w:t>
      </w:r>
      <w:r>
        <w:rPr>
          <w:b/>
        </w:rPr>
        <w:t>DÉCIMO</w:t>
      </w:r>
      <w:r w:rsidRPr="00383B6D">
        <w:rPr>
          <w:b/>
        </w:rPr>
        <w:t xml:space="preserve">: </w:t>
      </w:r>
      <w:r w:rsidRPr="002D4C40">
        <w:rPr>
          <w:lang w:val="es-CO"/>
        </w:rPr>
        <w:t>El apoderado de la demandante realizó varias afirmaciones en este hecho, por lo cual me pronunciaré sobre cada una de ellas: </w:t>
      </w:r>
    </w:p>
    <w:p w14:paraId="3F3C833C" w14:textId="77777777" w:rsidR="00B47031" w:rsidRDefault="00B47031" w:rsidP="00B47031">
      <w:pPr>
        <w:shd w:val="clear" w:color="auto" w:fill="FFFFFF"/>
        <w:jc w:val="both"/>
        <w:textAlignment w:val="baseline"/>
        <w:rPr>
          <w:lang w:val="es-CO"/>
        </w:rPr>
      </w:pPr>
    </w:p>
    <w:p w14:paraId="0F836AE5" w14:textId="77777777" w:rsidR="00B47031" w:rsidRPr="00BB196D" w:rsidRDefault="00B47031" w:rsidP="00870F28">
      <w:pPr>
        <w:pStyle w:val="Prrafodelista"/>
        <w:numPr>
          <w:ilvl w:val="0"/>
          <w:numId w:val="16"/>
        </w:numPr>
        <w:shd w:val="clear" w:color="auto" w:fill="FFFFFF"/>
        <w:contextualSpacing/>
        <w:jc w:val="both"/>
        <w:textAlignment w:val="baseline"/>
      </w:pPr>
      <w:r w:rsidRPr="00BB196D">
        <w:rPr>
          <w:b/>
          <w:lang w:val="es-CO"/>
        </w:rPr>
        <w:t xml:space="preserve">NO ME CONSTA </w:t>
      </w:r>
      <w:r w:rsidRPr="00BB196D">
        <w:rPr>
          <w:lang w:val="es-CO"/>
        </w:rPr>
        <w:t xml:space="preserve">que PROTECCIÓN S.A. realizó proyección pensional a la actora, ni la suma a la que ascendería su mesada en PROTECCIÓN S.A. y en COLPENSIONES </w:t>
      </w:r>
      <w:r w:rsidRPr="00BB196D">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3FA8925B" w14:textId="77777777" w:rsidR="00B47031" w:rsidRPr="00BB196D" w:rsidRDefault="00B47031" w:rsidP="00B47031">
      <w:pPr>
        <w:shd w:val="clear" w:color="auto" w:fill="FFFFFF"/>
        <w:jc w:val="both"/>
        <w:textAlignment w:val="baseline"/>
      </w:pPr>
    </w:p>
    <w:p w14:paraId="41038B9E" w14:textId="77777777" w:rsidR="00B47031" w:rsidRPr="00BB196D" w:rsidRDefault="00B47031" w:rsidP="00870F28">
      <w:pPr>
        <w:pStyle w:val="Prrafodelista"/>
        <w:numPr>
          <w:ilvl w:val="0"/>
          <w:numId w:val="16"/>
        </w:numPr>
        <w:shd w:val="clear" w:color="auto" w:fill="FFFFFF"/>
        <w:contextualSpacing/>
        <w:jc w:val="both"/>
        <w:textAlignment w:val="baseline"/>
        <w:rPr>
          <w:lang w:val="es-CO"/>
        </w:rPr>
      </w:pPr>
      <w:r w:rsidRPr="00BB196D">
        <w:rPr>
          <w:b/>
          <w:bCs/>
        </w:rPr>
        <w:t>NO ME CONSTA por cuanto NO ES UN HECHO</w:t>
      </w:r>
      <w:r w:rsidRPr="00BB196D">
        <w:t>, es una apreciación subjetiva que hace la parte actora frente a la mesada pensional en el RAIS y en el RPM,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0100F14" w14:textId="77777777" w:rsidR="00B47031" w:rsidRDefault="00B47031" w:rsidP="00B47031">
      <w:pPr>
        <w:shd w:val="clear" w:color="auto" w:fill="FFFFFF"/>
        <w:jc w:val="both"/>
        <w:textAlignment w:val="baseline"/>
        <w:rPr>
          <w:b/>
          <w:bCs/>
          <w:lang w:val="es-CO"/>
        </w:rPr>
      </w:pPr>
      <w:r w:rsidRPr="002D4C40">
        <w:rPr>
          <w:b/>
          <w:bCs/>
          <w:lang w:val="es-CO"/>
        </w:rPr>
        <w:t> </w:t>
      </w:r>
    </w:p>
    <w:p w14:paraId="431F5492" w14:textId="77777777" w:rsidR="00B47031" w:rsidRDefault="00B47031" w:rsidP="00B47031">
      <w:pPr>
        <w:shd w:val="clear" w:color="auto" w:fill="FFFFFF"/>
        <w:jc w:val="both"/>
        <w:textAlignment w:val="baseline"/>
      </w:pPr>
      <w:r w:rsidRPr="00383B6D">
        <w:rPr>
          <w:b/>
          <w:bCs/>
        </w:rPr>
        <w:t xml:space="preserve">Al hecho </w:t>
      </w:r>
      <w:r>
        <w:rPr>
          <w:b/>
          <w:bCs/>
        </w:rPr>
        <w:t>DÉCIMO PRIMERO</w:t>
      </w:r>
      <w:r w:rsidRPr="00383B6D">
        <w:rPr>
          <w:b/>
          <w:bCs/>
        </w:rPr>
        <w:t xml:space="preserve">: </w:t>
      </w:r>
      <w:r w:rsidRPr="00BB196D">
        <w:rPr>
          <w:b/>
          <w:bCs/>
        </w:rPr>
        <w:t>NO ME CONSTA por cuanto NO ES UN HECHO</w:t>
      </w:r>
      <w:r w:rsidRPr="00BB196D">
        <w:t xml:space="preserve">, es una apreciación subjetiva que hace </w:t>
      </w:r>
      <w:r>
        <w:t>la parte actora,</w:t>
      </w:r>
      <w:r w:rsidRPr="00BB196D">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t>.</w:t>
      </w:r>
    </w:p>
    <w:p w14:paraId="23FC4ADE" w14:textId="77777777" w:rsidR="00B47031" w:rsidRDefault="00B47031" w:rsidP="00B47031">
      <w:pPr>
        <w:shd w:val="clear" w:color="auto" w:fill="FFFFFF"/>
        <w:jc w:val="both"/>
        <w:textAlignment w:val="baseline"/>
      </w:pPr>
    </w:p>
    <w:p w14:paraId="20D0FAB8" w14:textId="77777777" w:rsidR="00B47031" w:rsidRDefault="00B47031" w:rsidP="00B47031">
      <w:pPr>
        <w:shd w:val="clear" w:color="auto" w:fill="FFFFFF"/>
        <w:jc w:val="both"/>
        <w:textAlignment w:val="baseline"/>
      </w:pPr>
      <w:r w:rsidRPr="00383B6D">
        <w:rPr>
          <w:b/>
          <w:bCs/>
        </w:rPr>
        <w:t xml:space="preserve">Al hecho </w:t>
      </w:r>
      <w:r>
        <w:rPr>
          <w:b/>
          <w:bCs/>
        </w:rPr>
        <w:t>DÉCIMO SEGUNDO</w:t>
      </w:r>
      <w:r w:rsidRPr="00383B6D">
        <w:rPr>
          <w:b/>
          <w:bCs/>
        </w:rPr>
        <w:t xml:space="preserve">: </w:t>
      </w:r>
      <w:r w:rsidRPr="00BB196D">
        <w:rPr>
          <w:b/>
          <w:bCs/>
        </w:rPr>
        <w:t>NO ME CONSTA por cuanto NO ES UN HECHO</w:t>
      </w:r>
      <w:r w:rsidRPr="00BB196D">
        <w:t xml:space="preserve">, es una apreciación subjetiva que hace </w:t>
      </w:r>
      <w:r>
        <w:t>la parte actora,</w:t>
      </w:r>
      <w:r w:rsidRPr="00BB196D">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t>.</w:t>
      </w:r>
    </w:p>
    <w:bookmarkEnd w:id="2"/>
    <w:bookmarkEnd w:id="3"/>
    <w:p w14:paraId="068ED47F" w14:textId="77777777" w:rsidR="00ED40CF" w:rsidRPr="00EE1509" w:rsidRDefault="00ED40CF" w:rsidP="009A0ABD">
      <w:pPr>
        <w:jc w:val="both"/>
        <w:rPr>
          <w:b/>
        </w:rPr>
      </w:pPr>
    </w:p>
    <w:p w14:paraId="72C66161" w14:textId="77777777" w:rsidR="00CE08A6" w:rsidRPr="00EE1509" w:rsidRDefault="00CE08A6" w:rsidP="009A0ABD">
      <w:pPr>
        <w:adjustRightInd w:val="0"/>
        <w:jc w:val="center"/>
        <w:rPr>
          <w:rFonts w:eastAsiaTheme="minorHAnsi"/>
          <w:color w:val="000000"/>
        </w:rPr>
      </w:pPr>
      <w:r w:rsidRPr="00EE1509">
        <w:rPr>
          <w:b/>
          <w:u w:val="single"/>
        </w:rPr>
        <w:t>II. PRONUNCIAMIENTO FRENTE A LAS PRETENSIONES DE LA DEMANDA</w:t>
      </w:r>
    </w:p>
    <w:p w14:paraId="3BFE4F2F" w14:textId="77777777" w:rsidR="006E74B6" w:rsidRPr="00EE1509" w:rsidRDefault="006E74B6" w:rsidP="009A0ABD">
      <w:pPr>
        <w:pStyle w:val="Textoindependiente"/>
        <w:ind w:right="111"/>
        <w:jc w:val="both"/>
        <w:rPr>
          <w:rFonts w:eastAsia="Times New Roman"/>
          <w:color w:val="000000"/>
          <w:sz w:val="22"/>
          <w:szCs w:val="22"/>
          <w:bdr w:val="none" w:sz="0" w:space="0" w:color="auto" w:frame="1"/>
          <w:lang w:eastAsia="es-CO"/>
        </w:rPr>
      </w:pPr>
      <w:r w:rsidRPr="00EE1509">
        <w:rPr>
          <w:sz w:val="22"/>
          <w:szCs w:val="22"/>
        </w:rPr>
        <w:lastRenderedPageBreak/>
        <w:t>Me opongo a las pretensiones de la demanda si</w:t>
      </w:r>
      <w:r w:rsidRPr="00EE1509">
        <w:rPr>
          <w:color w:val="000000" w:themeColor="text1"/>
          <w:sz w:val="22"/>
          <w:szCs w:val="22"/>
          <w:lang w:val="es-CO"/>
        </w:rPr>
        <w:t xml:space="preserve"> se comprometan los intereses de </w:t>
      </w:r>
      <w:r w:rsidRPr="00EE1509">
        <w:rPr>
          <w:sz w:val="22"/>
          <w:szCs w:val="22"/>
        </w:rPr>
        <w:t>ALLIANZ SEGUROS DE VIDA S.A. toda vez que mi procurada fue convocada al presente litigio en calidad de aseguradora previsional en virtud de la Póliza de Seguro de Invalidez y Sobrevivientes</w:t>
      </w:r>
      <w:r w:rsidRPr="00EE1509">
        <w:rPr>
          <w:iCs/>
          <w:sz w:val="22"/>
          <w:szCs w:val="22"/>
        </w:rPr>
        <w:t xml:space="preserve"> No.</w:t>
      </w:r>
      <w:r w:rsidRPr="00EE1509">
        <w:rPr>
          <w:sz w:val="22"/>
          <w:szCs w:val="22"/>
        </w:rPr>
        <w:t xml:space="preserve"> </w:t>
      </w:r>
      <w:r w:rsidRPr="00EE1509">
        <w:rPr>
          <w:iCs/>
          <w:sz w:val="22"/>
          <w:szCs w:val="22"/>
        </w:rPr>
        <w:t xml:space="preserve">0209000001 </w:t>
      </w:r>
      <w:r w:rsidRPr="00EE1509">
        <w:rPr>
          <w:sz w:val="22"/>
          <w:szCs w:val="22"/>
        </w:rPr>
        <w:t xml:space="preserve">tomada por COLFONDOS S.A., </w:t>
      </w:r>
      <w:bookmarkStart w:id="4" w:name="_Hlk120284672"/>
      <w:r w:rsidRPr="00EE1509">
        <w:rPr>
          <w:sz w:val="22"/>
          <w:szCs w:val="22"/>
        </w:rPr>
        <w:t>con una vigencia comprendida entre el 02 de mayo de 1994 hasta el 31 de diciembre de 2000</w:t>
      </w:r>
      <w:bookmarkEnd w:id="4"/>
      <w:r w:rsidRPr="00EE1509">
        <w:rPr>
          <w:sz w:val="22"/>
          <w:szCs w:val="22"/>
        </w:rPr>
        <w:t xml:space="preserve"> y en la cual se amparó el pago de la suma adicional que se requiera para completar el capital necesario de las pensiones que se derivan única y exclusivamente de los riesgos de invalidez y muerte, </w:t>
      </w:r>
      <w:r w:rsidRPr="00EE1509">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EE1509" w:rsidRDefault="006E74B6" w:rsidP="009A0ABD">
      <w:pPr>
        <w:pStyle w:val="Textoindependiente"/>
        <w:ind w:right="111"/>
        <w:jc w:val="both"/>
        <w:rPr>
          <w:sz w:val="22"/>
          <w:szCs w:val="22"/>
        </w:rPr>
      </w:pPr>
    </w:p>
    <w:p w14:paraId="32910E8D" w14:textId="5006EE5D" w:rsidR="006E74B6" w:rsidRPr="00EE1509" w:rsidRDefault="006E74B6" w:rsidP="009A0ABD">
      <w:pPr>
        <w:pStyle w:val="Textoindependiente"/>
        <w:ind w:right="111"/>
        <w:jc w:val="both"/>
        <w:rPr>
          <w:rFonts w:eastAsia="Times New Roman"/>
          <w:color w:val="000000"/>
          <w:sz w:val="22"/>
          <w:szCs w:val="22"/>
          <w:bdr w:val="none" w:sz="0" w:space="0" w:color="auto" w:frame="1"/>
          <w:lang w:eastAsia="es-CO"/>
        </w:rPr>
      </w:pPr>
      <w:r w:rsidRPr="00EE1509">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E1509">
        <w:rPr>
          <w:iCs/>
          <w:sz w:val="22"/>
          <w:szCs w:val="22"/>
        </w:rPr>
        <w:t>0209000001</w:t>
      </w:r>
      <w:r w:rsidRPr="00EE1509">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9B2B18" w:rsidRPr="00EE1509">
        <w:rPr>
          <w:rFonts w:eastAsia="Times New Roman"/>
          <w:color w:val="000000"/>
          <w:sz w:val="22"/>
          <w:szCs w:val="22"/>
          <w:bdr w:val="none" w:sz="0" w:space="0" w:color="auto" w:frame="1"/>
          <w:lang w:eastAsia="es-CO"/>
        </w:rPr>
        <w:t xml:space="preserve">la señora </w:t>
      </w:r>
      <w:r w:rsidR="00B47031">
        <w:rPr>
          <w:rFonts w:eastAsia="Times New Roman"/>
          <w:color w:val="000000"/>
          <w:sz w:val="22"/>
          <w:szCs w:val="22"/>
          <w:bdr w:val="none" w:sz="0" w:space="0" w:color="auto" w:frame="1"/>
          <w:lang w:eastAsia="es-CO"/>
        </w:rPr>
        <w:t>DISNEY SORELLY CORRALES JARAMILLO</w:t>
      </w:r>
      <w:r w:rsidRPr="00EE1509">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EE1509">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EE1509">
        <w:rPr>
          <w:sz w:val="22"/>
          <w:szCs w:val="22"/>
        </w:rPr>
        <w:t xml:space="preserve">.   </w:t>
      </w:r>
    </w:p>
    <w:p w14:paraId="01E7FAD0" w14:textId="77777777" w:rsidR="006E74B6" w:rsidRPr="00EE1509" w:rsidRDefault="006E74B6" w:rsidP="009A0ABD">
      <w:pPr>
        <w:pStyle w:val="Textoindependiente"/>
        <w:ind w:right="111"/>
        <w:jc w:val="both"/>
        <w:rPr>
          <w:sz w:val="22"/>
          <w:szCs w:val="22"/>
        </w:rPr>
      </w:pPr>
    </w:p>
    <w:p w14:paraId="3B8DAAE5" w14:textId="77777777" w:rsidR="006E74B6" w:rsidRPr="00EE1509" w:rsidRDefault="006E74B6" w:rsidP="009A0ABD">
      <w:pPr>
        <w:pStyle w:val="Textoindependiente"/>
        <w:ind w:right="111"/>
        <w:jc w:val="both"/>
        <w:rPr>
          <w:sz w:val="22"/>
          <w:szCs w:val="22"/>
        </w:rPr>
      </w:pPr>
      <w:r w:rsidRPr="00EE1509">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EE1509" w:rsidRDefault="006E74B6" w:rsidP="009A0ABD">
      <w:pPr>
        <w:pStyle w:val="Textoindependiente"/>
        <w:ind w:right="111"/>
        <w:jc w:val="both"/>
        <w:rPr>
          <w:sz w:val="22"/>
          <w:szCs w:val="22"/>
        </w:rPr>
      </w:pPr>
    </w:p>
    <w:p w14:paraId="0A804878" w14:textId="5DE36361" w:rsidR="006E74B6" w:rsidRPr="00EE1509" w:rsidRDefault="006E74B6" w:rsidP="009A0ABD">
      <w:pPr>
        <w:pStyle w:val="Textoindependiente"/>
        <w:ind w:right="111"/>
        <w:jc w:val="both"/>
        <w:rPr>
          <w:rFonts w:eastAsia="Times New Roman"/>
          <w:color w:val="000000"/>
          <w:sz w:val="22"/>
          <w:szCs w:val="22"/>
          <w:bdr w:val="none" w:sz="0" w:space="0" w:color="auto" w:frame="1"/>
          <w:lang w:eastAsia="es-CO"/>
        </w:rPr>
      </w:pPr>
      <w:r w:rsidRPr="00EE1509">
        <w:rPr>
          <w:sz w:val="22"/>
          <w:szCs w:val="22"/>
        </w:rPr>
        <w:t>Por consiguiente, de ninguna manera es viable que se le imponga a mi representada en calidad de aseguradora previsional, la carga que atañe a</w:t>
      </w:r>
      <w:r w:rsidRPr="00EE1509">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EE1509">
        <w:rPr>
          <w:rFonts w:eastAsia="Times New Roman"/>
          <w:color w:val="000000"/>
          <w:sz w:val="22"/>
          <w:szCs w:val="22"/>
          <w:bdr w:val="none" w:sz="0" w:space="0" w:color="auto" w:frame="1"/>
          <w:lang w:eastAsia="es-CO"/>
        </w:rPr>
        <w:t>de la</w:t>
      </w:r>
      <w:r w:rsidR="00436F29" w:rsidRPr="00EE1509">
        <w:rPr>
          <w:rFonts w:eastAsia="Times New Roman"/>
          <w:color w:val="000000"/>
          <w:sz w:val="22"/>
          <w:szCs w:val="22"/>
          <w:bdr w:val="none" w:sz="0" w:space="0" w:color="auto" w:frame="1"/>
          <w:lang w:eastAsia="es-CO"/>
        </w:rPr>
        <w:t xml:space="preserve"> demandante</w:t>
      </w:r>
      <w:r w:rsidRPr="00EE1509">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EE1509" w:rsidRDefault="00AE538E" w:rsidP="009A0AB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EE1509" w:rsidRDefault="006E74B6" w:rsidP="009A0ABD">
      <w:pPr>
        <w:pStyle w:val="Textoindependiente"/>
        <w:ind w:right="111"/>
        <w:jc w:val="both"/>
        <w:rPr>
          <w:rFonts w:eastAsia="Times New Roman"/>
          <w:color w:val="000000"/>
          <w:sz w:val="22"/>
          <w:szCs w:val="22"/>
          <w:bdr w:val="none" w:sz="0" w:space="0" w:color="auto" w:frame="1"/>
          <w:lang w:eastAsia="es-CO"/>
        </w:rPr>
      </w:pPr>
      <w:r w:rsidRPr="00EE1509">
        <w:rPr>
          <w:rFonts w:eastAsia="Times New Roman"/>
          <w:color w:val="000000"/>
          <w:sz w:val="22"/>
          <w:szCs w:val="22"/>
          <w:bdr w:val="none" w:sz="0" w:space="0" w:color="auto" w:frame="1"/>
          <w:lang w:eastAsia="es-CO"/>
        </w:rPr>
        <w:t>Respecto al seguro previsional, se precisa que</w:t>
      </w:r>
      <w:r w:rsidRPr="00EE1509">
        <w:rPr>
          <w:sz w:val="22"/>
          <w:szCs w:val="22"/>
        </w:rPr>
        <w:t xml:space="preserve"> </w:t>
      </w:r>
      <w:r w:rsidRPr="00EE1509">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E1509">
        <w:rPr>
          <w:sz w:val="22"/>
          <w:szCs w:val="22"/>
        </w:rPr>
        <w:t xml:space="preserve"> </w:t>
      </w:r>
      <w:r w:rsidRPr="00EE1509">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EE1509" w:rsidRDefault="006E74B6" w:rsidP="009A0ABD">
      <w:pPr>
        <w:pStyle w:val="Textoindependiente"/>
        <w:ind w:right="111"/>
        <w:jc w:val="both"/>
        <w:rPr>
          <w:sz w:val="22"/>
          <w:szCs w:val="22"/>
        </w:rPr>
      </w:pPr>
    </w:p>
    <w:p w14:paraId="14F02BEB" w14:textId="77777777" w:rsidR="006E74B6" w:rsidRPr="00EE1509" w:rsidRDefault="006E74B6" w:rsidP="009A0ABD">
      <w:pPr>
        <w:pStyle w:val="Textoindependiente"/>
        <w:ind w:right="111"/>
        <w:jc w:val="both"/>
        <w:rPr>
          <w:sz w:val="22"/>
          <w:szCs w:val="22"/>
        </w:rPr>
      </w:pPr>
      <w:r w:rsidRPr="00EE1509">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EE1509" w:rsidRDefault="006E74B6" w:rsidP="009A0ABD">
      <w:pPr>
        <w:pStyle w:val="Textoindependiente"/>
        <w:jc w:val="both"/>
        <w:rPr>
          <w:sz w:val="22"/>
          <w:szCs w:val="22"/>
        </w:rPr>
      </w:pPr>
    </w:p>
    <w:p w14:paraId="0D9E38F2" w14:textId="2DA40EF4" w:rsidR="00C80D56" w:rsidRPr="00EE1509" w:rsidRDefault="006E74B6" w:rsidP="009A0ABD">
      <w:pPr>
        <w:pStyle w:val="Textoindependiente"/>
        <w:ind w:right="116"/>
        <w:jc w:val="both"/>
        <w:rPr>
          <w:sz w:val="22"/>
          <w:szCs w:val="22"/>
        </w:rPr>
      </w:pPr>
      <w:r w:rsidRPr="00EE1509">
        <w:rPr>
          <w:sz w:val="22"/>
          <w:szCs w:val="22"/>
        </w:rPr>
        <w:t>De esta manera, me refiero a cada pretensión de la siguiente manera:</w:t>
      </w:r>
    </w:p>
    <w:p w14:paraId="09DE6D4D" w14:textId="77777777" w:rsidR="00714447" w:rsidRPr="00EE1509" w:rsidRDefault="00714447" w:rsidP="009A0ABD">
      <w:pPr>
        <w:pStyle w:val="Textoindependiente"/>
        <w:ind w:right="116"/>
        <w:jc w:val="both"/>
        <w:rPr>
          <w:sz w:val="22"/>
          <w:szCs w:val="22"/>
        </w:rPr>
      </w:pPr>
    </w:p>
    <w:p w14:paraId="60ADF0CC" w14:textId="2FB3746D" w:rsidR="0061005D" w:rsidRPr="00EE1509" w:rsidRDefault="0061005D" w:rsidP="0061005D">
      <w:pPr>
        <w:pStyle w:val="Textocomentario"/>
        <w:jc w:val="both"/>
        <w:rPr>
          <w:b/>
          <w:bCs/>
          <w:sz w:val="22"/>
          <w:szCs w:val="22"/>
        </w:rPr>
      </w:pPr>
      <w:r w:rsidRPr="00EE1509">
        <w:rPr>
          <w:b/>
          <w:bCs/>
          <w:sz w:val="22"/>
          <w:szCs w:val="22"/>
        </w:rPr>
        <w:t xml:space="preserve">A LA PRIMERA: </w:t>
      </w:r>
      <w:r w:rsidRPr="00EE1509">
        <w:rPr>
          <w:b/>
          <w:color w:val="000000"/>
          <w:sz w:val="22"/>
          <w:szCs w:val="22"/>
        </w:rPr>
        <w:t xml:space="preserve">ME OPONGO, </w:t>
      </w:r>
      <w:r w:rsidRPr="00EE1509">
        <w:rPr>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BFBAF82" w14:textId="77777777" w:rsidR="0061005D" w:rsidRPr="00EE1509" w:rsidRDefault="0061005D" w:rsidP="0061005D">
      <w:pPr>
        <w:pStyle w:val="paragraph"/>
        <w:spacing w:before="0" w:beforeAutospacing="0" w:after="0" w:afterAutospacing="0"/>
        <w:jc w:val="both"/>
        <w:textAlignment w:val="baseline"/>
        <w:rPr>
          <w:rFonts w:ascii="Arial" w:hAnsi="Arial" w:cs="Arial"/>
          <w:bCs/>
          <w:color w:val="000000"/>
          <w:sz w:val="22"/>
          <w:szCs w:val="22"/>
        </w:rPr>
      </w:pPr>
    </w:p>
    <w:p w14:paraId="5188C932" w14:textId="77777777" w:rsidR="0061005D" w:rsidRPr="00EE1509" w:rsidRDefault="0061005D" w:rsidP="0061005D">
      <w:pPr>
        <w:jc w:val="both"/>
        <w:rPr>
          <w:bCs/>
        </w:rPr>
      </w:pPr>
      <w:r w:rsidRPr="00EE1509">
        <w:rPr>
          <w:bCs/>
        </w:rPr>
        <w:t xml:space="preserve">Concomitante con lo anterior, no puede perder de vista el despacho que la base para una eventual </w:t>
      </w:r>
      <w:r w:rsidRPr="00EE1509">
        <w:rPr>
          <w:bCs/>
        </w:rPr>
        <w:lastRenderedPageBreak/>
        <w:t>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79B5B22" w14:textId="77777777" w:rsidR="0061005D" w:rsidRPr="00EE1509" w:rsidRDefault="0061005D" w:rsidP="0061005D">
      <w:pPr>
        <w:pStyle w:val="paragraph"/>
        <w:spacing w:before="0" w:beforeAutospacing="0" w:after="0" w:afterAutospacing="0"/>
        <w:jc w:val="both"/>
        <w:textAlignment w:val="baseline"/>
        <w:rPr>
          <w:rFonts w:ascii="Arial" w:hAnsi="Arial" w:cs="Arial"/>
          <w:bCs/>
          <w:color w:val="000000"/>
          <w:sz w:val="22"/>
          <w:szCs w:val="22"/>
        </w:rPr>
      </w:pPr>
    </w:p>
    <w:p w14:paraId="6E03E444"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Fonts w:ascii="Arial" w:hAnsi="Arial" w:cs="Arial"/>
          <w:sz w:val="22"/>
          <w:szCs w:val="22"/>
        </w:rPr>
        <w:t xml:space="preserve">Aunado a lo anterior, </w:t>
      </w:r>
      <w:r w:rsidRPr="00EE1509">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E1509">
        <w:rPr>
          <w:rStyle w:val="eop"/>
          <w:rFonts w:ascii="Arial" w:hAnsi="Arial" w:cs="Arial"/>
          <w:color w:val="000000"/>
          <w:sz w:val="22"/>
          <w:szCs w:val="22"/>
        </w:rPr>
        <w:t> </w:t>
      </w:r>
    </w:p>
    <w:p w14:paraId="2658F865"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color w:val="000000"/>
          <w:sz w:val="22"/>
          <w:szCs w:val="22"/>
        </w:rPr>
        <w:t> </w:t>
      </w:r>
    </w:p>
    <w:p w14:paraId="3E3DFF8D" w14:textId="77777777" w:rsidR="0061005D" w:rsidRPr="00EE1509" w:rsidRDefault="0061005D" w:rsidP="0061005D">
      <w:pPr>
        <w:pStyle w:val="paragraph"/>
        <w:spacing w:before="0" w:beforeAutospacing="0" w:after="0" w:afterAutospacing="0"/>
        <w:ind w:left="360"/>
        <w:jc w:val="both"/>
        <w:textAlignment w:val="baseline"/>
        <w:rPr>
          <w:rFonts w:ascii="Arial" w:hAnsi="Arial" w:cs="Arial"/>
          <w:sz w:val="22"/>
          <w:szCs w:val="22"/>
        </w:rPr>
      </w:pPr>
      <w:r w:rsidRPr="00EE150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EE1509">
        <w:rPr>
          <w:rStyle w:val="eop"/>
          <w:rFonts w:ascii="Arial" w:hAnsi="Arial" w:cs="Arial"/>
          <w:color w:val="000000"/>
          <w:sz w:val="22"/>
          <w:szCs w:val="22"/>
        </w:rPr>
        <w:t> </w:t>
      </w:r>
    </w:p>
    <w:p w14:paraId="6B819B49" w14:textId="77777777" w:rsidR="0061005D" w:rsidRPr="00EE1509" w:rsidRDefault="0061005D" w:rsidP="0061005D">
      <w:pPr>
        <w:pStyle w:val="paragraph"/>
        <w:spacing w:before="0" w:beforeAutospacing="0" w:after="0" w:afterAutospacing="0"/>
        <w:ind w:left="360"/>
        <w:jc w:val="both"/>
        <w:textAlignment w:val="baseline"/>
        <w:rPr>
          <w:rFonts w:ascii="Arial" w:hAnsi="Arial" w:cs="Arial"/>
          <w:sz w:val="22"/>
          <w:szCs w:val="22"/>
        </w:rPr>
      </w:pPr>
      <w:r w:rsidRPr="00EE1509">
        <w:rPr>
          <w:rStyle w:val="eop"/>
          <w:rFonts w:ascii="Arial" w:hAnsi="Arial" w:cs="Arial"/>
          <w:color w:val="000000"/>
          <w:sz w:val="22"/>
          <w:szCs w:val="22"/>
        </w:rPr>
        <w:t> </w:t>
      </w:r>
    </w:p>
    <w:p w14:paraId="662F4244"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EE1509">
        <w:rPr>
          <w:rStyle w:val="eop"/>
          <w:rFonts w:ascii="Arial" w:hAnsi="Arial" w:cs="Arial"/>
          <w:color w:val="000000"/>
          <w:sz w:val="22"/>
          <w:szCs w:val="22"/>
        </w:rPr>
        <w:t>.</w:t>
      </w:r>
    </w:p>
    <w:p w14:paraId="3E0E298F"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p>
    <w:p w14:paraId="405D1A48" w14:textId="74756E44" w:rsidR="0061005D" w:rsidRPr="00EE1509" w:rsidRDefault="0061005D" w:rsidP="0061005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EE1509">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EE1509">
        <w:rPr>
          <w:rFonts w:ascii="Arial" w:eastAsia="Arial" w:hAnsi="Arial" w:cs="Arial"/>
          <w:color w:val="000000" w:themeColor="text1"/>
          <w:sz w:val="22"/>
          <w:szCs w:val="22"/>
          <w:lang w:val="es"/>
        </w:rPr>
        <w:t xml:space="preserve">ya que la demandante actualmente cuenta con </w:t>
      </w:r>
      <w:r w:rsidR="00B47031">
        <w:rPr>
          <w:rFonts w:ascii="Arial" w:eastAsia="Arial" w:hAnsi="Arial" w:cs="Arial"/>
          <w:color w:val="262626" w:themeColor="text1" w:themeTint="D9"/>
          <w:sz w:val="22"/>
          <w:szCs w:val="22"/>
          <w:lang w:val="es"/>
        </w:rPr>
        <w:t>54</w:t>
      </w:r>
      <w:r w:rsidRPr="00EE1509">
        <w:rPr>
          <w:rFonts w:ascii="Arial" w:eastAsia="Arial" w:hAnsi="Arial" w:cs="Arial"/>
          <w:color w:val="262626" w:themeColor="text1" w:themeTint="D9"/>
          <w:sz w:val="22"/>
          <w:szCs w:val="22"/>
          <w:lang w:val="es"/>
        </w:rPr>
        <w:t xml:space="preserve"> años</w:t>
      </w:r>
      <w:r w:rsidRPr="00EE1509">
        <w:rPr>
          <w:rFonts w:ascii="Arial" w:eastAsia="Arial" w:hAnsi="Arial" w:cs="Arial"/>
          <w:color w:val="000000" w:themeColor="text1"/>
          <w:sz w:val="22"/>
          <w:szCs w:val="22"/>
          <w:lang w:val="es"/>
        </w:rPr>
        <w:t xml:space="preserve"> de edad.  </w:t>
      </w:r>
    </w:p>
    <w:p w14:paraId="2BB952F9" w14:textId="73ECBF10" w:rsidR="0061005D" w:rsidRDefault="0061005D" w:rsidP="000C25BD">
      <w:pPr>
        <w:jc w:val="both"/>
        <w:rPr>
          <w:b/>
          <w:bCs/>
          <w:color w:val="000000"/>
          <w:highlight w:val="white"/>
          <w:lang w:val="es-CO"/>
        </w:rPr>
      </w:pPr>
    </w:p>
    <w:p w14:paraId="5C6AB409" w14:textId="23034BE1" w:rsidR="00B47031" w:rsidRDefault="00B47031" w:rsidP="000C25BD">
      <w:pPr>
        <w:jc w:val="both"/>
        <w:rPr>
          <w:rStyle w:val="normaltextrun"/>
          <w:color w:val="000000"/>
          <w:shd w:val="clear" w:color="auto" w:fill="FFFFFF"/>
        </w:rPr>
      </w:pPr>
      <w:r>
        <w:rPr>
          <w:rStyle w:val="normaltextrun"/>
          <w:color w:val="000000"/>
          <w:shd w:val="clear" w:color="auto" w:fill="FFFFFF"/>
        </w:rPr>
        <w:t>Finalmente, la demandante al efectuar diversos traslados entre administradoras del régimen de ahorro individual con solidaridad, esto es, de HORIZONTE (hoy PORVENIR S.A.) a COLFONDOS S.A., concluyéndose con esto que existe un acto de relacionamiento el cual presupone el c</w:t>
      </w:r>
      <w:r w:rsidR="006846DF">
        <w:rPr>
          <w:rStyle w:val="normaltextrun"/>
          <w:color w:val="000000"/>
          <w:shd w:val="clear" w:color="auto" w:fill="FFFFFF"/>
        </w:rPr>
        <w:t xml:space="preserve">onocimiento de la </w:t>
      </w:r>
      <w:r>
        <w:rPr>
          <w:rStyle w:val="normaltextrun"/>
          <w:color w:val="000000"/>
          <w:shd w:val="clear" w:color="auto" w:fill="FFFFFF"/>
        </w:rPr>
        <w:t>actor</w:t>
      </w:r>
      <w:r w:rsidR="006846DF">
        <w:rPr>
          <w:rStyle w:val="normaltextrun"/>
          <w:color w:val="000000"/>
          <w:shd w:val="clear" w:color="auto" w:fill="FFFFFF"/>
        </w:rPr>
        <w:t>a</w:t>
      </w:r>
      <w:r>
        <w:rPr>
          <w:rStyle w:val="normaltextrun"/>
          <w:color w:val="000000"/>
          <w:shd w:val="clear" w:color="auto" w:fill="FFFFFF"/>
        </w:rPr>
        <w:t xml:space="preserve"> respecto al funcionamiento del régimen.    </w:t>
      </w:r>
    </w:p>
    <w:p w14:paraId="1024676E" w14:textId="77777777" w:rsidR="00B47031" w:rsidRPr="00EE1509" w:rsidRDefault="00B47031" w:rsidP="000C25BD">
      <w:pPr>
        <w:jc w:val="both"/>
        <w:rPr>
          <w:b/>
          <w:bCs/>
          <w:color w:val="000000"/>
          <w:highlight w:val="white"/>
          <w:lang w:val="es-CO"/>
        </w:rPr>
      </w:pPr>
    </w:p>
    <w:p w14:paraId="221C51A9" w14:textId="0A5DF074" w:rsidR="0061005D" w:rsidRPr="00EE1509" w:rsidRDefault="0061005D" w:rsidP="0061005D">
      <w:pPr>
        <w:pStyle w:val="Textocomentario"/>
        <w:jc w:val="both"/>
        <w:rPr>
          <w:b/>
          <w:bCs/>
          <w:sz w:val="22"/>
          <w:szCs w:val="22"/>
        </w:rPr>
      </w:pPr>
      <w:r w:rsidRPr="00EE1509">
        <w:rPr>
          <w:b/>
          <w:bCs/>
          <w:sz w:val="22"/>
          <w:szCs w:val="22"/>
        </w:rPr>
        <w:t xml:space="preserve">A LA SEGUNDA: </w:t>
      </w:r>
      <w:r w:rsidRPr="00EE1509">
        <w:rPr>
          <w:b/>
          <w:color w:val="000000"/>
          <w:sz w:val="22"/>
          <w:szCs w:val="22"/>
        </w:rPr>
        <w:t xml:space="preserve">ME OPONGO, </w:t>
      </w:r>
      <w:r w:rsidRPr="00EE1509">
        <w:rPr>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375949D" w14:textId="77777777" w:rsidR="0061005D" w:rsidRPr="00EE1509" w:rsidRDefault="0061005D" w:rsidP="0061005D">
      <w:pPr>
        <w:pStyle w:val="paragraph"/>
        <w:spacing w:before="0" w:beforeAutospacing="0" w:after="0" w:afterAutospacing="0"/>
        <w:jc w:val="both"/>
        <w:textAlignment w:val="baseline"/>
        <w:rPr>
          <w:rFonts w:ascii="Arial" w:hAnsi="Arial" w:cs="Arial"/>
          <w:bCs/>
          <w:color w:val="000000"/>
          <w:sz w:val="22"/>
          <w:szCs w:val="22"/>
        </w:rPr>
      </w:pPr>
    </w:p>
    <w:p w14:paraId="40D32B2B" w14:textId="77777777" w:rsidR="0061005D" w:rsidRPr="00EE1509" w:rsidRDefault="0061005D" w:rsidP="0061005D">
      <w:pPr>
        <w:jc w:val="both"/>
        <w:rPr>
          <w:bCs/>
        </w:rPr>
      </w:pPr>
      <w:r w:rsidRPr="00EE1509">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02BEC30" w14:textId="77777777" w:rsidR="0061005D" w:rsidRPr="00EE1509" w:rsidRDefault="0061005D" w:rsidP="0061005D">
      <w:pPr>
        <w:pStyle w:val="paragraph"/>
        <w:spacing w:before="0" w:beforeAutospacing="0" w:after="0" w:afterAutospacing="0"/>
        <w:jc w:val="both"/>
        <w:textAlignment w:val="baseline"/>
        <w:rPr>
          <w:rFonts w:ascii="Arial" w:hAnsi="Arial" w:cs="Arial"/>
          <w:bCs/>
          <w:color w:val="000000"/>
          <w:sz w:val="22"/>
          <w:szCs w:val="22"/>
        </w:rPr>
      </w:pPr>
    </w:p>
    <w:p w14:paraId="30109F91"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Fonts w:ascii="Arial" w:hAnsi="Arial" w:cs="Arial"/>
          <w:sz w:val="22"/>
          <w:szCs w:val="22"/>
        </w:rPr>
        <w:t xml:space="preserve">Aunado a lo anterior, </w:t>
      </w:r>
      <w:r w:rsidRPr="00EE1509">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EE1509">
        <w:rPr>
          <w:rStyle w:val="eop"/>
          <w:rFonts w:ascii="Arial" w:hAnsi="Arial" w:cs="Arial"/>
          <w:color w:val="000000"/>
          <w:sz w:val="22"/>
          <w:szCs w:val="22"/>
        </w:rPr>
        <w:t> </w:t>
      </w:r>
    </w:p>
    <w:p w14:paraId="08C64503"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color w:val="000000"/>
          <w:sz w:val="22"/>
          <w:szCs w:val="22"/>
        </w:rPr>
        <w:t> </w:t>
      </w:r>
    </w:p>
    <w:p w14:paraId="395242F5" w14:textId="77777777" w:rsidR="0061005D" w:rsidRPr="00EE1509" w:rsidRDefault="0061005D" w:rsidP="0061005D">
      <w:pPr>
        <w:pStyle w:val="paragraph"/>
        <w:spacing w:before="0" w:beforeAutospacing="0" w:after="0" w:afterAutospacing="0"/>
        <w:ind w:left="360"/>
        <w:jc w:val="both"/>
        <w:textAlignment w:val="baseline"/>
        <w:rPr>
          <w:rFonts w:ascii="Arial" w:hAnsi="Arial" w:cs="Arial"/>
          <w:sz w:val="22"/>
          <w:szCs w:val="22"/>
        </w:rPr>
      </w:pPr>
      <w:r w:rsidRPr="00EE150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EE1509">
        <w:rPr>
          <w:rStyle w:val="eop"/>
          <w:rFonts w:ascii="Arial" w:hAnsi="Arial" w:cs="Arial"/>
          <w:color w:val="000000"/>
          <w:sz w:val="22"/>
          <w:szCs w:val="22"/>
        </w:rPr>
        <w:t> </w:t>
      </w:r>
    </w:p>
    <w:p w14:paraId="23DF73B1" w14:textId="77777777" w:rsidR="0061005D" w:rsidRPr="00EE1509" w:rsidRDefault="0061005D" w:rsidP="0061005D">
      <w:pPr>
        <w:pStyle w:val="paragraph"/>
        <w:spacing w:before="0" w:beforeAutospacing="0" w:after="0" w:afterAutospacing="0"/>
        <w:ind w:left="360"/>
        <w:jc w:val="both"/>
        <w:textAlignment w:val="baseline"/>
        <w:rPr>
          <w:rFonts w:ascii="Arial" w:hAnsi="Arial" w:cs="Arial"/>
          <w:sz w:val="22"/>
          <w:szCs w:val="22"/>
        </w:rPr>
      </w:pPr>
      <w:r w:rsidRPr="00EE1509">
        <w:rPr>
          <w:rStyle w:val="eop"/>
          <w:rFonts w:ascii="Arial" w:hAnsi="Arial" w:cs="Arial"/>
          <w:color w:val="000000"/>
          <w:sz w:val="22"/>
          <w:szCs w:val="22"/>
        </w:rPr>
        <w:t> </w:t>
      </w:r>
    </w:p>
    <w:p w14:paraId="4E661A1A"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lang w:val="es-ES"/>
        </w:rPr>
        <w:lastRenderedPageBreak/>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EE1509">
        <w:rPr>
          <w:rStyle w:val="eop"/>
          <w:rFonts w:ascii="Arial" w:hAnsi="Arial" w:cs="Arial"/>
          <w:color w:val="000000"/>
          <w:sz w:val="22"/>
          <w:szCs w:val="22"/>
        </w:rPr>
        <w:t>.</w:t>
      </w:r>
    </w:p>
    <w:p w14:paraId="3E043841" w14:textId="77777777" w:rsidR="0061005D" w:rsidRPr="00EE1509" w:rsidRDefault="0061005D" w:rsidP="0061005D">
      <w:pPr>
        <w:pStyle w:val="paragraph"/>
        <w:spacing w:before="0" w:beforeAutospacing="0" w:after="0" w:afterAutospacing="0"/>
        <w:jc w:val="both"/>
        <w:textAlignment w:val="baseline"/>
        <w:rPr>
          <w:rFonts w:ascii="Arial" w:hAnsi="Arial" w:cs="Arial"/>
          <w:sz w:val="22"/>
          <w:szCs w:val="22"/>
        </w:rPr>
      </w:pPr>
    </w:p>
    <w:p w14:paraId="42EEE32A" w14:textId="6FD7D5DA" w:rsidR="0061005D" w:rsidRPr="00EE1509" w:rsidRDefault="0061005D" w:rsidP="0061005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EE1509">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EE1509">
        <w:rPr>
          <w:rFonts w:ascii="Arial" w:eastAsia="Arial" w:hAnsi="Arial" w:cs="Arial"/>
          <w:color w:val="000000" w:themeColor="text1"/>
          <w:sz w:val="22"/>
          <w:szCs w:val="22"/>
          <w:lang w:val="es"/>
        </w:rPr>
        <w:t xml:space="preserve">ya que la demandante actualmente cuenta con </w:t>
      </w:r>
      <w:r w:rsidR="00B47031">
        <w:rPr>
          <w:rFonts w:ascii="Arial" w:eastAsia="Arial" w:hAnsi="Arial" w:cs="Arial"/>
          <w:color w:val="262626" w:themeColor="text1" w:themeTint="D9"/>
          <w:sz w:val="22"/>
          <w:szCs w:val="22"/>
          <w:lang w:val="es"/>
        </w:rPr>
        <w:t>54</w:t>
      </w:r>
      <w:r w:rsidRPr="00EE1509">
        <w:rPr>
          <w:rFonts w:ascii="Arial" w:eastAsia="Arial" w:hAnsi="Arial" w:cs="Arial"/>
          <w:color w:val="262626" w:themeColor="text1" w:themeTint="D9"/>
          <w:sz w:val="22"/>
          <w:szCs w:val="22"/>
          <w:lang w:val="es"/>
        </w:rPr>
        <w:t xml:space="preserve"> años</w:t>
      </w:r>
      <w:r w:rsidRPr="00EE1509">
        <w:rPr>
          <w:rFonts w:ascii="Arial" w:eastAsia="Arial" w:hAnsi="Arial" w:cs="Arial"/>
          <w:color w:val="000000" w:themeColor="text1"/>
          <w:sz w:val="22"/>
          <w:szCs w:val="22"/>
          <w:lang w:val="es"/>
        </w:rPr>
        <w:t xml:space="preserve"> de edad.  </w:t>
      </w:r>
    </w:p>
    <w:p w14:paraId="292AA42E" w14:textId="6F90D15C" w:rsidR="00C54D85" w:rsidRDefault="00C54D85" w:rsidP="009A0ABD">
      <w:pPr>
        <w:jc w:val="both"/>
        <w:rPr>
          <w:b/>
          <w:bCs/>
        </w:rPr>
      </w:pPr>
    </w:p>
    <w:p w14:paraId="21BCB4AE" w14:textId="367CE010" w:rsidR="00B47031" w:rsidRDefault="00B47031" w:rsidP="009A0ABD">
      <w:pPr>
        <w:jc w:val="both"/>
        <w:rPr>
          <w:rStyle w:val="normaltextrun"/>
          <w:color w:val="000000"/>
          <w:shd w:val="clear" w:color="auto" w:fill="FFFFFF"/>
        </w:rPr>
      </w:pPr>
      <w:r>
        <w:rPr>
          <w:rStyle w:val="normaltextrun"/>
          <w:color w:val="000000"/>
          <w:shd w:val="clear" w:color="auto" w:fill="FFFFFF"/>
        </w:rPr>
        <w:t>Finalmente, la demandante al efectuar diversos traslados entre administradoras del régimen de ahorro individual con solidaridad, esto es, de HORIZONTE (hoy PORVENIR S.A.) a COLFONDOS S.A., concluyéndose con esto que existe un acto de relacionamiento el cual presupone el conocimiento del actor respecto al funcionamiento del régimen</w:t>
      </w:r>
    </w:p>
    <w:p w14:paraId="6FAC9F93" w14:textId="77777777" w:rsidR="00B47031" w:rsidRPr="00EE1509" w:rsidRDefault="00B47031" w:rsidP="009A0ABD">
      <w:pPr>
        <w:jc w:val="both"/>
        <w:rPr>
          <w:b/>
          <w:bCs/>
        </w:rPr>
      </w:pPr>
    </w:p>
    <w:p w14:paraId="4FA28CDF" w14:textId="2FF4B9D8" w:rsidR="000C25BD" w:rsidRPr="00EE1509" w:rsidRDefault="00C54D85" w:rsidP="000C25BD">
      <w:pPr>
        <w:jc w:val="both"/>
        <w:rPr>
          <w:color w:val="000000"/>
          <w:lang w:val="es-CO"/>
        </w:rPr>
      </w:pPr>
      <w:r w:rsidRPr="00EE1509">
        <w:rPr>
          <w:b/>
          <w:bCs/>
        </w:rPr>
        <w:t xml:space="preserve">A LA </w:t>
      </w:r>
      <w:r w:rsidR="0061005D" w:rsidRPr="00EE1509">
        <w:rPr>
          <w:b/>
          <w:bCs/>
        </w:rPr>
        <w:t>TERCERA</w:t>
      </w:r>
      <w:r w:rsidRPr="00EE1509">
        <w:rPr>
          <w:b/>
          <w:bCs/>
        </w:rPr>
        <w:t xml:space="preserve">: </w:t>
      </w:r>
      <w:r w:rsidR="000C25BD" w:rsidRPr="00EE1509">
        <w:rPr>
          <w:b/>
          <w:bCs/>
          <w:color w:val="000000"/>
          <w:highlight w:val="white"/>
          <w:lang w:val="es-CO"/>
        </w:rPr>
        <w:t xml:space="preserve">ME OPONGO </w:t>
      </w:r>
      <w:r w:rsidR="000C25BD" w:rsidRPr="00EE1509">
        <w:rPr>
          <w:color w:val="000000"/>
          <w:highlight w:val="white"/>
          <w:lang w:val="es-CO"/>
        </w:rPr>
        <w:t>si se afectan los intereses de mi prohijada, debiéndose precisar que la presente pretensión no se encuentra dirigida en contra de ALLIANZ SEGUROS DE VIDA S.A.</w:t>
      </w:r>
      <w:r w:rsidR="000C25BD" w:rsidRPr="00EE1509">
        <w:rPr>
          <w:color w:val="000000"/>
          <w:lang w:val="es-CO"/>
        </w:rPr>
        <w:t xml:space="preserve">, </w:t>
      </w:r>
      <w:r w:rsidR="000C25BD" w:rsidRPr="00EE1509">
        <w:rPr>
          <w:color w:val="000000"/>
          <w:highlight w:val="white"/>
          <w:lang w:val="es-CO"/>
        </w:rPr>
        <w:t>toda vez que la pretensión va dirigida exclusivamente a la AFP Colfondos S.A., reiterándose que mi prohijada en su calidad de aseguradora previsional, no tiene relación con los hechos ni las pretensiones incoadas en la demanda, t</w:t>
      </w:r>
      <w:r w:rsidR="000C25BD" w:rsidRPr="00EE1509">
        <w:rPr>
          <w:color w:val="000000"/>
          <w:lang w:val="es-CO"/>
        </w:rPr>
        <w:t>oda vez que el deber de asesoría y buen consejo le compete a las administradoras de pensiones</w:t>
      </w:r>
      <w:r w:rsidR="000C25BD" w:rsidRPr="00EE1509">
        <w:rPr>
          <w:color w:val="000000"/>
          <w:highlight w:val="white"/>
          <w:lang w:val="es-CO"/>
        </w:rPr>
        <w:t>. </w:t>
      </w:r>
    </w:p>
    <w:p w14:paraId="2A031B28" w14:textId="77777777" w:rsidR="000C25BD" w:rsidRPr="00EE1509" w:rsidRDefault="000C25BD" w:rsidP="000C25BD">
      <w:pPr>
        <w:jc w:val="both"/>
        <w:rPr>
          <w:color w:val="000000"/>
          <w:lang w:val="es-CO"/>
        </w:rPr>
      </w:pPr>
    </w:p>
    <w:p w14:paraId="5435A6B2" w14:textId="71EE1987" w:rsidR="000C25BD" w:rsidRPr="00EE1509" w:rsidRDefault="000C25BD" w:rsidP="000C25BD">
      <w:pPr>
        <w:jc w:val="both"/>
        <w:rPr>
          <w:color w:val="000000"/>
          <w:highlight w:val="white"/>
          <w:lang w:val="es-CO"/>
        </w:rPr>
      </w:pPr>
      <w:r w:rsidRPr="00EE1509">
        <w:t xml:space="preserve">Ahora, en el evento en que se declare la ineficacia del traslado realizado por </w:t>
      </w:r>
      <w:r w:rsidR="00436F29" w:rsidRPr="00EE1509">
        <w:t>la demandante</w:t>
      </w:r>
      <w:r w:rsidRPr="00EE1509">
        <w:t xml:space="preserve"> del RPM </w:t>
      </w:r>
      <w:r w:rsidRPr="00EE1509">
        <w:rPr>
          <w:bCs/>
        </w:rPr>
        <w:t>administrado por COLPENSIONES al RAIS administrado por COLFONDOS S.A., y en consecuencia se ordene el traslado d</w:t>
      </w:r>
      <w:r w:rsidRPr="00EE1509">
        <w:t xml:space="preserve">el capital que reposa en la cuenta de ahorro individual </w:t>
      </w:r>
      <w:r w:rsidR="0033006D" w:rsidRPr="00EE1509">
        <w:t>de la</w:t>
      </w:r>
      <w:r w:rsidR="00436F29" w:rsidRPr="00EE1509">
        <w:t xml:space="preserve"> demandante</w:t>
      </w:r>
      <w:r w:rsidRPr="00EE1509">
        <w:t xml:space="preserve">, tales como; cotizaciones y rendimientos, deberán ser devueltos por la AFP a la que está afiliado </w:t>
      </w:r>
      <w:r w:rsidR="00436F29" w:rsidRPr="00EE1509">
        <w:t>la demandante</w:t>
      </w:r>
      <w:r w:rsidRPr="00EE1509">
        <w:t xml:space="preserve">, como quiera que es dicha entidad la que actualmente administra la cuenta de ahorro individual </w:t>
      </w:r>
      <w:r w:rsidR="0033006D" w:rsidRPr="00EE1509">
        <w:t>de la</w:t>
      </w:r>
      <w:r w:rsidR="009B2B18" w:rsidRPr="00EE1509">
        <w:t xml:space="preserve"> señora </w:t>
      </w:r>
      <w:r w:rsidR="00B47031">
        <w:t>DISNEY SORELLY CORRALES JARAMILLO</w:t>
      </w:r>
      <w:r w:rsidRPr="00EE1509">
        <w:rPr>
          <w:bCs/>
        </w:rPr>
        <w:t>.</w:t>
      </w:r>
    </w:p>
    <w:p w14:paraId="2948DA59" w14:textId="77777777" w:rsidR="000C25BD" w:rsidRPr="00EE1509" w:rsidRDefault="000C25BD" w:rsidP="000C25BD">
      <w:pPr>
        <w:pStyle w:val="Textoindependiente"/>
        <w:ind w:right="106"/>
        <w:jc w:val="both"/>
        <w:rPr>
          <w:b/>
          <w:sz w:val="22"/>
          <w:szCs w:val="22"/>
        </w:rPr>
      </w:pPr>
    </w:p>
    <w:p w14:paraId="6AED6072" w14:textId="77777777" w:rsidR="000C25BD" w:rsidRPr="00EE1509" w:rsidRDefault="000C25BD" w:rsidP="000C25BD">
      <w:pPr>
        <w:pStyle w:val="Textoindependiente"/>
        <w:ind w:right="106"/>
        <w:jc w:val="both"/>
        <w:rPr>
          <w:sz w:val="22"/>
          <w:szCs w:val="22"/>
        </w:rPr>
      </w:pPr>
      <w:r w:rsidRPr="00EE1509">
        <w:rPr>
          <w:sz w:val="22"/>
          <w:szCs w:val="22"/>
        </w:rPr>
        <w:t>No obstante, es necesario poner de presente al Despacho que, de ninguna manera podrán endilgarse pagos en cabeza de mi representada, en virtud de los siguientes argumentos:</w:t>
      </w:r>
    </w:p>
    <w:p w14:paraId="2F99E6A2" w14:textId="77777777" w:rsidR="000C25BD" w:rsidRPr="00EE1509" w:rsidRDefault="000C25BD" w:rsidP="000C25BD">
      <w:pPr>
        <w:pStyle w:val="Textoindependiente"/>
        <w:ind w:right="106"/>
        <w:jc w:val="both"/>
        <w:rPr>
          <w:sz w:val="22"/>
          <w:szCs w:val="22"/>
        </w:rPr>
      </w:pPr>
    </w:p>
    <w:p w14:paraId="3E319A03" w14:textId="77777777" w:rsidR="000C25BD" w:rsidRPr="00EE1509" w:rsidRDefault="000C25BD" w:rsidP="000C25BD">
      <w:pPr>
        <w:jc w:val="both"/>
      </w:pPr>
      <w:r w:rsidRPr="00EE1509">
        <w:t xml:space="preserve">En primer lugar, tenemos que </w:t>
      </w:r>
      <w:r w:rsidRPr="00EE1509">
        <w:rPr>
          <w:lang w:val="es-ES_tradnl"/>
        </w:rPr>
        <w:t>ALLIANZ SEGUROS DE VIDA S.A.</w:t>
      </w:r>
      <w:r w:rsidRPr="00EE1509">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FEE31AB" w14:textId="77777777" w:rsidR="000C25BD" w:rsidRPr="00EE1509" w:rsidRDefault="000C25BD" w:rsidP="000C25BD">
      <w:pPr>
        <w:jc w:val="both"/>
      </w:pPr>
    </w:p>
    <w:p w14:paraId="3FF43906" w14:textId="77777777" w:rsidR="000C25BD" w:rsidRPr="00EE1509" w:rsidRDefault="000C25BD" w:rsidP="000C25BD">
      <w:pPr>
        <w:jc w:val="both"/>
        <w:rPr>
          <w:rFonts w:eastAsia="Times New Roman"/>
          <w:color w:val="000000"/>
          <w:bdr w:val="none" w:sz="0" w:space="0" w:color="auto" w:frame="1"/>
          <w:lang w:eastAsia="es-CO"/>
        </w:rPr>
      </w:pPr>
      <w:r w:rsidRPr="00EE1509">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E1509">
        <w:rPr>
          <w:rFonts w:eastAsia="Times New Roman"/>
          <w:color w:val="000000"/>
          <w:bdr w:val="none" w:sz="0" w:space="0" w:color="auto" w:frame="1"/>
          <w:lang w:eastAsia="es-CO"/>
        </w:rPr>
        <w:t xml:space="preserve">, por cuanto </w:t>
      </w:r>
      <w:r w:rsidRPr="00EE1509">
        <w:rPr>
          <w:rFonts w:eastAsia="Times New Roman"/>
          <w:color w:val="000000"/>
          <w:u w:val="single"/>
          <w:bdr w:val="none" w:sz="0" w:space="0" w:color="auto" w:frame="1"/>
          <w:lang w:eastAsia="es-CO"/>
        </w:rPr>
        <w:t>dichos conceptos NO hacen parte de los amparos otorgados en la póliza de seguro previsional aludido.</w:t>
      </w:r>
    </w:p>
    <w:p w14:paraId="173C7519" w14:textId="77777777" w:rsidR="000C25BD" w:rsidRPr="00EE1509" w:rsidRDefault="000C25BD" w:rsidP="000C25BD">
      <w:pPr>
        <w:jc w:val="both"/>
        <w:rPr>
          <w:rFonts w:eastAsia="Times New Roman"/>
          <w:color w:val="000000"/>
          <w:bdr w:val="none" w:sz="0" w:space="0" w:color="auto" w:frame="1"/>
          <w:lang w:eastAsia="es-CO"/>
        </w:rPr>
      </w:pPr>
    </w:p>
    <w:p w14:paraId="0564F25D" w14:textId="77777777" w:rsidR="000C25BD" w:rsidRPr="00EE1509" w:rsidRDefault="000C25BD" w:rsidP="000C25BD">
      <w:pPr>
        <w:jc w:val="both"/>
        <w:rPr>
          <w:rFonts w:eastAsia="Times New Roman"/>
          <w:color w:val="000000"/>
          <w:bdr w:val="none" w:sz="0" w:space="0" w:color="auto" w:frame="1"/>
          <w:lang w:eastAsia="es-CO"/>
        </w:rPr>
      </w:pPr>
      <w:r w:rsidRPr="00EE1509">
        <w:rPr>
          <w:rFonts w:eastAsia="Times New Roman"/>
          <w:color w:val="000000"/>
          <w:bdr w:val="none" w:sz="0" w:space="0" w:color="auto" w:frame="1"/>
          <w:lang w:eastAsia="es-CO"/>
        </w:rPr>
        <w:t xml:space="preserve">En tercer lugar, </w:t>
      </w:r>
      <w:r w:rsidRPr="00EE1509">
        <w:t xml:space="preserve"> </w:t>
      </w:r>
      <w:r w:rsidRPr="00EE1509">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CB288B2" w14:textId="77777777" w:rsidR="000C25BD" w:rsidRPr="00EE1509" w:rsidRDefault="000C25BD" w:rsidP="000C25BD">
      <w:pPr>
        <w:jc w:val="both"/>
        <w:rPr>
          <w:rFonts w:eastAsia="Times New Roman"/>
          <w:color w:val="000000"/>
          <w:bdr w:val="none" w:sz="0" w:space="0" w:color="auto" w:frame="1"/>
          <w:lang w:eastAsia="es-CO"/>
        </w:rPr>
      </w:pPr>
    </w:p>
    <w:p w14:paraId="3832BCE7" w14:textId="77777777" w:rsidR="000C25BD" w:rsidRPr="00EE1509" w:rsidRDefault="000C25BD" w:rsidP="000C25BD">
      <w:pPr>
        <w:pStyle w:val="Textoindependiente"/>
        <w:ind w:right="106"/>
        <w:jc w:val="both"/>
        <w:rPr>
          <w:sz w:val="22"/>
          <w:szCs w:val="22"/>
        </w:rPr>
      </w:pPr>
      <w:r w:rsidRPr="00EE1509">
        <w:rPr>
          <w:sz w:val="22"/>
          <w:szCs w:val="22"/>
        </w:rPr>
        <w:t xml:space="preserve">Finalmente, tenemos que ALLIANZ SEGUROS DE VIDA S.A. en su calidad de aseguradora </w:t>
      </w:r>
      <w:r w:rsidRPr="00EE1509">
        <w:rPr>
          <w:sz w:val="22"/>
          <w:szCs w:val="22"/>
        </w:rPr>
        <w:lastRenderedPageBreak/>
        <w:t>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0D85B227" w14:textId="77777777" w:rsidR="000C25BD" w:rsidRPr="00EE1509" w:rsidRDefault="000C25BD" w:rsidP="000C25BD">
      <w:pPr>
        <w:pStyle w:val="Textoindependiente"/>
        <w:ind w:right="106"/>
        <w:jc w:val="both"/>
        <w:rPr>
          <w:sz w:val="22"/>
          <w:szCs w:val="22"/>
        </w:rPr>
      </w:pPr>
    </w:p>
    <w:p w14:paraId="5D10398A" w14:textId="74D8ABE4" w:rsidR="000C25BD" w:rsidRDefault="000C25BD" w:rsidP="000C25BD">
      <w:pPr>
        <w:pStyle w:val="Textoindependiente"/>
        <w:ind w:right="111"/>
        <w:jc w:val="both"/>
        <w:rPr>
          <w:sz w:val="22"/>
          <w:szCs w:val="22"/>
        </w:rPr>
      </w:pPr>
      <w:r w:rsidRPr="00EE1509">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8597A9D" w14:textId="77777777" w:rsidR="00B47031" w:rsidRDefault="00B47031" w:rsidP="00B47031">
      <w:pPr>
        <w:pStyle w:val="paragraph"/>
        <w:spacing w:before="0" w:beforeAutospacing="0" w:after="0" w:afterAutospacing="0"/>
        <w:jc w:val="both"/>
        <w:textAlignment w:val="baseline"/>
        <w:rPr>
          <w:rFonts w:ascii="Arial" w:hAnsi="Arial" w:cs="Arial"/>
          <w:b/>
          <w:bCs/>
          <w:color w:val="000000"/>
          <w:sz w:val="22"/>
          <w:szCs w:val="22"/>
        </w:rPr>
      </w:pPr>
    </w:p>
    <w:p w14:paraId="3747410A" w14:textId="5E2AD806" w:rsidR="00B47031" w:rsidRPr="00B47031" w:rsidRDefault="00B47031" w:rsidP="00B47031">
      <w:pPr>
        <w:pStyle w:val="paragraph"/>
        <w:spacing w:before="0" w:beforeAutospacing="0" w:after="0" w:afterAutospacing="0"/>
        <w:jc w:val="both"/>
        <w:textAlignment w:val="baseline"/>
        <w:rPr>
          <w:rFonts w:ascii="Arial" w:hAnsi="Arial" w:cs="Arial"/>
          <w:sz w:val="22"/>
          <w:szCs w:val="22"/>
          <w:lang w:val="es-ES_tradnl"/>
        </w:rPr>
      </w:pPr>
      <w:r w:rsidRPr="00EE1509">
        <w:rPr>
          <w:rFonts w:ascii="Arial" w:hAnsi="Arial" w:cs="Arial"/>
          <w:b/>
          <w:bCs/>
          <w:color w:val="000000"/>
          <w:sz w:val="22"/>
          <w:szCs w:val="22"/>
        </w:rPr>
        <w:t xml:space="preserve">A LA </w:t>
      </w:r>
      <w:r>
        <w:rPr>
          <w:rFonts w:ascii="Arial" w:hAnsi="Arial" w:cs="Arial"/>
          <w:b/>
          <w:bCs/>
          <w:color w:val="000000"/>
          <w:sz w:val="22"/>
          <w:szCs w:val="22"/>
        </w:rPr>
        <w:t>CUARTA</w:t>
      </w:r>
      <w:r w:rsidRPr="00EE1509">
        <w:rPr>
          <w:rFonts w:ascii="Arial" w:hAnsi="Arial" w:cs="Arial"/>
          <w:b/>
          <w:bCs/>
          <w:color w:val="000000"/>
          <w:sz w:val="22"/>
          <w:szCs w:val="22"/>
        </w:rPr>
        <w:t xml:space="preserve">: </w:t>
      </w:r>
      <w:r w:rsidRPr="00EE1509">
        <w:rPr>
          <w:rStyle w:val="normaltextrun"/>
          <w:rFonts w:ascii="Arial" w:hAnsi="Arial" w:cs="Arial"/>
          <w:b/>
          <w:bCs/>
          <w:color w:val="000000"/>
          <w:sz w:val="22"/>
          <w:szCs w:val="22"/>
          <w:shd w:val="clear" w:color="auto" w:fill="FFFFFF"/>
        </w:rPr>
        <w:t xml:space="preserve">ME OPONGO </w:t>
      </w:r>
      <w:r w:rsidRPr="00EE1509">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5005F714" w14:textId="14273228" w:rsidR="000E4161" w:rsidRPr="00EE1509" w:rsidRDefault="000E4161" w:rsidP="009A0ABD">
      <w:pPr>
        <w:jc w:val="both"/>
        <w:rPr>
          <w:b/>
          <w:bCs/>
        </w:rPr>
      </w:pPr>
    </w:p>
    <w:p w14:paraId="1753AA8C" w14:textId="4C6730A5" w:rsidR="000E4161" w:rsidRPr="00EE1509" w:rsidRDefault="000E4161" w:rsidP="00B47031">
      <w:pPr>
        <w:pStyle w:val="paragraph"/>
        <w:spacing w:before="0" w:beforeAutospacing="0" w:after="0" w:afterAutospacing="0"/>
        <w:jc w:val="both"/>
        <w:textAlignment w:val="baseline"/>
        <w:rPr>
          <w:rFonts w:ascii="Arial" w:hAnsi="Arial" w:cs="Arial"/>
          <w:b/>
          <w:sz w:val="22"/>
          <w:szCs w:val="22"/>
          <w:lang w:val="es-ES_tradnl"/>
        </w:rPr>
      </w:pPr>
      <w:r w:rsidRPr="00EE1509">
        <w:rPr>
          <w:rStyle w:val="normaltextrun"/>
          <w:rFonts w:ascii="Arial" w:hAnsi="Arial" w:cs="Arial"/>
          <w:b/>
          <w:bCs/>
          <w:color w:val="000000"/>
          <w:sz w:val="22"/>
          <w:szCs w:val="22"/>
          <w:shd w:val="clear" w:color="auto" w:fill="FFFFFF"/>
          <w:lang w:val="es-ES"/>
        </w:rPr>
        <w:t xml:space="preserve">A LA </w:t>
      </w:r>
      <w:r w:rsidR="00B47031">
        <w:rPr>
          <w:rStyle w:val="normaltextrun"/>
          <w:rFonts w:ascii="Arial" w:hAnsi="Arial" w:cs="Arial"/>
          <w:b/>
          <w:bCs/>
          <w:color w:val="000000"/>
          <w:sz w:val="22"/>
          <w:szCs w:val="22"/>
          <w:shd w:val="clear" w:color="auto" w:fill="FFFFFF"/>
          <w:lang w:val="es-ES"/>
        </w:rPr>
        <w:t>QUINTA</w:t>
      </w:r>
      <w:r w:rsidRPr="00EE1509">
        <w:rPr>
          <w:rStyle w:val="normaltextrun"/>
          <w:rFonts w:ascii="Arial" w:hAnsi="Arial" w:cs="Arial"/>
          <w:b/>
          <w:bCs/>
          <w:color w:val="000000"/>
          <w:sz w:val="22"/>
          <w:szCs w:val="22"/>
          <w:shd w:val="clear" w:color="auto" w:fill="FFFFFF"/>
          <w:lang w:val="es-ES"/>
        </w:rPr>
        <w:t>: ME OPONGO</w:t>
      </w:r>
      <w:r w:rsidRPr="00EE1509">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sidRPr="00EE1509">
        <w:rPr>
          <w:rStyle w:val="eop"/>
          <w:rFonts w:ascii="Arial" w:hAnsi="Arial" w:cs="Arial"/>
          <w:color w:val="000000"/>
          <w:sz w:val="22"/>
          <w:szCs w:val="22"/>
          <w:shd w:val="clear" w:color="auto" w:fill="FFFFFF"/>
        </w:rPr>
        <w:t> </w:t>
      </w:r>
    </w:p>
    <w:p w14:paraId="2F62CD6E" w14:textId="77777777" w:rsidR="00801475" w:rsidRPr="00EE1509" w:rsidRDefault="00801475" w:rsidP="009A0ABD">
      <w:pPr>
        <w:pStyle w:val="Textoindependiente"/>
        <w:ind w:right="106"/>
        <w:jc w:val="both"/>
        <w:rPr>
          <w:b/>
          <w:bCs/>
          <w:sz w:val="22"/>
          <w:szCs w:val="22"/>
          <w:lang w:val="es-ES_tradnl"/>
        </w:rPr>
      </w:pPr>
    </w:p>
    <w:p w14:paraId="2DA5E9C7" w14:textId="77777777" w:rsidR="00CE08A6" w:rsidRPr="00EE1509" w:rsidRDefault="00CE08A6" w:rsidP="009A0ABD">
      <w:pPr>
        <w:jc w:val="center"/>
        <w:rPr>
          <w:b/>
          <w:u w:val="single"/>
        </w:rPr>
      </w:pPr>
      <w:r w:rsidRPr="00EE1509">
        <w:rPr>
          <w:b/>
          <w:u w:val="single"/>
        </w:rPr>
        <w:t>III. EXCEPCIONES DE MÉRITO FRENTE A LA DEMANDA</w:t>
      </w:r>
    </w:p>
    <w:p w14:paraId="51063C4D" w14:textId="77777777" w:rsidR="00CE08A6" w:rsidRPr="00EE1509" w:rsidRDefault="00CE08A6" w:rsidP="009A0ABD">
      <w:pPr>
        <w:pStyle w:val="Textoindependiente"/>
        <w:rPr>
          <w:b/>
          <w:sz w:val="22"/>
          <w:szCs w:val="22"/>
        </w:rPr>
      </w:pPr>
    </w:p>
    <w:p w14:paraId="77443AF9" w14:textId="03A75891" w:rsidR="00CE08A6" w:rsidRPr="00EE1509" w:rsidRDefault="00CE08A6" w:rsidP="00870F28">
      <w:pPr>
        <w:pStyle w:val="Prrafodelista"/>
        <w:widowControl/>
        <w:numPr>
          <w:ilvl w:val="0"/>
          <w:numId w:val="8"/>
        </w:numPr>
        <w:autoSpaceDE/>
        <w:autoSpaceDN/>
        <w:ind w:left="426"/>
        <w:contextualSpacing/>
        <w:jc w:val="both"/>
        <w:rPr>
          <w:b/>
          <w:i/>
          <w:u w:val="single"/>
          <w:lang w:val="es-CO"/>
        </w:rPr>
      </w:pPr>
      <w:r w:rsidRPr="00EE1509">
        <w:rPr>
          <w:b/>
          <w:u w:val="single"/>
          <w:lang w:val="es-CO"/>
        </w:rPr>
        <w:t>LAS EXCEPCIONES FORMULADAS POR LA ENTIDAD QUE EFECTUÓ EL LLAMAMIENTO EN GARANTÍA A MI PROCURADA</w:t>
      </w:r>
    </w:p>
    <w:p w14:paraId="0F975CF8" w14:textId="77777777" w:rsidR="00CE08A6" w:rsidRPr="00EE1509" w:rsidRDefault="00CE08A6" w:rsidP="009A0ABD">
      <w:pPr>
        <w:pStyle w:val="Prrafodelista"/>
        <w:ind w:left="0"/>
        <w:contextualSpacing/>
        <w:rPr>
          <w:b/>
          <w:i/>
          <w:lang w:val="es-CO"/>
        </w:rPr>
      </w:pPr>
    </w:p>
    <w:p w14:paraId="3CD648F8" w14:textId="77777777" w:rsidR="00CE08A6" w:rsidRPr="00EE1509" w:rsidRDefault="00CE08A6" w:rsidP="009A0ABD">
      <w:pPr>
        <w:jc w:val="both"/>
        <w:rPr>
          <w:color w:val="000000"/>
          <w:lang w:val="es-CO"/>
        </w:rPr>
      </w:pPr>
      <w:r w:rsidRPr="00EE1509">
        <w:rPr>
          <w:lang w:val="es-CO"/>
        </w:rPr>
        <w:t xml:space="preserve">Solicito al juzgador de instancia, tener como </w:t>
      </w:r>
      <w:r w:rsidRPr="00EE1509">
        <w:rPr>
          <w:color w:val="000000"/>
          <w:lang w:val="es-CO"/>
        </w:rPr>
        <w:t xml:space="preserve">excepciones contra la demanda, todas las planteadas por </w:t>
      </w:r>
      <w:r w:rsidRPr="00EE1509">
        <w:t>COLFONDOS S.A. PENSIONES Y CESANTIAS</w:t>
      </w:r>
      <w:r w:rsidRPr="00EE1509">
        <w:rPr>
          <w:color w:val="000000"/>
          <w:lang w:val="es-CO"/>
        </w:rPr>
        <w:t>, las cuales coadyuvo solo en cuanto favorezcan los intereses de mi prohijada.</w:t>
      </w:r>
    </w:p>
    <w:p w14:paraId="03BA38C0" w14:textId="77777777" w:rsidR="00CE08A6" w:rsidRPr="00EE1509" w:rsidRDefault="00CE08A6" w:rsidP="009A0ABD">
      <w:pPr>
        <w:jc w:val="both"/>
        <w:rPr>
          <w:color w:val="000000"/>
          <w:lang w:val="es-CO"/>
        </w:rPr>
      </w:pPr>
    </w:p>
    <w:p w14:paraId="244D8FF1" w14:textId="60AA17D3" w:rsidR="00010D14" w:rsidRPr="00EE1509" w:rsidRDefault="00010D14" w:rsidP="00870F28">
      <w:pPr>
        <w:pStyle w:val="Prrafodelista"/>
        <w:numPr>
          <w:ilvl w:val="0"/>
          <w:numId w:val="8"/>
        </w:numPr>
        <w:jc w:val="both"/>
        <w:rPr>
          <w:b/>
          <w:bCs/>
          <w:u w:val="single"/>
          <w:lang w:val="es-CO"/>
        </w:rPr>
      </w:pPr>
      <w:r w:rsidRPr="00EE1509">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4E97C42D" w14:textId="77777777" w:rsidR="00010D14" w:rsidRPr="00EE1509" w:rsidRDefault="00010D14" w:rsidP="00010D14">
      <w:pPr>
        <w:pStyle w:val="NormalWeb"/>
        <w:jc w:val="both"/>
        <w:rPr>
          <w:rFonts w:ascii="Arial" w:hAnsi="Arial" w:cs="Arial"/>
          <w:color w:val="000000"/>
          <w:sz w:val="22"/>
          <w:szCs w:val="22"/>
        </w:rPr>
      </w:pPr>
      <w:r w:rsidRPr="00EE1509">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E1509">
        <w:rPr>
          <w:rFonts w:ascii="Arial" w:hAnsi="Arial" w:cs="Arial"/>
          <w:i/>
          <w:iCs/>
          <w:color w:val="000000"/>
          <w:sz w:val="22"/>
          <w:szCs w:val="22"/>
        </w:rPr>
        <w:t>male enim nostro jure uti non debemus</w:t>
      </w:r>
      <w:r w:rsidRPr="00EE1509">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F4DD1F5" w14:textId="77777777" w:rsidR="00010D14" w:rsidRPr="00EE1509" w:rsidRDefault="00010D14" w:rsidP="00010D14">
      <w:pPr>
        <w:jc w:val="both"/>
        <w:rPr>
          <w:color w:val="000000"/>
          <w:lang w:val="es-CO"/>
        </w:rPr>
      </w:pPr>
      <w:r w:rsidRPr="00EE1509">
        <w:rPr>
          <w:color w:val="000000"/>
          <w:lang w:val="es-CO"/>
        </w:rPr>
        <w:t xml:space="preserve">Al respecto, la </w:t>
      </w:r>
      <w:r w:rsidRPr="00EE1509">
        <w:rPr>
          <w:color w:val="000000"/>
        </w:rPr>
        <w:t>Corte Constitucional en Sentencia Unificada SU621 del 2017 ha indicado con claridad que el abuso del derecho se define así:</w:t>
      </w:r>
    </w:p>
    <w:p w14:paraId="577C7526" w14:textId="77777777" w:rsidR="00010D14" w:rsidRPr="00EE1509" w:rsidRDefault="00010D14" w:rsidP="00010D14">
      <w:pPr>
        <w:jc w:val="both"/>
        <w:rPr>
          <w:color w:val="000000"/>
        </w:rPr>
      </w:pPr>
    </w:p>
    <w:p w14:paraId="5CA72824" w14:textId="77777777" w:rsidR="00010D14" w:rsidRPr="00EE1509" w:rsidRDefault="00010D14" w:rsidP="00010D14">
      <w:pPr>
        <w:pStyle w:val="Cita"/>
        <w:spacing w:before="0" w:after="0" w:line="240" w:lineRule="auto"/>
        <w:contextualSpacing/>
        <w:rPr>
          <w:rFonts w:cs="Arial"/>
        </w:rPr>
      </w:pPr>
      <w:r w:rsidRPr="00EE1509">
        <w:rPr>
          <w:rFonts w:cs="Arial"/>
        </w:rPr>
        <w:t xml:space="preserve">(…) El abuso del derecho, según lo ha destacado esta Corporación, supone que </w:t>
      </w:r>
      <w:r w:rsidRPr="00EE1509">
        <w:rPr>
          <w:rFonts w:cs="Arial"/>
        </w:rPr>
        <w:lastRenderedPageBreak/>
        <w:t xml:space="preserve">su titular haga de una facultad o garantía subjetiva un uso contrapuesto a sus fines, a su alcance y a la extensión característica que le permite el sistema. Se presenta </w:t>
      </w:r>
      <w:r w:rsidRPr="00EE1509">
        <w:rPr>
          <w:rFonts w:cs="Arial"/>
          <w:b/>
          <w:bCs/>
          <w:u w:val="single"/>
        </w:rPr>
        <w:t>cuando en el ejercicio de un derecho subjetivo se desbordan los límites que el ordenamiento le impone a este,</w:t>
      </w:r>
      <w:r w:rsidRPr="00EE1509">
        <w:rPr>
          <w:rFonts w:cs="Arial"/>
        </w:rPr>
        <w:t xml:space="preserve"> con independencia de que con ello ocurra un daño a terceros. </w:t>
      </w:r>
      <w:r w:rsidRPr="00EE1509">
        <w:rPr>
          <w:rFonts w:cs="Arial"/>
          <w:b/>
          <w:bCs/>
          <w:u w:val="single"/>
        </w:rPr>
        <w:t>Es la conducta de la extralimitación la que define al abuso del derecho, mientras el daño le es meramente accidental</w:t>
      </w:r>
      <w:r w:rsidRPr="00EE1509">
        <w:rPr>
          <w:rFonts w:cs="Arial"/>
        </w:rPr>
        <w:t xml:space="preserve">. (…) (Negrita y subrayado fuera de texto) </w:t>
      </w:r>
    </w:p>
    <w:p w14:paraId="13BBD827" w14:textId="77777777" w:rsidR="00010D14" w:rsidRPr="00EE1509" w:rsidRDefault="00010D14" w:rsidP="00010D14">
      <w:pPr>
        <w:jc w:val="both"/>
        <w:rPr>
          <w:color w:val="000000"/>
        </w:rPr>
      </w:pPr>
    </w:p>
    <w:p w14:paraId="2860194D" w14:textId="77777777" w:rsidR="00010D14" w:rsidRPr="00EE1509" w:rsidRDefault="00010D14" w:rsidP="00010D14">
      <w:pPr>
        <w:contextualSpacing/>
        <w:jc w:val="both"/>
      </w:pPr>
      <w:r w:rsidRPr="00EE1509">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9B75D3E" w14:textId="77777777" w:rsidR="00010D14" w:rsidRPr="00EE1509" w:rsidRDefault="00010D14" w:rsidP="00010D14">
      <w:pPr>
        <w:contextualSpacing/>
        <w:jc w:val="both"/>
      </w:pPr>
    </w:p>
    <w:p w14:paraId="5A80C4D3" w14:textId="77777777" w:rsidR="00010D14" w:rsidRPr="00EE1509" w:rsidRDefault="00010D14" w:rsidP="00010D14">
      <w:pPr>
        <w:contextualSpacing/>
        <w:jc w:val="both"/>
      </w:pPr>
      <w:r w:rsidRPr="00EE1509">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90BC06D" w14:textId="77777777" w:rsidR="00010D14" w:rsidRPr="00EE1509" w:rsidRDefault="00010D14" w:rsidP="00010D14">
      <w:pPr>
        <w:contextualSpacing/>
      </w:pPr>
    </w:p>
    <w:p w14:paraId="72E1CD0B" w14:textId="77777777" w:rsidR="00010D14" w:rsidRPr="00EE1509" w:rsidRDefault="00010D14" w:rsidP="00010D14">
      <w:pPr>
        <w:contextualSpacing/>
        <w:jc w:val="both"/>
      </w:pPr>
      <w:r w:rsidRPr="00EE1509">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B8408B8" w14:textId="77777777" w:rsidR="00010D14" w:rsidRPr="00EE1509" w:rsidRDefault="00010D14" w:rsidP="00010D14">
      <w:pPr>
        <w:contextualSpacing/>
        <w:jc w:val="both"/>
      </w:pPr>
    </w:p>
    <w:p w14:paraId="734F6012" w14:textId="77777777" w:rsidR="00010D14" w:rsidRPr="00EE1509" w:rsidRDefault="00010D14" w:rsidP="00010D14">
      <w:pPr>
        <w:pStyle w:val="Cita"/>
        <w:spacing w:before="0" w:after="0" w:line="240" w:lineRule="auto"/>
        <w:contextualSpacing/>
        <w:rPr>
          <w:rFonts w:eastAsia="Times New Roman" w:cs="Arial"/>
          <w:color w:val="auto"/>
          <w:lang w:val="es-CO" w:eastAsia="es-CO"/>
        </w:rPr>
      </w:pPr>
      <w:r w:rsidRPr="00EE1509">
        <w:rPr>
          <w:rFonts w:eastAsia="Times New Roman" w:cs="Arial"/>
          <w:color w:val="auto"/>
          <w:lang w:eastAsia="es-CO"/>
        </w:rPr>
        <w:t>(…) los derechos subjetivos se integran en un sistema mucho más amplio que los dota de sentido, alcance y al que en últimas debe responder la interpretación que se haga dellos.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dellas regula.</w:t>
      </w:r>
    </w:p>
    <w:p w14:paraId="47257B97" w14:textId="77777777" w:rsidR="00010D14" w:rsidRPr="00EE1509" w:rsidRDefault="00010D14" w:rsidP="00010D14">
      <w:pPr>
        <w:pStyle w:val="Cita"/>
        <w:spacing w:before="0" w:after="0" w:line="240" w:lineRule="auto"/>
        <w:contextualSpacing/>
        <w:rPr>
          <w:rFonts w:eastAsia="Times New Roman" w:cs="Arial"/>
          <w:color w:val="auto"/>
          <w:lang w:val="es-CO" w:eastAsia="es-CO"/>
        </w:rPr>
      </w:pPr>
      <w:r w:rsidRPr="00EE1509">
        <w:rPr>
          <w:rFonts w:eastAsia="Times New Roman" w:cs="Arial"/>
          <w:color w:val="auto"/>
          <w:lang w:eastAsia="es-CO"/>
        </w:rPr>
        <w:t> </w:t>
      </w:r>
    </w:p>
    <w:p w14:paraId="04031CD0" w14:textId="77777777" w:rsidR="00010D14" w:rsidRPr="00EE1509" w:rsidRDefault="00010D14" w:rsidP="00010D14">
      <w:pPr>
        <w:pStyle w:val="Cita"/>
        <w:spacing w:before="0" w:after="0" w:line="240" w:lineRule="auto"/>
        <w:contextualSpacing/>
        <w:rPr>
          <w:rFonts w:eastAsia="Times New Roman" w:cs="Arial"/>
          <w:color w:val="auto"/>
          <w:lang w:eastAsia="es-CO"/>
        </w:rPr>
      </w:pPr>
      <w:r w:rsidRPr="00EE1509">
        <w:rPr>
          <w:rFonts w:eastAsia="Times New Roman" w:cs="Arial"/>
          <w:b/>
          <w:bCs/>
          <w:color w:val="auto"/>
          <w:u w:val="single"/>
          <w:lang w:eastAsia="es-CO"/>
        </w:rPr>
        <w:t>La aplicación de cualquier disposición normativa en independencia de estos principios contraviene las directrices del ordenamiento</w:t>
      </w:r>
      <w:r w:rsidRPr="00EE1509">
        <w:rPr>
          <w:rFonts w:eastAsia="Times New Roman" w:cs="Arial"/>
          <w:color w:val="auto"/>
          <w:lang w:eastAsia="es-CO"/>
        </w:rPr>
        <w:t>,</w:t>
      </w:r>
      <w:r w:rsidRPr="00EE1509">
        <w:rPr>
          <w:rFonts w:eastAsia="Times New Roman" w:cs="Arial"/>
          <w:b/>
          <w:bCs/>
          <w:color w:val="auto"/>
          <w:u w:val="single"/>
          <w:lang w:eastAsia="es-CO"/>
        </w:rPr>
        <w:t xml:space="preserve"> las constitucionales y las que distinguen entre sí a sus distintas ramas</w:t>
      </w:r>
      <w:r w:rsidRPr="00EE1509">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0674F995" w14:textId="77777777" w:rsidR="00010D14" w:rsidRPr="00EE1509" w:rsidRDefault="00010D14" w:rsidP="00010D14">
      <w:pPr>
        <w:jc w:val="both"/>
        <w:rPr>
          <w:lang w:eastAsia="es-CO"/>
        </w:rPr>
      </w:pPr>
    </w:p>
    <w:p w14:paraId="50978E70" w14:textId="77777777" w:rsidR="00010D14" w:rsidRPr="00EE1509" w:rsidRDefault="00010D14" w:rsidP="00010D14">
      <w:pPr>
        <w:contextualSpacing/>
        <w:jc w:val="both"/>
        <w:rPr>
          <w:lang w:eastAsia="es-CO"/>
        </w:rPr>
      </w:pPr>
      <w:r w:rsidRPr="00EE1509">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EE1509">
        <w:t xml:space="preserve">institución jurídica del abuso del derecho tiene la transcendental labor de reivindicar la visión de los derechos subjetivos como garantías absolutas para que sean vistos como derechos relativos. </w:t>
      </w:r>
    </w:p>
    <w:p w14:paraId="61403933" w14:textId="77777777" w:rsidR="00010D14" w:rsidRPr="00EE1509" w:rsidRDefault="00010D14" w:rsidP="00010D14">
      <w:pPr>
        <w:contextualSpacing/>
        <w:jc w:val="both"/>
      </w:pPr>
    </w:p>
    <w:p w14:paraId="77DF438C" w14:textId="77777777" w:rsidR="00010D14" w:rsidRPr="00EE1509" w:rsidRDefault="00010D14" w:rsidP="00010D14">
      <w:pPr>
        <w:contextualSpacing/>
        <w:jc w:val="both"/>
      </w:pPr>
      <w:r w:rsidRPr="00EE1509">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4B2F52E3" w14:textId="77777777" w:rsidR="00010D14" w:rsidRPr="00EE1509" w:rsidRDefault="00010D14" w:rsidP="00010D14">
      <w:pPr>
        <w:jc w:val="both"/>
        <w:rPr>
          <w:color w:val="000000"/>
        </w:rPr>
      </w:pPr>
    </w:p>
    <w:p w14:paraId="718BA035" w14:textId="77777777" w:rsidR="00010D14" w:rsidRPr="00EE1509" w:rsidRDefault="00010D14" w:rsidP="00010D14">
      <w:pPr>
        <w:contextualSpacing/>
        <w:jc w:val="both"/>
      </w:pPr>
      <w:r w:rsidRPr="00EE1509">
        <w:lastRenderedPageBreak/>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48E17FA" w14:textId="77777777" w:rsidR="00010D14" w:rsidRPr="00EE1509" w:rsidRDefault="00010D14" w:rsidP="00010D14">
      <w:pPr>
        <w:jc w:val="both"/>
        <w:rPr>
          <w:color w:val="000000"/>
        </w:rPr>
      </w:pPr>
    </w:p>
    <w:p w14:paraId="2A3A9C13" w14:textId="77777777" w:rsidR="00010D14" w:rsidRPr="00EE1509" w:rsidRDefault="00010D14" w:rsidP="00010D14">
      <w:pPr>
        <w:pStyle w:val="Cita"/>
        <w:spacing w:before="0" w:after="0" w:line="240" w:lineRule="auto"/>
        <w:contextualSpacing/>
        <w:rPr>
          <w:rFonts w:cs="Arial"/>
        </w:rPr>
      </w:pPr>
      <w:r w:rsidRPr="00EE1509">
        <w:rPr>
          <w:rFonts w:cs="Arial"/>
        </w:rPr>
        <w:t xml:space="preserve">(…) El ejercicio del derecho a litigar es una prerrogativa que, sin bien puede generar consecuencias negativas para quien tiene que resistir la pretensión, </w:t>
      </w:r>
      <w:r w:rsidRPr="00EE1509">
        <w:rPr>
          <w:rFonts w:cs="Arial"/>
          <w:b/>
          <w:bCs/>
          <w:u w:val="single"/>
        </w:rPr>
        <w:t>solo comparta el debito indemnizatorio cuando a través della se busque agraviar a la contraparte o se utilice de forma abiertamente imprudente.</w:t>
      </w:r>
      <w:r w:rsidRPr="00EE1509">
        <w:rPr>
          <w:rFonts w:cs="Arial"/>
        </w:rPr>
        <w:t xml:space="preserve"> (…) (Negrita y subrayado fuera de texto). </w:t>
      </w:r>
    </w:p>
    <w:p w14:paraId="25825EF8" w14:textId="77777777" w:rsidR="00010D14" w:rsidRPr="00EE1509" w:rsidRDefault="00010D14" w:rsidP="00010D14"/>
    <w:p w14:paraId="1582104F" w14:textId="77777777" w:rsidR="00010D14" w:rsidRPr="00EE1509" w:rsidRDefault="00010D14" w:rsidP="00010D14">
      <w:pPr>
        <w:contextualSpacing/>
        <w:jc w:val="both"/>
      </w:pPr>
      <w:r w:rsidRPr="00EE1509">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p>
    <w:p w14:paraId="39B873BA" w14:textId="77777777" w:rsidR="00010D14" w:rsidRPr="00EE1509" w:rsidRDefault="00010D14" w:rsidP="00010D14">
      <w:pPr>
        <w:contextualSpacing/>
        <w:jc w:val="both"/>
      </w:pPr>
    </w:p>
    <w:p w14:paraId="743C75EB" w14:textId="77777777" w:rsidR="00010D14" w:rsidRPr="00EE1509" w:rsidRDefault="00010D14" w:rsidP="00010D14">
      <w:pPr>
        <w:adjustRightInd w:val="0"/>
        <w:contextualSpacing/>
        <w:jc w:val="both"/>
        <w:rPr>
          <w:color w:val="0D0D0D" w:themeColor="text1" w:themeTint="F2"/>
        </w:rPr>
      </w:pPr>
      <w:r w:rsidRPr="00EE1509">
        <w:t xml:space="preserve">En el presente caso, se </w:t>
      </w:r>
      <w:r w:rsidRPr="00EE1509">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E1509">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E1509">
        <w:rPr>
          <w:u w:val="single"/>
        </w:rPr>
        <w:t>con cargo a su propio patrimonio</w:t>
      </w:r>
      <w:r w:rsidRPr="00EE1509">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E849FEC" w14:textId="77777777" w:rsidR="00010D14" w:rsidRPr="00EE1509" w:rsidRDefault="00010D14" w:rsidP="00010D14">
      <w:pPr>
        <w:jc w:val="both"/>
        <w:rPr>
          <w:b/>
          <w:bCs/>
          <w:u w:val="single"/>
        </w:rPr>
      </w:pPr>
    </w:p>
    <w:p w14:paraId="50F7FBC6" w14:textId="77777777" w:rsidR="00010D14" w:rsidRPr="00EE1509" w:rsidRDefault="00010D14" w:rsidP="00870F28">
      <w:pPr>
        <w:pStyle w:val="Prrafodelista"/>
        <w:widowControl/>
        <w:numPr>
          <w:ilvl w:val="0"/>
          <w:numId w:val="8"/>
        </w:numPr>
        <w:autoSpaceDE/>
        <w:autoSpaceDN/>
        <w:contextualSpacing/>
        <w:jc w:val="both"/>
        <w:rPr>
          <w:b/>
          <w:bCs/>
          <w:u w:val="single"/>
        </w:rPr>
      </w:pPr>
      <w:r w:rsidRPr="00EE150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5482A901" w14:textId="77777777" w:rsidR="00010D14" w:rsidRPr="00EE1509" w:rsidRDefault="00010D14" w:rsidP="00010D14">
      <w:pPr>
        <w:jc w:val="both"/>
        <w:rPr>
          <w:b/>
          <w:bCs/>
          <w:u w:val="single"/>
        </w:rPr>
      </w:pPr>
    </w:p>
    <w:p w14:paraId="339A6F8B" w14:textId="77777777" w:rsidR="00010D14" w:rsidRPr="00EE1509" w:rsidRDefault="00010D14" w:rsidP="00010D14">
      <w:pPr>
        <w:jc w:val="both"/>
        <w:rPr>
          <w:color w:val="0D0D0D" w:themeColor="text1" w:themeTint="F2"/>
        </w:rPr>
      </w:pPr>
      <w:r w:rsidRPr="00EE1509">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E1509">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E1509">
        <w:t xml:space="preserve">apoderamiento y/o representación, en este sentido, de conformidad con los artículos 361, 365 y 366 del C.G.P. y el Acuerdo No. PSAA16-10554 del 5 de agosto de 2016 del Consejo Superior de la Judicatura, </w:t>
      </w:r>
      <w:r w:rsidRPr="00EE1509">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6B5FBB7" w14:textId="77777777" w:rsidR="00010D14" w:rsidRPr="00EE1509" w:rsidRDefault="00010D14" w:rsidP="00010D14">
      <w:pPr>
        <w:jc w:val="both"/>
        <w:rPr>
          <w:color w:val="0D0D0D" w:themeColor="text1" w:themeTint="F2"/>
        </w:rPr>
      </w:pPr>
    </w:p>
    <w:p w14:paraId="4E867B9D" w14:textId="77777777" w:rsidR="00010D14" w:rsidRPr="00EE1509" w:rsidRDefault="00010D14" w:rsidP="00010D14">
      <w:pPr>
        <w:jc w:val="both"/>
      </w:pPr>
      <w:r w:rsidRPr="00EE1509">
        <w:t>Al respecto, los artículos 361, 365 y 366 del C.G.P., aplicables por analogía y remisión expresa del artículo 145 de del C.P.T. y S.S, rezan:</w:t>
      </w:r>
    </w:p>
    <w:p w14:paraId="1841119A" w14:textId="77777777" w:rsidR="00010D14" w:rsidRPr="00EE1509" w:rsidRDefault="00010D14" w:rsidP="00010D14">
      <w:pPr>
        <w:jc w:val="both"/>
      </w:pPr>
    </w:p>
    <w:p w14:paraId="134CF313" w14:textId="77777777" w:rsidR="00010D14" w:rsidRPr="00EE1509" w:rsidRDefault="00010D14" w:rsidP="00010D14">
      <w:pPr>
        <w:pStyle w:val="Prrafodelista"/>
        <w:ind w:left="708" w:firstLine="0"/>
        <w:jc w:val="both"/>
        <w:rPr>
          <w:i/>
          <w:iCs/>
        </w:rPr>
      </w:pPr>
      <w:r w:rsidRPr="00EE1509">
        <w:t>“</w:t>
      </w:r>
      <w:r w:rsidRPr="00EE1509">
        <w:rPr>
          <w:i/>
          <w:iCs/>
        </w:rPr>
        <w:t>ARTÍCULO 361. COMPOSICIÓN. Las costas están integradas por la totalidad de las expensas y gastos sufragados durante el curso del proceso y por las agencias en derecho.</w:t>
      </w:r>
    </w:p>
    <w:p w14:paraId="0A15E73D" w14:textId="77777777" w:rsidR="00010D14" w:rsidRPr="00EE1509" w:rsidRDefault="00010D14" w:rsidP="00010D14">
      <w:pPr>
        <w:pStyle w:val="Prrafodelista"/>
        <w:ind w:left="426"/>
        <w:jc w:val="both"/>
        <w:rPr>
          <w:i/>
          <w:iCs/>
        </w:rPr>
      </w:pPr>
    </w:p>
    <w:p w14:paraId="0554BFA5" w14:textId="77777777" w:rsidR="00010D14" w:rsidRPr="00EE1509" w:rsidRDefault="00010D14" w:rsidP="00010D14">
      <w:pPr>
        <w:pStyle w:val="Prrafodelista"/>
        <w:ind w:left="708" w:firstLine="0"/>
        <w:jc w:val="both"/>
        <w:rPr>
          <w:i/>
          <w:iCs/>
        </w:rPr>
      </w:pPr>
      <w:r w:rsidRPr="00EE1509">
        <w:rPr>
          <w:i/>
          <w:iCs/>
        </w:rPr>
        <w:t>Las costas serán tasadas y liquidadas con criterios objetivos y verificables en el expediente, de conformidad con lo señalado en los artículos siguientes.</w:t>
      </w:r>
    </w:p>
    <w:p w14:paraId="1F48BE10" w14:textId="77777777" w:rsidR="00010D14" w:rsidRPr="00EE1509" w:rsidRDefault="00010D14" w:rsidP="00010D14">
      <w:pPr>
        <w:pStyle w:val="Prrafodelista"/>
        <w:ind w:left="426"/>
        <w:jc w:val="both"/>
        <w:rPr>
          <w:i/>
          <w:iCs/>
        </w:rPr>
      </w:pPr>
    </w:p>
    <w:p w14:paraId="44B02A3A" w14:textId="77777777" w:rsidR="00010D14" w:rsidRPr="00EE1509" w:rsidRDefault="00010D14" w:rsidP="00010D14">
      <w:pPr>
        <w:pStyle w:val="Prrafodelista"/>
        <w:ind w:left="709" w:firstLine="0"/>
        <w:jc w:val="both"/>
        <w:rPr>
          <w:i/>
          <w:iCs/>
        </w:rPr>
      </w:pPr>
      <w:r w:rsidRPr="00EE1509">
        <w:rPr>
          <w:i/>
          <w:iCs/>
        </w:rPr>
        <w:lastRenderedPageBreak/>
        <w:t>(…)</w:t>
      </w:r>
    </w:p>
    <w:p w14:paraId="3550D8AD" w14:textId="77777777" w:rsidR="00010D14" w:rsidRPr="00EE1509" w:rsidRDefault="00010D14" w:rsidP="00010D14">
      <w:pPr>
        <w:pStyle w:val="Prrafodelista"/>
        <w:ind w:left="709" w:firstLine="0"/>
        <w:jc w:val="both"/>
        <w:rPr>
          <w:i/>
          <w:iCs/>
        </w:rPr>
      </w:pPr>
    </w:p>
    <w:p w14:paraId="79952402" w14:textId="77777777" w:rsidR="00010D14" w:rsidRPr="00EE1509" w:rsidRDefault="00010D14" w:rsidP="00010D14">
      <w:pPr>
        <w:pStyle w:val="Prrafodelista"/>
        <w:ind w:left="709" w:firstLine="0"/>
        <w:jc w:val="both"/>
        <w:rPr>
          <w:i/>
          <w:iCs/>
        </w:rPr>
      </w:pPr>
      <w:r w:rsidRPr="00EE1509">
        <w:rPr>
          <w:i/>
          <w:iCs/>
        </w:rPr>
        <w:t>ARTÍCULO 365. CONDENA EN COSTAS. En los procesos y en las actuaciones posteriores a aquellos en que haya controversia la condena en costas se sujetará a las siguientes reglas:</w:t>
      </w:r>
    </w:p>
    <w:p w14:paraId="699365A6" w14:textId="77777777" w:rsidR="00010D14" w:rsidRPr="00EE1509" w:rsidRDefault="00010D14" w:rsidP="00010D14">
      <w:pPr>
        <w:pStyle w:val="Prrafodelista"/>
        <w:ind w:left="709" w:firstLine="0"/>
        <w:jc w:val="both"/>
        <w:rPr>
          <w:i/>
          <w:iCs/>
        </w:rPr>
      </w:pPr>
    </w:p>
    <w:p w14:paraId="56AF7422" w14:textId="77777777" w:rsidR="00010D14" w:rsidRPr="00EE1509" w:rsidRDefault="00010D14" w:rsidP="00870F28">
      <w:pPr>
        <w:pStyle w:val="Prrafodelista"/>
        <w:widowControl/>
        <w:numPr>
          <w:ilvl w:val="0"/>
          <w:numId w:val="10"/>
        </w:numPr>
        <w:autoSpaceDE/>
        <w:autoSpaceDN/>
        <w:ind w:left="709" w:firstLine="0"/>
        <w:contextualSpacing/>
        <w:jc w:val="both"/>
      </w:pPr>
      <w:r w:rsidRPr="00EE1509">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E1509">
        <w:t>”</w:t>
      </w:r>
    </w:p>
    <w:p w14:paraId="24072C99" w14:textId="77777777" w:rsidR="00010D14" w:rsidRPr="00EE1509" w:rsidRDefault="00010D14" w:rsidP="00010D14">
      <w:pPr>
        <w:ind w:left="709"/>
        <w:jc w:val="both"/>
      </w:pPr>
    </w:p>
    <w:p w14:paraId="4246A0CE" w14:textId="77777777" w:rsidR="00010D14" w:rsidRPr="00EE1509" w:rsidRDefault="00010D14" w:rsidP="00010D14">
      <w:pPr>
        <w:ind w:left="709"/>
        <w:jc w:val="both"/>
        <w:rPr>
          <w:i/>
          <w:iCs/>
          <w:lang w:val="es"/>
        </w:rPr>
      </w:pPr>
      <w:r w:rsidRPr="00EE1509">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A93D3A8" w14:textId="77777777" w:rsidR="00010D14" w:rsidRPr="00EE1509" w:rsidRDefault="00010D14" w:rsidP="00010D14">
      <w:pPr>
        <w:ind w:left="709"/>
        <w:jc w:val="both"/>
      </w:pPr>
      <w:r w:rsidRPr="00EE1509">
        <w:rPr>
          <w:i/>
          <w:iCs/>
          <w:lang w:val="es"/>
        </w:rPr>
        <w:t>(…)</w:t>
      </w:r>
    </w:p>
    <w:p w14:paraId="042B9F30" w14:textId="77777777" w:rsidR="00010D14" w:rsidRPr="00EE1509" w:rsidRDefault="00010D14" w:rsidP="00010D14">
      <w:pPr>
        <w:ind w:left="709"/>
        <w:jc w:val="both"/>
      </w:pPr>
      <w:r w:rsidRPr="00EE1509">
        <w:rPr>
          <w:i/>
          <w:iCs/>
          <w:lang w:val="es"/>
        </w:rPr>
        <w:t xml:space="preserve">4. </w:t>
      </w:r>
      <w:r w:rsidRPr="00EE1509">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E1509">
        <w:rPr>
          <w:i/>
          <w:iCs/>
          <w:lang w:val="es"/>
        </w:rPr>
        <w:t xml:space="preserve">. </w:t>
      </w:r>
      <w:r w:rsidRPr="00EE1509">
        <w:rPr>
          <w:lang w:val="es"/>
        </w:rPr>
        <w:t>(subrayas y negrita fuera de texto)</w:t>
      </w:r>
    </w:p>
    <w:p w14:paraId="1886AF09" w14:textId="77777777" w:rsidR="00010D14" w:rsidRPr="00EE1509" w:rsidRDefault="00010D14" w:rsidP="00010D14">
      <w:pPr>
        <w:jc w:val="both"/>
      </w:pPr>
    </w:p>
    <w:p w14:paraId="01F5A166" w14:textId="77777777" w:rsidR="00010D14" w:rsidRPr="00EE1509" w:rsidRDefault="00010D14" w:rsidP="00010D14">
      <w:pPr>
        <w:jc w:val="both"/>
      </w:pPr>
      <w:r w:rsidRPr="00EE1509">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E1509">
        <w:rPr>
          <w:lang w:eastAsia="es-ES"/>
        </w:rPr>
        <w:t>Acuerdo PSAA16-10554 de 2016 del Consejo Superior de la Judicatura.</w:t>
      </w:r>
    </w:p>
    <w:p w14:paraId="473D7137" w14:textId="77777777" w:rsidR="00010D14" w:rsidRPr="00EE1509" w:rsidRDefault="00010D14" w:rsidP="00010D14">
      <w:pPr>
        <w:jc w:val="both"/>
      </w:pPr>
    </w:p>
    <w:p w14:paraId="1B2D1670" w14:textId="77777777" w:rsidR="00010D14" w:rsidRPr="00EE1509" w:rsidRDefault="00010D14" w:rsidP="00010D14">
      <w:pPr>
        <w:ind w:left="709"/>
        <w:jc w:val="both"/>
        <w:rPr>
          <w:i/>
          <w:iCs/>
          <w:shd w:val="clear" w:color="auto" w:fill="FFFFFF"/>
        </w:rPr>
      </w:pPr>
      <w:r w:rsidRPr="00EE1509">
        <w:rPr>
          <w:i/>
          <w:iCs/>
          <w:shd w:val="clear" w:color="auto" w:fill="FFFFFF"/>
        </w:rPr>
        <w:t xml:space="preserve">Acuerdo PSAA16-10554 de 2016 - ARTÍCULO 5º. Tarifas. Las tarifas de agencias en derecho son:      </w:t>
      </w:r>
    </w:p>
    <w:p w14:paraId="2BC28DCC" w14:textId="77777777" w:rsidR="00010D14" w:rsidRPr="00EE1509" w:rsidRDefault="00010D14" w:rsidP="00010D14">
      <w:pPr>
        <w:ind w:left="709"/>
        <w:jc w:val="both"/>
        <w:rPr>
          <w:i/>
          <w:iCs/>
          <w:shd w:val="clear" w:color="auto" w:fill="FFFFFF"/>
        </w:rPr>
      </w:pPr>
    </w:p>
    <w:p w14:paraId="61C68D0B" w14:textId="77777777" w:rsidR="00010D14" w:rsidRPr="00EE1509" w:rsidRDefault="00010D14" w:rsidP="00010D14">
      <w:pPr>
        <w:ind w:left="709"/>
        <w:jc w:val="both"/>
        <w:rPr>
          <w:i/>
          <w:iCs/>
          <w:shd w:val="clear" w:color="auto" w:fill="FFFFFF"/>
        </w:rPr>
      </w:pPr>
      <w:r w:rsidRPr="00EE1509">
        <w:rPr>
          <w:i/>
          <w:iCs/>
          <w:shd w:val="clear" w:color="auto" w:fill="FFFFFF"/>
        </w:rPr>
        <w:t>1. PROCESOS DECLARATIVOS EN GENERAL.</w:t>
      </w:r>
    </w:p>
    <w:p w14:paraId="191DD935" w14:textId="77777777" w:rsidR="00010D14" w:rsidRPr="00EE1509" w:rsidRDefault="00010D14" w:rsidP="00010D14">
      <w:pPr>
        <w:ind w:left="709"/>
        <w:jc w:val="both"/>
        <w:rPr>
          <w:i/>
          <w:iCs/>
          <w:shd w:val="clear" w:color="auto" w:fill="FFFFFF"/>
        </w:rPr>
      </w:pPr>
    </w:p>
    <w:p w14:paraId="2922838C" w14:textId="77777777" w:rsidR="00010D14" w:rsidRPr="00EE1509" w:rsidRDefault="00010D14" w:rsidP="00010D14">
      <w:pPr>
        <w:ind w:left="709"/>
        <w:jc w:val="both"/>
        <w:rPr>
          <w:i/>
          <w:iCs/>
          <w:shd w:val="clear" w:color="auto" w:fill="FFFFFF"/>
        </w:rPr>
      </w:pPr>
      <w:r w:rsidRPr="00EE1509">
        <w:rPr>
          <w:i/>
          <w:iCs/>
          <w:shd w:val="clear" w:color="auto" w:fill="FFFFFF"/>
        </w:rPr>
        <w:t xml:space="preserve">En primera instancia. </w:t>
      </w:r>
    </w:p>
    <w:p w14:paraId="2C1D5BAA" w14:textId="77777777" w:rsidR="00010D14" w:rsidRPr="00EE1509" w:rsidRDefault="00010D14" w:rsidP="00010D14">
      <w:pPr>
        <w:ind w:left="709"/>
        <w:jc w:val="both"/>
        <w:rPr>
          <w:i/>
          <w:iCs/>
          <w:shd w:val="clear" w:color="auto" w:fill="FFFFFF"/>
        </w:rPr>
      </w:pPr>
      <w:r w:rsidRPr="00EE1509">
        <w:rPr>
          <w:i/>
          <w:iCs/>
          <w:shd w:val="clear" w:color="auto" w:fill="FFFFFF"/>
        </w:rPr>
        <w:t xml:space="preserve">a. Por la cuantía. Cuando en la demanda se formulen pretensiones de contenido pecuniario: </w:t>
      </w:r>
    </w:p>
    <w:p w14:paraId="7D525F5F" w14:textId="77777777" w:rsidR="00010D14" w:rsidRPr="00EE1509" w:rsidRDefault="00010D14" w:rsidP="00870F28">
      <w:pPr>
        <w:pStyle w:val="Prrafodelista"/>
        <w:widowControl/>
        <w:numPr>
          <w:ilvl w:val="0"/>
          <w:numId w:val="9"/>
        </w:numPr>
        <w:autoSpaceDE/>
        <w:autoSpaceDN/>
        <w:ind w:left="709" w:firstLine="0"/>
        <w:contextualSpacing/>
        <w:jc w:val="both"/>
        <w:rPr>
          <w:i/>
          <w:iCs/>
          <w:shd w:val="clear" w:color="auto" w:fill="FFFFFF"/>
        </w:rPr>
      </w:pPr>
      <w:r w:rsidRPr="00EE1509">
        <w:rPr>
          <w:i/>
          <w:iCs/>
          <w:shd w:val="clear" w:color="auto" w:fill="FFFFFF"/>
        </w:rPr>
        <w:t>De menor cuantía, entre el 4% y el 10% de lo pedido.</w:t>
      </w:r>
    </w:p>
    <w:p w14:paraId="5C21BED0" w14:textId="77777777" w:rsidR="00010D14" w:rsidRPr="00EE1509" w:rsidRDefault="00010D14" w:rsidP="00870F28">
      <w:pPr>
        <w:pStyle w:val="Prrafodelista"/>
        <w:widowControl/>
        <w:numPr>
          <w:ilvl w:val="0"/>
          <w:numId w:val="9"/>
        </w:numPr>
        <w:autoSpaceDE/>
        <w:autoSpaceDN/>
        <w:ind w:left="709" w:firstLine="0"/>
        <w:contextualSpacing/>
        <w:jc w:val="both"/>
        <w:rPr>
          <w:i/>
          <w:iCs/>
          <w:shd w:val="clear" w:color="auto" w:fill="FFFFFF"/>
        </w:rPr>
      </w:pPr>
      <w:r w:rsidRPr="00EE1509">
        <w:rPr>
          <w:i/>
          <w:iCs/>
          <w:shd w:val="clear" w:color="auto" w:fill="FFFFFF"/>
        </w:rPr>
        <w:t xml:space="preserve">De mayor cuantía, entre el 3% y el 7.5% de lo pedido.  </w:t>
      </w:r>
    </w:p>
    <w:p w14:paraId="15A222C8" w14:textId="77777777" w:rsidR="00010D14" w:rsidRPr="00EE1509" w:rsidRDefault="00010D14" w:rsidP="00010D14">
      <w:pPr>
        <w:ind w:left="709"/>
        <w:jc w:val="both"/>
        <w:rPr>
          <w:i/>
          <w:iCs/>
          <w:shd w:val="clear" w:color="auto" w:fill="FFFFFF"/>
        </w:rPr>
      </w:pPr>
    </w:p>
    <w:p w14:paraId="081D17BE" w14:textId="77777777" w:rsidR="00010D14" w:rsidRPr="00EE1509" w:rsidRDefault="00010D14" w:rsidP="00010D14">
      <w:pPr>
        <w:ind w:left="709"/>
        <w:jc w:val="both"/>
      </w:pPr>
      <w:r w:rsidRPr="00EE1509">
        <w:rPr>
          <w:i/>
          <w:iCs/>
          <w:shd w:val="clear" w:color="auto" w:fill="FFFFFF"/>
        </w:rPr>
        <w:t xml:space="preserve">b. Por la naturaleza del asunto. </w:t>
      </w:r>
      <w:r w:rsidRPr="00EE1509">
        <w:rPr>
          <w:b/>
          <w:bCs/>
          <w:i/>
          <w:iCs/>
          <w:u w:val="single"/>
          <w:shd w:val="clear" w:color="auto" w:fill="FFFFFF"/>
        </w:rPr>
        <w:t xml:space="preserve">En aquellos asuntos que carezcan de cuantía o de pretensiones pecuniarias, entre 1 y 10 S.M.M.L.V. </w:t>
      </w:r>
      <w:r w:rsidRPr="00EE1509">
        <w:rPr>
          <w:lang w:val="es"/>
        </w:rPr>
        <w:t>(subrayas y negrita fuera de texto)</w:t>
      </w:r>
    </w:p>
    <w:p w14:paraId="5F2499A1" w14:textId="77777777" w:rsidR="00010D14" w:rsidRPr="00EE1509" w:rsidRDefault="00010D14" w:rsidP="00010D14">
      <w:pPr>
        <w:jc w:val="both"/>
        <w:rPr>
          <w:color w:val="000000" w:themeColor="text1"/>
        </w:rPr>
      </w:pPr>
    </w:p>
    <w:p w14:paraId="1A26ABE1" w14:textId="77777777" w:rsidR="00010D14" w:rsidRPr="00EE1509" w:rsidRDefault="00010D14" w:rsidP="00010D14">
      <w:pPr>
        <w:jc w:val="both"/>
        <w:rPr>
          <w:color w:val="000000" w:themeColor="text1"/>
        </w:rPr>
      </w:pPr>
      <w:r w:rsidRPr="00EE1509">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E1509">
        <w:rPr>
          <w:color w:val="0D0D0D" w:themeColor="text1" w:themeTint="F2"/>
        </w:rPr>
        <w:t xml:space="preserve">TRES MILLONES QUINIENTOS ($3.500.000) más IVA, </w:t>
      </w:r>
      <w:r w:rsidRPr="00EE1509">
        <w:rPr>
          <w:color w:val="000000" w:themeColor="text1"/>
        </w:rPr>
        <w:t xml:space="preserve">se encuentra dentro del rango establecido para los procesos de primera instancia que carezcan de cuantía. </w:t>
      </w:r>
    </w:p>
    <w:p w14:paraId="589C89EA" w14:textId="77777777" w:rsidR="00010D14" w:rsidRPr="00EE1509" w:rsidRDefault="00010D14" w:rsidP="00010D14">
      <w:pPr>
        <w:jc w:val="both"/>
        <w:rPr>
          <w:color w:val="000000" w:themeColor="text1"/>
        </w:rPr>
      </w:pPr>
    </w:p>
    <w:p w14:paraId="0863B22C" w14:textId="77777777" w:rsidR="00010D14" w:rsidRPr="00EE1509" w:rsidRDefault="00010D14" w:rsidP="00010D14">
      <w:pPr>
        <w:jc w:val="both"/>
      </w:pPr>
      <w:r w:rsidRPr="00EE1509">
        <w:rPr>
          <w:color w:val="0D0D0D" w:themeColor="text1" w:themeTint="F2"/>
        </w:rPr>
        <w:t>Al respecto la Corte Constitucional en Sentencia</w:t>
      </w:r>
      <w:r w:rsidRPr="00EE1509">
        <w:t xml:space="preserve"> C-629 de 1999 sobre las agencias en derecho, argumentó:</w:t>
      </w:r>
    </w:p>
    <w:p w14:paraId="73B7057E" w14:textId="77777777" w:rsidR="00010D14" w:rsidRPr="00EE1509" w:rsidRDefault="00010D14" w:rsidP="00010D14">
      <w:pPr>
        <w:ind w:left="709"/>
        <w:jc w:val="both"/>
      </w:pPr>
    </w:p>
    <w:p w14:paraId="4F5AA5DD" w14:textId="77777777" w:rsidR="00010D14" w:rsidRPr="00EE1509" w:rsidRDefault="00010D14" w:rsidP="00010D14">
      <w:pPr>
        <w:ind w:left="709"/>
        <w:jc w:val="both"/>
      </w:pPr>
      <w:r w:rsidRPr="00EE1509">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E1509">
        <w:rPr>
          <w:b/>
          <w:bCs/>
          <w:i/>
          <w:iCs/>
          <w:u w:val="single"/>
        </w:rPr>
        <w:t>, las agencias en derecho, correspondientes a los gastos efectuados por concepto de apoderamiento</w:t>
      </w:r>
      <w:r w:rsidRPr="00EE1509">
        <w:rPr>
          <w:i/>
          <w:iCs/>
        </w:rPr>
        <w:t>, las cuales vale la pena precisarlo- se decretan en favor de la parte y no de su representante judicial”</w:t>
      </w:r>
      <w:r w:rsidRPr="00EE1509">
        <w:t xml:space="preserve"> (subrayas y negrita fuera de texto)</w:t>
      </w:r>
    </w:p>
    <w:p w14:paraId="6399E91F" w14:textId="77777777" w:rsidR="00010D14" w:rsidRPr="00EE1509" w:rsidRDefault="00010D14" w:rsidP="00010D14">
      <w:pPr>
        <w:jc w:val="both"/>
      </w:pPr>
    </w:p>
    <w:p w14:paraId="2291424D" w14:textId="77777777" w:rsidR="00010D14" w:rsidRPr="00EE1509" w:rsidRDefault="00010D14" w:rsidP="00010D14">
      <w:pPr>
        <w:jc w:val="both"/>
      </w:pPr>
      <w:r w:rsidRPr="00EE1509">
        <w:lastRenderedPageBreak/>
        <w:t>Por su parte, sobre el reconocimiento en las costas procesales, en la sentencia proferida por el Consejo de Estado, Sala Plena, Rad.15001-33-33-007-2017-00036-01(AP)REV-SU, agosto 6/2019, C.P. Rocío Araújo Oñate, indicó:</w:t>
      </w:r>
    </w:p>
    <w:p w14:paraId="39A93700" w14:textId="77777777" w:rsidR="00010D14" w:rsidRPr="00EE1509" w:rsidRDefault="00010D14" w:rsidP="00010D14">
      <w:pPr>
        <w:jc w:val="both"/>
      </w:pPr>
    </w:p>
    <w:p w14:paraId="2BAFC93A" w14:textId="77777777" w:rsidR="00010D14" w:rsidRPr="00EE1509" w:rsidRDefault="00010D14" w:rsidP="00010D14">
      <w:pPr>
        <w:ind w:left="709" w:right="-93"/>
        <w:jc w:val="both"/>
        <w:rPr>
          <w:iCs/>
        </w:rPr>
      </w:pPr>
      <w:r w:rsidRPr="00EE1509">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E1509">
        <w:rPr>
          <w:b/>
          <w:bCs/>
          <w:i/>
          <w:u w:val="single"/>
        </w:rPr>
        <w:t>con el fin de compensar el esfuerzo realizado y la afectación patrimonial que le implicó la causa a quien resultó victorioso</w:t>
      </w:r>
      <w:r w:rsidRPr="00EE1509">
        <w:rPr>
          <w:i/>
        </w:rPr>
        <w:t>”.</w:t>
      </w:r>
      <w:r w:rsidRPr="00EE1509">
        <w:rPr>
          <w:iCs/>
        </w:rPr>
        <w:t xml:space="preserve"> (subrayas y negrita fuera de texto)</w:t>
      </w:r>
    </w:p>
    <w:p w14:paraId="11C781D3" w14:textId="77777777" w:rsidR="00010D14" w:rsidRPr="00EE1509" w:rsidRDefault="00010D14" w:rsidP="00010D14">
      <w:pPr>
        <w:ind w:left="426" w:right="-93"/>
        <w:jc w:val="both"/>
        <w:rPr>
          <w:iCs/>
        </w:rPr>
      </w:pPr>
    </w:p>
    <w:p w14:paraId="2DCC47A2" w14:textId="77777777" w:rsidR="00010D14" w:rsidRPr="00EE1509" w:rsidRDefault="00010D14" w:rsidP="00010D14">
      <w:pPr>
        <w:jc w:val="both"/>
        <w:rPr>
          <w:color w:val="000000" w:themeColor="text1"/>
          <w:lang w:val="es"/>
        </w:rPr>
      </w:pPr>
      <w:r w:rsidRPr="00EE1509">
        <w:t xml:space="preserve">En el mismo sentido el Consejo de Estado en su Sección Segunda, en la </w:t>
      </w:r>
      <w:r w:rsidRPr="00EE1509">
        <w:rPr>
          <w:lang w:val="es"/>
        </w:rPr>
        <w:t xml:space="preserve">sentencia </w:t>
      </w:r>
      <w:r w:rsidRPr="00EE1509">
        <w:rPr>
          <w:color w:val="000000" w:themeColor="text1"/>
          <w:lang w:val="es"/>
        </w:rPr>
        <w:t xml:space="preserve">13001-23-33-0002013-00022-01, precisó lo siguiente en relación con la condena en costas: </w:t>
      </w:r>
    </w:p>
    <w:p w14:paraId="10E4CC60" w14:textId="77777777" w:rsidR="00010D14" w:rsidRPr="00EE1509" w:rsidRDefault="00010D14" w:rsidP="00010D14">
      <w:pPr>
        <w:ind w:left="426"/>
        <w:jc w:val="both"/>
        <w:rPr>
          <w:color w:val="000000" w:themeColor="text1"/>
          <w:lang w:val="es"/>
        </w:rPr>
      </w:pPr>
    </w:p>
    <w:p w14:paraId="34812D08" w14:textId="77777777" w:rsidR="00010D14" w:rsidRPr="00EE1509" w:rsidRDefault="00010D14" w:rsidP="00010D14">
      <w:pPr>
        <w:ind w:left="709"/>
        <w:jc w:val="both"/>
        <w:rPr>
          <w:i/>
          <w:iCs/>
          <w:lang w:val="es"/>
        </w:rPr>
      </w:pPr>
      <w:r w:rsidRPr="00EE1509">
        <w:rPr>
          <w:i/>
          <w:iCs/>
          <w:lang w:val="es"/>
        </w:rPr>
        <w:t>“c. La condena en costas con criterio objetivo. El CPACA adoptó la misma línea del CPC y CGP en el sentido de acoger el criterio objetivo para la condena en costas. Veamos las normas que lo consagran:</w:t>
      </w:r>
    </w:p>
    <w:p w14:paraId="5AA9618C" w14:textId="77777777" w:rsidR="00010D14" w:rsidRPr="00EE1509" w:rsidRDefault="00010D14" w:rsidP="00010D14">
      <w:pPr>
        <w:ind w:left="709"/>
        <w:jc w:val="both"/>
      </w:pPr>
    </w:p>
    <w:p w14:paraId="2F10294D" w14:textId="77777777" w:rsidR="00010D14" w:rsidRPr="00EE1509" w:rsidRDefault="00010D14" w:rsidP="00010D14">
      <w:pPr>
        <w:ind w:left="709"/>
        <w:jc w:val="both"/>
        <w:rPr>
          <w:i/>
          <w:iCs/>
          <w:lang w:val="es"/>
        </w:rPr>
      </w:pPr>
      <w:r w:rsidRPr="00EE1509">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A0D48F7" w14:textId="77777777" w:rsidR="00010D14" w:rsidRPr="00EE1509" w:rsidRDefault="00010D14" w:rsidP="00010D14">
      <w:pPr>
        <w:ind w:left="709"/>
        <w:jc w:val="both"/>
      </w:pPr>
    </w:p>
    <w:p w14:paraId="0AB4E4FB" w14:textId="77777777" w:rsidR="00010D14" w:rsidRPr="00EE1509" w:rsidRDefault="00010D14" w:rsidP="00010D14">
      <w:pPr>
        <w:ind w:left="709"/>
        <w:jc w:val="both"/>
      </w:pPr>
      <w:r w:rsidRPr="00EE1509">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E1509">
        <w:rPr>
          <w:b/>
          <w:bCs/>
          <w:i/>
          <w:iCs/>
          <w:u w:val="single"/>
          <w:lang w:val="es"/>
        </w:rPr>
        <w:t>tanto las costas como las agencias en derecho</w:t>
      </w:r>
      <w:r w:rsidRPr="00EE1509">
        <w:rPr>
          <w:i/>
          <w:iCs/>
          <w:lang w:val="es"/>
        </w:rPr>
        <w:t xml:space="preserve"> </w:t>
      </w:r>
      <w:r w:rsidRPr="00EE1509">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E1509">
        <w:rPr>
          <w:i/>
          <w:iCs/>
          <w:lang w:val="es"/>
        </w:rPr>
        <w:t xml:space="preserve"> [...]” (</w:t>
      </w:r>
      <w:r w:rsidRPr="00EE1509">
        <w:rPr>
          <w:lang w:val="es"/>
        </w:rPr>
        <w:t>Subrayado y negrilla fuera del texto)</w:t>
      </w:r>
    </w:p>
    <w:p w14:paraId="58C11BF7" w14:textId="77777777" w:rsidR="00010D14" w:rsidRPr="00EE1509" w:rsidRDefault="00010D14" w:rsidP="00010D14">
      <w:pPr>
        <w:jc w:val="both"/>
        <w:rPr>
          <w:shd w:val="clear" w:color="auto" w:fill="FFFFFF"/>
        </w:rPr>
      </w:pPr>
    </w:p>
    <w:p w14:paraId="035AC812" w14:textId="77777777" w:rsidR="00010D14" w:rsidRPr="00EE1509" w:rsidRDefault="00010D14" w:rsidP="00010D14">
      <w:pPr>
        <w:jc w:val="both"/>
      </w:pPr>
      <w:r w:rsidRPr="00EE1509">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E1509">
        <w:rPr>
          <w:color w:val="0D0D0D" w:themeColor="text1" w:themeTint="F2"/>
        </w:rPr>
        <w:t xml:space="preserve">TRES MILLONES QUINIENTOS ($3.500.000) más IVA, por concepto de </w:t>
      </w:r>
      <w:r w:rsidRPr="00EE1509">
        <w:t>apoderamiento, tal como se evidencia a continuación:</w:t>
      </w:r>
    </w:p>
    <w:p w14:paraId="4CBA1F3F" w14:textId="77777777" w:rsidR="00010D14" w:rsidRPr="00EE1509" w:rsidRDefault="00010D14" w:rsidP="00010D14">
      <w:pPr>
        <w:rPr>
          <w:b/>
          <w:bCs/>
          <w:shd w:val="clear" w:color="auto" w:fill="FFFFFF"/>
        </w:rPr>
      </w:pPr>
    </w:p>
    <w:p w14:paraId="1B4DA362" w14:textId="17664BD5" w:rsidR="00010D14" w:rsidRPr="00EE1509" w:rsidRDefault="00010D14" w:rsidP="00010D14">
      <w:pPr>
        <w:tabs>
          <w:tab w:val="left" w:pos="4050"/>
        </w:tabs>
        <w:jc w:val="center"/>
        <w:rPr>
          <w:b/>
          <w:bCs/>
          <w:shd w:val="clear" w:color="auto" w:fill="FFFFFF"/>
        </w:rPr>
      </w:pPr>
    </w:p>
    <w:p w14:paraId="204A8C51" w14:textId="0C968D3D" w:rsidR="000E4161" w:rsidRDefault="00B47031" w:rsidP="00010D14">
      <w:pPr>
        <w:tabs>
          <w:tab w:val="left" w:pos="4050"/>
        </w:tabs>
        <w:jc w:val="center"/>
        <w:rPr>
          <w:b/>
          <w:bCs/>
          <w:shd w:val="clear" w:color="auto" w:fill="FFFFFF"/>
        </w:rPr>
      </w:pPr>
      <w:r w:rsidRPr="00B47031">
        <w:rPr>
          <w:b/>
          <w:bCs/>
          <w:noProof/>
          <w:shd w:val="clear" w:color="auto" w:fill="FFFFFF"/>
          <w:lang w:val="es-CO" w:eastAsia="es-CO"/>
        </w:rPr>
        <w:lastRenderedPageBreak/>
        <w:drawing>
          <wp:inline distT="0" distB="0" distL="0" distR="0" wp14:anchorId="7280DB9F" wp14:editId="6E454B6D">
            <wp:extent cx="6116320" cy="4052570"/>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4052570"/>
                    </a:xfrm>
                    <a:prstGeom prst="rect">
                      <a:avLst/>
                    </a:prstGeom>
                  </pic:spPr>
                </pic:pic>
              </a:graphicData>
            </a:graphic>
          </wp:inline>
        </w:drawing>
      </w:r>
    </w:p>
    <w:p w14:paraId="06B51A28" w14:textId="7051060B" w:rsidR="00B47031" w:rsidRPr="00EE1509" w:rsidRDefault="00B47031" w:rsidP="00010D14">
      <w:pPr>
        <w:tabs>
          <w:tab w:val="left" w:pos="4050"/>
        </w:tabs>
        <w:jc w:val="center"/>
        <w:rPr>
          <w:b/>
          <w:bCs/>
          <w:shd w:val="clear" w:color="auto" w:fill="FFFFFF"/>
        </w:rPr>
      </w:pPr>
      <w:r w:rsidRPr="00B47031">
        <w:rPr>
          <w:b/>
          <w:bCs/>
          <w:noProof/>
          <w:shd w:val="clear" w:color="auto" w:fill="FFFFFF"/>
          <w:lang w:val="es-CO" w:eastAsia="es-CO"/>
        </w:rPr>
        <w:drawing>
          <wp:inline distT="0" distB="0" distL="0" distR="0" wp14:anchorId="6F61CDD4" wp14:editId="14EA9945">
            <wp:extent cx="6116320" cy="303403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3034030"/>
                    </a:xfrm>
                    <a:prstGeom prst="rect">
                      <a:avLst/>
                    </a:prstGeom>
                  </pic:spPr>
                </pic:pic>
              </a:graphicData>
            </a:graphic>
          </wp:inline>
        </w:drawing>
      </w:r>
    </w:p>
    <w:p w14:paraId="1339122F" w14:textId="3F33A6FE" w:rsidR="000E4161" w:rsidRPr="00EE1509" w:rsidRDefault="000E4161" w:rsidP="00010D14">
      <w:pPr>
        <w:tabs>
          <w:tab w:val="left" w:pos="4050"/>
        </w:tabs>
        <w:jc w:val="both"/>
      </w:pPr>
    </w:p>
    <w:p w14:paraId="36DEDAD5" w14:textId="14DEBDD7" w:rsidR="00010D14" w:rsidRPr="00EE1509" w:rsidRDefault="00010D14" w:rsidP="00010D14">
      <w:pPr>
        <w:tabs>
          <w:tab w:val="left" w:pos="4050"/>
        </w:tabs>
        <w:jc w:val="both"/>
      </w:pPr>
      <w:r w:rsidRPr="00EE1509">
        <w:t xml:space="preserve">Es importante destacar que en la factura de venta No. </w:t>
      </w:r>
      <w:r w:rsidR="00B47031">
        <w:t>18501</w:t>
      </w:r>
      <w:r w:rsidRPr="00EE1509">
        <w:t xml:space="preserve">, la cual se adjunta como prueba, se registra un total de </w:t>
      </w:r>
      <w:r w:rsidR="00B47031">
        <w:t>12</w:t>
      </w:r>
      <w:r w:rsidR="009B2B18" w:rsidRPr="00EE1509">
        <w:t xml:space="preserve"> </w:t>
      </w:r>
      <w:r w:rsidRPr="00EE1509">
        <w:t xml:space="preserve">procesos, incluido el adelantado por </w:t>
      </w:r>
      <w:r w:rsidR="009B2B18" w:rsidRPr="00EE1509">
        <w:t xml:space="preserve">la señora </w:t>
      </w:r>
      <w:r w:rsidR="00B47031">
        <w:t>DISNEY SORELLY CORRALES JARAMILLO</w:t>
      </w:r>
      <w:r w:rsidR="00DD593C">
        <w:t xml:space="preserve"> </w:t>
      </w:r>
      <w:r w:rsidRPr="00EE1509">
        <w:t>bajo la radicación No.</w:t>
      </w:r>
      <w:r w:rsidRPr="00EE1509">
        <w:rPr>
          <w:b/>
          <w:bCs/>
        </w:rPr>
        <w:t xml:space="preserve"> </w:t>
      </w:r>
      <w:r w:rsidR="00FF7203">
        <w:t>2024-00016</w:t>
      </w:r>
      <w:r w:rsidRPr="00EE1509">
        <w:t xml:space="preserve">, así mismo, se observa que el total de la factura asciende a la suma de </w:t>
      </w:r>
      <w:r w:rsidR="00FF7203">
        <w:t>CUARENTA Y DOS MILLONES DE</w:t>
      </w:r>
      <w:r w:rsidR="000E4161" w:rsidRPr="00EE1509">
        <w:t xml:space="preserve"> </w:t>
      </w:r>
      <w:r w:rsidRPr="00EE1509">
        <w:t>PESOS</w:t>
      </w:r>
      <w:r w:rsidR="000E4161" w:rsidRPr="00EE1509">
        <w:t xml:space="preserve"> M/CTE</w:t>
      </w:r>
      <w:r w:rsidRPr="00EE1509">
        <w:t xml:space="preserve"> ($</w:t>
      </w:r>
      <w:r w:rsidR="00FF7203">
        <w:t>42.0</w:t>
      </w:r>
      <w:r w:rsidRPr="00EE1509">
        <w:t xml:space="preserve">00,000) que corresponde al total de honorarios que paga ALLIANZ SEGUROS DE VIDA S.A. a G. HERRERA ABOGADOS &amp; ASOCIADOS por la representación judicial de los </w:t>
      </w:r>
      <w:r w:rsidR="00FF7203">
        <w:t>12</w:t>
      </w:r>
      <w:r w:rsidR="009B2B18" w:rsidRPr="00EE1509">
        <w:t xml:space="preserve"> </w:t>
      </w:r>
      <w:r w:rsidRPr="00EE1509">
        <w:t xml:space="preserve">procesos en relación. En estos términos, es claro que el valor el valor unitario por proceso asciende a la suma de TRES MILLONES QUINIENTOS MIL PESOS ($3.500.000), valor que resulta de dividir </w:t>
      </w:r>
      <w:r w:rsidR="000E4161" w:rsidRPr="00EE1509">
        <w:t>$</w:t>
      </w:r>
      <w:r w:rsidR="00FF7203">
        <w:t>42.000</w:t>
      </w:r>
      <w:r w:rsidRPr="00EE1509">
        <w:t xml:space="preserve">.000 entre </w:t>
      </w:r>
      <w:r w:rsidR="00FF7203">
        <w:t>12</w:t>
      </w:r>
      <w:r w:rsidRPr="00EE1509">
        <w:t xml:space="preserve"> (número de procesos relacionados en la factura), sin tener en cuenta el IVA.</w:t>
      </w:r>
    </w:p>
    <w:p w14:paraId="1E7DFB31" w14:textId="77777777" w:rsidR="00010D14" w:rsidRPr="00EE1509" w:rsidRDefault="00010D14" w:rsidP="00010D14">
      <w:pPr>
        <w:tabs>
          <w:tab w:val="left" w:pos="4050"/>
        </w:tabs>
        <w:jc w:val="both"/>
        <w:rPr>
          <w:noProof/>
        </w:rPr>
      </w:pPr>
    </w:p>
    <w:p w14:paraId="621A4A29" w14:textId="77777777" w:rsidR="00010D14" w:rsidRPr="00EE1509" w:rsidRDefault="00010D14" w:rsidP="00010D14">
      <w:pPr>
        <w:jc w:val="both"/>
      </w:pPr>
      <w:r w:rsidRPr="00EE1509">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w:t>
      </w:r>
      <w:r w:rsidRPr="00EE1509">
        <w:lastRenderedPageBreak/>
        <w:t>el legajo adjunto.</w:t>
      </w:r>
    </w:p>
    <w:p w14:paraId="259BEC0D" w14:textId="77777777" w:rsidR="00010D14" w:rsidRPr="00EE1509" w:rsidRDefault="00010D14" w:rsidP="00010D14">
      <w:pPr>
        <w:jc w:val="both"/>
        <w:rPr>
          <w:shd w:val="clear" w:color="auto" w:fill="FFFFFF"/>
        </w:rPr>
      </w:pPr>
    </w:p>
    <w:p w14:paraId="69BB6A70" w14:textId="77777777" w:rsidR="00010D14" w:rsidRPr="00EE1509" w:rsidRDefault="00010D14" w:rsidP="00010D14">
      <w:pPr>
        <w:jc w:val="both"/>
        <w:rPr>
          <w:color w:val="000000" w:themeColor="text1"/>
        </w:rPr>
      </w:pPr>
      <w:r w:rsidRPr="00EE1509">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E1509">
        <w:t>ALLIANZ SEGUROS DE VIDA S.A</w:t>
      </w:r>
      <w:r w:rsidRPr="00EE1509">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EE1509">
        <w:t>ALLIANZ SEGUROS DE VIDA S.A</w:t>
      </w:r>
      <w:r w:rsidRPr="00EE1509">
        <w:rPr>
          <w:color w:val="000000" w:themeColor="text1"/>
        </w:rPr>
        <w:t xml:space="preserve">. por la representación judicial por cada proceso, asciende a la suma de </w:t>
      </w:r>
      <w:r w:rsidRPr="00EE1509">
        <w:rPr>
          <w:color w:val="0D0D0D" w:themeColor="text1" w:themeTint="F2"/>
        </w:rPr>
        <w:t>TRES MILLONES QUINIENTOS ($3.500.000) más IVA,</w:t>
      </w:r>
      <w:r w:rsidRPr="00EE1509">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5EF41F9" w14:textId="77777777" w:rsidR="00010D14" w:rsidRPr="00EE1509" w:rsidRDefault="00010D14" w:rsidP="00010D14">
      <w:pPr>
        <w:jc w:val="both"/>
        <w:rPr>
          <w:b/>
          <w:bCs/>
          <w:u w:val="single"/>
        </w:rPr>
      </w:pPr>
    </w:p>
    <w:p w14:paraId="56C2CDE4" w14:textId="77777777" w:rsidR="00010D14" w:rsidRPr="00EE1509" w:rsidRDefault="00010D14" w:rsidP="00870F28">
      <w:pPr>
        <w:pStyle w:val="Prrafodelista"/>
        <w:numPr>
          <w:ilvl w:val="0"/>
          <w:numId w:val="8"/>
        </w:numPr>
        <w:jc w:val="both"/>
        <w:rPr>
          <w:b/>
          <w:bCs/>
          <w:u w:val="single"/>
        </w:rPr>
      </w:pPr>
      <w:r w:rsidRPr="00EE1509">
        <w:rPr>
          <w:b/>
          <w:bCs/>
          <w:u w:val="single"/>
        </w:rPr>
        <w:t xml:space="preserve">INEXISTENCIA DE OBLIGACIÓN DE RESTITUCIÓN DE LA PRIMA DEL SEGURO PREVISIONAL AL ESTAR DEBIDAMENTE DEVENGADA EN RAZÓN DEL RIESGO ASUMIDO. </w:t>
      </w:r>
    </w:p>
    <w:p w14:paraId="0A6174E7" w14:textId="77777777" w:rsidR="00010D14" w:rsidRPr="00EE1509" w:rsidRDefault="00010D14" w:rsidP="00010D14">
      <w:pPr>
        <w:pStyle w:val="Prrafodelista"/>
        <w:ind w:left="360" w:firstLine="0"/>
        <w:jc w:val="both"/>
        <w:rPr>
          <w:b/>
          <w:bCs/>
          <w:u w:val="single"/>
        </w:rPr>
      </w:pPr>
    </w:p>
    <w:p w14:paraId="57CE89EC" w14:textId="77777777" w:rsidR="00010D14" w:rsidRPr="00EE1509" w:rsidRDefault="00010D14" w:rsidP="00010D14">
      <w:pPr>
        <w:jc w:val="both"/>
      </w:pPr>
      <w:r w:rsidRPr="00EE1509">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98E11EE" w14:textId="77777777" w:rsidR="00010D14" w:rsidRPr="00EE1509" w:rsidRDefault="00010D14" w:rsidP="00010D14">
      <w:pPr>
        <w:jc w:val="both"/>
      </w:pPr>
    </w:p>
    <w:p w14:paraId="4A52A037" w14:textId="77777777" w:rsidR="00010D14" w:rsidRPr="00EE1509" w:rsidRDefault="00010D14" w:rsidP="00010D14">
      <w:pPr>
        <w:jc w:val="both"/>
      </w:pPr>
      <w:r w:rsidRPr="00EE1509">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5ED94621" w14:textId="77777777" w:rsidR="00010D14" w:rsidRPr="00EE1509" w:rsidRDefault="00010D14" w:rsidP="00010D14">
      <w:pPr>
        <w:jc w:val="both"/>
      </w:pPr>
    </w:p>
    <w:p w14:paraId="50644C42" w14:textId="77777777" w:rsidR="00010D14" w:rsidRPr="00EE1509" w:rsidRDefault="00010D14" w:rsidP="00010D14">
      <w:pPr>
        <w:jc w:val="both"/>
      </w:pPr>
      <w:r w:rsidRPr="00EE1509">
        <w:t>En línea con lo expuesto y, teniendo en cuenta que la aseguradora se hace acreedora de la prima así se materialice o no el riesgo, es importante traer a colación la definición de prima:</w:t>
      </w:r>
    </w:p>
    <w:p w14:paraId="32CE6BE0" w14:textId="77777777" w:rsidR="00010D14" w:rsidRPr="00EE1509" w:rsidRDefault="00010D14" w:rsidP="00010D14">
      <w:pPr>
        <w:ind w:left="708"/>
        <w:jc w:val="both"/>
        <w:rPr>
          <w:i/>
          <w:iCs/>
        </w:rPr>
      </w:pPr>
    </w:p>
    <w:p w14:paraId="340D396E" w14:textId="77777777" w:rsidR="00010D14" w:rsidRPr="00EE1509" w:rsidRDefault="00010D14" w:rsidP="00010D14">
      <w:pPr>
        <w:ind w:left="708"/>
        <w:jc w:val="both"/>
        <w:rPr>
          <w:i/>
          <w:iCs/>
        </w:rPr>
      </w:pPr>
      <w:r w:rsidRPr="00EE1509">
        <w:rPr>
          <w:i/>
          <w:iCs/>
        </w:rPr>
        <w:t xml:space="preserve">“La prima o precio del seguro, es la contraprestación a cargo del tomador y en favor de la aseguradora por el hecho de asumir el amparo y la obligación de indemnizar frente a la ocurrencia de un determinado siniestro” </w:t>
      </w:r>
      <w:r w:rsidRPr="00EE1509">
        <w:rPr>
          <w:rStyle w:val="Refdenotaalpie"/>
          <w:i/>
          <w:iCs/>
        </w:rPr>
        <w:footnoteReference w:id="1"/>
      </w:r>
    </w:p>
    <w:p w14:paraId="7A610E9E" w14:textId="77777777" w:rsidR="00010D14" w:rsidRPr="00EE1509" w:rsidRDefault="00010D14" w:rsidP="00010D14">
      <w:pPr>
        <w:jc w:val="both"/>
      </w:pPr>
    </w:p>
    <w:p w14:paraId="787AC58C" w14:textId="77777777" w:rsidR="00010D14" w:rsidRPr="00EE1509" w:rsidRDefault="00010D14" w:rsidP="00010D14">
      <w:pPr>
        <w:jc w:val="both"/>
      </w:pPr>
      <w:r w:rsidRPr="00EE1509">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18F97955" w14:textId="77777777" w:rsidR="00010D14" w:rsidRPr="00EE1509" w:rsidRDefault="00010D14" w:rsidP="00010D14">
      <w:pPr>
        <w:jc w:val="both"/>
      </w:pPr>
    </w:p>
    <w:p w14:paraId="35B073E4" w14:textId="77777777" w:rsidR="00010D14" w:rsidRPr="00EE1509" w:rsidRDefault="00010D14" w:rsidP="00010D14">
      <w:pPr>
        <w:jc w:val="both"/>
      </w:pPr>
      <w:r w:rsidRPr="00EE1509">
        <w:t xml:space="preserve">Al respecto, el artículo 1070 del Código de Comercio señala lo siguiente:  </w:t>
      </w:r>
    </w:p>
    <w:p w14:paraId="4D5ACCA4" w14:textId="77777777" w:rsidR="00010D14" w:rsidRPr="00EE1509" w:rsidRDefault="00010D14" w:rsidP="00010D14">
      <w:pPr>
        <w:ind w:left="567"/>
        <w:jc w:val="both"/>
        <w:rPr>
          <w:i/>
          <w:iCs/>
        </w:rPr>
      </w:pPr>
      <w:r w:rsidRPr="00EE1509">
        <w:rPr>
          <w:b/>
          <w:bCs/>
          <w:u w:val="single"/>
        </w:rPr>
        <w:br/>
      </w:r>
      <w:r w:rsidRPr="00EE1509">
        <w:rPr>
          <w:b/>
          <w:bCs/>
          <w:i/>
          <w:iCs/>
          <w:u w:val="single"/>
        </w:rPr>
        <w:t>“ARTÍCULO 1070. &lt;PRIMA DEVENGADA&gt;.</w:t>
      </w:r>
      <w:r w:rsidRPr="00EE1509">
        <w:rPr>
          <w:i/>
          <w:iCs/>
        </w:rPr>
        <w:t> Sin perjuicio de lo dispuesto en el artículo </w:t>
      </w:r>
      <w:hyperlink r:id="rId13" w:anchor="1119" w:history="1">
        <w:r w:rsidRPr="00EE1509">
          <w:rPr>
            <w:rStyle w:val="Hipervnculo"/>
            <w:i/>
            <w:iCs/>
          </w:rPr>
          <w:t>1119</w:t>
        </w:r>
      </w:hyperlink>
      <w:r w:rsidRPr="00EE1509">
        <w:rPr>
          <w:i/>
          <w:iCs/>
        </w:rPr>
        <w:t xml:space="preserve">, el asegurador devengará definitivamente la parte de la prima proporcional al tiempo corrido del riesgo (…)” </w:t>
      </w:r>
    </w:p>
    <w:p w14:paraId="2F698F1D" w14:textId="77777777" w:rsidR="00010D14" w:rsidRPr="00EE1509" w:rsidRDefault="00010D14" w:rsidP="00010D14">
      <w:pPr>
        <w:jc w:val="both"/>
      </w:pPr>
    </w:p>
    <w:p w14:paraId="7FA415B6" w14:textId="77777777" w:rsidR="00010D14" w:rsidRPr="00EE1509" w:rsidRDefault="00010D14" w:rsidP="00010D14">
      <w:pPr>
        <w:jc w:val="both"/>
      </w:pPr>
      <w:r w:rsidRPr="00EE1509">
        <w:t xml:space="preserve">Con fundamento en este último articulado, se concluye que del 02/05/1994 al 31/12/2000 la aseguradora devengó la prima como contraprestación de asumir el riesgo asegurado durante el </w:t>
      </w:r>
      <w:r w:rsidRPr="00EE1509">
        <w:lastRenderedPageBreak/>
        <w:t xml:space="preserve">lapso señalado. </w:t>
      </w:r>
    </w:p>
    <w:p w14:paraId="54E1E093" w14:textId="77777777" w:rsidR="00010D14" w:rsidRPr="00EE1509" w:rsidRDefault="00010D14" w:rsidP="00010D14">
      <w:pPr>
        <w:jc w:val="both"/>
      </w:pPr>
    </w:p>
    <w:p w14:paraId="7871522C" w14:textId="77777777" w:rsidR="00010D14" w:rsidRPr="00EE1509" w:rsidRDefault="00010D14" w:rsidP="00010D14">
      <w:pPr>
        <w:jc w:val="both"/>
      </w:pPr>
      <w:r w:rsidRPr="00EE1509">
        <w:t>En relación con el concepto de prima devengada, es considerable citar la definición que da el Dr. Hernán Fabio López Blanco:</w:t>
      </w:r>
    </w:p>
    <w:p w14:paraId="2E6A5BF8" w14:textId="77777777" w:rsidR="00010D14" w:rsidRPr="00EE1509" w:rsidRDefault="00010D14" w:rsidP="00010D14">
      <w:pPr>
        <w:ind w:left="708"/>
        <w:jc w:val="both"/>
        <w:rPr>
          <w:i/>
          <w:iCs/>
        </w:rPr>
      </w:pPr>
    </w:p>
    <w:p w14:paraId="415707D8" w14:textId="3F449D13" w:rsidR="00010D14" w:rsidRDefault="00010D14" w:rsidP="00010D14">
      <w:pPr>
        <w:ind w:left="567"/>
        <w:jc w:val="both"/>
        <w:rPr>
          <w:i/>
          <w:iCs/>
        </w:rPr>
      </w:pPr>
      <w:r w:rsidRPr="00EE1509">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64AB5E6" w14:textId="77777777" w:rsidR="00FF7203" w:rsidRPr="00EE1509" w:rsidRDefault="00FF7203" w:rsidP="00010D14">
      <w:pPr>
        <w:ind w:left="567"/>
        <w:jc w:val="both"/>
        <w:rPr>
          <w:i/>
          <w:iCs/>
        </w:rPr>
      </w:pPr>
    </w:p>
    <w:p w14:paraId="76C8A5B4" w14:textId="77777777" w:rsidR="00010D14" w:rsidRPr="00EE1509" w:rsidRDefault="00010D14" w:rsidP="00010D14">
      <w:pPr>
        <w:jc w:val="both"/>
      </w:pPr>
      <w:r w:rsidRPr="00EE1509">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A89F443" w14:textId="77777777" w:rsidR="00010D14" w:rsidRPr="00EE1509" w:rsidRDefault="00010D14" w:rsidP="00010D14">
      <w:pPr>
        <w:jc w:val="both"/>
      </w:pPr>
    </w:p>
    <w:p w14:paraId="696C6A35" w14:textId="77777777" w:rsidR="00010D14" w:rsidRPr="00EE1509" w:rsidRDefault="00010D14" w:rsidP="00010D14">
      <w:pPr>
        <w:jc w:val="both"/>
      </w:pPr>
      <w:r w:rsidRPr="00EE1509">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7F33521C" w14:textId="77777777" w:rsidR="00010D14" w:rsidRPr="00EE1509" w:rsidRDefault="00010D14" w:rsidP="00010D14">
      <w:pPr>
        <w:jc w:val="both"/>
      </w:pPr>
    </w:p>
    <w:p w14:paraId="6EE1FAB9" w14:textId="77777777" w:rsidR="00010D14" w:rsidRPr="00EE1509" w:rsidRDefault="00010D14" w:rsidP="00010D14">
      <w:pPr>
        <w:ind w:left="567"/>
        <w:jc w:val="both"/>
        <w:rPr>
          <w:i/>
          <w:iCs/>
        </w:rPr>
      </w:pPr>
      <w:r w:rsidRPr="00EE1509">
        <w:rPr>
          <w:i/>
          <w:iCs/>
        </w:rPr>
        <w:t xml:space="preserve">"(...) el seguro es un contrato por virtud del cual una persona -el asegurador- se obliga a cambio de una prestación pecuniaria cierta que se denomina 'prima', </w:t>
      </w:r>
      <w:r w:rsidRPr="00EE1509">
        <w:rPr>
          <w:b/>
          <w:bCs/>
          <w:i/>
          <w:iCs/>
        </w:rPr>
        <w:t xml:space="preserve">dentro de los límites pactados y ante la ocurrencia de un acontecimiento incierto </w:t>
      </w:r>
      <w:r w:rsidRPr="00EE1509">
        <w:rPr>
          <w:b/>
          <w:bCs/>
          <w:i/>
          <w:iCs/>
          <w:u w:val="single"/>
        </w:rPr>
        <w:t>cuyo riesgo ha sido objeto de cobertura</w:t>
      </w:r>
      <w:r w:rsidRPr="00EE1509">
        <w:rPr>
          <w:i/>
          <w:iCs/>
        </w:rPr>
        <w:t>, a indemnizar al 'asegurado' los daños sufridos o, dado el caso, a satisfacer un capital o una renta cuya función, como se sabe, es la previsión, la capitalización y el ahorro (…)”</w:t>
      </w:r>
      <w:r w:rsidRPr="00EE1509">
        <w:rPr>
          <w:rStyle w:val="Refdenotaalpie"/>
        </w:rPr>
        <w:footnoteReference w:id="2"/>
      </w:r>
    </w:p>
    <w:p w14:paraId="6E5C8377" w14:textId="77777777" w:rsidR="00010D14" w:rsidRPr="00EE1509" w:rsidRDefault="00010D14" w:rsidP="00010D14">
      <w:pPr>
        <w:ind w:left="720"/>
        <w:jc w:val="both"/>
        <w:rPr>
          <w:i/>
          <w:iCs/>
        </w:rPr>
      </w:pPr>
    </w:p>
    <w:p w14:paraId="6E2C5A99" w14:textId="77777777" w:rsidR="00010D14" w:rsidRPr="00EE1509" w:rsidRDefault="00010D14" w:rsidP="00010D14">
      <w:pPr>
        <w:jc w:val="both"/>
      </w:pPr>
      <w:r w:rsidRPr="00EE1509">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69C8EDA" w14:textId="77777777" w:rsidR="00010D14" w:rsidRPr="00EE1509" w:rsidRDefault="00010D14" w:rsidP="00010D14">
      <w:pPr>
        <w:ind w:left="708"/>
        <w:jc w:val="both"/>
        <w:rPr>
          <w:i/>
          <w:iCs/>
        </w:rPr>
      </w:pPr>
    </w:p>
    <w:p w14:paraId="2F2110FF" w14:textId="77777777" w:rsidR="00010D14" w:rsidRPr="00EE1509" w:rsidRDefault="00010D14" w:rsidP="00010D14">
      <w:pPr>
        <w:ind w:left="567"/>
        <w:jc w:val="both"/>
        <w:rPr>
          <w:i/>
          <w:iCs/>
        </w:rPr>
      </w:pPr>
      <w:r w:rsidRPr="00EE1509">
        <w:rPr>
          <w:i/>
          <w:iCs/>
        </w:rPr>
        <w:t xml:space="preserve">“3.2.2.7. Pago de la prima. El pago de la prima, que corresponde a la administradora, </w:t>
      </w:r>
      <w:r w:rsidRPr="00EE1509">
        <w:rPr>
          <w:b/>
          <w:bCs/>
          <w:i/>
          <w:iCs/>
          <w:u w:val="single"/>
        </w:rPr>
        <w:t>se debe hacer en la forma que acuerden las partes</w:t>
      </w:r>
      <w:r w:rsidRPr="00EE1509">
        <w:rPr>
          <w:i/>
          <w:iCs/>
        </w:rPr>
        <w:t>”</w:t>
      </w:r>
    </w:p>
    <w:p w14:paraId="2295CB46" w14:textId="77777777" w:rsidR="00010D14" w:rsidRPr="00EE1509" w:rsidRDefault="00010D14" w:rsidP="00010D14">
      <w:pPr>
        <w:jc w:val="both"/>
      </w:pPr>
    </w:p>
    <w:p w14:paraId="67A3FE97" w14:textId="77777777" w:rsidR="00010D14" w:rsidRPr="00EE1509" w:rsidRDefault="00010D14" w:rsidP="00010D14">
      <w:pPr>
        <w:jc w:val="both"/>
      </w:pPr>
      <w:r w:rsidRPr="00EE1509">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196ACF9C" w14:textId="77777777" w:rsidR="00010D14" w:rsidRPr="00EE1509" w:rsidRDefault="00010D14" w:rsidP="00010D14">
      <w:pPr>
        <w:ind w:left="708"/>
        <w:jc w:val="both"/>
        <w:rPr>
          <w:i/>
          <w:iCs/>
        </w:rPr>
      </w:pPr>
    </w:p>
    <w:p w14:paraId="31AB449A" w14:textId="77777777" w:rsidR="00010D14" w:rsidRPr="00EE1509" w:rsidRDefault="00010D14" w:rsidP="00010D14">
      <w:pPr>
        <w:ind w:left="708"/>
        <w:jc w:val="both"/>
        <w:rPr>
          <w:i/>
          <w:iCs/>
        </w:rPr>
      </w:pPr>
      <w:r w:rsidRPr="00EE1509">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27392E0" w14:textId="77777777" w:rsidR="00010D14" w:rsidRPr="00EE1509" w:rsidRDefault="00010D14" w:rsidP="00010D14">
      <w:pPr>
        <w:ind w:left="708"/>
        <w:jc w:val="both"/>
        <w:rPr>
          <w:i/>
          <w:iCs/>
        </w:rPr>
      </w:pPr>
    </w:p>
    <w:p w14:paraId="76D6676D" w14:textId="77777777" w:rsidR="00010D14" w:rsidRPr="00EE1509" w:rsidRDefault="00010D14" w:rsidP="00010D14">
      <w:pPr>
        <w:ind w:left="708"/>
        <w:jc w:val="both"/>
        <w:rPr>
          <w:i/>
          <w:iCs/>
        </w:rPr>
      </w:pPr>
      <w:r w:rsidRPr="00EE1509">
        <w:rPr>
          <w:i/>
          <w:iCs/>
        </w:rPr>
        <w:t xml:space="preserve">La mora en el pago de la prima dentro de las oportunidades indicadas producirá la terminación automática de la presente póliza. </w:t>
      </w:r>
    </w:p>
    <w:p w14:paraId="1A4AA873" w14:textId="77777777" w:rsidR="00010D14" w:rsidRPr="00EE1509" w:rsidRDefault="00010D14" w:rsidP="00010D14">
      <w:pPr>
        <w:ind w:left="708"/>
        <w:jc w:val="both"/>
        <w:rPr>
          <w:i/>
          <w:iCs/>
        </w:rPr>
      </w:pPr>
    </w:p>
    <w:p w14:paraId="3D2D1453" w14:textId="77777777" w:rsidR="00010D14" w:rsidRPr="00EE1509" w:rsidRDefault="00010D14" w:rsidP="00010D14">
      <w:pPr>
        <w:ind w:left="708"/>
        <w:jc w:val="both"/>
        <w:rPr>
          <w:i/>
          <w:iCs/>
        </w:rPr>
      </w:pPr>
      <w:r w:rsidRPr="00EE1509">
        <w:rPr>
          <w:i/>
          <w:iCs/>
        </w:rPr>
        <w:t>Durante el plazo de gracia se considerará el seguro en vigor y por consiguiente, si ocurre algún siniestro la compañía pagará la indemnización correspondiente, previa deducción de las primas causadas y pendientes de pago.”</w:t>
      </w:r>
    </w:p>
    <w:p w14:paraId="0571981C" w14:textId="77777777" w:rsidR="00010D14" w:rsidRPr="00EE1509" w:rsidRDefault="00010D14" w:rsidP="00010D14">
      <w:pPr>
        <w:jc w:val="both"/>
        <w:rPr>
          <w:i/>
          <w:iCs/>
        </w:rPr>
      </w:pPr>
    </w:p>
    <w:p w14:paraId="71E5297C" w14:textId="77777777" w:rsidR="00010D14" w:rsidRPr="00EE1509" w:rsidRDefault="00010D14" w:rsidP="00010D14">
      <w:pPr>
        <w:jc w:val="both"/>
      </w:pPr>
      <w:r w:rsidRPr="00EE1509">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7F75668A" w14:textId="77777777" w:rsidR="00010D14" w:rsidRPr="00EE1509" w:rsidRDefault="00010D14" w:rsidP="00010D14">
      <w:pPr>
        <w:ind w:left="708"/>
        <w:jc w:val="both"/>
        <w:rPr>
          <w:i/>
          <w:iCs/>
        </w:rPr>
      </w:pPr>
    </w:p>
    <w:p w14:paraId="55EBBCEF" w14:textId="77777777" w:rsidR="00010D14" w:rsidRPr="00EE1509" w:rsidRDefault="00010D14" w:rsidP="00010D14">
      <w:pPr>
        <w:jc w:val="both"/>
      </w:pPr>
      <w:r w:rsidRPr="00EE1509">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FBBFFF4" w14:textId="77777777" w:rsidR="00010D14" w:rsidRPr="00EE1509" w:rsidRDefault="00010D14" w:rsidP="00010D14">
      <w:pPr>
        <w:jc w:val="both"/>
      </w:pPr>
    </w:p>
    <w:p w14:paraId="7A571964" w14:textId="77777777" w:rsidR="00010D14" w:rsidRPr="00EE1509" w:rsidRDefault="00010D14" w:rsidP="00010D14">
      <w:pPr>
        <w:ind w:left="708"/>
        <w:jc w:val="both"/>
        <w:rPr>
          <w:b/>
          <w:bCs/>
          <w:i/>
          <w:iCs/>
        </w:rPr>
      </w:pPr>
      <w:r w:rsidRPr="00EE1509">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7604CA" w14:textId="77777777" w:rsidR="00010D14" w:rsidRPr="00EE1509" w:rsidRDefault="00010D14" w:rsidP="00010D14">
      <w:pPr>
        <w:ind w:left="708"/>
        <w:jc w:val="both"/>
        <w:rPr>
          <w:b/>
          <w:bCs/>
          <w:i/>
          <w:iCs/>
        </w:rPr>
      </w:pPr>
    </w:p>
    <w:p w14:paraId="1CA2B624" w14:textId="77777777" w:rsidR="00010D14" w:rsidRPr="00EE1509" w:rsidRDefault="00010D14" w:rsidP="00010D14">
      <w:pPr>
        <w:jc w:val="both"/>
      </w:pPr>
      <w:r w:rsidRPr="00EE1509">
        <w:t xml:space="preserve">Para lo cual, la Superintendencia Financia de Colombia respondió lo siguiente: </w:t>
      </w:r>
    </w:p>
    <w:p w14:paraId="29324731" w14:textId="77777777" w:rsidR="00010D14" w:rsidRPr="00EE1509" w:rsidRDefault="00010D14" w:rsidP="00010D14">
      <w:pPr>
        <w:jc w:val="both"/>
      </w:pPr>
    </w:p>
    <w:p w14:paraId="08E1DA8D" w14:textId="77777777" w:rsidR="00010D14" w:rsidRPr="00EE1509" w:rsidRDefault="00010D14" w:rsidP="00010D14">
      <w:pPr>
        <w:ind w:left="708"/>
        <w:jc w:val="both"/>
      </w:pPr>
      <w:r w:rsidRPr="00EE1509">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E1509">
        <w:t>.”</w:t>
      </w:r>
    </w:p>
    <w:p w14:paraId="5B8A0C18" w14:textId="77777777" w:rsidR="00010D14" w:rsidRPr="00EE1509" w:rsidRDefault="00010D14" w:rsidP="00010D14">
      <w:pPr>
        <w:ind w:left="708"/>
        <w:jc w:val="both"/>
      </w:pPr>
    </w:p>
    <w:p w14:paraId="59FEC963" w14:textId="77777777" w:rsidR="00010D14" w:rsidRPr="00EE1509" w:rsidRDefault="00010D14" w:rsidP="00010D14">
      <w:pPr>
        <w:jc w:val="both"/>
      </w:pPr>
      <w:r w:rsidRPr="00EE1509">
        <w:t>Concluyendo así, que en virtud de una la declaratoria de nulidad de la afiliación o ineficacia del trasladar, solo sería posible trasladar los siguientes conceptos:</w:t>
      </w:r>
    </w:p>
    <w:p w14:paraId="1E80BE8C" w14:textId="77777777" w:rsidR="00010D14" w:rsidRPr="00EE1509" w:rsidRDefault="00010D14" w:rsidP="00010D14">
      <w:pPr>
        <w:jc w:val="both"/>
      </w:pPr>
    </w:p>
    <w:p w14:paraId="4C1AC3B2" w14:textId="77777777" w:rsidR="00010D14" w:rsidRPr="00EE1509" w:rsidRDefault="00010D14" w:rsidP="00010D14">
      <w:pPr>
        <w:jc w:val="center"/>
      </w:pPr>
      <w:r w:rsidRPr="00EE1509">
        <w:rPr>
          <w:noProof/>
          <w:lang w:val="es-CO" w:eastAsia="es-CO"/>
        </w:rPr>
        <w:drawing>
          <wp:inline distT="0" distB="0" distL="0" distR="0" wp14:anchorId="759051A5" wp14:editId="3C991E74">
            <wp:extent cx="4333875" cy="809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D25E67" w14:textId="77777777" w:rsidR="00010D14" w:rsidRPr="00EE1509" w:rsidRDefault="00010D14" w:rsidP="00010D14">
      <w:pPr>
        <w:jc w:val="both"/>
      </w:pPr>
    </w:p>
    <w:p w14:paraId="567C6DFB" w14:textId="77777777" w:rsidR="00010D14" w:rsidRPr="00EE1509" w:rsidRDefault="00010D14" w:rsidP="00010D14">
      <w:pPr>
        <w:jc w:val="both"/>
      </w:pPr>
      <w:r w:rsidRPr="00EE1509">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E942AD8" w14:textId="77777777" w:rsidR="00010D14" w:rsidRPr="00EE1509" w:rsidRDefault="00010D14" w:rsidP="00010D14">
      <w:pPr>
        <w:jc w:val="both"/>
      </w:pPr>
    </w:p>
    <w:p w14:paraId="153C998E" w14:textId="77777777" w:rsidR="00010D14" w:rsidRPr="00EE1509" w:rsidRDefault="00010D14" w:rsidP="00010D14">
      <w:pPr>
        <w:jc w:val="both"/>
      </w:pPr>
      <w:r w:rsidRPr="00EE1509">
        <w:t xml:space="preserve">Finalmente, se precisa que del Decreto 2555 del 2010 </w:t>
      </w:r>
      <w:r w:rsidRPr="00EE1509">
        <w:rPr>
          <w:i/>
          <w:iCs/>
        </w:rPr>
        <w:t xml:space="preserve">por el cual se recogen y reexpiden las normas en materia del sector financiero, asegurador y del mercado de valores y se dictan otras disposiciones </w:t>
      </w:r>
      <w:r w:rsidRPr="00EE1509">
        <w:t xml:space="preserve">en su capítulo 6 denominado </w:t>
      </w:r>
      <w:r w:rsidRPr="00EE1509">
        <w:rPr>
          <w:i/>
          <w:iCs/>
        </w:rPr>
        <w:t xml:space="preserve">seguros previsionales de invalidez y sobrevivencia </w:t>
      </w:r>
      <w:r w:rsidRPr="00EE1509">
        <w:t xml:space="preserve">se infiere que al seguro previsional se aplican las normas contempladas en el Código de Comercio de cara a la prima devengada y tan sentido, es aplicable a dicho seguro el artículo 1070 del Co. Co. </w:t>
      </w:r>
    </w:p>
    <w:p w14:paraId="50DBA471" w14:textId="77777777" w:rsidR="00010D14" w:rsidRPr="00EE1509" w:rsidRDefault="00010D14" w:rsidP="00010D14">
      <w:pPr>
        <w:jc w:val="both"/>
      </w:pPr>
    </w:p>
    <w:p w14:paraId="15406450" w14:textId="77777777" w:rsidR="00010D14" w:rsidRPr="00EE1509" w:rsidRDefault="00010D14" w:rsidP="00010D14">
      <w:pPr>
        <w:jc w:val="both"/>
      </w:pPr>
      <w:r w:rsidRPr="00EE1509">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6254FBB2" w14:textId="77777777" w:rsidR="00010D14" w:rsidRPr="00EE1509" w:rsidRDefault="00010D14" w:rsidP="00010D14">
      <w:pPr>
        <w:jc w:val="both"/>
      </w:pPr>
    </w:p>
    <w:p w14:paraId="7148C310" w14:textId="3E518B41" w:rsidR="00010D14" w:rsidRPr="00EE1509" w:rsidRDefault="00010D14" w:rsidP="00010D14">
      <w:pPr>
        <w:jc w:val="both"/>
      </w:pPr>
      <w:r w:rsidRPr="00EE1509">
        <w:lastRenderedPageBreak/>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95819AC" w14:textId="77777777" w:rsidR="009B2B18" w:rsidRPr="00EE1509" w:rsidRDefault="009B2B18" w:rsidP="00010D14">
      <w:pPr>
        <w:jc w:val="both"/>
      </w:pPr>
    </w:p>
    <w:p w14:paraId="0F703021" w14:textId="77777777" w:rsidR="00010D14" w:rsidRPr="00EE1509" w:rsidRDefault="00010D14" w:rsidP="00870F28">
      <w:pPr>
        <w:pStyle w:val="Prrafodelista"/>
        <w:numPr>
          <w:ilvl w:val="0"/>
          <w:numId w:val="8"/>
        </w:numPr>
        <w:ind w:left="426"/>
        <w:jc w:val="both"/>
        <w:rPr>
          <w:b/>
          <w:bCs/>
          <w:u w:val="single"/>
        </w:rPr>
      </w:pPr>
      <w:r w:rsidRPr="00EE1509">
        <w:rPr>
          <w:b/>
          <w:bCs/>
          <w:u w:val="single"/>
        </w:rPr>
        <w:t>INEXISTENCIA DE OBLIGACIÓN A CARGO DE ALLIANZ SEGUROS DE VIDA S.A. POR CUANTO LA PRIMA DEBE PAGARSE CON LOS RECURSO PROPIOS DE LA AFP CUANDO SE DECLARA LA INEFICACIA DE TRASLADO</w:t>
      </w:r>
    </w:p>
    <w:p w14:paraId="5DF32A71" w14:textId="77777777" w:rsidR="00010D14" w:rsidRPr="00EE1509" w:rsidRDefault="00010D14" w:rsidP="00010D14">
      <w:pPr>
        <w:jc w:val="both"/>
      </w:pPr>
    </w:p>
    <w:p w14:paraId="54B023B1" w14:textId="77777777" w:rsidR="00010D14" w:rsidRPr="00EE1509" w:rsidRDefault="00010D14" w:rsidP="00010D14">
      <w:pPr>
        <w:jc w:val="both"/>
      </w:pPr>
      <w:r w:rsidRPr="00EE1509">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5613B2" w14:textId="77777777" w:rsidR="00010D14" w:rsidRPr="00EE1509" w:rsidRDefault="00010D14" w:rsidP="00010D14">
      <w:pPr>
        <w:pStyle w:val="Default"/>
        <w:ind w:right="49"/>
        <w:jc w:val="both"/>
        <w:rPr>
          <w:rFonts w:ascii="Arial" w:hAnsi="Arial" w:cs="Arial"/>
          <w:color w:val="auto"/>
          <w:kern w:val="2"/>
          <w:sz w:val="22"/>
          <w:szCs w:val="22"/>
        </w:rPr>
      </w:pPr>
    </w:p>
    <w:p w14:paraId="753E57B2" w14:textId="77777777" w:rsidR="00010D14" w:rsidRPr="00EE1509" w:rsidRDefault="00010D14" w:rsidP="00010D14">
      <w:pPr>
        <w:pStyle w:val="Default"/>
        <w:ind w:right="49"/>
        <w:jc w:val="both"/>
        <w:rPr>
          <w:rFonts w:ascii="Arial" w:hAnsi="Arial" w:cs="Arial"/>
          <w:sz w:val="22"/>
          <w:szCs w:val="22"/>
          <w:lang w:val="es-ES"/>
        </w:rPr>
      </w:pPr>
      <w:r w:rsidRPr="00EE150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E150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B7452B" w14:textId="77777777" w:rsidR="00010D14" w:rsidRPr="00EE1509" w:rsidRDefault="00010D14" w:rsidP="00010D14">
      <w:pPr>
        <w:pStyle w:val="Default"/>
        <w:ind w:right="616"/>
        <w:jc w:val="both"/>
        <w:rPr>
          <w:rFonts w:ascii="Arial" w:hAnsi="Arial" w:cs="Arial"/>
          <w:color w:val="auto"/>
          <w:kern w:val="2"/>
          <w:sz w:val="22"/>
          <w:szCs w:val="22"/>
        </w:rPr>
      </w:pPr>
    </w:p>
    <w:p w14:paraId="58E5660D" w14:textId="77777777" w:rsidR="00010D14" w:rsidRPr="00EE1509" w:rsidRDefault="00010D14" w:rsidP="00010D14">
      <w:pPr>
        <w:jc w:val="both"/>
      </w:pPr>
      <w:r w:rsidRPr="00EE1509">
        <w:t>Al respecto, la CSJ en sentencia SL2877-2020 señaló que:</w:t>
      </w:r>
    </w:p>
    <w:p w14:paraId="7388DC0F" w14:textId="77777777" w:rsidR="00010D14" w:rsidRPr="00EE1509" w:rsidRDefault="00010D14" w:rsidP="00010D14">
      <w:pPr>
        <w:ind w:left="567" w:right="616"/>
        <w:jc w:val="both"/>
        <w:rPr>
          <w:i/>
          <w:iCs/>
        </w:rPr>
      </w:pPr>
    </w:p>
    <w:p w14:paraId="646F1565" w14:textId="77777777" w:rsidR="00010D14" w:rsidRPr="00EE1509" w:rsidRDefault="00010D14" w:rsidP="00010D14">
      <w:pPr>
        <w:ind w:left="426" w:right="616"/>
        <w:jc w:val="both"/>
        <w:rPr>
          <w:i/>
          <w:iCs/>
        </w:rPr>
      </w:pPr>
      <w:r w:rsidRPr="00EE1509">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E1509">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E1509">
        <w:rPr>
          <w:i/>
          <w:iCs/>
        </w:rPr>
        <w:t>pues, desde el nacimiento del acto ineficaz, estos recursos han debido ingresar al RPM administrado por Colpensiones (…)” (Negrilla y subrayado por fuera del texto original).</w:t>
      </w:r>
    </w:p>
    <w:p w14:paraId="1494BDE7" w14:textId="77777777" w:rsidR="00010D14" w:rsidRPr="00EE1509" w:rsidRDefault="00010D14" w:rsidP="00010D14">
      <w:pPr>
        <w:pStyle w:val="Default"/>
        <w:jc w:val="both"/>
        <w:rPr>
          <w:rFonts w:ascii="Arial" w:hAnsi="Arial" w:cs="Arial"/>
          <w:color w:val="auto"/>
          <w:kern w:val="2"/>
          <w:sz w:val="22"/>
          <w:szCs w:val="22"/>
        </w:rPr>
      </w:pPr>
    </w:p>
    <w:p w14:paraId="29460436" w14:textId="77777777" w:rsidR="00010D14" w:rsidRPr="00EE1509" w:rsidRDefault="00010D14" w:rsidP="00010D14">
      <w:pPr>
        <w:pStyle w:val="Default"/>
        <w:jc w:val="both"/>
        <w:rPr>
          <w:rFonts w:ascii="Arial" w:hAnsi="Arial" w:cs="Arial"/>
          <w:color w:val="auto"/>
          <w:kern w:val="2"/>
          <w:sz w:val="22"/>
          <w:szCs w:val="22"/>
        </w:rPr>
      </w:pPr>
      <w:r w:rsidRPr="00EE150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E1C556B" w14:textId="77777777" w:rsidR="00010D14" w:rsidRPr="00EE1509" w:rsidRDefault="00010D14" w:rsidP="00010D14">
      <w:pPr>
        <w:pStyle w:val="Default"/>
        <w:jc w:val="both"/>
        <w:rPr>
          <w:rFonts w:ascii="Arial" w:hAnsi="Arial" w:cs="Arial"/>
          <w:color w:val="auto"/>
          <w:kern w:val="2"/>
          <w:sz w:val="22"/>
          <w:szCs w:val="22"/>
        </w:rPr>
      </w:pPr>
    </w:p>
    <w:p w14:paraId="2005E6DB" w14:textId="5141FFCF" w:rsidR="00010D14" w:rsidRPr="00EE1509" w:rsidRDefault="00010D14" w:rsidP="00010D14">
      <w:pPr>
        <w:pStyle w:val="Default"/>
        <w:ind w:left="426" w:right="474"/>
        <w:jc w:val="both"/>
        <w:rPr>
          <w:rFonts w:ascii="Arial" w:hAnsi="Arial" w:cs="Arial"/>
          <w:i/>
          <w:iCs/>
          <w:color w:val="auto"/>
          <w:kern w:val="2"/>
          <w:sz w:val="22"/>
          <w:szCs w:val="22"/>
        </w:rPr>
      </w:pPr>
      <w:r w:rsidRPr="00EE1509">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EE1509">
        <w:rPr>
          <w:rFonts w:ascii="Arial" w:hAnsi="Arial" w:cs="Arial"/>
          <w:i/>
          <w:iCs/>
          <w:color w:val="auto"/>
          <w:kern w:val="2"/>
          <w:sz w:val="22"/>
          <w:szCs w:val="22"/>
        </w:rPr>
        <w:t>la demandante</w:t>
      </w:r>
      <w:r w:rsidRPr="00EE1509">
        <w:rPr>
          <w:rFonts w:ascii="Arial" w:hAnsi="Arial" w:cs="Arial"/>
          <w:i/>
          <w:iCs/>
          <w:color w:val="auto"/>
          <w:kern w:val="2"/>
          <w:sz w:val="22"/>
          <w:szCs w:val="22"/>
        </w:rPr>
        <w:t xml:space="preserve"> siempre estuvo afiliado a aquel sistema. Asimismo, </w:t>
      </w:r>
      <w:r w:rsidRPr="00EE1509">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EE1509">
        <w:rPr>
          <w:rFonts w:ascii="Arial" w:hAnsi="Arial" w:cs="Arial"/>
          <w:b/>
          <w:bCs/>
          <w:i/>
          <w:iCs/>
          <w:color w:val="auto"/>
          <w:kern w:val="2"/>
          <w:sz w:val="22"/>
          <w:szCs w:val="22"/>
          <w:u w:val="single"/>
        </w:rPr>
        <w:t>de la</w:t>
      </w:r>
      <w:r w:rsidR="00436F29" w:rsidRPr="00EE1509">
        <w:rPr>
          <w:rFonts w:ascii="Arial" w:hAnsi="Arial" w:cs="Arial"/>
          <w:b/>
          <w:bCs/>
          <w:i/>
          <w:iCs/>
          <w:color w:val="auto"/>
          <w:kern w:val="2"/>
          <w:sz w:val="22"/>
          <w:szCs w:val="22"/>
          <w:u w:val="single"/>
        </w:rPr>
        <w:t xml:space="preserve"> actora</w:t>
      </w:r>
      <w:r w:rsidRPr="00EE1509">
        <w:rPr>
          <w:rFonts w:ascii="Arial" w:hAnsi="Arial" w:cs="Arial"/>
          <w:b/>
          <w:bCs/>
          <w:i/>
          <w:iCs/>
          <w:color w:val="auto"/>
          <w:kern w:val="2"/>
          <w:sz w:val="22"/>
          <w:szCs w:val="22"/>
          <w:u w:val="single"/>
        </w:rPr>
        <w:t xml:space="preserve">, junto con sus rendimientos financieros. También se le ordenará devolver a Colpensiones el porcentaje correspondiente a los gastos de </w:t>
      </w:r>
      <w:r w:rsidRPr="00EE1509">
        <w:rPr>
          <w:rFonts w:ascii="Arial" w:hAnsi="Arial" w:cs="Arial"/>
          <w:b/>
          <w:bCs/>
          <w:i/>
          <w:iCs/>
          <w:color w:val="auto"/>
          <w:kern w:val="2"/>
          <w:sz w:val="22"/>
          <w:szCs w:val="22"/>
          <w:u w:val="single"/>
        </w:rPr>
        <w:lastRenderedPageBreak/>
        <w:t>administración y primas de seguros previsionales de invalidez y sobrevivencia, y el porcentaje destinado al fondo de garantía de pensión mínima</w:t>
      </w:r>
      <w:r w:rsidRPr="00EE1509">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D761223" w14:textId="77777777" w:rsidR="00010D14" w:rsidRPr="00EE1509" w:rsidRDefault="00010D14" w:rsidP="00010D14">
      <w:pPr>
        <w:pStyle w:val="Default"/>
        <w:jc w:val="both"/>
        <w:rPr>
          <w:rFonts w:ascii="Arial" w:hAnsi="Arial" w:cs="Arial"/>
          <w:color w:val="auto"/>
          <w:kern w:val="2"/>
          <w:sz w:val="22"/>
          <w:szCs w:val="22"/>
        </w:rPr>
      </w:pPr>
    </w:p>
    <w:p w14:paraId="55A2937E" w14:textId="77777777" w:rsidR="00010D14" w:rsidRPr="00EE1509" w:rsidRDefault="00010D14" w:rsidP="00010D14">
      <w:pPr>
        <w:pStyle w:val="Default"/>
        <w:jc w:val="both"/>
        <w:rPr>
          <w:rFonts w:ascii="Arial" w:hAnsi="Arial" w:cs="Arial"/>
          <w:color w:val="auto"/>
          <w:kern w:val="2"/>
          <w:sz w:val="22"/>
          <w:szCs w:val="22"/>
        </w:rPr>
      </w:pPr>
      <w:r w:rsidRPr="00EE1509">
        <w:rPr>
          <w:rFonts w:ascii="Arial" w:hAnsi="Arial" w:cs="Arial"/>
          <w:color w:val="auto"/>
          <w:kern w:val="2"/>
          <w:sz w:val="22"/>
          <w:szCs w:val="22"/>
        </w:rPr>
        <w:t xml:space="preserve">Por último, en sentencia SL4297-2022, la Corte puntualizó que: </w:t>
      </w:r>
    </w:p>
    <w:p w14:paraId="59012D40" w14:textId="77777777" w:rsidR="00010D14" w:rsidRPr="00EE1509" w:rsidRDefault="00010D14" w:rsidP="00010D14">
      <w:pPr>
        <w:pStyle w:val="Default"/>
        <w:jc w:val="both"/>
        <w:rPr>
          <w:rFonts w:ascii="Arial" w:hAnsi="Arial" w:cs="Arial"/>
          <w:color w:val="auto"/>
          <w:kern w:val="2"/>
          <w:sz w:val="22"/>
          <w:szCs w:val="22"/>
        </w:rPr>
      </w:pPr>
    </w:p>
    <w:p w14:paraId="1D31E058" w14:textId="75B6805B" w:rsidR="00010D14" w:rsidRPr="00EE1509" w:rsidRDefault="00010D14" w:rsidP="00010D14">
      <w:pPr>
        <w:pStyle w:val="Default"/>
        <w:ind w:left="426" w:right="474"/>
        <w:jc w:val="both"/>
        <w:rPr>
          <w:rFonts w:ascii="Arial" w:hAnsi="Arial" w:cs="Arial"/>
          <w:i/>
          <w:iCs/>
          <w:color w:val="auto"/>
          <w:kern w:val="2"/>
          <w:sz w:val="22"/>
          <w:szCs w:val="22"/>
        </w:rPr>
      </w:pPr>
      <w:r w:rsidRPr="00EE1509">
        <w:rPr>
          <w:rFonts w:ascii="Arial" w:hAnsi="Arial" w:cs="Arial"/>
          <w:i/>
          <w:iCs/>
          <w:color w:val="auto"/>
          <w:kern w:val="2"/>
          <w:sz w:val="22"/>
          <w:szCs w:val="22"/>
        </w:rPr>
        <w:t xml:space="preserve">“ (…) En ese sentido, </w:t>
      </w:r>
      <w:r w:rsidRPr="00EE1509">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EE1509">
        <w:rPr>
          <w:rFonts w:ascii="Arial" w:hAnsi="Arial" w:cs="Arial"/>
          <w:b/>
          <w:bCs/>
          <w:i/>
          <w:iCs/>
          <w:color w:val="auto"/>
          <w:kern w:val="2"/>
          <w:sz w:val="22"/>
          <w:szCs w:val="22"/>
          <w:u w:val="single"/>
        </w:rPr>
        <w:t>la demandante</w:t>
      </w:r>
      <w:r w:rsidRPr="00EE1509">
        <w:rPr>
          <w:rFonts w:ascii="Arial" w:hAnsi="Arial" w:cs="Arial"/>
          <w:b/>
          <w:bCs/>
          <w:i/>
          <w:iCs/>
          <w:color w:val="auto"/>
          <w:kern w:val="2"/>
          <w:sz w:val="22"/>
          <w:szCs w:val="22"/>
          <w:u w:val="single"/>
        </w:rPr>
        <w:t>, deberá trasladar a COLPENSIONES</w:t>
      </w:r>
      <w:r w:rsidRPr="00EE1509">
        <w:rPr>
          <w:rFonts w:ascii="Arial" w:hAnsi="Arial" w:cs="Arial"/>
          <w:i/>
          <w:iCs/>
          <w:color w:val="auto"/>
          <w:kern w:val="2"/>
          <w:sz w:val="22"/>
          <w:szCs w:val="22"/>
        </w:rPr>
        <w:t xml:space="preserve">, los saldos obrantes a su favor en la cuenta de ahorro individual, junto con el bono pensional y los rendimientos, </w:t>
      </w:r>
      <w:r w:rsidRPr="00EE150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E1509">
        <w:rPr>
          <w:rFonts w:ascii="Arial" w:hAnsi="Arial" w:cs="Arial"/>
          <w:i/>
          <w:iCs/>
          <w:color w:val="auto"/>
          <w:kern w:val="2"/>
          <w:sz w:val="22"/>
          <w:szCs w:val="22"/>
        </w:rPr>
        <w:t xml:space="preserve">, así como, el porcentaje destinado al fondo de garantía de pensión mínima, debidamente indexados y </w:t>
      </w:r>
      <w:r w:rsidRPr="00EE1509">
        <w:rPr>
          <w:rFonts w:ascii="Arial" w:hAnsi="Arial" w:cs="Arial"/>
          <w:b/>
          <w:bCs/>
          <w:i/>
          <w:iCs/>
          <w:color w:val="auto"/>
          <w:kern w:val="2"/>
          <w:sz w:val="22"/>
          <w:szCs w:val="22"/>
          <w:u w:val="single"/>
        </w:rPr>
        <w:t>con cargo a sus propios recursos</w:t>
      </w:r>
      <w:r w:rsidRPr="00EE150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D785F9F" w14:textId="77777777" w:rsidR="00010D14" w:rsidRPr="00EE1509" w:rsidRDefault="00010D14" w:rsidP="00010D14">
      <w:pPr>
        <w:pStyle w:val="Default"/>
        <w:ind w:right="474"/>
        <w:jc w:val="both"/>
        <w:rPr>
          <w:rFonts w:ascii="Arial" w:hAnsi="Arial" w:cs="Arial"/>
          <w:color w:val="auto"/>
          <w:kern w:val="2"/>
          <w:sz w:val="22"/>
          <w:szCs w:val="22"/>
        </w:rPr>
      </w:pPr>
    </w:p>
    <w:p w14:paraId="2DF90D76" w14:textId="77777777" w:rsidR="00010D14" w:rsidRPr="00EE1509" w:rsidRDefault="00010D14" w:rsidP="00010D14">
      <w:pPr>
        <w:pStyle w:val="Default"/>
        <w:ind w:right="49"/>
        <w:jc w:val="both"/>
        <w:rPr>
          <w:rFonts w:ascii="Arial" w:hAnsi="Arial" w:cs="Arial"/>
          <w:i/>
          <w:iCs/>
          <w:sz w:val="22"/>
          <w:szCs w:val="22"/>
          <w:lang w:val="es-ES"/>
        </w:rPr>
      </w:pPr>
      <w:r w:rsidRPr="00EE1509">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EE150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6863245" w14:textId="77777777" w:rsidR="00010D14" w:rsidRPr="00EE1509" w:rsidRDefault="00010D14" w:rsidP="00010D14">
      <w:pPr>
        <w:pStyle w:val="Default"/>
        <w:ind w:right="49"/>
        <w:jc w:val="both"/>
        <w:rPr>
          <w:rFonts w:ascii="Arial" w:hAnsi="Arial" w:cs="Arial"/>
          <w:color w:val="auto"/>
          <w:kern w:val="2"/>
          <w:sz w:val="22"/>
          <w:szCs w:val="22"/>
        </w:rPr>
      </w:pPr>
    </w:p>
    <w:p w14:paraId="25436912" w14:textId="77777777" w:rsidR="00010D14" w:rsidRPr="00EE1509" w:rsidRDefault="00010D14" w:rsidP="00010D14">
      <w:pPr>
        <w:pStyle w:val="Default"/>
        <w:ind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6228F83" w14:textId="77777777" w:rsidR="00010D14" w:rsidRPr="00EE1509" w:rsidRDefault="00010D14" w:rsidP="00010D14">
      <w:pPr>
        <w:pStyle w:val="Default"/>
        <w:ind w:right="49"/>
        <w:jc w:val="both"/>
        <w:rPr>
          <w:rFonts w:ascii="Arial" w:hAnsi="Arial" w:cs="Arial"/>
          <w:color w:val="auto"/>
          <w:kern w:val="2"/>
          <w:sz w:val="22"/>
          <w:szCs w:val="22"/>
        </w:rPr>
      </w:pPr>
    </w:p>
    <w:p w14:paraId="16E8625E" w14:textId="77777777" w:rsidR="00010D14" w:rsidRPr="00EE1509" w:rsidRDefault="00010D14" w:rsidP="00010D14">
      <w:pPr>
        <w:pStyle w:val="Default"/>
        <w:ind w:right="49"/>
        <w:jc w:val="both"/>
        <w:rPr>
          <w:rFonts w:ascii="Arial" w:hAnsi="Arial" w:cs="Arial"/>
          <w:color w:val="auto"/>
          <w:kern w:val="2"/>
          <w:sz w:val="22"/>
          <w:szCs w:val="22"/>
        </w:rPr>
      </w:pPr>
      <w:r w:rsidRPr="00EE150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C127874" w14:textId="77777777" w:rsidR="00010D14" w:rsidRPr="00EE1509" w:rsidRDefault="00010D14" w:rsidP="00010D14">
      <w:pPr>
        <w:pStyle w:val="Default"/>
        <w:ind w:right="49"/>
        <w:jc w:val="both"/>
        <w:rPr>
          <w:rFonts w:ascii="Arial" w:hAnsi="Arial" w:cs="Arial"/>
          <w:color w:val="auto"/>
          <w:kern w:val="2"/>
          <w:sz w:val="22"/>
          <w:szCs w:val="22"/>
        </w:rPr>
      </w:pPr>
    </w:p>
    <w:p w14:paraId="1BA3DED9" w14:textId="77777777" w:rsidR="00010D14" w:rsidRPr="00EE1509" w:rsidRDefault="00010D14" w:rsidP="00010D14">
      <w:pPr>
        <w:pStyle w:val="Default"/>
        <w:ind w:left="426" w:right="474"/>
        <w:jc w:val="both"/>
        <w:rPr>
          <w:rFonts w:ascii="Arial" w:hAnsi="Arial" w:cs="Arial"/>
          <w:color w:val="auto"/>
          <w:kern w:val="2"/>
          <w:sz w:val="22"/>
          <w:szCs w:val="22"/>
        </w:rPr>
      </w:pPr>
      <w:r w:rsidRPr="00EE1509">
        <w:rPr>
          <w:rFonts w:ascii="Arial" w:hAnsi="Arial" w:cs="Arial"/>
          <w:color w:val="auto"/>
          <w:kern w:val="2"/>
          <w:sz w:val="22"/>
          <w:szCs w:val="22"/>
        </w:rPr>
        <w:t>“</w:t>
      </w:r>
      <w:r w:rsidRPr="00EE1509">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E1509">
        <w:rPr>
          <w:rFonts w:ascii="Arial" w:hAnsi="Arial" w:cs="Arial"/>
          <w:color w:val="auto"/>
          <w:kern w:val="2"/>
          <w:sz w:val="22"/>
          <w:szCs w:val="22"/>
        </w:rPr>
        <w:t>.”</w:t>
      </w:r>
    </w:p>
    <w:p w14:paraId="78A8E31A" w14:textId="77777777" w:rsidR="00010D14" w:rsidRPr="00EE1509" w:rsidRDefault="00010D14" w:rsidP="00010D14">
      <w:pPr>
        <w:pStyle w:val="Default"/>
        <w:ind w:right="474"/>
        <w:jc w:val="both"/>
        <w:rPr>
          <w:rFonts w:ascii="Arial" w:hAnsi="Arial" w:cs="Arial"/>
          <w:color w:val="auto"/>
          <w:kern w:val="2"/>
          <w:sz w:val="22"/>
          <w:szCs w:val="22"/>
        </w:rPr>
      </w:pPr>
    </w:p>
    <w:p w14:paraId="021D4619" w14:textId="5925526E" w:rsidR="00010D14" w:rsidRPr="00EE1509" w:rsidRDefault="00010D14" w:rsidP="00010D14">
      <w:pPr>
        <w:pStyle w:val="Default"/>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Por lo anterior, y de efectuarse el traslado deprecado por </w:t>
      </w:r>
      <w:r w:rsidR="00436F29" w:rsidRPr="00EE1509">
        <w:rPr>
          <w:rFonts w:ascii="Arial" w:hAnsi="Arial" w:cs="Arial"/>
          <w:color w:val="auto"/>
          <w:kern w:val="2"/>
          <w:sz w:val="22"/>
          <w:szCs w:val="22"/>
          <w:lang w:val="es-ES"/>
        </w:rPr>
        <w:t>la actora</w:t>
      </w:r>
      <w:r w:rsidRPr="00EE1509">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w:t>
      </w:r>
      <w:r w:rsidR="0033006D" w:rsidRPr="00EE1509">
        <w:rPr>
          <w:rFonts w:ascii="Arial" w:hAnsi="Arial" w:cs="Arial"/>
          <w:color w:val="auto"/>
          <w:kern w:val="2"/>
          <w:sz w:val="22"/>
          <w:szCs w:val="22"/>
          <w:lang w:val="es-ES"/>
        </w:rPr>
        <w:t>con la afiliada</w:t>
      </w:r>
      <w:r w:rsidRPr="00EE150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3816E50E" w14:textId="77777777" w:rsidR="00010D14" w:rsidRPr="00EE1509" w:rsidRDefault="00010D14" w:rsidP="00010D14">
      <w:pPr>
        <w:pStyle w:val="Default"/>
        <w:ind w:right="474"/>
        <w:jc w:val="both"/>
        <w:rPr>
          <w:rFonts w:ascii="Arial" w:hAnsi="Arial" w:cs="Arial"/>
          <w:color w:val="auto"/>
          <w:kern w:val="2"/>
          <w:sz w:val="22"/>
          <w:szCs w:val="22"/>
        </w:rPr>
      </w:pPr>
    </w:p>
    <w:p w14:paraId="615E17DD" w14:textId="77777777" w:rsidR="00010D14" w:rsidRPr="00EE1509" w:rsidRDefault="00010D14" w:rsidP="00010D14">
      <w:pPr>
        <w:pStyle w:val="Default"/>
        <w:ind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1C65897" w14:textId="77777777" w:rsidR="00010D14" w:rsidRPr="00EE1509" w:rsidRDefault="00010D14" w:rsidP="00010D14">
      <w:pPr>
        <w:pStyle w:val="Default"/>
        <w:ind w:right="49"/>
        <w:jc w:val="both"/>
        <w:rPr>
          <w:rFonts w:ascii="Arial" w:hAnsi="Arial" w:cs="Arial"/>
          <w:color w:val="auto"/>
          <w:kern w:val="2"/>
          <w:sz w:val="22"/>
          <w:szCs w:val="22"/>
        </w:rPr>
      </w:pPr>
    </w:p>
    <w:p w14:paraId="61419ADB" w14:textId="77777777" w:rsidR="00010D14" w:rsidRPr="00EE1509" w:rsidRDefault="00010D14" w:rsidP="00870F28">
      <w:pPr>
        <w:pStyle w:val="Prrafodelista"/>
        <w:widowControl/>
        <w:numPr>
          <w:ilvl w:val="0"/>
          <w:numId w:val="8"/>
        </w:numPr>
        <w:shd w:val="clear" w:color="auto" w:fill="FFFFFF"/>
        <w:autoSpaceDE/>
        <w:autoSpaceDN/>
        <w:jc w:val="both"/>
        <w:textAlignment w:val="baseline"/>
        <w:rPr>
          <w:rFonts w:eastAsia="Times New Roman"/>
          <w:color w:val="000000"/>
          <w:lang w:val="es-CO" w:eastAsia="es-CO"/>
        </w:rPr>
      </w:pPr>
      <w:r w:rsidRPr="00EE1509">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E1509">
        <w:rPr>
          <w:rFonts w:eastAsia="Times New Roman"/>
          <w:color w:val="000000"/>
          <w:u w:val="single"/>
          <w:lang w:val="es-CO" w:eastAsia="es-CO"/>
        </w:rPr>
        <w:t> </w:t>
      </w:r>
    </w:p>
    <w:p w14:paraId="2CDEA318"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742399E5"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4D3DFA7"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1F37CE14"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Al respecto, la Corte Constitucional en sentencia SU-107 de 2024 arguyó:  </w:t>
      </w:r>
    </w:p>
    <w:p w14:paraId="3AE9A8E3"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3100DB37"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r w:rsidRPr="00EE1509">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E1509">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E1509">
        <w:rPr>
          <w:rFonts w:eastAsia="Times New Roman"/>
          <w:i/>
          <w:iCs/>
          <w:color w:val="000000"/>
          <w:lang w:val="es-CO" w:eastAsia="es-CO"/>
        </w:rPr>
        <w:t>. (…)”</w:t>
      </w:r>
      <w:r w:rsidRPr="00EE1509">
        <w:rPr>
          <w:rFonts w:eastAsia="Times New Roman"/>
          <w:color w:val="000000"/>
          <w:lang w:val="es-CO" w:eastAsia="es-CO"/>
        </w:rPr>
        <w:t> </w:t>
      </w:r>
    </w:p>
    <w:p w14:paraId="08E6A327" w14:textId="07D82234"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E1509">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E1509">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E1509">
        <w:rPr>
          <w:rFonts w:eastAsia="Times New Roman"/>
          <w:color w:val="000000"/>
          <w:lang w:val="es-CO" w:eastAsia="es-CO"/>
        </w:rPr>
        <w:t>(Negrilla y subrayado por fuera del texto original)  </w:t>
      </w:r>
    </w:p>
    <w:p w14:paraId="09A4C902" w14:textId="77777777" w:rsidR="0033006D" w:rsidRPr="00EE1509" w:rsidRDefault="0033006D" w:rsidP="00010D14">
      <w:pPr>
        <w:widowControl/>
        <w:shd w:val="clear" w:color="auto" w:fill="FFFFFF"/>
        <w:autoSpaceDE/>
        <w:autoSpaceDN/>
        <w:jc w:val="both"/>
        <w:textAlignment w:val="baseline"/>
        <w:rPr>
          <w:rFonts w:eastAsia="Times New Roman"/>
          <w:color w:val="000000"/>
          <w:lang w:val="es-CO" w:eastAsia="es-CO"/>
        </w:rPr>
      </w:pPr>
    </w:p>
    <w:p w14:paraId="130DBE4D"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Sobre el seguro previsional como una situación jurídica consolidada, la sentencia de la Corte Constitucional SU 313 del 2020 mencionó lo siguiente:  </w:t>
      </w:r>
    </w:p>
    <w:p w14:paraId="114A4D1E"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6A7D33C4"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i/>
          <w:iCs/>
          <w:color w:val="000000"/>
          <w:lang w:val="es-CO" w:eastAsia="es-CO"/>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w:t>
      </w:r>
      <w:r w:rsidRPr="00EE1509">
        <w:rPr>
          <w:rFonts w:eastAsia="Times New Roman"/>
          <w:i/>
          <w:iCs/>
          <w:color w:val="000000"/>
          <w:lang w:val="es-CO" w:eastAsia="es-CO"/>
        </w:rPr>
        <w:lastRenderedPageBreak/>
        <w:t>de la prima debe efectuarse de manera obligatoria toda vez que, si ello no ocurre y el siniestro se produce, le corresponderá al fondo responder por los perjuicios que se causen a la persona.”</w:t>
      </w:r>
      <w:r w:rsidRPr="00EE1509">
        <w:rPr>
          <w:rFonts w:eastAsia="Times New Roman"/>
          <w:color w:val="000000"/>
          <w:lang w:val="es-CO" w:eastAsia="es-CO"/>
        </w:rPr>
        <w:t> </w:t>
      </w:r>
    </w:p>
    <w:p w14:paraId="6037C510"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568FCF01"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6052B2F" w14:textId="77777777" w:rsidR="00010D14" w:rsidRPr="00EE1509" w:rsidRDefault="00010D14" w:rsidP="00010D14">
      <w:pPr>
        <w:widowControl/>
        <w:shd w:val="clear" w:color="auto" w:fill="FFFFFF"/>
        <w:autoSpaceDE/>
        <w:autoSpaceDN/>
        <w:textAlignment w:val="baseline"/>
        <w:rPr>
          <w:rFonts w:eastAsia="Times New Roman"/>
          <w:color w:val="000000"/>
          <w:lang w:val="es-CO" w:eastAsia="es-CO"/>
        </w:rPr>
      </w:pPr>
      <w:r w:rsidRPr="00EE1509">
        <w:rPr>
          <w:rFonts w:eastAsia="Times New Roman"/>
          <w:color w:val="000000"/>
          <w:lang w:val="es-CO" w:eastAsia="es-CO"/>
        </w:rPr>
        <w:t> </w:t>
      </w:r>
    </w:p>
    <w:p w14:paraId="6F569166"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714E266"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273E5612"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1D78C36A" w14:textId="77777777"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3CED68F0" w14:textId="51F1F23D" w:rsidR="00010D14" w:rsidRPr="00EE1509" w:rsidRDefault="00010D14" w:rsidP="00010D14">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xml:space="preserve">En virtud de lo manifestado, la ineficacia de traslado si bien conlleva a que se declare que </w:t>
      </w:r>
      <w:r w:rsidR="0033006D" w:rsidRPr="00EE1509">
        <w:rPr>
          <w:rFonts w:eastAsia="Times New Roman"/>
          <w:color w:val="000000"/>
          <w:lang w:val="es-CO" w:eastAsia="es-CO"/>
        </w:rPr>
        <w:t>la afiliada</w:t>
      </w:r>
      <w:r w:rsidRPr="00EE1509">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EE1509">
        <w:rPr>
          <w:rFonts w:eastAsia="Times New Roman"/>
          <w:color w:val="000000"/>
          <w:lang w:val="es-CO" w:eastAsia="es-CO"/>
        </w:rPr>
        <w:t>de la</w:t>
      </w:r>
      <w:r w:rsidR="00436F29" w:rsidRPr="00EE1509">
        <w:rPr>
          <w:rFonts w:eastAsia="Times New Roman"/>
          <w:color w:val="000000"/>
          <w:lang w:val="es-CO" w:eastAsia="es-CO"/>
        </w:rPr>
        <w:t xml:space="preserve"> actora</w:t>
      </w:r>
      <w:r w:rsidRPr="00EE1509">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1509">
        <w:rPr>
          <w:rFonts w:eastAsia="Times New Roman"/>
          <w:b/>
          <w:bCs/>
          <w:color w:val="000000"/>
          <w:lang w:val="es-CO" w:eastAsia="es-CO"/>
        </w:rPr>
        <w:t xml:space="preserve">ALLIANZ SEGUROS DE VIDA S.A., </w:t>
      </w:r>
      <w:r w:rsidRPr="00EE1509">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9E6F317" w14:textId="3ECDA56A" w:rsidR="000E4161" w:rsidRPr="00EE1509" w:rsidRDefault="000E4161" w:rsidP="00010D14">
      <w:pPr>
        <w:widowControl/>
        <w:shd w:val="clear" w:color="auto" w:fill="FFFFFF"/>
        <w:autoSpaceDE/>
        <w:autoSpaceDN/>
        <w:jc w:val="both"/>
        <w:textAlignment w:val="baseline"/>
        <w:rPr>
          <w:rFonts w:eastAsia="Times New Roman"/>
          <w:color w:val="000000"/>
          <w:lang w:val="es-CO" w:eastAsia="es-CO"/>
        </w:rPr>
      </w:pPr>
    </w:p>
    <w:p w14:paraId="3DD10C27" w14:textId="12CD9C97" w:rsidR="000E4161" w:rsidRPr="00EE1509" w:rsidRDefault="000E4161" w:rsidP="00870F28">
      <w:pPr>
        <w:pStyle w:val="paragraph"/>
        <w:numPr>
          <w:ilvl w:val="0"/>
          <w:numId w:val="8"/>
        </w:numPr>
        <w:shd w:val="clear" w:color="auto" w:fill="FFFFFF"/>
        <w:spacing w:before="0" w:beforeAutospacing="0" w:after="0" w:afterAutospacing="0"/>
        <w:jc w:val="both"/>
        <w:textAlignment w:val="baseline"/>
        <w:rPr>
          <w:rFonts w:ascii="Arial" w:hAnsi="Arial" w:cs="Arial"/>
          <w:color w:val="000000"/>
          <w:sz w:val="22"/>
          <w:szCs w:val="22"/>
        </w:rPr>
      </w:pPr>
      <w:r w:rsidRPr="00EE1509">
        <w:rPr>
          <w:rStyle w:val="normaltextrun"/>
          <w:rFonts w:ascii="Arial" w:hAnsi="Arial" w:cs="Arial"/>
          <w:b/>
          <w:bCs/>
          <w:color w:val="000000"/>
          <w:sz w:val="22"/>
          <w:szCs w:val="22"/>
          <w:u w:val="single"/>
          <w:lang w:val="es-ES"/>
        </w:rPr>
        <w:t>IMPOSIBILIDAD DE SOLICITAR LA DECLARATORIA DE INEFICACIA DE AFILIACIÓN AL RAIS CUANDO LA DEMANDANTE NO PRESENTÓ AFILIACIÓN AL REGIMEN DE PRIMA MEDIA CON PRESTACIÓN DEFINIDA. </w:t>
      </w:r>
      <w:r w:rsidRPr="00EE1509">
        <w:rPr>
          <w:rStyle w:val="normaltextrun"/>
          <w:rFonts w:ascii="Arial" w:hAnsi="Arial" w:cs="Arial"/>
          <w:color w:val="000000"/>
          <w:sz w:val="22"/>
          <w:szCs w:val="22"/>
          <w:lang w:val="es-ES"/>
        </w:rPr>
        <w:t> </w:t>
      </w:r>
      <w:r w:rsidRPr="00EE1509">
        <w:rPr>
          <w:rStyle w:val="eop"/>
          <w:rFonts w:ascii="Arial" w:hAnsi="Arial" w:cs="Arial"/>
          <w:color w:val="000000"/>
          <w:sz w:val="22"/>
          <w:szCs w:val="22"/>
        </w:rPr>
        <w:t> </w:t>
      </w:r>
    </w:p>
    <w:p w14:paraId="17CC15E1"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b/>
          <w:bCs/>
          <w:sz w:val="22"/>
          <w:szCs w:val="22"/>
          <w:lang w:val="es-ES"/>
        </w:rPr>
        <w:t> </w:t>
      </w: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0B7006D3" w14:textId="7834E34D"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xml:space="preserve">La presente excepción se formula con base en uno de los más recientes pronunciamientos de la CSJ- Sala de casación laboral de cara a la ineficacia de afiliación al RAIS cuando </w:t>
      </w:r>
      <w:r w:rsidR="006846DF">
        <w:rPr>
          <w:rStyle w:val="normaltextrun"/>
          <w:rFonts w:ascii="Arial" w:hAnsi="Arial" w:cs="Arial"/>
          <w:sz w:val="22"/>
          <w:szCs w:val="22"/>
          <w:lang w:val="es-ES"/>
        </w:rPr>
        <w:t>la</w:t>
      </w:r>
      <w:r w:rsidRPr="00EE1509">
        <w:rPr>
          <w:rStyle w:val="normaltextrun"/>
          <w:rFonts w:ascii="Arial" w:hAnsi="Arial" w:cs="Arial"/>
          <w:sz w:val="22"/>
          <w:szCs w:val="22"/>
          <w:lang w:val="es-ES"/>
        </w:rPr>
        <w:t xml:space="preserve">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la señora </w:t>
      </w:r>
      <w:r w:rsidR="00B47031">
        <w:rPr>
          <w:rStyle w:val="normaltextrun"/>
          <w:rFonts w:ascii="Arial" w:hAnsi="Arial" w:cs="Arial"/>
          <w:sz w:val="22"/>
          <w:szCs w:val="22"/>
          <w:lang w:val="es-ES"/>
        </w:rPr>
        <w:t>DISNEY SORELLY CORRALES JARAMILLO</w:t>
      </w:r>
      <w:r w:rsidRPr="00EE1509">
        <w:rPr>
          <w:rStyle w:val="normaltextrun"/>
          <w:rFonts w:ascii="Arial" w:hAnsi="Arial" w:cs="Arial"/>
          <w:sz w:val="22"/>
          <w:szCs w:val="22"/>
          <w:lang w:val="es-ES"/>
        </w:rPr>
        <w:t xml:space="preserve"> nunca ostentó la calidad de afiliada ante el Régimen de Prima Media con Prestación Definida la cual administra COLPENSIONES y por ende no existe situación jurídica que modificar.  </w:t>
      </w:r>
      <w:r w:rsidRPr="00EE1509">
        <w:rPr>
          <w:rStyle w:val="eop"/>
          <w:rFonts w:ascii="Arial" w:hAnsi="Arial" w:cs="Arial"/>
          <w:sz w:val="22"/>
          <w:szCs w:val="22"/>
        </w:rPr>
        <w:t> </w:t>
      </w:r>
    </w:p>
    <w:p w14:paraId="63C274F6"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360DF6EE"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Al respecto, la Sala de Casación Laboral de la Corte Suprema de Justicia, mediante Sentencia SL 1806-2022 Rad: 88669 del 31 de mayo de 2022, indico que:  </w:t>
      </w:r>
      <w:r w:rsidRPr="00EE1509">
        <w:rPr>
          <w:rStyle w:val="eop"/>
          <w:rFonts w:ascii="Arial" w:hAnsi="Arial" w:cs="Arial"/>
          <w:sz w:val="22"/>
          <w:szCs w:val="22"/>
        </w:rPr>
        <w:t> </w:t>
      </w:r>
    </w:p>
    <w:p w14:paraId="50C6E213"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eop"/>
          <w:rFonts w:ascii="Arial" w:hAnsi="Arial" w:cs="Arial"/>
          <w:sz w:val="22"/>
          <w:szCs w:val="22"/>
        </w:rPr>
        <w:t> </w:t>
      </w:r>
    </w:p>
    <w:p w14:paraId="78DBD608" w14:textId="77777777" w:rsidR="000E4161" w:rsidRPr="00EE1509" w:rsidRDefault="000E4161" w:rsidP="000E4161">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E1509">
        <w:rPr>
          <w:rStyle w:val="normaltextrun"/>
          <w:rFonts w:ascii="Arial" w:hAnsi="Arial" w:cs="Arial"/>
          <w:i/>
          <w:iCs/>
          <w:sz w:val="22"/>
          <w:szCs w:val="22"/>
          <w:lang w:val="es-ES"/>
        </w:rPr>
        <w:t xml:space="preserve">“La Sala encuentra acertada la posición del ad quem </w:t>
      </w:r>
      <w:r w:rsidRPr="00EE1509">
        <w:rPr>
          <w:rStyle w:val="normaltextrun"/>
          <w:rFonts w:ascii="Arial" w:hAnsi="Arial" w:cs="Arial"/>
          <w:b/>
          <w:bCs/>
          <w:i/>
          <w:iCs/>
          <w:sz w:val="22"/>
          <w:szCs w:val="22"/>
          <w:u w:val="single"/>
          <w:lang w:val="es-ES"/>
        </w:rPr>
        <w:t>de negar la ineficacia de la afiliación, pretendida</w:t>
      </w:r>
      <w:r w:rsidRPr="00EE1509">
        <w:rPr>
          <w:rStyle w:val="normaltextrun"/>
          <w:rFonts w:ascii="Arial" w:hAnsi="Arial" w:cs="Arial"/>
          <w:i/>
          <w:iCs/>
          <w:sz w:val="22"/>
          <w:szCs w:val="22"/>
          <w:lang w:val="es-ES"/>
        </w:rPr>
        <w:t xml:space="preserve"> por la señora Ulloa Ulloa, </w:t>
      </w:r>
      <w:r w:rsidRPr="00EE1509">
        <w:rPr>
          <w:rStyle w:val="normaltextrun"/>
          <w:rFonts w:ascii="Arial" w:hAnsi="Arial" w:cs="Arial"/>
          <w:b/>
          <w:bCs/>
          <w:i/>
          <w:iCs/>
          <w:sz w:val="22"/>
          <w:szCs w:val="22"/>
          <w:u w:val="single"/>
          <w:lang w:val="es-ES"/>
        </w:rPr>
        <w:t xml:space="preserve">pues ello conllevaría un intento de retrotraer la situación de la afiliada al estado en que se hallaba antes de que hiciera una selección </w:t>
      </w:r>
      <w:r w:rsidRPr="00EE1509">
        <w:rPr>
          <w:rStyle w:val="normaltextrun"/>
          <w:rFonts w:ascii="Arial" w:hAnsi="Arial" w:cs="Arial"/>
          <w:b/>
          <w:bCs/>
          <w:i/>
          <w:iCs/>
          <w:sz w:val="22"/>
          <w:szCs w:val="22"/>
          <w:u w:val="single"/>
          <w:lang w:val="es-ES"/>
        </w:rPr>
        <w:lastRenderedPageBreak/>
        <w:t>inicial de régimen</w:t>
      </w:r>
      <w:r w:rsidRPr="00EE1509">
        <w:rPr>
          <w:rStyle w:val="normaltextrun"/>
          <w:rFonts w:ascii="Arial" w:hAnsi="Arial" w:cs="Arial"/>
          <w:i/>
          <w:iCs/>
          <w:sz w:val="22"/>
          <w:szCs w:val="22"/>
          <w:lang w:val="es-ES"/>
        </w:rPr>
        <w:t xml:space="preserve">, cuando, previo a ello, no existía una situación jurídica que modificar, es decir, </w:t>
      </w:r>
      <w:r w:rsidRPr="00EE1509">
        <w:rPr>
          <w:rStyle w:val="normaltextrun"/>
          <w:rFonts w:ascii="Arial" w:hAnsi="Arial" w:cs="Arial"/>
          <w:b/>
          <w:bCs/>
          <w:i/>
          <w:iCs/>
          <w:sz w:val="22"/>
          <w:szCs w:val="22"/>
          <w:u w:val="single"/>
          <w:lang w:val="es-ES"/>
        </w:rPr>
        <w:t>no hay un acto para invalidar, pues no existe estado previo de registro ante ninguna administradora</w:t>
      </w:r>
      <w:r w:rsidRPr="00EE1509">
        <w:rPr>
          <w:rStyle w:val="normaltextrun"/>
          <w:rFonts w:ascii="Arial" w:hAnsi="Arial" w:cs="Arial"/>
          <w:i/>
          <w:iCs/>
          <w:sz w:val="22"/>
          <w:szCs w:val="22"/>
          <w:lang w:val="es-ES"/>
        </w:rPr>
        <w:t xml:space="preserve">, </w:t>
      </w:r>
      <w:r w:rsidRPr="00EE1509">
        <w:rPr>
          <w:rStyle w:val="normaltextrun"/>
          <w:rFonts w:ascii="Arial" w:hAnsi="Arial" w:cs="Arial"/>
          <w:i/>
          <w:iCs/>
          <w:sz w:val="22"/>
          <w:szCs w:val="22"/>
          <w:u w:val="single"/>
          <w:lang w:val="es-ES"/>
        </w:rPr>
        <w:t>porque no había afiliación o vinculación al Sistema General de Pensiones. </w:t>
      </w: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24AED6A9" w14:textId="77777777" w:rsidR="000E4161" w:rsidRPr="00EE1509" w:rsidRDefault="000E4161" w:rsidP="000E4161">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E1509">
        <w:rPr>
          <w:rStyle w:val="eop"/>
          <w:rFonts w:ascii="Arial" w:hAnsi="Arial" w:cs="Arial"/>
          <w:sz w:val="22"/>
          <w:szCs w:val="22"/>
        </w:rPr>
        <w:t> </w:t>
      </w:r>
    </w:p>
    <w:p w14:paraId="626DDEA5" w14:textId="77777777" w:rsidR="000E4161" w:rsidRPr="00EE1509" w:rsidRDefault="000E4161" w:rsidP="000E4161">
      <w:pPr>
        <w:pStyle w:val="paragraph"/>
        <w:shd w:val="clear" w:color="auto" w:fill="FFFFFF"/>
        <w:spacing w:before="0" w:beforeAutospacing="0" w:after="0" w:afterAutospacing="0"/>
        <w:ind w:left="705"/>
        <w:jc w:val="both"/>
        <w:textAlignment w:val="baseline"/>
        <w:rPr>
          <w:rFonts w:ascii="Arial" w:hAnsi="Arial" w:cs="Arial"/>
          <w:sz w:val="22"/>
          <w:szCs w:val="22"/>
        </w:rPr>
      </w:pPr>
      <w:r w:rsidRPr="00EE1509">
        <w:rPr>
          <w:rStyle w:val="normaltextrun"/>
          <w:rFonts w:ascii="Arial" w:hAnsi="Arial" w:cs="Arial"/>
          <w:i/>
          <w:iCs/>
          <w:sz w:val="22"/>
          <w:szCs w:val="22"/>
          <w:u w:val="single"/>
          <w:lang w:val="es-ES"/>
        </w:rPr>
        <w:t>Así las cosas, si el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w:t>
      </w:r>
      <w:r w:rsidRPr="00EE1509">
        <w:rPr>
          <w:rStyle w:val="normaltextrun"/>
          <w:rFonts w:ascii="Arial" w:hAnsi="Arial" w:cs="Arial"/>
          <w:i/>
          <w:iCs/>
          <w:sz w:val="22"/>
          <w:szCs w:val="22"/>
          <w:lang w:val="es-ES"/>
        </w:rPr>
        <w:t xml:space="preserve">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2C034432"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eop"/>
          <w:rFonts w:ascii="Arial" w:hAnsi="Arial" w:cs="Arial"/>
          <w:sz w:val="22"/>
          <w:szCs w:val="22"/>
        </w:rPr>
        <w:t> </w:t>
      </w:r>
    </w:p>
    <w:p w14:paraId="145C0D5B"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w:t>
      </w:r>
      <w:r w:rsidRPr="00EE1509">
        <w:rPr>
          <w:rStyle w:val="normaltextrun"/>
          <w:rFonts w:ascii="Arial" w:hAnsi="Arial" w:cs="Arial"/>
          <w:b/>
          <w:bCs/>
          <w:sz w:val="22"/>
          <w:szCs w:val="22"/>
          <w:u w:val="single"/>
          <w:lang w:val="es-ES"/>
        </w:rPr>
        <w:t>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tenía, ni siquiera una expectativa dentro del régimen de prima media porque en efecto no pertenecía a él.</w:t>
      </w:r>
      <w:r w:rsidRPr="00EE1509">
        <w:rPr>
          <w:rStyle w:val="normaltextrun"/>
          <w:rFonts w:ascii="Arial" w:hAnsi="Arial" w:cs="Arial"/>
          <w:b/>
          <w:bCs/>
          <w:sz w:val="22"/>
          <w:szCs w:val="22"/>
          <w:lang w:val="es-ES"/>
        </w:rPr>
        <w:t> </w:t>
      </w:r>
      <w:r w:rsidRPr="00EE1509">
        <w:rPr>
          <w:rStyle w:val="eop"/>
          <w:rFonts w:ascii="Arial" w:hAnsi="Arial" w:cs="Arial"/>
          <w:sz w:val="22"/>
          <w:szCs w:val="22"/>
        </w:rPr>
        <w:t> </w:t>
      </w:r>
    </w:p>
    <w:p w14:paraId="2A7911B5"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b/>
          <w:bCs/>
          <w:sz w:val="22"/>
          <w:szCs w:val="22"/>
          <w:lang w:val="es-ES"/>
        </w:rPr>
        <w:t> </w:t>
      </w:r>
      <w:r w:rsidRPr="00EE1509">
        <w:rPr>
          <w:rStyle w:val="eop"/>
          <w:rFonts w:ascii="Arial" w:hAnsi="Arial" w:cs="Arial"/>
          <w:sz w:val="22"/>
          <w:szCs w:val="22"/>
        </w:rPr>
        <w:t> </w:t>
      </w:r>
    </w:p>
    <w:p w14:paraId="01A928B2"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w:t>
      </w:r>
      <w:r w:rsidRPr="00EE1509">
        <w:rPr>
          <w:rStyle w:val="eop"/>
          <w:rFonts w:ascii="Arial" w:hAnsi="Arial" w:cs="Arial"/>
          <w:sz w:val="22"/>
          <w:szCs w:val="22"/>
        </w:rPr>
        <w:t> </w:t>
      </w:r>
    </w:p>
    <w:p w14:paraId="518AE345"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583DA728"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20 de junio de 2015, toda vez que no estamos ante una ineficacia de traslado sino una solicitud de ineficacia de afiliación, la cual es totalmente improcedente por las razones previamente expuestas.  </w:t>
      </w:r>
      <w:r w:rsidRPr="00EE1509">
        <w:rPr>
          <w:rStyle w:val="eop"/>
          <w:rFonts w:ascii="Arial" w:hAnsi="Arial" w:cs="Arial"/>
          <w:sz w:val="22"/>
          <w:szCs w:val="22"/>
        </w:rPr>
        <w:t> </w:t>
      </w:r>
    </w:p>
    <w:p w14:paraId="50428DB6"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24435357" w14:textId="61922578"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Aunado a lo anterior, la demandante deberá permanecer en el régimen de ahorro individual, por cuanto en ningún momento configuro un vínculo con el Régimen de Prima Media que pudiera crearle la expectativa de retornar al mismo, adicionalmente, “</w:t>
      </w:r>
      <w:r w:rsidRPr="00EE1509">
        <w:rPr>
          <w:rStyle w:val="normaltextrun"/>
          <w:rFonts w:ascii="Arial" w:hAnsi="Arial" w:cs="Arial"/>
          <w:i/>
          <w:iCs/>
          <w:sz w:val="22"/>
          <w:szCs w:val="22"/>
          <w:lang w:val="es-ES"/>
        </w:rPr>
        <w:t xml:space="preserve">lo que puede invalidarse es el acto de traslado entre regímenes, </w:t>
      </w:r>
      <w:r w:rsidRPr="00EE1509">
        <w:rPr>
          <w:rStyle w:val="normaltextrun"/>
          <w:rFonts w:ascii="Arial" w:hAnsi="Arial" w:cs="Arial"/>
          <w:b/>
          <w:bCs/>
          <w:i/>
          <w:iCs/>
          <w:sz w:val="22"/>
          <w:szCs w:val="22"/>
          <w:u w:val="single"/>
          <w:lang w:val="es-ES"/>
        </w:rPr>
        <w:t>no la selección inicial, y menos cuando no existe acto previo de afiliación al sistema pensional</w:t>
      </w:r>
      <w:r w:rsidRPr="00EE1509">
        <w:rPr>
          <w:rStyle w:val="normaltextrun"/>
          <w:rFonts w:ascii="Arial" w:hAnsi="Arial" w:cs="Arial"/>
          <w:i/>
          <w:iCs/>
          <w:sz w:val="22"/>
          <w:szCs w:val="22"/>
          <w:lang w:val="es-ES"/>
        </w:rPr>
        <w:t>. De esa forma, no puede aceptarse que la violación del deber de informar afecta directamente la validez del acto jurídico de vinculación al sistema, pues no existe, antes de ese acto ninguna expectativa, aún simple, de consolidar un derecho</w:t>
      </w:r>
      <w:r w:rsidRPr="00EE1509">
        <w:rPr>
          <w:rStyle w:val="normaltextrun"/>
          <w:rFonts w:ascii="Arial" w:hAnsi="Arial" w:cs="Arial"/>
          <w:sz w:val="22"/>
          <w:szCs w:val="22"/>
          <w:lang w:val="es-ES"/>
        </w:rPr>
        <w:t xml:space="preserve">.” Así pues, para el caso en concreto, la señora </w:t>
      </w:r>
      <w:r w:rsidR="00B47031">
        <w:rPr>
          <w:rStyle w:val="normaltextrun"/>
          <w:rFonts w:ascii="Arial" w:hAnsi="Arial" w:cs="Arial"/>
          <w:sz w:val="22"/>
          <w:szCs w:val="22"/>
          <w:lang w:val="es-ES"/>
        </w:rPr>
        <w:t>DISNEY SORELLY CORRALES JARAMILLO</w:t>
      </w:r>
      <w:r w:rsidRPr="00EE1509">
        <w:rPr>
          <w:rStyle w:val="normaltextrun"/>
          <w:rFonts w:ascii="Arial" w:hAnsi="Arial" w:cs="Arial"/>
          <w:sz w:val="22"/>
          <w:szCs w:val="22"/>
          <w:lang w:val="es-ES"/>
        </w:rPr>
        <w:t xml:space="preserve"> </w:t>
      </w:r>
      <w:r w:rsidR="001104C6" w:rsidRPr="00EE1509">
        <w:rPr>
          <w:rStyle w:val="normaltextrun"/>
          <w:rFonts w:ascii="Arial" w:hAnsi="Arial" w:cs="Arial"/>
          <w:sz w:val="22"/>
          <w:szCs w:val="22"/>
          <w:lang w:val="es-ES"/>
        </w:rPr>
        <w:t>nunca ostentó</w:t>
      </w:r>
      <w:r w:rsidRPr="00EE1509">
        <w:rPr>
          <w:rStyle w:val="normaltextrun"/>
          <w:rFonts w:ascii="Arial" w:hAnsi="Arial" w:cs="Arial"/>
          <w:sz w:val="22"/>
          <w:szCs w:val="22"/>
          <w:lang w:val="es-ES"/>
        </w:rPr>
        <w:t xml:space="preserve"> la calidad de afiliado ante el Régimen de Prima Media con Prestación Definida la cual administra COLPENSIONES y por ende no existe situación jurídica que modificar.  </w:t>
      </w:r>
      <w:r w:rsidRPr="00EE1509">
        <w:rPr>
          <w:rStyle w:val="eop"/>
          <w:rFonts w:ascii="Arial" w:hAnsi="Arial" w:cs="Arial"/>
          <w:sz w:val="22"/>
          <w:szCs w:val="22"/>
        </w:rPr>
        <w:t> </w:t>
      </w:r>
    </w:p>
    <w:p w14:paraId="45E0EA60" w14:textId="77777777" w:rsidR="000E4161" w:rsidRPr="00EE1509" w:rsidRDefault="000E4161" w:rsidP="000E4161">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 </w:t>
      </w:r>
      <w:r w:rsidRPr="00EE1509">
        <w:rPr>
          <w:rStyle w:val="eop"/>
          <w:rFonts w:ascii="Arial" w:hAnsi="Arial" w:cs="Arial"/>
          <w:sz w:val="22"/>
          <w:szCs w:val="22"/>
        </w:rPr>
        <w:t> </w:t>
      </w:r>
    </w:p>
    <w:p w14:paraId="724FB357" w14:textId="59F5443E" w:rsidR="000E4161" w:rsidRPr="00EE1509" w:rsidRDefault="000E4161" w:rsidP="001104C6">
      <w:pPr>
        <w:pStyle w:val="paragraph"/>
        <w:shd w:val="clear" w:color="auto" w:fill="FFFFFF"/>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lang w:val="es-ES"/>
        </w:rPr>
        <w:t>En conclusión, el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w:t>
      </w:r>
      <w:r w:rsidR="006846DF">
        <w:rPr>
          <w:rStyle w:val="normaltextrun"/>
          <w:rFonts w:ascii="Arial" w:hAnsi="Arial" w:cs="Arial"/>
          <w:sz w:val="22"/>
          <w:szCs w:val="22"/>
          <w:lang w:val="es-ES"/>
        </w:rPr>
        <w:t>n 60 años, encontrándose inmersa</w:t>
      </w:r>
      <w:r w:rsidRPr="00EE1509">
        <w:rPr>
          <w:rStyle w:val="normaltextrun"/>
          <w:rFonts w:ascii="Arial" w:hAnsi="Arial" w:cs="Arial"/>
          <w:sz w:val="22"/>
          <w:szCs w:val="22"/>
          <w:lang w:val="es-ES"/>
        </w:rPr>
        <w:t xml:space="preserve"> en la prohibición para efectuar el traslado al RPM, es que la actora pretende mediante la supuesta no información de la AFP, valerse de un hecho propio para adquirir un derecho que no le corresponde. </w:t>
      </w:r>
      <w:r w:rsidRPr="00EE1509">
        <w:rPr>
          <w:rStyle w:val="eop"/>
          <w:rFonts w:ascii="Arial" w:hAnsi="Arial" w:cs="Arial"/>
          <w:sz w:val="22"/>
          <w:szCs w:val="22"/>
        </w:rPr>
        <w:t> </w:t>
      </w:r>
    </w:p>
    <w:p w14:paraId="1E4A528C" w14:textId="77777777" w:rsidR="00010D14" w:rsidRPr="00EE1509" w:rsidRDefault="00010D14" w:rsidP="00010D14">
      <w:pPr>
        <w:pStyle w:val="Prrafodelista"/>
        <w:widowControl/>
        <w:autoSpaceDE/>
        <w:autoSpaceDN/>
        <w:ind w:left="426" w:firstLine="0"/>
        <w:contextualSpacing/>
        <w:jc w:val="both"/>
        <w:rPr>
          <w:b/>
          <w:bCs/>
          <w:color w:val="000000" w:themeColor="text1"/>
          <w:u w:val="single"/>
        </w:rPr>
      </w:pPr>
    </w:p>
    <w:p w14:paraId="1A1FCB62" w14:textId="74E054CC" w:rsidR="00CE08A6" w:rsidRPr="00EE1509" w:rsidRDefault="00CE08A6" w:rsidP="00870F28">
      <w:pPr>
        <w:pStyle w:val="Prrafodelista"/>
        <w:widowControl/>
        <w:numPr>
          <w:ilvl w:val="0"/>
          <w:numId w:val="8"/>
        </w:numPr>
        <w:autoSpaceDE/>
        <w:autoSpaceDN/>
        <w:ind w:left="426"/>
        <w:contextualSpacing/>
        <w:jc w:val="both"/>
        <w:rPr>
          <w:b/>
          <w:bCs/>
          <w:color w:val="000000" w:themeColor="text1"/>
          <w:u w:val="single"/>
        </w:rPr>
      </w:pPr>
      <w:r w:rsidRPr="00EE1509">
        <w:rPr>
          <w:b/>
          <w:bCs/>
          <w:color w:val="000000" w:themeColor="text1"/>
          <w:u w:val="single"/>
        </w:rPr>
        <w:t>A</w:t>
      </w:r>
      <w:r w:rsidR="00164895" w:rsidRPr="00EE1509">
        <w:rPr>
          <w:b/>
          <w:bCs/>
          <w:color w:val="000000" w:themeColor="text1"/>
          <w:u w:val="single"/>
        </w:rPr>
        <w:t>FILIACIÓN LIBRE Y ESPONTÁNEA D</w:t>
      </w:r>
      <w:r w:rsidR="009B2B18" w:rsidRPr="00EE1509">
        <w:rPr>
          <w:b/>
          <w:bCs/>
          <w:color w:val="000000" w:themeColor="text1"/>
          <w:u w:val="single"/>
        </w:rPr>
        <w:t xml:space="preserve">E LA SEÑORA </w:t>
      </w:r>
      <w:r w:rsidR="00B47031">
        <w:rPr>
          <w:b/>
          <w:bCs/>
          <w:color w:val="000000" w:themeColor="text1"/>
          <w:u w:val="single"/>
        </w:rPr>
        <w:t>DISNEY SORELLY CORRALES JARAMILLO</w:t>
      </w:r>
      <w:r w:rsidR="00D86C61">
        <w:rPr>
          <w:b/>
          <w:bCs/>
          <w:color w:val="000000" w:themeColor="text1"/>
          <w:u w:val="single"/>
        </w:rPr>
        <w:t xml:space="preserve"> </w:t>
      </w:r>
      <w:r w:rsidRPr="00EE1509">
        <w:rPr>
          <w:b/>
          <w:bCs/>
          <w:u w:val="single"/>
        </w:rPr>
        <w:t>AL RÉGIMEN DE AHORRO INDIVID</w:t>
      </w:r>
      <w:r w:rsidR="00531CF9" w:rsidRPr="00EE1509">
        <w:rPr>
          <w:b/>
          <w:bCs/>
          <w:u w:val="single"/>
        </w:rPr>
        <w:t>U</w:t>
      </w:r>
      <w:r w:rsidRPr="00EE1509">
        <w:rPr>
          <w:b/>
          <w:bCs/>
          <w:u w:val="single"/>
        </w:rPr>
        <w:t xml:space="preserve">AL CON SOLIDARIDAD </w:t>
      </w:r>
    </w:p>
    <w:p w14:paraId="50CA39D4" w14:textId="77777777" w:rsidR="00CE08A6" w:rsidRPr="00EE1509" w:rsidRDefault="00CE08A6" w:rsidP="009A0ABD">
      <w:pPr>
        <w:jc w:val="both"/>
        <w:rPr>
          <w:color w:val="000000" w:themeColor="text1"/>
        </w:rPr>
      </w:pPr>
    </w:p>
    <w:p w14:paraId="791961F0" w14:textId="17B8C2C2" w:rsidR="00CE08A6" w:rsidRPr="00EE1509" w:rsidRDefault="00CE08A6" w:rsidP="009A0ABD">
      <w:pPr>
        <w:jc w:val="both"/>
        <w:rPr>
          <w:color w:val="000000" w:themeColor="text1"/>
        </w:rPr>
      </w:pPr>
      <w:r w:rsidRPr="00EE1509">
        <w:rPr>
          <w:color w:val="000000" w:themeColor="text1"/>
        </w:rPr>
        <w:lastRenderedPageBreak/>
        <w:t xml:space="preserve">La presente excepción se formula teniendo en cuenta que </w:t>
      </w:r>
      <w:r w:rsidR="009B2B18" w:rsidRPr="00EE1509">
        <w:rPr>
          <w:bCs/>
        </w:rPr>
        <w:t xml:space="preserve">la señora </w:t>
      </w:r>
      <w:r w:rsidR="00B47031">
        <w:rPr>
          <w:bCs/>
        </w:rPr>
        <w:t>DISNEY SORELLY CORRALES JARAMILLO</w:t>
      </w:r>
      <w:r w:rsidR="007D7E3E">
        <w:rPr>
          <w:bCs/>
        </w:rPr>
        <w:t xml:space="preserve"> </w:t>
      </w:r>
      <w:r w:rsidRPr="00EE1509">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EE1509">
        <w:rPr>
          <w:color w:val="000000" w:themeColor="text1"/>
        </w:rPr>
        <w:t xml:space="preserve">to lo ejecutó de manera libre y </w:t>
      </w:r>
      <w:r w:rsidR="007D7E3E" w:rsidRPr="00EE1509">
        <w:rPr>
          <w:color w:val="000000" w:themeColor="text1"/>
        </w:rPr>
        <w:t>espontánea</w:t>
      </w:r>
      <w:r w:rsidRPr="00EE1509">
        <w:rPr>
          <w:color w:val="000000" w:themeColor="text1"/>
        </w:rPr>
        <w:t xml:space="preserve">, sin presión ni obligación por parte del Fondo de Pensiones. </w:t>
      </w:r>
    </w:p>
    <w:p w14:paraId="5DCF31EA" w14:textId="77777777" w:rsidR="00CE08A6" w:rsidRPr="00EE1509" w:rsidRDefault="00CE08A6" w:rsidP="009A0ABD">
      <w:pPr>
        <w:jc w:val="both"/>
        <w:rPr>
          <w:color w:val="000000" w:themeColor="text1"/>
        </w:rPr>
      </w:pPr>
      <w:r w:rsidRPr="00EE1509">
        <w:rPr>
          <w:color w:val="000000" w:themeColor="text1"/>
        </w:rPr>
        <w:t xml:space="preserve"> </w:t>
      </w:r>
    </w:p>
    <w:p w14:paraId="70BAD66A" w14:textId="7AAC11DE" w:rsidR="00CE08A6" w:rsidRPr="00EE1509" w:rsidRDefault="00CE08A6" w:rsidP="009A0ABD">
      <w:pPr>
        <w:jc w:val="both"/>
        <w:rPr>
          <w:color w:val="000000" w:themeColor="text1"/>
        </w:rPr>
      </w:pPr>
      <w:r w:rsidRPr="00EE1509">
        <w:rPr>
          <w:color w:val="000000" w:themeColor="text1"/>
        </w:rPr>
        <w:t>En este sentido, sobre la afiliación al Sistema General de Pensiones, el artículo 13 de la Ley 100 de1993, vig</w:t>
      </w:r>
      <w:r w:rsidR="009A76F0" w:rsidRPr="00EE1509">
        <w:rPr>
          <w:color w:val="000000" w:themeColor="text1"/>
        </w:rPr>
        <w:t xml:space="preserve">ente para la fecha en la cual </w:t>
      </w:r>
      <w:r w:rsidR="00436F29" w:rsidRPr="00EE1509">
        <w:rPr>
          <w:color w:val="000000" w:themeColor="text1"/>
        </w:rPr>
        <w:t>la demandante</w:t>
      </w:r>
      <w:r w:rsidRPr="00EE1509">
        <w:rPr>
          <w:color w:val="000000" w:themeColor="text1"/>
        </w:rPr>
        <w:t xml:space="preserve"> aceptó </w:t>
      </w:r>
      <w:r w:rsidR="0047272B">
        <w:rPr>
          <w:color w:val="000000" w:themeColor="text1"/>
        </w:rPr>
        <w:t>afiliarse al</w:t>
      </w:r>
      <w:r w:rsidRPr="00EE1509">
        <w:rPr>
          <w:color w:val="000000" w:themeColor="text1"/>
        </w:rPr>
        <w:t xml:space="preserve"> régimen, señalaba:</w:t>
      </w:r>
    </w:p>
    <w:p w14:paraId="4AC09CBD" w14:textId="77777777" w:rsidR="00CE08A6" w:rsidRPr="00EE1509" w:rsidRDefault="00CE08A6" w:rsidP="009A0ABD">
      <w:pPr>
        <w:jc w:val="both"/>
        <w:rPr>
          <w:color w:val="000000" w:themeColor="text1"/>
        </w:rPr>
      </w:pPr>
    </w:p>
    <w:p w14:paraId="5A49DECB" w14:textId="063C1543" w:rsidR="00CE08A6" w:rsidRPr="00EE1509" w:rsidRDefault="00CE08A6" w:rsidP="009A0ABD">
      <w:pPr>
        <w:ind w:left="426"/>
        <w:jc w:val="both"/>
        <w:rPr>
          <w:i/>
          <w:color w:val="000000" w:themeColor="text1"/>
        </w:rPr>
      </w:pPr>
      <w:r w:rsidRPr="00EE1509">
        <w:rPr>
          <w:i/>
          <w:color w:val="000000" w:themeColor="text1"/>
        </w:rPr>
        <w:t>“...La selección de uno cualquiera de los regímenes previstos por el artículo anterior es libre y voluntaria por parte d</w:t>
      </w:r>
      <w:r w:rsidR="00D4032A" w:rsidRPr="00EE1509">
        <w:rPr>
          <w:i/>
          <w:color w:val="000000" w:themeColor="text1"/>
        </w:rPr>
        <w:t>e</w:t>
      </w:r>
      <w:r w:rsidR="00332420" w:rsidRPr="00EE1509">
        <w:rPr>
          <w:i/>
          <w:color w:val="000000" w:themeColor="text1"/>
        </w:rPr>
        <w:t>l afiliad</w:t>
      </w:r>
      <w:r w:rsidR="00D4032A" w:rsidRPr="00EE1509">
        <w:rPr>
          <w:i/>
          <w:color w:val="000000" w:themeColor="text1"/>
        </w:rPr>
        <w:t>o</w:t>
      </w:r>
      <w:r w:rsidRPr="00EE1509">
        <w:rPr>
          <w:i/>
          <w:color w:val="000000" w:themeColor="text1"/>
        </w:rPr>
        <w:t>, quien para tal efecto manifestará por escrito su elección al momento de la vinculación o del traslado.</w:t>
      </w:r>
    </w:p>
    <w:p w14:paraId="5EF4ED4F" w14:textId="77777777" w:rsidR="00CE08A6" w:rsidRPr="00EE1509" w:rsidRDefault="00CE08A6" w:rsidP="009A0ABD">
      <w:pPr>
        <w:ind w:left="426"/>
        <w:jc w:val="both"/>
        <w:rPr>
          <w:i/>
          <w:color w:val="000000" w:themeColor="text1"/>
        </w:rPr>
      </w:pPr>
    </w:p>
    <w:p w14:paraId="7540C830" w14:textId="77777777" w:rsidR="00CE08A6" w:rsidRPr="00EE1509" w:rsidRDefault="00CE08A6" w:rsidP="009A0ABD">
      <w:pPr>
        <w:ind w:left="426"/>
        <w:jc w:val="both"/>
        <w:rPr>
          <w:i/>
          <w:color w:val="000000" w:themeColor="text1"/>
        </w:rPr>
      </w:pPr>
      <w:r w:rsidRPr="00EE1509">
        <w:rPr>
          <w:i/>
          <w:color w:val="000000" w:themeColor="text1"/>
        </w:rPr>
        <w:t>(…)</w:t>
      </w:r>
    </w:p>
    <w:p w14:paraId="514CC722" w14:textId="77777777" w:rsidR="00CE08A6" w:rsidRPr="00EE1509" w:rsidRDefault="00CE08A6" w:rsidP="009A0ABD">
      <w:pPr>
        <w:ind w:left="720"/>
        <w:jc w:val="both"/>
        <w:rPr>
          <w:i/>
          <w:color w:val="000000" w:themeColor="text1"/>
        </w:rPr>
      </w:pPr>
    </w:p>
    <w:p w14:paraId="09803A32" w14:textId="3D21D57F" w:rsidR="00CE08A6" w:rsidRPr="00EE1509" w:rsidRDefault="00CE08A6" w:rsidP="009A0ABD">
      <w:pPr>
        <w:ind w:left="426"/>
        <w:jc w:val="both"/>
        <w:rPr>
          <w:i/>
          <w:color w:val="000000" w:themeColor="text1"/>
        </w:rPr>
      </w:pPr>
      <w:r w:rsidRPr="00EE1509">
        <w:rPr>
          <w:i/>
          <w:color w:val="000000" w:themeColor="text1"/>
        </w:rPr>
        <w:t xml:space="preserve">Los </w:t>
      </w:r>
      <w:r w:rsidR="00332420" w:rsidRPr="00EE1509">
        <w:rPr>
          <w:i/>
          <w:color w:val="000000" w:themeColor="text1"/>
        </w:rPr>
        <w:t>afiliad</w:t>
      </w:r>
      <w:r w:rsidR="00D4032A" w:rsidRPr="00EE1509">
        <w:rPr>
          <w:i/>
          <w:color w:val="000000" w:themeColor="text1"/>
        </w:rPr>
        <w:t>o</w:t>
      </w:r>
      <w:r w:rsidRPr="00EE1509">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EE1509" w:rsidRDefault="00CE08A6" w:rsidP="009A0ABD">
      <w:pPr>
        <w:ind w:left="426"/>
        <w:jc w:val="both"/>
        <w:rPr>
          <w:i/>
          <w:color w:val="000000" w:themeColor="text1"/>
        </w:rPr>
      </w:pPr>
    </w:p>
    <w:p w14:paraId="5A4039B8" w14:textId="77777777" w:rsidR="00CE08A6" w:rsidRPr="00EE1509" w:rsidRDefault="00CE08A6" w:rsidP="009A0ABD">
      <w:pPr>
        <w:ind w:left="426"/>
        <w:jc w:val="both"/>
        <w:rPr>
          <w:i/>
          <w:color w:val="000000" w:themeColor="text1"/>
        </w:rPr>
      </w:pPr>
      <w:r w:rsidRPr="00EE1509">
        <w:rPr>
          <w:i/>
          <w:color w:val="000000" w:themeColor="text1"/>
        </w:rPr>
        <w:t>La afiliación implica la obligación de efectuar los aportes que se establecen en esta ley;</w:t>
      </w:r>
    </w:p>
    <w:p w14:paraId="6CF32D72" w14:textId="77777777" w:rsidR="00CE08A6" w:rsidRPr="00EE1509" w:rsidRDefault="00CE08A6" w:rsidP="009A0ABD">
      <w:pPr>
        <w:ind w:left="426"/>
        <w:jc w:val="both"/>
        <w:rPr>
          <w:i/>
          <w:color w:val="000000" w:themeColor="text1"/>
        </w:rPr>
      </w:pPr>
    </w:p>
    <w:p w14:paraId="482353F1" w14:textId="15408B08" w:rsidR="00CE08A6" w:rsidRPr="00EE1509" w:rsidRDefault="00CE08A6" w:rsidP="009A0ABD">
      <w:pPr>
        <w:ind w:left="426"/>
        <w:jc w:val="both"/>
        <w:rPr>
          <w:i/>
          <w:color w:val="000000" w:themeColor="text1"/>
        </w:rPr>
      </w:pPr>
      <w:r w:rsidRPr="00EE1509">
        <w:rPr>
          <w:i/>
          <w:color w:val="000000" w:themeColor="text1"/>
        </w:rPr>
        <w:t xml:space="preserve">Los </w:t>
      </w:r>
      <w:r w:rsidR="00332420" w:rsidRPr="00EE1509">
        <w:rPr>
          <w:i/>
          <w:color w:val="000000" w:themeColor="text1"/>
        </w:rPr>
        <w:t>afiliad</w:t>
      </w:r>
      <w:r w:rsidR="00D4032A" w:rsidRPr="00EE1509">
        <w:rPr>
          <w:i/>
          <w:color w:val="000000" w:themeColor="text1"/>
        </w:rPr>
        <w:t>o</w:t>
      </w:r>
      <w:r w:rsidRPr="00EE1509">
        <w:rPr>
          <w:i/>
          <w:color w:val="000000" w:themeColor="text1"/>
        </w:rPr>
        <w:t xml:space="preserve">s </w:t>
      </w:r>
      <w:r w:rsidR="00F62506" w:rsidRPr="00EE1509">
        <w:rPr>
          <w:i/>
          <w:color w:val="000000" w:themeColor="text1"/>
        </w:rPr>
        <w:t>al Sistema</w:t>
      </w:r>
      <w:r w:rsidRPr="00EE1509">
        <w:rPr>
          <w:i/>
          <w:color w:val="000000" w:themeColor="text1"/>
        </w:rPr>
        <w:t xml:space="preserve"> General de Pensiones podrán escoger el régimen de pensiones que</w:t>
      </w:r>
      <w:r w:rsidR="00CA35C0" w:rsidRPr="00EE1509">
        <w:rPr>
          <w:i/>
          <w:color w:val="000000" w:themeColor="text1"/>
        </w:rPr>
        <w:t xml:space="preserve"> </w:t>
      </w:r>
      <w:r w:rsidRPr="00EE1509">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EE1509" w:rsidRDefault="00CE08A6" w:rsidP="009A0ABD">
      <w:pPr>
        <w:jc w:val="both"/>
        <w:rPr>
          <w:color w:val="000000" w:themeColor="text1"/>
        </w:rPr>
      </w:pPr>
    </w:p>
    <w:p w14:paraId="664AABB9" w14:textId="43A0E51E" w:rsidR="00CE08A6" w:rsidRPr="00EE1509" w:rsidRDefault="00CE08A6" w:rsidP="009A0ABD">
      <w:pPr>
        <w:jc w:val="both"/>
        <w:rPr>
          <w:color w:val="000000" w:themeColor="text1"/>
        </w:rPr>
      </w:pPr>
      <w:r w:rsidRPr="00EE1509">
        <w:rPr>
          <w:color w:val="000000" w:themeColor="text1"/>
        </w:rPr>
        <w:t>Del precepto normativo en cita, se tiene que la misma norma prevé que la elección de régimen pensional es libre y voluntaria por parte d</w:t>
      </w:r>
      <w:r w:rsidR="004D3B2D" w:rsidRPr="00EE1509">
        <w:rPr>
          <w:color w:val="000000" w:themeColor="text1"/>
        </w:rPr>
        <w:t>el afiliado</w:t>
      </w:r>
      <w:r w:rsidRPr="00EE1509">
        <w:rPr>
          <w:color w:val="000000" w:themeColor="text1"/>
        </w:rPr>
        <w:t xml:space="preserve">. Aunado a esto, también se avizora que </w:t>
      </w:r>
      <w:r w:rsidR="00436F29" w:rsidRPr="00EE1509">
        <w:rPr>
          <w:color w:val="000000" w:themeColor="text1"/>
        </w:rPr>
        <w:t>la demandante</w:t>
      </w:r>
      <w:r w:rsidR="00D4032A" w:rsidRPr="00EE1509">
        <w:rPr>
          <w:color w:val="000000" w:themeColor="text1"/>
        </w:rPr>
        <w:t xml:space="preserve"> </w:t>
      </w:r>
      <w:r w:rsidRPr="00EE1509">
        <w:rPr>
          <w:color w:val="000000" w:themeColor="text1"/>
        </w:rPr>
        <w:t xml:space="preserve">no manifestó inconformidad alguna respecto de la información suministrada al momento de la afiliación ni al transcurso de esta. </w:t>
      </w:r>
    </w:p>
    <w:p w14:paraId="59AAB664" w14:textId="77777777" w:rsidR="00CE08A6" w:rsidRPr="00EE1509" w:rsidRDefault="00CE08A6" w:rsidP="009A0ABD">
      <w:pPr>
        <w:jc w:val="both"/>
        <w:rPr>
          <w:color w:val="000000" w:themeColor="text1"/>
        </w:rPr>
      </w:pPr>
    </w:p>
    <w:p w14:paraId="05240089" w14:textId="32513887" w:rsidR="00CE08A6" w:rsidRPr="00EE1509" w:rsidRDefault="00CE08A6" w:rsidP="009A0ABD">
      <w:pPr>
        <w:jc w:val="both"/>
        <w:rPr>
          <w:color w:val="000000" w:themeColor="text1"/>
        </w:rPr>
      </w:pPr>
      <w:r w:rsidRPr="00EE1509">
        <w:rPr>
          <w:color w:val="000000" w:themeColor="text1"/>
        </w:rPr>
        <w:t>A su vez, es necesario indicar que la Corte Constitucional en Sentencia C 789 de</w:t>
      </w:r>
      <w:r w:rsidR="00CA35C0" w:rsidRPr="00EE1509">
        <w:rPr>
          <w:color w:val="000000" w:themeColor="text1"/>
        </w:rPr>
        <w:t xml:space="preserve"> </w:t>
      </w:r>
      <w:r w:rsidRPr="00EE1509">
        <w:rPr>
          <w:color w:val="000000" w:themeColor="text1"/>
        </w:rPr>
        <w:t>2002 señaló lo siguiente, en relación con el caso que nos ocupa:</w:t>
      </w:r>
    </w:p>
    <w:p w14:paraId="70F2726D" w14:textId="77777777" w:rsidR="007D09F7" w:rsidRPr="00EE1509" w:rsidRDefault="007D09F7" w:rsidP="009A0ABD">
      <w:pPr>
        <w:jc w:val="both"/>
        <w:rPr>
          <w:color w:val="000000" w:themeColor="text1"/>
        </w:rPr>
      </w:pPr>
    </w:p>
    <w:p w14:paraId="00CA4199" w14:textId="411F7E0B" w:rsidR="00CE08A6" w:rsidRPr="00EE1509" w:rsidRDefault="00CE08A6" w:rsidP="009A0ABD">
      <w:pPr>
        <w:ind w:left="426"/>
        <w:jc w:val="both"/>
        <w:rPr>
          <w:i/>
          <w:iCs/>
          <w:color w:val="000000" w:themeColor="text1"/>
        </w:rPr>
      </w:pPr>
      <w:r w:rsidRPr="00EE1509">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EE1509" w:rsidRDefault="00CE08A6" w:rsidP="009A0ABD">
      <w:pPr>
        <w:jc w:val="both"/>
        <w:rPr>
          <w:color w:val="000000" w:themeColor="text1"/>
        </w:rPr>
      </w:pPr>
    </w:p>
    <w:p w14:paraId="3276C2B1" w14:textId="404FB051" w:rsidR="00CE08A6" w:rsidRPr="00EE1509" w:rsidRDefault="00CE08A6" w:rsidP="009A0ABD">
      <w:pPr>
        <w:jc w:val="both"/>
        <w:rPr>
          <w:color w:val="000000" w:themeColor="text1"/>
        </w:rPr>
      </w:pPr>
      <w:r w:rsidRPr="00EE1509">
        <w:rPr>
          <w:color w:val="000000" w:themeColor="text1"/>
        </w:rPr>
        <w:t>Por otro lado, debemos seña</w:t>
      </w:r>
      <w:r w:rsidR="009B2751" w:rsidRPr="00EE1509">
        <w:rPr>
          <w:color w:val="000000" w:themeColor="text1"/>
        </w:rPr>
        <w:t xml:space="preserve">lar que a la fecha en la cual </w:t>
      </w:r>
      <w:r w:rsidR="00436F29" w:rsidRPr="00EE1509">
        <w:rPr>
          <w:color w:val="000000" w:themeColor="text1"/>
        </w:rPr>
        <w:t>la demandante</w:t>
      </w:r>
      <w:r w:rsidRPr="00EE1509">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E1509">
        <w:rPr>
          <w:i/>
          <w:iCs/>
          <w:color w:val="000000" w:themeColor="text1"/>
        </w:rPr>
        <w:t xml:space="preserve">“de  poner  a  disposición  de  sus </w:t>
      </w:r>
      <w:r w:rsidR="00DF0826" w:rsidRPr="00EE1509">
        <w:rPr>
          <w:i/>
          <w:iCs/>
          <w:color w:val="000000" w:themeColor="text1"/>
        </w:rPr>
        <w:t>afiliado</w:t>
      </w:r>
      <w:r w:rsidRPr="00EE1509">
        <w:rPr>
          <w:i/>
          <w:iCs/>
          <w:color w:val="000000" w:themeColor="text1"/>
        </w:rPr>
        <w:t>s las herramientas financieras que les permitiera conocer las consecuencias de traslado”</w:t>
      </w:r>
      <w:r w:rsidRPr="00EE1509">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7D9D7961" w14:textId="77777777" w:rsidR="00400262" w:rsidRPr="00EE1509" w:rsidRDefault="00400262" w:rsidP="009A0ABD">
      <w:pPr>
        <w:jc w:val="both"/>
        <w:rPr>
          <w:color w:val="000000" w:themeColor="text1"/>
        </w:rPr>
      </w:pPr>
    </w:p>
    <w:p w14:paraId="18814DB4" w14:textId="2F4F204C" w:rsidR="00D4032A" w:rsidRPr="00EE1509" w:rsidRDefault="00CE08A6" w:rsidP="009A0ABD">
      <w:pPr>
        <w:jc w:val="both"/>
        <w:rPr>
          <w:color w:val="000000" w:themeColor="text1"/>
        </w:rPr>
      </w:pPr>
      <w:r w:rsidRPr="00EE1509">
        <w:rPr>
          <w:color w:val="000000" w:themeColor="text1"/>
        </w:rPr>
        <w:t xml:space="preserve">En tal sentido, es viable concluir que </w:t>
      </w:r>
      <w:bookmarkStart w:id="5" w:name="_Hlk127268318"/>
      <w:r w:rsidRPr="00EE1509">
        <w:rPr>
          <w:color w:val="000000" w:themeColor="text1"/>
        </w:rPr>
        <w:t xml:space="preserve">la Ley le otorga la facultad a los </w:t>
      </w:r>
      <w:r w:rsidR="00DF0826" w:rsidRPr="00EE1509">
        <w:rPr>
          <w:color w:val="000000" w:themeColor="text1"/>
        </w:rPr>
        <w:t>afiliado</w:t>
      </w:r>
      <w:r w:rsidRPr="00EE1509">
        <w:rPr>
          <w:color w:val="000000" w:themeColor="text1"/>
        </w:rPr>
        <w:t>s de elegir libremente el régimen de pensiones que estimen má</w:t>
      </w:r>
      <w:r w:rsidR="009B2751" w:rsidRPr="00EE1509">
        <w:rPr>
          <w:color w:val="000000" w:themeColor="text1"/>
        </w:rPr>
        <w:t xml:space="preserve">s conveniente, por tal razón, </w:t>
      </w:r>
      <w:r w:rsidR="009B2B18" w:rsidRPr="00EE1509">
        <w:rPr>
          <w:bCs/>
        </w:rPr>
        <w:t xml:space="preserve">la señora </w:t>
      </w:r>
      <w:r w:rsidR="00B47031">
        <w:rPr>
          <w:bCs/>
        </w:rPr>
        <w:t>DISNEY SORELLY CORRALES JARAMILLO</w:t>
      </w:r>
      <w:r w:rsidR="007D7E3E">
        <w:rPr>
          <w:bCs/>
        </w:rPr>
        <w:t xml:space="preserve"> </w:t>
      </w:r>
      <w:r w:rsidRPr="00EE1509">
        <w:rPr>
          <w:color w:val="000000" w:themeColor="text1"/>
        </w:rPr>
        <w:t xml:space="preserve">eligió </w:t>
      </w:r>
      <w:r w:rsidR="0047272B">
        <w:rPr>
          <w:color w:val="000000" w:themeColor="text1"/>
        </w:rPr>
        <w:t>afiliarse</w:t>
      </w:r>
      <w:r w:rsidRPr="00EE1509">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EE1509">
        <w:rPr>
          <w:color w:val="000000" w:themeColor="text1"/>
        </w:rPr>
        <w:t xml:space="preserve">d a COLFONDOS S.A. puesto que </w:t>
      </w:r>
      <w:r w:rsidR="00436F29" w:rsidRPr="00EE1509">
        <w:rPr>
          <w:color w:val="000000" w:themeColor="text1"/>
        </w:rPr>
        <w:t>la demandante</w:t>
      </w:r>
      <w:r w:rsidRPr="00EE1509">
        <w:rPr>
          <w:color w:val="000000" w:themeColor="text1"/>
        </w:rPr>
        <w:t xml:space="preserve"> se </w:t>
      </w:r>
      <w:r w:rsidR="0047272B">
        <w:rPr>
          <w:color w:val="000000" w:themeColor="text1"/>
        </w:rPr>
        <w:t>afilió al RAIS</w:t>
      </w:r>
      <w:r w:rsidRPr="00EE1509">
        <w:rPr>
          <w:color w:val="000000" w:themeColor="text1"/>
        </w:rPr>
        <w:t xml:space="preserve"> en el año </w:t>
      </w:r>
      <w:r w:rsidR="00FF7203">
        <w:rPr>
          <w:color w:val="000000" w:themeColor="text1"/>
        </w:rPr>
        <w:t>1995</w:t>
      </w:r>
      <w:r w:rsidRPr="00EE1509">
        <w:rPr>
          <w:color w:val="000000" w:themeColor="text1"/>
        </w:rPr>
        <w:t>, es decir, con anterioridad a la data que impuso dicha obligación</w:t>
      </w:r>
      <w:r w:rsidR="00D4032A" w:rsidRPr="00EE1509">
        <w:rPr>
          <w:color w:val="000000" w:themeColor="text1"/>
        </w:rPr>
        <w:t>.</w:t>
      </w:r>
    </w:p>
    <w:p w14:paraId="1FEC3785" w14:textId="79399201" w:rsidR="00CE08A6" w:rsidRPr="00EE1509" w:rsidRDefault="00CE08A6" w:rsidP="009A0ABD">
      <w:pPr>
        <w:jc w:val="both"/>
        <w:rPr>
          <w:color w:val="000000" w:themeColor="text1"/>
        </w:rPr>
      </w:pPr>
      <w:r w:rsidRPr="00EE1509">
        <w:rPr>
          <w:color w:val="000000" w:themeColor="text1"/>
        </w:rPr>
        <w:t xml:space="preserve">   </w:t>
      </w:r>
      <w:bookmarkEnd w:id="5"/>
      <w:r w:rsidR="00F62506" w:rsidRPr="00EE1509">
        <w:rPr>
          <w:color w:val="000000" w:themeColor="text1"/>
        </w:rPr>
        <w:t xml:space="preserve"> </w:t>
      </w:r>
    </w:p>
    <w:p w14:paraId="441AA722" w14:textId="713C1531" w:rsidR="00CE08A6" w:rsidRPr="00EE1509" w:rsidRDefault="00CE08A6" w:rsidP="00870F28">
      <w:pPr>
        <w:pStyle w:val="Prrafodelista"/>
        <w:widowControl/>
        <w:numPr>
          <w:ilvl w:val="0"/>
          <w:numId w:val="8"/>
        </w:numPr>
        <w:autoSpaceDE/>
        <w:autoSpaceDN/>
        <w:ind w:left="426"/>
        <w:contextualSpacing/>
        <w:jc w:val="both"/>
        <w:rPr>
          <w:b/>
          <w:bCs/>
          <w:color w:val="000000" w:themeColor="text1"/>
          <w:u w:val="single"/>
        </w:rPr>
      </w:pPr>
      <w:r w:rsidRPr="00EE1509">
        <w:rPr>
          <w:b/>
          <w:bCs/>
          <w:color w:val="000000" w:themeColor="text1"/>
          <w:u w:val="single"/>
        </w:rPr>
        <w:lastRenderedPageBreak/>
        <w:t>ERROR DE DERECHO NO VICIA EL CONSENTIMIENTO</w:t>
      </w:r>
    </w:p>
    <w:p w14:paraId="4D8A9792" w14:textId="77777777" w:rsidR="00CE08A6" w:rsidRPr="00EE1509" w:rsidRDefault="00CE08A6" w:rsidP="009A0ABD">
      <w:pPr>
        <w:jc w:val="both"/>
        <w:rPr>
          <w:b/>
          <w:bCs/>
          <w:color w:val="000000" w:themeColor="text1"/>
          <w:u w:val="single"/>
        </w:rPr>
      </w:pPr>
    </w:p>
    <w:p w14:paraId="58E59C2C" w14:textId="7F402807" w:rsidR="00CE08A6" w:rsidRPr="00EE1509" w:rsidRDefault="00CE08A6" w:rsidP="009A0ABD">
      <w:pPr>
        <w:jc w:val="both"/>
        <w:rPr>
          <w:color w:val="000000" w:themeColor="text1"/>
        </w:rPr>
      </w:pPr>
      <w:r w:rsidRPr="00EE1509">
        <w:rPr>
          <w:color w:val="000000" w:themeColor="text1"/>
        </w:rPr>
        <w:t>La presente excepción se formula en razón a que no estamos ante un vicio representado en la fuerza, en el dolo, y mucho menos en el error,</w:t>
      </w:r>
      <w:r w:rsidR="009A76F0" w:rsidRPr="00EE1509">
        <w:rPr>
          <w:color w:val="000000" w:themeColor="text1"/>
        </w:rPr>
        <w:t xml:space="preserve"> tal como lo quiere hacer ver </w:t>
      </w:r>
      <w:r w:rsidR="00436F29" w:rsidRPr="00EE1509">
        <w:rPr>
          <w:color w:val="000000" w:themeColor="text1"/>
        </w:rPr>
        <w:t>la demandante</w:t>
      </w:r>
      <w:r w:rsidRPr="00EE1509">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E1509" w:rsidRDefault="00CE08A6" w:rsidP="009A0ABD">
      <w:pPr>
        <w:jc w:val="both"/>
        <w:rPr>
          <w:color w:val="000000" w:themeColor="text1"/>
        </w:rPr>
      </w:pPr>
    </w:p>
    <w:p w14:paraId="08B8165A" w14:textId="77777777" w:rsidR="00CE08A6" w:rsidRPr="00EE1509" w:rsidRDefault="00CE08A6" w:rsidP="009A0ABD">
      <w:pPr>
        <w:jc w:val="both"/>
        <w:rPr>
          <w:b/>
          <w:bCs/>
          <w:color w:val="000000" w:themeColor="text1"/>
          <w:u w:val="single"/>
        </w:rPr>
      </w:pPr>
      <w:r w:rsidRPr="00EE1509">
        <w:rPr>
          <w:b/>
          <w:bCs/>
          <w:color w:val="000000" w:themeColor="text1"/>
          <w:u w:val="single"/>
        </w:rPr>
        <w:t>El error se clasifica en:</w:t>
      </w:r>
    </w:p>
    <w:p w14:paraId="193E421B" w14:textId="77777777" w:rsidR="00CE08A6" w:rsidRPr="00EE1509" w:rsidRDefault="00CE08A6" w:rsidP="009A0ABD">
      <w:pPr>
        <w:jc w:val="both"/>
        <w:rPr>
          <w:b/>
          <w:bCs/>
          <w:color w:val="000000" w:themeColor="text1"/>
          <w:u w:val="single"/>
        </w:rPr>
      </w:pPr>
    </w:p>
    <w:p w14:paraId="047ABD42" w14:textId="77777777" w:rsidR="00CE08A6" w:rsidRPr="00EE1509" w:rsidRDefault="00CE08A6" w:rsidP="009A0ABD">
      <w:pPr>
        <w:jc w:val="both"/>
        <w:rPr>
          <w:color w:val="000000" w:themeColor="text1"/>
        </w:rPr>
      </w:pPr>
      <w:r w:rsidRPr="00EE1509">
        <w:rPr>
          <w:b/>
          <w:bCs/>
          <w:color w:val="000000" w:themeColor="text1"/>
        </w:rPr>
        <w:t>1. ERROR DIRIMENTE O ERROR NULIDAD</w:t>
      </w:r>
      <w:r w:rsidRPr="00EE1509">
        <w:rPr>
          <w:color w:val="000000" w:themeColor="text1"/>
        </w:rPr>
        <w:t>: Es aquel que, por ser esencial, afecta la validez del acto y lo condena a su anulación o rescisión judicial.</w:t>
      </w:r>
    </w:p>
    <w:p w14:paraId="73BB5056" w14:textId="77777777" w:rsidR="00CE08A6" w:rsidRPr="00EE1509" w:rsidRDefault="00CE08A6" w:rsidP="009A0ABD">
      <w:pPr>
        <w:jc w:val="both"/>
        <w:rPr>
          <w:color w:val="000000" w:themeColor="text1"/>
        </w:rPr>
      </w:pPr>
    </w:p>
    <w:p w14:paraId="7405D864" w14:textId="7AD2683B" w:rsidR="00CE08A6" w:rsidRPr="00EE1509" w:rsidRDefault="00CE08A6" w:rsidP="009A0ABD">
      <w:pPr>
        <w:jc w:val="both"/>
        <w:rPr>
          <w:color w:val="000000" w:themeColor="text1"/>
        </w:rPr>
      </w:pPr>
      <w:r w:rsidRPr="00EE1509">
        <w:rPr>
          <w:b/>
          <w:bCs/>
          <w:color w:val="000000" w:themeColor="text1"/>
        </w:rPr>
        <w:t>2. ERROR INDIFERENTE</w:t>
      </w:r>
      <w:r w:rsidRPr="00EE1509">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EE1509" w:rsidRDefault="00CE08A6" w:rsidP="009A0ABD">
      <w:pPr>
        <w:ind w:left="720"/>
        <w:jc w:val="both"/>
        <w:rPr>
          <w:color w:val="000000" w:themeColor="text1"/>
        </w:rPr>
      </w:pPr>
    </w:p>
    <w:p w14:paraId="2E0448AC" w14:textId="1EFA2260" w:rsidR="00CE08A6" w:rsidRPr="00EE1509" w:rsidRDefault="00CE08A6" w:rsidP="009A0ABD">
      <w:pPr>
        <w:ind w:left="426"/>
        <w:jc w:val="both"/>
        <w:rPr>
          <w:color w:val="000000" w:themeColor="text1"/>
        </w:rPr>
      </w:pPr>
      <w:r w:rsidRPr="00EE1509">
        <w:rPr>
          <w:color w:val="000000" w:themeColor="text1"/>
        </w:rPr>
        <w:t xml:space="preserve">1.  ERROR ACERCA DE LA NATURALEZA DEL ACTO O NEGOCIO. (Art.1510): </w:t>
      </w:r>
      <w:r w:rsidRPr="00EE1509">
        <w:rPr>
          <w:i/>
          <w:iCs/>
          <w:color w:val="000000" w:themeColor="text1"/>
        </w:rPr>
        <w:t>Se configura si uno</w:t>
      </w:r>
      <w:r w:rsidR="00CA35C0" w:rsidRPr="00EE1509">
        <w:rPr>
          <w:i/>
          <w:iCs/>
          <w:color w:val="000000" w:themeColor="text1"/>
        </w:rPr>
        <w:t xml:space="preserve"> </w:t>
      </w:r>
      <w:r w:rsidRPr="00EE1509">
        <w:rPr>
          <w:i/>
          <w:iCs/>
          <w:color w:val="000000" w:themeColor="text1"/>
        </w:rPr>
        <w:t>de los agentes o ambos declaran celebrar</w:t>
      </w:r>
      <w:r w:rsidR="00C246F0" w:rsidRPr="00EE1509">
        <w:rPr>
          <w:i/>
          <w:iCs/>
          <w:color w:val="000000" w:themeColor="text1"/>
        </w:rPr>
        <w:t xml:space="preserve"> </w:t>
      </w:r>
      <w:r w:rsidRPr="00EE1509">
        <w:rPr>
          <w:i/>
          <w:iCs/>
          <w:color w:val="000000" w:themeColor="text1"/>
        </w:rPr>
        <w:t>un acto que no corresponde al que,</w:t>
      </w:r>
      <w:r w:rsidR="00C246F0" w:rsidRPr="00EE1509">
        <w:rPr>
          <w:i/>
          <w:iCs/>
          <w:color w:val="000000" w:themeColor="text1"/>
        </w:rPr>
        <w:t xml:space="preserve"> </w:t>
      </w:r>
      <w:r w:rsidRPr="00EE1509">
        <w:rPr>
          <w:i/>
          <w:iCs/>
          <w:color w:val="000000" w:themeColor="text1"/>
        </w:rPr>
        <w:t>según su real voluntad, han querido celebrar. (...)</w:t>
      </w:r>
    </w:p>
    <w:p w14:paraId="7564A747" w14:textId="77777777" w:rsidR="00CE08A6" w:rsidRPr="00EE1509" w:rsidRDefault="00CE08A6" w:rsidP="009A0ABD">
      <w:pPr>
        <w:jc w:val="both"/>
        <w:rPr>
          <w:color w:val="000000" w:themeColor="text1"/>
        </w:rPr>
      </w:pPr>
    </w:p>
    <w:p w14:paraId="317242DC" w14:textId="6438E8FA" w:rsidR="00CE08A6" w:rsidRPr="00EE1509" w:rsidRDefault="00CE08A6" w:rsidP="009A0ABD">
      <w:pPr>
        <w:jc w:val="both"/>
        <w:rPr>
          <w:color w:val="000000" w:themeColor="text1"/>
        </w:rPr>
      </w:pPr>
      <w:r w:rsidRPr="00EE1509">
        <w:rPr>
          <w:color w:val="000000" w:themeColor="text1"/>
        </w:rPr>
        <w:t xml:space="preserve">Así las cosas, COLFONDOS </w:t>
      </w:r>
      <w:r w:rsidR="009A76F0" w:rsidRPr="00EE1509">
        <w:rPr>
          <w:color w:val="000000" w:themeColor="text1"/>
        </w:rPr>
        <w:t>S.A.</w:t>
      </w:r>
      <w:r w:rsidRPr="00EE1509">
        <w:rPr>
          <w:color w:val="000000" w:themeColor="text1"/>
        </w:rPr>
        <w:t xml:space="preserve"> actuó c</w:t>
      </w:r>
      <w:r w:rsidR="009A76F0" w:rsidRPr="00EE1509">
        <w:rPr>
          <w:color w:val="000000" w:themeColor="text1"/>
        </w:rPr>
        <w:t xml:space="preserve">on estricta sujeción a la Ley, </w:t>
      </w:r>
      <w:r w:rsidRPr="00EE1509">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EE1509" w:rsidRDefault="00CE08A6" w:rsidP="009A0ABD">
      <w:pPr>
        <w:jc w:val="both"/>
        <w:rPr>
          <w:color w:val="000000" w:themeColor="text1"/>
        </w:rPr>
      </w:pPr>
    </w:p>
    <w:p w14:paraId="7E53B5F4" w14:textId="77777777" w:rsidR="00666301" w:rsidRDefault="00CE08A6" w:rsidP="009A0ABD">
      <w:pPr>
        <w:jc w:val="both"/>
        <w:rPr>
          <w:color w:val="000000" w:themeColor="text1"/>
        </w:rPr>
      </w:pPr>
      <w:r w:rsidRPr="00EE1509">
        <w:rPr>
          <w:color w:val="000000" w:themeColor="text1"/>
        </w:rPr>
        <w:t>Ahora</w:t>
      </w:r>
      <w:r w:rsidR="009B2751" w:rsidRPr="00EE1509">
        <w:rPr>
          <w:color w:val="000000" w:themeColor="text1"/>
        </w:rPr>
        <w:t xml:space="preserve"> bien, </w:t>
      </w:r>
      <w:r w:rsidR="00436F29" w:rsidRPr="00EE1509">
        <w:rPr>
          <w:color w:val="000000" w:themeColor="text1"/>
        </w:rPr>
        <w:t>la demandante</w:t>
      </w:r>
      <w:r w:rsidRPr="00EE1509">
        <w:rPr>
          <w:color w:val="000000" w:themeColor="text1"/>
        </w:rPr>
        <w:t xml:space="preserve"> manifiesta haber incurrido en error por no recibir la adecuada asesoría por parte de COLFONDOS S.A en su traslado de régimen pensional. En consecuencia, alega la existencia </w:t>
      </w:r>
      <w:r w:rsidR="00C246F0" w:rsidRPr="00EE1509">
        <w:rPr>
          <w:color w:val="000000" w:themeColor="text1"/>
        </w:rPr>
        <w:t>d</w:t>
      </w:r>
      <w:r w:rsidRPr="00EE1509">
        <w:rPr>
          <w:color w:val="000000" w:themeColor="text1"/>
        </w:rPr>
        <w:t>el error como vicio del consentimiento. Sin embargo,</w:t>
      </w:r>
      <w:r w:rsidRPr="00EE1509">
        <w:t xml:space="preserve"> </w:t>
      </w:r>
      <w:r w:rsidRPr="00EE1509">
        <w:rPr>
          <w:color w:val="000000" w:themeColor="text1"/>
        </w:rPr>
        <w:t>es importante observar, tal como lo establece con claridad el artículo 1509 del C.C., que el error sobre un punto de derecho no vicia el consentimiento.</w:t>
      </w:r>
    </w:p>
    <w:p w14:paraId="5E2DC5B2" w14:textId="77777777" w:rsidR="00666301" w:rsidRDefault="00666301" w:rsidP="009A0ABD">
      <w:pPr>
        <w:jc w:val="both"/>
        <w:rPr>
          <w:color w:val="000000" w:themeColor="text1"/>
        </w:rPr>
      </w:pPr>
    </w:p>
    <w:p w14:paraId="15536C4F" w14:textId="5C8AB161" w:rsidR="00CE08A6" w:rsidRPr="00EE1509" w:rsidRDefault="00CE08A6" w:rsidP="009A0ABD">
      <w:pPr>
        <w:jc w:val="both"/>
        <w:rPr>
          <w:color w:val="000000" w:themeColor="text1"/>
        </w:rPr>
      </w:pPr>
      <w:r w:rsidRPr="00EE1509">
        <w:rPr>
          <w:color w:val="000000" w:themeColor="text1"/>
        </w:rPr>
        <w:t>Aunado a l</w:t>
      </w:r>
      <w:r w:rsidR="009B2751" w:rsidRPr="00EE1509">
        <w:rPr>
          <w:color w:val="000000" w:themeColor="text1"/>
        </w:rPr>
        <w:t xml:space="preserve">o anterior, en cuanto al vicio de consentimiento por error de </w:t>
      </w:r>
      <w:r w:rsidRPr="00EE1509">
        <w:rPr>
          <w:color w:val="000000" w:themeColor="text1"/>
        </w:rPr>
        <w:t>hecho,</w:t>
      </w:r>
      <w:r w:rsidR="009A76F0" w:rsidRPr="00EE1509">
        <w:rPr>
          <w:color w:val="000000" w:themeColor="text1"/>
        </w:rPr>
        <w:t xml:space="preserve"> </w:t>
      </w:r>
      <w:r w:rsidR="00436F29" w:rsidRPr="00EE1509">
        <w:rPr>
          <w:color w:val="000000" w:themeColor="text1"/>
        </w:rPr>
        <w:t>la demandante</w:t>
      </w:r>
      <w:r w:rsidRPr="00EE1509">
        <w:rPr>
          <w:color w:val="000000" w:themeColor="text1"/>
        </w:rPr>
        <w:t xml:space="preserve"> NO especifica claramente en que consistió la pr</w:t>
      </w:r>
      <w:r w:rsidR="009A76F0" w:rsidRPr="00EE1509">
        <w:rPr>
          <w:color w:val="000000" w:themeColor="text1"/>
        </w:rPr>
        <w:t>esunta acción fraudulenta que la</w:t>
      </w:r>
      <w:r w:rsidRPr="00EE1509">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EE1509">
        <w:rPr>
          <w:color w:val="000000" w:themeColor="text1"/>
        </w:rPr>
        <w:t xml:space="preserve">o por </w:t>
      </w:r>
      <w:r w:rsidR="00436F29" w:rsidRPr="00EE1509">
        <w:rPr>
          <w:color w:val="000000" w:themeColor="text1"/>
        </w:rPr>
        <w:t>la demandante</w:t>
      </w:r>
      <w:r w:rsidR="009B2751" w:rsidRPr="00EE1509">
        <w:rPr>
          <w:color w:val="000000" w:themeColor="text1"/>
        </w:rPr>
        <w:t xml:space="preserve">, ya que </w:t>
      </w:r>
      <w:r w:rsidR="009B2B18" w:rsidRPr="00EE1509">
        <w:rPr>
          <w:bCs/>
        </w:rPr>
        <w:t xml:space="preserve">la señora </w:t>
      </w:r>
      <w:r w:rsidR="00B47031">
        <w:rPr>
          <w:bCs/>
        </w:rPr>
        <w:t>DISNEY SORELLY CORRALES JARAMILLO</w:t>
      </w:r>
      <w:r w:rsidR="009B2751" w:rsidRPr="00EE1509">
        <w:rPr>
          <w:color w:val="000000" w:themeColor="text1"/>
        </w:rPr>
        <w:t xml:space="preserve">, </w:t>
      </w:r>
      <w:r w:rsidRPr="00EE1509">
        <w:rPr>
          <w:color w:val="000000" w:themeColor="text1"/>
        </w:rPr>
        <w:t xml:space="preserve">SÍ CONSINTIÓ afiliarse al Fondo de Pensiones perteneciente </w:t>
      </w:r>
      <w:r w:rsidR="00475438" w:rsidRPr="00EE1509">
        <w:rPr>
          <w:color w:val="000000" w:themeColor="text1"/>
        </w:rPr>
        <w:t>al Régimen</w:t>
      </w:r>
      <w:r w:rsidRPr="00EE1509">
        <w:rPr>
          <w:color w:val="000000" w:themeColor="text1"/>
        </w:rPr>
        <w:t xml:space="preserve"> </w:t>
      </w:r>
      <w:r w:rsidR="009B2751" w:rsidRPr="00EE1509">
        <w:rPr>
          <w:color w:val="000000" w:themeColor="text1"/>
        </w:rPr>
        <w:t xml:space="preserve">de </w:t>
      </w:r>
      <w:r w:rsidR="00047BAF" w:rsidRPr="00EE1509">
        <w:rPr>
          <w:color w:val="000000" w:themeColor="text1"/>
        </w:rPr>
        <w:t>Ahorro Individual</w:t>
      </w:r>
      <w:r w:rsidR="009B2751" w:rsidRPr="00EE1509">
        <w:rPr>
          <w:color w:val="000000" w:themeColor="text1"/>
        </w:rPr>
        <w:t xml:space="preserve"> con </w:t>
      </w:r>
      <w:r w:rsidRPr="00EE1509">
        <w:rPr>
          <w:color w:val="000000" w:themeColor="text1"/>
        </w:rPr>
        <w:t>Solidaridad y en consonancia con su decisión ha permanecido en este régimen.</w:t>
      </w:r>
    </w:p>
    <w:p w14:paraId="52DCF3ED" w14:textId="77777777" w:rsidR="002414EF" w:rsidRPr="00EE1509" w:rsidRDefault="002414EF" w:rsidP="009A0ABD">
      <w:pPr>
        <w:jc w:val="both"/>
        <w:rPr>
          <w:color w:val="000000" w:themeColor="text1"/>
        </w:rPr>
      </w:pPr>
    </w:p>
    <w:p w14:paraId="03EBB00A" w14:textId="7384FF09" w:rsidR="00CE08A6" w:rsidRPr="00EE1509" w:rsidRDefault="00CE08A6" w:rsidP="009A0ABD">
      <w:pPr>
        <w:jc w:val="both"/>
        <w:rPr>
          <w:color w:val="000000" w:themeColor="text1"/>
        </w:rPr>
      </w:pPr>
      <w:r w:rsidRPr="00EE1509">
        <w:rPr>
          <w:color w:val="000000" w:themeColor="text1"/>
        </w:rPr>
        <w:t xml:space="preserve">En cuanto al vicio del dolo, sólo hace una serie de manifestaciones tendientes a señalar que COLFONDOS S.A., informó </w:t>
      </w:r>
      <w:r w:rsidR="009B2751" w:rsidRPr="00EE1509">
        <w:rPr>
          <w:color w:val="000000" w:themeColor="text1"/>
        </w:rPr>
        <w:t xml:space="preserve">de manera errada para inducir </w:t>
      </w:r>
      <w:r w:rsidR="00332420" w:rsidRPr="00EE1509">
        <w:rPr>
          <w:color w:val="000000" w:themeColor="text1"/>
        </w:rPr>
        <w:t>a</w:t>
      </w:r>
      <w:r w:rsidR="00781F70" w:rsidRPr="00EE1509">
        <w:rPr>
          <w:color w:val="000000" w:themeColor="text1"/>
        </w:rPr>
        <w:t xml:space="preserve"> </w:t>
      </w:r>
      <w:r w:rsidR="004D3B2D" w:rsidRPr="00EE1509">
        <w:rPr>
          <w:color w:val="000000" w:themeColor="text1"/>
        </w:rPr>
        <w:t>l</w:t>
      </w:r>
      <w:r w:rsidR="00781F70" w:rsidRPr="00EE1509">
        <w:rPr>
          <w:color w:val="000000" w:themeColor="text1"/>
        </w:rPr>
        <w:t>a</w:t>
      </w:r>
      <w:r w:rsidR="004D3B2D" w:rsidRPr="00EE1509">
        <w:rPr>
          <w:color w:val="000000" w:themeColor="text1"/>
        </w:rPr>
        <w:t xml:space="preserve"> demandante</w:t>
      </w:r>
      <w:r w:rsidRPr="00EE1509">
        <w:rPr>
          <w:color w:val="000000" w:themeColor="text1"/>
        </w:rPr>
        <w:t xml:space="preserve"> a trasladarse a este Fondo, sin intentar demostrar </w:t>
      </w:r>
      <w:r w:rsidR="00047BAF" w:rsidRPr="00EE1509">
        <w:rPr>
          <w:color w:val="000000" w:themeColor="text1"/>
        </w:rPr>
        <w:t>la supuesta</w:t>
      </w:r>
      <w:r w:rsidRPr="00EE1509">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03CD243D" w14:textId="77777777" w:rsidR="00CE08A6" w:rsidRPr="00EE1509" w:rsidRDefault="00CE08A6" w:rsidP="009A0ABD">
      <w:pPr>
        <w:jc w:val="both"/>
        <w:rPr>
          <w:color w:val="000000" w:themeColor="text1"/>
        </w:rPr>
      </w:pPr>
    </w:p>
    <w:p w14:paraId="78D4FE37" w14:textId="226ED39E" w:rsidR="00CE08A6" w:rsidRPr="00EE1509" w:rsidRDefault="00CE08A6" w:rsidP="009A0ABD">
      <w:pPr>
        <w:jc w:val="both"/>
        <w:rPr>
          <w:color w:val="000000" w:themeColor="text1"/>
        </w:rPr>
      </w:pPr>
      <w:r w:rsidRPr="00EE1509">
        <w:rPr>
          <w:color w:val="000000" w:themeColor="text1"/>
        </w:rPr>
        <w:t xml:space="preserve">En conclusión, </w:t>
      </w:r>
      <w:bookmarkStart w:id="6" w:name="_Hlk127268387"/>
      <w:r w:rsidRPr="00EE1509">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E1509">
        <w:rPr>
          <w:color w:val="000000" w:themeColor="text1"/>
        </w:rPr>
        <w:t xml:space="preserve"> decisión que libremente tomó </w:t>
      </w:r>
      <w:r w:rsidR="00436F29" w:rsidRPr="00EE1509">
        <w:rPr>
          <w:color w:val="000000" w:themeColor="text1"/>
        </w:rPr>
        <w:t>la demandante</w:t>
      </w:r>
      <w:r w:rsidRPr="00EE1509">
        <w:rPr>
          <w:color w:val="000000" w:themeColor="text1"/>
        </w:rPr>
        <w:t xml:space="preserve"> para trasladarse de régimen. Pues como se ha dicho anteriormente, el traslado de régimen </w:t>
      </w:r>
      <w:r w:rsidR="009B2751" w:rsidRPr="00EE1509">
        <w:rPr>
          <w:color w:val="000000" w:themeColor="text1"/>
        </w:rPr>
        <w:t xml:space="preserve">pensional, fue realizado por </w:t>
      </w:r>
      <w:r w:rsidR="009B2B18" w:rsidRPr="00EE1509">
        <w:rPr>
          <w:bCs/>
        </w:rPr>
        <w:t xml:space="preserve">la señora </w:t>
      </w:r>
      <w:r w:rsidR="00B47031">
        <w:rPr>
          <w:bCs/>
        </w:rPr>
        <w:t>DISNEY SORELLY CORRALES JARAMILLO</w:t>
      </w:r>
      <w:r w:rsidR="00DD593C">
        <w:rPr>
          <w:bCs/>
        </w:rPr>
        <w:t xml:space="preserve"> </w:t>
      </w:r>
      <w:r w:rsidR="009B2751" w:rsidRPr="00EE1509">
        <w:rPr>
          <w:color w:val="000000" w:themeColor="text1"/>
        </w:rPr>
        <w:t xml:space="preserve">de forma </w:t>
      </w:r>
      <w:r w:rsidR="00047BAF" w:rsidRPr="00EE1509">
        <w:rPr>
          <w:color w:val="000000" w:themeColor="text1"/>
        </w:rPr>
        <w:t xml:space="preserve">libre, </w:t>
      </w:r>
      <w:r w:rsidR="00DB13B8" w:rsidRPr="00EE1509">
        <w:rPr>
          <w:color w:val="000000" w:themeColor="text1"/>
        </w:rPr>
        <w:t>espontánea y</w:t>
      </w:r>
      <w:r w:rsidRPr="00EE1509">
        <w:rPr>
          <w:color w:val="000000" w:themeColor="text1"/>
        </w:rPr>
        <w:t xml:space="preserve"> sin presiones, y no por la presunta omisión de información por parte de la AFP.</w:t>
      </w:r>
      <w:bookmarkEnd w:id="6"/>
    </w:p>
    <w:p w14:paraId="01E951F7" w14:textId="0D1AF921" w:rsidR="004F744D" w:rsidRPr="00EE1509" w:rsidRDefault="004F744D" w:rsidP="009A0ABD">
      <w:pPr>
        <w:jc w:val="both"/>
        <w:rPr>
          <w:color w:val="000000" w:themeColor="text1"/>
        </w:rPr>
      </w:pPr>
    </w:p>
    <w:p w14:paraId="1E297E31" w14:textId="7F7D9DA3" w:rsidR="00CE08A6" w:rsidRPr="00EE1509" w:rsidRDefault="00CE08A6" w:rsidP="00870F28">
      <w:pPr>
        <w:pStyle w:val="Prrafodelista"/>
        <w:widowControl/>
        <w:numPr>
          <w:ilvl w:val="0"/>
          <w:numId w:val="8"/>
        </w:numPr>
        <w:autoSpaceDE/>
        <w:autoSpaceDN/>
        <w:ind w:left="426"/>
        <w:contextualSpacing/>
        <w:jc w:val="both"/>
        <w:rPr>
          <w:b/>
          <w:bCs/>
          <w:color w:val="000000" w:themeColor="text1"/>
          <w:u w:val="single"/>
        </w:rPr>
      </w:pPr>
      <w:r w:rsidRPr="00EE1509">
        <w:rPr>
          <w:b/>
          <w:bCs/>
          <w:color w:val="000000" w:themeColor="text1"/>
          <w:u w:val="single"/>
        </w:rPr>
        <w:lastRenderedPageBreak/>
        <w:t>PROHIBICIÓN DEL TRASLADO DEL RÉGIMEN DE AHORRO INDIVIDUAL CON SOLIDARIDAD AL RÉGIMEN DE PRIMA MEDIA CON PRESTACIÓN DEFINIDA</w:t>
      </w:r>
    </w:p>
    <w:p w14:paraId="11158362" w14:textId="77777777" w:rsidR="004A65EC" w:rsidRPr="00EE1509" w:rsidRDefault="004A65EC" w:rsidP="009A0ABD">
      <w:pPr>
        <w:pStyle w:val="Prrafodelista"/>
        <w:widowControl/>
        <w:autoSpaceDE/>
        <w:autoSpaceDN/>
        <w:ind w:left="426" w:firstLine="0"/>
        <w:contextualSpacing/>
        <w:jc w:val="both"/>
        <w:rPr>
          <w:b/>
          <w:bCs/>
          <w:color w:val="000000" w:themeColor="text1"/>
          <w:u w:val="single"/>
        </w:rPr>
      </w:pPr>
    </w:p>
    <w:p w14:paraId="5316D085" w14:textId="121894BC" w:rsidR="007E67C3" w:rsidRPr="00EE1509" w:rsidRDefault="00CE08A6" w:rsidP="009A0ABD">
      <w:pPr>
        <w:jc w:val="both"/>
        <w:rPr>
          <w:color w:val="000000" w:themeColor="text1"/>
        </w:rPr>
      </w:pPr>
      <w:r w:rsidRPr="00EE1509">
        <w:rPr>
          <w:color w:val="000000" w:themeColor="text1"/>
        </w:rPr>
        <w:t>La presente excepción se fundamenta en el hecho de que no es posible que</w:t>
      </w:r>
      <w:r w:rsidR="009A76F0" w:rsidRPr="00EE1509">
        <w:rPr>
          <w:bCs/>
        </w:rPr>
        <w:t xml:space="preserve"> </w:t>
      </w:r>
      <w:r w:rsidR="009B2B18" w:rsidRPr="00EE1509">
        <w:rPr>
          <w:bCs/>
        </w:rPr>
        <w:t xml:space="preserve">la señora </w:t>
      </w:r>
      <w:r w:rsidR="00B47031">
        <w:rPr>
          <w:bCs/>
        </w:rPr>
        <w:t>DISNEY SORELLY CORRALES JARAMILLO</w:t>
      </w:r>
      <w:r w:rsidR="007D7E3E">
        <w:rPr>
          <w:bCs/>
        </w:rPr>
        <w:t xml:space="preserve"> </w:t>
      </w:r>
      <w:r w:rsidRPr="00EE1509">
        <w:rPr>
          <w:color w:val="000000" w:themeColor="text1"/>
        </w:rPr>
        <w:t>se traslade de régimen pensional cuando le hace falta menos de diez años para cumplir la edad de pensión que exige el régimen de prima media con prestación definida</w:t>
      </w:r>
      <w:r w:rsidR="00731C3E" w:rsidRPr="00EE1509">
        <w:rPr>
          <w:color w:val="000000" w:themeColor="text1"/>
        </w:rPr>
        <w:t xml:space="preserve"> (hombres 62 años y mujeres 57 años)</w:t>
      </w:r>
      <w:r w:rsidR="007E67C3" w:rsidRPr="00EE1509">
        <w:rPr>
          <w:color w:val="000000" w:themeColor="text1"/>
        </w:rPr>
        <w:t xml:space="preserve">, como quiera que a la fecha, </w:t>
      </w:r>
      <w:r w:rsidR="00436F29" w:rsidRPr="00EE1509">
        <w:rPr>
          <w:color w:val="000000" w:themeColor="text1"/>
        </w:rPr>
        <w:t>la demandante</w:t>
      </w:r>
      <w:r w:rsidR="007E67C3" w:rsidRPr="00EE1509">
        <w:rPr>
          <w:color w:val="000000" w:themeColor="text1"/>
        </w:rPr>
        <w:t xml:space="preserve"> cuenta con </w:t>
      </w:r>
      <w:r w:rsidR="00FF7203">
        <w:rPr>
          <w:color w:val="000000" w:themeColor="text1"/>
        </w:rPr>
        <w:t>54</w:t>
      </w:r>
      <w:r w:rsidR="007E67C3" w:rsidRPr="00EE1509">
        <w:rPr>
          <w:color w:val="000000" w:themeColor="text1"/>
        </w:rPr>
        <w:t xml:space="preserve"> años de edad, lo que impide que se </w:t>
      </w:r>
      <w:r w:rsidR="00086C25" w:rsidRPr="00EE1509">
        <w:rPr>
          <w:color w:val="000000" w:themeColor="text1"/>
        </w:rPr>
        <w:t>traslade del régimen de ahorro individual con solidaridad al régimen de prima media con prestación definida</w:t>
      </w:r>
      <w:r w:rsidR="007E67C3" w:rsidRPr="00EE1509">
        <w:rPr>
          <w:color w:val="000000" w:themeColor="text1"/>
        </w:rPr>
        <w:t xml:space="preserve">. </w:t>
      </w:r>
      <w:r w:rsidRPr="00EE1509">
        <w:rPr>
          <w:color w:val="000000" w:themeColor="text1"/>
        </w:rPr>
        <w:t>Tal como lo señala la Ley 797 de 2003.</w:t>
      </w:r>
    </w:p>
    <w:p w14:paraId="696BE22F" w14:textId="77777777" w:rsidR="00CE08A6" w:rsidRPr="00EE1509" w:rsidRDefault="00CE08A6" w:rsidP="009A0ABD">
      <w:pPr>
        <w:jc w:val="both"/>
        <w:rPr>
          <w:color w:val="000000" w:themeColor="text1"/>
        </w:rPr>
      </w:pPr>
    </w:p>
    <w:p w14:paraId="6AD124C0" w14:textId="187DE3EB" w:rsidR="00CE08A6" w:rsidRPr="00EE1509" w:rsidRDefault="00CE08A6" w:rsidP="009A0ABD">
      <w:pPr>
        <w:jc w:val="both"/>
        <w:rPr>
          <w:color w:val="000000" w:themeColor="text1"/>
        </w:rPr>
      </w:pPr>
      <w:r w:rsidRPr="00EE1509">
        <w:rPr>
          <w:color w:val="000000" w:themeColor="text1"/>
        </w:rPr>
        <w:t>Conforme a lo anterior, cabe recordar que, inicialmente, el artículo 13 literal e) de la Ley 100 de 1993, en ejercicio del derecho a la libre escogencia de régimen pensional,</w:t>
      </w:r>
      <w:r w:rsidR="00C246F0" w:rsidRPr="00EE1509">
        <w:rPr>
          <w:color w:val="000000" w:themeColor="text1"/>
        </w:rPr>
        <w:t xml:space="preserve"> </w:t>
      </w:r>
      <w:r w:rsidRPr="00EE1509">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E1509" w:rsidRDefault="00CE08A6" w:rsidP="009A0ABD">
      <w:pPr>
        <w:jc w:val="both"/>
        <w:rPr>
          <w:color w:val="000000" w:themeColor="text1"/>
        </w:rPr>
      </w:pPr>
    </w:p>
    <w:p w14:paraId="4B9C5776" w14:textId="717B8E24" w:rsidR="00CE08A6" w:rsidRPr="00EE1509" w:rsidRDefault="00CE08A6" w:rsidP="009A0ABD">
      <w:pPr>
        <w:ind w:left="360"/>
        <w:jc w:val="both"/>
        <w:rPr>
          <w:i/>
          <w:iCs/>
          <w:color w:val="000000" w:themeColor="text1"/>
        </w:rPr>
      </w:pPr>
      <w:r w:rsidRPr="00EE1509">
        <w:rPr>
          <w:i/>
          <w:iCs/>
          <w:color w:val="000000" w:themeColor="text1"/>
        </w:rPr>
        <w:t xml:space="preserve">“Los </w:t>
      </w:r>
      <w:r w:rsidR="00332420" w:rsidRPr="00EE1509">
        <w:rPr>
          <w:i/>
          <w:iCs/>
          <w:color w:val="000000" w:themeColor="text1"/>
        </w:rPr>
        <w:t>afiliad</w:t>
      </w:r>
      <w:r w:rsidR="00FB2682" w:rsidRPr="00EE1509">
        <w:rPr>
          <w:i/>
          <w:iCs/>
          <w:color w:val="000000" w:themeColor="text1"/>
        </w:rPr>
        <w:t>o</w:t>
      </w:r>
      <w:r w:rsidRPr="00EE1509">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EE1509">
        <w:rPr>
          <w:i/>
          <w:iCs/>
          <w:color w:val="000000" w:themeColor="text1"/>
        </w:rPr>
        <w:t>el afiliado</w:t>
      </w:r>
      <w:r w:rsidRPr="00EE1509">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EE1509" w:rsidRDefault="00CE08A6" w:rsidP="009A0ABD">
      <w:pPr>
        <w:ind w:left="360"/>
        <w:jc w:val="both"/>
        <w:rPr>
          <w:i/>
          <w:iCs/>
          <w:color w:val="000000" w:themeColor="text1"/>
        </w:rPr>
      </w:pPr>
    </w:p>
    <w:p w14:paraId="2F56B4D8" w14:textId="0FA17A9A" w:rsidR="00CE08A6" w:rsidRPr="00EE1509" w:rsidRDefault="00CE08A6" w:rsidP="009A0ABD">
      <w:pPr>
        <w:jc w:val="both"/>
        <w:rPr>
          <w:color w:val="000000" w:themeColor="text1"/>
        </w:rPr>
      </w:pPr>
      <w:r w:rsidRPr="00EE1509">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4D3B2D" w:rsidRPr="00EE1509">
        <w:rPr>
          <w:color w:val="000000" w:themeColor="text1"/>
        </w:rPr>
        <w:t>l afiliado</w:t>
      </w:r>
      <w:r w:rsidRPr="00EE1509">
        <w:rPr>
          <w:color w:val="000000" w:themeColor="text1"/>
        </w:rPr>
        <w:t xml:space="preserve"> le faltaren 10 años o menos para cumplir el requisito de la edad exigido para acceder al derecho a la pensión.</w:t>
      </w:r>
    </w:p>
    <w:p w14:paraId="2C64817C" w14:textId="77777777" w:rsidR="00CE08A6" w:rsidRPr="00EE1509" w:rsidRDefault="00CE08A6" w:rsidP="009A0ABD">
      <w:pPr>
        <w:jc w:val="both"/>
        <w:rPr>
          <w:color w:val="000000" w:themeColor="text1"/>
        </w:rPr>
      </w:pPr>
    </w:p>
    <w:p w14:paraId="26C842AC" w14:textId="614CDC71" w:rsidR="00CE08A6" w:rsidRPr="00EE1509" w:rsidRDefault="009B2751" w:rsidP="009A0ABD">
      <w:pPr>
        <w:jc w:val="both"/>
        <w:rPr>
          <w:color w:val="000000" w:themeColor="text1"/>
        </w:rPr>
      </w:pPr>
      <w:r w:rsidRPr="00EE1509">
        <w:rPr>
          <w:color w:val="000000" w:themeColor="text1"/>
        </w:rPr>
        <w:t xml:space="preserve">Dicha prohibición se </w:t>
      </w:r>
      <w:r w:rsidR="00CE08A6" w:rsidRPr="00EE1509">
        <w:rPr>
          <w:color w:val="000000" w:themeColor="text1"/>
        </w:rPr>
        <w:t>implem</w:t>
      </w:r>
      <w:r w:rsidRPr="00EE1509">
        <w:rPr>
          <w:color w:val="000000" w:themeColor="text1"/>
        </w:rPr>
        <w:t xml:space="preserve">entó con el objetivo de mantener la </w:t>
      </w:r>
      <w:r w:rsidR="00CE08A6" w:rsidRPr="00EE1509">
        <w:rPr>
          <w:color w:val="000000" w:themeColor="text1"/>
        </w:rPr>
        <w:t xml:space="preserve">sostenibilidad financiera del sistema y evitar que </w:t>
      </w:r>
      <w:r w:rsidR="00475438" w:rsidRPr="00EE1509">
        <w:rPr>
          <w:color w:val="000000" w:themeColor="text1"/>
        </w:rPr>
        <w:t>personas estando</w:t>
      </w:r>
      <w:r w:rsidRPr="00EE1509">
        <w:rPr>
          <w:color w:val="000000" w:themeColor="text1"/>
        </w:rPr>
        <w:t xml:space="preserve"> en el régimen de </w:t>
      </w:r>
      <w:r w:rsidR="00CE08A6" w:rsidRPr="00EE1509">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EE1509" w:rsidRDefault="00CE08A6" w:rsidP="009A0ABD">
      <w:pPr>
        <w:jc w:val="both"/>
        <w:rPr>
          <w:i/>
          <w:iCs/>
          <w:color w:val="000000" w:themeColor="text1"/>
        </w:rPr>
      </w:pPr>
    </w:p>
    <w:p w14:paraId="3AA6D88E" w14:textId="5367EFA9" w:rsidR="00CE08A6" w:rsidRPr="00EE1509" w:rsidRDefault="00CE08A6" w:rsidP="009A0ABD">
      <w:pPr>
        <w:jc w:val="both"/>
        <w:rPr>
          <w:color w:val="000000" w:themeColor="text1"/>
        </w:rPr>
      </w:pPr>
      <w:r w:rsidRPr="00EE1509">
        <w:rPr>
          <w:color w:val="000000" w:themeColor="text1"/>
        </w:rPr>
        <w:t xml:space="preserve">La prohibición de traslado cuando al </w:t>
      </w:r>
      <w:r w:rsidR="00DF0826" w:rsidRPr="00EE1509">
        <w:rPr>
          <w:color w:val="000000" w:themeColor="text1"/>
        </w:rPr>
        <w:t>afiliado</w:t>
      </w:r>
      <w:r w:rsidRPr="00EE1509">
        <w:rPr>
          <w:color w:val="000000" w:themeColor="text1"/>
        </w:rPr>
        <w:t xml:space="preserve"> le faltaren 10 años o menos para cumplir el requisito de la edad exigido para acceder al derecho a la pensión, contenida en el literal e) del artículo 13</w:t>
      </w:r>
      <w:r w:rsidR="00C246F0" w:rsidRPr="00EE1509">
        <w:rPr>
          <w:color w:val="000000" w:themeColor="text1"/>
        </w:rPr>
        <w:t xml:space="preserve"> </w:t>
      </w:r>
      <w:r w:rsidRPr="00EE1509">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E1509" w:rsidRDefault="00CE08A6" w:rsidP="009A0ABD">
      <w:pPr>
        <w:jc w:val="both"/>
        <w:rPr>
          <w:color w:val="000000" w:themeColor="text1"/>
        </w:rPr>
      </w:pPr>
    </w:p>
    <w:p w14:paraId="6700DD60" w14:textId="6F56B10A" w:rsidR="00CE08A6" w:rsidRPr="00EE1509" w:rsidRDefault="00CE08A6" w:rsidP="009A0ABD">
      <w:pPr>
        <w:jc w:val="both"/>
        <w:rPr>
          <w:i/>
          <w:iCs/>
          <w:color w:val="000000" w:themeColor="text1"/>
        </w:rPr>
      </w:pPr>
      <w:r w:rsidRPr="00EE1509">
        <w:rPr>
          <w:color w:val="000000" w:themeColor="text1"/>
        </w:rPr>
        <w:t>En dicho fallo, la Corte sostuvo que “</w:t>
      </w:r>
      <w:r w:rsidRPr="00EE1509">
        <w:rPr>
          <w:i/>
          <w:iCs/>
          <w:color w:val="000000" w:themeColor="text1"/>
        </w:rPr>
        <w:t xml:space="preserve">la medida prevista en la norma acusada, conforme a la cual </w:t>
      </w:r>
      <w:r w:rsidR="004D3B2D" w:rsidRPr="00EE1509">
        <w:rPr>
          <w:i/>
          <w:iCs/>
          <w:color w:val="000000" w:themeColor="text1"/>
        </w:rPr>
        <w:t>el afiliado</w:t>
      </w:r>
      <w:r w:rsidRPr="00EE1509">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EE1509">
        <w:rPr>
          <w:i/>
          <w:iCs/>
          <w:color w:val="000000" w:themeColor="text1"/>
        </w:rPr>
        <w:t xml:space="preserve"> </w:t>
      </w:r>
      <w:r w:rsidRPr="00EE1509">
        <w:rPr>
          <w:i/>
          <w:iCs/>
          <w:color w:val="000000" w:themeColor="text1"/>
        </w:rPr>
        <w:t>En efecto, el objetivo perseguido por la disposición demandada</w:t>
      </w:r>
      <w:r w:rsidR="00E6574F" w:rsidRPr="00EE1509">
        <w:rPr>
          <w:i/>
          <w:iCs/>
          <w:color w:val="000000" w:themeColor="text1"/>
        </w:rPr>
        <w:t xml:space="preserve"> </w:t>
      </w:r>
      <w:r w:rsidRPr="00EE1509">
        <w:rPr>
          <w:i/>
          <w:iCs/>
          <w:color w:val="000000" w:themeColor="text1"/>
        </w:rPr>
        <w:t>consiste en evitarla  descapitalización del  fondo común del Régimen Solidario de  Prima Media</w:t>
      </w:r>
      <w:r w:rsidR="00E6574F" w:rsidRPr="00EE1509">
        <w:rPr>
          <w:i/>
          <w:iCs/>
          <w:color w:val="000000" w:themeColor="text1"/>
        </w:rPr>
        <w:t xml:space="preserve"> </w:t>
      </w:r>
      <w:r w:rsidRPr="00EE1509">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EE1509" w:rsidRDefault="00CE08A6" w:rsidP="009A0ABD">
      <w:pPr>
        <w:jc w:val="both"/>
        <w:rPr>
          <w:i/>
          <w:iCs/>
          <w:color w:val="000000" w:themeColor="text1"/>
        </w:rPr>
      </w:pPr>
    </w:p>
    <w:p w14:paraId="21030D3A" w14:textId="015E022C" w:rsidR="00CE08A6" w:rsidRPr="00EE1509" w:rsidRDefault="00CE08A6" w:rsidP="009A0ABD">
      <w:pPr>
        <w:jc w:val="both"/>
        <w:rPr>
          <w:color w:val="000000" w:themeColor="text1"/>
        </w:rPr>
      </w:pPr>
      <w:r w:rsidRPr="00EE1509">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E1509">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E1509">
        <w:rPr>
          <w:color w:val="000000" w:themeColor="text1"/>
        </w:rPr>
        <w:t xml:space="preserve">”. En consecuencia, los beneficiarios del régimen de transición por tiempo de servicio </w:t>
      </w:r>
      <w:r w:rsidR="00731C3E" w:rsidRPr="00EE1509">
        <w:rPr>
          <w:color w:val="000000" w:themeColor="text1"/>
        </w:rPr>
        <w:t>cotizado</w:t>
      </w:r>
      <w:r w:rsidRPr="00EE1509">
        <w:rPr>
          <w:color w:val="000000" w:themeColor="text1"/>
        </w:rPr>
        <w:t xml:space="preserve"> podrán trasladarse de régimen en </w:t>
      </w:r>
      <w:r w:rsidRPr="00EE1509">
        <w:rPr>
          <w:color w:val="000000" w:themeColor="text1"/>
        </w:rPr>
        <w:lastRenderedPageBreak/>
        <w:t>cualquier momento, incluso cuando le faltaren menos de 10 años o menos para alcanzar su pensión de vejez, manteniendo los beneficios del régimen de transición.</w:t>
      </w:r>
    </w:p>
    <w:p w14:paraId="0E8614F9" w14:textId="77777777" w:rsidR="004A65EC" w:rsidRPr="00EE1509" w:rsidRDefault="004A65EC" w:rsidP="009A0ABD">
      <w:pPr>
        <w:jc w:val="both"/>
        <w:rPr>
          <w:color w:val="000000" w:themeColor="text1"/>
        </w:rPr>
      </w:pPr>
    </w:p>
    <w:p w14:paraId="0D1F22DF" w14:textId="780DCB0F" w:rsidR="00CE08A6" w:rsidRPr="00EE1509" w:rsidRDefault="00CE08A6" w:rsidP="009A0ABD">
      <w:pPr>
        <w:jc w:val="both"/>
        <w:rPr>
          <w:color w:val="000000" w:themeColor="text1"/>
        </w:rPr>
      </w:pPr>
      <w:r w:rsidRPr="00EE1509">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E1509">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E1509">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E1509">
        <w:rPr>
          <w:i/>
          <w:iCs/>
          <w:color w:val="000000" w:themeColor="text1"/>
        </w:rPr>
        <w:t>En todo caso, de ser viable dicho traslado o haberse</w:t>
      </w:r>
      <w:r w:rsidR="00E6574F" w:rsidRPr="00EE1509">
        <w:rPr>
          <w:i/>
          <w:iCs/>
          <w:color w:val="000000" w:themeColor="text1"/>
        </w:rPr>
        <w:t xml:space="preserve"> </w:t>
      </w:r>
      <w:r w:rsidRPr="00EE1509">
        <w:rPr>
          <w:i/>
          <w:iCs/>
          <w:color w:val="000000" w:themeColor="text1"/>
        </w:rPr>
        <w:t>efectuado el mismo al momento de proferirse la presente providencia, ello no da lugar, bajo ninguna circunstancia, a recuperar el régimen de transición</w:t>
      </w:r>
      <w:r w:rsidRPr="00EE1509">
        <w:rPr>
          <w:color w:val="000000" w:themeColor="text1"/>
        </w:rPr>
        <w:t xml:space="preserve">”. Por fuera de lo anterior, iii) en relación con los demás </w:t>
      </w:r>
      <w:r w:rsidR="00332420" w:rsidRPr="00EE1509">
        <w:rPr>
          <w:color w:val="000000" w:themeColor="text1"/>
        </w:rPr>
        <w:t>afiliad</w:t>
      </w:r>
      <w:r w:rsidR="00FB2682" w:rsidRPr="00EE1509">
        <w:rPr>
          <w:color w:val="000000" w:themeColor="text1"/>
        </w:rPr>
        <w:t>o</w:t>
      </w:r>
      <w:r w:rsidRPr="00EE1509">
        <w:rPr>
          <w:color w:val="000000" w:themeColor="text1"/>
        </w:rPr>
        <w:t xml:space="preserve">s al Sistema General de Pensiones, igualmente podrán trasladarse de régimen pensional por una sola vez cada 5 años, pero no podrán </w:t>
      </w:r>
      <w:r w:rsidR="00475438" w:rsidRPr="00EE1509">
        <w:rPr>
          <w:color w:val="000000" w:themeColor="text1"/>
        </w:rPr>
        <w:t>hacerlo si</w:t>
      </w:r>
      <w:r w:rsidRPr="00EE1509">
        <w:rPr>
          <w:color w:val="000000" w:themeColor="text1"/>
        </w:rPr>
        <w:t xml:space="preserve"> le faltaren 10 años o menos para cumplir la edad exigida para acceder al derecho a la pensión, lo anterior, de conformidad con el literal e)</w:t>
      </w:r>
      <w:r w:rsidR="00E6574F" w:rsidRPr="00EE1509">
        <w:rPr>
          <w:color w:val="000000" w:themeColor="text1"/>
        </w:rPr>
        <w:t xml:space="preserve"> </w:t>
      </w:r>
      <w:r w:rsidRPr="00EE1509">
        <w:rPr>
          <w:color w:val="000000" w:themeColor="text1"/>
        </w:rPr>
        <w:t>del artículo 13 de la Ley 100 de 1993, modificado por el artículo 2 de la Ley 797 de 2003.</w:t>
      </w:r>
      <w:r w:rsidRPr="00EE1509">
        <w:rPr>
          <w:rStyle w:val="Refdenotaalpie"/>
          <w:color w:val="000000" w:themeColor="text1"/>
        </w:rPr>
        <w:footnoteReference w:id="3"/>
      </w:r>
    </w:p>
    <w:p w14:paraId="771D2767" w14:textId="77777777" w:rsidR="00086C25" w:rsidRPr="00EE1509" w:rsidRDefault="00086C25" w:rsidP="009A0ABD">
      <w:pPr>
        <w:jc w:val="both"/>
        <w:rPr>
          <w:color w:val="000000" w:themeColor="text1"/>
        </w:rPr>
      </w:pPr>
      <w:bookmarkStart w:id="7" w:name="_Hlk127268438"/>
    </w:p>
    <w:p w14:paraId="000DBACB" w14:textId="3AC1BA0E" w:rsidR="00086C25" w:rsidRDefault="00086C25" w:rsidP="009A0ABD">
      <w:pPr>
        <w:jc w:val="both"/>
        <w:rPr>
          <w:color w:val="000000" w:themeColor="text1"/>
        </w:rPr>
      </w:pPr>
      <w:r w:rsidRPr="00EE1509">
        <w:rPr>
          <w:color w:val="000000" w:themeColor="text1"/>
        </w:rPr>
        <w:t xml:space="preserve">Por consiguiente, se puede inferir que </w:t>
      </w:r>
      <w:r w:rsidR="009B2B18" w:rsidRPr="00EE1509">
        <w:rPr>
          <w:bCs/>
        </w:rPr>
        <w:t xml:space="preserve">la señora </w:t>
      </w:r>
      <w:r w:rsidR="00B47031">
        <w:rPr>
          <w:bCs/>
        </w:rPr>
        <w:t>DISNEY SORELLY CORRALES JARAMILLO</w:t>
      </w:r>
      <w:r w:rsidR="007D7E3E">
        <w:rPr>
          <w:bCs/>
        </w:rPr>
        <w:t xml:space="preserve"> </w:t>
      </w:r>
      <w:r w:rsidRPr="00EE1509">
        <w:rPr>
          <w:color w:val="000000" w:themeColor="text1"/>
        </w:rPr>
        <w:t xml:space="preserve">podría trasladarse de régimen pensional por una sola vez cada 5 años, pero no podría hacerlo si le faltaren 10 años o menos para cumplir los </w:t>
      </w:r>
      <w:r w:rsidR="001104C6" w:rsidRPr="00EE1509">
        <w:rPr>
          <w:color w:val="000000" w:themeColor="text1"/>
        </w:rPr>
        <w:t>57</w:t>
      </w:r>
      <w:r w:rsidRPr="00EE1509">
        <w:rPr>
          <w:color w:val="000000" w:themeColor="text1"/>
        </w:rPr>
        <w:t xml:space="preserve"> años de edad. En tal sentido, como quiera que para la fecha de contestación de la presente demanda, se tiene que </w:t>
      </w:r>
      <w:r w:rsidR="00436F29" w:rsidRPr="00EE1509">
        <w:rPr>
          <w:color w:val="000000" w:themeColor="text1"/>
        </w:rPr>
        <w:t>la demandante</w:t>
      </w:r>
      <w:r w:rsidRPr="00EE1509">
        <w:rPr>
          <w:color w:val="000000" w:themeColor="text1"/>
        </w:rPr>
        <w:t xml:space="preserve"> cuenta con </w:t>
      </w:r>
      <w:r w:rsidR="00FF7203">
        <w:rPr>
          <w:color w:val="000000" w:themeColor="text1"/>
        </w:rPr>
        <w:t>54</w:t>
      </w:r>
      <w:r w:rsidRPr="00EE1509">
        <w:rPr>
          <w:color w:val="000000" w:themeColor="text1"/>
        </w:rPr>
        <w:t xml:space="preserve"> años</w:t>
      </w:r>
      <w:r w:rsidR="00834D85" w:rsidRPr="00EE1509">
        <w:rPr>
          <w:color w:val="000000" w:themeColor="text1"/>
        </w:rPr>
        <w:t xml:space="preserve"> de edad</w:t>
      </w:r>
      <w:r w:rsidRPr="00EE1509">
        <w:rPr>
          <w:color w:val="000000" w:themeColor="text1"/>
        </w:rPr>
        <w:t xml:space="preserve">, podemos concluir que </w:t>
      </w:r>
      <w:r w:rsidR="00436F29" w:rsidRPr="00EE1509">
        <w:rPr>
          <w:color w:val="000000" w:themeColor="text1"/>
        </w:rPr>
        <w:t>la actora</w:t>
      </w:r>
      <w:r w:rsidRPr="00EE1509">
        <w:rPr>
          <w:color w:val="000000" w:themeColor="text1"/>
        </w:rPr>
        <w:t xml:space="preserve"> se encuentra </w:t>
      </w:r>
      <w:r w:rsidR="00436F29" w:rsidRPr="00EE1509">
        <w:rPr>
          <w:color w:val="000000" w:themeColor="text1"/>
        </w:rPr>
        <w:t>inmersa</w:t>
      </w:r>
      <w:r w:rsidRPr="00EE1509">
        <w:rPr>
          <w:color w:val="000000" w:themeColor="text1"/>
        </w:rPr>
        <w:t xml:space="preserve"> en la prohibición establecida en el artículo el artículo 2° de la Ley 797 de 2003, por lo que se reitera al despacho que </w:t>
      </w:r>
      <w:r w:rsidR="009B2B18" w:rsidRPr="00EE1509">
        <w:rPr>
          <w:bCs/>
        </w:rPr>
        <w:t xml:space="preserve">la señora </w:t>
      </w:r>
      <w:r w:rsidR="00B47031">
        <w:rPr>
          <w:bCs/>
        </w:rPr>
        <w:t>DISNEY SORELLY CORRALES JARAMILLO</w:t>
      </w:r>
      <w:r w:rsidR="007D7E3E">
        <w:rPr>
          <w:bCs/>
        </w:rPr>
        <w:t xml:space="preserve"> </w:t>
      </w:r>
      <w:r w:rsidRPr="00EE1509">
        <w:rPr>
          <w:color w:val="000000" w:themeColor="text1"/>
        </w:rPr>
        <w:t xml:space="preserve">no cumple con los requisitos  de  orden  constitucional,  legal  y jurisprudencial  establecidos  para  que  se declare que </w:t>
      </w:r>
      <w:r w:rsidR="00436F29" w:rsidRPr="00EE1509">
        <w:rPr>
          <w:color w:val="000000" w:themeColor="text1"/>
        </w:rPr>
        <w:t>la demandante</w:t>
      </w:r>
      <w:r w:rsidRPr="00EE1509">
        <w:rPr>
          <w:color w:val="000000" w:themeColor="text1"/>
        </w:rPr>
        <w:t xml:space="preserve"> tiene derecho a estar válidamente </w:t>
      </w:r>
      <w:r w:rsidR="00DF0826" w:rsidRPr="00EE1509">
        <w:rPr>
          <w:color w:val="000000" w:themeColor="text1"/>
        </w:rPr>
        <w:t>afiliado</w:t>
      </w:r>
      <w:r w:rsidRPr="00EE1509">
        <w:rPr>
          <w:color w:val="000000" w:themeColor="text1"/>
        </w:rPr>
        <w:t xml:space="preserve"> en Régimen de Prima Media con Prestación definida, administrado por COLPENSIONES.  </w:t>
      </w:r>
    </w:p>
    <w:p w14:paraId="350B8D65" w14:textId="0583B816" w:rsidR="00FF7203" w:rsidRDefault="00FF7203" w:rsidP="009A0ABD">
      <w:pPr>
        <w:jc w:val="both"/>
        <w:rPr>
          <w:color w:val="000000" w:themeColor="text1"/>
        </w:rPr>
      </w:pPr>
    </w:p>
    <w:p w14:paraId="4403DB19" w14:textId="673AA138" w:rsidR="00FF7203" w:rsidRDefault="00FF7203" w:rsidP="00870F28">
      <w:pPr>
        <w:pStyle w:val="paragraph"/>
        <w:numPr>
          <w:ilvl w:val="0"/>
          <w:numId w:val="8"/>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EL TRASLADO ENTRE ADMINISTRADORAS DEL RAIS DENOTA LA VOLUNTAD DEL AFILIADO DE PERMANECER EN EL RÉGIMEN DE AHORRO INDIVIDUAL CON SOLIDARIDAD Y CONSIGO, SE CONFIGURA UN ACTO DE RELACIONAMIENTO QUE PRESUPONE EL CONOCIMIENTO DEL FUNCIONAMIENTO DE DICHO RÉGIMEN   </w:t>
      </w:r>
      <w:r>
        <w:rPr>
          <w:rStyle w:val="eop"/>
          <w:rFonts w:ascii="Arial" w:hAnsi="Arial" w:cs="Arial"/>
          <w:color w:val="000000"/>
          <w:sz w:val="22"/>
          <w:szCs w:val="22"/>
        </w:rPr>
        <w:t> </w:t>
      </w:r>
    </w:p>
    <w:p w14:paraId="62F91B55" w14:textId="77777777"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99A7023" w14:textId="229A6FF9"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la señora </w:t>
      </w:r>
      <w:r w:rsidRPr="00FF7203">
        <w:rPr>
          <w:rStyle w:val="normaltextrun"/>
          <w:rFonts w:ascii="Arial" w:hAnsi="Arial" w:cs="Arial"/>
          <w:color w:val="000000"/>
          <w:sz w:val="22"/>
          <w:szCs w:val="22"/>
          <w:lang w:val="es-ES"/>
        </w:rPr>
        <w:t>DISNEY SORELLY CORRALES JARAMILLO</w:t>
      </w:r>
      <w:r>
        <w:rPr>
          <w:rStyle w:val="normaltextrun"/>
          <w:rFonts w:ascii="Arial" w:hAnsi="Arial" w:cs="Arial"/>
          <w:color w:val="000000"/>
          <w:sz w:val="22"/>
          <w:szCs w:val="22"/>
          <w:lang w:val="es-ES"/>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Pr>
          <w:rStyle w:val="normaltextrun"/>
          <w:rFonts w:ascii="Arial" w:hAnsi="Arial" w:cs="Arial"/>
          <w:sz w:val="22"/>
          <w:szCs w:val="22"/>
          <w:lang w:val="es-ES"/>
        </w:rPr>
        <w:t>de HORIZONTE (hoy PORVENIR S.A.) a COLFONDOS S.A.</w:t>
      </w:r>
      <w:r>
        <w:rPr>
          <w:rStyle w:val="normaltextrun"/>
          <w:rFonts w:ascii="Arial" w:hAnsi="Arial" w:cs="Arial"/>
          <w:color w:val="000000"/>
          <w:sz w:val="22"/>
          <w:szCs w:val="22"/>
          <w:lang w:val="es-ES"/>
        </w:rPr>
        <w:t>, concluyéndose con esto que existe un acto de relacionamiento el cual presupone el conocimiento del actor respecto al funcionamiento del régimen.       </w:t>
      </w:r>
      <w:r>
        <w:rPr>
          <w:rStyle w:val="eop"/>
          <w:rFonts w:ascii="Arial" w:hAnsi="Arial" w:cs="Arial"/>
          <w:color w:val="000000"/>
          <w:sz w:val="22"/>
          <w:szCs w:val="22"/>
        </w:rPr>
        <w:t> </w:t>
      </w:r>
    </w:p>
    <w:p w14:paraId="04CCA38B" w14:textId="77777777"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9AAC125" w14:textId="77777777"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eop"/>
          <w:rFonts w:ascii="Arial" w:hAnsi="Arial" w:cs="Arial"/>
          <w:color w:val="000000"/>
          <w:sz w:val="22"/>
          <w:szCs w:val="22"/>
        </w:rPr>
        <w:t> </w:t>
      </w:r>
    </w:p>
    <w:p w14:paraId="66C08460" w14:textId="77777777"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2A35236" w14:textId="77777777" w:rsidR="00FF7203" w:rsidRDefault="00FF7203" w:rsidP="00FF7203">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p>
    <w:p w14:paraId="4E959458" w14:textId="77777777" w:rsidR="00FF7203" w:rsidRDefault="00FF7203" w:rsidP="00FF7203">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color w:val="000000"/>
          <w:sz w:val="22"/>
          <w:szCs w:val="22"/>
          <w:lang w:val="es-ES"/>
        </w:rPr>
        <w:lastRenderedPageBreak/>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r>
        <w:rPr>
          <w:rStyle w:val="eop"/>
          <w:rFonts w:ascii="Arial" w:hAnsi="Arial" w:cs="Arial"/>
          <w:color w:val="000000"/>
          <w:sz w:val="22"/>
          <w:szCs w:val="22"/>
        </w:rPr>
        <w:t> </w:t>
      </w:r>
    </w:p>
    <w:p w14:paraId="5B68CCAF" w14:textId="77777777" w:rsid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939CC61" w14:textId="3B6E74B3" w:rsidR="00FF7203" w:rsidRPr="00FF7203" w:rsidRDefault="00FF7203" w:rsidP="00FF72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la demandante al efectuar diversos traslados entre administradoras del régimen de ahorro individual con solidaridad, esto es, </w:t>
      </w:r>
      <w:r>
        <w:rPr>
          <w:rStyle w:val="normaltextrun"/>
          <w:rFonts w:ascii="Arial" w:hAnsi="Arial" w:cs="Arial"/>
          <w:sz w:val="22"/>
          <w:szCs w:val="22"/>
          <w:lang w:val="es-ES"/>
        </w:rPr>
        <w:t>de HORIZONTE (hoy PORVENIR S.A.) a COLFONDOS S.A.</w:t>
      </w:r>
      <w:r>
        <w:rPr>
          <w:rStyle w:val="normaltextrun"/>
          <w:rFonts w:ascii="Arial" w:hAnsi="Arial" w:cs="Arial"/>
          <w:color w:val="000000"/>
          <w:sz w:val="22"/>
          <w:szCs w:val="22"/>
          <w:lang w:val="es-ES"/>
        </w:rPr>
        <w:t>,, concluyéndose con esto que existe un acto de relacionamiento el cual presupone el conocimiento del actor respecto al funcionamiento del régimen.    </w:t>
      </w:r>
      <w:r>
        <w:rPr>
          <w:rStyle w:val="eop"/>
          <w:rFonts w:ascii="Arial" w:hAnsi="Arial" w:cs="Arial"/>
          <w:color w:val="000000"/>
          <w:sz w:val="22"/>
          <w:szCs w:val="22"/>
        </w:rPr>
        <w:t> </w:t>
      </w:r>
    </w:p>
    <w:bookmarkEnd w:id="7"/>
    <w:p w14:paraId="76D0B153" w14:textId="77777777" w:rsidR="00332420" w:rsidRPr="00EE1509" w:rsidRDefault="00332420" w:rsidP="009A0ABD">
      <w:pPr>
        <w:widowControl/>
        <w:autoSpaceDE/>
        <w:autoSpaceDN/>
        <w:contextualSpacing/>
        <w:jc w:val="both"/>
        <w:rPr>
          <w:b/>
          <w:bCs/>
          <w:color w:val="000000" w:themeColor="text1"/>
          <w:u w:val="single"/>
        </w:rPr>
      </w:pPr>
    </w:p>
    <w:p w14:paraId="179D5128" w14:textId="01F8B0C6" w:rsidR="00CE08A6" w:rsidRPr="00EE1509" w:rsidRDefault="00CE08A6" w:rsidP="00870F28">
      <w:pPr>
        <w:pStyle w:val="Prrafodelista"/>
        <w:widowControl/>
        <w:numPr>
          <w:ilvl w:val="0"/>
          <w:numId w:val="8"/>
        </w:numPr>
        <w:autoSpaceDE/>
        <w:autoSpaceDN/>
        <w:contextualSpacing/>
        <w:jc w:val="both"/>
        <w:rPr>
          <w:b/>
          <w:bCs/>
          <w:color w:val="000000" w:themeColor="text1"/>
          <w:u w:val="single"/>
        </w:rPr>
      </w:pPr>
      <w:r w:rsidRPr="00EE1509">
        <w:rPr>
          <w:b/>
          <w:bCs/>
          <w:color w:val="000000" w:themeColor="text1"/>
          <w:u w:val="single"/>
        </w:rPr>
        <w:t>INEXISTENCIA DE LA OBLIGACIÓN DE DEVOLVER EL SEGURO PREVISIONAL CUANDO</w:t>
      </w:r>
      <w:r w:rsidR="00B56C22" w:rsidRPr="00EE1509">
        <w:rPr>
          <w:b/>
          <w:bCs/>
          <w:color w:val="000000" w:themeColor="text1"/>
          <w:u w:val="single"/>
        </w:rPr>
        <w:t xml:space="preserve"> </w:t>
      </w:r>
      <w:r w:rsidRPr="00EE1509">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EE1509" w:rsidRDefault="00CE08A6" w:rsidP="009A0ABD">
      <w:pPr>
        <w:jc w:val="both"/>
        <w:rPr>
          <w:color w:val="000000" w:themeColor="text1"/>
        </w:rPr>
      </w:pPr>
    </w:p>
    <w:p w14:paraId="57F3E61C" w14:textId="64272F76" w:rsidR="00CE08A6" w:rsidRPr="00EE1509" w:rsidRDefault="00CE08A6" w:rsidP="009A0ABD">
      <w:pPr>
        <w:jc w:val="both"/>
        <w:rPr>
          <w:b/>
          <w:bCs/>
          <w:color w:val="000000" w:themeColor="text1"/>
          <w:u w:val="single"/>
        </w:rPr>
      </w:pPr>
      <w:r w:rsidRPr="00EE1509">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36F29" w:rsidRPr="00EE1509">
        <w:rPr>
          <w:color w:val="000000" w:themeColor="text1"/>
        </w:rPr>
        <w:t>la demandante</w:t>
      </w:r>
      <w:r w:rsidRPr="00EE1509">
        <w:rPr>
          <w:color w:val="000000" w:themeColor="text1"/>
        </w:rPr>
        <w:t xml:space="preserve">. </w:t>
      </w:r>
    </w:p>
    <w:p w14:paraId="42CFA660" w14:textId="77777777" w:rsidR="00CE08A6" w:rsidRPr="00EE1509" w:rsidRDefault="00CE08A6" w:rsidP="009A0ABD">
      <w:pPr>
        <w:jc w:val="both"/>
        <w:rPr>
          <w:color w:val="000000" w:themeColor="text1"/>
        </w:rPr>
      </w:pPr>
    </w:p>
    <w:p w14:paraId="332E816D" w14:textId="77777777" w:rsidR="00CE08A6" w:rsidRPr="00EE1509" w:rsidRDefault="00CE08A6" w:rsidP="009A0ABD">
      <w:pPr>
        <w:jc w:val="both"/>
        <w:rPr>
          <w:color w:val="000000" w:themeColor="text1"/>
        </w:rPr>
      </w:pPr>
      <w:r w:rsidRPr="00EE1509">
        <w:rPr>
          <w:color w:val="000000" w:themeColor="text1"/>
        </w:rPr>
        <w:t xml:space="preserve">Al respecto, el artículo 20 de la Ley 100 de 1993 señala que: </w:t>
      </w:r>
    </w:p>
    <w:p w14:paraId="1A27F031" w14:textId="77777777" w:rsidR="00CE08A6" w:rsidRPr="00EE1509" w:rsidRDefault="00CE08A6" w:rsidP="009A0ABD">
      <w:pPr>
        <w:jc w:val="both"/>
        <w:rPr>
          <w:color w:val="000000" w:themeColor="text1"/>
        </w:rPr>
      </w:pPr>
    </w:p>
    <w:p w14:paraId="0936471E" w14:textId="77777777" w:rsidR="00CE08A6" w:rsidRPr="00EE1509" w:rsidRDefault="00CE08A6" w:rsidP="009A0ABD">
      <w:pPr>
        <w:pStyle w:val="NormalWeb"/>
        <w:spacing w:before="0" w:beforeAutospacing="0" w:after="0" w:afterAutospacing="0"/>
        <w:ind w:left="426"/>
        <w:jc w:val="both"/>
        <w:rPr>
          <w:rFonts w:ascii="Arial" w:hAnsi="Arial" w:cs="Arial"/>
          <w:i/>
          <w:iCs/>
          <w:sz w:val="22"/>
          <w:szCs w:val="22"/>
        </w:rPr>
      </w:pPr>
      <w:r w:rsidRPr="00EE1509">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79ADD58" w14:textId="606594FB" w:rsidR="00CE08A6" w:rsidRPr="00EE1509" w:rsidRDefault="00CE08A6" w:rsidP="009A0ABD">
      <w:pPr>
        <w:pStyle w:val="NormalWeb"/>
        <w:spacing w:before="0" w:beforeAutospacing="0" w:after="0" w:afterAutospacing="0"/>
        <w:ind w:left="426"/>
        <w:jc w:val="both"/>
        <w:rPr>
          <w:rFonts w:ascii="Arial" w:hAnsi="Arial" w:cs="Arial"/>
          <w:i/>
          <w:iCs/>
          <w:sz w:val="22"/>
          <w:szCs w:val="22"/>
        </w:rPr>
      </w:pPr>
      <w:r w:rsidRPr="00EE1509">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EE1509" w:rsidRDefault="009E7F1F" w:rsidP="009A0ABD">
      <w:pPr>
        <w:jc w:val="both"/>
        <w:rPr>
          <w:color w:val="000000" w:themeColor="text1"/>
          <w:lang w:val="es-CO"/>
        </w:rPr>
      </w:pPr>
    </w:p>
    <w:p w14:paraId="1B2A5C07" w14:textId="770AEAD8" w:rsidR="00CE08A6" w:rsidRPr="00EE1509" w:rsidRDefault="00CE08A6" w:rsidP="009A0ABD">
      <w:pPr>
        <w:jc w:val="both"/>
        <w:rPr>
          <w:color w:val="000000" w:themeColor="text1"/>
        </w:rPr>
      </w:pPr>
      <w:r w:rsidRPr="00EE1509">
        <w:rPr>
          <w:color w:val="000000" w:themeColor="text1"/>
          <w:lang w:val="es-CO"/>
        </w:rPr>
        <w:t>Es decir que,</w:t>
      </w:r>
      <w:r w:rsidRPr="00EE1509">
        <w:rPr>
          <w:color w:val="000000" w:themeColor="text1"/>
        </w:rPr>
        <w:t xml:space="preserve"> tanto en el Régimen de Prima Media como en el de Ahorro Individual el 3% del IBC de los </w:t>
      </w:r>
      <w:r w:rsidR="00DF0826" w:rsidRPr="00EE1509">
        <w:rPr>
          <w:color w:val="000000" w:themeColor="text1"/>
        </w:rPr>
        <w:t>afiliado</w:t>
      </w:r>
      <w:r w:rsidRPr="00EE1509">
        <w:rPr>
          <w:color w:val="000000" w:themeColor="text1"/>
        </w:rPr>
        <w:t>s al Sistema General de Pensiones se destina a pagar la</w:t>
      </w:r>
      <w:r w:rsidR="009A76F0" w:rsidRPr="00EE1509">
        <w:rPr>
          <w:color w:val="000000" w:themeColor="text1"/>
        </w:rPr>
        <w:t xml:space="preserve"> </w:t>
      </w:r>
      <w:r w:rsidRPr="00EE1509">
        <w:rPr>
          <w:color w:val="000000" w:themeColor="text1"/>
        </w:rPr>
        <w:t>comisi</w:t>
      </w:r>
      <w:r w:rsidR="009A76F0" w:rsidRPr="00EE1509">
        <w:rPr>
          <w:color w:val="000000" w:themeColor="text1"/>
        </w:rPr>
        <w:t xml:space="preserve">ón de administración   y el </w:t>
      </w:r>
      <w:r w:rsidRPr="00EE1509">
        <w:rPr>
          <w:color w:val="000000" w:themeColor="text1"/>
        </w:rPr>
        <w:t>SEGURO PREVISIONAL, éste último se le paga mes a mes a una aseguradora para que en caso que</w:t>
      </w:r>
      <w:r w:rsidR="00DB400E" w:rsidRPr="00EE1509">
        <w:rPr>
          <w:color w:val="000000" w:themeColor="text1"/>
        </w:rPr>
        <w:t xml:space="preserve"> </w:t>
      </w:r>
      <w:r w:rsidRPr="00EE1509">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EE1509" w:rsidRDefault="009D5DBC" w:rsidP="009A0ABD">
      <w:pPr>
        <w:jc w:val="both"/>
        <w:rPr>
          <w:color w:val="000000" w:themeColor="text1"/>
        </w:rPr>
      </w:pPr>
    </w:p>
    <w:bookmarkEnd w:id="8"/>
    <w:p w14:paraId="3BEABD40" w14:textId="683011F4" w:rsidR="00CE08A6" w:rsidRPr="00EE1509" w:rsidRDefault="00CE08A6" w:rsidP="009A0ABD">
      <w:pPr>
        <w:jc w:val="both"/>
        <w:rPr>
          <w:color w:val="000000" w:themeColor="text1"/>
        </w:rPr>
      </w:pPr>
      <w:r w:rsidRPr="00EE1509">
        <w:rPr>
          <w:color w:val="000000" w:themeColor="text1"/>
        </w:rPr>
        <w:t xml:space="preserve">La Corte  Suprema  de  Justicia,  Sala  Civil,  se  ha  pronunciado  frente a los terceros de buena fe cuando se declara la nulidad del negocio jurídico de la siguiente manera: </w:t>
      </w:r>
      <w:r w:rsidRPr="00EE1509">
        <w:rPr>
          <w:i/>
          <w:iCs/>
          <w:color w:val="000000" w:themeColor="text1"/>
        </w:rPr>
        <w:t>“… De todo  ello se sigue  que en virtud del negocio simulado pueden llegar</w:t>
      </w:r>
      <w:r w:rsidR="00DB400E" w:rsidRPr="00EE1509">
        <w:rPr>
          <w:i/>
          <w:iCs/>
          <w:color w:val="000000" w:themeColor="text1"/>
        </w:rPr>
        <w:t xml:space="preserve"> </w:t>
      </w:r>
      <w:r w:rsidRPr="00EE1509">
        <w:rPr>
          <w:i/>
          <w:iCs/>
          <w:color w:val="000000" w:themeColor="text1"/>
        </w:rPr>
        <w:t>a constituirse legítimos</w:t>
      </w:r>
      <w:r w:rsidR="00DB400E" w:rsidRPr="00EE1509">
        <w:rPr>
          <w:i/>
          <w:iCs/>
          <w:color w:val="000000" w:themeColor="text1"/>
        </w:rPr>
        <w:t xml:space="preserve"> </w:t>
      </w:r>
      <w:r w:rsidRPr="00EE1509">
        <w:rPr>
          <w:i/>
          <w:iCs/>
          <w:color w:val="000000" w:themeColor="text1"/>
        </w:rPr>
        <w:t xml:space="preserve">intereses en el  mantenimiento de la situación aparente por parte de los terceros de buena fe.” </w:t>
      </w:r>
      <w:r w:rsidRPr="00EE1509">
        <w:rPr>
          <w:color w:val="000000" w:themeColor="text1"/>
        </w:rPr>
        <w:t>los terceros que no se</w:t>
      </w:r>
      <w:r w:rsidR="00DB400E" w:rsidRPr="00EE1509">
        <w:rPr>
          <w:color w:val="000000" w:themeColor="text1"/>
        </w:rPr>
        <w:t xml:space="preserve"> </w:t>
      </w:r>
      <w:r w:rsidRPr="00EE1509">
        <w:rPr>
          <w:color w:val="000000" w:themeColor="text1"/>
        </w:rPr>
        <w:t>pueden ver perjudicados por la nulidad del</w:t>
      </w:r>
      <w:r w:rsidR="00DB400E" w:rsidRPr="00EE1509">
        <w:rPr>
          <w:color w:val="000000" w:themeColor="text1"/>
        </w:rPr>
        <w:t xml:space="preserve"> </w:t>
      </w:r>
      <w:r w:rsidRPr="00EE1509">
        <w:rPr>
          <w:color w:val="000000" w:themeColor="text1"/>
        </w:rPr>
        <w:t>negocio simulado –refiere la doctrina  contemporánea–</w:t>
      </w:r>
      <w:r w:rsidR="00DB400E" w:rsidRPr="00EE1509">
        <w:rPr>
          <w:color w:val="000000" w:themeColor="text1"/>
        </w:rPr>
        <w:t xml:space="preserve"> </w:t>
      </w:r>
      <w:r w:rsidRPr="00EE1509">
        <w:rPr>
          <w:color w:val="000000" w:themeColor="text1"/>
        </w:rPr>
        <w:t>son los terceros de buena fe, los que obran en base a la confianza que suscita un derecho aparente; los que no pudieron advertir un error no reconocible; los que “</w:t>
      </w:r>
      <w:r w:rsidRPr="00EE1509">
        <w:rPr>
          <w:i/>
          <w:iCs/>
          <w:color w:val="000000" w:themeColor="text1"/>
        </w:rPr>
        <w:t>obrando con cuidado y previsión se atuvieron a lo que entendieron o pudieron entender’</w:t>
      </w:r>
      <w:r w:rsidRPr="00EE1509">
        <w:rPr>
          <w:color w:val="000000" w:themeColor="text1"/>
        </w:rPr>
        <w:t xml:space="preserve">” vale decir, a los términos que se desprenden de la declaración y no a los que permanecen guardados en la conciencia de los celebrantes. </w:t>
      </w:r>
    </w:p>
    <w:p w14:paraId="376B1705" w14:textId="77777777" w:rsidR="00CE08A6" w:rsidRPr="00EE1509" w:rsidRDefault="00CE08A6" w:rsidP="009A0ABD">
      <w:pPr>
        <w:jc w:val="both"/>
        <w:rPr>
          <w:color w:val="000000" w:themeColor="text1"/>
        </w:rPr>
      </w:pPr>
    </w:p>
    <w:p w14:paraId="225EDB55" w14:textId="17319D27" w:rsidR="00CE08A6" w:rsidRPr="00EE1509" w:rsidRDefault="00CE08A6" w:rsidP="009A0ABD">
      <w:pPr>
        <w:jc w:val="both"/>
        <w:rPr>
          <w:color w:val="000000" w:themeColor="text1"/>
        </w:rPr>
      </w:pPr>
      <w:bookmarkStart w:id="9" w:name="_Hlk120777931"/>
      <w:r w:rsidRPr="00EE1509">
        <w:rPr>
          <w:color w:val="000000" w:themeColor="text1"/>
        </w:rPr>
        <w:t>En armonía con lo anterior, se concluye que no es viable obligar a ALLIANZ SEGUROS DE VIDA S.A. a devolver el valor del SEGURO PREVISIONAL, toda vez que mensualmente de la c</w:t>
      </w:r>
      <w:r w:rsidR="008C03FB" w:rsidRPr="00EE1509">
        <w:rPr>
          <w:color w:val="000000" w:themeColor="text1"/>
        </w:rPr>
        <w:t>uenta de ahorro individual d</w:t>
      </w:r>
      <w:r w:rsidR="00FC411D" w:rsidRPr="00EE1509">
        <w:rPr>
          <w:color w:val="000000" w:themeColor="text1"/>
        </w:rPr>
        <w:t xml:space="preserve">e </w:t>
      </w:r>
      <w:r w:rsidR="00436F29" w:rsidRPr="00EE1509">
        <w:rPr>
          <w:color w:val="000000" w:themeColor="text1"/>
        </w:rPr>
        <w:t>la demandante</w:t>
      </w:r>
      <w:r w:rsidRPr="00EE1509">
        <w:rPr>
          <w:color w:val="000000" w:themeColor="text1"/>
        </w:rPr>
        <w:t xml:space="preserve"> se descontó dicho seguro y se le pagó a la aseguradora para que </w:t>
      </w:r>
      <w:r w:rsidR="009E7F1F" w:rsidRPr="00EE1509">
        <w:rPr>
          <w:color w:val="000000" w:themeColor="text1"/>
        </w:rPr>
        <w:t>en caso de que</w:t>
      </w:r>
      <w:r w:rsidRPr="00EE1509">
        <w:rPr>
          <w:color w:val="000000" w:themeColor="text1"/>
        </w:rPr>
        <w:t xml:space="preserve"> hubiera existido un siniestro de invalidez </w:t>
      </w:r>
      <w:r w:rsidR="001B614D" w:rsidRPr="00EE1509">
        <w:rPr>
          <w:color w:val="000000" w:themeColor="text1"/>
        </w:rPr>
        <w:t>o sobrevivencia</w:t>
      </w:r>
      <w:r w:rsidR="008C03FB" w:rsidRPr="00EE1509">
        <w:rPr>
          <w:color w:val="000000" w:themeColor="text1"/>
        </w:rPr>
        <w:t xml:space="preserve"> ésta pagara una </w:t>
      </w:r>
      <w:r w:rsidRPr="00EE1509">
        <w:rPr>
          <w:color w:val="000000" w:themeColor="text1"/>
        </w:rPr>
        <w:t>suma adicional que financiera la pensió</w:t>
      </w:r>
      <w:r w:rsidR="002A4816" w:rsidRPr="00EE1509">
        <w:rPr>
          <w:color w:val="000000" w:themeColor="text1"/>
        </w:rPr>
        <w:t xml:space="preserve">n. Por ende, mi prohijada está imposibilitada </w:t>
      </w:r>
      <w:r w:rsidRPr="00EE1509">
        <w:rPr>
          <w:color w:val="000000" w:themeColor="text1"/>
        </w:rPr>
        <w:t xml:space="preserve">para devolver este rubro a COLPENSIONES, toda vez que ALLIANZ es un tercero de buena fe, el cual no es parte del contrato suscrito entre </w:t>
      </w:r>
      <w:r w:rsidR="00091FEC" w:rsidRPr="00EE1509">
        <w:rPr>
          <w:color w:val="000000" w:themeColor="text1"/>
        </w:rPr>
        <w:t>la a</w:t>
      </w:r>
      <w:r w:rsidR="004D3B2D" w:rsidRPr="00EE1509">
        <w:rPr>
          <w:color w:val="000000" w:themeColor="text1"/>
        </w:rPr>
        <w:t>filiad</w:t>
      </w:r>
      <w:r w:rsidR="00091FEC" w:rsidRPr="00EE1509">
        <w:rPr>
          <w:color w:val="000000" w:themeColor="text1"/>
        </w:rPr>
        <w:t>a</w:t>
      </w:r>
      <w:r w:rsidRPr="00EE1509">
        <w:rPr>
          <w:color w:val="000000" w:themeColor="text1"/>
        </w:rPr>
        <w:t xml:space="preserve"> y COLFONDOS S.A.</w:t>
      </w:r>
    </w:p>
    <w:bookmarkEnd w:id="9"/>
    <w:p w14:paraId="2562DDBD" w14:textId="77777777" w:rsidR="00CE08A6" w:rsidRPr="00EE1509" w:rsidRDefault="00CE08A6" w:rsidP="009A0ABD">
      <w:pPr>
        <w:jc w:val="both"/>
        <w:rPr>
          <w:b/>
          <w:i/>
          <w:iCs/>
          <w:color w:val="000000" w:themeColor="text1"/>
        </w:rPr>
      </w:pPr>
    </w:p>
    <w:p w14:paraId="5CE15E58" w14:textId="3F835986" w:rsidR="00CE08A6" w:rsidRPr="00EE1509" w:rsidRDefault="00CE08A6" w:rsidP="00870F28">
      <w:pPr>
        <w:pStyle w:val="Prrafodelista"/>
        <w:widowControl/>
        <w:numPr>
          <w:ilvl w:val="0"/>
          <w:numId w:val="8"/>
        </w:numPr>
        <w:autoSpaceDE/>
        <w:autoSpaceDN/>
        <w:ind w:left="426"/>
        <w:contextualSpacing/>
        <w:jc w:val="both"/>
        <w:rPr>
          <w:b/>
          <w:u w:val="single"/>
        </w:rPr>
      </w:pPr>
      <w:r w:rsidRPr="00EE1509">
        <w:rPr>
          <w:b/>
          <w:u w:val="single"/>
        </w:rPr>
        <w:t>PRESCRIPCION</w:t>
      </w:r>
    </w:p>
    <w:p w14:paraId="4CED4922" w14:textId="77777777" w:rsidR="00CE08A6" w:rsidRPr="00EE1509" w:rsidRDefault="00CE08A6" w:rsidP="009A0ABD">
      <w:pPr>
        <w:pStyle w:val="Textoindependiente"/>
        <w:rPr>
          <w:b/>
          <w:sz w:val="22"/>
          <w:szCs w:val="22"/>
        </w:rPr>
      </w:pPr>
    </w:p>
    <w:p w14:paraId="461B7E29" w14:textId="77777777" w:rsidR="00CE08A6" w:rsidRPr="00EE1509" w:rsidRDefault="00CE08A6" w:rsidP="009A0ABD">
      <w:pPr>
        <w:tabs>
          <w:tab w:val="left" w:pos="4800"/>
        </w:tabs>
        <w:jc w:val="both"/>
        <w:rPr>
          <w:color w:val="0D0D0D"/>
          <w:lang w:val="es-CO"/>
        </w:rPr>
      </w:pPr>
      <w:r w:rsidRPr="00EE1509">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EE1509" w:rsidRDefault="00CE08A6" w:rsidP="009A0ABD">
      <w:pPr>
        <w:tabs>
          <w:tab w:val="left" w:pos="4800"/>
        </w:tabs>
        <w:jc w:val="both"/>
        <w:rPr>
          <w:color w:val="0D0D0D"/>
          <w:lang w:val="es-CO"/>
        </w:rPr>
      </w:pPr>
    </w:p>
    <w:p w14:paraId="1A87C72E" w14:textId="77777777" w:rsidR="00CE08A6" w:rsidRPr="00EE1509" w:rsidRDefault="00CE08A6" w:rsidP="009A0ABD">
      <w:pPr>
        <w:tabs>
          <w:tab w:val="left" w:pos="4800"/>
        </w:tabs>
        <w:jc w:val="both"/>
        <w:rPr>
          <w:color w:val="0D0D0D"/>
          <w:lang w:val="es-CO"/>
        </w:rPr>
      </w:pPr>
      <w:r w:rsidRPr="00EE1509">
        <w:rPr>
          <w:color w:val="0D0D0D"/>
          <w:lang w:val="es-CO"/>
        </w:rPr>
        <w:t xml:space="preserve">Al respecto lo preceptuado por el artículo 151 del Código Procesal del Trabajo señala: </w:t>
      </w:r>
    </w:p>
    <w:p w14:paraId="65F0FA6A" w14:textId="77777777" w:rsidR="00CE08A6" w:rsidRPr="00EE1509" w:rsidRDefault="00CE08A6" w:rsidP="009A0ABD">
      <w:pPr>
        <w:tabs>
          <w:tab w:val="left" w:pos="4800"/>
        </w:tabs>
        <w:jc w:val="both"/>
        <w:rPr>
          <w:color w:val="0D0D0D"/>
          <w:lang w:val="es-CO"/>
        </w:rPr>
      </w:pPr>
    </w:p>
    <w:p w14:paraId="68C39204" w14:textId="15792B11" w:rsidR="00CE08A6" w:rsidRPr="00EE1509" w:rsidRDefault="00CE08A6" w:rsidP="009A0ABD">
      <w:pPr>
        <w:ind w:left="426"/>
        <w:jc w:val="both"/>
        <w:rPr>
          <w:i/>
          <w:color w:val="0D0D0D"/>
          <w:lang w:val="es-CO"/>
        </w:rPr>
      </w:pPr>
      <w:r w:rsidRPr="00EE1509">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75ED43" w14:textId="77777777" w:rsidR="00FC411D" w:rsidRPr="00EE1509" w:rsidRDefault="00FC411D" w:rsidP="009A0ABD">
      <w:pPr>
        <w:ind w:left="426"/>
        <w:jc w:val="both"/>
        <w:rPr>
          <w:i/>
          <w:color w:val="0D0D0D"/>
          <w:lang w:val="es-CO"/>
        </w:rPr>
      </w:pPr>
    </w:p>
    <w:p w14:paraId="04584A66" w14:textId="77777777" w:rsidR="00CE08A6" w:rsidRPr="00EE1509" w:rsidRDefault="00CE08A6" w:rsidP="009A0ABD">
      <w:pPr>
        <w:tabs>
          <w:tab w:val="left" w:pos="4800"/>
        </w:tabs>
        <w:jc w:val="both"/>
        <w:rPr>
          <w:color w:val="0D0D0D"/>
          <w:lang w:val="es-CO"/>
        </w:rPr>
      </w:pPr>
      <w:r w:rsidRPr="00EE1509">
        <w:rPr>
          <w:color w:val="0D0D0D"/>
          <w:lang w:val="es-CO"/>
        </w:rPr>
        <w:t xml:space="preserve">A su vez el artículo 488 del Código Sustantivo del Trabajo dispone: </w:t>
      </w:r>
    </w:p>
    <w:p w14:paraId="4A2AE546" w14:textId="77777777" w:rsidR="00CE08A6" w:rsidRPr="00EE1509" w:rsidRDefault="00CE08A6" w:rsidP="009A0ABD">
      <w:pPr>
        <w:tabs>
          <w:tab w:val="left" w:pos="4800"/>
        </w:tabs>
        <w:jc w:val="both"/>
        <w:rPr>
          <w:color w:val="0D0D0D"/>
          <w:lang w:val="es-CO"/>
        </w:rPr>
      </w:pPr>
    </w:p>
    <w:p w14:paraId="6AAA8D70" w14:textId="1D46748D" w:rsidR="00CE08A6" w:rsidRPr="00EE1509" w:rsidRDefault="00CE08A6" w:rsidP="009A0ABD">
      <w:pPr>
        <w:tabs>
          <w:tab w:val="left" w:pos="426"/>
        </w:tabs>
        <w:ind w:left="426"/>
        <w:jc w:val="both"/>
        <w:rPr>
          <w:i/>
          <w:color w:val="0D0D0D"/>
          <w:lang w:val="es-CO"/>
        </w:rPr>
      </w:pPr>
      <w:r w:rsidRPr="00EE1509">
        <w:rPr>
          <w:color w:val="0D0D0D"/>
          <w:lang w:val="es-CO"/>
        </w:rPr>
        <w:t>‘’</w:t>
      </w:r>
      <w:r w:rsidRPr="00EE1509">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F217DF" w14:textId="77777777" w:rsidR="00400262" w:rsidRPr="00EE1509" w:rsidRDefault="00400262" w:rsidP="009A0ABD">
      <w:pPr>
        <w:tabs>
          <w:tab w:val="left" w:pos="426"/>
        </w:tabs>
        <w:ind w:left="426"/>
        <w:jc w:val="both"/>
        <w:rPr>
          <w:i/>
          <w:color w:val="0D0D0D"/>
          <w:lang w:val="es-CO"/>
        </w:rPr>
      </w:pPr>
    </w:p>
    <w:p w14:paraId="39CA0682" w14:textId="77777777" w:rsidR="00CE08A6" w:rsidRPr="00EE1509" w:rsidRDefault="00CE08A6" w:rsidP="009A0ABD">
      <w:pPr>
        <w:tabs>
          <w:tab w:val="left" w:pos="4800"/>
        </w:tabs>
        <w:jc w:val="both"/>
        <w:rPr>
          <w:color w:val="0D0D0D"/>
          <w:lang w:val="es-CO"/>
        </w:rPr>
      </w:pPr>
      <w:r w:rsidRPr="00EE1509">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E1509" w:rsidRDefault="00CE08A6" w:rsidP="009A0ABD">
      <w:pPr>
        <w:tabs>
          <w:tab w:val="left" w:pos="4800"/>
        </w:tabs>
        <w:jc w:val="both"/>
        <w:rPr>
          <w:color w:val="0D0D0D"/>
          <w:lang w:val="es-CO"/>
        </w:rPr>
      </w:pPr>
    </w:p>
    <w:p w14:paraId="7F9AFAAB" w14:textId="1684CAA9" w:rsidR="00AE538E" w:rsidRPr="00EE1509" w:rsidRDefault="00CE08A6" w:rsidP="009A0ABD">
      <w:pPr>
        <w:tabs>
          <w:tab w:val="left" w:pos="4800"/>
        </w:tabs>
        <w:jc w:val="both"/>
        <w:rPr>
          <w:color w:val="0D0D0D"/>
          <w:lang w:val="es-CO"/>
        </w:rPr>
      </w:pPr>
      <w:r w:rsidRPr="00EE1509">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EE1509" w:rsidRDefault="009E7F1F" w:rsidP="009A0ABD">
      <w:pPr>
        <w:tabs>
          <w:tab w:val="left" w:pos="4800"/>
        </w:tabs>
        <w:jc w:val="both"/>
        <w:rPr>
          <w:color w:val="0D0D0D"/>
          <w:lang w:val="es-CO"/>
        </w:rPr>
      </w:pPr>
    </w:p>
    <w:p w14:paraId="19A331A5" w14:textId="6D62288C" w:rsidR="00CE08A6" w:rsidRPr="00EE1509" w:rsidRDefault="00CE08A6" w:rsidP="00870F28">
      <w:pPr>
        <w:pStyle w:val="Prrafodelista"/>
        <w:widowControl/>
        <w:numPr>
          <w:ilvl w:val="0"/>
          <w:numId w:val="8"/>
        </w:numPr>
        <w:tabs>
          <w:tab w:val="left" w:pos="4800"/>
        </w:tabs>
        <w:autoSpaceDE/>
        <w:autoSpaceDN/>
        <w:jc w:val="both"/>
        <w:rPr>
          <w:b/>
          <w:color w:val="0D0D0D"/>
          <w:u w:val="single"/>
        </w:rPr>
      </w:pPr>
      <w:r w:rsidRPr="00EE1509">
        <w:rPr>
          <w:b/>
          <w:color w:val="0D0D0D"/>
          <w:u w:val="single"/>
        </w:rPr>
        <w:t>BUENA FE</w:t>
      </w:r>
    </w:p>
    <w:p w14:paraId="24B441C3" w14:textId="77777777" w:rsidR="00CE08A6" w:rsidRPr="00EE1509" w:rsidRDefault="00CE08A6" w:rsidP="009A0ABD">
      <w:pPr>
        <w:tabs>
          <w:tab w:val="left" w:pos="4800"/>
        </w:tabs>
        <w:jc w:val="both"/>
        <w:rPr>
          <w:color w:val="0D0D0D"/>
        </w:rPr>
      </w:pPr>
    </w:p>
    <w:p w14:paraId="4C415BFF" w14:textId="77777777" w:rsidR="00666301" w:rsidRDefault="00475438" w:rsidP="00666301">
      <w:pPr>
        <w:pStyle w:val="Textoindependiente"/>
        <w:ind w:right="20"/>
        <w:jc w:val="both"/>
        <w:rPr>
          <w:sz w:val="22"/>
          <w:szCs w:val="22"/>
        </w:rPr>
      </w:pPr>
      <w:r w:rsidRPr="00EE1509">
        <w:rPr>
          <w:iCs/>
          <w:sz w:val="22"/>
          <w:szCs w:val="22"/>
        </w:rPr>
        <w:t>La</w:t>
      </w:r>
      <w:r w:rsidR="00CE08A6" w:rsidRPr="00EE1509">
        <w:rPr>
          <w:iCs/>
          <w:sz w:val="22"/>
          <w:szCs w:val="22"/>
          <w:lang w:val="es-CO"/>
        </w:rPr>
        <w:t xml:space="preserve"> </w:t>
      </w:r>
      <w:bookmarkStart w:id="10" w:name="_Hlk127268479"/>
      <w:r w:rsidR="00CE08A6" w:rsidRPr="00EE1509">
        <w:rPr>
          <w:iCs/>
          <w:sz w:val="22"/>
          <w:szCs w:val="22"/>
          <w:lang w:val="es-CO"/>
        </w:rPr>
        <w:t xml:space="preserve">AFP </w:t>
      </w:r>
      <w:r w:rsidR="00CE08A6" w:rsidRPr="00EE1509">
        <w:rPr>
          <w:sz w:val="22"/>
          <w:szCs w:val="22"/>
        </w:rPr>
        <w:t xml:space="preserve">COLFONDOS S.A. </w:t>
      </w:r>
      <w:r w:rsidR="00CE08A6" w:rsidRPr="00EE1509">
        <w:rPr>
          <w:iCs/>
          <w:sz w:val="22"/>
          <w:szCs w:val="22"/>
          <w:lang w:val="es-CO"/>
        </w:rPr>
        <w:t xml:space="preserve">ha obrado de buena fe, tanto en el diligenciamiento de los formularios de afiliación que suscribió </w:t>
      </w:r>
      <w:r w:rsidR="00436F29" w:rsidRPr="00EE1509">
        <w:rPr>
          <w:iCs/>
          <w:sz w:val="22"/>
          <w:szCs w:val="22"/>
          <w:lang w:val="es-CO"/>
        </w:rPr>
        <w:t>la demandante</w:t>
      </w:r>
      <w:r w:rsidR="00CE08A6" w:rsidRPr="00EE1509">
        <w:rPr>
          <w:iCs/>
          <w:sz w:val="22"/>
          <w:szCs w:val="22"/>
          <w:lang w:val="es-CO"/>
        </w:rPr>
        <w:t>,</w:t>
      </w:r>
      <w:r w:rsidR="00CE08A6" w:rsidRPr="00EE1509">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EE1509">
        <w:rPr>
          <w:sz w:val="22"/>
          <w:szCs w:val="22"/>
        </w:rPr>
        <w:t>.</w:t>
      </w:r>
    </w:p>
    <w:p w14:paraId="14A56757" w14:textId="77777777" w:rsidR="00666301" w:rsidRDefault="00666301" w:rsidP="00666301">
      <w:pPr>
        <w:pStyle w:val="Textoindependiente"/>
        <w:ind w:right="20"/>
        <w:jc w:val="both"/>
        <w:rPr>
          <w:sz w:val="22"/>
          <w:szCs w:val="22"/>
        </w:rPr>
      </w:pPr>
    </w:p>
    <w:p w14:paraId="67F629C7" w14:textId="0273197C" w:rsidR="00CE08A6" w:rsidRPr="00666301" w:rsidRDefault="00CE08A6" w:rsidP="00870F28">
      <w:pPr>
        <w:pStyle w:val="Prrafodelista"/>
        <w:widowControl/>
        <w:numPr>
          <w:ilvl w:val="0"/>
          <w:numId w:val="8"/>
        </w:numPr>
        <w:tabs>
          <w:tab w:val="left" w:pos="4800"/>
        </w:tabs>
        <w:autoSpaceDE/>
        <w:autoSpaceDN/>
        <w:jc w:val="both"/>
        <w:rPr>
          <w:b/>
          <w:bCs/>
        </w:rPr>
      </w:pPr>
      <w:r w:rsidRPr="00666301">
        <w:rPr>
          <w:b/>
          <w:bCs/>
          <w:u w:val="single"/>
        </w:rPr>
        <w:t>GENÉRICA O</w:t>
      </w:r>
      <w:r w:rsidRPr="00666301">
        <w:rPr>
          <w:b/>
          <w:bCs/>
          <w:spacing w:val="-10"/>
          <w:u w:val="single"/>
        </w:rPr>
        <w:t xml:space="preserve"> </w:t>
      </w:r>
      <w:r w:rsidRPr="00666301">
        <w:rPr>
          <w:b/>
          <w:bCs/>
          <w:u w:val="single"/>
        </w:rPr>
        <w:t>INNOMINADA</w:t>
      </w:r>
    </w:p>
    <w:p w14:paraId="69AD9656" w14:textId="77777777" w:rsidR="00CE08A6" w:rsidRPr="00EE1509" w:rsidRDefault="00CE08A6" w:rsidP="009A0ABD">
      <w:pPr>
        <w:pStyle w:val="Textoindependiente"/>
        <w:rPr>
          <w:b/>
          <w:sz w:val="22"/>
          <w:szCs w:val="22"/>
        </w:rPr>
      </w:pPr>
    </w:p>
    <w:p w14:paraId="55BEC9E8" w14:textId="3603BB1B" w:rsidR="00CE08A6" w:rsidRPr="00EE1509" w:rsidRDefault="00CE08A6" w:rsidP="009A0ABD">
      <w:pPr>
        <w:pStyle w:val="Textoindependiente"/>
        <w:ind w:right="109"/>
        <w:jc w:val="both"/>
        <w:rPr>
          <w:sz w:val="22"/>
          <w:szCs w:val="22"/>
        </w:rPr>
      </w:pPr>
      <w:r w:rsidRPr="00EE1509">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213513" w:rsidRDefault="00CE08A6" w:rsidP="009A0ABD">
      <w:pPr>
        <w:jc w:val="center"/>
        <w:rPr>
          <w:b/>
          <w:u w:val="single"/>
        </w:rPr>
      </w:pPr>
      <w:r w:rsidRPr="00213513">
        <w:rPr>
          <w:b/>
          <w:u w:val="single"/>
        </w:rPr>
        <w:t xml:space="preserve">CAPÍTULO II. </w:t>
      </w:r>
    </w:p>
    <w:p w14:paraId="1BCFDF2A" w14:textId="0C8A86E7" w:rsidR="00CE08A6" w:rsidRPr="00EE1509" w:rsidRDefault="00CE08A6" w:rsidP="009A0ABD">
      <w:pPr>
        <w:jc w:val="center"/>
        <w:rPr>
          <w:b/>
          <w:u w:val="single"/>
        </w:rPr>
      </w:pPr>
      <w:r w:rsidRPr="00213513">
        <w:rPr>
          <w:b/>
          <w:u w:val="single"/>
        </w:rPr>
        <w:t>CONTESTACIÓN AL LLAMAMIENTO EN GARANTÍA FORMULADO POR COLFONDOS S.A. A ALLIANZ SEGUROS DE VIDA S.A.</w:t>
      </w:r>
      <w:r w:rsidR="003D4B97" w:rsidRPr="00EE1509">
        <w:rPr>
          <w:b/>
          <w:u w:val="single"/>
        </w:rPr>
        <w:t xml:space="preserve"> </w:t>
      </w:r>
    </w:p>
    <w:p w14:paraId="39660AEF" w14:textId="1ABE4373" w:rsidR="00400262" w:rsidRPr="00EE1509" w:rsidRDefault="00400262" w:rsidP="009A0ABD">
      <w:pPr>
        <w:jc w:val="center"/>
        <w:rPr>
          <w:b/>
          <w:u w:val="single"/>
        </w:rPr>
      </w:pPr>
    </w:p>
    <w:p w14:paraId="5CD95FCC" w14:textId="77777777" w:rsidR="00400262" w:rsidRPr="00EE1509" w:rsidRDefault="00400262" w:rsidP="00870F28">
      <w:pPr>
        <w:pStyle w:val="Prrafodelista"/>
        <w:numPr>
          <w:ilvl w:val="0"/>
          <w:numId w:val="12"/>
        </w:numPr>
        <w:tabs>
          <w:tab w:val="left" w:pos="5626"/>
        </w:tabs>
        <w:jc w:val="center"/>
        <w:rPr>
          <w:rFonts w:eastAsia="Calibri"/>
          <w:b/>
          <w:bCs/>
          <w:u w:val="single"/>
        </w:rPr>
      </w:pPr>
      <w:r w:rsidRPr="00EE1509">
        <w:rPr>
          <w:b/>
          <w:bCs/>
          <w:u w:val="single"/>
        </w:rPr>
        <w:t>CONSIDERACIÓN PRELIMINAR:</w:t>
      </w:r>
    </w:p>
    <w:p w14:paraId="1A3D01FC" w14:textId="77777777" w:rsidR="00400262" w:rsidRPr="00EE1509" w:rsidRDefault="00400262" w:rsidP="009A0ABD">
      <w:pPr>
        <w:tabs>
          <w:tab w:val="left" w:pos="5626"/>
        </w:tabs>
        <w:jc w:val="center"/>
        <w:rPr>
          <w:b/>
          <w:bCs/>
          <w:u w:val="single"/>
        </w:rPr>
      </w:pPr>
    </w:p>
    <w:p w14:paraId="3181D11A" w14:textId="77777777" w:rsidR="00400262" w:rsidRPr="00EE1509" w:rsidRDefault="00400262" w:rsidP="009A0ABD">
      <w:pPr>
        <w:widowControl/>
        <w:autoSpaceDE/>
        <w:autoSpaceDN/>
        <w:jc w:val="both"/>
        <w:textAlignment w:val="baseline"/>
        <w:rPr>
          <w:rFonts w:eastAsia="Times New Roman"/>
          <w:lang w:val="es-CO" w:eastAsia="es-CO"/>
        </w:rPr>
      </w:pPr>
      <w:r w:rsidRPr="00EE1509">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EE1509">
        <w:rPr>
          <w:rFonts w:eastAsia="Times New Roman"/>
          <w:lang w:val="es-CO" w:eastAsia="es-CO"/>
        </w:rPr>
        <w:t> </w:t>
      </w:r>
    </w:p>
    <w:p w14:paraId="5C3FA0E5" w14:textId="77777777" w:rsidR="00400262" w:rsidRPr="00EE1509" w:rsidRDefault="00400262"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100C51DA" w14:textId="31022584" w:rsidR="00400262" w:rsidRPr="00EE1509" w:rsidRDefault="00400262" w:rsidP="009A0ABD">
      <w:pPr>
        <w:widowControl/>
        <w:autoSpaceDE/>
        <w:autoSpaceDN/>
        <w:jc w:val="both"/>
        <w:textAlignment w:val="baseline"/>
        <w:rPr>
          <w:rFonts w:eastAsia="Times New Roman"/>
          <w:lang w:eastAsia="es-CO"/>
        </w:rPr>
      </w:pPr>
      <w:r w:rsidRPr="00EE1509">
        <w:rPr>
          <w:rFonts w:eastAsia="Times New Roman"/>
          <w:lang w:eastAsia="es-CO"/>
        </w:rPr>
        <w:t xml:space="preserve">La entidad convocante, COLFONDOS S.A., elevó </w:t>
      </w:r>
      <w:r w:rsidRPr="00EE1509">
        <w:rPr>
          <w:rFonts w:eastAsia="Times New Roman"/>
          <w:b/>
          <w:bCs/>
          <w:u w:val="single"/>
          <w:lang w:eastAsia="es-CO"/>
        </w:rPr>
        <w:t>INCORRECTAMENTE</w:t>
      </w:r>
      <w:r w:rsidRPr="00EE1509">
        <w:rPr>
          <w:rFonts w:eastAsia="Times New Roman"/>
          <w:lang w:eastAsia="es-CO"/>
        </w:rPr>
        <w:t xml:space="preserve"> el llamamiento en garantía, toda vez que, se evidencia que éste pretendió la vinculación de ALLIANZ SEGUROS DE </w:t>
      </w:r>
      <w:r w:rsidRPr="00EE1509">
        <w:rPr>
          <w:rFonts w:eastAsia="Times New Roman"/>
          <w:lang w:eastAsia="es-CO"/>
        </w:rPr>
        <w:lastRenderedPageBreak/>
        <w:t>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w:t>
      </w:r>
      <w:r w:rsidR="00D77E78" w:rsidRPr="00EE1509">
        <w:rPr>
          <w:rFonts w:eastAsia="Times New Roman"/>
          <w:lang w:eastAsia="es-CO"/>
        </w:rPr>
        <w:t xml:space="preserve"> </w:t>
      </w:r>
      <w:r w:rsidRPr="00EE1509">
        <w:rPr>
          <w:rFonts w:eastAsia="Times New Roman"/>
          <w:b/>
          <w:bCs/>
          <w:lang w:eastAsia="es-CO"/>
        </w:rPr>
        <w:t>ALLIANZ SEGUROS S.A.</w:t>
      </w:r>
      <w:r w:rsidRPr="00EE1509">
        <w:rPr>
          <w:rFonts w:eastAsia="Times New Roman"/>
          <w:lang w:eastAsia="es-CO"/>
        </w:rPr>
        <w:t xml:space="preserve">, la cual identifica con el N.I.T. 860026182-5, empero, las compañías relacionadas, resultan ser totalmente disimiles. </w:t>
      </w:r>
    </w:p>
    <w:p w14:paraId="24C17536" w14:textId="77777777" w:rsidR="00400262" w:rsidRPr="00EE1509" w:rsidRDefault="00400262"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2CBA56CF" w14:textId="77777777" w:rsidR="00400262" w:rsidRPr="00EE1509" w:rsidRDefault="00400262" w:rsidP="009A0ABD">
      <w:pPr>
        <w:widowControl/>
        <w:autoSpaceDE/>
        <w:autoSpaceDN/>
        <w:jc w:val="both"/>
        <w:textAlignment w:val="baseline"/>
        <w:rPr>
          <w:rFonts w:eastAsia="Times New Roman"/>
          <w:lang w:val="es-CO" w:eastAsia="es-CO"/>
        </w:rPr>
      </w:pPr>
      <w:r w:rsidRPr="00EE1509">
        <w:rPr>
          <w:rFonts w:eastAsia="Times New Roman"/>
          <w:lang w:eastAsia="es-CO"/>
        </w:rPr>
        <w:t xml:space="preserve">En aras de ilustrar lo expuesto, se precisa que el objeto social de ALLIANZ SEGUROS DE VIDA S.A. y de la vinculada </w:t>
      </w:r>
      <w:r w:rsidRPr="00EE1509">
        <w:rPr>
          <w:rFonts w:eastAsia="Times New Roman"/>
          <w:b/>
          <w:bCs/>
          <w:lang w:eastAsia="es-CO"/>
        </w:rPr>
        <w:t>ALLIANZ SEGUROS S.A.</w:t>
      </w:r>
      <w:r w:rsidRPr="00EE1509">
        <w:rPr>
          <w:rFonts w:eastAsia="Times New Roman"/>
          <w:lang w:eastAsia="es-CO"/>
        </w:rPr>
        <w:t xml:space="preserve"> discierne completamente, teniendo que esta última no está autorizada para expedir pólizas previsionales, tal y como se pasa a demostrar:</w:t>
      </w:r>
      <w:r w:rsidRPr="00EE1509">
        <w:rPr>
          <w:rFonts w:eastAsia="Times New Roman"/>
          <w:lang w:val="es-CO" w:eastAsia="es-CO"/>
        </w:rPr>
        <w:t> </w:t>
      </w:r>
    </w:p>
    <w:p w14:paraId="03A113E7" w14:textId="77777777" w:rsidR="00400262" w:rsidRPr="00EE1509" w:rsidRDefault="00400262" w:rsidP="009A0ABD">
      <w:pPr>
        <w:adjustRightInd w:val="0"/>
        <w:jc w:val="both"/>
      </w:pPr>
    </w:p>
    <w:p w14:paraId="55852A15" w14:textId="77777777" w:rsidR="00400262" w:rsidRPr="00EE1509" w:rsidRDefault="00400262" w:rsidP="009A0ABD">
      <w:pPr>
        <w:adjustRightInd w:val="0"/>
        <w:jc w:val="both"/>
        <w:rPr>
          <w:b/>
          <w:bCs/>
        </w:rPr>
      </w:pPr>
      <w:r w:rsidRPr="00EE1509">
        <w:rPr>
          <w:b/>
          <w:bCs/>
        </w:rPr>
        <w:t>ALLIANZ SEGUROS S.A.: </w:t>
      </w:r>
    </w:p>
    <w:p w14:paraId="70AC4510" w14:textId="77777777" w:rsidR="00400262" w:rsidRPr="00EE1509" w:rsidRDefault="00400262" w:rsidP="009A0ABD">
      <w:pPr>
        <w:adjustRightInd w:val="0"/>
        <w:jc w:val="both"/>
      </w:pPr>
    </w:p>
    <w:p w14:paraId="1BE2640F" w14:textId="77777777" w:rsidR="00400262" w:rsidRPr="00EE1509" w:rsidRDefault="00400262" w:rsidP="009A0ABD">
      <w:pPr>
        <w:adjustRightInd w:val="0"/>
        <w:jc w:val="both"/>
      </w:pPr>
    </w:p>
    <w:p w14:paraId="572566FE" w14:textId="77777777" w:rsidR="00400262" w:rsidRPr="00EE1509" w:rsidRDefault="00400262" w:rsidP="009A0ABD">
      <w:pPr>
        <w:adjustRightInd w:val="0"/>
        <w:jc w:val="center"/>
      </w:pPr>
      <w:r w:rsidRPr="00EE1509">
        <w:rPr>
          <w:noProof/>
          <w:lang w:val="es-CO" w:eastAsia="es-CO"/>
        </w:rPr>
        <w:drawing>
          <wp:inline distT="0" distB="0" distL="0" distR="0" wp14:anchorId="33463097" wp14:editId="26C2DC03">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0ED0C6B" w14:textId="77777777" w:rsidR="00400262" w:rsidRPr="00EE1509" w:rsidRDefault="00400262" w:rsidP="009A0ABD">
      <w:pPr>
        <w:adjustRightInd w:val="0"/>
        <w:jc w:val="center"/>
      </w:pPr>
      <w:r w:rsidRPr="00EE1509">
        <w:rPr>
          <w:noProof/>
          <w:lang w:val="es-CO" w:eastAsia="es-CO"/>
        </w:rPr>
        <w:drawing>
          <wp:inline distT="0" distB="0" distL="0" distR="0" wp14:anchorId="1C7F19B0" wp14:editId="53092A10">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1023F29" w14:textId="77777777" w:rsidR="00400262" w:rsidRPr="00EE1509" w:rsidRDefault="00400262" w:rsidP="009A0ABD">
      <w:pPr>
        <w:adjustRightInd w:val="0"/>
        <w:jc w:val="both"/>
        <w:rPr>
          <w:b/>
          <w:bCs/>
        </w:rPr>
      </w:pPr>
    </w:p>
    <w:p w14:paraId="3E3DDD03" w14:textId="77777777" w:rsidR="00400262" w:rsidRPr="00EE1509" w:rsidRDefault="00400262" w:rsidP="009A0ABD">
      <w:pPr>
        <w:adjustRightInd w:val="0"/>
        <w:jc w:val="both"/>
        <w:rPr>
          <w:b/>
          <w:bCs/>
        </w:rPr>
      </w:pPr>
      <w:r w:rsidRPr="00EE1509">
        <w:rPr>
          <w:b/>
          <w:bCs/>
        </w:rPr>
        <w:t>ALLIANZ SEGUROS DE VIDA S.A.:  </w:t>
      </w:r>
    </w:p>
    <w:p w14:paraId="6654A31D" w14:textId="77777777" w:rsidR="00400262" w:rsidRPr="00EE1509" w:rsidRDefault="00400262" w:rsidP="009A0ABD">
      <w:pPr>
        <w:adjustRightInd w:val="0"/>
        <w:jc w:val="both"/>
      </w:pPr>
    </w:p>
    <w:p w14:paraId="5802865F" w14:textId="77777777" w:rsidR="00400262" w:rsidRPr="00EE1509" w:rsidRDefault="00400262" w:rsidP="009A0ABD">
      <w:pPr>
        <w:adjustRightInd w:val="0"/>
        <w:jc w:val="center"/>
      </w:pPr>
      <w:r w:rsidRPr="00EE1509">
        <w:rPr>
          <w:noProof/>
          <w:lang w:val="es-CO" w:eastAsia="es-CO"/>
        </w:rPr>
        <w:lastRenderedPageBreak/>
        <w:drawing>
          <wp:inline distT="0" distB="0" distL="0" distR="0" wp14:anchorId="219F7956" wp14:editId="7DFEA3B1">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3245441" w14:textId="77777777" w:rsidR="00666301" w:rsidRDefault="00666301" w:rsidP="009B0638">
      <w:pPr>
        <w:adjustRightInd w:val="0"/>
        <w:jc w:val="both"/>
      </w:pPr>
    </w:p>
    <w:p w14:paraId="2F30188E" w14:textId="18954FD5" w:rsidR="009B0638" w:rsidRPr="00EE1509" w:rsidRDefault="009B0638" w:rsidP="009B0638">
      <w:pPr>
        <w:adjustRightInd w:val="0"/>
        <w:jc w:val="both"/>
      </w:pPr>
      <w:r w:rsidRPr="00EE1509">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E1509">
        <w:rPr>
          <w:rFonts w:eastAsia="Times New Roman"/>
          <w:lang w:eastAsia="es-CO"/>
        </w:rPr>
        <w:t xml:space="preserve">En este sentido, es claro que </w:t>
      </w:r>
      <w:r w:rsidRPr="00EE1509">
        <w:rPr>
          <w:rFonts w:eastAsia="Times New Roman"/>
          <w:b/>
          <w:bCs/>
          <w:lang w:eastAsia="es-CO"/>
        </w:rPr>
        <w:t>ALLIANZ SEGUROS S.A.</w:t>
      </w:r>
      <w:r w:rsidRPr="00EE1509">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EE1509">
        <w:rPr>
          <w:rFonts w:eastAsia="Times New Roman"/>
          <w:lang w:val="es-CO" w:eastAsia="es-CO"/>
        </w:rPr>
        <w:t> </w:t>
      </w:r>
    </w:p>
    <w:p w14:paraId="632ABA67" w14:textId="77777777" w:rsidR="009B0638" w:rsidRPr="00EE1509" w:rsidRDefault="009B0638" w:rsidP="009B0638">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793DF1CF" w14:textId="77777777" w:rsidR="009B0638" w:rsidRPr="00EE1509" w:rsidRDefault="009B0638" w:rsidP="009B0638">
      <w:pPr>
        <w:widowControl/>
        <w:autoSpaceDE/>
        <w:autoSpaceDN/>
        <w:ind w:right="90"/>
        <w:jc w:val="both"/>
        <w:textAlignment w:val="baseline"/>
        <w:rPr>
          <w:rFonts w:eastAsia="Times New Roman"/>
          <w:lang w:val="es-CO" w:eastAsia="es-CO"/>
        </w:rPr>
      </w:pPr>
      <w:r w:rsidRPr="00EE1509">
        <w:rPr>
          <w:rFonts w:eastAsia="Times New Roman"/>
          <w:lang w:eastAsia="es-CO"/>
        </w:rPr>
        <w:t xml:space="preserve">Así entonces, se concluye que, </w:t>
      </w:r>
      <w:r w:rsidRPr="00EE1509">
        <w:rPr>
          <w:rFonts w:eastAsia="Times New Roman"/>
          <w:b/>
          <w:bCs/>
          <w:lang w:eastAsia="es-CO"/>
        </w:rPr>
        <w:t>ALLIANZ SEGUROS S.A.</w:t>
      </w:r>
      <w:r w:rsidRPr="00EE1509">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58727DB8" w14:textId="77777777" w:rsidR="009B0638" w:rsidRPr="00EE1509" w:rsidRDefault="009B0638" w:rsidP="009B0638">
      <w:pPr>
        <w:widowControl/>
        <w:autoSpaceDE/>
        <w:autoSpaceDN/>
        <w:ind w:right="90"/>
        <w:jc w:val="both"/>
        <w:textAlignment w:val="baseline"/>
        <w:rPr>
          <w:rFonts w:eastAsia="Times New Roman"/>
          <w:lang w:val="es-CO" w:eastAsia="es-CO"/>
        </w:rPr>
      </w:pPr>
      <w:r w:rsidRPr="00EE1509">
        <w:rPr>
          <w:rFonts w:eastAsia="Times New Roman"/>
          <w:lang w:val="es-CO" w:eastAsia="es-CO"/>
        </w:rPr>
        <w:t> </w:t>
      </w:r>
    </w:p>
    <w:p w14:paraId="3B4DEEDC" w14:textId="77777777" w:rsidR="009B0638" w:rsidRPr="00EE1509" w:rsidRDefault="009B0638" w:rsidP="009B0638">
      <w:pPr>
        <w:widowControl/>
        <w:autoSpaceDE/>
        <w:autoSpaceDN/>
        <w:ind w:right="105"/>
        <w:jc w:val="both"/>
        <w:textAlignment w:val="baseline"/>
        <w:rPr>
          <w:rFonts w:eastAsia="Times New Roman"/>
          <w:lang w:val="es-CO" w:eastAsia="es-CO"/>
        </w:rPr>
      </w:pPr>
      <w:r w:rsidRPr="00EE1509">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E1509">
        <w:rPr>
          <w:rFonts w:eastAsia="Times New Roman"/>
          <w:lang w:val="es-CO" w:eastAsia="es-CO"/>
        </w:rPr>
        <w:t> </w:t>
      </w:r>
    </w:p>
    <w:p w14:paraId="37D140CB" w14:textId="77777777" w:rsidR="009B0638" w:rsidRPr="00EE1509" w:rsidRDefault="009B0638" w:rsidP="009B0638">
      <w:pPr>
        <w:widowControl/>
        <w:autoSpaceDE/>
        <w:autoSpaceDN/>
        <w:ind w:right="105"/>
        <w:jc w:val="both"/>
        <w:textAlignment w:val="baseline"/>
        <w:rPr>
          <w:rFonts w:eastAsia="Times New Roman"/>
          <w:lang w:val="es-CO" w:eastAsia="es-CO"/>
        </w:rPr>
      </w:pPr>
      <w:r w:rsidRPr="00EE1509">
        <w:rPr>
          <w:rFonts w:eastAsia="Times New Roman"/>
          <w:lang w:val="es-CO" w:eastAsia="es-CO"/>
        </w:rPr>
        <w:t> </w:t>
      </w:r>
    </w:p>
    <w:p w14:paraId="71AF8189" w14:textId="77777777" w:rsidR="009B0638" w:rsidRPr="00EE1509" w:rsidRDefault="009B0638" w:rsidP="009B0638">
      <w:pPr>
        <w:widowControl/>
        <w:autoSpaceDE/>
        <w:autoSpaceDN/>
        <w:ind w:right="105"/>
        <w:jc w:val="both"/>
        <w:textAlignment w:val="baseline"/>
        <w:rPr>
          <w:rFonts w:eastAsia="Times New Roman"/>
          <w:lang w:val="es-CO" w:eastAsia="es-CO"/>
        </w:rPr>
      </w:pPr>
      <w:r w:rsidRPr="00EE1509">
        <w:rPr>
          <w:rFonts w:eastAsia="Times New Roman"/>
          <w:lang w:eastAsia="es-CO"/>
        </w:rPr>
        <w:t xml:space="preserve">Finalmente, preciso que el suscrito apoderado procederá a contestar la demanda y el llamamiento en garantía en representación de </w:t>
      </w:r>
      <w:r w:rsidRPr="00EE1509">
        <w:rPr>
          <w:rFonts w:eastAsia="Times New Roman"/>
          <w:b/>
          <w:bCs/>
          <w:lang w:eastAsia="es-CO"/>
        </w:rPr>
        <w:t>ALLIANZ SEGUROS DE VIDA S.A</w:t>
      </w:r>
      <w:r w:rsidRPr="00EE1509">
        <w:rPr>
          <w:rFonts w:eastAsia="Times New Roman"/>
          <w:lang w:eastAsia="es-CO"/>
        </w:rPr>
        <w:t>., entidad quien emitió la póliza de seguro previsional que aportó el apoderado de COLFONDOS S.A. en el escrito de llamamiento en garantía.</w:t>
      </w:r>
      <w:r w:rsidRPr="00EE1509">
        <w:rPr>
          <w:rFonts w:eastAsia="Times New Roman"/>
          <w:lang w:val="es-CO" w:eastAsia="es-CO"/>
        </w:rPr>
        <w:t> </w:t>
      </w:r>
    </w:p>
    <w:p w14:paraId="29B3FDA1" w14:textId="77777777" w:rsidR="003D4B97" w:rsidRPr="00EE1509" w:rsidRDefault="003D4B97" w:rsidP="009A0ABD">
      <w:pPr>
        <w:rPr>
          <w:b/>
          <w:u w:val="single"/>
        </w:rPr>
      </w:pPr>
    </w:p>
    <w:p w14:paraId="10B120C2" w14:textId="4D46C24D" w:rsidR="00CE08A6" w:rsidRDefault="00CE08A6" w:rsidP="009A0ABD">
      <w:pPr>
        <w:pStyle w:val="Textoindependiente3"/>
        <w:spacing w:after="0"/>
        <w:jc w:val="center"/>
        <w:rPr>
          <w:b/>
          <w:bCs/>
          <w:sz w:val="22"/>
          <w:szCs w:val="22"/>
          <w:u w:val="single"/>
          <w:lang w:val="es-CO"/>
        </w:rPr>
      </w:pPr>
      <w:r w:rsidRPr="00EE1509">
        <w:rPr>
          <w:b/>
          <w:bCs/>
          <w:sz w:val="22"/>
          <w:szCs w:val="22"/>
          <w:u w:val="single"/>
          <w:lang w:val="es-CO"/>
        </w:rPr>
        <w:t>PRONUNCIAMIENTO FRENTE A LOS HECHOS DEL LLAMAMIENTO EN GARANTÍA</w:t>
      </w:r>
    </w:p>
    <w:p w14:paraId="2E98E348" w14:textId="6F9C7BFF" w:rsidR="00213513" w:rsidRDefault="00213513" w:rsidP="00213513">
      <w:pPr>
        <w:pStyle w:val="Textoindependiente3"/>
        <w:spacing w:after="0"/>
        <w:rPr>
          <w:b/>
          <w:bCs/>
          <w:sz w:val="22"/>
          <w:szCs w:val="22"/>
          <w:u w:val="single"/>
          <w:lang w:val="es-CO"/>
        </w:rPr>
      </w:pPr>
    </w:p>
    <w:p w14:paraId="3590561C" w14:textId="77777777" w:rsidR="00213513" w:rsidRPr="00C60027" w:rsidRDefault="00213513" w:rsidP="00213513">
      <w:pPr>
        <w:pStyle w:val="paragraph"/>
        <w:spacing w:beforeAutospacing="0" w:afterAutospacing="0"/>
        <w:jc w:val="both"/>
        <w:textAlignment w:val="baseline"/>
        <w:rPr>
          <w:rStyle w:val="normaltextrun"/>
          <w:rFonts w:eastAsia="Calibri" w:cs="Arial"/>
          <w:bdr w:val="none" w:sz="0" w:space="0" w:color="auto" w:frame="1"/>
        </w:rPr>
      </w:pPr>
      <w:r w:rsidRPr="00C60027">
        <w:rPr>
          <w:rFonts w:ascii="Arial" w:hAnsi="Arial" w:cs="Arial"/>
          <w:b/>
          <w:bCs/>
          <w:sz w:val="22"/>
          <w:szCs w:val="22"/>
        </w:rPr>
        <w:t xml:space="preserve">FRENTE AL HECHO 1.: ES CIERTO </w:t>
      </w:r>
      <w:r w:rsidRPr="00C60027">
        <w:rPr>
          <w:rFonts w:ascii="Arial" w:hAnsi="Arial" w:cs="Arial"/>
          <w:sz w:val="22"/>
          <w:szCs w:val="22"/>
        </w:rPr>
        <w:t>que la parte demandante formuló proceso ordinario laboral de primera instancia contra COLFONDOS S.A.</w:t>
      </w:r>
      <w:r w:rsidRPr="00C60027">
        <w:rPr>
          <w:rStyle w:val="normaltextrun"/>
          <w:rFonts w:ascii="Arial" w:eastAsia="Calibri" w:hAnsi="Arial" w:cs="Arial"/>
          <w:sz w:val="22"/>
          <w:szCs w:val="22"/>
          <w:bdr w:val="none" w:sz="0" w:space="0" w:color="auto" w:frame="1"/>
        </w:rPr>
        <w:t xml:space="preserve"> </w:t>
      </w:r>
    </w:p>
    <w:p w14:paraId="7D444570" w14:textId="77777777" w:rsidR="00213513" w:rsidRPr="00C60027" w:rsidRDefault="00213513" w:rsidP="00213513">
      <w:pPr>
        <w:pStyle w:val="paragraph"/>
        <w:spacing w:beforeAutospacing="0" w:afterAutospacing="0"/>
        <w:jc w:val="both"/>
        <w:textAlignment w:val="baseline"/>
        <w:rPr>
          <w:rStyle w:val="normaltextrun"/>
          <w:rFonts w:eastAsia="Calibri" w:cs="Arial"/>
          <w:b/>
          <w:bCs/>
          <w:bdr w:val="none" w:sz="0" w:space="0" w:color="auto" w:frame="1"/>
        </w:rPr>
      </w:pPr>
    </w:p>
    <w:p w14:paraId="71A585CD" w14:textId="4D175A4A" w:rsidR="00213513" w:rsidRDefault="00213513" w:rsidP="00213513">
      <w:pPr>
        <w:pStyle w:val="Sinespaciado"/>
        <w:jc w:val="both"/>
        <w:rPr>
          <w:bdr w:val="none" w:sz="0" w:space="0" w:color="auto" w:frame="1"/>
        </w:rPr>
      </w:pPr>
      <w:r w:rsidRPr="00C60027">
        <w:rPr>
          <w:rStyle w:val="normaltextrun"/>
          <w:rFonts w:ascii="Arial" w:hAnsi="Arial" w:cs="Arial"/>
          <w:b/>
          <w:bCs/>
          <w:bdr w:val="none" w:sz="0" w:space="0" w:color="auto" w:frame="1"/>
        </w:rPr>
        <w:lastRenderedPageBreak/>
        <w:t xml:space="preserve">FRENTE AL HECHO 2.: ES CIERTO </w:t>
      </w:r>
      <w:r w:rsidRPr="00C60027">
        <w:rPr>
          <w:rStyle w:val="normaltextrun"/>
          <w:rFonts w:ascii="Arial" w:eastAsia="Arial" w:hAnsi="Arial" w:cs="Arial"/>
          <w:color w:val="000000" w:themeColor="text1"/>
        </w:rPr>
        <w:t>que la demandante pretende que se declare la ineficacia del traslado de régimen pensional por indebida asesoría y como consecuencia de ello se trasladen todos los valores que hubiere recibido</w:t>
      </w:r>
      <w:r w:rsidR="00D86C61">
        <w:rPr>
          <w:rStyle w:val="normaltextrun"/>
          <w:rFonts w:ascii="Arial" w:eastAsia="Arial" w:hAnsi="Arial" w:cs="Arial"/>
          <w:color w:val="000000" w:themeColor="text1"/>
        </w:rPr>
        <w:t xml:space="preserve"> con mo</w:t>
      </w:r>
      <w:r w:rsidR="006846DF">
        <w:rPr>
          <w:rStyle w:val="normaltextrun"/>
          <w:rFonts w:ascii="Arial" w:eastAsia="Arial" w:hAnsi="Arial" w:cs="Arial"/>
          <w:color w:val="000000" w:themeColor="text1"/>
        </w:rPr>
        <w:t>tivo de la afiliación, incluida las sumas adicionales de la aseguradora.</w:t>
      </w:r>
    </w:p>
    <w:p w14:paraId="6DC33E24" w14:textId="77777777" w:rsidR="00213513" w:rsidRPr="00213513" w:rsidRDefault="00213513" w:rsidP="00213513">
      <w:pPr>
        <w:pStyle w:val="Sinespaciado"/>
        <w:jc w:val="both"/>
        <w:rPr>
          <w:rStyle w:val="normaltextrun"/>
          <w:rFonts w:eastAsia="Times New Roman" w:cs="Arial"/>
          <w:bdr w:val="none" w:sz="0" w:space="0" w:color="auto" w:frame="1"/>
        </w:rPr>
      </w:pPr>
    </w:p>
    <w:p w14:paraId="7DA1C928" w14:textId="77777777" w:rsidR="00213513" w:rsidRPr="00C60027" w:rsidRDefault="00213513" w:rsidP="00213513">
      <w:pPr>
        <w:pStyle w:val="Sinespaciado"/>
        <w:jc w:val="both"/>
        <w:rPr>
          <w:rStyle w:val="normaltextrun"/>
          <w:rFonts w:cs="Arial"/>
          <w:bdr w:val="none" w:sz="0" w:space="0" w:color="auto" w:frame="1"/>
        </w:rPr>
      </w:pPr>
      <w:r w:rsidRPr="00C60027">
        <w:rPr>
          <w:rStyle w:val="normaltextrun"/>
          <w:rFonts w:ascii="Arial" w:hAnsi="Arial" w:cs="Arial"/>
          <w:bdr w:val="none" w:sz="0" w:space="0" w:color="auto" w:frame="1"/>
        </w:rPr>
        <w:t xml:space="preserve">No obstante,  el apoderado de la llamante en garantía omite indicar que </w:t>
      </w:r>
      <w:r w:rsidRPr="00C60027">
        <w:rPr>
          <w:rStyle w:val="normaltextrun"/>
          <w:rFonts w:ascii="Arial" w:hAnsi="Arial" w:cs="Arial"/>
          <w:shd w:val="clear" w:color="auto" w:fill="FFFFFF"/>
        </w:rPr>
        <w:t xml:space="preserve">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C60027">
        <w:rPr>
          <w:rStyle w:val="normaltextrun"/>
          <w:rFonts w:ascii="Arial" w:hAnsi="Arial" w:cs="Arial"/>
          <w:b/>
          <w:bCs/>
          <w:shd w:val="clear" w:color="auto" w:fill="FFFFFF"/>
        </w:rPr>
        <w:t>ALLIANZ SEGUROS DE VIDA S.A.</w:t>
      </w:r>
      <w:r w:rsidRPr="00C60027">
        <w:rPr>
          <w:rStyle w:val="normaltextrun"/>
          <w:rFonts w:ascii="Arial" w:hAnsi="Arial" w:cs="Arial"/>
          <w:shd w:val="clear" w:color="auto" w:fill="FFFFFF"/>
        </w:rPr>
        <w:t xml:space="preserve"> no se ampararon el riesgo que se le pretende imputar a mi representada (ii) A la compañía aseguradora no se le trasladar el riesgo y efectos de la ineficacia, ya que estos deben ser asumidos por los fondos de pensiones debido a los errores cometidos al momento de suministrar la asesoría (iii) las pólizas de seguro previsional no cubre una eventual responsabilidad civil que eventualmente se generen por los errores y efectos cometidos por las AFPS y (iv) </w:t>
      </w:r>
      <w:r w:rsidRPr="00C60027">
        <w:rPr>
          <w:rStyle w:val="normaltextrun"/>
          <w:rFonts w:ascii="Arial" w:hAnsi="Arial" w:cs="Arial"/>
          <w:b/>
          <w:bCs/>
          <w:shd w:val="clear" w:color="auto" w:fill="FFFFFF"/>
        </w:rPr>
        <w:t>ALLIANZ SEGUROS DE VIDA S.A</w:t>
      </w:r>
      <w:r w:rsidRPr="00C60027">
        <w:rPr>
          <w:rStyle w:val="normaltextrun"/>
          <w:rFonts w:ascii="Arial" w:hAnsi="Arial" w:cs="Arial"/>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027">
        <w:rPr>
          <w:rStyle w:val="eop"/>
          <w:rFonts w:ascii="Arial" w:hAnsi="Arial" w:cs="Arial"/>
          <w:shd w:val="clear" w:color="auto" w:fill="FFFFFF"/>
        </w:rPr>
        <w:t> </w:t>
      </w:r>
    </w:p>
    <w:p w14:paraId="2BE816EF" w14:textId="1C00D749" w:rsidR="00B809F2" w:rsidRPr="00EE1509" w:rsidRDefault="00B809F2" w:rsidP="009A0ABD">
      <w:pPr>
        <w:jc w:val="both"/>
        <w:rPr>
          <w:b/>
          <w:bCs/>
          <w:iCs/>
          <w:lang w:val="es-CO"/>
        </w:rPr>
      </w:pPr>
    </w:p>
    <w:p w14:paraId="49A549F4" w14:textId="77777777" w:rsidR="00213513" w:rsidRPr="00213513" w:rsidRDefault="004240C1" w:rsidP="00213513">
      <w:pPr>
        <w:rPr>
          <w:b/>
          <w:bCs/>
        </w:rPr>
      </w:pPr>
      <w:r w:rsidRPr="00EE1509">
        <w:rPr>
          <w:b/>
          <w:bCs/>
          <w:iCs/>
          <w:lang w:val="es-CO"/>
        </w:rPr>
        <w:t xml:space="preserve">AL </w:t>
      </w:r>
      <w:r w:rsidR="00213513">
        <w:rPr>
          <w:b/>
          <w:bCs/>
          <w:iCs/>
          <w:lang w:val="es-CO"/>
        </w:rPr>
        <w:t>TERCERO</w:t>
      </w:r>
      <w:r w:rsidRPr="00EE1509">
        <w:rPr>
          <w:b/>
          <w:bCs/>
          <w:iCs/>
          <w:lang w:val="es-CO"/>
        </w:rPr>
        <w:t>:</w:t>
      </w:r>
      <w:r w:rsidRPr="00EE1509">
        <w:rPr>
          <w:b/>
          <w:bCs/>
          <w:lang w:val="es-CO"/>
        </w:rPr>
        <w:t xml:space="preserve"> </w:t>
      </w:r>
      <w:r w:rsidR="00213513" w:rsidRPr="00213513">
        <w:rPr>
          <w:bCs/>
        </w:rPr>
        <w:t>El apoderado de la llamante en garantía realizó varias afirmaciones, por lo cual me pronunciaré sobre cada una de ellas:</w:t>
      </w:r>
      <w:r w:rsidR="00213513" w:rsidRPr="00213513">
        <w:rPr>
          <w:b/>
          <w:bCs/>
        </w:rPr>
        <w:t>  </w:t>
      </w:r>
    </w:p>
    <w:p w14:paraId="6512FB77" w14:textId="77777777" w:rsidR="00213513" w:rsidRPr="00213513" w:rsidRDefault="00213513" w:rsidP="00213513">
      <w:pPr>
        <w:rPr>
          <w:b/>
          <w:bCs/>
        </w:rPr>
      </w:pPr>
      <w:r w:rsidRPr="00213513">
        <w:rPr>
          <w:b/>
          <w:bCs/>
        </w:rPr>
        <w:t> </w:t>
      </w:r>
    </w:p>
    <w:p w14:paraId="6FBC8546" w14:textId="538FAC9E" w:rsidR="006846DF" w:rsidRPr="006846DF" w:rsidRDefault="001104C6" w:rsidP="00CA3B6D">
      <w:pPr>
        <w:pStyle w:val="Prrafodelista"/>
        <w:numPr>
          <w:ilvl w:val="0"/>
          <w:numId w:val="17"/>
        </w:numPr>
        <w:jc w:val="both"/>
        <w:rPr>
          <w:bCs/>
          <w:lang w:val="es-CO"/>
        </w:rPr>
      </w:pPr>
      <w:r w:rsidRPr="00213513">
        <w:rPr>
          <w:b/>
          <w:bCs/>
          <w:lang w:val="es-CO"/>
        </w:rPr>
        <w:t xml:space="preserve">NO ES CIERTO </w:t>
      </w:r>
      <w:r w:rsidRPr="00213513">
        <w:rPr>
          <w:bCs/>
          <w:lang w:val="es-CO"/>
        </w:rPr>
        <w:t xml:space="preserve">que entre COLFONDOS S.A. y ALLIANZ SEGUROS S.A. se suscribió la póliza de seguro previsional No. </w:t>
      </w:r>
      <w:r w:rsidRPr="00EE1509">
        <w:t>0209000001 como mal afirma el apoderado de la parte convocante, debiéndose precisar que la póliza en cuestión fue concertada con ALLIANZ SEGUROS DE VIDA S.A. sociedad totalmente disímil a ALLIANZ SEGUROS S.A.</w:t>
      </w:r>
      <w:r w:rsidR="00CA3B6D">
        <w:t xml:space="preserve"> Resaltándose además que la póliza mencionada tuvo una vigencia </w:t>
      </w:r>
      <w:r w:rsidR="006846DF" w:rsidRPr="006846DF">
        <w:rPr>
          <w:bCs/>
        </w:rPr>
        <w:t xml:space="preserve">entre el 2 de mayo de </w:t>
      </w:r>
      <w:r w:rsidR="00CA3B6D">
        <w:rPr>
          <w:bCs/>
        </w:rPr>
        <w:t>1994 al 31 de diciembre de 2000, y NO desde enero de 1995 como erróneamente indica el apoderado de COLFONDOS S.A.</w:t>
      </w:r>
    </w:p>
    <w:p w14:paraId="7B582256" w14:textId="0230F88F" w:rsidR="001104C6" w:rsidRDefault="001104C6" w:rsidP="009A0ABD">
      <w:pPr>
        <w:jc w:val="both"/>
        <w:rPr>
          <w:bCs/>
          <w:lang w:val="es-CO"/>
        </w:rPr>
      </w:pPr>
    </w:p>
    <w:p w14:paraId="3BCC8CCC" w14:textId="3BE8E492" w:rsidR="00213513" w:rsidRDefault="00213513" w:rsidP="00870F28">
      <w:pPr>
        <w:pStyle w:val="Prrafodelista"/>
        <w:widowControl/>
        <w:numPr>
          <w:ilvl w:val="0"/>
          <w:numId w:val="17"/>
        </w:numPr>
        <w:autoSpaceDE/>
        <w:autoSpaceDN/>
        <w:adjustRightInd w:val="0"/>
        <w:contextualSpacing/>
        <w:jc w:val="both"/>
      </w:pPr>
      <w:r w:rsidRPr="00213513">
        <w:rPr>
          <w:b/>
          <w:bCs/>
          <w:lang w:val="es-CO"/>
        </w:rPr>
        <w:t xml:space="preserve">NO ME CONSTA </w:t>
      </w:r>
      <w:r w:rsidRPr="00BB196D">
        <w:t>que COLFONDOS S.A. suscribió contrato de seguro previsional con las compañías AXA COLPATRIA SEGUROS DE VIDA S.A., COMPAÑÍA SEGUROS BOLIVAR S.A. y MAPFRE SEGUROS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420197E" w14:textId="77777777" w:rsidR="009F66F6" w:rsidRDefault="009F66F6" w:rsidP="009F66F6">
      <w:pPr>
        <w:pStyle w:val="Prrafodelista"/>
        <w:rPr>
          <w:rStyle w:val="normaltextrun"/>
        </w:rPr>
      </w:pPr>
    </w:p>
    <w:p w14:paraId="531B437F" w14:textId="48FD1113" w:rsidR="009F66F6" w:rsidRPr="00CA3B6D" w:rsidRDefault="009F66F6" w:rsidP="00CA3B6D">
      <w:pPr>
        <w:jc w:val="both"/>
      </w:pPr>
      <w:r w:rsidRPr="009F66F6">
        <w:rPr>
          <w:rStyle w:val="normaltextrun"/>
          <w:b/>
        </w:rPr>
        <w:t xml:space="preserve">AL CUARTO: </w:t>
      </w:r>
      <w:r w:rsidRPr="009F66F6">
        <w:rPr>
          <w:b/>
          <w:bCs/>
          <w:lang w:val="es-CO"/>
        </w:rPr>
        <w:t xml:space="preserve">NO ES CIERTO </w:t>
      </w:r>
      <w:r w:rsidRPr="009F66F6">
        <w:rPr>
          <w:bCs/>
          <w:lang w:val="es-CO"/>
        </w:rPr>
        <w:t xml:space="preserve">que entre COLFONDOS S.A. y ALLIANZ SEGUROS S.A. se suscribió la póliza de seguro previsional No. </w:t>
      </w:r>
      <w:r>
        <w:t>0209000001,</w:t>
      </w:r>
      <w:r w:rsidR="00CA3B6D">
        <w:t xml:space="preserve"> que cubre </w:t>
      </w:r>
      <w:r w:rsidR="00CA3B6D">
        <w:t xml:space="preserve">los riesgos </w:t>
      </w:r>
      <w:r w:rsidR="00CA3B6D">
        <w:t>de invalidez por riesgo común, muerte por riesgo común e incapacidad temporal,</w:t>
      </w:r>
      <w:r>
        <w:t xml:space="preserve"> ni que la misma estuvo vigente desde el 01 de enero de 2000 hasta el 31 de julio de 2009, </w:t>
      </w:r>
      <w:r w:rsidRPr="00EE1509">
        <w:t xml:space="preserve">como mal afirma el apoderado de la parte convocante, debiéndose precisar que </w:t>
      </w:r>
      <w:r w:rsidR="00CA3B6D">
        <w:t xml:space="preserve">a diferencia de lo indicado por COLFONDOS, mediante </w:t>
      </w:r>
      <w:r w:rsidR="00CA3B6D" w:rsidRPr="00CA3B6D">
        <w:t>la Póliza Colectiva de Seguro Previsional de Invalidez y Sobrevivientes No. 0209000001</w:t>
      </w:r>
      <w:r w:rsidR="00CA3B6D">
        <w:t xml:space="preserve"> mi representada ALLIANZ SEGUROS DE VIDA S.A. se</w:t>
      </w:r>
      <w:r w:rsidR="00CA3B6D" w:rsidRPr="00CA3B6D">
        <w:t xml:space="preserve"> comprometió a pagar la suma adicional requerida para financiar el capital necesario para el pago de las eventuales pension</w:t>
      </w:r>
      <w:r w:rsidR="00CA3B6D">
        <w:t>es de invalidez y sobrevivencia y los auxilios funerarios, causado</w:t>
      </w:r>
      <w:r w:rsidR="00CA3B6D" w:rsidRPr="00CA3B6D">
        <w:t>s a favor de afiliados de la Sociedad Administradora y/o sus beneficiarios, durante la vigencia de la póliza comprendida entre el 2 de mayo de 1994 al 31 de diciembre de 2000.</w:t>
      </w:r>
    </w:p>
    <w:p w14:paraId="7A3A88D0" w14:textId="047FD87F" w:rsidR="004240C1" w:rsidRDefault="004240C1" w:rsidP="009A0ABD">
      <w:pPr>
        <w:jc w:val="both"/>
        <w:rPr>
          <w:b/>
          <w:bCs/>
          <w:lang w:val="es-CO"/>
        </w:rPr>
      </w:pPr>
    </w:p>
    <w:p w14:paraId="7EC063B4" w14:textId="77777777" w:rsidR="009F66F6" w:rsidRDefault="009F66F6" w:rsidP="009F66F6">
      <w:pPr>
        <w:jc w:val="both"/>
        <w:rPr>
          <w:b/>
          <w:bCs/>
        </w:rPr>
      </w:pPr>
      <w:r w:rsidRPr="009F66F6">
        <w:rPr>
          <w:rStyle w:val="normaltextrun"/>
          <w:b/>
        </w:rPr>
        <w:t xml:space="preserve"> </w:t>
      </w:r>
      <w:r>
        <w:rPr>
          <w:rStyle w:val="normaltextrun"/>
          <w:b/>
        </w:rPr>
        <w:t>AL QUINTO</w:t>
      </w:r>
      <w:r w:rsidRPr="009F66F6">
        <w:rPr>
          <w:rStyle w:val="normaltextrun"/>
          <w:b/>
        </w:rPr>
        <w:t xml:space="preserve">: </w:t>
      </w:r>
      <w:r w:rsidRPr="00213513">
        <w:rPr>
          <w:bCs/>
        </w:rPr>
        <w:t>El apoderado de la llamante en garantía realizó varias afirmaciones, por lo cual me pronunciaré sobre cada una de ellas:</w:t>
      </w:r>
      <w:r w:rsidRPr="00213513">
        <w:rPr>
          <w:b/>
          <w:bCs/>
        </w:rPr>
        <w:t>  </w:t>
      </w:r>
    </w:p>
    <w:p w14:paraId="7CAB144C" w14:textId="77777777" w:rsidR="009F66F6" w:rsidRDefault="009F66F6" w:rsidP="009F66F6">
      <w:pPr>
        <w:jc w:val="both"/>
        <w:rPr>
          <w:b/>
          <w:bCs/>
        </w:rPr>
      </w:pPr>
    </w:p>
    <w:p w14:paraId="3184AE52" w14:textId="77777777" w:rsidR="00CA3B6D" w:rsidRDefault="009F66F6" w:rsidP="00CA3B6D">
      <w:pPr>
        <w:pStyle w:val="Prrafodelista"/>
        <w:numPr>
          <w:ilvl w:val="0"/>
          <w:numId w:val="18"/>
        </w:numPr>
        <w:jc w:val="both"/>
      </w:pPr>
      <w:r w:rsidRPr="009F66F6">
        <w:rPr>
          <w:b/>
          <w:bCs/>
          <w:lang w:val="es-CO"/>
        </w:rPr>
        <w:t xml:space="preserve">NO ES CIERTO </w:t>
      </w:r>
      <w:r w:rsidRPr="009F66F6">
        <w:rPr>
          <w:bCs/>
          <w:lang w:val="es-CO"/>
        </w:rPr>
        <w:t xml:space="preserve">que COLFONDOS S.A.  realizó pagos correspondientes al seguro </w:t>
      </w:r>
      <w:r w:rsidRPr="009F66F6">
        <w:rPr>
          <w:bCs/>
          <w:lang w:val="es-CO"/>
        </w:rPr>
        <w:lastRenderedPageBreak/>
        <w:t xml:space="preserve">previsional a ALLIANZ SEGUROS S.A., lo anterior por cuanto dicha aseguradora no concertó la póliza de seguro previsional No. </w:t>
      </w:r>
      <w:r>
        <w:t>0209000001</w:t>
      </w:r>
      <w:r w:rsidRPr="00EE1509">
        <w:t>, debiéndose precisar que la póliza en cuestión fue concertada con ALLIANZ SEGUROS DE VIDA S.A. sociedad totalmente disímil a ALLIANZ SEGUROS S.A.</w:t>
      </w:r>
    </w:p>
    <w:p w14:paraId="3941846A" w14:textId="77777777" w:rsidR="00CA3B6D" w:rsidRDefault="00CA3B6D" w:rsidP="00CA3B6D">
      <w:pPr>
        <w:pStyle w:val="Prrafodelista"/>
        <w:ind w:left="720" w:firstLine="0"/>
        <w:jc w:val="both"/>
        <w:rPr>
          <w:b/>
          <w:bCs/>
          <w:lang w:val="es-CO"/>
        </w:rPr>
      </w:pPr>
    </w:p>
    <w:p w14:paraId="0C7BD471" w14:textId="09310961" w:rsidR="00CA3B6D" w:rsidRPr="00CA3B6D" w:rsidRDefault="00CA3B6D" w:rsidP="00CA3B6D">
      <w:pPr>
        <w:pStyle w:val="Prrafodelista"/>
        <w:ind w:left="720" w:firstLine="0"/>
        <w:jc w:val="both"/>
      </w:pPr>
      <w:r w:rsidRPr="00CA3B6D">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CA3B6D">
        <w:rPr>
          <w:rFonts w:eastAsia="Times New Roman"/>
          <w:color w:val="000000"/>
          <w:lang w:val="es-CO" w:eastAsia="es-CO"/>
        </w:rPr>
        <w:t>   </w:t>
      </w:r>
    </w:p>
    <w:p w14:paraId="54A04F70" w14:textId="493B8A66" w:rsidR="009F66F6" w:rsidRDefault="009F66F6" w:rsidP="009F66F6">
      <w:pPr>
        <w:jc w:val="both"/>
      </w:pPr>
    </w:p>
    <w:p w14:paraId="4349258C" w14:textId="303C5E10" w:rsidR="009F66F6" w:rsidRDefault="009F66F6" w:rsidP="00870F28">
      <w:pPr>
        <w:pStyle w:val="Prrafodelista"/>
        <w:widowControl/>
        <w:numPr>
          <w:ilvl w:val="0"/>
          <w:numId w:val="18"/>
        </w:numPr>
        <w:autoSpaceDE/>
        <w:autoSpaceDN/>
        <w:adjustRightInd w:val="0"/>
        <w:contextualSpacing/>
        <w:jc w:val="both"/>
      </w:pPr>
      <w:r w:rsidRPr="00213513">
        <w:rPr>
          <w:b/>
          <w:bCs/>
          <w:lang w:val="es-CO"/>
        </w:rPr>
        <w:t xml:space="preserve">NO ME CONSTA </w:t>
      </w:r>
      <w:r w:rsidRPr="00BB196D">
        <w:t xml:space="preserve">que COLFONDOS S.A. </w:t>
      </w:r>
      <w:r>
        <w:t>realizó pagos a las</w:t>
      </w:r>
      <w:r w:rsidRPr="00BB196D">
        <w:t xml:space="preserve"> compañías AXA COLPATRIA SEGUROS DE VIDA S.A., COMPAÑÍA SEGUROS BOLIVAR S.A. y MAPFRE SEGUROS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32C8F2A" w14:textId="36D3302B" w:rsidR="001104C6" w:rsidRPr="00EE1509" w:rsidRDefault="001104C6" w:rsidP="009F66F6">
      <w:pPr>
        <w:jc w:val="both"/>
      </w:pPr>
    </w:p>
    <w:p w14:paraId="6370A1DF" w14:textId="1F386FFC" w:rsidR="002738B4" w:rsidRPr="00BE6683" w:rsidRDefault="001104C6" w:rsidP="002738B4">
      <w:pPr>
        <w:jc w:val="both"/>
        <w:rPr>
          <w:rStyle w:val="normaltextrun"/>
          <w:color w:val="000000" w:themeColor="text1"/>
        </w:rPr>
      </w:pPr>
      <w:r w:rsidRPr="00EE1509">
        <w:rPr>
          <w:b/>
          <w:bCs/>
        </w:rPr>
        <w:t xml:space="preserve">AL </w:t>
      </w:r>
      <w:r w:rsidR="009F66F6">
        <w:rPr>
          <w:b/>
          <w:bCs/>
        </w:rPr>
        <w:t>SEXTO</w:t>
      </w:r>
      <w:r w:rsidRPr="00EE1509">
        <w:rPr>
          <w:b/>
          <w:bCs/>
        </w:rPr>
        <w:t xml:space="preserve">: </w:t>
      </w:r>
      <w:r w:rsidR="002738B4" w:rsidRPr="00BE6683">
        <w:rPr>
          <w:rStyle w:val="normaltextrun"/>
          <w:b/>
          <w:bCs/>
          <w:color w:val="000000"/>
          <w:shd w:val="clear" w:color="auto" w:fill="FFFFFF"/>
        </w:rPr>
        <w:t xml:space="preserve">NO ES CIERTO </w:t>
      </w:r>
      <w:r w:rsidR="002738B4" w:rsidRPr="00BE6683">
        <w:rPr>
          <w:rStyle w:val="normaltextrun"/>
          <w:color w:val="000000"/>
          <w:shd w:val="clear" w:color="auto" w:fill="FFFFFF"/>
        </w:rPr>
        <w:t xml:space="preserve">que ALLIANZ </w:t>
      </w:r>
      <w:r w:rsidR="00600B3D">
        <w:rPr>
          <w:rStyle w:val="normaltextrun"/>
          <w:color w:val="000000"/>
          <w:shd w:val="clear" w:color="auto" w:fill="FFFFFF"/>
        </w:rPr>
        <w:t>SEGUR</w:t>
      </w:r>
      <w:r w:rsidR="00E61395">
        <w:rPr>
          <w:rStyle w:val="normaltextrun"/>
          <w:color w:val="000000"/>
          <w:shd w:val="clear" w:color="auto" w:fill="FFFFFF"/>
        </w:rPr>
        <w:t>O</w:t>
      </w:r>
      <w:r w:rsidR="00600B3D">
        <w:rPr>
          <w:rStyle w:val="normaltextrun"/>
          <w:color w:val="000000"/>
          <w:shd w:val="clear" w:color="auto" w:fill="FFFFFF"/>
        </w:rPr>
        <w:t>S</w:t>
      </w:r>
      <w:r w:rsidR="002738B4" w:rsidRPr="00BE6683">
        <w:rPr>
          <w:rStyle w:val="normaltextrun"/>
          <w:color w:val="000000"/>
          <w:shd w:val="clear" w:color="auto" w:fill="FFFFFF"/>
        </w:rPr>
        <w:t xml:space="preserve"> S.A. deba hacer parte del proceso tal como afirma el apoderado de COLFONDOS S.A. PENSIONES Y CESANTÍAS puesto que la póliza por la cual se realizó el llamamiento en garantía no fue expedida por </w:t>
      </w:r>
      <w:r w:rsidR="002738B4" w:rsidRPr="00BE6683">
        <w:rPr>
          <w:rStyle w:val="normaltextrun"/>
          <w:b/>
          <w:bCs/>
          <w:color w:val="000000"/>
          <w:shd w:val="clear" w:color="auto" w:fill="FFFFFF"/>
        </w:rPr>
        <w:t xml:space="preserve">ALLIANZ </w:t>
      </w:r>
      <w:r w:rsidR="002738B4">
        <w:rPr>
          <w:rStyle w:val="normaltextrun"/>
          <w:b/>
          <w:bCs/>
          <w:color w:val="000000"/>
          <w:shd w:val="clear" w:color="auto" w:fill="FFFFFF"/>
        </w:rPr>
        <w:t>SEGUROS</w:t>
      </w:r>
      <w:r w:rsidR="002738B4" w:rsidRPr="00BE6683">
        <w:rPr>
          <w:rStyle w:val="normaltextrun"/>
          <w:b/>
          <w:bCs/>
          <w:color w:val="000000"/>
          <w:shd w:val="clear" w:color="auto" w:fill="FFFFFF"/>
        </w:rPr>
        <w:t xml:space="preserve"> S.A. </w:t>
      </w:r>
      <w:r w:rsidR="002738B4" w:rsidRPr="00BE6683">
        <w:rPr>
          <w:rStyle w:val="normaltextrun"/>
          <w:color w:val="000000"/>
          <w:shd w:val="clear" w:color="auto" w:fill="FFFFFF"/>
        </w:rPr>
        <w:t xml:space="preserve">si no por </w:t>
      </w:r>
      <w:r w:rsidR="002738B4" w:rsidRPr="00BE6683">
        <w:rPr>
          <w:rStyle w:val="normaltextrun"/>
        </w:rPr>
        <w:t>ALLIANZ SEGUROS DE VIDA S.A.</w:t>
      </w:r>
    </w:p>
    <w:p w14:paraId="03394C2A" w14:textId="72FED64E" w:rsidR="002738B4" w:rsidRDefault="002738B4" w:rsidP="001104C6">
      <w:pPr>
        <w:jc w:val="both"/>
        <w:rPr>
          <w:b/>
          <w:bCs/>
        </w:rPr>
      </w:pPr>
    </w:p>
    <w:p w14:paraId="7F7D000B" w14:textId="44D1A345" w:rsidR="001104C6" w:rsidRPr="00EE1509" w:rsidRDefault="00600B3D" w:rsidP="001104C6">
      <w:pPr>
        <w:jc w:val="both"/>
      </w:pPr>
      <w:r w:rsidRPr="00BE6683">
        <w:rPr>
          <w:rStyle w:val="normaltextrun"/>
        </w:rPr>
        <w:t>En lo referente a mi representada ALLIANZ SEGUROS DE VIDA S.A</w:t>
      </w:r>
      <w:r>
        <w:rPr>
          <w:rStyle w:val="normaltextrun"/>
        </w:rPr>
        <w:t>,</w:t>
      </w:r>
      <w:r w:rsidRPr="00EE1509">
        <w:rPr>
          <w:b/>
          <w:bCs/>
        </w:rPr>
        <w:t xml:space="preserve"> </w:t>
      </w:r>
      <w:r w:rsidR="001104C6" w:rsidRPr="00EE1509">
        <w:rPr>
          <w:b/>
          <w:bCs/>
        </w:rPr>
        <w:t>NO ES CIERTO</w:t>
      </w:r>
      <w:r w:rsidR="001104C6" w:rsidRPr="00EE1509">
        <w:rPr>
          <w:lang w:val="es-ES_tradnl"/>
        </w:rPr>
        <w:t xml:space="preserve"> que sea legitimo el llamamiento en garantía, toda vez que </w:t>
      </w:r>
      <w:r w:rsidR="001104C6" w:rsidRPr="00EE1509">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9779244" w14:textId="77777777" w:rsidR="001104C6" w:rsidRPr="00EE1509" w:rsidRDefault="001104C6" w:rsidP="001104C6">
      <w:pPr>
        <w:pStyle w:val="Textoindependiente"/>
        <w:ind w:left="720"/>
        <w:jc w:val="both"/>
        <w:rPr>
          <w:sz w:val="22"/>
          <w:szCs w:val="22"/>
          <w:lang w:val="es-ES_tradnl"/>
        </w:rPr>
      </w:pPr>
    </w:p>
    <w:p w14:paraId="7B3326AC" w14:textId="2129B07F" w:rsidR="001104C6" w:rsidRPr="00EE1509" w:rsidRDefault="001104C6" w:rsidP="001104C6">
      <w:pPr>
        <w:pStyle w:val="Textoindependiente"/>
        <w:jc w:val="both"/>
        <w:rPr>
          <w:iCs/>
          <w:sz w:val="22"/>
          <w:szCs w:val="22"/>
          <w:lang w:val="es-CO"/>
        </w:rPr>
      </w:pPr>
      <w:r w:rsidRPr="00EE1509">
        <w:rPr>
          <w:sz w:val="22"/>
          <w:szCs w:val="22"/>
          <w:lang w:val="es-ES_tradnl"/>
        </w:rPr>
        <w:t xml:space="preserve">Pues como se indicó anteriormente, mi representada </w:t>
      </w:r>
      <w:r w:rsidRPr="00EE1509">
        <w:rPr>
          <w:iCs/>
          <w:sz w:val="22"/>
          <w:szCs w:val="22"/>
          <w:lang w:val="es-CO"/>
        </w:rPr>
        <w:t xml:space="preserve">ALLIANZ SEGUROS DE VIDA S.A. en calidad de aseguradora previsional </w:t>
      </w:r>
      <w:r w:rsidRPr="00EE1509">
        <w:rPr>
          <w:iCs/>
          <w:sz w:val="22"/>
          <w:szCs w:val="22"/>
          <w:u w:val="single"/>
          <w:lang w:val="es-CO"/>
        </w:rPr>
        <w:t>devengó la prima proporcional al tiempo corrido del riesgo como contraprestación por el hecho de asumir el amparo de la suma adicional</w:t>
      </w:r>
      <w:r w:rsidRPr="00EE1509">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45F8AF1" w14:textId="77777777" w:rsidR="001104C6" w:rsidRPr="00EE1509" w:rsidRDefault="001104C6" w:rsidP="001104C6">
      <w:pPr>
        <w:pStyle w:val="Textoindependiente"/>
        <w:ind w:left="720"/>
        <w:jc w:val="both"/>
        <w:rPr>
          <w:iCs/>
          <w:sz w:val="22"/>
          <w:szCs w:val="22"/>
          <w:lang w:val="es-CO"/>
        </w:rPr>
      </w:pPr>
    </w:p>
    <w:p w14:paraId="10624680" w14:textId="77777777" w:rsidR="001104C6" w:rsidRPr="00EE1509" w:rsidRDefault="001104C6" w:rsidP="001104C6">
      <w:pPr>
        <w:pStyle w:val="Textoindependiente"/>
        <w:jc w:val="both"/>
        <w:rPr>
          <w:bCs/>
          <w:sz w:val="22"/>
          <w:szCs w:val="22"/>
          <w:lang w:val="es-ES_tradnl"/>
        </w:rPr>
      </w:pPr>
      <w:r w:rsidRPr="00EE1509">
        <w:rPr>
          <w:sz w:val="22"/>
          <w:szCs w:val="22"/>
          <w:lang w:val="es-CO"/>
        </w:rPr>
        <w:t xml:space="preserve">Por lo anterior, se insiste que </w:t>
      </w:r>
      <w:r w:rsidRPr="00EE1509">
        <w:rPr>
          <w:b/>
          <w:bCs/>
          <w:iCs/>
          <w:sz w:val="22"/>
          <w:szCs w:val="22"/>
        </w:rPr>
        <w:t>ALLIANZ</w:t>
      </w:r>
      <w:r w:rsidRPr="00EE1509">
        <w:rPr>
          <w:b/>
          <w:bCs/>
          <w:sz w:val="22"/>
          <w:szCs w:val="22"/>
          <w:lang w:val="es-ES_tradnl"/>
        </w:rPr>
        <w:t xml:space="preserve"> SEGUROS DE VIDA S.A.</w:t>
      </w:r>
      <w:r w:rsidRPr="00EE1509">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E1509">
        <w:rPr>
          <w:bCs/>
          <w:sz w:val="22"/>
          <w:szCs w:val="22"/>
          <w:lang w:val="es-ES_tradnl"/>
        </w:rPr>
        <w:t>y en esa medida no podrían estar a cargo de mi representada obligación alguna, pues se recuerda, el contrato es Ley para las partes.</w:t>
      </w:r>
    </w:p>
    <w:p w14:paraId="25375539" w14:textId="77777777" w:rsidR="001104C6" w:rsidRPr="00EE1509" w:rsidRDefault="001104C6" w:rsidP="001104C6">
      <w:pPr>
        <w:pStyle w:val="Textoindependiente"/>
        <w:ind w:left="720"/>
        <w:jc w:val="both"/>
        <w:rPr>
          <w:bCs/>
          <w:sz w:val="22"/>
          <w:szCs w:val="22"/>
          <w:lang w:val="es-ES_tradnl"/>
        </w:rPr>
      </w:pPr>
    </w:p>
    <w:p w14:paraId="56CD3270" w14:textId="77777777" w:rsidR="001104C6" w:rsidRPr="00EE1509" w:rsidRDefault="001104C6" w:rsidP="001104C6">
      <w:pPr>
        <w:pStyle w:val="Textoindependiente"/>
        <w:jc w:val="both"/>
        <w:rPr>
          <w:bCs/>
          <w:sz w:val="22"/>
          <w:szCs w:val="22"/>
          <w:lang w:val="es-ES_tradnl"/>
        </w:rPr>
      </w:pPr>
      <w:r w:rsidRPr="00EE1509">
        <w:rPr>
          <w:bCs/>
          <w:sz w:val="22"/>
          <w:szCs w:val="22"/>
          <w:lang w:val="es-ES_tradn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w:t>
      </w:r>
      <w:r w:rsidRPr="00EE1509">
        <w:rPr>
          <w:bCs/>
          <w:sz w:val="22"/>
          <w:szCs w:val="22"/>
          <w:lang w:val="es-ES_tradnl"/>
        </w:rPr>
        <w:lastRenderedPageBreak/>
        <w:t>al principio general del derecho de que nadie puede alegar ser causa de su propia torpeza, condenar a ALLIANZ SEGUROS DE VIDA a devolver los valores recibidos, por cuanto se le haría responsable de un acto ajeno.</w:t>
      </w:r>
    </w:p>
    <w:p w14:paraId="3032F9E9" w14:textId="77777777" w:rsidR="001104C6" w:rsidRPr="00EE1509" w:rsidRDefault="001104C6" w:rsidP="001104C6">
      <w:pPr>
        <w:jc w:val="both"/>
        <w:rPr>
          <w:bCs/>
          <w:lang w:val="es-ES_tradnl"/>
        </w:rPr>
      </w:pPr>
    </w:p>
    <w:p w14:paraId="091290E0" w14:textId="3FC38EEA" w:rsidR="001104C6" w:rsidRPr="00EE1509" w:rsidRDefault="001104C6" w:rsidP="001104C6">
      <w:pPr>
        <w:jc w:val="both"/>
        <w:rPr>
          <w:iCs/>
          <w:lang w:val="es-CO"/>
        </w:rPr>
      </w:pPr>
      <w:r w:rsidRPr="00EE1509">
        <w:rPr>
          <w:iCs/>
          <w:lang w:val="es-CO"/>
        </w:rPr>
        <w:t>Los anteriores, son argumentos más que suficientes para que su señoría desestime los argumentos esbozados por la entidad convocante y consecuentemente desvincule a mi representada del presente proceso.</w:t>
      </w:r>
    </w:p>
    <w:p w14:paraId="36B8CF29" w14:textId="374C5BA5" w:rsidR="009F66F6" w:rsidRDefault="009F66F6" w:rsidP="000716F8">
      <w:pPr>
        <w:pStyle w:val="paragraph"/>
        <w:spacing w:before="0" w:beforeAutospacing="0" w:after="0" w:afterAutospacing="0"/>
        <w:jc w:val="both"/>
        <w:textAlignment w:val="baseline"/>
        <w:rPr>
          <w:rStyle w:val="normaltextrun"/>
          <w:rFonts w:ascii="Arial" w:hAnsi="Arial" w:cs="Arial"/>
          <w:sz w:val="22"/>
          <w:szCs w:val="22"/>
        </w:rPr>
      </w:pPr>
    </w:p>
    <w:p w14:paraId="0C1FF6C8" w14:textId="39803365" w:rsidR="009F66F6" w:rsidRDefault="009F66F6" w:rsidP="009F66F6">
      <w:pPr>
        <w:widowControl/>
        <w:autoSpaceDE/>
        <w:autoSpaceDN/>
        <w:jc w:val="both"/>
        <w:textAlignment w:val="baseline"/>
      </w:pPr>
      <w:r>
        <w:rPr>
          <w:rFonts w:eastAsia="Times New Roman"/>
          <w:b/>
          <w:bCs/>
          <w:color w:val="000000"/>
          <w:lang w:val="es-CO" w:eastAsia="es-CO"/>
        </w:rPr>
        <w:t>AL SÉPTIMO</w:t>
      </w:r>
      <w:r w:rsidRPr="008534A9">
        <w:rPr>
          <w:rFonts w:eastAsia="Times New Roman"/>
          <w:b/>
          <w:bCs/>
          <w:color w:val="000000"/>
          <w:lang w:val="es-CO" w:eastAsia="es-CO"/>
        </w:rPr>
        <w:t xml:space="preserve">: </w:t>
      </w:r>
      <w:r>
        <w:t xml:space="preserve">Este hecho contiene varias afirmaciones, sobre las cuales me pronuncio así: </w:t>
      </w:r>
    </w:p>
    <w:p w14:paraId="414B0437" w14:textId="77777777" w:rsidR="009F66F6" w:rsidRDefault="009F66F6" w:rsidP="009F66F6">
      <w:pPr>
        <w:widowControl/>
        <w:autoSpaceDE/>
        <w:autoSpaceDN/>
        <w:jc w:val="both"/>
        <w:textAlignment w:val="baseline"/>
      </w:pPr>
    </w:p>
    <w:p w14:paraId="75ED763D" w14:textId="77777777" w:rsidR="009F66F6" w:rsidRDefault="009F66F6" w:rsidP="00870F28">
      <w:pPr>
        <w:pStyle w:val="Prrafodelista"/>
        <w:widowControl/>
        <w:numPr>
          <w:ilvl w:val="0"/>
          <w:numId w:val="19"/>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1DDEE35" w14:textId="77777777" w:rsidR="009F66F6" w:rsidRDefault="009F66F6" w:rsidP="009F66F6">
      <w:pPr>
        <w:widowControl/>
        <w:autoSpaceDE/>
        <w:autoSpaceDN/>
        <w:ind w:left="567"/>
        <w:jc w:val="both"/>
        <w:textAlignment w:val="baseline"/>
      </w:pPr>
    </w:p>
    <w:p w14:paraId="2A083E66" w14:textId="5C54ACD8" w:rsidR="009F66F6" w:rsidRPr="00845280" w:rsidRDefault="009F66F6" w:rsidP="00870F28">
      <w:pPr>
        <w:pStyle w:val="Prrafodelista"/>
        <w:widowControl/>
        <w:numPr>
          <w:ilvl w:val="0"/>
          <w:numId w:val="19"/>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 xml:space="preserve">que el llamamiento en garantía se justifique en el caso de marras en razón a que </w:t>
      </w:r>
      <w:r w:rsidRPr="00BE6683">
        <w:rPr>
          <w:bCs/>
        </w:rPr>
        <w:t xml:space="preserve">que la entidad llamada en garantía ALLIANZ </w:t>
      </w:r>
      <w:r>
        <w:rPr>
          <w:bCs/>
        </w:rPr>
        <w:t>SEGUROS</w:t>
      </w:r>
      <w:r w:rsidRPr="00BE6683">
        <w:rPr>
          <w:bCs/>
        </w:rPr>
        <w:t xml:space="preserve"> S.A., no funge como aseguradora previsional como mal afirma el apoderado de COLFONDOS S.A. PENSIONES Y CESANTÍAS, por lo cual no recibió ninguno de los pagos mencionados ni está en la obligación de restituir ninguna de las sumas mencionadas.</w:t>
      </w:r>
      <w:r>
        <w:rPr>
          <w:bCs/>
        </w:rPr>
        <w:t xml:space="preserve">, ahora bien, respecto a </w:t>
      </w:r>
      <w:r w:rsidRPr="00845280">
        <w:rPr>
          <w:rFonts w:eastAsia="Times New Roman"/>
          <w:lang w:val="es-CO" w:eastAsia="es-CO"/>
        </w:rPr>
        <w:t xml:space="preserve">ALLIANZ SEGUROS DE VIDA S.A., </w:t>
      </w:r>
      <w:r>
        <w:rPr>
          <w:rFonts w:eastAsia="Times New Roman"/>
          <w:lang w:val="es-CO" w:eastAsia="es-CO"/>
        </w:rPr>
        <w:t xml:space="preserve">esta sociedad </w:t>
      </w:r>
      <w:r w:rsidRPr="00845280">
        <w:rPr>
          <w:rFonts w:eastAsia="Times New Roman"/>
          <w:lang w:val="es-CO" w:eastAsia="es-CO"/>
        </w:rPr>
        <w:t>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194E8C0D" w14:textId="77777777" w:rsidR="009F66F6" w:rsidRPr="00845280" w:rsidRDefault="009F66F6" w:rsidP="009F66F6">
      <w:pPr>
        <w:pStyle w:val="Prrafodelista"/>
        <w:rPr>
          <w:rFonts w:eastAsia="Times New Roman"/>
          <w:lang w:val="es-CO" w:eastAsia="es-CO"/>
        </w:rPr>
      </w:pPr>
    </w:p>
    <w:p w14:paraId="07648A82" w14:textId="49863DD9" w:rsidR="009F66F6" w:rsidRPr="009F66F6" w:rsidRDefault="009F66F6" w:rsidP="009F66F6">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10EF2A97" w14:textId="77777777" w:rsidR="000716F8" w:rsidRPr="00EE1509" w:rsidRDefault="000716F8" w:rsidP="009A0ABD">
      <w:pPr>
        <w:jc w:val="both"/>
        <w:rPr>
          <w:b/>
          <w:bCs/>
          <w:lang w:val="es-CO"/>
        </w:rPr>
      </w:pPr>
    </w:p>
    <w:p w14:paraId="6672E55C" w14:textId="046EED0B" w:rsidR="00655770" w:rsidRPr="00655770" w:rsidRDefault="005A4767" w:rsidP="00655770">
      <w:pPr>
        <w:pStyle w:val="paragraph"/>
        <w:spacing w:before="0" w:beforeAutospacing="0" w:after="0" w:afterAutospacing="0"/>
        <w:jc w:val="both"/>
        <w:textAlignment w:val="baseline"/>
        <w:rPr>
          <w:rFonts w:ascii="Arial" w:hAnsi="Arial" w:cs="Arial"/>
          <w:b/>
          <w:bCs/>
          <w:sz w:val="22"/>
          <w:szCs w:val="22"/>
        </w:rPr>
      </w:pPr>
      <w:r w:rsidRPr="00EE1509">
        <w:rPr>
          <w:rFonts w:ascii="Arial" w:hAnsi="Arial" w:cs="Arial"/>
          <w:b/>
          <w:bCs/>
          <w:sz w:val="22"/>
          <w:szCs w:val="22"/>
        </w:rPr>
        <w:t xml:space="preserve">AL </w:t>
      </w:r>
      <w:r w:rsidR="009F66F6">
        <w:rPr>
          <w:rFonts w:ascii="Arial" w:hAnsi="Arial" w:cs="Arial"/>
          <w:b/>
          <w:bCs/>
          <w:sz w:val="22"/>
          <w:szCs w:val="22"/>
        </w:rPr>
        <w:t>OCTAVO</w:t>
      </w:r>
      <w:r w:rsidRPr="00EE1509">
        <w:rPr>
          <w:rFonts w:ascii="Arial" w:hAnsi="Arial" w:cs="Arial"/>
          <w:b/>
          <w:bCs/>
          <w:sz w:val="22"/>
          <w:szCs w:val="22"/>
        </w:rPr>
        <w:t>:</w:t>
      </w:r>
      <w:r w:rsidR="00655770">
        <w:rPr>
          <w:rFonts w:ascii="Arial" w:hAnsi="Arial" w:cs="Arial"/>
          <w:b/>
          <w:bCs/>
          <w:sz w:val="22"/>
          <w:szCs w:val="22"/>
        </w:rPr>
        <w:t xml:space="preserve"> </w:t>
      </w:r>
      <w:r w:rsidR="00655770" w:rsidRPr="00BE6683">
        <w:rPr>
          <w:rStyle w:val="normaltextrun"/>
          <w:rFonts w:ascii="Arial" w:hAnsi="Arial" w:cs="Arial"/>
          <w:b/>
          <w:bCs/>
          <w:color w:val="000000"/>
          <w:sz w:val="22"/>
          <w:szCs w:val="22"/>
          <w:shd w:val="clear" w:color="auto" w:fill="FFFFFF"/>
          <w:lang w:val="es-ES"/>
        </w:rPr>
        <w:t xml:space="preserve">NO ES CIERTO, </w:t>
      </w:r>
      <w:r w:rsidR="00655770" w:rsidRPr="00BE6683">
        <w:rPr>
          <w:rFonts w:ascii="Arial" w:hAnsi="Arial" w:cs="Arial"/>
          <w:bCs/>
          <w:sz w:val="22"/>
          <w:szCs w:val="22"/>
        </w:rPr>
        <w:t xml:space="preserve">ya que la entidad llamada en garantía ALLIANZ </w:t>
      </w:r>
      <w:r w:rsidR="009F66F6">
        <w:rPr>
          <w:rFonts w:ascii="Arial" w:hAnsi="Arial" w:cs="Arial"/>
          <w:bCs/>
          <w:sz w:val="22"/>
          <w:szCs w:val="22"/>
        </w:rPr>
        <w:t>SEGUROS</w:t>
      </w:r>
      <w:r w:rsidR="00655770" w:rsidRPr="00BE6683">
        <w:rPr>
          <w:rFonts w:ascii="Arial" w:hAnsi="Arial" w:cs="Arial"/>
          <w:bCs/>
          <w:sz w:val="22"/>
          <w:szCs w:val="22"/>
        </w:rPr>
        <w:t xml:space="preserve"> S.A., no funge como aseguradora previsional como mal afirma el apoderado de COLFONDOS S.A. PENSIONES Y CESANTÍAS, por lo cual no recibió ninguno de los pagos mencionados ni está en la obligación de restituir ninguna de las sumas mencionadas.</w:t>
      </w:r>
    </w:p>
    <w:p w14:paraId="467EE76D" w14:textId="77777777" w:rsidR="00655770" w:rsidRDefault="00655770" w:rsidP="00EE1509">
      <w:pPr>
        <w:pStyle w:val="paragraph"/>
        <w:spacing w:before="0" w:beforeAutospacing="0" w:after="0" w:afterAutospacing="0"/>
        <w:jc w:val="both"/>
        <w:textAlignment w:val="baseline"/>
        <w:rPr>
          <w:rFonts w:ascii="Arial" w:hAnsi="Arial" w:cs="Arial"/>
          <w:b/>
          <w:bCs/>
          <w:iCs/>
          <w:sz w:val="22"/>
          <w:szCs w:val="22"/>
        </w:rPr>
      </w:pPr>
    </w:p>
    <w:p w14:paraId="3902577D" w14:textId="7C1D7FC4" w:rsidR="00EE1509" w:rsidRPr="00EE1509" w:rsidRDefault="00655770" w:rsidP="00EE1509">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hAnsi="Arial" w:cs="Arial"/>
          <w:sz w:val="22"/>
          <w:szCs w:val="22"/>
        </w:rPr>
        <w:t xml:space="preserve">En lo referente a mi representada ALLIANZ SEGUROS DE VIDA S.A., </w:t>
      </w:r>
      <w:r w:rsidR="00856868" w:rsidRPr="00EE1509">
        <w:rPr>
          <w:rFonts w:ascii="Arial" w:hAnsi="Arial" w:cs="Arial"/>
          <w:b/>
          <w:bCs/>
          <w:iCs/>
          <w:sz w:val="22"/>
          <w:szCs w:val="22"/>
        </w:rPr>
        <w:t xml:space="preserve">NO ES CIERTO, </w:t>
      </w:r>
      <w:r w:rsidR="00EE1509" w:rsidRPr="00EE1509">
        <w:rPr>
          <w:rFonts w:ascii="Arial" w:hAnsi="Arial" w:cs="Arial"/>
          <w:iCs/>
          <w:sz w:val="22"/>
          <w:szCs w:val="22"/>
        </w:rPr>
        <w:t xml:space="preserve">por cuanto en el presente proceso NO se solicita el reconocimiento de pensión de invalidez o sobrevivientes de origen común que eventualmente obligue a mi prohijada al pago de la suma adicional por el contrario, lo que se pretende es la ineficacia de la afiliación efectuada por la actora al RAIS, para lo cual es menester precisar que, </w:t>
      </w:r>
      <w:r w:rsidR="00EE1509" w:rsidRPr="00EE1509">
        <w:rPr>
          <w:rStyle w:val="normaltextrun"/>
          <w:rFonts w:ascii="Arial" w:hAnsi="Arial" w:cs="Arial"/>
          <w:sz w:val="22"/>
          <w:szCs w:val="22"/>
        </w:rPr>
        <w:t xml:space="preserve">en caso en que se condene a devolver los aportes de la demandada a COLPENSIONES, no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00EE1509" w:rsidRPr="00EE1509">
        <w:rPr>
          <w:rStyle w:val="normaltextrun"/>
          <w:rFonts w:ascii="Arial" w:hAnsi="Arial" w:cs="Arial"/>
          <w:b/>
          <w:bCs/>
          <w:sz w:val="22"/>
          <w:szCs w:val="22"/>
        </w:rPr>
        <w:t>ALLIANZ SEGUROS DE VIDA S.A.</w:t>
      </w:r>
      <w:r w:rsidR="00EE1509" w:rsidRPr="00EE1509">
        <w:rPr>
          <w:rStyle w:val="normaltextrun"/>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00EE1509" w:rsidRPr="00EE1509">
        <w:rPr>
          <w:rStyle w:val="normaltextrun"/>
          <w:rFonts w:ascii="Arial" w:hAnsi="Arial" w:cs="Arial"/>
          <w:b/>
          <w:bCs/>
          <w:sz w:val="22"/>
          <w:szCs w:val="22"/>
        </w:rPr>
        <w:t>ALLIANZ SEGUROS DE VIDA S.A.</w:t>
      </w:r>
      <w:r w:rsidR="00EE1509" w:rsidRPr="00EE1509">
        <w:rPr>
          <w:rStyle w:val="normaltextrun"/>
          <w:rFonts w:ascii="Arial" w:hAnsi="Arial" w:cs="Arial"/>
          <w:sz w:val="22"/>
          <w:szCs w:val="22"/>
        </w:rPr>
        <w:t xml:space="preserve"> asumió el riesgo futuro e incierto </w:t>
      </w:r>
      <w:r w:rsidR="00EE1509" w:rsidRPr="00EE1509">
        <w:rPr>
          <w:rStyle w:val="normaltextrun"/>
          <w:rFonts w:ascii="Arial" w:hAnsi="Arial" w:cs="Arial"/>
          <w:sz w:val="22"/>
          <w:szCs w:val="22"/>
        </w:rPr>
        <w:lastRenderedPageBreak/>
        <w:t>del 02/05/1994 hasta el 31/12/2000 no hay lugar a que mi prohijada restituya la prima que fue debidamente devengada.</w:t>
      </w:r>
      <w:r w:rsidR="00EE1509" w:rsidRPr="00EE1509">
        <w:rPr>
          <w:rStyle w:val="eop"/>
          <w:rFonts w:ascii="Arial" w:hAnsi="Arial" w:cs="Arial"/>
          <w:sz w:val="22"/>
          <w:szCs w:val="22"/>
        </w:rPr>
        <w:t> </w:t>
      </w:r>
    </w:p>
    <w:p w14:paraId="29E32EE7" w14:textId="77777777" w:rsidR="00EE1509" w:rsidRPr="00EE1509" w:rsidRDefault="00EE1509" w:rsidP="00EE1509">
      <w:pPr>
        <w:pStyle w:val="paragraph"/>
        <w:spacing w:before="0" w:beforeAutospacing="0" w:after="0" w:afterAutospacing="0"/>
        <w:ind w:left="720"/>
        <w:jc w:val="both"/>
        <w:textAlignment w:val="baseline"/>
        <w:rPr>
          <w:rFonts w:ascii="Arial" w:hAnsi="Arial" w:cs="Arial"/>
          <w:color w:val="000000"/>
          <w:sz w:val="22"/>
          <w:szCs w:val="22"/>
        </w:rPr>
      </w:pPr>
      <w:r w:rsidRPr="00EE1509">
        <w:rPr>
          <w:rStyle w:val="eop"/>
          <w:rFonts w:ascii="Arial" w:hAnsi="Arial" w:cs="Arial"/>
          <w:sz w:val="22"/>
          <w:szCs w:val="22"/>
        </w:rPr>
        <w:t> </w:t>
      </w:r>
    </w:p>
    <w:p w14:paraId="0B8B1B41"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rPr>
        <w:t>A la luz del Código de Comercio un riesgo es:</w:t>
      </w:r>
      <w:r w:rsidRPr="00EE1509">
        <w:rPr>
          <w:rStyle w:val="eop"/>
          <w:rFonts w:ascii="Arial" w:hAnsi="Arial" w:cs="Arial"/>
          <w:sz w:val="22"/>
          <w:szCs w:val="22"/>
        </w:rPr>
        <w:t> </w:t>
      </w:r>
    </w:p>
    <w:p w14:paraId="72A13D17"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sz w:val="22"/>
          <w:szCs w:val="22"/>
        </w:rPr>
        <w:t> </w:t>
      </w:r>
    </w:p>
    <w:p w14:paraId="2EB18934"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normaltextrun"/>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EE1509">
        <w:rPr>
          <w:rStyle w:val="eop"/>
          <w:rFonts w:ascii="Arial" w:hAnsi="Arial" w:cs="Arial"/>
          <w:sz w:val="22"/>
          <w:szCs w:val="22"/>
        </w:rPr>
        <w:t> </w:t>
      </w:r>
    </w:p>
    <w:p w14:paraId="6BE94E74"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eop"/>
          <w:rFonts w:ascii="Arial" w:hAnsi="Arial" w:cs="Arial"/>
          <w:sz w:val="22"/>
          <w:szCs w:val="22"/>
        </w:rPr>
        <w:t> </w:t>
      </w:r>
    </w:p>
    <w:p w14:paraId="7073ABAD"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EE1509">
        <w:rPr>
          <w:rStyle w:val="eop"/>
          <w:rFonts w:ascii="Arial" w:hAnsi="Arial" w:cs="Arial"/>
          <w:sz w:val="22"/>
          <w:szCs w:val="22"/>
        </w:rPr>
        <w:t> </w:t>
      </w:r>
    </w:p>
    <w:p w14:paraId="208E0FA6"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eop"/>
          <w:rFonts w:ascii="Arial" w:hAnsi="Arial" w:cs="Arial"/>
          <w:sz w:val="22"/>
          <w:szCs w:val="22"/>
        </w:rPr>
        <w:t> </w:t>
      </w:r>
    </w:p>
    <w:p w14:paraId="04FB1A44"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EE1509">
        <w:rPr>
          <w:rStyle w:val="eop"/>
          <w:rFonts w:ascii="Arial" w:hAnsi="Arial" w:cs="Arial"/>
          <w:sz w:val="22"/>
          <w:szCs w:val="22"/>
        </w:rPr>
        <w:t> </w:t>
      </w:r>
    </w:p>
    <w:p w14:paraId="302B56B4"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eop"/>
          <w:rFonts w:ascii="Arial" w:hAnsi="Arial" w:cs="Arial"/>
          <w:sz w:val="22"/>
          <w:szCs w:val="22"/>
        </w:rPr>
        <w:t> </w:t>
      </w:r>
    </w:p>
    <w:p w14:paraId="09AA137B"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normaltextrun"/>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EE1509">
        <w:rPr>
          <w:rStyle w:val="normaltextrun"/>
          <w:rFonts w:ascii="Arial" w:hAnsi="Arial" w:cs="Arial"/>
          <w:b/>
          <w:bCs/>
          <w:i/>
          <w:iCs/>
          <w:sz w:val="22"/>
          <w:szCs w:val="22"/>
          <w:u w:val="single"/>
        </w:rPr>
        <w:t>En defecto de cualquiera de estos elementos, el contrato de seguro no producirá efecto alguno</w:t>
      </w:r>
      <w:r w:rsidRPr="00EE1509">
        <w:rPr>
          <w:rStyle w:val="normaltextrun"/>
          <w:rFonts w:ascii="Arial" w:hAnsi="Arial" w:cs="Arial"/>
          <w:i/>
          <w:iCs/>
          <w:sz w:val="22"/>
          <w:szCs w:val="22"/>
        </w:rPr>
        <w:t>.” (Subrayas fuera del texto original).</w:t>
      </w:r>
      <w:r w:rsidRPr="00EE1509">
        <w:rPr>
          <w:rStyle w:val="eop"/>
          <w:rFonts w:ascii="Arial" w:hAnsi="Arial" w:cs="Arial"/>
          <w:sz w:val="22"/>
          <w:szCs w:val="22"/>
        </w:rPr>
        <w:t> </w:t>
      </w:r>
    </w:p>
    <w:p w14:paraId="5CBA1239" w14:textId="77777777" w:rsidR="00EE1509" w:rsidRPr="00EE1509" w:rsidRDefault="00EE1509" w:rsidP="00EE1509">
      <w:pPr>
        <w:pStyle w:val="paragraph"/>
        <w:spacing w:before="0" w:beforeAutospacing="0" w:after="0" w:afterAutospacing="0"/>
        <w:ind w:left="705"/>
        <w:jc w:val="both"/>
        <w:textAlignment w:val="baseline"/>
        <w:rPr>
          <w:rFonts w:ascii="Arial" w:hAnsi="Arial" w:cs="Arial"/>
          <w:sz w:val="22"/>
          <w:szCs w:val="22"/>
        </w:rPr>
      </w:pPr>
      <w:r w:rsidRPr="00EE1509">
        <w:rPr>
          <w:rStyle w:val="eop"/>
          <w:rFonts w:ascii="Arial" w:hAnsi="Arial" w:cs="Arial"/>
          <w:sz w:val="22"/>
          <w:szCs w:val="22"/>
        </w:rPr>
        <w:t> </w:t>
      </w:r>
    </w:p>
    <w:p w14:paraId="695A0BEA"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w:t>
      </w:r>
      <w:r w:rsidRPr="00EE1509">
        <w:rPr>
          <w:rStyle w:val="normaltextrun"/>
          <w:rFonts w:ascii="Arial" w:hAnsi="Arial" w:cs="Arial"/>
          <w:b/>
          <w:bCs/>
          <w:sz w:val="22"/>
          <w:szCs w:val="22"/>
        </w:rPr>
        <w:t>ALLIANZ SEGUROS DE VIDA S.A.</w:t>
      </w:r>
      <w:r w:rsidRPr="00EE1509">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E1509">
        <w:rPr>
          <w:rStyle w:val="eop"/>
          <w:rFonts w:ascii="Arial" w:hAnsi="Arial" w:cs="Arial"/>
          <w:sz w:val="22"/>
          <w:szCs w:val="22"/>
        </w:rPr>
        <w:t> </w:t>
      </w:r>
    </w:p>
    <w:p w14:paraId="3E880FD6"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sz w:val="22"/>
          <w:szCs w:val="22"/>
        </w:rPr>
        <w:t> </w:t>
      </w:r>
    </w:p>
    <w:p w14:paraId="04D459F1" w14:textId="77777777" w:rsidR="00EE1509" w:rsidRPr="00EE1509" w:rsidRDefault="00EE1509" w:rsidP="00EE1509">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EE1509">
        <w:rPr>
          <w:rStyle w:val="eop"/>
          <w:rFonts w:ascii="Arial" w:hAnsi="Arial" w:cs="Arial"/>
          <w:sz w:val="22"/>
          <w:szCs w:val="22"/>
        </w:rPr>
        <w:t> </w:t>
      </w:r>
    </w:p>
    <w:p w14:paraId="52BC1DC8" w14:textId="5A3832D1" w:rsidR="004240C1" w:rsidRPr="00EE1509" w:rsidRDefault="004240C1" w:rsidP="00EE1509">
      <w:pPr>
        <w:jc w:val="both"/>
        <w:rPr>
          <w:b/>
          <w:bCs/>
          <w:lang w:val="es-CO"/>
        </w:rPr>
      </w:pPr>
    </w:p>
    <w:p w14:paraId="15CF5D85" w14:textId="77777777" w:rsidR="004240C1" w:rsidRPr="00EE1509" w:rsidRDefault="004240C1" w:rsidP="009A0ABD">
      <w:pPr>
        <w:widowControl/>
        <w:autoSpaceDE/>
        <w:autoSpaceDN/>
        <w:jc w:val="center"/>
        <w:textAlignment w:val="baseline"/>
        <w:rPr>
          <w:rFonts w:eastAsia="Times New Roman"/>
          <w:lang w:val="es-CO" w:eastAsia="es-CO"/>
        </w:rPr>
      </w:pPr>
      <w:r w:rsidRPr="00EE1509">
        <w:rPr>
          <w:rFonts w:eastAsia="Times New Roman"/>
          <w:b/>
          <w:bCs/>
          <w:u w:val="single"/>
          <w:lang w:eastAsia="es-CO"/>
        </w:rPr>
        <w:t>FRENTE A LAS PRETENSIONES DEL LLAMAMIENTO EN GARANTÍA</w:t>
      </w:r>
      <w:r w:rsidRPr="00EE1509">
        <w:rPr>
          <w:rFonts w:eastAsia="Times New Roman"/>
          <w:lang w:val="es-CO" w:eastAsia="es-CO"/>
        </w:rPr>
        <w:t> </w:t>
      </w:r>
    </w:p>
    <w:p w14:paraId="4F438551" w14:textId="77777777" w:rsidR="004240C1" w:rsidRPr="00EE1509" w:rsidRDefault="004240C1" w:rsidP="009A0ABD">
      <w:pPr>
        <w:widowControl/>
        <w:autoSpaceDE/>
        <w:autoSpaceDN/>
        <w:jc w:val="both"/>
        <w:textAlignment w:val="baseline"/>
        <w:rPr>
          <w:rFonts w:eastAsia="Times New Roman"/>
          <w:lang w:val="es-CO" w:eastAsia="es-CO"/>
        </w:rPr>
      </w:pPr>
      <w:r w:rsidRPr="00EE1509">
        <w:rPr>
          <w:rFonts w:eastAsia="Times New Roman"/>
          <w:lang w:val="es-CO" w:eastAsia="es-CO"/>
        </w:rPr>
        <w:t> </w:t>
      </w:r>
    </w:p>
    <w:p w14:paraId="4B208F3F" w14:textId="1D687351" w:rsidR="005E691D" w:rsidRPr="00973756" w:rsidRDefault="00EE1509" w:rsidP="00973756">
      <w:pPr>
        <w:widowControl/>
        <w:autoSpaceDE/>
        <w:autoSpaceDN/>
        <w:jc w:val="both"/>
        <w:textAlignment w:val="baseline"/>
        <w:rPr>
          <w:rStyle w:val="normaltextrun"/>
          <w:rFonts w:eastAsia="Times New Roman"/>
          <w:lang w:val="es-CO" w:eastAsia="es-CO"/>
        </w:rPr>
      </w:pPr>
      <w:r w:rsidRPr="00EE1509">
        <w:rPr>
          <w:rFonts w:eastAsia="Times New Roman"/>
          <w:b/>
          <w:bCs/>
          <w:lang w:eastAsia="es-CO"/>
        </w:rPr>
        <w:lastRenderedPageBreak/>
        <w:t xml:space="preserve">A LA </w:t>
      </w:r>
      <w:r w:rsidR="00973756" w:rsidRPr="00EE1509">
        <w:rPr>
          <w:rFonts w:eastAsia="Times New Roman"/>
          <w:b/>
          <w:bCs/>
          <w:lang w:eastAsia="es-CO"/>
        </w:rPr>
        <w:t>PRIMERA:</w:t>
      </w:r>
      <w:r w:rsidRPr="00EE1509">
        <w:rPr>
          <w:rFonts w:eastAsia="Times New Roman"/>
          <w:lang w:eastAsia="es-CO"/>
        </w:rPr>
        <w:t> </w:t>
      </w:r>
      <w:r w:rsidRPr="00EE1509">
        <w:rPr>
          <w:rFonts w:eastAsia="Times New Roman"/>
          <w:lang w:val="es-CO" w:eastAsia="es-CO"/>
        </w:rPr>
        <w:t> </w:t>
      </w:r>
      <w:r w:rsidR="005E691D" w:rsidRPr="00973756">
        <w:rPr>
          <w:rStyle w:val="normaltextrun"/>
          <w:b/>
          <w:bCs/>
        </w:rPr>
        <w:t>NO ME OPONGO</w:t>
      </w:r>
      <w:bookmarkStart w:id="11" w:name="_Hlk164116577"/>
      <w:r w:rsidR="005E691D" w:rsidRPr="00973756">
        <w:rPr>
          <w:rStyle w:val="normaltextrun"/>
          <w:b/>
          <w:bCs/>
        </w:rPr>
        <w:t xml:space="preserve"> </w:t>
      </w:r>
      <w:r w:rsidR="005E691D" w:rsidRPr="00973756">
        <w:rPr>
          <w:rStyle w:val="normaltextrun"/>
        </w:rPr>
        <w:t xml:space="preserve">ni acepto en lo referente a ALLIANZ </w:t>
      </w:r>
      <w:r w:rsidR="00973756">
        <w:rPr>
          <w:rStyle w:val="normaltextrun"/>
        </w:rPr>
        <w:t>SEGUROS</w:t>
      </w:r>
      <w:r w:rsidR="005E691D" w:rsidRPr="00973756">
        <w:rPr>
          <w:rStyle w:val="normaltextrun"/>
        </w:rPr>
        <w:t xml:space="preserve"> S.A. debiendo señalar que la póliza por la cual se realizó el llamamiento en garantía fue expedida por mi representada ALLIANZ SEGUROS DE VIDA S.A. y no por la sociedad enunciada.</w:t>
      </w:r>
    </w:p>
    <w:p w14:paraId="3B245315" w14:textId="77777777" w:rsidR="005E691D" w:rsidRPr="00973756" w:rsidRDefault="005E691D" w:rsidP="005E691D">
      <w:pPr>
        <w:pStyle w:val="paragraph"/>
        <w:spacing w:before="0" w:beforeAutospacing="0" w:after="0" w:afterAutospacing="0"/>
        <w:jc w:val="both"/>
        <w:textAlignment w:val="baseline"/>
        <w:rPr>
          <w:rStyle w:val="normaltextrun"/>
          <w:rFonts w:ascii="Arial" w:hAnsi="Arial" w:cs="Arial"/>
          <w:sz w:val="22"/>
          <w:szCs w:val="22"/>
        </w:rPr>
      </w:pPr>
    </w:p>
    <w:p w14:paraId="125F0A2D" w14:textId="5B4D7FB0" w:rsidR="005E691D" w:rsidRPr="00973756" w:rsidRDefault="005E691D" w:rsidP="00973756">
      <w:pPr>
        <w:widowControl/>
        <w:autoSpaceDE/>
        <w:autoSpaceDN/>
        <w:jc w:val="both"/>
        <w:textAlignment w:val="baseline"/>
        <w:rPr>
          <w:rFonts w:eastAsia="Times New Roman"/>
          <w:lang w:val="es-CO" w:eastAsia="es-CO"/>
        </w:rPr>
      </w:pPr>
      <w:r w:rsidRPr="00973756">
        <w:rPr>
          <w:rStyle w:val="normaltextrun"/>
        </w:rPr>
        <w:t xml:space="preserve">En lo referente a mi representada ALLIANZ SEGUROS DE VIDA S.A., debo señalar que </w:t>
      </w:r>
      <w:r w:rsidRPr="00973756">
        <w:rPr>
          <w:rStyle w:val="normaltextrun"/>
          <w:b/>
          <w:bCs/>
        </w:rPr>
        <w:t>ME OPONGO</w:t>
      </w:r>
      <w:r w:rsidR="00973756">
        <w:rPr>
          <w:rStyle w:val="normaltextrun"/>
        </w:rPr>
        <w:t xml:space="preserve"> por cuanto </w:t>
      </w:r>
      <w:r w:rsidR="00973756" w:rsidRPr="00EE1509">
        <w:rPr>
          <w:rStyle w:val="normaltextrun"/>
        </w:rPr>
        <w:t xml:space="preserve">existe </w:t>
      </w:r>
      <w:r w:rsidR="00973756" w:rsidRPr="00EE150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00973756" w:rsidRPr="00EE1509">
        <w:rPr>
          <w:rFonts w:eastAsia="Times New Roman"/>
          <w:lang w:val="es-CO" w:eastAsia="es-CO"/>
        </w:rPr>
        <w:t> </w:t>
      </w:r>
    </w:p>
    <w:bookmarkEnd w:id="11"/>
    <w:p w14:paraId="4D6C3455" w14:textId="2ADEF26A" w:rsidR="005E691D" w:rsidRPr="00EE1509" w:rsidRDefault="005E691D" w:rsidP="00EE1509">
      <w:pPr>
        <w:widowControl/>
        <w:autoSpaceDE/>
        <w:autoSpaceDN/>
        <w:jc w:val="both"/>
        <w:textAlignment w:val="baseline"/>
        <w:rPr>
          <w:rFonts w:eastAsia="Times New Roman"/>
          <w:lang w:val="es-CO" w:eastAsia="es-CO"/>
        </w:rPr>
      </w:pPr>
    </w:p>
    <w:p w14:paraId="6E8A63CA" w14:textId="77777777" w:rsidR="00973756" w:rsidRPr="00973756" w:rsidRDefault="00EE1509" w:rsidP="00973756">
      <w:pPr>
        <w:widowControl/>
        <w:autoSpaceDE/>
        <w:autoSpaceDN/>
        <w:jc w:val="both"/>
        <w:textAlignment w:val="baseline"/>
        <w:rPr>
          <w:rStyle w:val="normaltextrun"/>
          <w:rFonts w:eastAsia="Times New Roman"/>
          <w:lang w:val="es-CO" w:eastAsia="es-CO"/>
        </w:rPr>
      </w:pPr>
      <w:r w:rsidRPr="00EE1509">
        <w:rPr>
          <w:rFonts w:eastAsia="Times New Roman"/>
          <w:b/>
          <w:bCs/>
          <w:lang w:eastAsia="es-CO"/>
        </w:rPr>
        <w:t>A LA SEGUNDA:</w:t>
      </w:r>
      <w:r w:rsidRPr="00EE1509">
        <w:rPr>
          <w:rFonts w:eastAsia="Times New Roman"/>
          <w:b/>
          <w:bCs/>
          <w:lang w:val="es-CO" w:eastAsia="es-CO"/>
        </w:rPr>
        <w:t xml:space="preserve"> </w:t>
      </w:r>
      <w:r w:rsidR="00973756" w:rsidRPr="00973756">
        <w:rPr>
          <w:rStyle w:val="normaltextrun"/>
          <w:b/>
          <w:bCs/>
        </w:rPr>
        <w:t xml:space="preserve">NO ME OPONGO </w:t>
      </w:r>
      <w:r w:rsidR="00973756" w:rsidRPr="00973756">
        <w:rPr>
          <w:rStyle w:val="normaltextrun"/>
        </w:rPr>
        <w:t xml:space="preserve">ni acepto en lo referente a ALLIANZ </w:t>
      </w:r>
      <w:r w:rsidR="00973756">
        <w:rPr>
          <w:rStyle w:val="normaltextrun"/>
        </w:rPr>
        <w:t>SEGUROS</w:t>
      </w:r>
      <w:r w:rsidR="00973756" w:rsidRPr="00973756">
        <w:rPr>
          <w:rStyle w:val="normaltextrun"/>
        </w:rPr>
        <w:t xml:space="preserve"> S.A. debiendo señalar que la póliza por la cual se realizó el llamamiento en garantía fue expedida por mi representada ALLIANZ SEGUROS DE VIDA S.A. y no por la sociedad enunciada.</w:t>
      </w:r>
    </w:p>
    <w:p w14:paraId="4E2328F4" w14:textId="77777777" w:rsidR="00973756" w:rsidRPr="00973756" w:rsidRDefault="00973756" w:rsidP="00973756">
      <w:pPr>
        <w:pStyle w:val="paragraph"/>
        <w:spacing w:before="0" w:beforeAutospacing="0" w:after="0" w:afterAutospacing="0"/>
        <w:jc w:val="both"/>
        <w:textAlignment w:val="baseline"/>
        <w:rPr>
          <w:rStyle w:val="normaltextrun"/>
          <w:rFonts w:ascii="Arial" w:hAnsi="Arial" w:cs="Arial"/>
          <w:sz w:val="22"/>
          <w:szCs w:val="22"/>
        </w:rPr>
      </w:pPr>
    </w:p>
    <w:p w14:paraId="751B4A12" w14:textId="452515F9" w:rsidR="00CA3B6D" w:rsidRPr="00DE2400" w:rsidRDefault="00973756" w:rsidP="00CA3B6D">
      <w:pPr>
        <w:pStyle w:val="paragraph"/>
        <w:spacing w:before="0" w:beforeAutospacing="0" w:after="0" w:afterAutospacing="0"/>
        <w:jc w:val="both"/>
        <w:textAlignment w:val="baseline"/>
        <w:rPr>
          <w:rFonts w:ascii="Arial" w:hAnsi="Arial" w:cs="Arial"/>
          <w:b/>
          <w:bCs/>
          <w:sz w:val="22"/>
          <w:szCs w:val="22"/>
          <w:lang w:val="es-ES"/>
        </w:rPr>
      </w:pPr>
      <w:r w:rsidRPr="00973756">
        <w:rPr>
          <w:rStyle w:val="normaltextrun"/>
          <w:rFonts w:ascii="Arial" w:hAnsi="Arial" w:cs="Arial"/>
          <w:sz w:val="22"/>
          <w:szCs w:val="22"/>
          <w:lang w:val="es-ES"/>
        </w:rPr>
        <w:t>En lo referente a mi representada</w:t>
      </w:r>
      <w:r w:rsidRPr="00973756">
        <w:rPr>
          <w:rStyle w:val="normaltextrun"/>
          <w:rFonts w:ascii="Arial" w:hAnsi="Arial" w:cs="Arial"/>
          <w:sz w:val="22"/>
          <w:szCs w:val="22"/>
        </w:rPr>
        <w:t xml:space="preserve"> ALLIANZ SEGUROS DE VIDA S.A.,</w:t>
      </w:r>
      <w:r w:rsidRPr="00973756">
        <w:rPr>
          <w:rStyle w:val="normaltextrun"/>
          <w:rFonts w:ascii="Arial" w:hAnsi="Arial" w:cs="Arial"/>
          <w:sz w:val="22"/>
          <w:szCs w:val="22"/>
          <w:lang w:val="es-ES"/>
        </w:rPr>
        <w:t xml:space="preserve"> debo señalar que </w:t>
      </w:r>
      <w:r w:rsidR="00CA3B6D" w:rsidRPr="000C20C1">
        <w:rPr>
          <w:rStyle w:val="normaltextrun"/>
          <w:rFonts w:ascii="Arial" w:hAnsi="Arial" w:cs="Arial"/>
          <w:b/>
          <w:bCs/>
          <w:sz w:val="22"/>
          <w:szCs w:val="22"/>
          <w:lang w:val="es-ES"/>
        </w:rPr>
        <w:t>ME OPONGO</w:t>
      </w:r>
      <w:r w:rsidR="00CA3B6D">
        <w:rPr>
          <w:rStyle w:val="normaltextrun"/>
          <w:rFonts w:ascii="Arial" w:hAnsi="Arial" w:cs="Arial"/>
          <w:sz w:val="22"/>
          <w:szCs w:val="22"/>
          <w:lang w:val="es-ES"/>
        </w:rPr>
        <w:t xml:space="preserve">, </w:t>
      </w:r>
      <w:r w:rsidR="00CA3B6D" w:rsidRPr="000C20C1">
        <w:rPr>
          <w:rStyle w:val="normaltextrun"/>
          <w:rFonts w:ascii="Arial" w:hAnsi="Arial" w:cs="Arial"/>
          <w:sz w:val="22"/>
          <w:szCs w:val="22"/>
          <w:lang w:val="es-ES"/>
        </w:rPr>
        <w:t xml:space="preserve">por cuanto dicha pretensión desborda los términos de la póliza previsional, los amparos, exclusiones y vigencias, resaltando, que en el caso que nos ocupa </w:t>
      </w:r>
      <w:r w:rsidR="00CA3B6D" w:rsidRPr="00CA3B6D">
        <w:rPr>
          <w:rStyle w:val="normaltextrun"/>
          <w:rFonts w:ascii="Arial" w:hAnsi="Arial" w:cs="Arial"/>
          <w:bCs/>
          <w:sz w:val="22"/>
          <w:szCs w:val="22"/>
          <w:lang w:val="es-ES"/>
        </w:rPr>
        <w:t>ALLIANZ SEGUROS DE VIDA S.A.,</w:t>
      </w:r>
      <w:r w:rsidR="00CA3B6D" w:rsidRPr="000C20C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CA3B6D" w:rsidRPr="000C20C1">
        <w:rPr>
          <w:rStyle w:val="normaltextrun"/>
          <w:rFonts w:ascii="Arial" w:hAnsi="Arial" w:cs="Arial"/>
          <w:sz w:val="22"/>
          <w:szCs w:val="22"/>
        </w:rPr>
        <w:t>  </w:t>
      </w:r>
      <w:r w:rsidR="00CA3B6D" w:rsidRPr="000C20C1">
        <w:rPr>
          <w:rStyle w:val="eop"/>
          <w:rFonts w:ascii="Arial" w:hAnsi="Arial" w:cs="Arial"/>
          <w:sz w:val="22"/>
          <w:szCs w:val="22"/>
        </w:rPr>
        <w:t> </w:t>
      </w:r>
    </w:p>
    <w:p w14:paraId="32F578DF" w14:textId="77777777" w:rsidR="00CA3B6D" w:rsidRPr="000C20C1" w:rsidRDefault="00CA3B6D" w:rsidP="00CA3B6D">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E2ABEE2" w14:textId="77777777" w:rsidR="00CA3B6D" w:rsidRPr="000C20C1" w:rsidRDefault="00CA3B6D" w:rsidP="00CA3B6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Frente a lo dic</w:t>
      </w:r>
      <w:bookmarkStart w:id="12" w:name="_GoBack"/>
      <w:bookmarkEnd w:id="12"/>
      <w:r w:rsidRPr="000C20C1">
        <w:rPr>
          <w:rStyle w:val="normaltextrun"/>
          <w:rFonts w:ascii="Arial" w:hAnsi="Arial" w:cs="Arial"/>
          <w:sz w:val="22"/>
          <w:szCs w:val="22"/>
          <w:lang w:val="es-ES"/>
        </w:rPr>
        <w:t>ho, es preciso anotar que las pretensiones de la demanda no tienen relación alguna con los amparos concertados en las pólizas previsional d</w:t>
      </w:r>
      <w:r w:rsidRPr="000C20C1">
        <w:rPr>
          <w:rStyle w:val="normaltextrun"/>
          <w:rFonts w:ascii="Arial" w:hAnsi="Arial" w:cs="Arial"/>
          <w:sz w:val="22"/>
          <w:szCs w:val="22"/>
        </w:rPr>
        <w:t xml:space="preserve">e invalidez y sobrevivencia como quiera que los amparos otorgados por mi representada contienen inmersa </w:t>
      </w:r>
      <w:r w:rsidRPr="000C20C1">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0C20C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C20C1">
        <w:rPr>
          <w:rStyle w:val="eop"/>
          <w:rFonts w:ascii="Arial" w:hAnsi="Arial" w:cs="Arial"/>
          <w:sz w:val="22"/>
          <w:szCs w:val="22"/>
        </w:rPr>
        <w:t> </w:t>
      </w:r>
    </w:p>
    <w:p w14:paraId="18E99C9A" w14:textId="77777777" w:rsidR="00CA3B6D" w:rsidRPr="000C20C1" w:rsidRDefault="00CA3B6D" w:rsidP="00CA3B6D">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52971C6" w14:textId="77777777" w:rsidR="00CA3B6D" w:rsidRPr="000C20C1" w:rsidRDefault="00CA3B6D" w:rsidP="00CA3B6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1FE8AC1" w14:textId="77777777" w:rsidR="00CA3B6D" w:rsidRPr="000C20C1" w:rsidRDefault="00CA3B6D" w:rsidP="00CA3B6D">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D1DCF14" w14:textId="77777777" w:rsidR="00CA3B6D" w:rsidRPr="000C20C1" w:rsidRDefault="00CA3B6D" w:rsidP="00CA3B6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Por lo anterior, se insiste que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Style w:val="normaltextrun"/>
          <w:rFonts w:ascii="Arial" w:hAnsi="Arial" w:cs="Arial"/>
          <w:sz w:val="22"/>
          <w:szCs w:val="22"/>
        </w:rPr>
        <w:t>  </w:t>
      </w:r>
      <w:r w:rsidRPr="000C20C1">
        <w:rPr>
          <w:rStyle w:val="eop"/>
          <w:rFonts w:ascii="Arial" w:hAnsi="Arial" w:cs="Arial"/>
          <w:sz w:val="22"/>
          <w:szCs w:val="22"/>
        </w:rPr>
        <w:t> </w:t>
      </w:r>
    </w:p>
    <w:p w14:paraId="4B9DF840" w14:textId="77777777" w:rsidR="00CA3B6D" w:rsidRPr="000C20C1" w:rsidRDefault="00CA3B6D" w:rsidP="00CA3B6D">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6497BC1" w14:textId="77777777" w:rsidR="00CA3B6D" w:rsidRPr="000C20C1" w:rsidRDefault="00CA3B6D" w:rsidP="00CA3B6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normaltextrun"/>
          <w:rFonts w:ascii="Arial" w:hAnsi="Arial" w:cs="Arial"/>
          <w:sz w:val="22"/>
          <w:szCs w:val="22"/>
        </w:rPr>
        <w:t>.</w:t>
      </w:r>
    </w:p>
    <w:p w14:paraId="7F2BFDCC" w14:textId="7C30BEF9" w:rsidR="008F1B44" w:rsidRPr="00EE1509" w:rsidRDefault="008F1B44" w:rsidP="00CA3B6D">
      <w:pPr>
        <w:pStyle w:val="paragraph"/>
        <w:spacing w:before="0" w:beforeAutospacing="0" w:after="0" w:afterAutospacing="0"/>
        <w:jc w:val="both"/>
        <w:textAlignment w:val="baseline"/>
      </w:pPr>
    </w:p>
    <w:p w14:paraId="0FEF3790" w14:textId="77777777" w:rsidR="00CE08A6" w:rsidRPr="00EE1509" w:rsidRDefault="00CE08A6" w:rsidP="009A0ABD">
      <w:pPr>
        <w:jc w:val="center"/>
        <w:rPr>
          <w:b/>
          <w:color w:val="000000"/>
          <w:u w:val="single"/>
        </w:rPr>
      </w:pPr>
      <w:r w:rsidRPr="00EE1509">
        <w:rPr>
          <w:b/>
          <w:color w:val="000000"/>
          <w:u w:val="single"/>
        </w:rPr>
        <w:t>IV. EXCEPCIONES DE MÉRITO FRENTE AL LLAMAMIENTO EN GARANTÍA</w:t>
      </w:r>
    </w:p>
    <w:p w14:paraId="67335C1D" w14:textId="77777777" w:rsidR="00CE08A6" w:rsidRPr="00EE1509" w:rsidRDefault="00CE08A6" w:rsidP="009A0ABD">
      <w:pPr>
        <w:jc w:val="both"/>
        <w:rPr>
          <w:bCs/>
          <w:lang w:val="es-CO"/>
        </w:rPr>
      </w:pPr>
    </w:p>
    <w:p w14:paraId="3861A558" w14:textId="39E25E34" w:rsidR="00CE08A6" w:rsidRPr="00EE1509" w:rsidRDefault="00CE08A6" w:rsidP="009A0ABD">
      <w:pPr>
        <w:jc w:val="both"/>
        <w:rPr>
          <w:lang w:val="es-CO"/>
        </w:rPr>
      </w:pPr>
      <w:r w:rsidRPr="00EE1509">
        <w:rPr>
          <w:lang w:val="es-CO"/>
        </w:rPr>
        <w:t>Como excepciones de mérito propongo las siguientes:</w:t>
      </w:r>
    </w:p>
    <w:p w14:paraId="0DC49F48" w14:textId="77777777" w:rsidR="00C00C17" w:rsidRPr="00EE1509" w:rsidRDefault="00C00C17" w:rsidP="009A0ABD">
      <w:pPr>
        <w:jc w:val="both"/>
        <w:rPr>
          <w:lang w:val="es-CO"/>
        </w:rPr>
      </w:pPr>
    </w:p>
    <w:p w14:paraId="45C75C92" w14:textId="1796B70B" w:rsidR="001844CA" w:rsidRPr="00EE1509" w:rsidRDefault="001844CA" w:rsidP="00870F28">
      <w:pPr>
        <w:pStyle w:val="Prrafodelista"/>
        <w:numPr>
          <w:ilvl w:val="0"/>
          <w:numId w:val="13"/>
        </w:numPr>
        <w:jc w:val="both"/>
        <w:rPr>
          <w:b/>
          <w:bCs/>
          <w:u w:val="single"/>
          <w:lang w:val="es-CO"/>
        </w:rPr>
      </w:pPr>
      <w:r w:rsidRPr="00EE1509">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EE1509" w:rsidRDefault="001844CA" w:rsidP="009A0ABD">
      <w:pPr>
        <w:pStyle w:val="NormalWeb"/>
        <w:jc w:val="both"/>
        <w:rPr>
          <w:rFonts w:ascii="Arial" w:hAnsi="Arial" w:cs="Arial"/>
          <w:color w:val="000000"/>
          <w:sz w:val="22"/>
          <w:szCs w:val="22"/>
        </w:rPr>
      </w:pPr>
      <w:r w:rsidRPr="00EE1509">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E1509">
        <w:rPr>
          <w:rFonts w:ascii="Arial" w:hAnsi="Arial" w:cs="Arial"/>
          <w:i/>
          <w:iCs/>
          <w:color w:val="000000"/>
          <w:sz w:val="22"/>
          <w:szCs w:val="22"/>
        </w:rPr>
        <w:t>male enim nostro jure uti non debemus</w:t>
      </w:r>
      <w:r w:rsidRPr="00EE1509">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EE1509" w:rsidRDefault="001844CA" w:rsidP="009A0ABD">
      <w:pPr>
        <w:jc w:val="both"/>
        <w:rPr>
          <w:color w:val="000000"/>
          <w:lang w:val="es-CO"/>
        </w:rPr>
      </w:pPr>
      <w:r w:rsidRPr="00EE1509">
        <w:rPr>
          <w:color w:val="000000"/>
          <w:lang w:val="es-CO"/>
        </w:rPr>
        <w:t xml:space="preserve">Al respecto, la </w:t>
      </w:r>
      <w:r w:rsidRPr="00EE1509">
        <w:rPr>
          <w:color w:val="000000"/>
        </w:rPr>
        <w:t>Corte Constitucional en Sentencia Unificada SU</w:t>
      </w:r>
      <w:r w:rsidR="00AE477A" w:rsidRPr="00EE1509">
        <w:rPr>
          <w:color w:val="000000"/>
        </w:rPr>
        <w:t>62</w:t>
      </w:r>
      <w:r w:rsidRPr="00EE1509">
        <w:rPr>
          <w:color w:val="000000"/>
        </w:rPr>
        <w:t>1 del 2017 ha indicado con claridad que el abuso del derecho se define así:</w:t>
      </w:r>
    </w:p>
    <w:p w14:paraId="3E9DB77A" w14:textId="77777777" w:rsidR="001844CA" w:rsidRPr="00EE1509" w:rsidRDefault="001844CA" w:rsidP="009A0ABD">
      <w:pPr>
        <w:jc w:val="both"/>
        <w:rPr>
          <w:color w:val="000000"/>
        </w:rPr>
      </w:pPr>
    </w:p>
    <w:p w14:paraId="4394A5A0" w14:textId="77777777" w:rsidR="001844CA" w:rsidRPr="00EE1509" w:rsidRDefault="001844CA" w:rsidP="009A0ABD">
      <w:pPr>
        <w:pStyle w:val="Cita"/>
        <w:spacing w:before="0" w:after="0" w:line="240" w:lineRule="auto"/>
        <w:contextualSpacing/>
        <w:rPr>
          <w:rFonts w:cs="Arial"/>
        </w:rPr>
      </w:pPr>
      <w:r w:rsidRPr="00EE1509">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E1509">
        <w:rPr>
          <w:rFonts w:cs="Arial"/>
          <w:b/>
          <w:bCs/>
          <w:u w:val="single"/>
        </w:rPr>
        <w:t>cuando en el ejercicio de un derecho subjetivo se desbordan los límites que el ordenamiento le impone a este,</w:t>
      </w:r>
      <w:r w:rsidRPr="00EE1509">
        <w:rPr>
          <w:rFonts w:cs="Arial"/>
        </w:rPr>
        <w:t xml:space="preserve"> con independencia de que con ello ocurra un daño a terceros. </w:t>
      </w:r>
      <w:r w:rsidRPr="00EE1509">
        <w:rPr>
          <w:rFonts w:cs="Arial"/>
          <w:b/>
          <w:bCs/>
          <w:u w:val="single"/>
        </w:rPr>
        <w:t>Es la conducta de la extralimitación la que define al abuso del derecho, mientras el daño le es meramente accidental</w:t>
      </w:r>
      <w:r w:rsidRPr="00EE1509">
        <w:rPr>
          <w:rFonts w:cs="Arial"/>
        </w:rPr>
        <w:t xml:space="preserve">. (…) (Negrita y subrayado fuera de texto) </w:t>
      </w:r>
    </w:p>
    <w:p w14:paraId="38A2D0F4" w14:textId="77777777" w:rsidR="001844CA" w:rsidRPr="00EE1509" w:rsidRDefault="001844CA" w:rsidP="009A0ABD">
      <w:pPr>
        <w:jc w:val="both"/>
        <w:rPr>
          <w:color w:val="000000"/>
        </w:rPr>
      </w:pPr>
    </w:p>
    <w:p w14:paraId="5936F4B5" w14:textId="77777777" w:rsidR="001844CA" w:rsidRPr="00EE1509" w:rsidRDefault="001844CA" w:rsidP="009A0ABD">
      <w:pPr>
        <w:contextualSpacing/>
        <w:jc w:val="both"/>
      </w:pPr>
      <w:r w:rsidRPr="00EE1509">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EE1509" w:rsidRDefault="00C65A96" w:rsidP="009A0ABD">
      <w:pPr>
        <w:contextualSpacing/>
        <w:jc w:val="both"/>
      </w:pPr>
    </w:p>
    <w:p w14:paraId="2C56BC51" w14:textId="77777777" w:rsidR="001844CA" w:rsidRPr="00EE1509" w:rsidRDefault="001844CA" w:rsidP="009A0ABD">
      <w:pPr>
        <w:contextualSpacing/>
        <w:jc w:val="both"/>
      </w:pPr>
      <w:r w:rsidRPr="00EE1509">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w:t>
      </w:r>
      <w:r w:rsidRPr="00EE1509">
        <w:lastRenderedPageBreak/>
        <w:t>interpretación de este, pues de lo contrario podrían verse afectados los intereses de otras personas.</w:t>
      </w:r>
    </w:p>
    <w:p w14:paraId="16832CDF" w14:textId="77777777" w:rsidR="001844CA" w:rsidRPr="00EE1509" w:rsidRDefault="001844CA" w:rsidP="009A0ABD">
      <w:pPr>
        <w:contextualSpacing/>
      </w:pPr>
    </w:p>
    <w:p w14:paraId="415D1864" w14:textId="1B9C41A3" w:rsidR="001844CA" w:rsidRPr="00EE1509" w:rsidRDefault="001844CA" w:rsidP="009A0ABD">
      <w:pPr>
        <w:contextualSpacing/>
        <w:jc w:val="both"/>
      </w:pPr>
      <w:r w:rsidRPr="00EE1509">
        <w:t>La Corte Constitucional en Sentencia Unificada SU</w:t>
      </w:r>
      <w:r w:rsidR="00AE477A" w:rsidRPr="00EE1509">
        <w:t>62</w:t>
      </w:r>
      <w:r w:rsidRPr="00EE1509">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EE1509" w:rsidRDefault="001844CA" w:rsidP="009A0ABD">
      <w:pPr>
        <w:contextualSpacing/>
        <w:jc w:val="both"/>
      </w:pPr>
    </w:p>
    <w:p w14:paraId="090C0D15" w14:textId="77777777" w:rsidR="001844CA" w:rsidRPr="00EE1509" w:rsidRDefault="001844CA" w:rsidP="009A0ABD">
      <w:pPr>
        <w:pStyle w:val="Cita"/>
        <w:spacing w:before="0" w:after="0" w:line="240" w:lineRule="auto"/>
        <w:contextualSpacing/>
        <w:rPr>
          <w:rFonts w:eastAsia="Times New Roman" w:cs="Arial"/>
          <w:color w:val="auto"/>
          <w:lang w:val="es-CO" w:eastAsia="es-CO"/>
        </w:rPr>
      </w:pPr>
      <w:r w:rsidRPr="00EE1509">
        <w:rPr>
          <w:rFonts w:eastAsia="Times New Roman" w:cs="Arial"/>
          <w:color w:val="auto"/>
          <w:lang w:eastAsia="es-CO"/>
        </w:rPr>
        <w:t>(…) los derechos subjetivos se integran en un sistema mucho más amplio que los dota de sentido, alcance y al que en últimas debe responder la interpretación que se haga dellos.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dellas regula.</w:t>
      </w:r>
    </w:p>
    <w:p w14:paraId="2E5EA25E" w14:textId="77777777" w:rsidR="001844CA" w:rsidRPr="00EE1509" w:rsidRDefault="001844CA" w:rsidP="009A0ABD">
      <w:pPr>
        <w:pStyle w:val="Cita"/>
        <w:spacing w:before="0" w:after="0" w:line="240" w:lineRule="auto"/>
        <w:contextualSpacing/>
        <w:rPr>
          <w:rFonts w:eastAsia="Times New Roman" w:cs="Arial"/>
          <w:color w:val="auto"/>
          <w:lang w:val="es-CO" w:eastAsia="es-CO"/>
        </w:rPr>
      </w:pPr>
      <w:r w:rsidRPr="00EE1509">
        <w:rPr>
          <w:rFonts w:eastAsia="Times New Roman" w:cs="Arial"/>
          <w:color w:val="auto"/>
          <w:lang w:eastAsia="es-CO"/>
        </w:rPr>
        <w:t> </w:t>
      </w:r>
    </w:p>
    <w:p w14:paraId="7F87AB6A" w14:textId="77777777" w:rsidR="001844CA" w:rsidRPr="00EE1509" w:rsidRDefault="001844CA" w:rsidP="009A0ABD">
      <w:pPr>
        <w:pStyle w:val="Cita"/>
        <w:spacing w:before="0" w:after="0" w:line="240" w:lineRule="auto"/>
        <w:contextualSpacing/>
        <w:rPr>
          <w:rFonts w:eastAsia="Times New Roman" w:cs="Arial"/>
          <w:color w:val="auto"/>
          <w:lang w:eastAsia="es-CO"/>
        </w:rPr>
      </w:pPr>
      <w:r w:rsidRPr="00EE1509">
        <w:rPr>
          <w:rFonts w:eastAsia="Times New Roman" w:cs="Arial"/>
          <w:b/>
          <w:bCs/>
          <w:color w:val="auto"/>
          <w:u w:val="single"/>
          <w:lang w:eastAsia="es-CO"/>
        </w:rPr>
        <w:t>La aplicación de cualquier disposición normativa en independencia de estos principios contraviene las directrices del ordenamiento</w:t>
      </w:r>
      <w:r w:rsidRPr="00EE1509">
        <w:rPr>
          <w:rFonts w:eastAsia="Times New Roman" w:cs="Arial"/>
          <w:color w:val="auto"/>
          <w:lang w:eastAsia="es-CO"/>
        </w:rPr>
        <w:t>,</w:t>
      </w:r>
      <w:r w:rsidRPr="00EE1509">
        <w:rPr>
          <w:rFonts w:eastAsia="Times New Roman" w:cs="Arial"/>
          <w:b/>
          <w:bCs/>
          <w:color w:val="auto"/>
          <w:u w:val="single"/>
          <w:lang w:eastAsia="es-CO"/>
        </w:rPr>
        <w:t xml:space="preserve"> las constitucionales y las que distinguen entre sí a sus distintas ramas</w:t>
      </w:r>
      <w:r w:rsidRPr="00EE1509">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EE1509" w:rsidRDefault="001844CA" w:rsidP="009A0ABD">
      <w:pPr>
        <w:jc w:val="both"/>
        <w:rPr>
          <w:lang w:eastAsia="es-CO"/>
        </w:rPr>
      </w:pPr>
    </w:p>
    <w:p w14:paraId="1C1C2A48" w14:textId="77777777" w:rsidR="001844CA" w:rsidRPr="00EE1509" w:rsidRDefault="001844CA" w:rsidP="009A0ABD">
      <w:pPr>
        <w:contextualSpacing/>
        <w:jc w:val="both"/>
        <w:rPr>
          <w:lang w:eastAsia="es-CO"/>
        </w:rPr>
      </w:pPr>
      <w:r w:rsidRPr="00EE1509">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EE1509">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EE1509" w:rsidRDefault="001844CA" w:rsidP="009A0ABD">
      <w:pPr>
        <w:contextualSpacing/>
        <w:jc w:val="both"/>
      </w:pPr>
    </w:p>
    <w:p w14:paraId="22CA967B" w14:textId="77777777" w:rsidR="001844CA" w:rsidRPr="00EE1509" w:rsidRDefault="001844CA" w:rsidP="009A0ABD">
      <w:pPr>
        <w:contextualSpacing/>
        <w:jc w:val="both"/>
      </w:pPr>
      <w:r w:rsidRPr="00EE1509">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EE1509" w:rsidRDefault="001844CA" w:rsidP="009A0ABD">
      <w:pPr>
        <w:jc w:val="both"/>
        <w:rPr>
          <w:color w:val="000000"/>
        </w:rPr>
      </w:pPr>
    </w:p>
    <w:p w14:paraId="64D6A18A" w14:textId="77777777" w:rsidR="001844CA" w:rsidRPr="00EE1509" w:rsidRDefault="001844CA" w:rsidP="009A0ABD">
      <w:pPr>
        <w:contextualSpacing/>
        <w:jc w:val="both"/>
      </w:pPr>
      <w:r w:rsidRPr="00EE1509">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EE1509" w:rsidRDefault="001844CA" w:rsidP="009A0ABD">
      <w:pPr>
        <w:jc w:val="both"/>
        <w:rPr>
          <w:color w:val="000000"/>
        </w:rPr>
      </w:pPr>
    </w:p>
    <w:p w14:paraId="363AD789" w14:textId="63995044" w:rsidR="001844CA" w:rsidRPr="00EE1509" w:rsidRDefault="001844CA" w:rsidP="009A0ABD">
      <w:pPr>
        <w:pStyle w:val="Cita"/>
        <w:spacing w:before="0" w:after="0" w:line="240" w:lineRule="auto"/>
        <w:contextualSpacing/>
        <w:rPr>
          <w:rFonts w:cs="Arial"/>
        </w:rPr>
      </w:pPr>
      <w:r w:rsidRPr="00EE1509">
        <w:rPr>
          <w:rFonts w:cs="Arial"/>
        </w:rPr>
        <w:t xml:space="preserve">(…) El ejercicio del derecho a litigar es una prerrogativa que, sin bien puede generar consecuencias negativas para quien tiene que resistir la pretensión, </w:t>
      </w:r>
      <w:r w:rsidRPr="00EE1509">
        <w:rPr>
          <w:rFonts w:cs="Arial"/>
          <w:b/>
          <w:bCs/>
          <w:u w:val="single"/>
        </w:rPr>
        <w:t>solo comparta el debito indemnizatorio cuando a través della se busque agraviar a la contraparte o se utilice de forma abiertamente imprudente.</w:t>
      </w:r>
      <w:r w:rsidRPr="00EE1509">
        <w:rPr>
          <w:rFonts w:cs="Arial"/>
        </w:rPr>
        <w:t xml:space="preserve"> (…) (Negrita y subrayado fuera de texto). </w:t>
      </w:r>
    </w:p>
    <w:p w14:paraId="0BA93226" w14:textId="77777777" w:rsidR="00207C69" w:rsidRPr="00EE1509" w:rsidRDefault="00207C69" w:rsidP="009A0ABD"/>
    <w:p w14:paraId="070FBB95" w14:textId="42C55ABA" w:rsidR="001844CA" w:rsidRPr="00EE1509" w:rsidRDefault="001844CA" w:rsidP="009A0ABD">
      <w:pPr>
        <w:contextualSpacing/>
        <w:jc w:val="both"/>
      </w:pPr>
      <w:r w:rsidRPr="00EE1509">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p>
    <w:p w14:paraId="283663C5" w14:textId="77777777" w:rsidR="007A14B5" w:rsidRPr="00EE1509" w:rsidRDefault="007A14B5" w:rsidP="009A0ABD">
      <w:pPr>
        <w:contextualSpacing/>
        <w:jc w:val="both"/>
      </w:pPr>
    </w:p>
    <w:p w14:paraId="019BEA3F" w14:textId="77777777" w:rsidR="001844CA" w:rsidRPr="00EE1509" w:rsidRDefault="001844CA" w:rsidP="009A0ABD">
      <w:pPr>
        <w:adjustRightInd w:val="0"/>
        <w:contextualSpacing/>
        <w:jc w:val="both"/>
        <w:rPr>
          <w:color w:val="0D0D0D" w:themeColor="text1" w:themeTint="F2"/>
        </w:rPr>
      </w:pPr>
      <w:r w:rsidRPr="00EE1509">
        <w:t xml:space="preserve">En el presente caso, se </w:t>
      </w:r>
      <w:r w:rsidRPr="00EE1509">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w:t>
      </w:r>
      <w:r w:rsidRPr="00EE1509">
        <w:rPr>
          <w:color w:val="0D0D0D" w:themeColor="text1" w:themeTint="F2"/>
        </w:rPr>
        <w:lastRenderedPageBreak/>
        <w:t xml:space="preserve">debe </w:t>
      </w:r>
      <w:r w:rsidRPr="00EE1509">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E1509">
        <w:rPr>
          <w:u w:val="single"/>
        </w:rPr>
        <w:t>con cargo a su propio patrimonio</w:t>
      </w:r>
      <w:r w:rsidRPr="00EE1509">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EE1509" w:rsidRDefault="001844CA" w:rsidP="009A0ABD">
      <w:pPr>
        <w:jc w:val="both"/>
        <w:rPr>
          <w:b/>
          <w:bCs/>
          <w:u w:val="single"/>
        </w:rPr>
      </w:pPr>
    </w:p>
    <w:p w14:paraId="754CF98C" w14:textId="77777777" w:rsidR="00C9741A" w:rsidRPr="00EE1509" w:rsidRDefault="00C9741A" w:rsidP="00870F28">
      <w:pPr>
        <w:pStyle w:val="Prrafodelista"/>
        <w:widowControl/>
        <w:numPr>
          <w:ilvl w:val="0"/>
          <w:numId w:val="13"/>
        </w:numPr>
        <w:autoSpaceDE/>
        <w:autoSpaceDN/>
        <w:contextualSpacing/>
        <w:jc w:val="both"/>
        <w:rPr>
          <w:b/>
          <w:bCs/>
          <w:u w:val="single"/>
        </w:rPr>
      </w:pPr>
      <w:r w:rsidRPr="00EE150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EE1509" w:rsidRDefault="00C9741A" w:rsidP="009A0ABD">
      <w:pPr>
        <w:jc w:val="both"/>
        <w:rPr>
          <w:b/>
          <w:bCs/>
          <w:u w:val="single"/>
        </w:rPr>
      </w:pPr>
    </w:p>
    <w:p w14:paraId="31EE959A" w14:textId="77777777" w:rsidR="00C9741A" w:rsidRPr="00EE1509" w:rsidRDefault="00C9741A" w:rsidP="009A0ABD">
      <w:pPr>
        <w:jc w:val="both"/>
        <w:rPr>
          <w:color w:val="0D0D0D" w:themeColor="text1" w:themeTint="F2"/>
        </w:rPr>
      </w:pPr>
      <w:r w:rsidRPr="00EE1509">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E1509">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E1509">
        <w:t xml:space="preserve">apoderamiento y/o representación, en este sentido, de conformidad con los artículos 361, 365 y 366 del C.G.P. y el Acuerdo No. PSAA16-10554 del 5 de agosto de 2016 del Consejo Superior de la Judicatura, </w:t>
      </w:r>
      <w:r w:rsidRPr="00EE1509">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EE1509" w:rsidRDefault="00C9741A" w:rsidP="009A0ABD">
      <w:pPr>
        <w:jc w:val="both"/>
        <w:rPr>
          <w:color w:val="0D0D0D" w:themeColor="text1" w:themeTint="F2"/>
        </w:rPr>
      </w:pPr>
    </w:p>
    <w:p w14:paraId="4C58CD9E" w14:textId="77777777" w:rsidR="00C9741A" w:rsidRPr="00EE1509" w:rsidRDefault="00C9741A" w:rsidP="009A0ABD">
      <w:pPr>
        <w:jc w:val="both"/>
      </w:pPr>
      <w:r w:rsidRPr="00EE1509">
        <w:t>Al respecto, los artículos 361, 365 y 366 del C.G.P., aplicables por analogía y remisión expresa del artículo 145 de del C.P.T. y S.S, rezan:</w:t>
      </w:r>
    </w:p>
    <w:p w14:paraId="05D50C9B" w14:textId="77777777" w:rsidR="00C9741A" w:rsidRPr="00EE1509" w:rsidRDefault="00C9741A" w:rsidP="009A0ABD">
      <w:pPr>
        <w:jc w:val="both"/>
      </w:pPr>
    </w:p>
    <w:p w14:paraId="5951407E" w14:textId="77777777" w:rsidR="00C9741A" w:rsidRPr="00EE1509" w:rsidRDefault="00C9741A" w:rsidP="009A0ABD">
      <w:pPr>
        <w:pStyle w:val="Prrafodelista"/>
        <w:ind w:left="708" w:firstLine="0"/>
        <w:jc w:val="both"/>
        <w:rPr>
          <w:i/>
          <w:iCs/>
        </w:rPr>
      </w:pPr>
      <w:r w:rsidRPr="00EE1509">
        <w:t>“</w:t>
      </w:r>
      <w:r w:rsidRPr="00EE1509">
        <w:rPr>
          <w:i/>
          <w:iCs/>
        </w:rPr>
        <w:t>ARTÍCULO 361. COMPOSICIÓN. Las costas están integradas por la totalidad de las expensas y gastos sufragados durante el curso del proceso y por las agencias en derecho.</w:t>
      </w:r>
    </w:p>
    <w:p w14:paraId="1D2405BB" w14:textId="77777777" w:rsidR="00C9741A" w:rsidRPr="00EE1509" w:rsidRDefault="00C9741A" w:rsidP="009A0ABD">
      <w:pPr>
        <w:pStyle w:val="Prrafodelista"/>
        <w:ind w:left="426"/>
        <w:jc w:val="both"/>
        <w:rPr>
          <w:i/>
          <w:iCs/>
        </w:rPr>
      </w:pPr>
    </w:p>
    <w:p w14:paraId="09FC9640" w14:textId="77777777" w:rsidR="00C9741A" w:rsidRPr="00EE1509" w:rsidRDefault="00C9741A" w:rsidP="009A0ABD">
      <w:pPr>
        <w:pStyle w:val="Prrafodelista"/>
        <w:ind w:left="708" w:firstLine="0"/>
        <w:jc w:val="both"/>
        <w:rPr>
          <w:i/>
          <w:iCs/>
        </w:rPr>
      </w:pPr>
      <w:r w:rsidRPr="00EE1509">
        <w:rPr>
          <w:i/>
          <w:iCs/>
        </w:rPr>
        <w:t>Las costas serán tasadas y liquidadas con criterios objetivos y verificables en el expediente, de conformidad con lo señalado en los artículos siguientes.</w:t>
      </w:r>
    </w:p>
    <w:p w14:paraId="3A1CDB62" w14:textId="77777777" w:rsidR="00C9741A" w:rsidRPr="00EE1509" w:rsidRDefault="00C9741A" w:rsidP="009A0ABD">
      <w:pPr>
        <w:pStyle w:val="Prrafodelista"/>
        <w:ind w:left="426"/>
        <w:jc w:val="both"/>
        <w:rPr>
          <w:i/>
          <w:iCs/>
        </w:rPr>
      </w:pPr>
    </w:p>
    <w:p w14:paraId="0019190B" w14:textId="77777777" w:rsidR="00C9741A" w:rsidRPr="00EE1509" w:rsidRDefault="00C9741A" w:rsidP="009A0ABD">
      <w:pPr>
        <w:pStyle w:val="Prrafodelista"/>
        <w:ind w:left="709" w:firstLine="0"/>
        <w:jc w:val="both"/>
        <w:rPr>
          <w:i/>
          <w:iCs/>
        </w:rPr>
      </w:pPr>
      <w:r w:rsidRPr="00EE1509">
        <w:rPr>
          <w:i/>
          <w:iCs/>
        </w:rPr>
        <w:t>(…)</w:t>
      </w:r>
    </w:p>
    <w:p w14:paraId="5DE277B0" w14:textId="77777777" w:rsidR="00C9741A" w:rsidRPr="00EE1509" w:rsidRDefault="00C9741A" w:rsidP="009A0ABD">
      <w:pPr>
        <w:pStyle w:val="Prrafodelista"/>
        <w:ind w:left="709" w:firstLine="0"/>
        <w:jc w:val="both"/>
        <w:rPr>
          <w:i/>
          <w:iCs/>
        </w:rPr>
      </w:pPr>
    </w:p>
    <w:p w14:paraId="541679B9" w14:textId="77777777" w:rsidR="00C9741A" w:rsidRPr="00EE1509" w:rsidRDefault="00C9741A" w:rsidP="009A0ABD">
      <w:pPr>
        <w:pStyle w:val="Prrafodelista"/>
        <w:ind w:left="709" w:firstLine="0"/>
        <w:jc w:val="both"/>
        <w:rPr>
          <w:i/>
          <w:iCs/>
        </w:rPr>
      </w:pPr>
      <w:r w:rsidRPr="00EE1509">
        <w:rPr>
          <w:i/>
          <w:iCs/>
        </w:rPr>
        <w:t>ARTÍCULO 365. CONDENA EN COSTAS. En los procesos y en las actuaciones posteriores a aquellos en que haya controversia la condena en costas se sujetará a las siguientes reglas:</w:t>
      </w:r>
    </w:p>
    <w:p w14:paraId="7D488D10" w14:textId="77777777" w:rsidR="00C9741A" w:rsidRPr="00EE1509" w:rsidRDefault="00C9741A" w:rsidP="009A0ABD">
      <w:pPr>
        <w:pStyle w:val="Prrafodelista"/>
        <w:ind w:left="709" w:firstLine="0"/>
        <w:jc w:val="both"/>
        <w:rPr>
          <w:i/>
          <w:iCs/>
        </w:rPr>
      </w:pPr>
    </w:p>
    <w:p w14:paraId="63589D5D" w14:textId="77777777" w:rsidR="00C9741A" w:rsidRPr="00EE1509" w:rsidRDefault="00C9741A" w:rsidP="00870F28">
      <w:pPr>
        <w:pStyle w:val="Prrafodelista"/>
        <w:widowControl/>
        <w:numPr>
          <w:ilvl w:val="0"/>
          <w:numId w:val="10"/>
        </w:numPr>
        <w:autoSpaceDE/>
        <w:autoSpaceDN/>
        <w:ind w:left="709" w:firstLine="0"/>
        <w:contextualSpacing/>
        <w:jc w:val="both"/>
      </w:pPr>
      <w:r w:rsidRPr="00EE1509">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E1509">
        <w:t>”</w:t>
      </w:r>
    </w:p>
    <w:p w14:paraId="5999F10B" w14:textId="77777777" w:rsidR="00C9741A" w:rsidRPr="00EE1509" w:rsidRDefault="00C9741A" w:rsidP="009A0ABD">
      <w:pPr>
        <w:ind w:left="709"/>
        <w:jc w:val="both"/>
      </w:pPr>
    </w:p>
    <w:p w14:paraId="01C1214B" w14:textId="77777777" w:rsidR="00C9741A" w:rsidRPr="00EE1509" w:rsidRDefault="00C9741A" w:rsidP="009A0ABD">
      <w:pPr>
        <w:ind w:left="709"/>
        <w:jc w:val="both"/>
        <w:rPr>
          <w:i/>
          <w:iCs/>
          <w:lang w:val="es"/>
        </w:rPr>
      </w:pPr>
      <w:r w:rsidRPr="00EE1509">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EE1509" w:rsidRDefault="00C9741A" w:rsidP="009A0ABD">
      <w:pPr>
        <w:ind w:left="709"/>
        <w:jc w:val="both"/>
      </w:pPr>
      <w:r w:rsidRPr="00EE1509">
        <w:rPr>
          <w:i/>
          <w:iCs/>
          <w:lang w:val="es"/>
        </w:rPr>
        <w:t>(…)</w:t>
      </w:r>
    </w:p>
    <w:p w14:paraId="17A28B0E" w14:textId="77777777" w:rsidR="00C9741A" w:rsidRPr="00EE1509" w:rsidRDefault="00C9741A" w:rsidP="009A0ABD">
      <w:pPr>
        <w:ind w:left="709"/>
        <w:jc w:val="both"/>
      </w:pPr>
      <w:r w:rsidRPr="00EE1509">
        <w:rPr>
          <w:i/>
          <w:iCs/>
          <w:lang w:val="es"/>
        </w:rPr>
        <w:t xml:space="preserve">4. </w:t>
      </w:r>
      <w:r w:rsidRPr="00EE1509">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w:t>
      </w:r>
      <w:r w:rsidRPr="00EE1509">
        <w:rPr>
          <w:b/>
          <w:bCs/>
          <w:i/>
          <w:iCs/>
          <w:u w:val="single"/>
          <w:lang w:val="es"/>
        </w:rPr>
        <w:lastRenderedPageBreak/>
        <w:t>dichas tarifas</w:t>
      </w:r>
      <w:r w:rsidRPr="00EE1509">
        <w:rPr>
          <w:i/>
          <w:iCs/>
          <w:lang w:val="es"/>
        </w:rPr>
        <w:t xml:space="preserve">. </w:t>
      </w:r>
      <w:r w:rsidRPr="00EE1509">
        <w:rPr>
          <w:lang w:val="es"/>
        </w:rPr>
        <w:t>(subrayas y negrita fuera de texto)</w:t>
      </w:r>
    </w:p>
    <w:p w14:paraId="51BD4A23" w14:textId="77777777" w:rsidR="00C9741A" w:rsidRPr="00EE1509" w:rsidRDefault="00C9741A" w:rsidP="009A0ABD">
      <w:pPr>
        <w:jc w:val="both"/>
      </w:pPr>
    </w:p>
    <w:p w14:paraId="65D20771" w14:textId="77777777" w:rsidR="00C9741A" w:rsidRPr="00EE1509" w:rsidRDefault="00C9741A" w:rsidP="009A0ABD">
      <w:pPr>
        <w:jc w:val="both"/>
      </w:pPr>
      <w:r w:rsidRPr="00EE1509">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E1509">
        <w:rPr>
          <w:lang w:eastAsia="es-ES"/>
        </w:rPr>
        <w:t>Acuerdo PSAA16-10554 de 2016 del Consejo Superior de la Judicatura.</w:t>
      </w:r>
    </w:p>
    <w:p w14:paraId="45745504" w14:textId="77777777" w:rsidR="00C9741A" w:rsidRPr="00EE1509" w:rsidRDefault="00C9741A" w:rsidP="009A0ABD">
      <w:pPr>
        <w:jc w:val="both"/>
      </w:pPr>
    </w:p>
    <w:p w14:paraId="1AEE4190" w14:textId="77777777" w:rsidR="00C9741A" w:rsidRPr="00EE1509" w:rsidRDefault="00C9741A" w:rsidP="009A0ABD">
      <w:pPr>
        <w:ind w:left="709"/>
        <w:jc w:val="both"/>
        <w:rPr>
          <w:i/>
          <w:iCs/>
          <w:shd w:val="clear" w:color="auto" w:fill="FFFFFF"/>
        </w:rPr>
      </w:pPr>
      <w:r w:rsidRPr="00EE1509">
        <w:rPr>
          <w:i/>
          <w:iCs/>
          <w:shd w:val="clear" w:color="auto" w:fill="FFFFFF"/>
        </w:rPr>
        <w:t xml:space="preserve">Acuerdo PSAA16-10554 de 2016 - ARTÍCULO 5º. Tarifas. Las tarifas de agencias en derecho son:      </w:t>
      </w:r>
    </w:p>
    <w:p w14:paraId="4155F340" w14:textId="77777777" w:rsidR="00C9741A" w:rsidRPr="00EE1509" w:rsidRDefault="00C9741A" w:rsidP="009A0ABD">
      <w:pPr>
        <w:ind w:left="709"/>
        <w:jc w:val="both"/>
        <w:rPr>
          <w:i/>
          <w:iCs/>
          <w:shd w:val="clear" w:color="auto" w:fill="FFFFFF"/>
        </w:rPr>
      </w:pPr>
    </w:p>
    <w:p w14:paraId="1961B219" w14:textId="77777777" w:rsidR="00C9741A" w:rsidRPr="00EE1509" w:rsidRDefault="00C9741A" w:rsidP="009A0ABD">
      <w:pPr>
        <w:ind w:left="709"/>
        <w:jc w:val="both"/>
        <w:rPr>
          <w:i/>
          <w:iCs/>
          <w:shd w:val="clear" w:color="auto" w:fill="FFFFFF"/>
        </w:rPr>
      </w:pPr>
      <w:r w:rsidRPr="00EE1509">
        <w:rPr>
          <w:i/>
          <w:iCs/>
          <w:shd w:val="clear" w:color="auto" w:fill="FFFFFF"/>
        </w:rPr>
        <w:t>1. PROCESOS DECLARATIVOS EN GENERAL.</w:t>
      </w:r>
    </w:p>
    <w:p w14:paraId="53FA265F" w14:textId="77777777" w:rsidR="00C9741A" w:rsidRPr="00EE1509" w:rsidRDefault="00C9741A" w:rsidP="009A0ABD">
      <w:pPr>
        <w:ind w:left="709"/>
        <w:jc w:val="both"/>
        <w:rPr>
          <w:i/>
          <w:iCs/>
          <w:shd w:val="clear" w:color="auto" w:fill="FFFFFF"/>
        </w:rPr>
      </w:pPr>
    </w:p>
    <w:p w14:paraId="3E9EFAAE" w14:textId="77777777" w:rsidR="00C9741A" w:rsidRPr="00EE1509" w:rsidRDefault="00C9741A" w:rsidP="009A0ABD">
      <w:pPr>
        <w:ind w:left="709"/>
        <w:jc w:val="both"/>
        <w:rPr>
          <w:i/>
          <w:iCs/>
          <w:shd w:val="clear" w:color="auto" w:fill="FFFFFF"/>
        </w:rPr>
      </w:pPr>
      <w:r w:rsidRPr="00EE1509">
        <w:rPr>
          <w:i/>
          <w:iCs/>
          <w:shd w:val="clear" w:color="auto" w:fill="FFFFFF"/>
        </w:rPr>
        <w:t xml:space="preserve">En primera instancia. </w:t>
      </w:r>
    </w:p>
    <w:p w14:paraId="7403BBD3" w14:textId="77777777" w:rsidR="00C9741A" w:rsidRPr="00EE1509" w:rsidRDefault="00C9741A" w:rsidP="009A0ABD">
      <w:pPr>
        <w:ind w:left="709"/>
        <w:jc w:val="both"/>
        <w:rPr>
          <w:i/>
          <w:iCs/>
          <w:shd w:val="clear" w:color="auto" w:fill="FFFFFF"/>
        </w:rPr>
      </w:pPr>
      <w:r w:rsidRPr="00EE1509">
        <w:rPr>
          <w:i/>
          <w:iCs/>
          <w:shd w:val="clear" w:color="auto" w:fill="FFFFFF"/>
        </w:rPr>
        <w:t xml:space="preserve">a. Por la cuantía. Cuando en la demanda se formulen pretensiones de contenido pecuniario: </w:t>
      </w:r>
    </w:p>
    <w:p w14:paraId="4E498CF4" w14:textId="77777777" w:rsidR="00C9741A" w:rsidRPr="00EE1509" w:rsidRDefault="00C9741A" w:rsidP="00870F28">
      <w:pPr>
        <w:pStyle w:val="Prrafodelista"/>
        <w:widowControl/>
        <w:numPr>
          <w:ilvl w:val="0"/>
          <w:numId w:val="9"/>
        </w:numPr>
        <w:autoSpaceDE/>
        <w:autoSpaceDN/>
        <w:ind w:left="709" w:firstLine="0"/>
        <w:contextualSpacing/>
        <w:jc w:val="both"/>
        <w:rPr>
          <w:i/>
          <w:iCs/>
          <w:shd w:val="clear" w:color="auto" w:fill="FFFFFF"/>
        </w:rPr>
      </w:pPr>
      <w:r w:rsidRPr="00EE1509">
        <w:rPr>
          <w:i/>
          <w:iCs/>
          <w:shd w:val="clear" w:color="auto" w:fill="FFFFFF"/>
        </w:rPr>
        <w:t>De menor cuantía, entre el 4% y el 10% de lo pedido.</w:t>
      </w:r>
    </w:p>
    <w:p w14:paraId="76B15DDB" w14:textId="77777777" w:rsidR="00C9741A" w:rsidRPr="00EE1509" w:rsidRDefault="00C9741A" w:rsidP="00870F28">
      <w:pPr>
        <w:pStyle w:val="Prrafodelista"/>
        <w:widowControl/>
        <w:numPr>
          <w:ilvl w:val="0"/>
          <w:numId w:val="9"/>
        </w:numPr>
        <w:autoSpaceDE/>
        <w:autoSpaceDN/>
        <w:ind w:left="709" w:firstLine="0"/>
        <w:contextualSpacing/>
        <w:jc w:val="both"/>
        <w:rPr>
          <w:i/>
          <w:iCs/>
          <w:shd w:val="clear" w:color="auto" w:fill="FFFFFF"/>
        </w:rPr>
      </w:pPr>
      <w:r w:rsidRPr="00EE1509">
        <w:rPr>
          <w:i/>
          <w:iCs/>
          <w:shd w:val="clear" w:color="auto" w:fill="FFFFFF"/>
        </w:rPr>
        <w:t xml:space="preserve">De mayor cuantía, entre el 3% y el 7.5% de lo pedido.  </w:t>
      </w:r>
    </w:p>
    <w:p w14:paraId="0D6A8602" w14:textId="77777777" w:rsidR="00C9741A" w:rsidRPr="00EE1509" w:rsidRDefault="00C9741A" w:rsidP="009A0ABD">
      <w:pPr>
        <w:ind w:left="709"/>
        <w:jc w:val="both"/>
        <w:rPr>
          <w:i/>
          <w:iCs/>
          <w:shd w:val="clear" w:color="auto" w:fill="FFFFFF"/>
        </w:rPr>
      </w:pPr>
    </w:p>
    <w:p w14:paraId="4AA3C07C" w14:textId="77777777" w:rsidR="00C9741A" w:rsidRPr="00EE1509" w:rsidRDefault="00C9741A" w:rsidP="009A0ABD">
      <w:pPr>
        <w:ind w:left="709"/>
        <w:jc w:val="both"/>
      </w:pPr>
      <w:r w:rsidRPr="00EE1509">
        <w:rPr>
          <w:i/>
          <w:iCs/>
          <w:shd w:val="clear" w:color="auto" w:fill="FFFFFF"/>
        </w:rPr>
        <w:t xml:space="preserve">b. Por la naturaleza del asunto. </w:t>
      </w:r>
      <w:r w:rsidRPr="00EE1509">
        <w:rPr>
          <w:b/>
          <w:bCs/>
          <w:i/>
          <w:iCs/>
          <w:u w:val="single"/>
          <w:shd w:val="clear" w:color="auto" w:fill="FFFFFF"/>
        </w:rPr>
        <w:t xml:space="preserve">En aquellos asuntos que carezcan de cuantía o de pretensiones pecuniarias, entre 1 y 10 S.M.M.L.V. </w:t>
      </w:r>
      <w:r w:rsidRPr="00EE1509">
        <w:rPr>
          <w:lang w:val="es"/>
        </w:rPr>
        <w:t>(subrayas y negrita fuera de texto)</w:t>
      </w:r>
    </w:p>
    <w:p w14:paraId="071C3303" w14:textId="77777777" w:rsidR="00C9741A" w:rsidRPr="00EE1509" w:rsidRDefault="00C9741A" w:rsidP="009A0ABD">
      <w:pPr>
        <w:jc w:val="both"/>
        <w:rPr>
          <w:color w:val="000000" w:themeColor="text1"/>
        </w:rPr>
      </w:pPr>
    </w:p>
    <w:p w14:paraId="5FDDA506" w14:textId="77777777" w:rsidR="00C9741A" w:rsidRPr="00EE1509" w:rsidRDefault="00C9741A" w:rsidP="009A0ABD">
      <w:pPr>
        <w:jc w:val="both"/>
        <w:rPr>
          <w:color w:val="000000" w:themeColor="text1"/>
        </w:rPr>
      </w:pPr>
      <w:r w:rsidRPr="00EE1509">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E1509">
        <w:rPr>
          <w:color w:val="0D0D0D" w:themeColor="text1" w:themeTint="F2"/>
        </w:rPr>
        <w:t xml:space="preserve">TRES MILLONES QUINIENTOS ($3.500.000) más IVA, </w:t>
      </w:r>
      <w:r w:rsidRPr="00EE1509">
        <w:rPr>
          <w:color w:val="000000" w:themeColor="text1"/>
        </w:rPr>
        <w:t xml:space="preserve">se encuentra dentro del rango establecido para los procesos de primera instancia que carezcan de cuantía. </w:t>
      </w:r>
    </w:p>
    <w:p w14:paraId="5510B417" w14:textId="77777777" w:rsidR="00C9741A" w:rsidRPr="00EE1509" w:rsidRDefault="00C9741A" w:rsidP="009A0ABD">
      <w:pPr>
        <w:jc w:val="both"/>
        <w:rPr>
          <w:color w:val="000000" w:themeColor="text1"/>
        </w:rPr>
      </w:pPr>
    </w:p>
    <w:p w14:paraId="7CD9B92F" w14:textId="07C46ACA" w:rsidR="00C9741A" w:rsidRPr="00EE1509" w:rsidRDefault="00C9741A" w:rsidP="009A0ABD">
      <w:pPr>
        <w:jc w:val="both"/>
      </w:pPr>
      <w:r w:rsidRPr="00EE1509">
        <w:rPr>
          <w:color w:val="0D0D0D" w:themeColor="text1" w:themeTint="F2"/>
        </w:rPr>
        <w:t>Al respecto la Corte Constitucional en Sentencia</w:t>
      </w:r>
      <w:r w:rsidRPr="00EE1509">
        <w:t xml:space="preserve"> C-</w:t>
      </w:r>
      <w:r w:rsidR="00AE477A" w:rsidRPr="00EE1509">
        <w:t>62</w:t>
      </w:r>
      <w:r w:rsidRPr="00EE1509">
        <w:t>9 de 1999 sobre las agencias en derecho, argumentó:</w:t>
      </w:r>
    </w:p>
    <w:p w14:paraId="47A23051" w14:textId="77777777" w:rsidR="00C9741A" w:rsidRPr="00EE1509" w:rsidRDefault="00C9741A" w:rsidP="009A0ABD">
      <w:pPr>
        <w:ind w:left="709"/>
        <w:jc w:val="both"/>
      </w:pPr>
    </w:p>
    <w:p w14:paraId="3424712A" w14:textId="77777777" w:rsidR="00C9741A" w:rsidRPr="00EE1509" w:rsidRDefault="00C9741A" w:rsidP="009A0ABD">
      <w:pPr>
        <w:ind w:left="709"/>
        <w:jc w:val="both"/>
      </w:pPr>
      <w:r w:rsidRPr="00EE1509">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E1509">
        <w:rPr>
          <w:b/>
          <w:bCs/>
          <w:i/>
          <w:iCs/>
          <w:u w:val="single"/>
        </w:rPr>
        <w:t>, las agencias en derecho, correspondientes a los gastos efectuados por concepto de apoderamiento</w:t>
      </w:r>
      <w:r w:rsidRPr="00EE1509">
        <w:rPr>
          <w:i/>
          <w:iCs/>
        </w:rPr>
        <w:t>, las cuales vale la pena precisarlo- se decretan en favor de la parte y no de su representante judicial”</w:t>
      </w:r>
      <w:r w:rsidRPr="00EE1509">
        <w:t xml:space="preserve"> (subrayas y negrita fuera de texto)</w:t>
      </w:r>
    </w:p>
    <w:p w14:paraId="751614A6" w14:textId="77777777" w:rsidR="00C9741A" w:rsidRPr="00EE1509" w:rsidRDefault="00C9741A" w:rsidP="009A0ABD">
      <w:pPr>
        <w:jc w:val="both"/>
      </w:pPr>
    </w:p>
    <w:p w14:paraId="6B230D94" w14:textId="77777777" w:rsidR="00C9741A" w:rsidRPr="00EE1509" w:rsidRDefault="00C9741A" w:rsidP="009A0ABD">
      <w:pPr>
        <w:jc w:val="both"/>
      </w:pPr>
      <w:r w:rsidRPr="00EE1509">
        <w:t>Por su parte, sobre el reconocimiento en las costas procesales, en la sentencia proferida por el Consejo de Estado, Sala Plena, Rad.15001-33-33-007-2017-00036-01(AP)REV-SU, agosto 6/2019, C.P. Rocío Araújo Oñate, indicó:</w:t>
      </w:r>
    </w:p>
    <w:p w14:paraId="3ACCC88C" w14:textId="77777777" w:rsidR="00C9741A" w:rsidRPr="00EE1509" w:rsidRDefault="00C9741A" w:rsidP="009A0ABD">
      <w:pPr>
        <w:jc w:val="both"/>
      </w:pPr>
    </w:p>
    <w:p w14:paraId="5D367E58" w14:textId="77777777" w:rsidR="00C9741A" w:rsidRPr="00EE1509" w:rsidRDefault="00C9741A" w:rsidP="009A0ABD">
      <w:pPr>
        <w:ind w:left="709" w:right="-93"/>
        <w:jc w:val="both"/>
        <w:rPr>
          <w:iCs/>
        </w:rPr>
      </w:pPr>
      <w:r w:rsidRPr="00EE1509">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E1509">
        <w:rPr>
          <w:b/>
          <w:bCs/>
          <w:i/>
          <w:u w:val="single"/>
        </w:rPr>
        <w:t>con el fin de compensar el esfuerzo realizado y la afectación patrimonial que le implicó la causa a quien resultó victorioso</w:t>
      </w:r>
      <w:r w:rsidRPr="00EE1509">
        <w:rPr>
          <w:i/>
        </w:rPr>
        <w:t>”.</w:t>
      </w:r>
      <w:r w:rsidRPr="00EE1509">
        <w:rPr>
          <w:iCs/>
        </w:rPr>
        <w:t xml:space="preserve"> (subrayas y negrita fuera de texto)</w:t>
      </w:r>
    </w:p>
    <w:p w14:paraId="0E99EDDB" w14:textId="77777777" w:rsidR="00C9741A" w:rsidRPr="00EE1509" w:rsidRDefault="00C9741A" w:rsidP="009A0ABD">
      <w:pPr>
        <w:ind w:left="426" w:right="-93"/>
        <w:jc w:val="both"/>
        <w:rPr>
          <w:iCs/>
        </w:rPr>
      </w:pPr>
    </w:p>
    <w:p w14:paraId="4246B603" w14:textId="77777777" w:rsidR="00C9741A" w:rsidRPr="00EE1509" w:rsidRDefault="00C9741A" w:rsidP="009A0ABD">
      <w:pPr>
        <w:jc w:val="both"/>
        <w:rPr>
          <w:color w:val="000000" w:themeColor="text1"/>
          <w:lang w:val="es"/>
        </w:rPr>
      </w:pPr>
      <w:r w:rsidRPr="00EE1509">
        <w:t xml:space="preserve">En el mismo sentido el Consejo de Estado en su Sección Segunda, en la </w:t>
      </w:r>
      <w:r w:rsidRPr="00EE1509">
        <w:rPr>
          <w:lang w:val="es"/>
        </w:rPr>
        <w:t xml:space="preserve">sentencia </w:t>
      </w:r>
      <w:r w:rsidRPr="00EE1509">
        <w:rPr>
          <w:color w:val="000000" w:themeColor="text1"/>
          <w:lang w:val="es"/>
        </w:rPr>
        <w:t xml:space="preserve">13001-23-33-0002013-00022-01, precisó lo siguiente en relación con la condena en costas: </w:t>
      </w:r>
    </w:p>
    <w:p w14:paraId="2DC1678F" w14:textId="77777777" w:rsidR="00C9741A" w:rsidRPr="00EE1509" w:rsidRDefault="00C9741A" w:rsidP="009A0ABD">
      <w:pPr>
        <w:ind w:left="426"/>
        <w:jc w:val="both"/>
        <w:rPr>
          <w:color w:val="000000" w:themeColor="text1"/>
          <w:lang w:val="es"/>
        </w:rPr>
      </w:pPr>
    </w:p>
    <w:p w14:paraId="6FAEA3F3" w14:textId="77777777" w:rsidR="00C9741A" w:rsidRPr="00EE1509" w:rsidRDefault="00C9741A" w:rsidP="009A0ABD">
      <w:pPr>
        <w:ind w:left="709"/>
        <w:jc w:val="both"/>
        <w:rPr>
          <w:i/>
          <w:iCs/>
          <w:lang w:val="es"/>
        </w:rPr>
      </w:pPr>
      <w:r w:rsidRPr="00EE1509">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EE1509" w:rsidRDefault="00C9741A" w:rsidP="009A0ABD">
      <w:pPr>
        <w:ind w:left="709"/>
        <w:jc w:val="both"/>
      </w:pPr>
    </w:p>
    <w:p w14:paraId="0C3E2921" w14:textId="77777777" w:rsidR="00C9741A" w:rsidRPr="00EE1509" w:rsidRDefault="00C9741A" w:rsidP="009A0ABD">
      <w:pPr>
        <w:ind w:left="709"/>
        <w:jc w:val="both"/>
        <w:rPr>
          <w:i/>
          <w:iCs/>
          <w:lang w:val="es"/>
        </w:rPr>
      </w:pPr>
      <w:r w:rsidRPr="00EE1509">
        <w:rPr>
          <w:i/>
          <w:iCs/>
          <w:lang w:val="es"/>
        </w:rPr>
        <w:t xml:space="preserve">Es decir, en este caso el legislador introduce una modificación en la redacción que no puede pasar desapercibida para el intérprete, dada la misma evolución normativa y jurisprudencial </w:t>
      </w:r>
      <w:r w:rsidRPr="00EE1509">
        <w:rPr>
          <w:i/>
          <w:iCs/>
          <w:lang w:val="es"/>
        </w:rPr>
        <w:lastRenderedPageBreak/>
        <w:t>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EE1509" w:rsidRDefault="00C9741A" w:rsidP="009A0ABD">
      <w:pPr>
        <w:ind w:left="709"/>
        <w:jc w:val="both"/>
      </w:pPr>
    </w:p>
    <w:p w14:paraId="25BCF88D" w14:textId="77777777" w:rsidR="00C9741A" w:rsidRPr="00EE1509" w:rsidRDefault="00C9741A" w:rsidP="009A0ABD">
      <w:pPr>
        <w:ind w:left="709"/>
        <w:jc w:val="both"/>
      </w:pPr>
      <w:r w:rsidRPr="00EE1509">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E1509">
        <w:rPr>
          <w:b/>
          <w:bCs/>
          <w:i/>
          <w:iCs/>
          <w:u w:val="single"/>
          <w:lang w:val="es"/>
        </w:rPr>
        <w:t>tanto las costas como las agencias en derecho</w:t>
      </w:r>
      <w:r w:rsidRPr="00EE1509">
        <w:rPr>
          <w:i/>
          <w:iCs/>
          <w:lang w:val="es"/>
        </w:rPr>
        <w:t xml:space="preserve"> </w:t>
      </w:r>
      <w:r w:rsidRPr="00EE1509">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E1509">
        <w:rPr>
          <w:i/>
          <w:iCs/>
          <w:lang w:val="es"/>
        </w:rPr>
        <w:t xml:space="preserve"> [...]” (</w:t>
      </w:r>
      <w:r w:rsidRPr="00EE1509">
        <w:rPr>
          <w:lang w:val="es"/>
        </w:rPr>
        <w:t>Subrayado y negrilla fuera del texto)</w:t>
      </w:r>
    </w:p>
    <w:p w14:paraId="5D981289" w14:textId="77777777" w:rsidR="00C9741A" w:rsidRPr="00EE1509" w:rsidRDefault="00C9741A" w:rsidP="009A0ABD">
      <w:pPr>
        <w:jc w:val="both"/>
        <w:rPr>
          <w:shd w:val="clear" w:color="auto" w:fill="FFFFFF"/>
        </w:rPr>
      </w:pPr>
    </w:p>
    <w:p w14:paraId="210E9220" w14:textId="77777777" w:rsidR="001B170E" w:rsidRPr="00EE1509" w:rsidRDefault="001B170E" w:rsidP="001B170E">
      <w:pPr>
        <w:jc w:val="both"/>
      </w:pPr>
      <w:r w:rsidRPr="00EE1509">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E1509">
        <w:rPr>
          <w:color w:val="0D0D0D" w:themeColor="text1" w:themeTint="F2"/>
        </w:rPr>
        <w:t xml:space="preserve">TRES MILLONES QUINIENTOS ($3.500.000) más IVA, por concepto de </w:t>
      </w:r>
      <w:r w:rsidRPr="00EE1509">
        <w:t>apoderamiento, tal como se evidencia a continuación:</w:t>
      </w:r>
    </w:p>
    <w:p w14:paraId="1AB7CF2B" w14:textId="349E6780" w:rsidR="0091015C" w:rsidRDefault="0091015C" w:rsidP="009A0ABD">
      <w:pPr>
        <w:tabs>
          <w:tab w:val="left" w:pos="4050"/>
        </w:tabs>
        <w:jc w:val="both"/>
      </w:pPr>
    </w:p>
    <w:p w14:paraId="02874C7A" w14:textId="77777777" w:rsidR="00B04E05" w:rsidRDefault="00B04E05" w:rsidP="00B04E05">
      <w:pPr>
        <w:tabs>
          <w:tab w:val="left" w:pos="4050"/>
        </w:tabs>
        <w:jc w:val="center"/>
        <w:rPr>
          <w:b/>
          <w:bCs/>
          <w:shd w:val="clear" w:color="auto" w:fill="FFFFFF"/>
        </w:rPr>
      </w:pPr>
      <w:r w:rsidRPr="00B47031">
        <w:rPr>
          <w:b/>
          <w:bCs/>
          <w:noProof/>
          <w:shd w:val="clear" w:color="auto" w:fill="FFFFFF"/>
          <w:lang w:val="es-CO" w:eastAsia="es-CO"/>
        </w:rPr>
        <w:drawing>
          <wp:inline distT="0" distB="0" distL="0" distR="0" wp14:anchorId="34EC3AB8" wp14:editId="6595619C">
            <wp:extent cx="6116320" cy="4052570"/>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4052570"/>
                    </a:xfrm>
                    <a:prstGeom prst="rect">
                      <a:avLst/>
                    </a:prstGeom>
                  </pic:spPr>
                </pic:pic>
              </a:graphicData>
            </a:graphic>
          </wp:inline>
        </w:drawing>
      </w:r>
    </w:p>
    <w:p w14:paraId="1B8DA390" w14:textId="77777777" w:rsidR="00B04E05" w:rsidRPr="00EE1509" w:rsidRDefault="00B04E05" w:rsidP="00B04E05">
      <w:pPr>
        <w:tabs>
          <w:tab w:val="left" w:pos="4050"/>
        </w:tabs>
        <w:jc w:val="center"/>
        <w:rPr>
          <w:b/>
          <w:bCs/>
          <w:shd w:val="clear" w:color="auto" w:fill="FFFFFF"/>
        </w:rPr>
      </w:pPr>
      <w:r w:rsidRPr="00B47031">
        <w:rPr>
          <w:b/>
          <w:bCs/>
          <w:noProof/>
          <w:shd w:val="clear" w:color="auto" w:fill="FFFFFF"/>
          <w:lang w:val="es-CO" w:eastAsia="es-CO"/>
        </w:rPr>
        <w:lastRenderedPageBreak/>
        <w:drawing>
          <wp:inline distT="0" distB="0" distL="0" distR="0" wp14:anchorId="2ECE836D" wp14:editId="4394B9B3">
            <wp:extent cx="6116320" cy="303403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3034030"/>
                    </a:xfrm>
                    <a:prstGeom prst="rect">
                      <a:avLst/>
                    </a:prstGeom>
                  </pic:spPr>
                </pic:pic>
              </a:graphicData>
            </a:graphic>
          </wp:inline>
        </w:drawing>
      </w:r>
    </w:p>
    <w:p w14:paraId="23C88A7B" w14:textId="77777777" w:rsidR="00B04E05" w:rsidRPr="00EE1509" w:rsidRDefault="00B04E05" w:rsidP="00B04E05">
      <w:pPr>
        <w:tabs>
          <w:tab w:val="left" w:pos="4050"/>
        </w:tabs>
        <w:jc w:val="both"/>
      </w:pPr>
    </w:p>
    <w:p w14:paraId="5F755FE2" w14:textId="77777777" w:rsidR="00B04E05" w:rsidRPr="00EE1509" w:rsidRDefault="00B04E05" w:rsidP="00B04E05">
      <w:pPr>
        <w:tabs>
          <w:tab w:val="left" w:pos="4050"/>
        </w:tabs>
        <w:jc w:val="both"/>
      </w:pPr>
      <w:r w:rsidRPr="00EE1509">
        <w:t xml:space="preserve">Es importante destacar que en la factura de venta No. </w:t>
      </w:r>
      <w:r>
        <w:t>18501</w:t>
      </w:r>
      <w:r w:rsidRPr="00EE1509">
        <w:t xml:space="preserve">, la cual se adjunta como prueba, se registra un total de </w:t>
      </w:r>
      <w:r>
        <w:t>12</w:t>
      </w:r>
      <w:r w:rsidRPr="00EE1509">
        <w:t xml:space="preserve"> procesos, incluido el adelantado por la señora </w:t>
      </w:r>
      <w:r>
        <w:t xml:space="preserve">DISNEY SORELLY CORRALES JARAMILLO </w:t>
      </w:r>
      <w:r w:rsidRPr="00EE1509">
        <w:t>bajo la radicación No.</w:t>
      </w:r>
      <w:r w:rsidRPr="00EE1509">
        <w:rPr>
          <w:b/>
          <w:bCs/>
        </w:rPr>
        <w:t xml:space="preserve"> </w:t>
      </w:r>
      <w:r>
        <w:t>2024-00016</w:t>
      </w:r>
      <w:r w:rsidRPr="00EE1509">
        <w:t xml:space="preserve">, así mismo, se observa que el total de la factura asciende a la suma de </w:t>
      </w:r>
      <w:r>
        <w:t>CUARENTA Y DOS MILLONES DE</w:t>
      </w:r>
      <w:r w:rsidRPr="00EE1509">
        <w:t xml:space="preserve"> PESOS M/CTE ($</w:t>
      </w:r>
      <w:r>
        <w:t>42.0</w:t>
      </w:r>
      <w:r w:rsidRPr="00EE1509">
        <w:t xml:space="preserve">00,000) que corresponde al total de honorarios que paga ALLIANZ SEGUROS DE VIDA S.A. a G. HERRERA ABOGADOS &amp; ASOCIADOS por la representación judicial de los </w:t>
      </w:r>
      <w:r>
        <w:t>12</w:t>
      </w:r>
      <w:r w:rsidRPr="00EE1509">
        <w:t xml:space="preserve"> procesos en relación. En estos términos, es claro que el valor el valor unitario por proceso asciende a la suma de TRES MILLONES QUINIENTOS MIL PESOS ($3.500.000), valor que resulta de dividir $</w:t>
      </w:r>
      <w:r>
        <w:t>42.000</w:t>
      </w:r>
      <w:r w:rsidRPr="00EE1509">
        <w:t xml:space="preserve">.000 entre </w:t>
      </w:r>
      <w:r>
        <w:t>12</w:t>
      </w:r>
      <w:r w:rsidRPr="00EE1509">
        <w:t xml:space="preserve"> (número de procesos relacionados en la factura), sin tener en cuenta el IVA.</w:t>
      </w:r>
    </w:p>
    <w:p w14:paraId="3BF576F0" w14:textId="77777777" w:rsidR="00B04E05" w:rsidRPr="00EE1509" w:rsidRDefault="00B04E05" w:rsidP="009A0ABD">
      <w:pPr>
        <w:tabs>
          <w:tab w:val="left" w:pos="4050"/>
        </w:tabs>
        <w:jc w:val="both"/>
        <w:rPr>
          <w:noProof/>
        </w:rPr>
      </w:pPr>
    </w:p>
    <w:p w14:paraId="5987CF39" w14:textId="77777777" w:rsidR="00D000D7" w:rsidRPr="00EE1509" w:rsidRDefault="00D000D7" w:rsidP="009A0ABD">
      <w:pPr>
        <w:jc w:val="both"/>
      </w:pPr>
      <w:r w:rsidRPr="00EE1509">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EE1509" w:rsidRDefault="00D000D7" w:rsidP="009A0ABD">
      <w:pPr>
        <w:jc w:val="both"/>
        <w:rPr>
          <w:shd w:val="clear" w:color="auto" w:fill="FFFFFF"/>
        </w:rPr>
      </w:pPr>
    </w:p>
    <w:p w14:paraId="1EA6CDDF" w14:textId="77777777" w:rsidR="00D000D7" w:rsidRPr="00EE1509" w:rsidRDefault="00D000D7" w:rsidP="009A0ABD">
      <w:pPr>
        <w:jc w:val="both"/>
        <w:rPr>
          <w:color w:val="000000" w:themeColor="text1"/>
        </w:rPr>
      </w:pPr>
      <w:r w:rsidRPr="00EE1509">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E1509">
        <w:t>ALLIANZ SEGUROS DE VIDA S.A</w:t>
      </w:r>
      <w:r w:rsidRPr="00EE1509">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EE1509">
        <w:t>ALLIANZ SEGUROS DE VIDA S.A</w:t>
      </w:r>
      <w:r w:rsidRPr="00EE1509">
        <w:rPr>
          <w:color w:val="000000" w:themeColor="text1"/>
        </w:rPr>
        <w:t xml:space="preserve">. por la representación judicial por cada proceso, asciende a la suma de </w:t>
      </w:r>
      <w:r w:rsidRPr="00EE1509">
        <w:rPr>
          <w:color w:val="0D0D0D" w:themeColor="text1" w:themeTint="F2"/>
        </w:rPr>
        <w:t>TRES MILLONES QUINIENTOS ($3.500.000) más IVA,</w:t>
      </w:r>
      <w:r w:rsidRPr="00EE1509">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EE1509" w:rsidRDefault="00C9741A" w:rsidP="009A0ABD">
      <w:pPr>
        <w:jc w:val="both"/>
        <w:rPr>
          <w:b/>
          <w:bCs/>
          <w:u w:val="single"/>
        </w:rPr>
      </w:pPr>
    </w:p>
    <w:p w14:paraId="7AB237F9" w14:textId="28E9ED83" w:rsidR="00952199" w:rsidRPr="00EE1509" w:rsidRDefault="00952199" w:rsidP="00870F28">
      <w:pPr>
        <w:pStyle w:val="Prrafodelista"/>
        <w:numPr>
          <w:ilvl w:val="0"/>
          <w:numId w:val="13"/>
        </w:numPr>
        <w:jc w:val="both"/>
        <w:rPr>
          <w:b/>
          <w:bCs/>
          <w:u w:val="single"/>
        </w:rPr>
      </w:pPr>
      <w:r w:rsidRPr="00EE1509">
        <w:rPr>
          <w:b/>
          <w:bCs/>
          <w:u w:val="single"/>
        </w:rPr>
        <w:t xml:space="preserve">INEXISTENCIA DE OBLIGACIÓN DE RESTITUCIÓN DE LA PRIMA DEL SEGURO PREVISIONAL AL ESTAR DEBIDAMENTE DEVENGADA EN RAZÓN DEL RIESGO ASUMIDO. </w:t>
      </w:r>
    </w:p>
    <w:p w14:paraId="4E43E9BB" w14:textId="77777777" w:rsidR="000345EB" w:rsidRPr="00EE1509" w:rsidRDefault="000345EB" w:rsidP="009A0ABD">
      <w:pPr>
        <w:pStyle w:val="Prrafodelista"/>
        <w:ind w:left="360" w:firstLine="0"/>
        <w:jc w:val="both"/>
        <w:rPr>
          <w:b/>
          <w:bCs/>
          <w:u w:val="single"/>
        </w:rPr>
      </w:pPr>
    </w:p>
    <w:p w14:paraId="41DFDCB8" w14:textId="77777777" w:rsidR="00AE34A8" w:rsidRPr="00EE1509" w:rsidRDefault="00AE34A8" w:rsidP="009A0ABD">
      <w:pPr>
        <w:jc w:val="both"/>
      </w:pPr>
      <w:r w:rsidRPr="00EE1509">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w:t>
      </w:r>
      <w:r w:rsidRPr="00EE1509">
        <w:lastRenderedPageBreak/>
        <w:t>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EE1509" w:rsidRDefault="00AE34A8" w:rsidP="009A0ABD">
      <w:pPr>
        <w:jc w:val="both"/>
      </w:pPr>
    </w:p>
    <w:p w14:paraId="1A1F6DFC" w14:textId="77777777" w:rsidR="00AE34A8" w:rsidRPr="00EE1509" w:rsidRDefault="00AE34A8" w:rsidP="009A0ABD">
      <w:pPr>
        <w:jc w:val="both"/>
      </w:pPr>
      <w:r w:rsidRPr="00EE1509">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EE1509" w:rsidRDefault="00AE34A8" w:rsidP="009A0ABD">
      <w:pPr>
        <w:jc w:val="both"/>
      </w:pPr>
    </w:p>
    <w:p w14:paraId="02A5AE31" w14:textId="77777777" w:rsidR="00AE34A8" w:rsidRPr="00EE1509" w:rsidRDefault="00AE34A8" w:rsidP="009A0ABD">
      <w:pPr>
        <w:jc w:val="both"/>
      </w:pPr>
      <w:r w:rsidRPr="00EE1509">
        <w:t>En línea con lo expuesto y, teniendo en cuenta que la aseguradora se hace acreedora de la prima así se materialice o no el riesgo, es importante traer a colación la definición de prima:</w:t>
      </w:r>
    </w:p>
    <w:p w14:paraId="29184AF2" w14:textId="77777777" w:rsidR="00AE34A8" w:rsidRPr="00EE1509" w:rsidRDefault="00AE34A8" w:rsidP="009A0ABD">
      <w:pPr>
        <w:ind w:left="708"/>
        <w:jc w:val="both"/>
        <w:rPr>
          <w:i/>
          <w:iCs/>
        </w:rPr>
      </w:pPr>
    </w:p>
    <w:p w14:paraId="23FFE1C9" w14:textId="77777777" w:rsidR="00AE34A8" w:rsidRPr="00EE1509" w:rsidRDefault="00AE34A8" w:rsidP="009A0ABD">
      <w:pPr>
        <w:ind w:left="708"/>
        <w:jc w:val="both"/>
        <w:rPr>
          <w:i/>
          <w:iCs/>
        </w:rPr>
      </w:pPr>
      <w:r w:rsidRPr="00EE1509">
        <w:rPr>
          <w:i/>
          <w:iCs/>
        </w:rPr>
        <w:t xml:space="preserve">“La prima o precio del seguro, es la contraprestación a cargo del tomador y en favor de la aseguradora por el hecho de asumir el amparo y la obligación de indemnizar frente a la ocurrencia de un determinado siniestro” </w:t>
      </w:r>
      <w:r w:rsidRPr="00EE1509">
        <w:rPr>
          <w:rStyle w:val="Refdenotaalpie"/>
          <w:i/>
          <w:iCs/>
        </w:rPr>
        <w:footnoteReference w:id="4"/>
      </w:r>
    </w:p>
    <w:p w14:paraId="2A85AB85" w14:textId="77777777" w:rsidR="00AE34A8" w:rsidRPr="00EE1509" w:rsidRDefault="00AE34A8" w:rsidP="009A0ABD">
      <w:pPr>
        <w:jc w:val="both"/>
      </w:pPr>
    </w:p>
    <w:p w14:paraId="6511DC70" w14:textId="77777777" w:rsidR="00AE34A8" w:rsidRPr="00EE1509" w:rsidRDefault="00AE34A8" w:rsidP="009A0ABD">
      <w:pPr>
        <w:jc w:val="both"/>
      </w:pPr>
      <w:r w:rsidRPr="00EE1509">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EE1509" w:rsidRDefault="00AE34A8" w:rsidP="009A0ABD">
      <w:pPr>
        <w:jc w:val="both"/>
      </w:pPr>
    </w:p>
    <w:p w14:paraId="0E0E6CEB" w14:textId="77777777" w:rsidR="00AE34A8" w:rsidRPr="00EE1509" w:rsidRDefault="00AE34A8" w:rsidP="009A0ABD">
      <w:pPr>
        <w:jc w:val="both"/>
      </w:pPr>
      <w:r w:rsidRPr="00EE1509">
        <w:t xml:space="preserve">Al respecto, el artículo 1070 del Código de Comercio señala lo siguiente:  </w:t>
      </w:r>
    </w:p>
    <w:p w14:paraId="5A753289" w14:textId="77777777" w:rsidR="00AE34A8" w:rsidRPr="00EE1509" w:rsidRDefault="00AE34A8" w:rsidP="009A0ABD">
      <w:pPr>
        <w:ind w:left="567"/>
        <w:jc w:val="both"/>
        <w:rPr>
          <w:i/>
          <w:iCs/>
        </w:rPr>
      </w:pPr>
      <w:r w:rsidRPr="00EE1509">
        <w:rPr>
          <w:b/>
          <w:bCs/>
          <w:u w:val="single"/>
        </w:rPr>
        <w:br/>
      </w:r>
      <w:r w:rsidRPr="00EE1509">
        <w:rPr>
          <w:b/>
          <w:bCs/>
          <w:i/>
          <w:iCs/>
          <w:u w:val="single"/>
        </w:rPr>
        <w:t>“ARTÍCULO 1070. &lt;PRIMA DEVENGADA&gt;.</w:t>
      </w:r>
      <w:r w:rsidRPr="00EE1509">
        <w:rPr>
          <w:i/>
          <w:iCs/>
        </w:rPr>
        <w:t> Sin perjuicio de lo dispuesto en el artículo </w:t>
      </w:r>
      <w:hyperlink r:id="rId15" w:anchor="1119" w:history="1">
        <w:r w:rsidRPr="00EE1509">
          <w:rPr>
            <w:rStyle w:val="Hipervnculo"/>
            <w:i/>
            <w:iCs/>
          </w:rPr>
          <w:t>1119</w:t>
        </w:r>
      </w:hyperlink>
      <w:r w:rsidRPr="00EE1509">
        <w:rPr>
          <w:i/>
          <w:iCs/>
        </w:rPr>
        <w:t xml:space="preserve">, el asegurador devengará definitivamente la parte de la prima proporcional al tiempo corrido del riesgo (…)” </w:t>
      </w:r>
    </w:p>
    <w:p w14:paraId="5D209054" w14:textId="77777777" w:rsidR="00AE34A8" w:rsidRPr="00EE1509" w:rsidRDefault="00AE34A8" w:rsidP="009A0ABD">
      <w:pPr>
        <w:jc w:val="both"/>
      </w:pPr>
    </w:p>
    <w:p w14:paraId="454DC932" w14:textId="77777777" w:rsidR="00AE34A8" w:rsidRPr="00EE1509" w:rsidRDefault="00AE34A8" w:rsidP="009A0ABD">
      <w:pPr>
        <w:jc w:val="both"/>
      </w:pPr>
      <w:r w:rsidRPr="00EE1509">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EE1509" w:rsidRDefault="00AE34A8" w:rsidP="009A0ABD">
      <w:pPr>
        <w:jc w:val="both"/>
      </w:pPr>
    </w:p>
    <w:p w14:paraId="463D926C" w14:textId="77777777" w:rsidR="00AE34A8" w:rsidRPr="00EE1509" w:rsidRDefault="00AE34A8" w:rsidP="009A0ABD">
      <w:pPr>
        <w:jc w:val="both"/>
      </w:pPr>
      <w:r w:rsidRPr="00EE1509">
        <w:t>En relación con el concepto de prima devengada, es considerable citar la definición que da el Dr. Hernán Fabio López Blanco:</w:t>
      </w:r>
    </w:p>
    <w:p w14:paraId="43270D4E" w14:textId="77777777" w:rsidR="00AE34A8" w:rsidRPr="00EE1509" w:rsidRDefault="00AE34A8" w:rsidP="009A0ABD">
      <w:pPr>
        <w:ind w:left="708"/>
        <w:jc w:val="both"/>
        <w:rPr>
          <w:i/>
          <w:iCs/>
        </w:rPr>
      </w:pPr>
    </w:p>
    <w:p w14:paraId="4C363B88" w14:textId="77777777" w:rsidR="00AE34A8" w:rsidRPr="00EE1509" w:rsidRDefault="00AE34A8" w:rsidP="009A0ABD">
      <w:pPr>
        <w:ind w:left="567"/>
        <w:jc w:val="both"/>
        <w:rPr>
          <w:i/>
          <w:iCs/>
        </w:rPr>
      </w:pPr>
      <w:r w:rsidRPr="00EE1509">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EE1509" w:rsidRDefault="00AE34A8" w:rsidP="009A0ABD">
      <w:pPr>
        <w:jc w:val="both"/>
      </w:pPr>
    </w:p>
    <w:p w14:paraId="4B8C535C" w14:textId="77777777" w:rsidR="00AE34A8" w:rsidRPr="00EE1509" w:rsidRDefault="00AE34A8" w:rsidP="009A0ABD">
      <w:pPr>
        <w:jc w:val="both"/>
      </w:pPr>
      <w:r w:rsidRPr="00EE1509">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EE1509" w:rsidRDefault="00AE34A8" w:rsidP="009A0ABD">
      <w:pPr>
        <w:jc w:val="both"/>
      </w:pPr>
      <w:bookmarkStart w:id="13" w:name="_Hlk140314985"/>
    </w:p>
    <w:p w14:paraId="3DB271CD" w14:textId="77777777" w:rsidR="00AE34A8" w:rsidRPr="00EE1509" w:rsidRDefault="00AE34A8" w:rsidP="009A0ABD">
      <w:pPr>
        <w:jc w:val="both"/>
      </w:pPr>
      <w:r w:rsidRPr="00EE1509">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3"/>
    <w:p w14:paraId="01C48936" w14:textId="77777777" w:rsidR="00AE34A8" w:rsidRPr="00EE1509" w:rsidRDefault="00AE34A8" w:rsidP="009A0ABD">
      <w:pPr>
        <w:jc w:val="both"/>
      </w:pPr>
    </w:p>
    <w:p w14:paraId="6BD097E2" w14:textId="77777777" w:rsidR="00AE34A8" w:rsidRPr="00EE1509" w:rsidRDefault="00AE34A8" w:rsidP="009A0ABD">
      <w:pPr>
        <w:ind w:left="567"/>
        <w:jc w:val="both"/>
        <w:rPr>
          <w:i/>
          <w:iCs/>
        </w:rPr>
      </w:pPr>
      <w:r w:rsidRPr="00EE1509">
        <w:rPr>
          <w:i/>
          <w:iCs/>
        </w:rPr>
        <w:t xml:space="preserve">"(...) el seguro es un contrato por virtud del cual una persona -el asegurador- se obliga a </w:t>
      </w:r>
      <w:r w:rsidRPr="00EE1509">
        <w:rPr>
          <w:i/>
          <w:iCs/>
        </w:rPr>
        <w:lastRenderedPageBreak/>
        <w:t xml:space="preserve">cambio de una prestación pecuniaria cierta que se denomina 'prima', </w:t>
      </w:r>
      <w:r w:rsidRPr="00EE1509">
        <w:rPr>
          <w:b/>
          <w:bCs/>
          <w:i/>
          <w:iCs/>
        </w:rPr>
        <w:t xml:space="preserve">dentro de los límites pactados y ante la ocurrencia de un acontecimiento incierto </w:t>
      </w:r>
      <w:r w:rsidRPr="00EE1509">
        <w:rPr>
          <w:b/>
          <w:bCs/>
          <w:i/>
          <w:iCs/>
          <w:u w:val="single"/>
        </w:rPr>
        <w:t>cuyo riesgo ha sido objeto de cobertura</w:t>
      </w:r>
      <w:r w:rsidRPr="00EE1509">
        <w:rPr>
          <w:i/>
          <w:iCs/>
        </w:rPr>
        <w:t>, a indemnizar al 'asegurado' los daños sufridos o, dado el caso, a satisfacer un capital o una renta cuya función, como se sabe, es la previsión, la capitalización y el ahorro (…)”</w:t>
      </w:r>
      <w:r w:rsidRPr="00EE1509">
        <w:rPr>
          <w:rStyle w:val="Refdenotaalpie"/>
        </w:rPr>
        <w:footnoteReference w:id="5"/>
      </w:r>
    </w:p>
    <w:p w14:paraId="3C5FACF2" w14:textId="77777777" w:rsidR="00AE34A8" w:rsidRPr="00EE1509" w:rsidRDefault="00AE34A8" w:rsidP="009A0ABD">
      <w:pPr>
        <w:ind w:left="720"/>
        <w:jc w:val="both"/>
        <w:rPr>
          <w:i/>
          <w:iCs/>
        </w:rPr>
      </w:pPr>
    </w:p>
    <w:p w14:paraId="3D7A836D" w14:textId="77777777" w:rsidR="00AE34A8" w:rsidRPr="00EE1509" w:rsidRDefault="00AE34A8" w:rsidP="009A0ABD">
      <w:pPr>
        <w:jc w:val="both"/>
      </w:pPr>
      <w:r w:rsidRPr="00EE1509">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EE1509" w:rsidRDefault="00AE34A8" w:rsidP="009A0ABD">
      <w:pPr>
        <w:ind w:left="708"/>
        <w:jc w:val="both"/>
        <w:rPr>
          <w:i/>
          <w:iCs/>
        </w:rPr>
      </w:pPr>
    </w:p>
    <w:p w14:paraId="3CA27EFE" w14:textId="77777777" w:rsidR="00AE34A8" w:rsidRPr="00EE1509" w:rsidRDefault="00AE34A8" w:rsidP="009A0ABD">
      <w:pPr>
        <w:ind w:left="567"/>
        <w:jc w:val="both"/>
        <w:rPr>
          <w:i/>
          <w:iCs/>
        </w:rPr>
      </w:pPr>
      <w:r w:rsidRPr="00EE1509">
        <w:rPr>
          <w:i/>
          <w:iCs/>
        </w:rPr>
        <w:t xml:space="preserve">“3.2.2.7. Pago de la prima. El pago de la prima, que corresponde a la administradora, </w:t>
      </w:r>
      <w:r w:rsidRPr="00EE1509">
        <w:rPr>
          <w:b/>
          <w:bCs/>
          <w:i/>
          <w:iCs/>
          <w:u w:val="single"/>
        </w:rPr>
        <w:t>se debe hacer en la forma que acuerden las partes</w:t>
      </w:r>
      <w:r w:rsidRPr="00EE1509">
        <w:rPr>
          <w:i/>
          <w:iCs/>
        </w:rPr>
        <w:t>”</w:t>
      </w:r>
    </w:p>
    <w:p w14:paraId="40EEA7F2" w14:textId="77777777" w:rsidR="00AE34A8" w:rsidRPr="00EE1509" w:rsidRDefault="00AE34A8" w:rsidP="009A0ABD">
      <w:pPr>
        <w:jc w:val="both"/>
      </w:pPr>
    </w:p>
    <w:p w14:paraId="1EADC84E" w14:textId="77777777" w:rsidR="00AE34A8" w:rsidRPr="00EE1509" w:rsidRDefault="00AE34A8" w:rsidP="009A0ABD">
      <w:pPr>
        <w:jc w:val="both"/>
      </w:pPr>
      <w:r w:rsidRPr="00EE1509">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EE1509" w:rsidRDefault="00AE34A8" w:rsidP="009A0ABD">
      <w:pPr>
        <w:ind w:left="708"/>
        <w:jc w:val="both"/>
        <w:rPr>
          <w:i/>
          <w:iCs/>
        </w:rPr>
      </w:pPr>
    </w:p>
    <w:p w14:paraId="30D62E11" w14:textId="77777777" w:rsidR="00AE34A8" w:rsidRPr="00EE1509" w:rsidRDefault="00AE34A8" w:rsidP="009A0ABD">
      <w:pPr>
        <w:ind w:left="708"/>
        <w:jc w:val="both"/>
        <w:rPr>
          <w:i/>
          <w:iCs/>
        </w:rPr>
      </w:pPr>
      <w:r w:rsidRPr="00EE1509">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EE1509" w:rsidRDefault="00AE34A8" w:rsidP="009A0ABD">
      <w:pPr>
        <w:ind w:left="708"/>
        <w:jc w:val="both"/>
        <w:rPr>
          <w:i/>
          <w:iCs/>
        </w:rPr>
      </w:pPr>
    </w:p>
    <w:p w14:paraId="00D5CF0E" w14:textId="77777777" w:rsidR="00AE34A8" w:rsidRPr="00EE1509" w:rsidRDefault="00AE34A8" w:rsidP="009A0ABD">
      <w:pPr>
        <w:ind w:left="708"/>
        <w:jc w:val="both"/>
        <w:rPr>
          <w:i/>
          <w:iCs/>
        </w:rPr>
      </w:pPr>
      <w:r w:rsidRPr="00EE1509">
        <w:rPr>
          <w:i/>
          <w:iCs/>
        </w:rPr>
        <w:t xml:space="preserve">La mora en el pago de la prima dentro de las oportunidades indicadas producirá la terminación automática de la presente póliza. </w:t>
      </w:r>
    </w:p>
    <w:p w14:paraId="2574FA3E" w14:textId="77777777" w:rsidR="00AE34A8" w:rsidRPr="00EE1509" w:rsidRDefault="00AE34A8" w:rsidP="009A0ABD">
      <w:pPr>
        <w:ind w:left="708"/>
        <w:jc w:val="both"/>
        <w:rPr>
          <w:i/>
          <w:iCs/>
        </w:rPr>
      </w:pPr>
    </w:p>
    <w:p w14:paraId="13B0F22C" w14:textId="77777777" w:rsidR="00AE34A8" w:rsidRPr="00EE1509" w:rsidRDefault="00AE34A8" w:rsidP="009A0ABD">
      <w:pPr>
        <w:ind w:left="708"/>
        <w:jc w:val="both"/>
        <w:rPr>
          <w:i/>
          <w:iCs/>
        </w:rPr>
      </w:pPr>
      <w:r w:rsidRPr="00EE1509">
        <w:rPr>
          <w:i/>
          <w:iCs/>
        </w:rPr>
        <w:t>Durante el plazo de gracia se considerará el seguro en vigor y por consiguiente, si ocurre algún siniestro la compañía pagará la indemnización correspondiente, previa deducción de las primas causadas y pendientes de pago.”</w:t>
      </w:r>
    </w:p>
    <w:p w14:paraId="06473234" w14:textId="77777777" w:rsidR="00AE34A8" w:rsidRPr="00EE1509" w:rsidRDefault="00AE34A8" w:rsidP="009A0ABD">
      <w:pPr>
        <w:jc w:val="both"/>
        <w:rPr>
          <w:i/>
          <w:iCs/>
        </w:rPr>
      </w:pPr>
    </w:p>
    <w:p w14:paraId="745DB729" w14:textId="77777777" w:rsidR="00AE34A8" w:rsidRPr="00EE1509" w:rsidRDefault="00AE34A8" w:rsidP="009A0ABD">
      <w:pPr>
        <w:jc w:val="both"/>
      </w:pPr>
      <w:r w:rsidRPr="00EE1509">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4A48A647" w14:textId="77777777" w:rsidR="00AE34A8" w:rsidRPr="00EE1509" w:rsidRDefault="00AE34A8" w:rsidP="009A0ABD">
      <w:pPr>
        <w:ind w:left="708"/>
        <w:jc w:val="both"/>
        <w:rPr>
          <w:i/>
          <w:iCs/>
        </w:rPr>
      </w:pPr>
    </w:p>
    <w:p w14:paraId="601FD61F" w14:textId="77777777" w:rsidR="00AE34A8" w:rsidRPr="00EE1509" w:rsidRDefault="00AE34A8" w:rsidP="009A0ABD">
      <w:pPr>
        <w:jc w:val="both"/>
      </w:pPr>
      <w:r w:rsidRPr="00EE1509">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EE1509" w:rsidRDefault="00AE34A8" w:rsidP="009A0ABD">
      <w:pPr>
        <w:jc w:val="both"/>
      </w:pPr>
    </w:p>
    <w:p w14:paraId="2E81F1C3" w14:textId="77777777" w:rsidR="00AE34A8" w:rsidRPr="00EE1509" w:rsidRDefault="00AE34A8" w:rsidP="009A0ABD">
      <w:pPr>
        <w:ind w:left="708"/>
        <w:jc w:val="both"/>
        <w:rPr>
          <w:b/>
          <w:bCs/>
          <w:i/>
          <w:iCs/>
        </w:rPr>
      </w:pPr>
      <w:r w:rsidRPr="00EE1509">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EE1509" w:rsidRDefault="00AE34A8" w:rsidP="009A0ABD">
      <w:pPr>
        <w:ind w:left="708"/>
        <w:jc w:val="both"/>
        <w:rPr>
          <w:b/>
          <w:bCs/>
          <w:i/>
          <w:iCs/>
        </w:rPr>
      </w:pPr>
    </w:p>
    <w:p w14:paraId="7A6D839D" w14:textId="77777777" w:rsidR="00AE34A8" w:rsidRPr="00EE1509" w:rsidRDefault="00AE34A8" w:rsidP="009A0ABD">
      <w:pPr>
        <w:jc w:val="both"/>
      </w:pPr>
      <w:r w:rsidRPr="00EE1509">
        <w:t xml:space="preserve">Para lo cual, la Superintendencia Financia de Colombia respondió lo siguiente: </w:t>
      </w:r>
    </w:p>
    <w:p w14:paraId="565F08E2" w14:textId="77777777" w:rsidR="00AE34A8" w:rsidRPr="00EE1509" w:rsidRDefault="00AE34A8" w:rsidP="009A0ABD">
      <w:pPr>
        <w:jc w:val="both"/>
      </w:pPr>
    </w:p>
    <w:p w14:paraId="16E4A0D8" w14:textId="77777777" w:rsidR="00AE34A8" w:rsidRPr="00EE1509" w:rsidRDefault="00AE34A8" w:rsidP="009A0ABD">
      <w:pPr>
        <w:ind w:left="708"/>
        <w:jc w:val="both"/>
      </w:pPr>
      <w:r w:rsidRPr="00EE1509">
        <w:rPr>
          <w:i/>
          <w:iCs/>
        </w:rPr>
        <w:t xml:space="preserve">“(…) en atención a que el porcentaje de la prima del seguro previsional ya fue sufragado y la compañía aseguradora cumplió con su deber contractual de mantener la cobertura </w:t>
      </w:r>
      <w:r w:rsidRPr="00EE1509">
        <w:rPr>
          <w:i/>
          <w:iCs/>
        </w:rPr>
        <w:lastRenderedPageBreak/>
        <w:t>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E1509">
        <w:t>.”</w:t>
      </w:r>
    </w:p>
    <w:p w14:paraId="5BFB30AB" w14:textId="77777777" w:rsidR="00AE34A8" w:rsidRPr="00EE1509" w:rsidRDefault="00AE34A8" w:rsidP="009A0ABD">
      <w:pPr>
        <w:ind w:left="708"/>
        <w:jc w:val="both"/>
      </w:pPr>
    </w:p>
    <w:p w14:paraId="4E8704C9" w14:textId="77777777" w:rsidR="00AE34A8" w:rsidRPr="00EE1509" w:rsidRDefault="00AE34A8" w:rsidP="009A0ABD">
      <w:pPr>
        <w:jc w:val="both"/>
      </w:pPr>
      <w:r w:rsidRPr="00EE1509">
        <w:t>Concluyendo así, que en virtud de una la declaratoria de nulidad de la afiliación o ineficacia del trasladar, solo sería posible trasladar los siguientes conceptos:</w:t>
      </w:r>
    </w:p>
    <w:p w14:paraId="2CCF65BE" w14:textId="77777777" w:rsidR="00AE34A8" w:rsidRPr="00EE1509" w:rsidRDefault="00AE34A8" w:rsidP="009A0ABD">
      <w:pPr>
        <w:jc w:val="both"/>
      </w:pPr>
    </w:p>
    <w:p w14:paraId="2B7EF1E2" w14:textId="7977D9D5" w:rsidR="00AE34A8" w:rsidRPr="00EE1509" w:rsidRDefault="00AE34A8" w:rsidP="009A0ABD">
      <w:pPr>
        <w:jc w:val="center"/>
      </w:pPr>
      <w:r w:rsidRPr="00EE1509">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EE1509" w:rsidRDefault="00AE34A8" w:rsidP="009A0ABD">
      <w:pPr>
        <w:jc w:val="both"/>
      </w:pPr>
    </w:p>
    <w:p w14:paraId="134878A3" w14:textId="77777777" w:rsidR="00AE34A8" w:rsidRPr="00EE1509" w:rsidRDefault="00AE34A8" w:rsidP="009A0ABD">
      <w:pPr>
        <w:jc w:val="both"/>
      </w:pPr>
      <w:r w:rsidRPr="00EE1509">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EE1509" w:rsidRDefault="00AE34A8" w:rsidP="009A0ABD">
      <w:pPr>
        <w:jc w:val="both"/>
      </w:pPr>
    </w:p>
    <w:p w14:paraId="28EA7891" w14:textId="77777777" w:rsidR="00AE34A8" w:rsidRPr="00EE1509" w:rsidRDefault="00AE34A8" w:rsidP="009A0ABD">
      <w:pPr>
        <w:jc w:val="both"/>
      </w:pPr>
      <w:r w:rsidRPr="00EE1509">
        <w:t xml:space="preserve">Finalmente, se precisa que del Decreto 2555 del 2010 </w:t>
      </w:r>
      <w:r w:rsidRPr="00EE1509">
        <w:rPr>
          <w:i/>
          <w:iCs/>
        </w:rPr>
        <w:t xml:space="preserve">por el cual se recogen y reexpiden las normas en materia del sector financiero, asegurador y del mercado de valores y se dictan otras disposiciones </w:t>
      </w:r>
      <w:r w:rsidRPr="00EE1509">
        <w:t xml:space="preserve">en su capítulo 6 denominado </w:t>
      </w:r>
      <w:r w:rsidRPr="00EE1509">
        <w:rPr>
          <w:i/>
          <w:iCs/>
        </w:rPr>
        <w:t xml:space="preserve">seguros previsionales de invalidez y sobrevivencia </w:t>
      </w:r>
      <w:r w:rsidRPr="00EE1509">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EE1509" w:rsidRDefault="00AE34A8" w:rsidP="009A0ABD">
      <w:pPr>
        <w:jc w:val="both"/>
      </w:pPr>
    </w:p>
    <w:p w14:paraId="58BAD3C2" w14:textId="77777777" w:rsidR="00AE34A8" w:rsidRPr="00EE1509" w:rsidRDefault="00AE34A8" w:rsidP="009A0ABD">
      <w:pPr>
        <w:jc w:val="both"/>
      </w:pPr>
      <w:r w:rsidRPr="00EE1509">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EE1509" w:rsidRDefault="00AE34A8" w:rsidP="009A0ABD">
      <w:pPr>
        <w:jc w:val="both"/>
      </w:pPr>
    </w:p>
    <w:p w14:paraId="7C9DBD7C" w14:textId="02502DDA" w:rsidR="00AE34A8" w:rsidRPr="00EE1509" w:rsidRDefault="00AE34A8" w:rsidP="009A0ABD">
      <w:pPr>
        <w:jc w:val="both"/>
      </w:pPr>
      <w:r w:rsidRPr="00EE1509">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8FBAB3B" w14:textId="77777777" w:rsidR="001B170E" w:rsidRPr="00EE1509" w:rsidRDefault="001B170E" w:rsidP="009A0ABD">
      <w:pPr>
        <w:jc w:val="both"/>
      </w:pPr>
    </w:p>
    <w:p w14:paraId="5D43F5BC" w14:textId="53E2E9ED" w:rsidR="00952199" w:rsidRPr="00EE1509" w:rsidRDefault="00952199" w:rsidP="00870F28">
      <w:pPr>
        <w:pStyle w:val="Prrafodelista"/>
        <w:numPr>
          <w:ilvl w:val="0"/>
          <w:numId w:val="13"/>
        </w:numPr>
        <w:ind w:left="426"/>
        <w:jc w:val="both"/>
        <w:rPr>
          <w:b/>
          <w:bCs/>
          <w:u w:val="single"/>
        </w:rPr>
      </w:pPr>
      <w:r w:rsidRPr="00EE1509">
        <w:rPr>
          <w:b/>
          <w:bCs/>
          <w:u w:val="single"/>
        </w:rPr>
        <w:t>INEXISTENCIA DE OBLIGACIÓN A CARGO DE ALLIANZ SEGUROS DE VIDA S.A. POR CUANTO LA PRIMA DEBE PAGARSE CON LOS RECURSO PROPIOS DE LA AFP CUANDO SE DECLARA LA INEFICACIA DE TRASLADO</w:t>
      </w:r>
    </w:p>
    <w:p w14:paraId="1FCE1367" w14:textId="77777777" w:rsidR="00750155" w:rsidRPr="00EE1509" w:rsidRDefault="00750155" w:rsidP="009A0ABD">
      <w:pPr>
        <w:jc w:val="both"/>
      </w:pPr>
    </w:p>
    <w:p w14:paraId="13370A36" w14:textId="0F7893E3" w:rsidR="00952199" w:rsidRPr="00EE1509" w:rsidRDefault="00952199" w:rsidP="009A0ABD">
      <w:pPr>
        <w:jc w:val="both"/>
      </w:pPr>
      <w:r w:rsidRPr="00EE1509">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w:t>
      </w:r>
      <w:r w:rsidRPr="00EE1509">
        <w:lastRenderedPageBreak/>
        <w:t>la prima y asumió el riesgo asegurado durante el periodo comprendido entre el 02/05/1994 al 31/12/2000.</w:t>
      </w:r>
    </w:p>
    <w:p w14:paraId="661FE771" w14:textId="77777777" w:rsidR="00952199" w:rsidRPr="00EE1509" w:rsidRDefault="00952199" w:rsidP="009A0ABD">
      <w:pPr>
        <w:pStyle w:val="Default"/>
        <w:ind w:right="49"/>
        <w:jc w:val="both"/>
        <w:rPr>
          <w:rFonts w:ascii="Arial" w:hAnsi="Arial" w:cs="Arial"/>
          <w:color w:val="auto"/>
          <w:kern w:val="2"/>
          <w:sz w:val="22"/>
          <w:szCs w:val="22"/>
        </w:rPr>
      </w:pPr>
    </w:p>
    <w:p w14:paraId="418F7616" w14:textId="77777777" w:rsidR="00952199" w:rsidRPr="00EE1509" w:rsidRDefault="00952199" w:rsidP="009A0ABD">
      <w:pPr>
        <w:pStyle w:val="Default"/>
        <w:ind w:right="49"/>
        <w:jc w:val="both"/>
        <w:rPr>
          <w:rFonts w:ascii="Arial" w:hAnsi="Arial" w:cs="Arial"/>
          <w:sz w:val="22"/>
          <w:szCs w:val="22"/>
          <w:lang w:val="es-ES"/>
        </w:rPr>
      </w:pPr>
      <w:r w:rsidRPr="00EE150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E150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EE1509" w:rsidRDefault="00952199" w:rsidP="009A0ABD">
      <w:pPr>
        <w:pStyle w:val="Default"/>
        <w:ind w:right="616"/>
        <w:jc w:val="both"/>
        <w:rPr>
          <w:rFonts w:ascii="Arial" w:hAnsi="Arial" w:cs="Arial"/>
          <w:color w:val="auto"/>
          <w:kern w:val="2"/>
          <w:sz w:val="22"/>
          <w:szCs w:val="22"/>
        </w:rPr>
      </w:pPr>
    </w:p>
    <w:p w14:paraId="40E58F99" w14:textId="77777777" w:rsidR="00952199" w:rsidRPr="00EE1509" w:rsidRDefault="00952199" w:rsidP="009A0ABD">
      <w:pPr>
        <w:jc w:val="both"/>
      </w:pPr>
      <w:r w:rsidRPr="00EE1509">
        <w:t>Al respecto, la CSJ en sentencia SL2877-2020 señaló que:</w:t>
      </w:r>
    </w:p>
    <w:p w14:paraId="77843545" w14:textId="77777777" w:rsidR="00952199" w:rsidRPr="00EE1509" w:rsidRDefault="00952199" w:rsidP="009A0ABD">
      <w:pPr>
        <w:ind w:left="567" w:right="616"/>
        <w:jc w:val="both"/>
        <w:rPr>
          <w:i/>
          <w:iCs/>
        </w:rPr>
      </w:pPr>
    </w:p>
    <w:p w14:paraId="41C2B567" w14:textId="77777777" w:rsidR="00952199" w:rsidRPr="00EE1509" w:rsidRDefault="00952199" w:rsidP="009A0ABD">
      <w:pPr>
        <w:ind w:left="426" w:right="616"/>
        <w:jc w:val="both"/>
        <w:rPr>
          <w:i/>
          <w:iCs/>
        </w:rPr>
      </w:pPr>
      <w:r w:rsidRPr="00EE1509">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E1509">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E1509">
        <w:rPr>
          <w:i/>
          <w:iCs/>
        </w:rPr>
        <w:t>pues, desde el nacimiento del acto ineficaz, estos recursos han debido ingresar al RPM administrado por Colpensiones (…)” (Negrilla y subrayado por fuera del texto original).</w:t>
      </w:r>
    </w:p>
    <w:p w14:paraId="25FC9EDD" w14:textId="77777777" w:rsidR="00952199" w:rsidRPr="00EE1509" w:rsidRDefault="00952199" w:rsidP="009A0ABD">
      <w:pPr>
        <w:pStyle w:val="Default"/>
        <w:jc w:val="both"/>
        <w:rPr>
          <w:rFonts w:ascii="Arial" w:hAnsi="Arial" w:cs="Arial"/>
          <w:color w:val="auto"/>
          <w:kern w:val="2"/>
          <w:sz w:val="22"/>
          <w:szCs w:val="22"/>
        </w:rPr>
      </w:pPr>
    </w:p>
    <w:p w14:paraId="65B5FB92" w14:textId="77777777" w:rsidR="00952199" w:rsidRPr="00EE1509" w:rsidRDefault="00952199" w:rsidP="009A0ABD">
      <w:pPr>
        <w:pStyle w:val="Default"/>
        <w:jc w:val="both"/>
        <w:rPr>
          <w:rFonts w:ascii="Arial" w:hAnsi="Arial" w:cs="Arial"/>
          <w:color w:val="auto"/>
          <w:kern w:val="2"/>
          <w:sz w:val="22"/>
          <w:szCs w:val="22"/>
        </w:rPr>
      </w:pPr>
      <w:r w:rsidRPr="00EE150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EE1509" w:rsidRDefault="00952199" w:rsidP="009A0ABD">
      <w:pPr>
        <w:pStyle w:val="Default"/>
        <w:jc w:val="both"/>
        <w:rPr>
          <w:rFonts w:ascii="Arial" w:hAnsi="Arial" w:cs="Arial"/>
          <w:color w:val="auto"/>
          <w:kern w:val="2"/>
          <w:sz w:val="22"/>
          <w:szCs w:val="22"/>
        </w:rPr>
      </w:pPr>
    </w:p>
    <w:p w14:paraId="1AAA4220" w14:textId="2A7CEC10" w:rsidR="00952199" w:rsidRPr="00EE1509" w:rsidRDefault="00952199" w:rsidP="009A0ABD">
      <w:pPr>
        <w:pStyle w:val="Default"/>
        <w:ind w:left="426" w:right="474"/>
        <w:jc w:val="both"/>
        <w:rPr>
          <w:rFonts w:ascii="Arial" w:hAnsi="Arial" w:cs="Arial"/>
          <w:i/>
          <w:iCs/>
          <w:color w:val="auto"/>
          <w:kern w:val="2"/>
          <w:sz w:val="22"/>
          <w:szCs w:val="22"/>
        </w:rPr>
      </w:pPr>
      <w:r w:rsidRPr="00EE1509">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EE1509">
        <w:rPr>
          <w:rFonts w:ascii="Arial" w:hAnsi="Arial" w:cs="Arial"/>
          <w:i/>
          <w:iCs/>
          <w:color w:val="auto"/>
          <w:kern w:val="2"/>
          <w:sz w:val="22"/>
          <w:szCs w:val="22"/>
        </w:rPr>
        <w:t>la demandante</w:t>
      </w:r>
      <w:r w:rsidRPr="00EE1509">
        <w:rPr>
          <w:rFonts w:ascii="Arial" w:hAnsi="Arial" w:cs="Arial"/>
          <w:i/>
          <w:iCs/>
          <w:color w:val="auto"/>
          <w:kern w:val="2"/>
          <w:sz w:val="22"/>
          <w:szCs w:val="22"/>
        </w:rPr>
        <w:t xml:space="preserve"> siempre estuvo </w:t>
      </w:r>
      <w:r w:rsidR="00DF0826" w:rsidRPr="00EE1509">
        <w:rPr>
          <w:rFonts w:ascii="Arial" w:hAnsi="Arial" w:cs="Arial"/>
          <w:i/>
          <w:iCs/>
          <w:color w:val="auto"/>
          <w:kern w:val="2"/>
          <w:sz w:val="22"/>
          <w:szCs w:val="22"/>
        </w:rPr>
        <w:t>afiliado</w:t>
      </w:r>
      <w:r w:rsidRPr="00EE1509">
        <w:rPr>
          <w:rFonts w:ascii="Arial" w:hAnsi="Arial" w:cs="Arial"/>
          <w:i/>
          <w:iCs/>
          <w:color w:val="auto"/>
          <w:kern w:val="2"/>
          <w:sz w:val="22"/>
          <w:szCs w:val="22"/>
        </w:rPr>
        <w:t xml:space="preserve"> a aquel sistema. Asimismo, </w:t>
      </w:r>
      <w:r w:rsidRPr="00EE1509">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EE1509">
        <w:rPr>
          <w:rFonts w:ascii="Arial" w:hAnsi="Arial" w:cs="Arial"/>
          <w:b/>
          <w:bCs/>
          <w:i/>
          <w:iCs/>
          <w:color w:val="auto"/>
          <w:kern w:val="2"/>
          <w:sz w:val="22"/>
          <w:szCs w:val="22"/>
          <w:u w:val="single"/>
        </w:rPr>
        <w:t>de la</w:t>
      </w:r>
      <w:r w:rsidR="00436F29" w:rsidRPr="00EE1509">
        <w:rPr>
          <w:rFonts w:ascii="Arial" w:hAnsi="Arial" w:cs="Arial"/>
          <w:b/>
          <w:bCs/>
          <w:i/>
          <w:iCs/>
          <w:color w:val="auto"/>
          <w:kern w:val="2"/>
          <w:sz w:val="22"/>
          <w:szCs w:val="22"/>
          <w:u w:val="single"/>
        </w:rPr>
        <w:t xml:space="preserve"> actora</w:t>
      </w:r>
      <w:r w:rsidRPr="00EE1509">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E1509">
        <w:rPr>
          <w:rFonts w:ascii="Arial" w:hAnsi="Arial" w:cs="Arial"/>
          <w:i/>
          <w:iCs/>
          <w:color w:val="auto"/>
          <w:kern w:val="2"/>
          <w:sz w:val="22"/>
          <w:szCs w:val="22"/>
        </w:rPr>
        <w:t xml:space="preserve">, debidamente indexados y con cargo a sus propios recursos, por todo el tiempo en que la accionante estuvo </w:t>
      </w:r>
      <w:r w:rsidR="00DF0826" w:rsidRPr="00EE1509">
        <w:rPr>
          <w:rFonts w:ascii="Arial" w:hAnsi="Arial" w:cs="Arial"/>
          <w:i/>
          <w:iCs/>
          <w:color w:val="auto"/>
          <w:kern w:val="2"/>
          <w:sz w:val="22"/>
          <w:szCs w:val="22"/>
        </w:rPr>
        <w:t>afiliado</w:t>
      </w:r>
      <w:r w:rsidRPr="00EE1509">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EE1509" w:rsidRDefault="00952199" w:rsidP="009A0ABD">
      <w:pPr>
        <w:pStyle w:val="Default"/>
        <w:jc w:val="both"/>
        <w:rPr>
          <w:rFonts w:ascii="Arial" w:hAnsi="Arial" w:cs="Arial"/>
          <w:color w:val="auto"/>
          <w:kern w:val="2"/>
          <w:sz w:val="22"/>
          <w:szCs w:val="22"/>
        </w:rPr>
      </w:pPr>
    </w:p>
    <w:p w14:paraId="6E2E5841" w14:textId="77777777" w:rsidR="00952199" w:rsidRPr="00EE1509" w:rsidRDefault="00952199" w:rsidP="009A0ABD">
      <w:pPr>
        <w:pStyle w:val="Default"/>
        <w:jc w:val="both"/>
        <w:rPr>
          <w:rFonts w:ascii="Arial" w:hAnsi="Arial" w:cs="Arial"/>
          <w:color w:val="auto"/>
          <w:kern w:val="2"/>
          <w:sz w:val="22"/>
          <w:szCs w:val="22"/>
        </w:rPr>
      </w:pPr>
      <w:r w:rsidRPr="00EE1509">
        <w:rPr>
          <w:rFonts w:ascii="Arial" w:hAnsi="Arial" w:cs="Arial"/>
          <w:color w:val="auto"/>
          <w:kern w:val="2"/>
          <w:sz w:val="22"/>
          <w:szCs w:val="22"/>
        </w:rPr>
        <w:t xml:space="preserve">Por último, en sentencia SL4297-2022, la Corte puntualizó que: </w:t>
      </w:r>
    </w:p>
    <w:p w14:paraId="02FCB273" w14:textId="77777777" w:rsidR="00952199" w:rsidRPr="00EE1509" w:rsidRDefault="00952199" w:rsidP="009A0ABD">
      <w:pPr>
        <w:pStyle w:val="Default"/>
        <w:jc w:val="both"/>
        <w:rPr>
          <w:rFonts w:ascii="Arial" w:hAnsi="Arial" w:cs="Arial"/>
          <w:color w:val="auto"/>
          <w:kern w:val="2"/>
          <w:sz w:val="22"/>
          <w:szCs w:val="22"/>
        </w:rPr>
      </w:pPr>
    </w:p>
    <w:p w14:paraId="33568A91" w14:textId="49732B28" w:rsidR="00952199" w:rsidRPr="00EE1509" w:rsidRDefault="00952199" w:rsidP="009A0ABD">
      <w:pPr>
        <w:pStyle w:val="Default"/>
        <w:ind w:left="426" w:right="474"/>
        <w:jc w:val="both"/>
        <w:rPr>
          <w:rFonts w:ascii="Arial" w:hAnsi="Arial" w:cs="Arial"/>
          <w:i/>
          <w:iCs/>
          <w:color w:val="auto"/>
          <w:kern w:val="2"/>
          <w:sz w:val="22"/>
          <w:szCs w:val="22"/>
        </w:rPr>
      </w:pPr>
      <w:r w:rsidRPr="00EE1509">
        <w:rPr>
          <w:rFonts w:ascii="Arial" w:hAnsi="Arial" w:cs="Arial"/>
          <w:i/>
          <w:iCs/>
          <w:color w:val="auto"/>
          <w:kern w:val="2"/>
          <w:sz w:val="22"/>
          <w:szCs w:val="22"/>
        </w:rPr>
        <w:t xml:space="preserve">“ (…) En ese sentido, </w:t>
      </w:r>
      <w:r w:rsidRPr="00EE1509">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EE1509">
        <w:rPr>
          <w:rFonts w:ascii="Arial" w:hAnsi="Arial" w:cs="Arial"/>
          <w:b/>
          <w:bCs/>
          <w:i/>
          <w:iCs/>
          <w:color w:val="auto"/>
          <w:kern w:val="2"/>
          <w:sz w:val="22"/>
          <w:szCs w:val="22"/>
          <w:u w:val="single"/>
        </w:rPr>
        <w:t>la demandante</w:t>
      </w:r>
      <w:r w:rsidRPr="00EE1509">
        <w:rPr>
          <w:rFonts w:ascii="Arial" w:hAnsi="Arial" w:cs="Arial"/>
          <w:b/>
          <w:bCs/>
          <w:i/>
          <w:iCs/>
          <w:color w:val="auto"/>
          <w:kern w:val="2"/>
          <w:sz w:val="22"/>
          <w:szCs w:val="22"/>
          <w:u w:val="single"/>
        </w:rPr>
        <w:t>, deberá trasladar a COLPENSIONES</w:t>
      </w:r>
      <w:r w:rsidRPr="00EE1509">
        <w:rPr>
          <w:rFonts w:ascii="Arial" w:hAnsi="Arial" w:cs="Arial"/>
          <w:i/>
          <w:iCs/>
          <w:color w:val="auto"/>
          <w:kern w:val="2"/>
          <w:sz w:val="22"/>
          <w:szCs w:val="22"/>
        </w:rPr>
        <w:t xml:space="preserve">, los saldos obrantes a su favor en la cuenta de ahorro individual, junto con el bono pensional y los rendimientos, </w:t>
      </w:r>
      <w:r w:rsidRPr="00EE150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E1509">
        <w:rPr>
          <w:rFonts w:ascii="Arial" w:hAnsi="Arial" w:cs="Arial"/>
          <w:i/>
          <w:iCs/>
          <w:color w:val="auto"/>
          <w:kern w:val="2"/>
          <w:sz w:val="22"/>
          <w:szCs w:val="22"/>
        </w:rPr>
        <w:t xml:space="preserve">, así como, el porcentaje destinado al fondo de garantía de pensión mínima, debidamente indexados y </w:t>
      </w:r>
      <w:r w:rsidRPr="00EE1509">
        <w:rPr>
          <w:rFonts w:ascii="Arial" w:hAnsi="Arial" w:cs="Arial"/>
          <w:b/>
          <w:bCs/>
          <w:i/>
          <w:iCs/>
          <w:color w:val="auto"/>
          <w:kern w:val="2"/>
          <w:sz w:val="22"/>
          <w:szCs w:val="22"/>
          <w:u w:val="single"/>
        </w:rPr>
        <w:t>con cargo a sus propios recursos</w:t>
      </w:r>
      <w:r w:rsidRPr="00EE150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EE1509" w:rsidRDefault="00952199" w:rsidP="009A0ABD">
      <w:pPr>
        <w:pStyle w:val="Default"/>
        <w:ind w:right="474"/>
        <w:jc w:val="both"/>
        <w:rPr>
          <w:rFonts w:ascii="Arial" w:hAnsi="Arial" w:cs="Arial"/>
          <w:color w:val="auto"/>
          <w:kern w:val="2"/>
          <w:sz w:val="22"/>
          <w:szCs w:val="22"/>
        </w:rPr>
      </w:pPr>
    </w:p>
    <w:p w14:paraId="428DE258" w14:textId="0BF37D05" w:rsidR="00952199" w:rsidRPr="00EE1509" w:rsidRDefault="00952199" w:rsidP="009A0ABD">
      <w:pPr>
        <w:pStyle w:val="Default"/>
        <w:ind w:right="49"/>
        <w:jc w:val="both"/>
        <w:rPr>
          <w:rFonts w:ascii="Arial" w:hAnsi="Arial" w:cs="Arial"/>
          <w:i/>
          <w:iCs/>
          <w:sz w:val="22"/>
          <w:szCs w:val="22"/>
          <w:lang w:val="es-ES"/>
        </w:rPr>
      </w:pPr>
      <w:r w:rsidRPr="00EE1509">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w:t>
      </w:r>
      <w:r w:rsidRPr="00EE1509">
        <w:rPr>
          <w:rFonts w:ascii="Arial" w:hAnsi="Arial" w:cs="Arial"/>
          <w:sz w:val="22"/>
          <w:szCs w:val="22"/>
          <w:lang w:val="es-ES"/>
        </w:rPr>
        <w:lastRenderedPageBreak/>
        <w:t xml:space="preserve">incurrido en la omisión de brindar la información adecuada, oportuna y suficiente al </w:t>
      </w:r>
      <w:r w:rsidR="00DF0826" w:rsidRPr="00EE1509">
        <w:rPr>
          <w:rFonts w:ascii="Arial" w:hAnsi="Arial" w:cs="Arial"/>
          <w:sz w:val="22"/>
          <w:szCs w:val="22"/>
          <w:lang w:val="es-ES"/>
        </w:rPr>
        <w:t>afiliado</w:t>
      </w:r>
      <w:r w:rsidRPr="00EE1509">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EE1509">
        <w:rPr>
          <w:rFonts w:ascii="Arial" w:hAnsi="Arial" w:cs="Arial"/>
          <w:sz w:val="22"/>
          <w:szCs w:val="22"/>
          <w:lang w:val="es-ES"/>
        </w:rPr>
        <w:t>62</w:t>
      </w:r>
      <w:r w:rsidRPr="00EE1509">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EE150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EE1509" w:rsidRDefault="00952199" w:rsidP="009A0ABD">
      <w:pPr>
        <w:pStyle w:val="Default"/>
        <w:ind w:right="49"/>
        <w:jc w:val="both"/>
        <w:rPr>
          <w:rFonts w:ascii="Arial" w:hAnsi="Arial" w:cs="Arial"/>
          <w:color w:val="auto"/>
          <w:kern w:val="2"/>
          <w:sz w:val="22"/>
          <w:szCs w:val="22"/>
        </w:rPr>
      </w:pPr>
    </w:p>
    <w:p w14:paraId="6D9CABDF" w14:textId="77777777" w:rsidR="00952199" w:rsidRPr="00EE1509" w:rsidRDefault="00952199" w:rsidP="009A0ABD">
      <w:pPr>
        <w:pStyle w:val="Default"/>
        <w:ind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EE1509" w:rsidRDefault="00952199" w:rsidP="009A0ABD">
      <w:pPr>
        <w:pStyle w:val="Default"/>
        <w:ind w:right="49"/>
        <w:jc w:val="both"/>
        <w:rPr>
          <w:rFonts w:ascii="Arial" w:hAnsi="Arial" w:cs="Arial"/>
          <w:color w:val="auto"/>
          <w:kern w:val="2"/>
          <w:sz w:val="22"/>
          <w:szCs w:val="22"/>
        </w:rPr>
      </w:pPr>
    </w:p>
    <w:p w14:paraId="2D90F7AD" w14:textId="77777777" w:rsidR="00952199" w:rsidRPr="00EE1509" w:rsidRDefault="00952199" w:rsidP="009A0ABD">
      <w:pPr>
        <w:pStyle w:val="Default"/>
        <w:ind w:right="49"/>
        <w:jc w:val="both"/>
        <w:rPr>
          <w:rFonts w:ascii="Arial" w:hAnsi="Arial" w:cs="Arial"/>
          <w:color w:val="auto"/>
          <w:kern w:val="2"/>
          <w:sz w:val="22"/>
          <w:szCs w:val="22"/>
        </w:rPr>
      </w:pPr>
      <w:r w:rsidRPr="00EE150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EE1509" w:rsidRDefault="00952199" w:rsidP="009A0ABD">
      <w:pPr>
        <w:pStyle w:val="Default"/>
        <w:ind w:right="49"/>
        <w:jc w:val="both"/>
        <w:rPr>
          <w:rFonts w:ascii="Arial" w:hAnsi="Arial" w:cs="Arial"/>
          <w:color w:val="auto"/>
          <w:kern w:val="2"/>
          <w:sz w:val="22"/>
          <w:szCs w:val="22"/>
        </w:rPr>
      </w:pPr>
    </w:p>
    <w:p w14:paraId="5071E73D" w14:textId="77777777" w:rsidR="00952199" w:rsidRPr="00EE1509" w:rsidRDefault="00952199" w:rsidP="009A0ABD">
      <w:pPr>
        <w:pStyle w:val="Default"/>
        <w:ind w:left="426" w:right="474"/>
        <w:jc w:val="both"/>
        <w:rPr>
          <w:rFonts w:ascii="Arial" w:hAnsi="Arial" w:cs="Arial"/>
          <w:color w:val="auto"/>
          <w:kern w:val="2"/>
          <w:sz w:val="22"/>
          <w:szCs w:val="22"/>
        </w:rPr>
      </w:pPr>
      <w:r w:rsidRPr="00EE1509">
        <w:rPr>
          <w:rFonts w:ascii="Arial" w:hAnsi="Arial" w:cs="Arial"/>
          <w:color w:val="auto"/>
          <w:kern w:val="2"/>
          <w:sz w:val="22"/>
          <w:szCs w:val="22"/>
        </w:rPr>
        <w:t>“</w:t>
      </w:r>
      <w:r w:rsidRPr="00EE1509">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E1509">
        <w:rPr>
          <w:rFonts w:ascii="Arial" w:hAnsi="Arial" w:cs="Arial"/>
          <w:color w:val="auto"/>
          <w:kern w:val="2"/>
          <w:sz w:val="22"/>
          <w:szCs w:val="22"/>
        </w:rPr>
        <w:t>.”</w:t>
      </w:r>
    </w:p>
    <w:p w14:paraId="3CC0E3D4" w14:textId="77777777" w:rsidR="00952199" w:rsidRPr="00EE1509" w:rsidRDefault="00952199" w:rsidP="009A0ABD">
      <w:pPr>
        <w:pStyle w:val="Default"/>
        <w:ind w:right="474"/>
        <w:jc w:val="both"/>
        <w:rPr>
          <w:rFonts w:ascii="Arial" w:hAnsi="Arial" w:cs="Arial"/>
          <w:color w:val="auto"/>
          <w:kern w:val="2"/>
          <w:sz w:val="22"/>
          <w:szCs w:val="22"/>
        </w:rPr>
      </w:pPr>
    </w:p>
    <w:p w14:paraId="4EF11F98" w14:textId="5285ED21" w:rsidR="00952199" w:rsidRPr="00EE1509" w:rsidRDefault="00952199" w:rsidP="009A0ABD">
      <w:pPr>
        <w:pStyle w:val="Default"/>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Por lo anterior, y de efectuarse el traslado deprecado por </w:t>
      </w:r>
      <w:r w:rsidR="00436F29" w:rsidRPr="00EE1509">
        <w:rPr>
          <w:rFonts w:ascii="Arial" w:hAnsi="Arial" w:cs="Arial"/>
          <w:color w:val="auto"/>
          <w:kern w:val="2"/>
          <w:sz w:val="22"/>
          <w:szCs w:val="22"/>
          <w:lang w:val="es-ES"/>
        </w:rPr>
        <w:t>la actora</w:t>
      </w:r>
      <w:r w:rsidRPr="00EE1509">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091FEC" w:rsidRPr="00EE1509">
        <w:rPr>
          <w:rFonts w:ascii="Arial" w:hAnsi="Arial" w:cs="Arial"/>
          <w:color w:val="auto"/>
          <w:kern w:val="2"/>
          <w:sz w:val="22"/>
          <w:szCs w:val="22"/>
          <w:lang w:val="es-ES"/>
        </w:rPr>
        <w:t>la afiliada</w:t>
      </w:r>
      <w:r w:rsidRPr="00EE150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EE1509" w:rsidRDefault="00952199" w:rsidP="009A0ABD">
      <w:pPr>
        <w:pStyle w:val="Default"/>
        <w:ind w:right="474"/>
        <w:jc w:val="both"/>
        <w:rPr>
          <w:rFonts w:ascii="Arial" w:hAnsi="Arial" w:cs="Arial"/>
          <w:color w:val="auto"/>
          <w:kern w:val="2"/>
          <w:sz w:val="22"/>
          <w:szCs w:val="22"/>
        </w:rPr>
      </w:pPr>
    </w:p>
    <w:p w14:paraId="63682A9B" w14:textId="77777777" w:rsidR="00952199" w:rsidRPr="00EE1509" w:rsidRDefault="00952199" w:rsidP="009A0ABD">
      <w:pPr>
        <w:pStyle w:val="Default"/>
        <w:ind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EE1509" w:rsidRDefault="00952199" w:rsidP="009A0ABD">
      <w:pPr>
        <w:pStyle w:val="Default"/>
        <w:ind w:right="49"/>
        <w:jc w:val="both"/>
        <w:rPr>
          <w:rFonts w:ascii="Arial" w:hAnsi="Arial" w:cs="Arial"/>
          <w:color w:val="auto"/>
          <w:kern w:val="2"/>
          <w:sz w:val="22"/>
          <w:szCs w:val="22"/>
        </w:rPr>
      </w:pPr>
    </w:p>
    <w:p w14:paraId="4205484A" w14:textId="48194B6D" w:rsidR="00B63AD5" w:rsidRPr="00EE1509" w:rsidRDefault="00B63AD5" w:rsidP="00870F28">
      <w:pPr>
        <w:pStyle w:val="Prrafodelista"/>
        <w:widowControl/>
        <w:numPr>
          <w:ilvl w:val="0"/>
          <w:numId w:val="13"/>
        </w:numPr>
        <w:shd w:val="clear" w:color="auto" w:fill="FFFFFF"/>
        <w:autoSpaceDE/>
        <w:autoSpaceDN/>
        <w:jc w:val="both"/>
        <w:textAlignment w:val="baseline"/>
        <w:rPr>
          <w:rFonts w:eastAsia="Times New Roman"/>
          <w:color w:val="000000"/>
          <w:lang w:val="es-CO" w:eastAsia="es-CO"/>
        </w:rPr>
      </w:pPr>
      <w:r w:rsidRPr="00EE1509">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E1509">
        <w:rPr>
          <w:rFonts w:eastAsia="Times New Roman"/>
          <w:color w:val="000000"/>
          <w:u w:val="single"/>
          <w:lang w:val="es-CO" w:eastAsia="es-CO"/>
        </w:rPr>
        <w:t> </w:t>
      </w:r>
    </w:p>
    <w:p w14:paraId="5FB31E57"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759FD92D"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w:t>
      </w:r>
      <w:r w:rsidRPr="00EE1509">
        <w:rPr>
          <w:rFonts w:eastAsia="Times New Roman"/>
          <w:color w:val="000000"/>
          <w:lang w:val="es-CO" w:eastAsia="es-CO"/>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23D3BE6C"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Al respecto, la Corte Constitucional en sentencia SU-107 de 2024 arguyó:  </w:t>
      </w:r>
    </w:p>
    <w:p w14:paraId="0D3D0569"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79054E41"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r w:rsidRPr="00EE1509">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E1509">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E1509">
        <w:rPr>
          <w:rFonts w:eastAsia="Times New Roman"/>
          <w:i/>
          <w:iCs/>
          <w:color w:val="000000"/>
          <w:lang w:val="es-CO" w:eastAsia="es-CO"/>
        </w:rPr>
        <w:t>. (…)”</w:t>
      </w:r>
      <w:r w:rsidRPr="00EE1509">
        <w:rPr>
          <w:rFonts w:eastAsia="Times New Roman"/>
          <w:color w:val="000000"/>
          <w:lang w:val="es-CO" w:eastAsia="es-CO"/>
        </w:rPr>
        <w:t> </w:t>
      </w:r>
    </w:p>
    <w:p w14:paraId="5B980DE5" w14:textId="40E92DA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E1509">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E1509">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E1509">
        <w:rPr>
          <w:rFonts w:eastAsia="Times New Roman"/>
          <w:color w:val="000000"/>
          <w:lang w:val="es-CO" w:eastAsia="es-CO"/>
        </w:rPr>
        <w:t>(Negrilla y subrayado por fuera del texto original)  </w:t>
      </w:r>
    </w:p>
    <w:p w14:paraId="4C8932FD" w14:textId="77777777" w:rsidR="0033006D" w:rsidRPr="00EE1509" w:rsidRDefault="0033006D" w:rsidP="009A0ABD">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0C5726D1"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E1509">
        <w:rPr>
          <w:rFonts w:eastAsia="Times New Roman"/>
          <w:color w:val="000000"/>
          <w:lang w:val="es-CO" w:eastAsia="es-CO"/>
        </w:rPr>
        <w:t> </w:t>
      </w:r>
    </w:p>
    <w:p w14:paraId="0678DCEC"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65BFF7AA"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EE1509" w:rsidRDefault="00B63AD5" w:rsidP="009A0ABD">
      <w:pPr>
        <w:widowControl/>
        <w:shd w:val="clear" w:color="auto" w:fill="FFFFFF"/>
        <w:autoSpaceDE/>
        <w:autoSpaceDN/>
        <w:textAlignment w:val="baseline"/>
        <w:rPr>
          <w:rFonts w:eastAsia="Times New Roman"/>
          <w:color w:val="000000"/>
          <w:lang w:val="es-CO" w:eastAsia="es-CO"/>
        </w:rPr>
      </w:pPr>
      <w:r w:rsidRPr="00EE1509">
        <w:rPr>
          <w:rFonts w:eastAsia="Times New Roman"/>
          <w:color w:val="000000"/>
          <w:lang w:val="es-CO" w:eastAsia="es-CO"/>
        </w:rPr>
        <w:t> </w:t>
      </w:r>
    </w:p>
    <w:p w14:paraId="10729E5E"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8322EA7"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5834807A"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w:t>
      </w:r>
    </w:p>
    <w:p w14:paraId="1A5D1718" w14:textId="09AF6B61" w:rsidR="00B63AD5" w:rsidRPr="00EE1509" w:rsidRDefault="00B63AD5" w:rsidP="009A0ABD">
      <w:pPr>
        <w:widowControl/>
        <w:shd w:val="clear" w:color="auto" w:fill="FFFFFF"/>
        <w:autoSpaceDE/>
        <w:autoSpaceDN/>
        <w:jc w:val="both"/>
        <w:textAlignment w:val="baseline"/>
        <w:rPr>
          <w:rFonts w:eastAsia="Times New Roman"/>
          <w:color w:val="000000"/>
          <w:lang w:val="es-CO" w:eastAsia="es-CO"/>
        </w:rPr>
      </w:pPr>
      <w:r w:rsidRPr="00EE1509">
        <w:rPr>
          <w:rFonts w:eastAsia="Times New Roman"/>
          <w:color w:val="000000"/>
          <w:lang w:val="es-CO" w:eastAsia="es-CO"/>
        </w:rPr>
        <w:t xml:space="preserve">En virtud de lo manifestado, la ineficacia de traslado si bien conlleva a que se declare que </w:t>
      </w:r>
      <w:r w:rsidR="0033006D" w:rsidRPr="00EE1509">
        <w:rPr>
          <w:rFonts w:eastAsia="Times New Roman"/>
          <w:color w:val="000000"/>
          <w:lang w:val="es-CO" w:eastAsia="es-CO"/>
        </w:rPr>
        <w:t>la afiliada</w:t>
      </w:r>
      <w:r w:rsidRPr="00EE1509">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w:t>
      </w:r>
      <w:r w:rsidRPr="00EE1509">
        <w:rPr>
          <w:rFonts w:eastAsia="Times New Roman"/>
          <w:color w:val="000000"/>
          <w:lang w:val="es-CO" w:eastAsia="es-CO"/>
        </w:rPr>
        <w:lastRenderedPageBreak/>
        <w:t>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091FEC" w:rsidRPr="00EE1509">
        <w:rPr>
          <w:rFonts w:eastAsia="Times New Roman"/>
          <w:color w:val="000000"/>
          <w:lang w:val="es-CO" w:eastAsia="es-CO"/>
        </w:rPr>
        <w:t xml:space="preserve">e </w:t>
      </w:r>
      <w:r w:rsidR="00436F29" w:rsidRPr="00EE1509">
        <w:rPr>
          <w:rFonts w:eastAsia="Times New Roman"/>
          <w:color w:val="000000"/>
          <w:lang w:val="es-CO" w:eastAsia="es-CO"/>
        </w:rPr>
        <w:t>la actora</w:t>
      </w:r>
      <w:r w:rsidRPr="00EE1509">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1509">
        <w:rPr>
          <w:rFonts w:eastAsia="Times New Roman"/>
          <w:b/>
          <w:bCs/>
          <w:color w:val="000000"/>
          <w:lang w:val="es-CO" w:eastAsia="es-CO"/>
        </w:rPr>
        <w:t xml:space="preserve">ALLIANZ SEGUROS DE VIDA S.A., </w:t>
      </w:r>
      <w:r w:rsidRPr="00EE1509">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EE1509" w:rsidRDefault="0091015C" w:rsidP="009A0ABD">
      <w:pPr>
        <w:pStyle w:val="Prrafodelista"/>
        <w:ind w:left="426" w:firstLine="0"/>
        <w:jc w:val="both"/>
        <w:rPr>
          <w:b/>
          <w:u w:val="single"/>
        </w:rPr>
      </w:pPr>
    </w:p>
    <w:p w14:paraId="217FA176" w14:textId="1893698F" w:rsidR="00952199" w:rsidRPr="00EE1509" w:rsidRDefault="00952199" w:rsidP="00870F28">
      <w:pPr>
        <w:pStyle w:val="Prrafodelista"/>
        <w:numPr>
          <w:ilvl w:val="0"/>
          <w:numId w:val="13"/>
        </w:numPr>
        <w:ind w:left="426"/>
        <w:jc w:val="both"/>
        <w:rPr>
          <w:b/>
          <w:u w:val="single"/>
        </w:rPr>
      </w:pPr>
      <w:r w:rsidRPr="00EE1509">
        <w:rPr>
          <w:b/>
          <w:u w:val="single"/>
        </w:rPr>
        <w:t>LA INEFICACIA DEL ACTO DE TRASLADO NO CONLLEVA LA INVALIDEZ DEL CONTRATO DE SEGURO PREVISIONAL</w:t>
      </w:r>
    </w:p>
    <w:p w14:paraId="3861FE97" w14:textId="77777777" w:rsidR="00952199" w:rsidRPr="00EE1509" w:rsidRDefault="00952199" w:rsidP="009A0ABD">
      <w:pPr>
        <w:jc w:val="both"/>
      </w:pPr>
    </w:p>
    <w:p w14:paraId="2270AEB7" w14:textId="32A8735A" w:rsidR="00952199" w:rsidRPr="00EE1509" w:rsidRDefault="00952199" w:rsidP="009A0ABD">
      <w:pPr>
        <w:jc w:val="both"/>
      </w:pPr>
      <w:r w:rsidRPr="00EE1509">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36F29" w:rsidRPr="00EE1509">
        <w:t>la demandante</w:t>
      </w:r>
      <w:r w:rsidRPr="00EE1509">
        <w:t xml:space="preserve"> y COLFONDOS S.A. y (ii) La suscripción de la póliza que concertó COLFONDOS S.A. con ALLIANZ SEGUROS DE VIDA S.A. ya que de ninguna manera la nulidad del contrat</w:t>
      </w:r>
      <w:r w:rsidR="00CA2AB5" w:rsidRPr="00EE1509">
        <w:t xml:space="preserve">o de afiliación suscrito entre </w:t>
      </w:r>
      <w:r w:rsidR="00436F29" w:rsidRPr="00EE1509">
        <w:t>la demandante</w:t>
      </w:r>
      <w:r w:rsidRPr="00EE1509">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EE1509" w:rsidRDefault="00952199" w:rsidP="009A0ABD">
      <w:pPr>
        <w:jc w:val="both"/>
      </w:pPr>
    </w:p>
    <w:p w14:paraId="7B69FCDF"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EE1509">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EE1509" w:rsidRDefault="00952199" w:rsidP="009A0AB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E1509">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A98337E"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EE1509">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EE1509">
        <w:rPr>
          <w:rStyle w:val="normaltextrun"/>
          <w:rFonts w:ascii="Arial" w:hAnsi="Arial" w:cs="Arial"/>
          <w:color w:val="000000"/>
          <w:sz w:val="22"/>
          <w:szCs w:val="22"/>
        </w:rPr>
        <w:t>que,</w:t>
      </w:r>
      <w:r w:rsidRPr="00EE1509">
        <w:rPr>
          <w:rStyle w:val="normaltextrun"/>
          <w:rFonts w:ascii="Arial" w:hAnsi="Arial" w:cs="Arial"/>
          <w:color w:val="000000"/>
          <w:sz w:val="22"/>
          <w:szCs w:val="22"/>
        </w:rPr>
        <w:t xml:space="preserve"> para el caso particular, sería el contrato suscrito entre </w:t>
      </w:r>
      <w:r w:rsidR="004D3B2D" w:rsidRPr="00EE1509">
        <w:rPr>
          <w:rStyle w:val="normaltextrun"/>
          <w:rFonts w:ascii="Arial" w:hAnsi="Arial" w:cs="Arial"/>
          <w:color w:val="000000"/>
          <w:sz w:val="22"/>
          <w:szCs w:val="22"/>
        </w:rPr>
        <w:t>l</w:t>
      </w:r>
      <w:r w:rsidR="00091FEC" w:rsidRPr="00EE1509">
        <w:rPr>
          <w:rStyle w:val="normaltextrun"/>
          <w:rFonts w:ascii="Arial" w:hAnsi="Arial" w:cs="Arial"/>
          <w:color w:val="000000"/>
          <w:sz w:val="22"/>
          <w:szCs w:val="22"/>
        </w:rPr>
        <w:t>a</w:t>
      </w:r>
      <w:r w:rsidR="004D3B2D" w:rsidRPr="00EE1509">
        <w:rPr>
          <w:rStyle w:val="normaltextrun"/>
          <w:rFonts w:ascii="Arial" w:hAnsi="Arial" w:cs="Arial"/>
          <w:color w:val="000000"/>
          <w:sz w:val="22"/>
          <w:szCs w:val="22"/>
        </w:rPr>
        <w:t xml:space="preserve"> afiliad</w:t>
      </w:r>
      <w:r w:rsidR="00091FEC" w:rsidRPr="00EE1509">
        <w:rPr>
          <w:rStyle w:val="normaltextrun"/>
          <w:rFonts w:ascii="Arial" w:hAnsi="Arial" w:cs="Arial"/>
          <w:color w:val="000000"/>
          <w:sz w:val="22"/>
          <w:szCs w:val="22"/>
        </w:rPr>
        <w:t>a</w:t>
      </w:r>
      <w:r w:rsidRPr="00EE1509">
        <w:rPr>
          <w:rStyle w:val="normaltextrun"/>
          <w:rFonts w:ascii="Arial" w:hAnsi="Arial" w:cs="Arial"/>
          <w:color w:val="000000"/>
          <w:sz w:val="22"/>
          <w:szCs w:val="22"/>
        </w:rPr>
        <w:t xml:space="preserve"> y la Administradora de Fondos de Pensiones y Cesantías (AFP).</w:t>
      </w:r>
    </w:p>
    <w:p w14:paraId="74F4CC76"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4CCDE05F"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EE1509">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EE1509">
        <w:rPr>
          <w:rStyle w:val="normaltextrun"/>
          <w:rFonts w:ascii="Arial" w:hAnsi="Arial" w:cs="Arial"/>
          <w:color w:val="000000"/>
          <w:sz w:val="22"/>
          <w:szCs w:val="22"/>
        </w:rPr>
        <w:t>afiliado</w:t>
      </w:r>
      <w:r w:rsidRPr="00EE1509">
        <w:rPr>
          <w:rStyle w:val="normaltextrun"/>
          <w:rFonts w:ascii="Arial" w:hAnsi="Arial" w:cs="Arial"/>
          <w:color w:val="000000"/>
          <w:sz w:val="22"/>
          <w:szCs w:val="22"/>
        </w:rPr>
        <w:t xml:space="preserve"> que esta entidad adquiere,</w:t>
      </w:r>
      <w:r w:rsidRPr="00EE1509">
        <w:rPr>
          <w:rFonts w:ascii="Arial" w:hAnsi="Arial" w:cs="Arial"/>
          <w:color w:val="000000"/>
          <w:sz w:val="22"/>
          <w:szCs w:val="22"/>
        </w:rPr>
        <w:t xml:space="preserve"> la cual se encuentra </w:t>
      </w:r>
      <w:r w:rsidRPr="00EE1509">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36F29" w:rsidRPr="00EE1509">
        <w:rPr>
          <w:rStyle w:val="normaltextrun"/>
          <w:rFonts w:ascii="Arial" w:hAnsi="Arial" w:cs="Arial"/>
          <w:color w:val="000000"/>
          <w:sz w:val="22"/>
          <w:szCs w:val="22"/>
        </w:rPr>
        <w:t>la demandante</w:t>
      </w:r>
      <w:r w:rsidRPr="00EE1509">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EE1509">
        <w:rPr>
          <w:rStyle w:val="normaltextrun"/>
          <w:rFonts w:ascii="Arial" w:hAnsi="Arial" w:cs="Arial"/>
          <w:color w:val="000000"/>
          <w:sz w:val="22"/>
          <w:szCs w:val="22"/>
        </w:rPr>
        <w:t xml:space="preserve"> </w:t>
      </w:r>
    </w:p>
    <w:p w14:paraId="6B5AB850" w14:textId="77777777"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E1509">
        <w:rPr>
          <w:rStyle w:val="eop"/>
          <w:rFonts w:ascii="Arial" w:hAnsi="Arial" w:cs="Arial"/>
          <w:color w:val="000000"/>
          <w:sz w:val="22"/>
          <w:szCs w:val="22"/>
        </w:rPr>
        <w:t> </w:t>
      </w:r>
    </w:p>
    <w:p w14:paraId="125DD0B3" w14:textId="77777777"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color w:val="000000"/>
          <w:sz w:val="22"/>
          <w:szCs w:val="22"/>
        </w:rPr>
        <w:t> </w:t>
      </w:r>
    </w:p>
    <w:p w14:paraId="341C0B6A" w14:textId="77777777" w:rsidR="00952199" w:rsidRPr="00EE1509"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EE1509">
        <w:rPr>
          <w:rStyle w:val="normaltextrun"/>
          <w:rFonts w:ascii="Arial" w:hAnsi="Arial" w:cs="Arial"/>
          <w:i/>
          <w:iCs/>
          <w:color w:val="000000"/>
          <w:sz w:val="22"/>
          <w:szCs w:val="22"/>
        </w:rPr>
        <w:t>“</w:t>
      </w:r>
      <w:r w:rsidRPr="00EE1509">
        <w:rPr>
          <w:rStyle w:val="normaltextrun"/>
          <w:rFonts w:ascii="Arial" w:hAnsi="Arial" w:cs="Arial"/>
          <w:i/>
          <w:iCs/>
          <w:color w:val="000000"/>
          <w:sz w:val="22"/>
          <w:szCs w:val="22"/>
          <w:lang w:val="es-MX"/>
        </w:rPr>
        <w:t>1108. INEFICACIA DERIVADA</w:t>
      </w:r>
      <w:r w:rsidRPr="00EE1509">
        <w:rPr>
          <w:rStyle w:val="eop"/>
          <w:rFonts w:ascii="Arial" w:hAnsi="Arial" w:cs="Arial"/>
          <w:color w:val="000000"/>
          <w:sz w:val="22"/>
          <w:szCs w:val="22"/>
        </w:rPr>
        <w:t> </w:t>
      </w:r>
    </w:p>
    <w:p w14:paraId="32EEB7AD" w14:textId="77777777" w:rsidR="00952199" w:rsidRPr="00EE1509"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EE1509">
        <w:rPr>
          <w:rStyle w:val="eop"/>
          <w:rFonts w:ascii="Arial" w:hAnsi="Arial" w:cs="Arial"/>
          <w:color w:val="000000"/>
          <w:sz w:val="22"/>
          <w:szCs w:val="22"/>
        </w:rPr>
        <w:t> </w:t>
      </w:r>
    </w:p>
    <w:p w14:paraId="0B093D58" w14:textId="77777777" w:rsidR="00952199" w:rsidRPr="00EE1509" w:rsidRDefault="00952199" w:rsidP="009A0AB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EE1509">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w:t>
      </w:r>
      <w:r w:rsidRPr="00EE1509">
        <w:rPr>
          <w:rStyle w:val="normaltextrun"/>
          <w:rFonts w:ascii="Arial" w:hAnsi="Arial" w:cs="Arial"/>
          <w:i/>
          <w:iCs/>
          <w:color w:val="000000"/>
          <w:sz w:val="22"/>
          <w:szCs w:val="22"/>
          <w:lang w:val="es-MX"/>
        </w:rPr>
        <w:lastRenderedPageBreak/>
        <w:t>contrariedad de normas cogentes, en un determinado acto dispositivo, que, en consecuencia, habrá de juzgarse singularmente. (…)”</w:t>
      </w:r>
      <w:r w:rsidRPr="00EE1509">
        <w:rPr>
          <w:rStyle w:val="Refdenotaalpie"/>
          <w:rFonts w:ascii="Arial" w:hAnsi="Arial" w:cs="Arial"/>
          <w:i/>
          <w:iCs/>
          <w:color w:val="000000"/>
          <w:sz w:val="22"/>
          <w:szCs w:val="22"/>
          <w:lang w:val="es-MX"/>
        </w:rPr>
        <w:footnoteReference w:id="6"/>
      </w:r>
      <w:r w:rsidRPr="00EE1509">
        <w:rPr>
          <w:rStyle w:val="eop"/>
          <w:rFonts w:ascii="Arial" w:hAnsi="Arial" w:cs="Arial"/>
          <w:color w:val="000000"/>
          <w:sz w:val="22"/>
          <w:szCs w:val="22"/>
        </w:rPr>
        <w:t> </w:t>
      </w:r>
    </w:p>
    <w:p w14:paraId="7C83161B" w14:textId="77777777" w:rsidR="00952199" w:rsidRPr="00EE1509" w:rsidRDefault="00952199" w:rsidP="009A0AB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42288A66" w:rsidR="00952199" w:rsidRPr="00EE1509" w:rsidRDefault="00952199" w:rsidP="00091FEC">
      <w:pPr>
        <w:pStyle w:val="paragraph"/>
        <w:spacing w:before="0" w:beforeAutospacing="0" w:after="0" w:afterAutospacing="0"/>
        <w:ind w:right="-7"/>
        <w:jc w:val="both"/>
        <w:textAlignment w:val="baseline"/>
        <w:rPr>
          <w:rFonts w:ascii="Arial" w:hAnsi="Arial" w:cs="Arial"/>
          <w:sz w:val="22"/>
          <w:szCs w:val="22"/>
        </w:rPr>
      </w:pPr>
      <w:r w:rsidRPr="00EE1509">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091FEC" w:rsidRPr="00EE1509">
        <w:rPr>
          <w:rStyle w:val="normaltextrun"/>
          <w:rFonts w:ascii="Arial" w:hAnsi="Arial" w:cs="Arial"/>
          <w:color w:val="000000"/>
          <w:sz w:val="22"/>
          <w:szCs w:val="22"/>
          <w:lang w:val="es-MX"/>
        </w:rPr>
        <w:t>la afiliada</w:t>
      </w:r>
      <w:r w:rsidRPr="00EE1509">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EE1509">
        <w:rPr>
          <w:rStyle w:val="eop"/>
          <w:rFonts w:ascii="Arial" w:hAnsi="Arial" w:cs="Arial"/>
          <w:color w:val="000000"/>
          <w:sz w:val="22"/>
          <w:szCs w:val="22"/>
        </w:rPr>
        <w:t xml:space="preserve"> </w:t>
      </w:r>
    </w:p>
    <w:p w14:paraId="6D72D85A" w14:textId="77777777"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color w:val="000000"/>
          <w:sz w:val="22"/>
          <w:szCs w:val="22"/>
        </w:rPr>
        <w:t> </w:t>
      </w:r>
    </w:p>
    <w:p w14:paraId="69E2D3DA" w14:textId="77777777"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E1509">
        <w:rPr>
          <w:rStyle w:val="eop"/>
          <w:rFonts w:ascii="Arial" w:hAnsi="Arial" w:cs="Arial"/>
          <w:color w:val="000000"/>
          <w:sz w:val="22"/>
          <w:szCs w:val="22"/>
        </w:rPr>
        <w:t> </w:t>
      </w:r>
    </w:p>
    <w:p w14:paraId="3DE64669" w14:textId="77777777"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eop"/>
          <w:rFonts w:ascii="Arial" w:hAnsi="Arial" w:cs="Arial"/>
          <w:color w:val="000000"/>
          <w:sz w:val="22"/>
          <w:szCs w:val="22"/>
        </w:rPr>
        <w:t> </w:t>
      </w:r>
    </w:p>
    <w:p w14:paraId="4627F96B" w14:textId="77777777" w:rsidR="00952199" w:rsidRPr="00EE1509"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EE1509">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E1509">
        <w:rPr>
          <w:rStyle w:val="eop"/>
          <w:rFonts w:ascii="Arial" w:hAnsi="Arial" w:cs="Arial"/>
          <w:color w:val="000000"/>
          <w:sz w:val="22"/>
          <w:szCs w:val="22"/>
        </w:rPr>
        <w:t> </w:t>
      </w:r>
    </w:p>
    <w:p w14:paraId="06985E75" w14:textId="77777777" w:rsidR="00952199" w:rsidRPr="00EE1509" w:rsidRDefault="00952199" w:rsidP="009A0ABD">
      <w:pPr>
        <w:jc w:val="both"/>
      </w:pPr>
    </w:p>
    <w:p w14:paraId="1E6C6727"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EE1509">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EE1509"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EE1509">
        <w:rPr>
          <w:rStyle w:val="normaltextrun"/>
          <w:rFonts w:ascii="Arial" w:hAnsi="Arial" w:cs="Arial"/>
          <w:color w:val="000000"/>
          <w:sz w:val="22"/>
          <w:szCs w:val="22"/>
        </w:rPr>
        <w:t>62</w:t>
      </w:r>
      <w:r w:rsidRPr="00EE1509">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EE1509">
        <w:rPr>
          <w:rStyle w:val="Refdenotaalpie"/>
          <w:rFonts w:ascii="Arial" w:hAnsi="Arial" w:cs="Arial"/>
          <w:color w:val="000000"/>
          <w:sz w:val="22"/>
          <w:szCs w:val="22"/>
        </w:rPr>
        <w:footnoteReference w:id="7"/>
      </w:r>
    </w:p>
    <w:p w14:paraId="0449DB7F" w14:textId="77777777" w:rsidR="00952199" w:rsidRPr="00EE1509" w:rsidRDefault="00952199" w:rsidP="009A0ABD">
      <w:pPr>
        <w:jc w:val="both"/>
      </w:pPr>
    </w:p>
    <w:p w14:paraId="20765627" w14:textId="6E0843B9" w:rsidR="00952199" w:rsidRPr="00EE1509" w:rsidRDefault="00952199" w:rsidP="009A0ABD">
      <w:pPr>
        <w:pStyle w:val="paragraph"/>
        <w:spacing w:before="0" w:beforeAutospacing="0" w:after="0" w:afterAutospacing="0"/>
        <w:jc w:val="both"/>
        <w:textAlignment w:val="baseline"/>
        <w:rPr>
          <w:rFonts w:ascii="Arial" w:hAnsi="Arial" w:cs="Arial"/>
          <w:sz w:val="22"/>
          <w:szCs w:val="22"/>
        </w:rPr>
      </w:pPr>
      <w:r w:rsidRPr="00EE1509">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EE1509">
        <w:rPr>
          <w:rStyle w:val="normaltextrun"/>
          <w:rFonts w:ascii="Arial" w:hAnsi="Arial" w:cs="Arial"/>
          <w:color w:val="000000"/>
          <w:sz w:val="22"/>
          <w:szCs w:val="22"/>
        </w:rPr>
        <w:t>afiliado</w:t>
      </w:r>
      <w:r w:rsidRPr="00EE1509">
        <w:rPr>
          <w:rStyle w:val="normaltextrun"/>
          <w:rFonts w:ascii="Arial" w:hAnsi="Arial" w:cs="Arial"/>
          <w:color w:val="000000"/>
          <w:sz w:val="22"/>
          <w:szCs w:val="22"/>
        </w:rPr>
        <w:t xml:space="preserve">. </w:t>
      </w:r>
    </w:p>
    <w:p w14:paraId="76D3E6CA" w14:textId="77777777" w:rsidR="00952199" w:rsidRPr="00EE1509" w:rsidRDefault="00952199" w:rsidP="009A0ABD">
      <w:pPr>
        <w:jc w:val="both"/>
      </w:pPr>
    </w:p>
    <w:p w14:paraId="3A49BE4E" w14:textId="715667F4" w:rsidR="00952199" w:rsidRPr="00EE1509" w:rsidRDefault="00952199" w:rsidP="00870F28">
      <w:pPr>
        <w:pStyle w:val="Prrafodelista"/>
        <w:numPr>
          <w:ilvl w:val="0"/>
          <w:numId w:val="13"/>
        </w:numPr>
        <w:ind w:left="426"/>
        <w:jc w:val="both"/>
        <w:rPr>
          <w:b/>
          <w:bCs/>
          <w:kern w:val="2"/>
          <w:u w:val="single"/>
        </w:rPr>
      </w:pPr>
      <w:r w:rsidRPr="00EE1509">
        <w:rPr>
          <w:b/>
          <w:bCs/>
          <w:kern w:val="2"/>
          <w:u w:val="single"/>
        </w:rPr>
        <w:t>LA EVENTUAL DECLARATORIA DE INEFICACIA DE TRASLADO NO PUEDE AFECTAR A TERCEROS DE BUENA FE.</w:t>
      </w:r>
    </w:p>
    <w:p w14:paraId="3A1697F8" w14:textId="77777777" w:rsidR="00952199" w:rsidRPr="00EE1509" w:rsidRDefault="00952199" w:rsidP="009A0ABD">
      <w:pPr>
        <w:pStyle w:val="Default"/>
        <w:ind w:right="49"/>
        <w:jc w:val="both"/>
        <w:rPr>
          <w:rFonts w:ascii="Arial" w:hAnsi="Arial" w:cs="Arial"/>
          <w:color w:val="auto"/>
          <w:kern w:val="2"/>
          <w:sz w:val="22"/>
          <w:szCs w:val="22"/>
        </w:rPr>
      </w:pPr>
    </w:p>
    <w:p w14:paraId="0FD0D293" w14:textId="4875BBA5" w:rsidR="00952199" w:rsidRPr="00EE1509" w:rsidRDefault="00952199" w:rsidP="009A0ABD">
      <w:pPr>
        <w:pStyle w:val="Default"/>
        <w:ind w:right="49"/>
        <w:jc w:val="both"/>
        <w:rPr>
          <w:rFonts w:ascii="Arial" w:hAnsi="Arial" w:cs="Arial"/>
          <w:sz w:val="22"/>
          <w:szCs w:val="22"/>
          <w:lang w:val="es-ES"/>
        </w:rPr>
      </w:pPr>
      <w:r w:rsidRPr="00EE1509">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E1509">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w:t>
      </w:r>
      <w:r w:rsidRPr="00EE1509">
        <w:rPr>
          <w:rFonts w:ascii="Arial" w:hAnsi="Arial" w:cs="Arial"/>
          <w:sz w:val="22"/>
          <w:szCs w:val="22"/>
          <w:lang w:val="es-ES"/>
        </w:rPr>
        <w:lastRenderedPageBreak/>
        <w:t xml:space="preserve">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EE1509">
        <w:rPr>
          <w:rFonts w:ascii="Arial" w:hAnsi="Arial" w:cs="Arial"/>
          <w:sz w:val="22"/>
          <w:szCs w:val="22"/>
          <w:lang w:val="es-ES"/>
        </w:rPr>
        <w:t>afiliad</w:t>
      </w:r>
      <w:r w:rsidR="00C312FD" w:rsidRPr="00EE1509">
        <w:rPr>
          <w:rFonts w:ascii="Arial" w:hAnsi="Arial" w:cs="Arial"/>
          <w:sz w:val="22"/>
          <w:szCs w:val="22"/>
          <w:lang w:val="es-ES"/>
        </w:rPr>
        <w:t>o</w:t>
      </w:r>
      <w:r w:rsidRPr="00EE1509">
        <w:rPr>
          <w:rFonts w:ascii="Arial" w:hAnsi="Arial" w:cs="Arial"/>
          <w:sz w:val="22"/>
          <w:szCs w:val="22"/>
          <w:lang w:val="es-ES"/>
        </w:rPr>
        <w:t xml:space="preserve">s a COLFONDOS S.A., actuando esta como tercero de buena fe que no intervino en el contrato suscrito entre </w:t>
      </w:r>
      <w:r w:rsidR="00091FEC" w:rsidRPr="00EE1509">
        <w:rPr>
          <w:rFonts w:ascii="Arial" w:hAnsi="Arial" w:cs="Arial"/>
          <w:sz w:val="22"/>
          <w:szCs w:val="22"/>
          <w:lang w:val="es-ES"/>
        </w:rPr>
        <w:t>la afiliada</w:t>
      </w:r>
      <w:r w:rsidRPr="00EE1509">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EE1509" w:rsidRDefault="00952199" w:rsidP="009A0ABD">
      <w:pPr>
        <w:pStyle w:val="Default"/>
        <w:ind w:right="49"/>
        <w:jc w:val="both"/>
        <w:rPr>
          <w:rFonts w:ascii="Arial" w:hAnsi="Arial" w:cs="Arial"/>
          <w:sz w:val="22"/>
          <w:szCs w:val="22"/>
        </w:rPr>
      </w:pPr>
    </w:p>
    <w:p w14:paraId="6158C991" w14:textId="77777777" w:rsidR="00952199" w:rsidRPr="00EE1509" w:rsidRDefault="00952199" w:rsidP="009A0ABD">
      <w:pPr>
        <w:pStyle w:val="Default"/>
        <w:jc w:val="both"/>
        <w:rPr>
          <w:rFonts w:ascii="Arial" w:hAnsi="Arial" w:cs="Arial"/>
          <w:sz w:val="22"/>
          <w:szCs w:val="22"/>
        </w:rPr>
      </w:pPr>
      <w:r w:rsidRPr="00EE1509">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EE1509" w:rsidRDefault="00952199" w:rsidP="009A0ABD">
      <w:pPr>
        <w:pStyle w:val="Default"/>
        <w:rPr>
          <w:rFonts w:ascii="Arial" w:hAnsi="Arial" w:cs="Arial"/>
          <w:sz w:val="22"/>
          <w:szCs w:val="22"/>
        </w:rPr>
      </w:pPr>
    </w:p>
    <w:p w14:paraId="0B41A8F0" w14:textId="77777777" w:rsidR="00952199" w:rsidRPr="00EE1509" w:rsidRDefault="00952199" w:rsidP="009A0ABD">
      <w:pPr>
        <w:pStyle w:val="Default"/>
        <w:ind w:left="426" w:right="474"/>
        <w:jc w:val="both"/>
        <w:rPr>
          <w:rFonts w:ascii="Arial" w:hAnsi="Arial" w:cs="Arial"/>
          <w:sz w:val="22"/>
          <w:szCs w:val="22"/>
        </w:rPr>
      </w:pPr>
      <w:r w:rsidRPr="00EE1509">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E1509">
        <w:rPr>
          <w:rFonts w:ascii="Arial" w:hAnsi="Arial" w:cs="Arial"/>
          <w:sz w:val="22"/>
          <w:szCs w:val="22"/>
        </w:rPr>
        <w:t xml:space="preserve"> </w:t>
      </w:r>
    </w:p>
    <w:p w14:paraId="70FABCB3" w14:textId="77777777" w:rsidR="00952199" w:rsidRPr="00EE1509" w:rsidRDefault="00952199" w:rsidP="009A0ABD">
      <w:pPr>
        <w:pStyle w:val="Default"/>
        <w:ind w:right="474"/>
        <w:jc w:val="both"/>
        <w:rPr>
          <w:rFonts w:ascii="Arial" w:hAnsi="Arial" w:cs="Arial"/>
          <w:sz w:val="22"/>
          <w:szCs w:val="22"/>
        </w:rPr>
      </w:pPr>
    </w:p>
    <w:p w14:paraId="5E262419" w14:textId="77777777" w:rsidR="00952199" w:rsidRPr="00EE1509" w:rsidRDefault="00952199" w:rsidP="009A0ABD">
      <w:pPr>
        <w:pStyle w:val="Default"/>
        <w:ind w:right="49"/>
        <w:jc w:val="both"/>
        <w:rPr>
          <w:rFonts w:ascii="Arial" w:hAnsi="Arial" w:cs="Arial"/>
          <w:sz w:val="22"/>
          <w:szCs w:val="22"/>
          <w:lang w:val="es-ES"/>
        </w:rPr>
      </w:pPr>
      <w:r w:rsidRPr="00EE1509">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EE1509" w:rsidRDefault="00952199" w:rsidP="009A0ABD">
      <w:pPr>
        <w:pStyle w:val="Default"/>
        <w:ind w:right="49"/>
        <w:jc w:val="both"/>
        <w:rPr>
          <w:rFonts w:ascii="Arial" w:hAnsi="Arial" w:cs="Arial"/>
          <w:sz w:val="22"/>
          <w:szCs w:val="22"/>
        </w:rPr>
      </w:pPr>
    </w:p>
    <w:p w14:paraId="5AB78417" w14:textId="77777777" w:rsidR="00952199" w:rsidRPr="00EE1509" w:rsidRDefault="00952199" w:rsidP="009A0ABD">
      <w:pPr>
        <w:pStyle w:val="Default"/>
        <w:ind w:right="49"/>
        <w:jc w:val="both"/>
        <w:rPr>
          <w:rFonts w:ascii="Arial" w:hAnsi="Arial" w:cs="Arial"/>
          <w:sz w:val="22"/>
          <w:szCs w:val="22"/>
        </w:rPr>
      </w:pPr>
      <w:r w:rsidRPr="00EE1509">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EE1509" w:rsidRDefault="00952199" w:rsidP="009A0ABD">
      <w:pPr>
        <w:pStyle w:val="Default"/>
        <w:ind w:right="49"/>
        <w:jc w:val="both"/>
        <w:rPr>
          <w:rFonts w:ascii="Arial" w:hAnsi="Arial" w:cs="Arial"/>
          <w:sz w:val="22"/>
          <w:szCs w:val="22"/>
        </w:rPr>
      </w:pPr>
    </w:p>
    <w:p w14:paraId="0FC0F998" w14:textId="77777777" w:rsidR="00952199" w:rsidRPr="00EE1509" w:rsidRDefault="00952199" w:rsidP="009A0ABD">
      <w:pPr>
        <w:pStyle w:val="Default"/>
        <w:ind w:left="426" w:right="474"/>
        <w:jc w:val="both"/>
        <w:rPr>
          <w:rFonts w:ascii="Arial" w:hAnsi="Arial" w:cs="Arial"/>
          <w:i/>
          <w:iCs/>
          <w:sz w:val="22"/>
          <w:szCs w:val="22"/>
        </w:rPr>
      </w:pPr>
      <w:r w:rsidRPr="00EE1509">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E1509">
        <w:rPr>
          <w:rFonts w:ascii="Arial" w:hAnsi="Arial" w:cs="Arial"/>
          <w:i/>
          <w:iCs/>
          <w:sz w:val="22"/>
          <w:szCs w:val="22"/>
        </w:rPr>
        <w:t xml:space="preserve">’”. </w:t>
      </w:r>
    </w:p>
    <w:p w14:paraId="79340353" w14:textId="77777777" w:rsidR="00952199" w:rsidRPr="00EE1509" w:rsidRDefault="00952199" w:rsidP="009A0ABD">
      <w:pPr>
        <w:pStyle w:val="Default"/>
        <w:ind w:left="426" w:right="474"/>
        <w:jc w:val="both"/>
        <w:rPr>
          <w:rFonts w:ascii="Arial" w:hAnsi="Arial" w:cs="Arial"/>
          <w:i/>
          <w:iCs/>
          <w:sz w:val="22"/>
          <w:szCs w:val="22"/>
        </w:rPr>
      </w:pPr>
    </w:p>
    <w:p w14:paraId="5B706F74" w14:textId="77777777" w:rsidR="00952199" w:rsidRPr="00EE1509" w:rsidRDefault="00952199" w:rsidP="009A0ABD">
      <w:pPr>
        <w:pStyle w:val="Default"/>
        <w:ind w:left="426" w:right="474"/>
        <w:jc w:val="both"/>
        <w:rPr>
          <w:rFonts w:ascii="Arial" w:hAnsi="Arial" w:cs="Arial"/>
          <w:i/>
          <w:iCs/>
          <w:sz w:val="22"/>
          <w:szCs w:val="22"/>
        </w:rPr>
      </w:pPr>
      <w:r w:rsidRPr="00EE1509">
        <w:rPr>
          <w:rFonts w:ascii="Arial" w:hAnsi="Arial" w:cs="Arial"/>
          <w:i/>
          <w:iCs/>
          <w:sz w:val="22"/>
          <w:szCs w:val="22"/>
        </w:rPr>
        <w:t>(…)</w:t>
      </w:r>
    </w:p>
    <w:p w14:paraId="037088FD" w14:textId="77777777" w:rsidR="00952199" w:rsidRPr="00EE1509" w:rsidRDefault="00952199" w:rsidP="009A0ABD">
      <w:pPr>
        <w:pStyle w:val="Default"/>
        <w:ind w:left="426" w:right="474"/>
        <w:jc w:val="both"/>
        <w:rPr>
          <w:rFonts w:ascii="Arial" w:hAnsi="Arial" w:cs="Arial"/>
          <w:i/>
          <w:iCs/>
          <w:sz w:val="22"/>
          <w:szCs w:val="22"/>
        </w:rPr>
      </w:pPr>
    </w:p>
    <w:p w14:paraId="0F440F34" w14:textId="77777777" w:rsidR="00952199" w:rsidRPr="00EE1509" w:rsidRDefault="00952199" w:rsidP="009A0ABD">
      <w:pPr>
        <w:ind w:left="426" w:right="474"/>
        <w:jc w:val="both"/>
        <w:rPr>
          <w:i/>
          <w:iCs/>
          <w:color w:val="000000"/>
        </w:rPr>
      </w:pPr>
      <w:r w:rsidRPr="00EE1509">
        <w:rPr>
          <w:i/>
          <w:iCs/>
          <w:color w:val="000000"/>
        </w:rPr>
        <w:t>“</w:t>
      </w:r>
      <w:r w:rsidRPr="00EE1509">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E1509">
        <w:rPr>
          <w:i/>
          <w:iCs/>
          <w:color w:val="000000"/>
        </w:rPr>
        <w:t>. (CSJ SC, 5 Ago. 2013, rad. 2004-00103-01; se destaca).”</w:t>
      </w:r>
    </w:p>
    <w:p w14:paraId="410807B2" w14:textId="77777777" w:rsidR="00952199" w:rsidRPr="00EE1509" w:rsidRDefault="00952199" w:rsidP="009A0ABD">
      <w:pPr>
        <w:pStyle w:val="Default"/>
        <w:ind w:right="49"/>
        <w:jc w:val="both"/>
        <w:rPr>
          <w:rFonts w:ascii="Arial" w:hAnsi="Arial" w:cs="Arial"/>
          <w:i/>
          <w:iCs/>
          <w:sz w:val="22"/>
          <w:szCs w:val="22"/>
        </w:rPr>
      </w:pPr>
    </w:p>
    <w:p w14:paraId="6C1C0E47" w14:textId="5E86DC01" w:rsidR="00952199" w:rsidRPr="00EE1509" w:rsidRDefault="00952199" w:rsidP="009A0ABD">
      <w:pPr>
        <w:pStyle w:val="Default"/>
        <w:ind w:right="49"/>
        <w:jc w:val="both"/>
        <w:rPr>
          <w:rFonts w:ascii="Arial" w:hAnsi="Arial" w:cs="Arial"/>
          <w:sz w:val="22"/>
          <w:szCs w:val="22"/>
        </w:rPr>
      </w:pPr>
      <w:r w:rsidRPr="00EE1509">
        <w:rPr>
          <w:rFonts w:ascii="Arial" w:hAnsi="Arial" w:cs="Arial"/>
          <w:sz w:val="22"/>
          <w:szCs w:val="22"/>
        </w:rPr>
        <w:t>Adicionalmente, la Corte Suprema de Justicia en Sentencia SC18</w:t>
      </w:r>
      <w:r w:rsidR="00AE477A" w:rsidRPr="00EE1509">
        <w:rPr>
          <w:rFonts w:ascii="Arial" w:hAnsi="Arial" w:cs="Arial"/>
          <w:sz w:val="22"/>
          <w:szCs w:val="22"/>
        </w:rPr>
        <w:t>62</w:t>
      </w:r>
      <w:r w:rsidRPr="00EE1509">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EE1509" w:rsidRDefault="00D92CFF" w:rsidP="009A0ABD">
      <w:pPr>
        <w:pStyle w:val="Default"/>
        <w:ind w:right="49"/>
        <w:jc w:val="both"/>
        <w:rPr>
          <w:rFonts w:ascii="Arial" w:hAnsi="Arial" w:cs="Arial"/>
          <w:sz w:val="22"/>
          <w:szCs w:val="22"/>
        </w:rPr>
      </w:pPr>
    </w:p>
    <w:p w14:paraId="7F35BEEF" w14:textId="77777777" w:rsidR="00952199" w:rsidRPr="00EE1509" w:rsidRDefault="00952199" w:rsidP="009A0ABD">
      <w:pPr>
        <w:pStyle w:val="Default"/>
        <w:ind w:left="426" w:right="425"/>
        <w:jc w:val="both"/>
        <w:rPr>
          <w:rFonts w:ascii="Arial" w:hAnsi="Arial" w:cs="Arial"/>
          <w:i/>
          <w:iCs/>
          <w:sz w:val="22"/>
          <w:szCs w:val="22"/>
          <w:lang w:val="es-ES"/>
        </w:rPr>
      </w:pPr>
      <w:r w:rsidRPr="00EE1509">
        <w:rPr>
          <w:rFonts w:ascii="Arial" w:hAnsi="Arial" w:cs="Arial"/>
          <w:i/>
          <w:iCs/>
          <w:sz w:val="22"/>
          <w:szCs w:val="22"/>
          <w:lang w:val="es-ES"/>
        </w:rPr>
        <w:t>‘</w:t>
      </w:r>
      <w:r w:rsidRPr="00EE1509">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E1509">
        <w:rPr>
          <w:rFonts w:ascii="Arial" w:hAnsi="Arial" w:cs="Arial"/>
          <w:i/>
          <w:iCs/>
          <w:sz w:val="22"/>
          <w:szCs w:val="22"/>
          <w:lang w:val="es-ES"/>
        </w:rPr>
        <w:t>. (Subrayado y negrilla fuera del texto original)</w:t>
      </w:r>
    </w:p>
    <w:p w14:paraId="4BEAC245" w14:textId="77777777" w:rsidR="00952199" w:rsidRPr="00EE1509" w:rsidRDefault="00952199" w:rsidP="009A0ABD">
      <w:pPr>
        <w:pStyle w:val="Default"/>
        <w:ind w:right="425"/>
        <w:jc w:val="both"/>
        <w:rPr>
          <w:rFonts w:ascii="Arial" w:hAnsi="Arial" w:cs="Arial"/>
          <w:i/>
          <w:iCs/>
          <w:sz w:val="22"/>
          <w:szCs w:val="22"/>
        </w:rPr>
      </w:pPr>
    </w:p>
    <w:p w14:paraId="082BBD31" w14:textId="77777777" w:rsidR="00952199" w:rsidRPr="00EE1509" w:rsidRDefault="00952199" w:rsidP="009A0ABD">
      <w:pPr>
        <w:pStyle w:val="Default"/>
        <w:tabs>
          <w:tab w:val="left" w:pos="8222"/>
        </w:tabs>
        <w:jc w:val="both"/>
        <w:rPr>
          <w:rFonts w:ascii="Arial" w:hAnsi="Arial" w:cs="Arial"/>
          <w:i/>
          <w:iCs/>
          <w:sz w:val="22"/>
          <w:szCs w:val="22"/>
          <w:lang w:val="es-ES"/>
        </w:rPr>
      </w:pPr>
      <w:r w:rsidRPr="00EE1509">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EE1509" w:rsidRDefault="00952199" w:rsidP="009A0ABD">
      <w:pPr>
        <w:pStyle w:val="Default"/>
        <w:jc w:val="both"/>
        <w:rPr>
          <w:rFonts w:ascii="Arial" w:hAnsi="Arial" w:cs="Arial"/>
          <w:i/>
          <w:iCs/>
          <w:sz w:val="22"/>
          <w:szCs w:val="22"/>
        </w:rPr>
      </w:pPr>
    </w:p>
    <w:p w14:paraId="237FF25B" w14:textId="5C5852FA" w:rsidR="00952199" w:rsidRPr="00EE1509" w:rsidRDefault="00952199" w:rsidP="3C7595EA">
      <w:pPr>
        <w:pStyle w:val="Default"/>
        <w:ind w:right="49"/>
        <w:jc w:val="both"/>
        <w:rPr>
          <w:rFonts w:ascii="Arial" w:hAnsi="Arial" w:cs="Arial"/>
          <w:sz w:val="22"/>
          <w:szCs w:val="22"/>
          <w:lang w:val="es-ES"/>
        </w:rPr>
      </w:pPr>
      <w:r w:rsidRPr="3C7595EA">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w:t>
      </w:r>
      <w:r w:rsidRPr="3C7595EA">
        <w:rPr>
          <w:rFonts w:ascii="Arial" w:hAnsi="Arial" w:cs="Arial"/>
          <w:sz w:val="22"/>
          <w:szCs w:val="22"/>
          <w:lang w:val="es-ES"/>
        </w:rPr>
        <w:lastRenderedPageBreak/>
        <w:t xml:space="preserve">exactitud de la declaración del tomador de la póliza en cuanto a las circunstancias que rodeaban la relación contractual que la AFP ostentó con </w:t>
      </w:r>
      <w:r w:rsidR="00436F29" w:rsidRPr="3C7595EA">
        <w:rPr>
          <w:rFonts w:ascii="Arial" w:hAnsi="Arial" w:cs="Arial"/>
          <w:sz w:val="22"/>
          <w:szCs w:val="22"/>
          <w:lang w:val="es-ES"/>
        </w:rPr>
        <w:t>la demandante</w:t>
      </w:r>
      <w:r w:rsidRPr="3C7595EA">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3C7595EA">
        <w:rPr>
          <w:rFonts w:ascii="Arial" w:hAnsi="Arial" w:cs="Arial"/>
          <w:sz w:val="22"/>
          <w:szCs w:val="22"/>
          <w:lang w:val="es-ES"/>
        </w:rPr>
        <w:t>de la</w:t>
      </w:r>
      <w:r w:rsidR="00436F29" w:rsidRPr="3C7595EA">
        <w:rPr>
          <w:rFonts w:ascii="Arial" w:hAnsi="Arial" w:cs="Arial"/>
          <w:sz w:val="22"/>
          <w:szCs w:val="22"/>
          <w:lang w:val="es-ES"/>
        </w:rPr>
        <w:t xml:space="preserve"> demandante</w:t>
      </w:r>
      <w:r w:rsidRPr="3C7595EA">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EE1509" w:rsidRDefault="00952199" w:rsidP="009A0ABD">
      <w:pPr>
        <w:jc w:val="both"/>
        <w:rPr>
          <w:b/>
          <w:u w:val="single"/>
        </w:rPr>
      </w:pPr>
    </w:p>
    <w:p w14:paraId="12735309" w14:textId="145251D4" w:rsidR="00952199" w:rsidRPr="00EE1509" w:rsidRDefault="00952199" w:rsidP="00870F28">
      <w:pPr>
        <w:pStyle w:val="Prrafodelista"/>
        <w:numPr>
          <w:ilvl w:val="0"/>
          <w:numId w:val="13"/>
        </w:numPr>
        <w:ind w:left="426"/>
        <w:jc w:val="both"/>
        <w:rPr>
          <w:b/>
          <w:bCs/>
          <w:u w:val="single"/>
        </w:rPr>
      </w:pPr>
      <w:r w:rsidRPr="00EE1509">
        <w:rPr>
          <w:b/>
          <w:bCs/>
          <w:u w:val="single"/>
        </w:rPr>
        <w:t>FALTA DE COBERTURA MATERIAL DE LA PÓLIZA DE SEGURO PREVISIONAL No. 0209000001</w:t>
      </w:r>
    </w:p>
    <w:p w14:paraId="3519EF4F" w14:textId="77777777" w:rsidR="00EA20BD" w:rsidRPr="00EE1509" w:rsidRDefault="00EA20BD" w:rsidP="009A0ABD">
      <w:pPr>
        <w:pStyle w:val="Prrafodelista"/>
        <w:ind w:left="426" w:firstLine="0"/>
        <w:jc w:val="both"/>
        <w:rPr>
          <w:b/>
          <w:bCs/>
          <w:u w:val="single"/>
        </w:rPr>
      </w:pPr>
    </w:p>
    <w:p w14:paraId="6D453E75" w14:textId="3D8F972B" w:rsidR="00952199" w:rsidRPr="00EE1509" w:rsidRDefault="00952199" w:rsidP="009A0ABD">
      <w:pPr>
        <w:jc w:val="both"/>
        <w:rPr>
          <w:bCs/>
        </w:rPr>
      </w:pPr>
      <w:r w:rsidRPr="00EE1509">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EE1509">
        <w:rPr>
          <w:bCs/>
        </w:rPr>
        <w:t>62</w:t>
      </w:r>
      <w:r w:rsidRPr="00EE1509">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E1509">
        <w:rPr>
          <w:color w:val="111111"/>
        </w:rPr>
        <w:t>conformidad con los hechos relatados y la documental que obra en el expediente</w:t>
      </w:r>
      <w:r w:rsidRPr="00EE1509">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EE1509" w:rsidRDefault="00952199" w:rsidP="009A0ABD">
      <w:pPr>
        <w:jc w:val="both"/>
      </w:pPr>
    </w:p>
    <w:p w14:paraId="28345748" w14:textId="77777777" w:rsidR="00952199" w:rsidRPr="00EE1509" w:rsidRDefault="00952199" w:rsidP="009A0ABD">
      <w:pPr>
        <w:jc w:val="both"/>
      </w:pPr>
      <w:r w:rsidRPr="00EE1509">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EE1509" w:rsidRDefault="00952199" w:rsidP="009A0ABD">
      <w:pPr>
        <w:jc w:val="both"/>
      </w:pPr>
    </w:p>
    <w:p w14:paraId="0F241E4B" w14:textId="77777777" w:rsidR="00952199" w:rsidRPr="00EE1509" w:rsidRDefault="00952199" w:rsidP="009A0ABD">
      <w:pPr>
        <w:ind w:left="426"/>
        <w:jc w:val="both"/>
        <w:rPr>
          <w:i/>
          <w:iCs/>
        </w:rPr>
      </w:pPr>
      <w:r w:rsidRPr="00EE1509">
        <w:rPr>
          <w:b/>
          <w:bCs/>
          <w:i/>
          <w:iCs/>
        </w:rPr>
        <w:t>“ARTÍCULO 1054. &lt;DEFINICIÓN DE RIESGO&gt;.</w:t>
      </w:r>
      <w:r w:rsidRPr="00EE150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EE1509" w:rsidRDefault="00952199" w:rsidP="009A0ABD">
      <w:pPr>
        <w:ind w:left="720"/>
        <w:jc w:val="both"/>
        <w:rPr>
          <w:i/>
          <w:iCs/>
        </w:rPr>
      </w:pPr>
    </w:p>
    <w:p w14:paraId="6F165339" w14:textId="77777777" w:rsidR="00952199" w:rsidRPr="00EE1509" w:rsidRDefault="00952199" w:rsidP="009A0ABD">
      <w:pPr>
        <w:jc w:val="both"/>
      </w:pPr>
      <w:r w:rsidRPr="00EE1509">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EE1509" w:rsidRDefault="00CF4FE7" w:rsidP="009A0ABD">
      <w:pPr>
        <w:jc w:val="both"/>
        <w:rPr>
          <w:bCs/>
        </w:rPr>
      </w:pPr>
    </w:p>
    <w:p w14:paraId="4683A206" w14:textId="77777777" w:rsidR="00952199" w:rsidRPr="00EE1509" w:rsidRDefault="00952199" w:rsidP="009A0ABD">
      <w:pPr>
        <w:jc w:val="both"/>
        <w:rPr>
          <w:bCs/>
        </w:rPr>
      </w:pPr>
      <w:r w:rsidRPr="00EE1509">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EE1509" w:rsidRDefault="00952199" w:rsidP="009A0ABD">
      <w:pPr>
        <w:jc w:val="both"/>
        <w:rPr>
          <w:bCs/>
        </w:rPr>
      </w:pPr>
    </w:p>
    <w:p w14:paraId="651E70DD" w14:textId="51587912" w:rsidR="00952199" w:rsidRPr="00EE1509" w:rsidRDefault="00952199" w:rsidP="009A0ABD">
      <w:pPr>
        <w:ind w:left="426" w:right="418"/>
        <w:jc w:val="both"/>
        <w:rPr>
          <w:bCs/>
        </w:rPr>
      </w:pPr>
      <w:r w:rsidRPr="00EE1509">
        <w:rPr>
          <w:bCs/>
          <w:i/>
          <w:iCs/>
        </w:rPr>
        <w:t>“(…) como requisito ineludible para la plena eficacia de cualquier póliza de seguros, la individualización de los riesgos que el asegurador toma sobre sí (CLVIII, pág. 176), y ha extraído, con soporte en el artículo 10</w:t>
      </w:r>
      <w:r w:rsidR="00AE477A" w:rsidRPr="00EE1509">
        <w:rPr>
          <w:bCs/>
          <w:i/>
          <w:iCs/>
        </w:rPr>
        <w:t>62</w:t>
      </w:r>
      <w:r w:rsidRPr="00EE1509">
        <w:rPr>
          <w:bCs/>
          <w:i/>
          <w:iCs/>
        </w:rPr>
        <w:t xml:space="preserve"> del Código de Comercio, la vigencia en nuestro ordenamiento “de un principio común aplicable a toda clase de seguros de daños y de personas, en virtud del cual </w:t>
      </w:r>
      <w:r w:rsidRPr="00EE1509">
        <w:rPr>
          <w:b/>
          <w:i/>
          <w:iCs/>
          <w:u w:val="single"/>
        </w:rPr>
        <w:t xml:space="preserve">se otorga al asegurador la facultad de asumir, a su arbitrio pero teniendo en cuenta las restricciones legales, todos o algunos de los riesgos a que están expuestos el interés o la cosa asegurados, el patrimonio o la persona del </w:t>
      </w:r>
      <w:r w:rsidRPr="00EE1509">
        <w:rPr>
          <w:b/>
          <w:i/>
          <w:iCs/>
          <w:u w:val="single"/>
        </w:rPr>
        <w:lastRenderedPageBreak/>
        <w:t>asegurado”.</w:t>
      </w:r>
      <w:r w:rsidRPr="00EE1509">
        <w:rPr>
          <w:rStyle w:val="Refdenotaalpie"/>
          <w:b/>
        </w:rPr>
        <w:footnoteReference w:id="8"/>
      </w:r>
      <w:r w:rsidRPr="00EE1509">
        <w:rPr>
          <w:bCs/>
        </w:rPr>
        <w:t xml:space="preserve"> (Subrayado y negrilla fuera del texto)</w:t>
      </w:r>
    </w:p>
    <w:p w14:paraId="5BDCBC0E" w14:textId="77777777" w:rsidR="00952199" w:rsidRPr="00EE1509" w:rsidRDefault="00952199" w:rsidP="009A0ABD">
      <w:pPr>
        <w:ind w:left="851" w:right="902"/>
        <w:jc w:val="both"/>
        <w:rPr>
          <w:bCs/>
        </w:rPr>
      </w:pPr>
    </w:p>
    <w:p w14:paraId="3E2742E6" w14:textId="363B2D91" w:rsidR="00952199" w:rsidRPr="00EE1509" w:rsidRDefault="00952199" w:rsidP="009A0ABD">
      <w:pPr>
        <w:jc w:val="both"/>
      </w:pPr>
      <w:r w:rsidRPr="00EE1509">
        <w:rPr>
          <w:bCs/>
        </w:rPr>
        <w:t>De conformidad con la facultad otorgada por el artículo 10</w:t>
      </w:r>
      <w:r w:rsidR="00AE477A" w:rsidRPr="00EE1509">
        <w:rPr>
          <w:bCs/>
        </w:rPr>
        <w:t>62</w:t>
      </w:r>
      <w:r w:rsidRPr="00EE1509">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EE1509" w:rsidRDefault="00CF4FE7" w:rsidP="009A0ABD">
      <w:pPr>
        <w:jc w:val="both"/>
      </w:pPr>
    </w:p>
    <w:p w14:paraId="033E34EB" w14:textId="3EFE7381" w:rsidR="00952199" w:rsidRPr="00EE1509" w:rsidRDefault="00952199" w:rsidP="009A0ABD">
      <w:pPr>
        <w:jc w:val="both"/>
      </w:pPr>
      <w:r w:rsidRPr="00EE1509">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EE1509">
        <w:t>afiliado</w:t>
      </w:r>
      <w:r w:rsidRPr="00EE1509">
        <w:t xml:space="preserve">s y/o beneficiarios de los primeros siempre y cuando se cumplan ciertos requisitos, quedando establecidos de la siguiente manera: </w:t>
      </w:r>
    </w:p>
    <w:p w14:paraId="42A1F27B" w14:textId="77777777" w:rsidR="00EA20BD" w:rsidRPr="00EE1509" w:rsidRDefault="00EA20BD" w:rsidP="009A0ABD">
      <w:pPr>
        <w:jc w:val="both"/>
      </w:pPr>
    </w:p>
    <w:p w14:paraId="09D03CF1" w14:textId="07390ADD" w:rsidR="00781553" w:rsidRPr="00EE1509" w:rsidRDefault="00A518C7" w:rsidP="009A0ABD">
      <w:pPr>
        <w:jc w:val="center"/>
      </w:pPr>
      <w:r w:rsidRPr="00EE1509">
        <w:rPr>
          <w:noProof/>
          <w:lang w:val="es-CO" w:eastAsia="es-CO"/>
        </w:rPr>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EE1509" w:rsidRDefault="00952199" w:rsidP="009A0ABD">
      <w:pPr>
        <w:jc w:val="both"/>
      </w:pPr>
    </w:p>
    <w:p w14:paraId="5D642F01" w14:textId="77777777" w:rsidR="00952199" w:rsidRPr="00EE1509" w:rsidRDefault="00952199" w:rsidP="009A0ABD">
      <w:pPr>
        <w:jc w:val="both"/>
        <w:rPr>
          <w:b/>
        </w:rPr>
      </w:pPr>
      <w:r w:rsidRPr="00EE1509">
        <w:t xml:space="preserve">En este sentido, para que opere cobertura descrita se requiere: </w:t>
      </w:r>
    </w:p>
    <w:p w14:paraId="676C0F14" w14:textId="77777777" w:rsidR="00952199" w:rsidRPr="00EE1509" w:rsidRDefault="00952199" w:rsidP="009A0ABD">
      <w:pPr>
        <w:jc w:val="both"/>
      </w:pPr>
    </w:p>
    <w:p w14:paraId="378B6AAD" w14:textId="158F29E9" w:rsidR="00952199" w:rsidRPr="00EE1509" w:rsidRDefault="00952199" w:rsidP="00870F28">
      <w:pPr>
        <w:pStyle w:val="Prrafodelista"/>
        <w:widowControl/>
        <w:numPr>
          <w:ilvl w:val="0"/>
          <w:numId w:val="6"/>
        </w:numPr>
        <w:autoSpaceDE/>
        <w:autoSpaceDN/>
        <w:contextualSpacing/>
        <w:jc w:val="both"/>
      </w:pPr>
      <w:r w:rsidRPr="00EE1509">
        <w:t>Que exista una invalidez por parte d</w:t>
      </w:r>
      <w:r w:rsidR="00C312FD" w:rsidRPr="00EE1509">
        <w:t>e</w:t>
      </w:r>
      <w:r w:rsidR="00332420" w:rsidRPr="00EE1509">
        <w:t>l afiliad</w:t>
      </w:r>
      <w:r w:rsidR="00C312FD" w:rsidRPr="00EE1509">
        <w:t>o</w:t>
      </w:r>
      <w:r w:rsidRPr="00EE1509">
        <w:t xml:space="preserve"> conforme los preceptos legales (Ley 100 de 1.993 y las normas que lo reglamentan) es decir, que cuente con una PCL igual o superior al 50% y la densidad de semanas requeridas. </w:t>
      </w:r>
    </w:p>
    <w:p w14:paraId="7A8844B6" w14:textId="77777777" w:rsidR="00952199" w:rsidRPr="00EE1509" w:rsidRDefault="00952199" w:rsidP="009A0ABD">
      <w:pPr>
        <w:pStyle w:val="Prrafodelista"/>
        <w:jc w:val="both"/>
      </w:pPr>
    </w:p>
    <w:p w14:paraId="58C10076" w14:textId="2FF4D64A" w:rsidR="00952199" w:rsidRPr="00EE1509" w:rsidRDefault="00952199" w:rsidP="00870F28">
      <w:pPr>
        <w:pStyle w:val="Prrafodelista"/>
        <w:widowControl/>
        <w:numPr>
          <w:ilvl w:val="0"/>
          <w:numId w:val="6"/>
        </w:numPr>
        <w:autoSpaceDE/>
        <w:autoSpaceDN/>
        <w:contextualSpacing/>
        <w:jc w:val="both"/>
      </w:pPr>
      <w:r w:rsidRPr="00EE1509">
        <w:t xml:space="preserve">Que </w:t>
      </w:r>
      <w:r w:rsidR="00C312FD" w:rsidRPr="00EE1509">
        <w:t>el</w:t>
      </w:r>
      <w:r w:rsidR="00332420" w:rsidRPr="00EE1509">
        <w:t xml:space="preserve"> afiliad</w:t>
      </w:r>
      <w:r w:rsidR="00C312FD" w:rsidRPr="00EE1509">
        <w:t>o</w:t>
      </w:r>
      <w:r w:rsidRPr="00EE1509">
        <w:t xml:space="preserve"> fallecid</w:t>
      </w:r>
      <w:r w:rsidR="00C312FD" w:rsidRPr="00EE1509">
        <w:t>o</w:t>
      </w:r>
      <w:r w:rsidRPr="00EE1509">
        <w:t xml:space="preserve"> deje causado el derecho a la pensión de sobreviviente y los beneficiarios cumplan los requisitos establecidos en la normatividad vigente. </w:t>
      </w:r>
    </w:p>
    <w:p w14:paraId="7F3BA2ED" w14:textId="77777777" w:rsidR="00952199" w:rsidRPr="00EE1509" w:rsidRDefault="00952199" w:rsidP="009A0ABD">
      <w:pPr>
        <w:pStyle w:val="Prrafodelista"/>
      </w:pPr>
    </w:p>
    <w:p w14:paraId="2DE66C2A" w14:textId="77777777" w:rsidR="00952199" w:rsidRPr="00EE1509" w:rsidRDefault="00952199" w:rsidP="00870F28">
      <w:pPr>
        <w:pStyle w:val="Prrafodelista"/>
        <w:widowControl/>
        <w:numPr>
          <w:ilvl w:val="0"/>
          <w:numId w:val="6"/>
        </w:numPr>
        <w:autoSpaceDE/>
        <w:autoSpaceDN/>
        <w:contextualSpacing/>
        <w:jc w:val="both"/>
      </w:pPr>
      <w:r w:rsidRPr="00EE1509">
        <w:t>Que los sucesos anteriores, ocurran dentro de la vigencia de la póliza contratada.</w:t>
      </w:r>
    </w:p>
    <w:p w14:paraId="7BD049B7" w14:textId="77777777" w:rsidR="00952199" w:rsidRPr="00EE1509" w:rsidRDefault="00952199" w:rsidP="009A0ABD">
      <w:pPr>
        <w:jc w:val="both"/>
      </w:pPr>
    </w:p>
    <w:p w14:paraId="00A8F61C" w14:textId="22A40807" w:rsidR="00952199" w:rsidRPr="00EE1509" w:rsidRDefault="00952199" w:rsidP="009A0ABD">
      <w:pPr>
        <w:jc w:val="both"/>
      </w:pPr>
      <w:r w:rsidRPr="00EE1509">
        <w:t xml:space="preserve">De lo anterior, se colige entonces que, la póliza No. 0209000001 no presta cobertura material y no podrá ser afectada como quiera que el amparo se concertó en los siguientes términos: </w:t>
      </w:r>
      <w:r w:rsidRPr="00EE1509">
        <w:rPr>
          <w:i/>
          <w:iCs/>
        </w:rPr>
        <w:t xml:space="preserve">“la compañía cubre a los </w:t>
      </w:r>
      <w:r w:rsidR="00DF0826" w:rsidRPr="00EE1509">
        <w:rPr>
          <w:i/>
          <w:iCs/>
        </w:rPr>
        <w:t>afiliado</w:t>
      </w:r>
      <w:r w:rsidRPr="00EE1509">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EE1509">
        <w:rPr>
          <w:i/>
          <w:iCs/>
        </w:rPr>
        <w:t>afiliado</w:t>
      </w:r>
      <w:r w:rsidRPr="00EE1509">
        <w:rPr>
          <w:i/>
          <w:iCs/>
        </w:rPr>
        <w:t xml:space="preserve"> que sea declarado invalida por un dictamen en firme o que fallezca y genere pensión de sobrevivientes, siempre que tales eventos sean consecuencia del riesgo (…)” </w:t>
      </w:r>
      <w:r w:rsidRPr="00EE1509">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E1509">
        <w:rPr>
          <w:iCs/>
        </w:rPr>
        <w:t xml:space="preserve"> </w:t>
      </w:r>
      <w:r w:rsidRPr="00EE1509">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EE1509" w:rsidRDefault="00952199" w:rsidP="009A0ABD">
      <w:pPr>
        <w:jc w:val="both"/>
      </w:pPr>
    </w:p>
    <w:p w14:paraId="3BB9A992" w14:textId="77777777" w:rsidR="00952199" w:rsidRPr="00EE1509" w:rsidRDefault="00952199" w:rsidP="00870F28">
      <w:pPr>
        <w:pStyle w:val="Prrafodelista"/>
        <w:numPr>
          <w:ilvl w:val="0"/>
          <w:numId w:val="13"/>
        </w:numPr>
        <w:ind w:left="426"/>
        <w:jc w:val="both"/>
        <w:rPr>
          <w:i/>
          <w:iCs/>
          <w:lang w:eastAsia="es-CO"/>
        </w:rPr>
      </w:pPr>
      <w:r w:rsidRPr="00EE1509">
        <w:rPr>
          <w:b/>
          <w:bCs/>
          <w:u w:val="single"/>
        </w:rPr>
        <w:t>PRESCRIPCIÓN</w:t>
      </w:r>
      <w:r w:rsidRPr="00EE1509">
        <w:rPr>
          <w:b/>
          <w:bCs/>
          <w:iCs/>
          <w:u w:val="single"/>
          <w:lang w:eastAsia="es-CO"/>
        </w:rPr>
        <w:t xml:space="preserve"> EXTRAORDINARIA DE LA ACCIÓN DERIVADA DEL SEGURO </w:t>
      </w:r>
    </w:p>
    <w:p w14:paraId="5CAB074D" w14:textId="77777777" w:rsidR="00952199" w:rsidRPr="00EE1509" w:rsidRDefault="00952199" w:rsidP="009A0ABD">
      <w:pPr>
        <w:pStyle w:val="Prrafodelista"/>
        <w:ind w:left="360"/>
        <w:jc w:val="both"/>
        <w:rPr>
          <w:i/>
          <w:iCs/>
          <w:lang w:eastAsia="es-CO"/>
        </w:rPr>
      </w:pPr>
    </w:p>
    <w:p w14:paraId="2843F6D5" w14:textId="77777777" w:rsidR="00952199" w:rsidRPr="00EE1509" w:rsidRDefault="00952199" w:rsidP="009A0ABD">
      <w:pPr>
        <w:jc w:val="both"/>
        <w:rPr>
          <w:highlight w:val="yellow"/>
        </w:rPr>
      </w:pPr>
      <w:r w:rsidRPr="00EE1509">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E1509">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w:t>
      </w:r>
      <w:r w:rsidRPr="00EE1509">
        <w:lastRenderedPageBreak/>
        <w:t xml:space="preserve">capital necesario de las pensiones que se derivan única y exclusivamente de los riesgos de invalidez y muerte, </w:t>
      </w:r>
      <w:r w:rsidRPr="00EE1509">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EE1509" w:rsidRDefault="00CF4FE7" w:rsidP="009A0ABD">
      <w:pPr>
        <w:jc w:val="both"/>
        <w:rPr>
          <w:lang w:eastAsia="es-CO"/>
        </w:rPr>
      </w:pPr>
    </w:p>
    <w:p w14:paraId="52610565" w14:textId="77777777" w:rsidR="00952199" w:rsidRPr="00EE1509" w:rsidRDefault="00952199" w:rsidP="009A0ABD">
      <w:pPr>
        <w:jc w:val="both"/>
        <w:rPr>
          <w:lang w:eastAsia="es-CO"/>
        </w:rPr>
      </w:pPr>
      <w:r w:rsidRPr="00EE1509">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EE1509" w:rsidRDefault="00952199" w:rsidP="009A0ABD">
      <w:pPr>
        <w:rPr>
          <w:lang w:eastAsia="es-CO"/>
        </w:rPr>
      </w:pPr>
    </w:p>
    <w:p w14:paraId="2868EB5C" w14:textId="77777777" w:rsidR="00952199" w:rsidRPr="00EE1509" w:rsidRDefault="00952199" w:rsidP="009A0ABD">
      <w:pPr>
        <w:ind w:left="426" w:right="335"/>
        <w:jc w:val="both"/>
        <w:rPr>
          <w:i/>
          <w:iCs/>
          <w:lang w:eastAsia="es-CO"/>
        </w:rPr>
      </w:pPr>
      <w:r w:rsidRPr="00EE1509">
        <w:rPr>
          <w:b/>
          <w:bCs/>
          <w:i/>
          <w:iCs/>
          <w:lang w:eastAsia="es-CO"/>
        </w:rPr>
        <w:t>“ARTÍCULO 1081. PRESCRIPCIÓN DE ACCIONES</w:t>
      </w:r>
      <w:r w:rsidRPr="00EE1509">
        <w:rPr>
          <w:i/>
          <w:iCs/>
          <w:lang w:eastAsia="es-CO"/>
        </w:rPr>
        <w:t>. La prescripción de las acciones que se derivan del contrato de seguro o de las disposiciones que lo rigen podrá ser ordinaria o extraordinaria.</w:t>
      </w:r>
    </w:p>
    <w:p w14:paraId="2AD7DC00" w14:textId="77777777" w:rsidR="00A518C7" w:rsidRPr="00EE1509" w:rsidRDefault="00A518C7" w:rsidP="009A0ABD">
      <w:pPr>
        <w:ind w:left="426" w:right="335"/>
        <w:jc w:val="both"/>
        <w:rPr>
          <w:lang w:eastAsia="es-CO"/>
        </w:rPr>
      </w:pPr>
    </w:p>
    <w:p w14:paraId="5C19FB11" w14:textId="77777777" w:rsidR="00952199" w:rsidRPr="00EE1509" w:rsidRDefault="00952199" w:rsidP="009A0ABD">
      <w:pPr>
        <w:ind w:left="426" w:right="335"/>
        <w:jc w:val="both"/>
        <w:rPr>
          <w:lang w:eastAsia="es-CO"/>
        </w:rPr>
      </w:pPr>
      <w:r w:rsidRPr="00EE1509">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EE1509" w:rsidRDefault="00952199" w:rsidP="009A0ABD">
      <w:pPr>
        <w:ind w:left="426" w:right="335"/>
        <w:jc w:val="both"/>
        <w:rPr>
          <w:i/>
          <w:iCs/>
          <w:lang w:eastAsia="es-CO"/>
        </w:rPr>
      </w:pPr>
      <w:r w:rsidRPr="00EE1509">
        <w:rPr>
          <w:i/>
          <w:iCs/>
          <w:lang w:eastAsia="es-CO"/>
        </w:rPr>
        <w:t xml:space="preserve">La prescripción extraordinaria </w:t>
      </w:r>
      <w:r w:rsidRPr="00EE1509">
        <w:rPr>
          <w:b/>
          <w:bCs/>
          <w:i/>
          <w:iCs/>
          <w:u w:val="single"/>
          <w:lang w:eastAsia="es-CO"/>
        </w:rPr>
        <w:t>será de cinco años</w:t>
      </w:r>
      <w:r w:rsidRPr="00EE1509">
        <w:rPr>
          <w:i/>
          <w:iCs/>
          <w:lang w:eastAsia="es-CO"/>
        </w:rPr>
        <w:t>, correrá contra toda clase de personas y empezará a contarse desde el momento en que nace el respectivo derecho.</w:t>
      </w:r>
    </w:p>
    <w:p w14:paraId="775DEFAB" w14:textId="77777777" w:rsidR="00A518C7" w:rsidRPr="00EE1509" w:rsidRDefault="00A518C7" w:rsidP="009A0ABD">
      <w:pPr>
        <w:ind w:left="426" w:right="335"/>
        <w:jc w:val="both"/>
        <w:rPr>
          <w:lang w:eastAsia="es-CO"/>
        </w:rPr>
      </w:pPr>
    </w:p>
    <w:p w14:paraId="7E8114F9" w14:textId="77777777" w:rsidR="00952199" w:rsidRPr="00EE1509" w:rsidRDefault="00952199" w:rsidP="009A0ABD">
      <w:pPr>
        <w:ind w:left="426" w:right="335"/>
        <w:jc w:val="both"/>
        <w:rPr>
          <w:lang w:eastAsia="es-CO"/>
        </w:rPr>
      </w:pPr>
      <w:r w:rsidRPr="00EE1509">
        <w:rPr>
          <w:i/>
          <w:iCs/>
          <w:lang w:eastAsia="es-CO"/>
        </w:rPr>
        <w:t xml:space="preserve">Estos términos no pueden ser modificados por las partes.” </w:t>
      </w:r>
      <w:r w:rsidRPr="00EE1509">
        <w:rPr>
          <w:lang w:eastAsia="es-CO"/>
        </w:rPr>
        <w:t>(Negrilla y Subrayado fuera del texto original).</w:t>
      </w:r>
    </w:p>
    <w:p w14:paraId="038B5F6D" w14:textId="77777777" w:rsidR="00CF4FE7" w:rsidRPr="00EE1509" w:rsidRDefault="00CF4FE7" w:rsidP="009A0ABD">
      <w:pPr>
        <w:jc w:val="both"/>
        <w:rPr>
          <w:lang w:eastAsia="es-CO"/>
        </w:rPr>
      </w:pPr>
    </w:p>
    <w:p w14:paraId="390E8B85" w14:textId="77777777" w:rsidR="00952199" w:rsidRPr="00EE1509" w:rsidRDefault="00952199" w:rsidP="009A0ABD">
      <w:pPr>
        <w:jc w:val="both"/>
        <w:rPr>
          <w:lang w:eastAsia="es-CO"/>
        </w:rPr>
      </w:pPr>
      <w:r w:rsidRPr="00EE1509">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EE1509" w:rsidRDefault="00CF4FE7" w:rsidP="009A0ABD">
      <w:pPr>
        <w:jc w:val="both"/>
        <w:rPr>
          <w:lang w:eastAsia="es-CO"/>
        </w:rPr>
      </w:pPr>
    </w:p>
    <w:p w14:paraId="54F24A82" w14:textId="41FB5FA7" w:rsidR="00CF4FE7" w:rsidRPr="00EE1509" w:rsidRDefault="00952199" w:rsidP="009A0ABD">
      <w:pPr>
        <w:jc w:val="both"/>
        <w:rPr>
          <w:lang w:eastAsia="es-CO"/>
        </w:rPr>
      </w:pPr>
      <w:r w:rsidRPr="00EE1509">
        <w:rPr>
          <w:lang w:eastAsia="es-CO"/>
        </w:rPr>
        <w:t>En consideración de la prescripción extraordinaria, se ha pronunciado la Corte Constitucional en Sentencia T-662/13</w:t>
      </w:r>
      <w:r w:rsidRPr="00EE1509">
        <w:t xml:space="preserve"> </w:t>
      </w:r>
      <w:r w:rsidRPr="00EE1509">
        <w:rPr>
          <w:lang w:eastAsia="es-CO"/>
        </w:rPr>
        <w:t>Magistrado Ponente: Luis Ernesto Vargas Silva, precisando:</w:t>
      </w:r>
    </w:p>
    <w:p w14:paraId="11FA14CC" w14:textId="77777777" w:rsidR="00C312FD" w:rsidRPr="00EE1509" w:rsidRDefault="00C312FD" w:rsidP="009A0ABD">
      <w:pPr>
        <w:jc w:val="both"/>
        <w:rPr>
          <w:lang w:eastAsia="es-CO"/>
        </w:rPr>
      </w:pPr>
    </w:p>
    <w:p w14:paraId="0F9373C7" w14:textId="77777777" w:rsidR="00952199" w:rsidRPr="00EE1509" w:rsidRDefault="00952199" w:rsidP="009A0ABD">
      <w:pPr>
        <w:ind w:left="426"/>
        <w:jc w:val="both"/>
        <w:rPr>
          <w:i/>
          <w:iCs/>
          <w:shd w:val="clear" w:color="auto" w:fill="FFFFFF"/>
        </w:rPr>
      </w:pPr>
      <w:r w:rsidRPr="00EE1509">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EE1509" w:rsidRDefault="00CF4FE7" w:rsidP="009A0ABD">
      <w:pPr>
        <w:jc w:val="both"/>
        <w:rPr>
          <w:lang w:eastAsia="es-CO"/>
        </w:rPr>
      </w:pPr>
    </w:p>
    <w:p w14:paraId="26CD5C0E" w14:textId="77777777" w:rsidR="00952199" w:rsidRPr="00EE1509" w:rsidRDefault="00952199" w:rsidP="009A0ABD">
      <w:pPr>
        <w:jc w:val="both"/>
        <w:rPr>
          <w:lang w:eastAsia="es-CO"/>
        </w:rPr>
      </w:pPr>
      <w:r w:rsidRPr="00EE1509">
        <w:rPr>
          <w:lang w:eastAsia="es-CO"/>
        </w:rPr>
        <w:t xml:space="preserve">Es así como en el presente caso cuando </w:t>
      </w:r>
      <w:r w:rsidRPr="00EE1509">
        <w:t>COLFONDOS S.A. PENSIONES Y CESANTÍAS y ALLIANZ SEGUROS DE VIDA S.A</w:t>
      </w:r>
      <w:r w:rsidRPr="00EE1509">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EE1509" w:rsidRDefault="00CF4FE7" w:rsidP="009A0ABD">
      <w:pPr>
        <w:jc w:val="both"/>
        <w:rPr>
          <w:lang w:eastAsia="es-CO"/>
        </w:rPr>
      </w:pPr>
    </w:p>
    <w:p w14:paraId="2F5158DB" w14:textId="77777777" w:rsidR="00952199" w:rsidRPr="00EE1509" w:rsidRDefault="00952199" w:rsidP="009A0ABD">
      <w:pPr>
        <w:jc w:val="both"/>
        <w:rPr>
          <w:lang w:eastAsia="es-CO"/>
        </w:rPr>
      </w:pPr>
      <w:r w:rsidRPr="00EE1509">
        <w:rPr>
          <w:lang w:eastAsia="es-CO"/>
        </w:rPr>
        <w:t>De igual forma, reitera la Corporación ya mencionada en Sentencia T-272/15 Magistrado Ponente: Jorge Iván Palacio Palacio:</w:t>
      </w:r>
    </w:p>
    <w:p w14:paraId="37B0DE5B" w14:textId="77777777" w:rsidR="00CF4FE7" w:rsidRPr="00EE1509" w:rsidRDefault="00CF4FE7" w:rsidP="009A0ABD">
      <w:pPr>
        <w:ind w:left="708"/>
        <w:jc w:val="both"/>
        <w:rPr>
          <w:i/>
          <w:iCs/>
          <w:shd w:val="clear" w:color="auto" w:fill="FFFFFF"/>
        </w:rPr>
      </w:pPr>
    </w:p>
    <w:p w14:paraId="5ECAA63E" w14:textId="77777777" w:rsidR="00952199" w:rsidRPr="00EE1509" w:rsidRDefault="00952199" w:rsidP="009A0ABD">
      <w:pPr>
        <w:ind w:left="426"/>
        <w:jc w:val="both"/>
        <w:rPr>
          <w:i/>
          <w:iCs/>
          <w:lang w:eastAsia="es-CO"/>
        </w:rPr>
      </w:pPr>
      <w:r w:rsidRPr="00EE1509">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w:t>
      </w:r>
      <w:r w:rsidRPr="00EE1509">
        <w:rPr>
          <w:i/>
          <w:iCs/>
          <w:shd w:val="clear" w:color="auto" w:fill="FFFFFF"/>
        </w:rPr>
        <w:lastRenderedPageBreak/>
        <w:t>conocimiento de los hechos, o puede o no tenerlo. Independientemente de ello, el tiempo comienza a contarse desde que ocurre el siniestro.</w:t>
      </w:r>
      <w:r w:rsidRPr="00EE1509">
        <w:rPr>
          <w:i/>
          <w:iCs/>
          <w:lang w:eastAsia="es-CO"/>
        </w:rPr>
        <w:t>”</w:t>
      </w:r>
    </w:p>
    <w:p w14:paraId="174F2D2A" w14:textId="77777777" w:rsidR="00CF4FE7" w:rsidRPr="00EE1509" w:rsidRDefault="00CF4FE7" w:rsidP="009A0ABD">
      <w:pPr>
        <w:jc w:val="both"/>
        <w:rPr>
          <w:lang w:eastAsia="es-CO"/>
        </w:rPr>
      </w:pPr>
    </w:p>
    <w:p w14:paraId="1F588CD1" w14:textId="77777777" w:rsidR="00952199" w:rsidRPr="00EE1509" w:rsidRDefault="00952199" w:rsidP="009A0ABD">
      <w:pPr>
        <w:jc w:val="both"/>
        <w:rPr>
          <w:lang w:eastAsia="es-CO"/>
        </w:rPr>
      </w:pPr>
      <w:r w:rsidRPr="00EE1509">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EE1509" w:rsidRDefault="00CF4FE7" w:rsidP="009A0ABD">
      <w:pPr>
        <w:jc w:val="both"/>
        <w:rPr>
          <w:lang w:eastAsia="es-CO"/>
        </w:rPr>
      </w:pPr>
    </w:p>
    <w:p w14:paraId="1B036C7C" w14:textId="79C9CCBE" w:rsidR="00CF4FE7" w:rsidRPr="00EE1509" w:rsidRDefault="00952199" w:rsidP="009A0ABD">
      <w:pPr>
        <w:jc w:val="both"/>
        <w:rPr>
          <w:lang w:eastAsia="es-CO"/>
        </w:rPr>
      </w:pPr>
      <w:r w:rsidRPr="00EE1509">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E1509">
        <w:t>, dando aplicación</w:t>
      </w:r>
      <w:r w:rsidRPr="00EE1509">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EE1509">
        <w:rPr>
          <w:shd w:val="clear" w:color="auto" w:fill="FFFFFF"/>
        </w:rPr>
        <w:t>en la relación contractual.</w:t>
      </w:r>
      <w:r w:rsidRPr="00EE1509">
        <w:rPr>
          <w:lang w:eastAsia="es-CO"/>
        </w:rPr>
        <w:t xml:space="preserve"> </w:t>
      </w:r>
    </w:p>
    <w:p w14:paraId="4DC08291" w14:textId="77777777" w:rsidR="00E3437E" w:rsidRPr="00EE1509" w:rsidRDefault="00E3437E" w:rsidP="009A0ABD">
      <w:pPr>
        <w:jc w:val="both"/>
        <w:rPr>
          <w:lang w:eastAsia="es-CO"/>
        </w:rPr>
      </w:pPr>
    </w:p>
    <w:p w14:paraId="7230044B" w14:textId="77777777" w:rsidR="00952199" w:rsidRPr="00EE1509" w:rsidRDefault="00952199" w:rsidP="009A0ABD">
      <w:pPr>
        <w:jc w:val="both"/>
        <w:rPr>
          <w:lang w:eastAsia="es-CO"/>
        </w:rPr>
      </w:pPr>
      <w:r w:rsidRPr="00EE1509">
        <w:rPr>
          <w:lang w:eastAsia="es-CO"/>
        </w:rPr>
        <w:t>Respetuosamente solicito declarar probada esta excepción.</w:t>
      </w:r>
    </w:p>
    <w:p w14:paraId="3721B6FE" w14:textId="77777777" w:rsidR="00952199" w:rsidRPr="00EE1509" w:rsidRDefault="00952199" w:rsidP="009A0ABD">
      <w:pPr>
        <w:jc w:val="both"/>
        <w:rPr>
          <w:lang w:eastAsia="es-CO"/>
        </w:rPr>
      </w:pPr>
    </w:p>
    <w:p w14:paraId="237610F5" w14:textId="6C4DFA1D" w:rsidR="00952199" w:rsidRPr="00EE1509" w:rsidRDefault="00952199" w:rsidP="00870F28">
      <w:pPr>
        <w:pStyle w:val="Prrafodelista"/>
        <w:numPr>
          <w:ilvl w:val="0"/>
          <w:numId w:val="13"/>
        </w:numPr>
        <w:ind w:left="426"/>
        <w:jc w:val="both"/>
        <w:rPr>
          <w:b/>
          <w:bCs/>
          <w:u w:val="single"/>
        </w:rPr>
      </w:pPr>
      <w:r w:rsidRPr="00EE1509">
        <w:rPr>
          <w:b/>
          <w:bCs/>
          <w:u w:val="single"/>
        </w:rPr>
        <w:t xml:space="preserve"> APLICACIÓN DE LAS CONDICIONES DEL SEGURO</w:t>
      </w:r>
    </w:p>
    <w:p w14:paraId="068125F2" w14:textId="77777777" w:rsidR="00CF4FE7" w:rsidRPr="00EE1509" w:rsidRDefault="00CF4FE7" w:rsidP="009A0ABD">
      <w:pPr>
        <w:jc w:val="both"/>
      </w:pPr>
    </w:p>
    <w:p w14:paraId="037542F3" w14:textId="77777777" w:rsidR="00952199" w:rsidRPr="00EE1509" w:rsidRDefault="00952199" w:rsidP="009A0ABD">
      <w:pPr>
        <w:jc w:val="both"/>
      </w:pPr>
      <w:r w:rsidRPr="00EE1509">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EE1509" w:rsidRDefault="00CF4FE7" w:rsidP="009A0ABD">
      <w:pPr>
        <w:jc w:val="both"/>
      </w:pPr>
    </w:p>
    <w:p w14:paraId="449623BE" w14:textId="77777777" w:rsidR="00952199" w:rsidRPr="00EE1509" w:rsidRDefault="00952199" w:rsidP="009A0ABD">
      <w:pPr>
        <w:jc w:val="both"/>
      </w:pPr>
      <w:r w:rsidRPr="00EE1509">
        <w:t>Con respecto a esas condiciones la Corte Suprema de Justicia – Sala Civil y Agraria ha expresado en Sentencia del 2 de mayo de 2000. Ref. Expediente: 6291. M.P.: Jorge Santos Ballesteros.</w:t>
      </w:r>
    </w:p>
    <w:p w14:paraId="50380B23" w14:textId="77777777" w:rsidR="00CF4FE7" w:rsidRPr="00EE1509" w:rsidRDefault="00CF4FE7" w:rsidP="009A0ABD">
      <w:pPr>
        <w:ind w:left="708"/>
        <w:jc w:val="both"/>
        <w:rPr>
          <w:i/>
          <w:iCs/>
        </w:rPr>
      </w:pPr>
    </w:p>
    <w:p w14:paraId="4EE60418" w14:textId="77777777" w:rsidR="00952199" w:rsidRPr="00EE1509" w:rsidRDefault="00952199" w:rsidP="009A0ABD">
      <w:pPr>
        <w:ind w:left="426"/>
        <w:jc w:val="both"/>
        <w:rPr>
          <w:i/>
          <w:iCs/>
        </w:rPr>
      </w:pPr>
      <w:r w:rsidRPr="00EE1509">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EE1509" w:rsidRDefault="00952199" w:rsidP="009A0ABD">
      <w:pPr>
        <w:jc w:val="both"/>
      </w:pPr>
    </w:p>
    <w:p w14:paraId="1F6F9AD1" w14:textId="6CDC9AB7" w:rsidR="00952199" w:rsidRPr="00EE1509" w:rsidRDefault="00952199" w:rsidP="009A0ABD">
      <w:pPr>
        <w:jc w:val="both"/>
      </w:pPr>
      <w:r w:rsidRPr="00EE1509">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EE1509">
        <w:t>62</w:t>
      </w:r>
      <w:r w:rsidRPr="00EE1509">
        <w:t>6 y 1054 del Código de Comercio)</w:t>
      </w:r>
    </w:p>
    <w:p w14:paraId="11101635" w14:textId="77777777" w:rsidR="00CF4FE7" w:rsidRPr="00EE1509" w:rsidRDefault="00CF4FE7" w:rsidP="009A0ABD">
      <w:pPr>
        <w:jc w:val="both"/>
      </w:pPr>
    </w:p>
    <w:p w14:paraId="1792F54E" w14:textId="77777777" w:rsidR="00952199" w:rsidRPr="00EE1509" w:rsidRDefault="00952199" w:rsidP="009A0ABD">
      <w:pPr>
        <w:jc w:val="both"/>
      </w:pPr>
      <w:r w:rsidRPr="00EE1509">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EE1509" w:rsidRDefault="00CF4FE7" w:rsidP="009A0ABD">
      <w:pPr>
        <w:jc w:val="both"/>
      </w:pPr>
    </w:p>
    <w:p w14:paraId="7BD97FB5" w14:textId="77777777" w:rsidR="00952199" w:rsidRPr="00EE1509" w:rsidRDefault="00952199" w:rsidP="009A0ABD">
      <w:pPr>
        <w:jc w:val="both"/>
      </w:pPr>
      <w:r w:rsidRPr="00EE1509">
        <w:lastRenderedPageBreak/>
        <w:t>Así mismo, lo señado en sentencia SL 12224 de 2014 de la Corte Suprema de Justicia – Sala de Casación laboral:</w:t>
      </w:r>
    </w:p>
    <w:p w14:paraId="34D96F56" w14:textId="77777777" w:rsidR="00CF4FE7" w:rsidRPr="00EE1509" w:rsidRDefault="00CF4FE7" w:rsidP="009A0ABD">
      <w:pPr>
        <w:ind w:left="708"/>
        <w:jc w:val="both"/>
        <w:rPr>
          <w:i/>
          <w:iCs/>
        </w:rPr>
      </w:pPr>
    </w:p>
    <w:p w14:paraId="620542CE" w14:textId="77777777" w:rsidR="00952199" w:rsidRPr="00EE1509" w:rsidRDefault="00952199" w:rsidP="009A0ABD">
      <w:pPr>
        <w:ind w:left="426"/>
        <w:jc w:val="both"/>
        <w:rPr>
          <w:i/>
          <w:iCs/>
        </w:rPr>
      </w:pPr>
      <w:r w:rsidRPr="00EE1509">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EE1509" w:rsidRDefault="00CF4FE7" w:rsidP="009A0ABD">
      <w:pPr>
        <w:ind w:left="708"/>
        <w:jc w:val="both"/>
        <w:rPr>
          <w:i/>
          <w:iCs/>
        </w:rPr>
      </w:pPr>
    </w:p>
    <w:p w14:paraId="7EE0C301" w14:textId="77777777" w:rsidR="00952199" w:rsidRPr="00EE1509" w:rsidRDefault="00952199" w:rsidP="009A0ABD">
      <w:pPr>
        <w:ind w:left="426"/>
        <w:jc w:val="both"/>
        <w:rPr>
          <w:i/>
          <w:iCs/>
        </w:rPr>
      </w:pPr>
      <w:r w:rsidRPr="00EE1509">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EE1509" w:rsidRDefault="00CF4FE7" w:rsidP="009A0ABD">
      <w:pPr>
        <w:jc w:val="both"/>
      </w:pPr>
    </w:p>
    <w:p w14:paraId="0FA60C54" w14:textId="31AEE066" w:rsidR="00952199" w:rsidRPr="00EE1509" w:rsidRDefault="00952199" w:rsidP="009A0ABD">
      <w:pPr>
        <w:jc w:val="both"/>
      </w:pPr>
      <w:r w:rsidRPr="00EE1509">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AE477A" w:rsidRPr="00EE1509">
        <w:t>62</w:t>
      </w:r>
      <w:r w:rsidRPr="00EE1509">
        <w:t>0 de 1994 de la Superintendencia Bancaria y las disposiciones contenidas en el Código de Comercio sobre los seguros de personas.</w:t>
      </w:r>
    </w:p>
    <w:p w14:paraId="73E15726" w14:textId="77777777" w:rsidR="00CF4FE7" w:rsidRPr="00EE1509" w:rsidRDefault="00CF4FE7" w:rsidP="009A0ABD">
      <w:pPr>
        <w:jc w:val="both"/>
      </w:pPr>
    </w:p>
    <w:p w14:paraId="7033BBDE" w14:textId="5AF12D1A" w:rsidR="00952199" w:rsidRPr="00EE1509" w:rsidRDefault="00952199" w:rsidP="009A0ABD">
      <w:pPr>
        <w:jc w:val="both"/>
      </w:pPr>
      <w:r w:rsidRPr="00EE1509">
        <w:t>En conclusión, el contrato de seguro contiene una obligación condicional a cargo del asegurador, una vez ha ocurrido el riesgo que se ha asegurado (Arts. 1045,1</w:t>
      </w:r>
      <w:r w:rsidR="00AE477A" w:rsidRPr="00EE1509">
        <w:t>62</w:t>
      </w:r>
      <w:r w:rsidRPr="00EE1509">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EE1509" w:rsidRDefault="00CF4FE7" w:rsidP="009A0ABD">
      <w:pPr>
        <w:pStyle w:val="Listaconvietas"/>
        <w:rPr>
          <w:szCs w:val="22"/>
        </w:rPr>
      </w:pPr>
    </w:p>
    <w:p w14:paraId="0BBB2D30" w14:textId="45622E7F" w:rsidR="00952199" w:rsidRPr="00EE1509" w:rsidRDefault="00952199" w:rsidP="00870F28">
      <w:pPr>
        <w:pStyle w:val="Prrafodelista"/>
        <w:numPr>
          <w:ilvl w:val="0"/>
          <w:numId w:val="13"/>
        </w:numPr>
        <w:ind w:left="426"/>
        <w:jc w:val="both"/>
        <w:rPr>
          <w:b/>
          <w:u w:val="single"/>
        </w:rPr>
      </w:pPr>
      <w:r w:rsidRPr="00EE1509">
        <w:rPr>
          <w:b/>
          <w:u w:val="single"/>
        </w:rPr>
        <w:t>COBRO DE LO NO DEBIDO.</w:t>
      </w:r>
    </w:p>
    <w:p w14:paraId="26C12F87" w14:textId="77777777" w:rsidR="00952199" w:rsidRPr="00EE1509" w:rsidRDefault="00952199" w:rsidP="009A0ABD">
      <w:pPr>
        <w:jc w:val="both"/>
        <w:rPr>
          <w:rFonts w:eastAsia="Times New Roman"/>
          <w:lang w:eastAsia="es-ES"/>
        </w:rPr>
      </w:pPr>
    </w:p>
    <w:p w14:paraId="5C492482" w14:textId="12466F3C" w:rsidR="00952199" w:rsidRPr="00EE1509" w:rsidRDefault="00952199" w:rsidP="009A0ABD">
      <w:pPr>
        <w:jc w:val="both"/>
        <w:rPr>
          <w:rFonts w:eastAsia="Times New Roman"/>
          <w:lang w:eastAsia="es-ES"/>
        </w:rPr>
      </w:pPr>
      <w:r w:rsidRPr="00EE1509">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EE1509">
        <w:rPr>
          <w:rFonts w:eastAsia="Times New Roman"/>
          <w:lang w:eastAsia="es-ES"/>
        </w:rPr>
        <w:t xml:space="preserve">a </w:t>
      </w:r>
      <w:r w:rsidR="00436F29" w:rsidRPr="00EE1509">
        <w:rPr>
          <w:rFonts w:eastAsia="Times New Roman"/>
          <w:lang w:eastAsia="es-ES"/>
        </w:rPr>
        <w:t>la demandante</w:t>
      </w:r>
      <w:r w:rsidRPr="00EE1509">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EE1509">
        <w:rPr>
          <w:rFonts w:eastAsia="Times New Roman"/>
          <w:lang w:eastAsia="es-ES"/>
        </w:rPr>
        <w:t>afiliado</w:t>
      </w:r>
      <w:r w:rsidRPr="00EE1509">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EE1509" w:rsidRDefault="00CF4FE7" w:rsidP="009A0ABD">
      <w:pPr>
        <w:jc w:val="both"/>
        <w:rPr>
          <w:rFonts w:eastAsia="Times New Roman"/>
          <w:lang w:eastAsia="es-ES"/>
        </w:rPr>
      </w:pPr>
    </w:p>
    <w:p w14:paraId="7D0A8097" w14:textId="77777777" w:rsidR="00952199" w:rsidRPr="00EE1509" w:rsidRDefault="00952199" w:rsidP="009A0ABD">
      <w:pPr>
        <w:jc w:val="both"/>
        <w:rPr>
          <w:rFonts w:eastAsia="Times New Roman"/>
          <w:lang w:eastAsia="es-ES"/>
        </w:rPr>
      </w:pPr>
      <w:r w:rsidRPr="00EE1509">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EE1509" w:rsidRDefault="00CF4FE7" w:rsidP="009A0ABD">
      <w:pPr>
        <w:ind w:left="708"/>
        <w:jc w:val="both"/>
        <w:rPr>
          <w:rFonts w:eastAsia="Times New Roman"/>
          <w:i/>
          <w:iCs/>
          <w:lang w:eastAsia="es-ES"/>
        </w:rPr>
      </w:pPr>
    </w:p>
    <w:p w14:paraId="16F41A3E" w14:textId="77777777" w:rsidR="00952199" w:rsidRPr="00EE1509" w:rsidRDefault="00952199" w:rsidP="009A0ABD">
      <w:pPr>
        <w:ind w:left="426"/>
        <w:jc w:val="both"/>
        <w:rPr>
          <w:rFonts w:eastAsia="Times New Roman"/>
          <w:i/>
          <w:iCs/>
          <w:lang w:eastAsia="es-ES"/>
        </w:rPr>
      </w:pPr>
      <w:r w:rsidRPr="00EE1509">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EE1509" w:rsidRDefault="00CF4FE7" w:rsidP="009A0ABD">
      <w:pPr>
        <w:jc w:val="both"/>
        <w:rPr>
          <w:rFonts w:eastAsia="Times New Roman"/>
          <w:lang w:eastAsia="es-ES"/>
        </w:rPr>
      </w:pPr>
    </w:p>
    <w:p w14:paraId="2D9F79E4" w14:textId="77777777" w:rsidR="00952199" w:rsidRPr="00EE1509" w:rsidRDefault="00952199" w:rsidP="009A0ABD">
      <w:pPr>
        <w:jc w:val="both"/>
        <w:rPr>
          <w:rFonts w:eastAsia="Times New Roman"/>
          <w:lang w:eastAsia="es-ES"/>
        </w:rPr>
      </w:pPr>
      <w:r w:rsidRPr="00EE1509">
        <w:rPr>
          <w:rFonts w:eastAsia="Times New Roman"/>
          <w:lang w:eastAsia="es-ES"/>
        </w:rPr>
        <w:t xml:space="preserve">Conforme lo anterior, y teniendo en cuenta la relación contractual en virtud del Seguro Previsional de Invalidez y Sobrevivencia entre la llamante en garantía; COLFONDOS S.A. y ALLIANZ </w:t>
      </w:r>
      <w:r w:rsidRPr="00EE1509">
        <w:rPr>
          <w:rFonts w:eastAsia="Times New Roman"/>
          <w:lang w:eastAsia="es-ES"/>
        </w:rPr>
        <w:lastRenderedPageBreak/>
        <w:t xml:space="preserve">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EE1509" w:rsidRDefault="00CF4FE7" w:rsidP="009A0ABD">
      <w:pPr>
        <w:jc w:val="both"/>
        <w:rPr>
          <w:rFonts w:eastAsia="Times New Roman"/>
          <w:lang w:eastAsia="es-ES"/>
        </w:rPr>
      </w:pPr>
    </w:p>
    <w:p w14:paraId="5A13F099" w14:textId="700E027B" w:rsidR="00952199" w:rsidRPr="00EE1509" w:rsidRDefault="00952199" w:rsidP="009A0ABD">
      <w:pPr>
        <w:jc w:val="both"/>
      </w:pPr>
      <w:r w:rsidRPr="00EE1509">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EE1509">
        <w:rPr>
          <w:rFonts w:eastAsia="Times New Roman"/>
          <w:lang w:eastAsia="es-ES"/>
        </w:rPr>
        <w:t>y,</w:t>
      </w:r>
      <w:r w:rsidRPr="00EE1509">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091FEC" w:rsidRPr="00EE1509">
        <w:rPr>
          <w:rFonts w:eastAsia="Times New Roman"/>
          <w:lang w:eastAsia="es-ES"/>
        </w:rPr>
        <w:t>la afiliada</w:t>
      </w:r>
      <w:r w:rsidRPr="00EE1509">
        <w:rPr>
          <w:rFonts w:eastAsia="Times New Roman"/>
          <w:lang w:eastAsia="es-ES"/>
        </w:rPr>
        <w:t xml:space="preserve"> y la AFP.</w:t>
      </w:r>
    </w:p>
    <w:p w14:paraId="25578D84" w14:textId="77777777" w:rsidR="001844CA" w:rsidRPr="00EE1509" w:rsidRDefault="001844CA" w:rsidP="009A0ABD">
      <w:pPr>
        <w:jc w:val="both"/>
        <w:rPr>
          <w:lang w:val="es-CO"/>
        </w:rPr>
      </w:pPr>
    </w:p>
    <w:p w14:paraId="7FE47EAF" w14:textId="77777777" w:rsidR="00241FA8" w:rsidRPr="00EE1509" w:rsidRDefault="00241FA8" w:rsidP="009A0ABD">
      <w:pPr>
        <w:jc w:val="center"/>
        <w:rPr>
          <w:b/>
          <w:bCs/>
          <w:u w:val="single"/>
        </w:rPr>
      </w:pPr>
      <w:r w:rsidRPr="00EE1509">
        <w:rPr>
          <w:b/>
          <w:bCs/>
          <w:u w:val="single"/>
        </w:rPr>
        <w:t>CAPÍTULO III.</w:t>
      </w:r>
    </w:p>
    <w:p w14:paraId="7BDD0445" w14:textId="77777777" w:rsidR="00241FA8" w:rsidRPr="00EE1509" w:rsidRDefault="00241FA8" w:rsidP="009A0ABD">
      <w:pPr>
        <w:jc w:val="center"/>
        <w:rPr>
          <w:b/>
          <w:bCs/>
          <w:u w:val="single"/>
        </w:rPr>
      </w:pPr>
      <w:r w:rsidRPr="00EE1509">
        <w:rPr>
          <w:b/>
          <w:bCs/>
          <w:u w:val="single"/>
        </w:rPr>
        <w:t>HECHOS, FUNDAMENTOS Y RAZONES DE DERECHO DE LA DEFENSA</w:t>
      </w:r>
    </w:p>
    <w:p w14:paraId="68F9BF47" w14:textId="580CF114" w:rsidR="00241FA8" w:rsidRDefault="00241FA8" w:rsidP="009A0ABD">
      <w:pPr>
        <w:jc w:val="both"/>
      </w:pPr>
    </w:p>
    <w:p w14:paraId="21D6DD17" w14:textId="38C530A9" w:rsidR="00B04E05" w:rsidRDefault="00B04E05" w:rsidP="00B04E05">
      <w:pPr>
        <w:jc w:val="both"/>
      </w:pPr>
      <w:r w:rsidRPr="000C1CFE">
        <w:t xml:space="preserve">En el caso marras, </w:t>
      </w:r>
      <w:r>
        <w:t>la señora DISNEY SORELLY CORRALES JARAMILLO</w:t>
      </w:r>
      <w:r w:rsidRPr="000C1CFE">
        <w:t xml:space="preserve"> inició proceso ordinario laboral de primera instancia en contra de la AFP COLFONDOS S.A.</w:t>
      </w:r>
      <w:r>
        <w:t>, PORVENIR S.A.</w:t>
      </w:r>
      <w:r w:rsidRPr="000C1CFE">
        <w:t xml:space="preserve"> y la Administradora Colombiana de Pensiones -COLPENSIONES- pretendiendo así que</w:t>
      </w:r>
      <w:r w:rsidRPr="008976B2">
        <w:rPr>
          <w:color w:val="000000"/>
          <w:shd w:val="clear" w:color="auto" w:fill="FFFFFF"/>
        </w:rPr>
        <w:t xml:space="preserve"> </w:t>
      </w:r>
      <w:r w:rsidRPr="008976B2">
        <w:t xml:space="preserve">(i) se declare la ineficacia del traslado del RPM al RAIS (ii) Que se ordene que </w:t>
      </w:r>
      <w:r>
        <w:t>la</w:t>
      </w:r>
      <w:r w:rsidRPr="008976B2">
        <w:t xml:space="preserve"> demandante se vincule nuevamente a COLPENSIONES. (iii) se trasladen todos los recursos del CAI de la demandante a COLPENSIONES. (iv) se condene en costas a las demandadas. </w:t>
      </w:r>
    </w:p>
    <w:p w14:paraId="7FE88DDF" w14:textId="77777777" w:rsidR="00B04E05" w:rsidRDefault="00B04E05" w:rsidP="00B04E05">
      <w:pPr>
        <w:jc w:val="both"/>
      </w:pPr>
    </w:p>
    <w:p w14:paraId="4AEC7B7E" w14:textId="4C4DB9D7" w:rsidR="00B04E05" w:rsidRPr="000C1CFE" w:rsidRDefault="00B04E05" w:rsidP="00B04E05">
      <w:pPr>
        <w:jc w:val="both"/>
        <w:rPr>
          <w:color w:val="000000"/>
          <w:shd w:val="clear" w:color="auto" w:fill="FFFFFF"/>
        </w:rPr>
      </w:pPr>
      <w:r w:rsidRPr="000C1CFE">
        <w:t xml:space="preserve">Por consiguiente, COLFONDOS S.A. llamó en garantía a </w:t>
      </w:r>
      <w:r w:rsidRPr="000C1CFE">
        <w:rPr>
          <w:b/>
          <w:bCs/>
          <w:color w:val="000000"/>
          <w:u w:val="single"/>
          <w:shd w:val="clear" w:color="auto" w:fill="FFFFFF"/>
        </w:rPr>
        <w:t>ERRONEAMENTE</w:t>
      </w:r>
      <w:r w:rsidRPr="000C1CFE">
        <w:rPr>
          <w:color w:val="000000"/>
          <w:shd w:val="clear" w:color="auto" w:fill="FFFFFF"/>
        </w:rPr>
        <w:t xml:space="preserve"> </w:t>
      </w:r>
      <w:r w:rsidRPr="000C1CFE">
        <w:t>a ALLIANZ SEGUROS S.A.,</w:t>
      </w:r>
      <w:r w:rsidRPr="000C1CFE">
        <w:rPr>
          <w:color w:val="000000"/>
          <w:shd w:val="clear" w:color="auto" w:fill="FFFFFF"/>
        </w:rPr>
        <w:t xml:space="preserve"> en virtud de la Póliza De Seguro Previsional Por Invalidez y Sobrevivencia No.0209000001, </w:t>
      </w:r>
      <w:r>
        <w:rPr>
          <w:color w:val="000000"/>
          <w:shd w:val="clear" w:color="auto" w:fill="FFFFFF"/>
        </w:rPr>
        <w:t xml:space="preserve">debiéndose precisar que </w:t>
      </w:r>
      <w:r w:rsidRPr="000C1CFE">
        <w:rPr>
          <w:color w:val="000000"/>
          <w:shd w:val="clear" w:color="auto" w:fill="FFFFFF"/>
        </w:rPr>
        <w:t xml:space="preserve">ALLIANZ SEGUROS DE VIDA S.A. </w:t>
      </w:r>
      <w:r>
        <w:rPr>
          <w:color w:val="000000"/>
          <w:shd w:val="clear" w:color="auto" w:fill="FFFFFF"/>
        </w:rPr>
        <w:t>es</w:t>
      </w:r>
      <w:r w:rsidRPr="000C1CFE">
        <w:rPr>
          <w:color w:val="000000"/>
          <w:shd w:val="clear" w:color="auto" w:fill="FFFFFF"/>
        </w:rPr>
        <w:t xml:space="preserve"> quien emitió la póliza No.0209000001 y la cual se encuentra autorizada para explotar el ramo vida</w:t>
      </w:r>
      <w:r>
        <w:rPr>
          <w:color w:val="000000"/>
          <w:shd w:val="clear" w:color="auto" w:fill="FFFFFF"/>
        </w:rPr>
        <w:t>.</w:t>
      </w:r>
    </w:p>
    <w:p w14:paraId="03896C2E" w14:textId="04EA4D1B" w:rsidR="00B04E05" w:rsidRPr="00EE1509" w:rsidRDefault="00B04E05" w:rsidP="009A0ABD">
      <w:pPr>
        <w:jc w:val="both"/>
      </w:pPr>
      <w:r w:rsidRPr="000C1CFE">
        <w:t>En este sentido, precisaremos los motivos por los cuales el Juez deberá desestimar las pretensiones de la demanda y las enunciadas en el llamamiento en garantía formulado por la AFP COLF</w:t>
      </w:r>
      <w:r>
        <w:t xml:space="preserve">ONDOS S.A., a mi representada: </w:t>
      </w:r>
    </w:p>
    <w:p w14:paraId="53A71C2D" w14:textId="77777777" w:rsidR="00241FA8" w:rsidRPr="00EE1509" w:rsidRDefault="00241FA8" w:rsidP="009A0ABD">
      <w:pPr>
        <w:pStyle w:val="Textoindependiente"/>
        <w:jc w:val="both"/>
        <w:rPr>
          <w:sz w:val="22"/>
          <w:szCs w:val="22"/>
        </w:rPr>
      </w:pPr>
    </w:p>
    <w:p w14:paraId="4CF0D1AC" w14:textId="77777777" w:rsidR="00241FA8" w:rsidRPr="00EE1509" w:rsidRDefault="00241FA8" w:rsidP="009A0ABD">
      <w:pPr>
        <w:jc w:val="both"/>
        <w:rPr>
          <w:b/>
          <w:bCs/>
          <w:u w:val="single"/>
        </w:rPr>
      </w:pPr>
      <w:r w:rsidRPr="00EE1509">
        <w:rPr>
          <w:b/>
          <w:bCs/>
          <w:u w:val="single"/>
        </w:rPr>
        <w:t xml:space="preserve">1. Frente a las pretensiones de la demanda: </w:t>
      </w:r>
    </w:p>
    <w:p w14:paraId="4DA89FD5" w14:textId="77777777" w:rsidR="00241FA8" w:rsidRPr="00EE1509" w:rsidRDefault="00241FA8" w:rsidP="009A0ABD">
      <w:pPr>
        <w:jc w:val="both"/>
      </w:pPr>
    </w:p>
    <w:p w14:paraId="6FA4E6FB" w14:textId="77777777" w:rsidR="00FD2C6C" w:rsidRPr="00EE1509" w:rsidRDefault="00FD2C6C" w:rsidP="00FD2C6C">
      <w:pPr>
        <w:pStyle w:val="Prrafodelista"/>
        <w:widowControl/>
        <w:numPr>
          <w:ilvl w:val="0"/>
          <w:numId w:val="3"/>
        </w:numPr>
        <w:autoSpaceDE/>
        <w:autoSpaceDN/>
        <w:spacing w:after="160"/>
        <w:contextualSpacing/>
        <w:jc w:val="both"/>
      </w:pPr>
      <w:r w:rsidRPr="00EE1509">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3E2CD0" w14:textId="77777777" w:rsidR="00FD2C6C" w:rsidRPr="00EE1509" w:rsidRDefault="00FD2C6C" w:rsidP="00FD2C6C">
      <w:pPr>
        <w:pStyle w:val="Default"/>
        <w:numPr>
          <w:ilvl w:val="0"/>
          <w:numId w:val="3"/>
        </w:numPr>
        <w:ind w:right="49"/>
        <w:jc w:val="both"/>
        <w:rPr>
          <w:rFonts w:ascii="Arial" w:hAnsi="Arial" w:cs="Arial"/>
          <w:sz w:val="22"/>
          <w:szCs w:val="22"/>
        </w:rPr>
      </w:pPr>
      <w:r w:rsidRPr="00EE1509">
        <w:rPr>
          <w:rFonts w:ascii="Arial" w:hAnsi="Arial" w:cs="Arial"/>
          <w:color w:val="000000" w:themeColor="text1"/>
          <w:sz w:val="22"/>
          <w:szCs w:val="22"/>
          <w:lang w:val="es-ES"/>
        </w:rPr>
        <w:t>El</w:t>
      </w:r>
      <w:r w:rsidRPr="00EE1509">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EE1509">
        <w:rPr>
          <w:rFonts w:ascii="Arial" w:hAnsi="Arial" w:cs="Arial"/>
          <w:sz w:val="22"/>
          <w:szCs w:val="22"/>
        </w:rPr>
        <w:t>ALLIANZ SEGUROS DE VIDA S.A</w:t>
      </w:r>
      <w:r w:rsidRPr="00EE1509">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Pr="00EE1509">
        <w:rPr>
          <w:rFonts w:ascii="Arial" w:hAnsi="Arial" w:cs="Arial"/>
          <w:sz w:val="22"/>
          <w:szCs w:val="22"/>
        </w:rPr>
        <w:t>ALLIANZ SEGUROS DE VIDA S.A</w:t>
      </w:r>
      <w:r w:rsidRPr="00EE1509">
        <w:rPr>
          <w:rFonts w:ascii="Arial" w:hAnsi="Arial" w:cs="Arial"/>
          <w:color w:val="000000" w:themeColor="text1"/>
          <w:sz w:val="22"/>
          <w:szCs w:val="22"/>
        </w:rPr>
        <w:t xml:space="preserve">. por la representación judicial por cada proceso, asciende a la suma de </w:t>
      </w:r>
      <w:r w:rsidRPr="00EE1509">
        <w:rPr>
          <w:rFonts w:ascii="Arial" w:hAnsi="Arial" w:cs="Arial"/>
          <w:color w:val="0D0D0D" w:themeColor="text1" w:themeTint="F2"/>
          <w:sz w:val="22"/>
          <w:szCs w:val="22"/>
        </w:rPr>
        <w:t>TRES MILLONES QUINIENTOS ($3.500.000) más IVA,</w:t>
      </w:r>
      <w:r w:rsidRPr="00EE1509">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w:t>
      </w:r>
      <w:r w:rsidRPr="00EE1509">
        <w:rPr>
          <w:rFonts w:ascii="Arial" w:hAnsi="Arial" w:cs="Arial"/>
          <w:color w:val="000000" w:themeColor="text1"/>
          <w:sz w:val="22"/>
          <w:szCs w:val="22"/>
        </w:rPr>
        <w:lastRenderedPageBreak/>
        <w:t xml:space="preserve">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049E455" w14:textId="77777777" w:rsidR="00FD2C6C" w:rsidRPr="00EE1509" w:rsidRDefault="00FD2C6C" w:rsidP="00FD2C6C">
      <w:pPr>
        <w:pStyle w:val="Default"/>
        <w:ind w:left="426" w:right="49"/>
        <w:jc w:val="both"/>
        <w:rPr>
          <w:rFonts w:ascii="Arial" w:hAnsi="Arial" w:cs="Arial"/>
          <w:sz w:val="22"/>
          <w:szCs w:val="22"/>
        </w:rPr>
      </w:pPr>
    </w:p>
    <w:p w14:paraId="2DC95045" w14:textId="77777777" w:rsidR="00FD2C6C" w:rsidRPr="00EE1509" w:rsidRDefault="00FD2C6C" w:rsidP="00FD2C6C">
      <w:pPr>
        <w:pStyle w:val="Default"/>
        <w:numPr>
          <w:ilvl w:val="0"/>
          <w:numId w:val="3"/>
        </w:numPr>
        <w:ind w:right="49"/>
        <w:jc w:val="both"/>
        <w:rPr>
          <w:rFonts w:ascii="Arial" w:hAnsi="Arial" w:cs="Arial"/>
          <w:sz w:val="22"/>
          <w:szCs w:val="22"/>
          <w:lang w:val="es-ES"/>
        </w:rPr>
      </w:pPr>
      <w:r w:rsidRPr="00EE1509">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1F19342C" w14:textId="77777777" w:rsidR="00FD2C6C" w:rsidRPr="00EE1509" w:rsidRDefault="00FD2C6C" w:rsidP="00FD2C6C">
      <w:pPr>
        <w:pStyle w:val="Default"/>
        <w:ind w:right="49"/>
        <w:jc w:val="both"/>
        <w:rPr>
          <w:rFonts w:ascii="Arial" w:hAnsi="Arial" w:cs="Arial"/>
          <w:sz w:val="22"/>
          <w:szCs w:val="22"/>
        </w:rPr>
      </w:pPr>
    </w:p>
    <w:p w14:paraId="24F33A54" w14:textId="77777777" w:rsidR="00FD2C6C" w:rsidRPr="00EE1509" w:rsidRDefault="00FD2C6C" w:rsidP="00FD2C6C">
      <w:pPr>
        <w:pStyle w:val="Default"/>
        <w:numPr>
          <w:ilvl w:val="0"/>
          <w:numId w:val="3"/>
        </w:numPr>
        <w:ind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21160CA" w14:textId="77777777" w:rsidR="00FD2C6C" w:rsidRPr="00EE1509" w:rsidRDefault="00FD2C6C" w:rsidP="00FD2C6C">
      <w:pPr>
        <w:pStyle w:val="Prrafodelista"/>
        <w:rPr>
          <w:rFonts w:eastAsia="Times New Roman"/>
          <w:lang w:eastAsia="es-CO"/>
        </w:rPr>
      </w:pPr>
    </w:p>
    <w:p w14:paraId="0FBAE8AC" w14:textId="07FA528D" w:rsidR="00FD2C6C" w:rsidRPr="007D7E3E" w:rsidRDefault="00FD2C6C" w:rsidP="00FD2C6C">
      <w:pPr>
        <w:pStyle w:val="Default"/>
        <w:numPr>
          <w:ilvl w:val="0"/>
          <w:numId w:val="3"/>
        </w:numPr>
        <w:ind w:right="49"/>
        <w:jc w:val="both"/>
        <w:rPr>
          <w:rFonts w:ascii="Arial" w:hAnsi="Arial" w:cs="Arial"/>
          <w:color w:val="auto"/>
          <w:kern w:val="2"/>
          <w:sz w:val="22"/>
          <w:szCs w:val="22"/>
          <w:lang w:val="es-ES"/>
        </w:rPr>
      </w:pPr>
      <w:r w:rsidRPr="00EE1509">
        <w:rPr>
          <w:rFonts w:ascii="Arial" w:eastAsia="Times New Roman" w:hAnsi="Arial" w:cs="Arial"/>
          <w:sz w:val="22"/>
          <w:szCs w:val="22"/>
          <w:lang w:eastAsia="es-CO"/>
        </w:rPr>
        <w:t xml:space="preserve">La ineficacia de traslado si bien conlleva a que se declare que </w:t>
      </w:r>
      <w:r w:rsidR="0033006D" w:rsidRPr="00EE1509">
        <w:rPr>
          <w:rFonts w:ascii="Arial" w:eastAsia="Times New Roman" w:hAnsi="Arial" w:cs="Arial"/>
          <w:sz w:val="22"/>
          <w:szCs w:val="22"/>
          <w:lang w:eastAsia="es-CO"/>
        </w:rPr>
        <w:t>la afiliada</w:t>
      </w:r>
      <w:r w:rsidRPr="00EE1509">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EE1509">
        <w:rPr>
          <w:rFonts w:ascii="Arial" w:eastAsia="Times New Roman" w:hAnsi="Arial" w:cs="Arial"/>
          <w:sz w:val="22"/>
          <w:szCs w:val="22"/>
          <w:lang w:eastAsia="es-CO"/>
        </w:rPr>
        <w:t>de la</w:t>
      </w:r>
      <w:r w:rsidR="00436F29" w:rsidRPr="00EE1509">
        <w:rPr>
          <w:rFonts w:ascii="Arial" w:eastAsia="Times New Roman" w:hAnsi="Arial" w:cs="Arial"/>
          <w:sz w:val="22"/>
          <w:szCs w:val="22"/>
          <w:lang w:eastAsia="es-CO"/>
        </w:rPr>
        <w:t xml:space="preserve"> actora</w:t>
      </w:r>
      <w:r w:rsidRPr="00EE1509">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1509">
        <w:rPr>
          <w:rFonts w:ascii="Arial" w:eastAsia="Times New Roman" w:hAnsi="Arial" w:cs="Arial"/>
          <w:b/>
          <w:bCs/>
          <w:sz w:val="22"/>
          <w:szCs w:val="22"/>
          <w:lang w:eastAsia="es-CO"/>
        </w:rPr>
        <w:t xml:space="preserve">ALLIANZ SEGUROS DE VIDA S.A., </w:t>
      </w:r>
      <w:r w:rsidRPr="00EE1509">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93DAD16" w14:textId="77777777" w:rsidR="007D7E3E" w:rsidRPr="007D7E3E" w:rsidRDefault="007D7E3E" w:rsidP="007D7E3E">
      <w:pPr>
        <w:pStyle w:val="Default"/>
        <w:ind w:left="360" w:right="49"/>
        <w:jc w:val="both"/>
        <w:rPr>
          <w:rFonts w:ascii="Arial" w:hAnsi="Arial" w:cs="Arial"/>
          <w:color w:val="auto"/>
          <w:kern w:val="2"/>
          <w:sz w:val="22"/>
          <w:szCs w:val="22"/>
          <w:lang w:val="es-ES"/>
        </w:rPr>
      </w:pPr>
    </w:p>
    <w:p w14:paraId="1A03012E" w14:textId="7B7BFE4E" w:rsidR="007D7E3E" w:rsidRPr="007D7E3E" w:rsidRDefault="007D7E3E" w:rsidP="007D7E3E">
      <w:pPr>
        <w:pStyle w:val="paragraph"/>
        <w:numPr>
          <w:ilvl w:val="0"/>
          <w:numId w:val="3"/>
        </w:numPr>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E</w:t>
      </w:r>
      <w:r w:rsidRPr="00EE1509">
        <w:rPr>
          <w:rStyle w:val="normaltextrun"/>
          <w:rFonts w:ascii="Arial" w:hAnsi="Arial" w:cs="Arial"/>
          <w:sz w:val="22"/>
          <w:szCs w:val="22"/>
          <w:lang w:val="es-ES"/>
        </w:rPr>
        <w:t xml:space="preserve">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con </w:t>
      </w:r>
      <w:r>
        <w:rPr>
          <w:rStyle w:val="normaltextrun"/>
          <w:rFonts w:ascii="Arial" w:hAnsi="Arial" w:cs="Arial"/>
          <w:sz w:val="22"/>
          <w:szCs w:val="22"/>
          <w:lang w:val="es-ES"/>
        </w:rPr>
        <w:t>59</w:t>
      </w:r>
      <w:r w:rsidRPr="00EE1509">
        <w:rPr>
          <w:rStyle w:val="normaltextrun"/>
          <w:rFonts w:ascii="Arial" w:hAnsi="Arial" w:cs="Arial"/>
          <w:sz w:val="22"/>
          <w:szCs w:val="22"/>
          <w:lang w:val="es-ES"/>
        </w:rPr>
        <w:t xml:space="preserve"> años, encontrándose i</w:t>
      </w:r>
      <w:r w:rsidR="006846DF">
        <w:rPr>
          <w:rStyle w:val="normaltextrun"/>
          <w:rFonts w:ascii="Arial" w:hAnsi="Arial" w:cs="Arial"/>
          <w:sz w:val="22"/>
          <w:szCs w:val="22"/>
          <w:lang w:val="es-ES"/>
        </w:rPr>
        <w:t>nmersa</w:t>
      </w:r>
      <w:r w:rsidRPr="00EE1509">
        <w:rPr>
          <w:rStyle w:val="normaltextrun"/>
          <w:rFonts w:ascii="Arial" w:hAnsi="Arial" w:cs="Arial"/>
          <w:sz w:val="22"/>
          <w:szCs w:val="22"/>
          <w:lang w:val="es-ES"/>
        </w:rPr>
        <w:t xml:space="preserve"> en la prohibición para efectuar el traslado al RPM, es que la actora pretende mediante la supuesta no información de la AFP, valerse de un hecho propio para adquirir un derecho que no le corresponde. </w:t>
      </w:r>
      <w:r w:rsidRPr="00EE1509">
        <w:rPr>
          <w:rStyle w:val="eop"/>
          <w:rFonts w:ascii="Arial" w:hAnsi="Arial" w:cs="Arial"/>
          <w:sz w:val="22"/>
          <w:szCs w:val="22"/>
        </w:rPr>
        <w:t> </w:t>
      </w:r>
    </w:p>
    <w:p w14:paraId="5A5AFCE6" w14:textId="77777777" w:rsidR="00FD2C6C" w:rsidRPr="00EE1509" w:rsidRDefault="00FD2C6C" w:rsidP="00FD2C6C">
      <w:pPr>
        <w:pStyle w:val="Prrafodelista"/>
        <w:widowControl/>
        <w:autoSpaceDE/>
        <w:autoSpaceDN/>
        <w:ind w:left="426" w:firstLine="0"/>
        <w:contextualSpacing/>
        <w:jc w:val="both"/>
      </w:pPr>
    </w:p>
    <w:p w14:paraId="355EF509" w14:textId="6263BBC8" w:rsidR="00241FA8" w:rsidRPr="00EE1509" w:rsidRDefault="00241FA8" w:rsidP="009A0ABD">
      <w:pPr>
        <w:pStyle w:val="Prrafodelista"/>
        <w:widowControl/>
        <w:numPr>
          <w:ilvl w:val="0"/>
          <w:numId w:val="3"/>
        </w:numPr>
        <w:autoSpaceDE/>
        <w:autoSpaceDN/>
        <w:ind w:left="426"/>
        <w:contextualSpacing/>
        <w:jc w:val="both"/>
      </w:pPr>
      <w:r w:rsidRPr="00EE1509">
        <w:t xml:space="preserve">La Ley le otorga la facultad a los </w:t>
      </w:r>
      <w:r w:rsidR="00332420" w:rsidRPr="00EE1509">
        <w:t>afiliad</w:t>
      </w:r>
      <w:r w:rsidR="00C312FD" w:rsidRPr="00EE1509">
        <w:t>o</w:t>
      </w:r>
      <w:r w:rsidRPr="00EE1509">
        <w:t xml:space="preserve">s de elegir </w:t>
      </w:r>
      <w:r w:rsidRPr="00EE1509">
        <w:rPr>
          <w:u w:val="single"/>
        </w:rPr>
        <w:t>libremente</w:t>
      </w:r>
      <w:r w:rsidRPr="00EE1509">
        <w:t xml:space="preserve"> el régimen de pensiones que estimen más conveniente, por tal razón</w:t>
      </w:r>
      <w:r w:rsidR="00C312FD" w:rsidRPr="00EE1509">
        <w:t>,</w:t>
      </w:r>
      <w:r w:rsidR="00B777A2" w:rsidRPr="00EE1509">
        <w:rPr>
          <w:bCs/>
        </w:rPr>
        <w:t xml:space="preserve"> </w:t>
      </w:r>
      <w:r w:rsidR="009B2B18" w:rsidRPr="00EE1509">
        <w:rPr>
          <w:bCs/>
        </w:rPr>
        <w:t xml:space="preserve">la señora </w:t>
      </w:r>
      <w:r w:rsidR="00B47031">
        <w:rPr>
          <w:bCs/>
        </w:rPr>
        <w:t>DISNEY SORELLY CORRALES JARAMILLO</w:t>
      </w:r>
      <w:r w:rsidR="007D7E3E">
        <w:rPr>
          <w:bCs/>
        </w:rPr>
        <w:t xml:space="preserve"> </w:t>
      </w:r>
      <w:r w:rsidRPr="00EE1509">
        <w:t xml:space="preserve">eligió trasladarse al régimen de ahorro individual con solidaridad de </w:t>
      </w:r>
      <w:r w:rsidRPr="00EE1509">
        <w:rPr>
          <w:u w:val="single"/>
        </w:rPr>
        <w:t>manera libre y voluntaria</w:t>
      </w:r>
      <w:r w:rsidRPr="00EE1509">
        <w:t xml:space="preserve">, por resultarle este más favorable a sus intereses. Por consiguiente y en aras de desvirtuar lo dicho por </w:t>
      </w:r>
      <w:r w:rsidR="00DB51E1" w:rsidRPr="00EE1509">
        <w:t>la parte actora</w:t>
      </w:r>
      <w:r w:rsidRPr="00EE1509">
        <w:t xml:space="preserve">, se precisa que solo hasta los años 2014 y 2015 se les </w:t>
      </w:r>
      <w:r w:rsidRPr="00EE1509">
        <w:lastRenderedPageBreak/>
        <w:t xml:space="preserve">impuso a los Fondos de Pensiones la obligación de ilustrar la favorabilidad del monto pensional en ambos regímenes, por ende, se exime de responsabilidad a COLFONDOS S.A. puesto que </w:t>
      </w:r>
      <w:r w:rsidR="00436F29" w:rsidRPr="00EE1509">
        <w:t>la demandante</w:t>
      </w:r>
      <w:r w:rsidRPr="00EE1509">
        <w:t xml:space="preserve"> se trasladó de régimen en el año </w:t>
      </w:r>
      <w:r w:rsidR="009A0ABD" w:rsidRPr="00EE1509">
        <w:t>199</w:t>
      </w:r>
      <w:r w:rsidR="00B04E05">
        <w:t>5</w:t>
      </w:r>
      <w:r w:rsidRPr="00EE1509">
        <w:t xml:space="preserve">, es decir, con anterioridad a la data que impuso dicha obligación.   </w:t>
      </w:r>
    </w:p>
    <w:p w14:paraId="30F41976" w14:textId="77777777" w:rsidR="00F323BF" w:rsidRPr="00EE1509" w:rsidRDefault="00F323BF" w:rsidP="009A0ABD">
      <w:pPr>
        <w:pStyle w:val="Prrafodelista"/>
        <w:widowControl/>
        <w:autoSpaceDE/>
        <w:autoSpaceDN/>
        <w:ind w:left="426" w:firstLine="0"/>
        <w:contextualSpacing/>
        <w:jc w:val="both"/>
      </w:pPr>
    </w:p>
    <w:p w14:paraId="070A7B4E" w14:textId="2CDFBB5F" w:rsidR="00506A5F" w:rsidRPr="00EE1509" w:rsidRDefault="00241FA8" w:rsidP="00506A5F">
      <w:pPr>
        <w:pStyle w:val="Prrafodelista"/>
        <w:widowControl/>
        <w:numPr>
          <w:ilvl w:val="0"/>
          <w:numId w:val="3"/>
        </w:numPr>
        <w:autoSpaceDE/>
        <w:autoSpaceDN/>
        <w:ind w:left="426"/>
        <w:contextualSpacing/>
        <w:jc w:val="both"/>
      </w:pPr>
      <w:r w:rsidRPr="00EE1509">
        <w:t>Por disposición legal, no se puede darse cabida a una nulidad por causa de vicio del consentimiento, representado en el error en cuanto a un punto de derecho, como sería el entendimiento errado de las consecuencias a nivel normativo de l</w:t>
      </w:r>
      <w:r w:rsidR="00CA2AB5" w:rsidRPr="00EE1509">
        <w:t xml:space="preserve">a decisión que libremente tomó </w:t>
      </w:r>
      <w:r w:rsidR="00436F29" w:rsidRPr="00EE1509">
        <w:t>la demandante</w:t>
      </w:r>
      <w:r w:rsidRPr="00EE1509">
        <w:t xml:space="preserve"> para trasladarse de régimen. Pues como se ha dicho anteriormente, el traslado de régimen </w:t>
      </w:r>
      <w:r w:rsidR="0026543C" w:rsidRPr="00EE1509">
        <w:t>pensional</w:t>
      </w:r>
      <w:r w:rsidRPr="00EE1509">
        <w:t xml:space="preserve"> fue realizado por</w:t>
      </w:r>
      <w:r w:rsidR="00B777A2" w:rsidRPr="00EE1509">
        <w:rPr>
          <w:bCs/>
        </w:rPr>
        <w:t xml:space="preserve"> </w:t>
      </w:r>
      <w:r w:rsidR="009B2B18" w:rsidRPr="00EE1509">
        <w:rPr>
          <w:bCs/>
        </w:rPr>
        <w:t xml:space="preserve">la señora </w:t>
      </w:r>
      <w:r w:rsidR="00B47031">
        <w:rPr>
          <w:bCs/>
        </w:rPr>
        <w:t>DISNEY SORELLY CORRALES JARAMILLO</w:t>
      </w:r>
      <w:r w:rsidR="007D7E3E">
        <w:rPr>
          <w:bCs/>
        </w:rPr>
        <w:t xml:space="preserve"> </w:t>
      </w:r>
      <w:r w:rsidRPr="00EE1509">
        <w:t xml:space="preserve">de forma libre, </w:t>
      </w:r>
      <w:r w:rsidR="00777DC8" w:rsidRPr="00EE1509">
        <w:t>espontánea y</w:t>
      </w:r>
      <w:r w:rsidR="00353386" w:rsidRPr="00EE1509">
        <w:t xml:space="preserve"> sin presiones, y no por la </w:t>
      </w:r>
      <w:r w:rsidRPr="00EE1509">
        <w:t>presunta omisión de información por parte de la AFP.</w:t>
      </w:r>
    </w:p>
    <w:p w14:paraId="38290314" w14:textId="77777777" w:rsidR="00506A5F" w:rsidRPr="00EE1509" w:rsidRDefault="00506A5F" w:rsidP="00506A5F">
      <w:pPr>
        <w:pStyle w:val="Prrafodelista"/>
      </w:pPr>
    </w:p>
    <w:p w14:paraId="47410E9E" w14:textId="58A9C88F" w:rsidR="00506A5F" w:rsidRPr="00EE1509" w:rsidRDefault="009B2B18" w:rsidP="00506A5F">
      <w:pPr>
        <w:pStyle w:val="Prrafodelista"/>
        <w:widowControl/>
        <w:numPr>
          <w:ilvl w:val="0"/>
          <w:numId w:val="3"/>
        </w:numPr>
        <w:autoSpaceDE/>
        <w:autoSpaceDN/>
        <w:ind w:left="426"/>
        <w:contextualSpacing/>
        <w:jc w:val="both"/>
      </w:pPr>
      <w:r w:rsidRPr="00EE1509">
        <w:t xml:space="preserve">La señora </w:t>
      </w:r>
      <w:r w:rsidR="00B47031">
        <w:t>DISNEY SORELLY CORRALES JARAMILLO</w:t>
      </w:r>
      <w:r w:rsidR="007D7E3E">
        <w:t xml:space="preserve"> </w:t>
      </w:r>
      <w:r w:rsidR="00C65A96" w:rsidRPr="00EE1509">
        <w:rPr>
          <w:color w:val="000000" w:themeColor="text1"/>
        </w:rPr>
        <w:t xml:space="preserve">podría trasladarse de régimen pensional por una sola vez cada 5 años, pero no podría hacerlo si le faltaren 10 años o menos para cumplir los </w:t>
      </w:r>
      <w:r w:rsidR="006846DF">
        <w:rPr>
          <w:color w:val="000000" w:themeColor="text1"/>
        </w:rPr>
        <w:t>57</w:t>
      </w:r>
      <w:r w:rsidR="00C65A96" w:rsidRPr="00EE1509">
        <w:rPr>
          <w:color w:val="000000" w:themeColor="text1"/>
        </w:rPr>
        <w:t xml:space="preserve"> años de edad. En tal sentido, como quiera que para la fecha de contestación de la presente demanda, se tiene que </w:t>
      </w:r>
      <w:r w:rsidR="00436F29" w:rsidRPr="00EE1509">
        <w:rPr>
          <w:color w:val="000000" w:themeColor="text1"/>
        </w:rPr>
        <w:t>la demandante</w:t>
      </w:r>
      <w:r w:rsidR="00C65A96" w:rsidRPr="00EE1509">
        <w:rPr>
          <w:color w:val="000000" w:themeColor="text1"/>
        </w:rPr>
        <w:t xml:space="preserve"> cuenta con </w:t>
      </w:r>
      <w:r w:rsidR="00B04E05">
        <w:rPr>
          <w:color w:val="000000" w:themeColor="text1"/>
        </w:rPr>
        <w:t>54</w:t>
      </w:r>
      <w:r w:rsidR="00C65A96" w:rsidRPr="00EE1509">
        <w:rPr>
          <w:color w:val="000000" w:themeColor="text1"/>
        </w:rPr>
        <w:t xml:space="preserve"> años de edad, podemos concluir que </w:t>
      </w:r>
      <w:r w:rsidR="00436F29" w:rsidRPr="00EE1509">
        <w:rPr>
          <w:color w:val="000000" w:themeColor="text1"/>
        </w:rPr>
        <w:t>la actora</w:t>
      </w:r>
      <w:r w:rsidR="00C65A96" w:rsidRPr="00EE1509">
        <w:rPr>
          <w:color w:val="000000" w:themeColor="text1"/>
        </w:rPr>
        <w:t xml:space="preserve"> se encuentra </w:t>
      </w:r>
      <w:r w:rsidR="00436F29" w:rsidRPr="00EE1509">
        <w:rPr>
          <w:color w:val="000000" w:themeColor="text1"/>
        </w:rPr>
        <w:t>inmersa</w:t>
      </w:r>
      <w:r w:rsidR="00C65A96" w:rsidRPr="00EE1509">
        <w:rPr>
          <w:color w:val="000000" w:themeColor="text1"/>
        </w:rPr>
        <w:t xml:space="preserve"> en la prohibición establecida en el artículo el artículo 2° de la Ley 797 de 2003, por lo que se reitera al despacho que </w:t>
      </w:r>
      <w:r w:rsidRPr="00EE1509">
        <w:t xml:space="preserve">la señora </w:t>
      </w:r>
      <w:r w:rsidR="00B47031">
        <w:t>DISNEY SORELLY CORRALES JARAMILLO</w:t>
      </w:r>
      <w:r w:rsidR="007D7E3E">
        <w:t xml:space="preserve"> </w:t>
      </w:r>
      <w:r w:rsidR="00C65A96" w:rsidRPr="00EE1509">
        <w:rPr>
          <w:color w:val="000000" w:themeColor="text1"/>
        </w:rPr>
        <w:t xml:space="preserve">no cumple con los requisitos  de  orden  constitucional,  legal  y jurisprudencial  establecidos  para  que se declare que </w:t>
      </w:r>
      <w:r w:rsidR="00436F29" w:rsidRPr="00EE1509">
        <w:rPr>
          <w:color w:val="000000" w:themeColor="text1"/>
        </w:rPr>
        <w:t>la demandante</w:t>
      </w:r>
      <w:r w:rsidR="00C65A96" w:rsidRPr="00EE1509">
        <w:rPr>
          <w:color w:val="000000" w:themeColor="text1"/>
        </w:rPr>
        <w:t xml:space="preserve"> tiene derecho a estar válidamente </w:t>
      </w:r>
      <w:r w:rsidR="00DF0826" w:rsidRPr="00EE1509">
        <w:rPr>
          <w:color w:val="000000" w:themeColor="text1"/>
        </w:rPr>
        <w:t>afiliado</w:t>
      </w:r>
      <w:r w:rsidR="00C65A96" w:rsidRPr="00EE1509">
        <w:rPr>
          <w:color w:val="000000" w:themeColor="text1"/>
        </w:rPr>
        <w:t xml:space="preserve"> en Régimen de Prima Media con Prestación definida, administrado por COLPENSIONES. </w:t>
      </w:r>
    </w:p>
    <w:p w14:paraId="25DA97B2" w14:textId="77777777" w:rsidR="00506A5F" w:rsidRPr="00EE1509" w:rsidRDefault="00506A5F" w:rsidP="00506A5F">
      <w:pPr>
        <w:pStyle w:val="Prrafodelista"/>
        <w:rPr>
          <w:rStyle w:val="normaltextrun"/>
          <w:color w:val="000000"/>
        </w:rPr>
      </w:pPr>
    </w:p>
    <w:p w14:paraId="4261C4AD" w14:textId="16293E20" w:rsidR="00506A5F" w:rsidRPr="00EE1509" w:rsidRDefault="00506A5F" w:rsidP="00506A5F">
      <w:pPr>
        <w:pStyle w:val="Prrafodelista"/>
        <w:widowControl/>
        <w:numPr>
          <w:ilvl w:val="0"/>
          <w:numId w:val="3"/>
        </w:numPr>
        <w:autoSpaceDE/>
        <w:autoSpaceDN/>
        <w:ind w:left="426"/>
        <w:contextualSpacing/>
        <w:jc w:val="both"/>
      </w:pPr>
      <w:r w:rsidRPr="00EE1509">
        <w:rPr>
          <w:rStyle w:val="normaltextrun"/>
          <w:color w:val="000000"/>
        </w:rPr>
        <w:t xml:space="preserve">Se concluye que la demandante al efectuar diversos traslados en diferentes periodos, esto es, desde HORIZONTE hoy </w:t>
      </w:r>
      <w:r w:rsidRPr="00EE1509">
        <w:t xml:space="preserve">PORVENIR S.A., a COLFONDOS S.A., </w:t>
      </w:r>
      <w:r w:rsidRPr="00EE1509">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5819AED5" w14:textId="77777777" w:rsidR="00FF36E2" w:rsidRPr="00EE1509" w:rsidRDefault="00FF36E2" w:rsidP="00506A5F">
      <w:pPr>
        <w:pStyle w:val="Prrafodelista"/>
        <w:widowControl/>
        <w:autoSpaceDE/>
        <w:autoSpaceDN/>
        <w:ind w:left="426" w:firstLine="0"/>
        <w:contextualSpacing/>
        <w:jc w:val="both"/>
        <w:rPr>
          <w:color w:val="000000" w:themeColor="text1"/>
        </w:rPr>
      </w:pPr>
    </w:p>
    <w:p w14:paraId="4E1ADF15" w14:textId="15BA0D09" w:rsidR="00750155" w:rsidRPr="00EE1509" w:rsidRDefault="00FF36E2" w:rsidP="009A0ABD">
      <w:pPr>
        <w:pStyle w:val="Prrafodelista"/>
        <w:widowControl/>
        <w:numPr>
          <w:ilvl w:val="0"/>
          <w:numId w:val="3"/>
        </w:numPr>
        <w:autoSpaceDE/>
        <w:autoSpaceDN/>
        <w:ind w:left="426"/>
        <w:contextualSpacing/>
        <w:jc w:val="both"/>
        <w:rPr>
          <w:color w:val="000000" w:themeColor="text1"/>
        </w:rPr>
      </w:pPr>
      <w:r w:rsidRPr="00EE1509">
        <w:rPr>
          <w:color w:val="000000" w:themeColor="text1"/>
        </w:rPr>
        <w:t xml:space="preserve">Se concluye que no es viable obligar a ALLIANZ SEGUROS DE VIDA S.A. a devolver el valor del SEGURO PREVISIONAL, toda vez que mensualmente de la cuenta de ahorro individual </w:t>
      </w:r>
      <w:r w:rsidR="0033006D" w:rsidRPr="00EE1509">
        <w:rPr>
          <w:color w:val="000000" w:themeColor="text1"/>
        </w:rPr>
        <w:t>de la</w:t>
      </w:r>
      <w:r w:rsidR="00436F29" w:rsidRPr="00EE1509">
        <w:rPr>
          <w:color w:val="000000" w:themeColor="text1"/>
        </w:rPr>
        <w:t xml:space="preserve"> demandante</w:t>
      </w:r>
      <w:r w:rsidRPr="00EE1509">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33006D" w:rsidRPr="00EE1509">
        <w:rPr>
          <w:color w:val="000000" w:themeColor="text1"/>
        </w:rPr>
        <w:t>la afiliada</w:t>
      </w:r>
      <w:r w:rsidRPr="00EE1509">
        <w:rPr>
          <w:color w:val="000000" w:themeColor="text1"/>
        </w:rPr>
        <w:t xml:space="preserve"> y COLFONDOS S.A.</w:t>
      </w:r>
    </w:p>
    <w:p w14:paraId="6AC43A58" w14:textId="77777777" w:rsidR="0082170D" w:rsidRPr="00EE1509" w:rsidRDefault="0082170D" w:rsidP="009A0ABD">
      <w:pPr>
        <w:widowControl/>
        <w:autoSpaceDE/>
        <w:autoSpaceDN/>
        <w:contextualSpacing/>
        <w:jc w:val="both"/>
      </w:pPr>
    </w:p>
    <w:p w14:paraId="33CFF306" w14:textId="4DC32B4A" w:rsidR="00713CEF" w:rsidRPr="00EE1509" w:rsidRDefault="00241FA8" w:rsidP="009A0ABD">
      <w:pPr>
        <w:pStyle w:val="Prrafodelista"/>
        <w:widowControl/>
        <w:numPr>
          <w:ilvl w:val="0"/>
          <w:numId w:val="3"/>
        </w:numPr>
        <w:autoSpaceDE/>
        <w:autoSpaceDN/>
        <w:ind w:left="426"/>
        <w:contextualSpacing/>
        <w:jc w:val="both"/>
      </w:pPr>
      <w:r w:rsidRPr="00EE1509">
        <w:rPr>
          <w:iCs/>
        </w:rPr>
        <w:t xml:space="preserve">La AFP </w:t>
      </w:r>
      <w:r w:rsidRPr="00EE1509">
        <w:t xml:space="preserve">COLFONDOS S.A. </w:t>
      </w:r>
      <w:r w:rsidRPr="00EE1509">
        <w:rPr>
          <w:iCs/>
        </w:rPr>
        <w:t xml:space="preserve">ha obrado de buena fe, tanto en el diligenciamiento de los formularios de afiliación que suscribió </w:t>
      </w:r>
      <w:r w:rsidR="00436F29" w:rsidRPr="00EE1509">
        <w:rPr>
          <w:iCs/>
        </w:rPr>
        <w:t>la demandante</w:t>
      </w:r>
      <w:r w:rsidRPr="00EE1509">
        <w:rPr>
          <w:iCs/>
        </w:rPr>
        <w:t>,</w:t>
      </w:r>
      <w:r w:rsidRPr="00EE1509">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EE1509" w:rsidRDefault="00713CEF" w:rsidP="009A0ABD">
      <w:pPr>
        <w:pStyle w:val="Prrafodelista"/>
        <w:widowControl/>
        <w:autoSpaceDE/>
        <w:autoSpaceDN/>
        <w:ind w:left="426" w:firstLine="0"/>
        <w:contextualSpacing/>
        <w:jc w:val="both"/>
      </w:pPr>
    </w:p>
    <w:p w14:paraId="10AB73EA" w14:textId="1C8A92AE" w:rsidR="005824B7" w:rsidRPr="00EE1509" w:rsidRDefault="00241FA8" w:rsidP="009A0ABD">
      <w:pPr>
        <w:jc w:val="both"/>
        <w:rPr>
          <w:b/>
          <w:bCs/>
          <w:u w:val="single"/>
        </w:rPr>
      </w:pPr>
      <w:r w:rsidRPr="00EE1509">
        <w:rPr>
          <w:b/>
          <w:bCs/>
          <w:u w:val="single"/>
        </w:rPr>
        <w:t xml:space="preserve">2. Frente a las pretensiones del llamamiento en garantía: </w:t>
      </w:r>
    </w:p>
    <w:p w14:paraId="5F8252BC" w14:textId="77777777" w:rsidR="005824B7" w:rsidRPr="00EE1509" w:rsidRDefault="005824B7" w:rsidP="009A0ABD">
      <w:pPr>
        <w:jc w:val="both"/>
        <w:rPr>
          <w:b/>
          <w:bCs/>
          <w:u w:val="single"/>
        </w:rPr>
      </w:pPr>
    </w:p>
    <w:p w14:paraId="183C878D" w14:textId="7D2E3276" w:rsidR="001844CA" w:rsidRPr="00EE1509" w:rsidRDefault="001844CA" w:rsidP="00870F28">
      <w:pPr>
        <w:pStyle w:val="Prrafodelista"/>
        <w:widowControl/>
        <w:numPr>
          <w:ilvl w:val="0"/>
          <w:numId w:val="7"/>
        </w:numPr>
        <w:autoSpaceDE/>
        <w:autoSpaceDN/>
        <w:spacing w:after="160"/>
        <w:ind w:left="426"/>
        <w:contextualSpacing/>
        <w:jc w:val="both"/>
      </w:pPr>
      <w:r w:rsidRPr="00EE1509">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EE1509" w:rsidRDefault="0026543C" w:rsidP="00870F28">
      <w:pPr>
        <w:pStyle w:val="Default"/>
        <w:numPr>
          <w:ilvl w:val="0"/>
          <w:numId w:val="7"/>
        </w:numPr>
        <w:ind w:left="426" w:right="49"/>
        <w:jc w:val="both"/>
        <w:rPr>
          <w:rFonts w:ascii="Arial" w:hAnsi="Arial" w:cs="Arial"/>
          <w:sz w:val="22"/>
          <w:szCs w:val="22"/>
        </w:rPr>
      </w:pPr>
      <w:r w:rsidRPr="00EE1509">
        <w:rPr>
          <w:rFonts w:ascii="Arial" w:hAnsi="Arial" w:cs="Arial"/>
          <w:color w:val="000000" w:themeColor="text1"/>
          <w:sz w:val="22"/>
          <w:szCs w:val="22"/>
          <w:lang w:val="es-ES"/>
        </w:rPr>
        <w:lastRenderedPageBreak/>
        <w:t>El</w:t>
      </w:r>
      <w:r w:rsidR="00C65A96" w:rsidRPr="00EE1509">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EE1509">
        <w:rPr>
          <w:rFonts w:ascii="Arial" w:hAnsi="Arial" w:cs="Arial"/>
          <w:sz w:val="22"/>
          <w:szCs w:val="22"/>
        </w:rPr>
        <w:t>ALLIANZ SEGUROS DE VIDA S.A</w:t>
      </w:r>
      <w:r w:rsidR="00C65A96" w:rsidRPr="00EE1509">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00C65A96" w:rsidRPr="00EE1509">
        <w:rPr>
          <w:rFonts w:ascii="Arial" w:hAnsi="Arial" w:cs="Arial"/>
          <w:sz w:val="22"/>
          <w:szCs w:val="22"/>
        </w:rPr>
        <w:t>ALLIANZ SEGUROS DE VIDA S.A</w:t>
      </w:r>
      <w:r w:rsidR="00C65A96" w:rsidRPr="00EE1509">
        <w:rPr>
          <w:rFonts w:ascii="Arial" w:hAnsi="Arial" w:cs="Arial"/>
          <w:color w:val="000000" w:themeColor="text1"/>
          <w:sz w:val="22"/>
          <w:szCs w:val="22"/>
        </w:rPr>
        <w:t xml:space="preserve">. por la representación judicial por cada proceso, asciende a la suma de </w:t>
      </w:r>
      <w:r w:rsidR="00C65A96" w:rsidRPr="00EE1509">
        <w:rPr>
          <w:rFonts w:ascii="Arial" w:hAnsi="Arial" w:cs="Arial"/>
          <w:color w:val="0D0D0D" w:themeColor="text1" w:themeTint="F2"/>
          <w:sz w:val="22"/>
          <w:szCs w:val="22"/>
        </w:rPr>
        <w:t>TRES MILLONES QUINIENTOS ($3.500.000) más IVA,</w:t>
      </w:r>
      <w:r w:rsidR="00C65A96" w:rsidRPr="00EE1509">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EE1509" w:rsidRDefault="00B5790F" w:rsidP="009A0ABD">
      <w:pPr>
        <w:pStyle w:val="Default"/>
        <w:ind w:left="426" w:right="49"/>
        <w:jc w:val="both"/>
        <w:rPr>
          <w:rFonts w:ascii="Arial" w:hAnsi="Arial" w:cs="Arial"/>
          <w:sz w:val="22"/>
          <w:szCs w:val="22"/>
        </w:rPr>
      </w:pPr>
    </w:p>
    <w:p w14:paraId="56121021" w14:textId="199A7617" w:rsidR="007D7E3E" w:rsidRPr="007D7E3E" w:rsidRDefault="00B5790F" w:rsidP="00870F28">
      <w:pPr>
        <w:pStyle w:val="Default"/>
        <w:numPr>
          <w:ilvl w:val="0"/>
          <w:numId w:val="7"/>
        </w:numPr>
        <w:ind w:left="426" w:right="49"/>
        <w:jc w:val="both"/>
        <w:rPr>
          <w:rFonts w:ascii="Arial" w:hAnsi="Arial" w:cs="Arial"/>
          <w:sz w:val="22"/>
          <w:szCs w:val="22"/>
          <w:lang w:val="es-ES"/>
        </w:rPr>
      </w:pPr>
      <w:r w:rsidRPr="00EE1509">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EE1509">
        <w:rPr>
          <w:rFonts w:ascii="Arial" w:hAnsi="Arial" w:cs="Arial"/>
          <w:sz w:val="22"/>
          <w:szCs w:val="22"/>
          <w:lang w:val="es-ES"/>
        </w:rPr>
        <w:t xml:space="preserve">. </w:t>
      </w:r>
    </w:p>
    <w:p w14:paraId="4D1449D8" w14:textId="77777777" w:rsidR="007D7E3E" w:rsidRPr="00EE1509" w:rsidRDefault="007D7E3E" w:rsidP="007D7E3E">
      <w:pPr>
        <w:pStyle w:val="Default"/>
        <w:ind w:left="426" w:right="49"/>
        <w:jc w:val="both"/>
        <w:rPr>
          <w:rFonts w:ascii="Arial" w:hAnsi="Arial" w:cs="Arial"/>
          <w:sz w:val="22"/>
          <w:szCs w:val="22"/>
          <w:lang w:val="es-ES"/>
        </w:rPr>
      </w:pPr>
    </w:p>
    <w:p w14:paraId="3BB87C1F" w14:textId="77777777" w:rsidR="00B63AD5" w:rsidRPr="00EE1509" w:rsidRDefault="00AB73D9" w:rsidP="00870F28">
      <w:pPr>
        <w:pStyle w:val="Default"/>
        <w:numPr>
          <w:ilvl w:val="0"/>
          <w:numId w:val="7"/>
        </w:numPr>
        <w:ind w:left="426" w:right="49"/>
        <w:jc w:val="both"/>
        <w:rPr>
          <w:rFonts w:ascii="Arial" w:hAnsi="Arial" w:cs="Arial"/>
          <w:color w:val="auto"/>
          <w:kern w:val="2"/>
          <w:sz w:val="22"/>
          <w:szCs w:val="22"/>
          <w:lang w:val="es-ES"/>
        </w:rPr>
      </w:pPr>
      <w:r w:rsidRPr="00EE1509">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EE1509" w:rsidRDefault="00B63AD5" w:rsidP="009A0ABD">
      <w:pPr>
        <w:pStyle w:val="Prrafodelista"/>
        <w:rPr>
          <w:rFonts w:eastAsia="Times New Roman"/>
          <w:lang w:eastAsia="es-CO"/>
        </w:rPr>
      </w:pPr>
    </w:p>
    <w:p w14:paraId="5D41A52B" w14:textId="21829007" w:rsidR="0091015C" w:rsidRPr="00EE1509" w:rsidRDefault="00B63AD5" w:rsidP="00870F28">
      <w:pPr>
        <w:pStyle w:val="Default"/>
        <w:numPr>
          <w:ilvl w:val="0"/>
          <w:numId w:val="7"/>
        </w:numPr>
        <w:ind w:left="426" w:right="49"/>
        <w:jc w:val="both"/>
        <w:rPr>
          <w:rFonts w:ascii="Arial" w:hAnsi="Arial" w:cs="Arial"/>
          <w:color w:val="auto"/>
          <w:kern w:val="2"/>
          <w:sz w:val="22"/>
          <w:szCs w:val="22"/>
          <w:lang w:val="es-ES"/>
        </w:rPr>
      </w:pPr>
      <w:r w:rsidRPr="00EE1509">
        <w:rPr>
          <w:rFonts w:ascii="Arial" w:eastAsia="Times New Roman" w:hAnsi="Arial" w:cs="Arial"/>
          <w:sz w:val="22"/>
          <w:szCs w:val="22"/>
          <w:lang w:eastAsia="es-CO"/>
        </w:rPr>
        <w:t xml:space="preserve">La ineficacia de traslado si bien conlleva a que se declare que </w:t>
      </w:r>
      <w:r w:rsidR="0033006D" w:rsidRPr="00EE1509">
        <w:rPr>
          <w:rFonts w:ascii="Arial" w:eastAsia="Times New Roman" w:hAnsi="Arial" w:cs="Arial"/>
          <w:sz w:val="22"/>
          <w:szCs w:val="22"/>
          <w:lang w:eastAsia="es-CO"/>
        </w:rPr>
        <w:t>la afiliada</w:t>
      </w:r>
      <w:r w:rsidRPr="00EE1509">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EE1509">
        <w:rPr>
          <w:rFonts w:ascii="Arial" w:eastAsia="Times New Roman" w:hAnsi="Arial" w:cs="Arial"/>
          <w:sz w:val="22"/>
          <w:szCs w:val="22"/>
          <w:lang w:eastAsia="es-CO"/>
        </w:rPr>
        <w:t>de la</w:t>
      </w:r>
      <w:r w:rsidR="00436F29" w:rsidRPr="00EE1509">
        <w:rPr>
          <w:rFonts w:ascii="Arial" w:eastAsia="Times New Roman" w:hAnsi="Arial" w:cs="Arial"/>
          <w:sz w:val="22"/>
          <w:szCs w:val="22"/>
          <w:lang w:eastAsia="es-CO"/>
        </w:rPr>
        <w:t xml:space="preserve"> actora</w:t>
      </w:r>
      <w:r w:rsidRPr="00EE1509">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1509">
        <w:rPr>
          <w:rFonts w:ascii="Arial" w:eastAsia="Times New Roman" w:hAnsi="Arial" w:cs="Arial"/>
          <w:b/>
          <w:bCs/>
          <w:sz w:val="22"/>
          <w:szCs w:val="22"/>
          <w:lang w:eastAsia="es-CO"/>
        </w:rPr>
        <w:t xml:space="preserve">ALLIANZ SEGUROS DE VIDA S.A., </w:t>
      </w:r>
      <w:r w:rsidRPr="00EE1509">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EE1509" w:rsidRDefault="00B63AD5" w:rsidP="009A0ABD">
      <w:pPr>
        <w:pStyle w:val="Default"/>
        <w:ind w:left="426" w:right="49"/>
        <w:jc w:val="both"/>
        <w:rPr>
          <w:rStyle w:val="normaltextrun"/>
          <w:rFonts w:ascii="Arial" w:hAnsi="Arial" w:cs="Arial"/>
          <w:color w:val="auto"/>
          <w:kern w:val="2"/>
          <w:sz w:val="22"/>
          <w:szCs w:val="22"/>
          <w:lang w:val="es-ES"/>
        </w:rPr>
      </w:pPr>
    </w:p>
    <w:p w14:paraId="4EDF33F0" w14:textId="302F96CF" w:rsidR="00AB73D9" w:rsidRPr="00EE1509" w:rsidRDefault="00AB73D9" w:rsidP="00870F28">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EE1509">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w:t>
      </w:r>
      <w:r w:rsidRPr="00EE1509">
        <w:rPr>
          <w:rStyle w:val="normaltextrun"/>
          <w:rFonts w:ascii="Arial" w:hAnsi="Arial" w:cs="Arial"/>
          <w:color w:val="000000"/>
          <w:sz w:val="22"/>
          <w:szCs w:val="22"/>
        </w:rPr>
        <w:lastRenderedPageBreak/>
        <w:t xml:space="preserve">ejecutadas y contratadas bajo una exigencia legal que impone el artículo 20 de la Ley 100 de 1993 a la AFP por el simple hecho de adquirir un nuevo </w:t>
      </w:r>
      <w:r w:rsidR="00DF0826" w:rsidRPr="00EE1509">
        <w:rPr>
          <w:rStyle w:val="normaltextrun"/>
          <w:rFonts w:ascii="Arial" w:hAnsi="Arial" w:cs="Arial"/>
          <w:color w:val="000000"/>
          <w:sz w:val="22"/>
          <w:szCs w:val="22"/>
        </w:rPr>
        <w:t>afiliado</w:t>
      </w:r>
      <w:r w:rsidRPr="00EE1509">
        <w:rPr>
          <w:rStyle w:val="normaltextrun"/>
          <w:rFonts w:ascii="Arial" w:hAnsi="Arial" w:cs="Arial"/>
          <w:color w:val="000000"/>
          <w:sz w:val="22"/>
          <w:szCs w:val="22"/>
        </w:rPr>
        <w:t xml:space="preserve">. </w:t>
      </w:r>
    </w:p>
    <w:p w14:paraId="63D854A7" w14:textId="77777777" w:rsidR="00AB73D9" w:rsidRPr="00EE1509" w:rsidRDefault="00AB73D9" w:rsidP="009A0ABD">
      <w:pPr>
        <w:pStyle w:val="Default"/>
        <w:ind w:left="426" w:right="49"/>
        <w:jc w:val="both"/>
        <w:rPr>
          <w:rFonts w:ascii="Arial" w:hAnsi="Arial" w:cs="Arial"/>
          <w:sz w:val="22"/>
          <w:szCs w:val="22"/>
        </w:rPr>
      </w:pPr>
    </w:p>
    <w:p w14:paraId="7D347C08" w14:textId="20C37A6F" w:rsidR="00AB73D9" w:rsidRPr="00EE1509" w:rsidRDefault="00AB73D9" w:rsidP="00870F28">
      <w:pPr>
        <w:pStyle w:val="Default"/>
        <w:numPr>
          <w:ilvl w:val="0"/>
          <w:numId w:val="7"/>
        </w:numPr>
        <w:ind w:left="426" w:right="49"/>
        <w:jc w:val="both"/>
        <w:rPr>
          <w:rFonts w:ascii="Arial" w:hAnsi="Arial" w:cs="Arial"/>
          <w:sz w:val="22"/>
          <w:szCs w:val="22"/>
          <w:lang w:val="es-ES"/>
        </w:rPr>
      </w:pPr>
      <w:r w:rsidRPr="3C7595EA">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36F29" w:rsidRPr="3C7595EA">
        <w:rPr>
          <w:rFonts w:ascii="Arial" w:hAnsi="Arial" w:cs="Arial"/>
          <w:sz w:val="22"/>
          <w:szCs w:val="22"/>
          <w:lang w:val="es-ES"/>
        </w:rPr>
        <w:t>la demandante</w:t>
      </w:r>
      <w:r w:rsidRPr="3C7595EA">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3C7595EA">
        <w:rPr>
          <w:rFonts w:ascii="Arial" w:hAnsi="Arial" w:cs="Arial"/>
          <w:sz w:val="22"/>
          <w:szCs w:val="22"/>
          <w:lang w:val="es-ES"/>
        </w:rPr>
        <w:t>de la</w:t>
      </w:r>
      <w:r w:rsidR="00436F29" w:rsidRPr="3C7595EA">
        <w:rPr>
          <w:rFonts w:ascii="Arial" w:hAnsi="Arial" w:cs="Arial"/>
          <w:sz w:val="22"/>
          <w:szCs w:val="22"/>
          <w:lang w:val="es-ES"/>
        </w:rPr>
        <w:t xml:space="preserve"> demandante</w:t>
      </w:r>
      <w:r w:rsidRPr="3C7595EA">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E1509" w:rsidRDefault="00AB73D9" w:rsidP="009A0ABD">
      <w:pPr>
        <w:pStyle w:val="Default"/>
        <w:ind w:left="426" w:right="49"/>
        <w:jc w:val="both"/>
        <w:rPr>
          <w:rFonts w:ascii="Arial" w:hAnsi="Arial" w:cs="Arial"/>
          <w:sz w:val="22"/>
          <w:szCs w:val="22"/>
        </w:rPr>
      </w:pPr>
    </w:p>
    <w:p w14:paraId="1B87529D" w14:textId="75180D9C" w:rsidR="00AB73D9" w:rsidRPr="00EE1509" w:rsidRDefault="00AB73D9" w:rsidP="00870F28">
      <w:pPr>
        <w:pStyle w:val="Default"/>
        <w:numPr>
          <w:ilvl w:val="0"/>
          <w:numId w:val="7"/>
        </w:numPr>
        <w:ind w:left="426" w:right="49"/>
        <w:jc w:val="both"/>
        <w:rPr>
          <w:rFonts w:ascii="Arial" w:hAnsi="Arial" w:cs="Arial"/>
          <w:sz w:val="22"/>
          <w:szCs w:val="22"/>
        </w:rPr>
      </w:pPr>
      <w:r w:rsidRPr="00EE1509">
        <w:rPr>
          <w:rFonts w:ascii="Arial" w:hAnsi="Arial" w:cs="Arial"/>
          <w:sz w:val="22"/>
          <w:szCs w:val="22"/>
        </w:rPr>
        <w:t xml:space="preserve">La póliza No. 0209000001 no presta cobertura material y no podrá ser afectada como quiera que el amparo se concertó en los siguientes términos: </w:t>
      </w:r>
      <w:r w:rsidRPr="00EE1509">
        <w:rPr>
          <w:rFonts w:ascii="Arial" w:hAnsi="Arial" w:cs="Arial"/>
          <w:i/>
          <w:iCs/>
          <w:sz w:val="22"/>
          <w:szCs w:val="22"/>
        </w:rPr>
        <w:t xml:space="preserve">“la compañía cubre a los </w:t>
      </w:r>
      <w:r w:rsidR="00DF0826" w:rsidRPr="00EE1509">
        <w:rPr>
          <w:rFonts w:ascii="Arial" w:hAnsi="Arial" w:cs="Arial"/>
          <w:i/>
          <w:iCs/>
          <w:sz w:val="22"/>
          <w:szCs w:val="22"/>
        </w:rPr>
        <w:t>afiliado</w:t>
      </w:r>
      <w:r w:rsidRPr="00EE1509">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EE1509">
        <w:rPr>
          <w:rFonts w:ascii="Arial" w:hAnsi="Arial" w:cs="Arial"/>
          <w:i/>
          <w:iCs/>
          <w:sz w:val="22"/>
          <w:szCs w:val="22"/>
        </w:rPr>
        <w:t>afiliado</w:t>
      </w:r>
      <w:r w:rsidRPr="00EE1509">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EE1509">
        <w:rPr>
          <w:rFonts w:ascii="Arial" w:hAnsi="Arial" w:cs="Arial"/>
          <w:sz w:val="22"/>
          <w:szCs w:val="22"/>
        </w:rPr>
        <w:t xml:space="preserve">sin que </w:t>
      </w:r>
      <w:r w:rsidR="00850D1B" w:rsidRPr="00EE1509">
        <w:rPr>
          <w:rFonts w:ascii="Arial" w:hAnsi="Arial" w:cs="Arial"/>
          <w:sz w:val="22"/>
          <w:szCs w:val="22"/>
        </w:rPr>
        <w:t xml:space="preserve">se </w:t>
      </w:r>
      <w:r w:rsidRPr="00EE1509">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E1509">
        <w:rPr>
          <w:rFonts w:ascii="Arial" w:hAnsi="Arial" w:cs="Arial"/>
          <w:iCs/>
          <w:sz w:val="22"/>
          <w:szCs w:val="22"/>
        </w:rPr>
        <w:t xml:space="preserve"> </w:t>
      </w:r>
      <w:r w:rsidRPr="00EE1509">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E1509" w:rsidRDefault="00AB73D9" w:rsidP="009A0ABD">
      <w:pPr>
        <w:pStyle w:val="Default"/>
        <w:ind w:left="426" w:right="49"/>
        <w:jc w:val="both"/>
        <w:rPr>
          <w:rFonts w:ascii="Arial" w:hAnsi="Arial" w:cs="Arial"/>
          <w:sz w:val="22"/>
          <w:szCs w:val="22"/>
        </w:rPr>
      </w:pPr>
    </w:p>
    <w:p w14:paraId="0F12D4B3" w14:textId="77777777" w:rsidR="00AB73D9" w:rsidRPr="00EE1509" w:rsidRDefault="00AB73D9" w:rsidP="00870F28">
      <w:pPr>
        <w:pStyle w:val="Default"/>
        <w:numPr>
          <w:ilvl w:val="0"/>
          <w:numId w:val="7"/>
        </w:numPr>
        <w:ind w:left="426" w:right="49"/>
        <w:jc w:val="both"/>
        <w:rPr>
          <w:rFonts w:ascii="Arial" w:hAnsi="Arial" w:cs="Arial"/>
          <w:sz w:val="22"/>
          <w:szCs w:val="22"/>
          <w:lang w:val="es-ES" w:eastAsia="es-CO"/>
        </w:rPr>
      </w:pPr>
      <w:r w:rsidRPr="00EE1509">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E1509">
        <w:rPr>
          <w:rFonts w:ascii="Arial" w:hAnsi="Arial" w:cs="Arial"/>
          <w:sz w:val="22"/>
          <w:szCs w:val="22"/>
          <w:lang w:val="es-ES"/>
        </w:rPr>
        <w:t>, dando aplicación</w:t>
      </w:r>
      <w:r w:rsidRPr="00EE1509">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EE1509">
        <w:rPr>
          <w:rFonts w:ascii="Arial" w:hAnsi="Arial" w:cs="Arial"/>
          <w:sz w:val="22"/>
          <w:szCs w:val="22"/>
          <w:shd w:val="clear" w:color="auto" w:fill="FFFFFF"/>
          <w:lang w:val="es-ES"/>
        </w:rPr>
        <w:t>en la relación contractual.</w:t>
      </w:r>
      <w:r w:rsidRPr="00EE1509">
        <w:rPr>
          <w:rFonts w:ascii="Arial" w:hAnsi="Arial" w:cs="Arial"/>
          <w:sz w:val="22"/>
          <w:szCs w:val="22"/>
          <w:lang w:val="es-ES" w:eastAsia="es-CO"/>
        </w:rPr>
        <w:t xml:space="preserve"> </w:t>
      </w:r>
    </w:p>
    <w:p w14:paraId="607689FA" w14:textId="77777777" w:rsidR="00AB73D9" w:rsidRPr="00EE1509" w:rsidRDefault="00AB73D9" w:rsidP="009A0ABD">
      <w:pPr>
        <w:pStyle w:val="Default"/>
        <w:ind w:left="426" w:right="49"/>
        <w:jc w:val="both"/>
        <w:rPr>
          <w:rFonts w:ascii="Arial" w:hAnsi="Arial" w:cs="Arial"/>
          <w:sz w:val="22"/>
          <w:szCs w:val="22"/>
          <w:lang w:eastAsia="es-CO"/>
        </w:rPr>
      </w:pPr>
    </w:p>
    <w:p w14:paraId="3E982971" w14:textId="4FC5B2DA" w:rsidR="00AB73D9" w:rsidRPr="00EE1509" w:rsidRDefault="00AB73D9" w:rsidP="00870F28">
      <w:pPr>
        <w:pStyle w:val="Default"/>
        <w:numPr>
          <w:ilvl w:val="0"/>
          <w:numId w:val="7"/>
        </w:numPr>
        <w:ind w:left="426" w:right="49"/>
        <w:jc w:val="both"/>
        <w:rPr>
          <w:rFonts w:ascii="Arial" w:hAnsi="Arial" w:cs="Arial"/>
          <w:sz w:val="22"/>
          <w:szCs w:val="22"/>
          <w:lang w:val="es-ES"/>
        </w:rPr>
      </w:pPr>
      <w:r w:rsidRPr="00EE1509">
        <w:rPr>
          <w:rFonts w:ascii="Arial" w:hAnsi="Arial" w:cs="Arial"/>
          <w:sz w:val="22"/>
          <w:szCs w:val="22"/>
          <w:lang w:val="es-ES"/>
        </w:rPr>
        <w:t>El contrato de seguro contiene una obligación condicional a cargo del asegurador, una vez ha ocurrido el riesgo que se ha asegurado (Arts. 1045,1</w:t>
      </w:r>
      <w:r w:rsidR="00AE477A" w:rsidRPr="00EE1509">
        <w:rPr>
          <w:rFonts w:ascii="Arial" w:hAnsi="Arial" w:cs="Arial"/>
          <w:sz w:val="22"/>
          <w:szCs w:val="22"/>
          <w:lang w:val="es-ES"/>
        </w:rPr>
        <w:t>62</w:t>
      </w:r>
      <w:r w:rsidRPr="00EE1509">
        <w:rPr>
          <w:rFonts w:ascii="Arial" w:hAnsi="Arial" w:cs="Arial"/>
          <w:sz w:val="22"/>
          <w:szCs w:val="22"/>
          <w:lang w:val="es-ES"/>
        </w:rPr>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E1509" w:rsidRDefault="00AB73D9" w:rsidP="009A0ABD">
      <w:pPr>
        <w:pStyle w:val="Default"/>
        <w:ind w:left="426" w:right="49"/>
        <w:jc w:val="both"/>
        <w:rPr>
          <w:rFonts w:ascii="Arial" w:hAnsi="Arial" w:cs="Arial"/>
          <w:sz w:val="22"/>
          <w:szCs w:val="22"/>
        </w:rPr>
      </w:pPr>
    </w:p>
    <w:p w14:paraId="71EF86B3" w14:textId="62638A60" w:rsidR="00AB73D9" w:rsidRPr="00EE1509" w:rsidRDefault="00AB73D9" w:rsidP="00870F28">
      <w:pPr>
        <w:pStyle w:val="Default"/>
        <w:numPr>
          <w:ilvl w:val="0"/>
          <w:numId w:val="7"/>
        </w:numPr>
        <w:ind w:left="426" w:right="49"/>
        <w:jc w:val="both"/>
        <w:rPr>
          <w:rFonts w:ascii="Arial" w:hAnsi="Arial" w:cs="Arial"/>
          <w:sz w:val="22"/>
          <w:szCs w:val="22"/>
          <w:lang w:val="es-ES"/>
        </w:rPr>
      </w:pPr>
      <w:r w:rsidRPr="00EE150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EE1509">
        <w:rPr>
          <w:rFonts w:ascii="Arial" w:eastAsia="Times New Roman" w:hAnsi="Arial" w:cs="Arial"/>
          <w:sz w:val="22"/>
          <w:szCs w:val="22"/>
          <w:lang w:val="es-ES" w:eastAsia="es-ES"/>
        </w:rPr>
        <w:t>y,</w:t>
      </w:r>
      <w:r w:rsidRPr="00EE150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006D" w:rsidRPr="00EE1509">
        <w:rPr>
          <w:rFonts w:ascii="Arial" w:eastAsia="Times New Roman" w:hAnsi="Arial" w:cs="Arial"/>
          <w:sz w:val="22"/>
          <w:szCs w:val="22"/>
          <w:lang w:val="es-ES" w:eastAsia="es-ES"/>
        </w:rPr>
        <w:t>la afiliada</w:t>
      </w:r>
      <w:r w:rsidRPr="00EE1509">
        <w:rPr>
          <w:rFonts w:ascii="Arial" w:eastAsia="Times New Roman" w:hAnsi="Arial" w:cs="Arial"/>
          <w:sz w:val="22"/>
          <w:szCs w:val="22"/>
          <w:lang w:val="es-ES" w:eastAsia="es-ES"/>
        </w:rPr>
        <w:t xml:space="preserve"> y la AFP.</w:t>
      </w:r>
    </w:p>
    <w:p w14:paraId="20335F75" w14:textId="77777777" w:rsidR="00D73CF3" w:rsidRPr="00EE1509" w:rsidRDefault="00D73CF3" w:rsidP="009A0ABD">
      <w:pPr>
        <w:widowControl/>
        <w:autoSpaceDE/>
        <w:autoSpaceDN/>
      </w:pPr>
    </w:p>
    <w:p w14:paraId="47B22D34" w14:textId="50463E4E" w:rsidR="00241FA8" w:rsidRPr="00EE1509" w:rsidRDefault="00241FA8" w:rsidP="009A0ABD">
      <w:pPr>
        <w:widowControl/>
        <w:autoSpaceDE/>
        <w:autoSpaceDN/>
      </w:pPr>
      <w:r w:rsidRPr="00EE1509">
        <w:t xml:space="preserve">En conclusión: </w:t>
      </w:r>
    </w:p>
    <w:p w14:paraId="197CF797" w14:textId="77777777" w:rsidR="00241FA8" w:rsidRPr="00EE1509" w:rsidRDefault="00241FA8" w:rsidP="009A0ABD">
      <w:pPr>
        <w:jc w:val="both"/>
      </w:pPr>
    </w:p>
    <w:p w14:paraId="6A330B35" w14:textId="77777777" w:rsidR="00241FA8" w:rsidRPr="00EE1509" w:rsidRDefault="00241FA8" w:rsidP="009A0ABD">
      <w:pPr>
        <w:pStyle w:val="Default"/>
        <w:numPr>
          <w:ilvl w:val="0"/>
          <w:numId w:val="1"/>
        </w:numPr>
        <w:jc w:val="both"/>
        <w:rPr>
          <w:rFonts w:ascii="Arial" w:hAnsi="Arial" w:cs="Arial"/>
          <w:color w:val="auto"/>
          <w:sz w:val="22"/>
          <w:szCs w:val="22"/>
        </w:rPr>
      </w:pPr>
      <w:r w:rsidRPr="00EE1509">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EE1509" w:rsidRDefault="00241FA8" w:rsidP="009A0ABD">
      <w:pPr>
        <w:pStyle w:val="Default"/>
        <w:ind w:left="1080"/>
        <w:jc w:val="both"/>
        <w:rPr>
          <w:rFonts w:ascii="Arial" w:hAnsi="Arial" w:cs="Arial"/>
          <w:color w:val="auto"/>
          <w:sz w:val="22"/>
          <w:szCs w:val="22"/>
        </w:rPr>
      </w:pPr>
    </w:p>
    <w:p w14:paraId="528797A0" w14:textId="77777777" w:rsidR="00241FA8" w:rsidRPr="00EE1509" w:rsidRDefault="00241FA8" w:rsidP="009A0ABD">
      <w:pPr>
        <w:pStyle w:val="Default"/>
        <w:numPr>
          <w:ilvl w:val="0"/>
          <w:numId w:val="1"/>
        </w:numPr>
        <w:jc w:val="both"/>
        <w:rPr>
          <w:rFonts w:ascii="Arial" w:hAnsi="Arial" w:cs="Arial"/>
          <w:iCs/>
          <w:color w:val="auto"/>
          <w:sz w:val="22"/>
          <w:szCs w:val="22"/>
        </w:rPr>
      </w:pPr>
      <w:r w:rsidRPr="00EE1509">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E1509">
        <w:rPr>
          <w:rFonts w:ascii="Arial" w:hAnsi="Arial" w:cs="Arial"/>
          <w:iCs/>
          <w:color w:val="auto"/>
          <w:sz w:val="22"/>
          <w:szCs w:val="22"/>
        </w:rPr>
        <w:t>.</w:t>
      </w:r>
    </w:p>
    <w:p w14:paraId="36D0B51C" w14:textId="77777777" w:rsidR="00241FA8" w:rsidRPr="00EE1509" w:rsidRDefault="00241FA8" w:rsidP="009A0ABD">
      <w:pPr>
        <w:pStyle w:val="Default"/>
        <w:ind w:left="1080"/>
        <w:jc w:val="both"/>
        <w:rPr>
          <w:rFonts w:ascii="Arial" w:hAnsi="Arial" w:cs="Arial"/>
          <w:iCs/>
          <w:color w:val="auto"/>
          <w:sz w:val="22"/>
          <w:szCs w:val="22"/>
        </w:rPr>
      </w:pPr>
    </w:p>
    <w:p w14:paraId="7FC0C0CB" w14:textId="319347AD" w:rsidR="00241FA8" w:rsidRPr="00EE1509" w:rsidRDefault="00241FA8" w:rsidP="009A0ABD">
      <w:pPr>
        <w:pStyle w:val="Default"/>
        <w:numPr>
          <w:ilvl w:val="0"/>
          <w:numId w:val="1"/>
        </w:numPr>
        <w:jc w:val="both"/>
        <w:rPr>
          <w:rFonts w:ascii="Arial" w:hAnsi="Arial" w:cs="Arial"/>
          <w:iCs/>
          <w:color w:val="auto"/>
          <w:sz w:val="22"/>
          <w:szCs w:val="22"/>
        </w:rPr>
      </w:pPr>
      <w:r w:rsidRPr="00EE1509">
        <w:rPr>
          <w:rFonts w:ascii="Arial" w:hAnsi="Arial" w:cs="Arial"/>
          <w:color w:val="auto"/>
          <w:sz w:val="22"/>
          <w:szCs w:val="22"/>
        </w:rPr>
        <w:t xml:space="preserve">Las consecuencias de la ineficacia que se pretende en la demanda son frente al traslado de régimen efectuado por </w:t>
      </w:r>
      <w:r w:rsidR="00436F29" w:rsidRPr="00EE1509">
        <w:rPr>
          <w:rFonts w:ascii="Arial" w:hAnsi="Arial" w:cs="Arial"/>
          <w:color w:val="auto"/>
          <w:sz w:val="22"/>
          <w:szCs w:val="22"/>
        </w:rPr>
        <w:t>la demandante</w:t>
      </w:r>
      <w:r w:rsidRPr="00EE1509">
        <w:rPr>
          <w:rFonts w:ascii="Arial" w:hAnsi="Arial" w:cs="Arial"/>
          <w:color w:val="auto"/>
          <w:sz w:val="22"/>
          <w:szCs w:val="22"/>
        </w:rPr>
        <w:t xml:space="preserve"> y no frente al seguro previsional de invalidez y sobrevivientes.</w:t>
      </w:r>
    </w:p>
    <w:p w14:paraId="20B132D8" w14:textId="77777777" w:rsidR="00241FA8" w:rsidRPr="00EE1509" w:rsidRDefault="00241FA8" w:rsidP="009A0ABD">
      <w:pPr>
        <w:pStyle w:val="Default"/>
        <w:ind w:left="1080"/>
        <w:jc w:val="both"/>
        <w:rPr>
          <w:rFonts w:ascii="Arial" w:hAnsi="Arial" w:cs="Arial"/>
          <w:iCs/>
          <w:color w:val="auto"/>
          <w:sz w:val="22"/>
          <w:szCs w:val="22"/>
        </w:rPr>
      </w:pPr>
    </w:p>
    <w:p w14:paraId="48F84F20" w14:textId="632310EE" w:rsidR="00241FA8" w:rsidRPr="00EE1509" w:rsidRDefault="00241FA8" w:rsidP="009A0ABD">
      <w:pPr>
        <w:pStyle w:val="Prrafodelista"/>
        <w:numPr>
          <w:ilvl w:val="0"/>
          <w:numId w:val="1"/>
        </w:numPr>
        <w:jc w:val="both"/>
      </w:pPr>
      <w:r w:rsidRPr="00EE1509">
        <w:rPr>
          <w:lang w:val="es-ES_tradnl"/>
        </w:rPr>
        <w:t>ALLIANZ SEGUROS DE VIDA S.A.</w:t>
      </w:r>
      <w:r w:rsidRPr="00EE1509">
        <w:t xml:space="preserve"> como compañía aseguradora no está autorizada legal ni jurisprudencialmente para administrar los aportes y rendimientos de las cuentas individuales de los </w:t>
      </w:r>
      <w:r w:rsidR="00332420" w:rsidRPr="00EE1509">
        <w:t>afiliad</w:t>
      </w:r>
      <w:r w:rsidR="00C312FD" w:rsidRPr="00EE1509">
        <w:t>o</w:t>
      </w:r>
      <w:r w:rsidRPr="00EE1509">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33006D" w:rsidRPr="00EE1509">
        <w:t>de la</w:t>
      </w:r>
      <w:r w:rsidR="00436F29" w:rsidRPr="00EE1509">
        <w:t xml:space="preserve"> demandante</w:t>
      </w:r>
      <w:r w:rsidRPr="00EE1509">
        <w:t xml:space="preserve"> ante una eventual declaración de ineficacia de traslado de régimen pensional</w:t>
      </w:r>
    </w:p>
    <w:p w14:paraId="7900637A" w14:textId="77777777" w:rsidR="00241FA8" w:rsidRPr="00EE1509" w:rsidRDefault="00241FA8" w:rsidP="009A0ABD">
      <w:pPr>
        <w:pStyle w:val="Prrafodelista"/>
        <w:ind w:left="1080" w:firstLine="0"/>
        <w:jc w:val="both"/>
      </w:pPr>
    </w:p>
    <w:p w14:paraId="0606F33B" w14:textId="77777777" w:rsidR="0060252B" w:rsidRPr="00EE1509" w:rsidRDefault="00241FA8" w:rsidP="009A0ABD">
      <w:pPr>
        <w:pStyle w:val="Prrafodelista"/>
        <w:numPr>
          <w:ilvl w:val="0"/>
          <w:numId w:val="1"/>
        </w:numPr>
        <w:jc w:val="both"/>
      </w:pPr>
      <w:r w:rsidRPr="00EE1509">
        <w:t xml:space="preserve">Las pretensiones de la demanda se encuentran por fuera de la cobertura otorgada en la Póliza de Seguro de Invalidez y Sobrevivientes No. 0209000001 </w:t>
      </w:r>
      <w:r w:rsidRPr="00EE1509">
        <w:rPr>
          <w:lang w:val="es-ES_tradnl"/>
        </w:rPr>
        <w:t>que sirvió de base para convocatoria de mi procurada a la presente</w:t>
      </w:r>
      <w:r w:rsidR="00A518C7" w:rsidRPr="00EE1509">
        <w:rPr>
          <w:lang w:val="es-ES_tradnl"/>
        </w:rPr>
        <w:t xml:space="preserve">. </w:t>
      </w:r>
    </w:p>
    <w:p w14:paraId="4F3ADF3A" w14:textId="77777777" w:rsidR="0060252B" w:rsidRPr="00EE1509" w:rsidRDefault="0060252B" w:rsidP="009A0ABD">
      <w:pPr>
        <w:pStyle w:val="Prrafodelista"/>
        <w:ind w:left="1080" w:firstLine="0"/>
        <w:jc w:val="both"/>
      </w:pPr>
    </w:p>
    <w:p w14:paraId="33A6195B" w14:textId="3F3AD97D" w:rsidR="00BA229C" w:rsidRPr="00EE1509" w:rsidRDefault="00BA229C" w:rsidP="009A0ABD">
      <w:pPr>
        <w:pStyle w:val="Prrafodelista"/>
        <w:numPr>
          <w:ilvl w:val="0"/>
          <w:numId w:val="1"/>
        </w:numPr>
        <w:jc w:val="both"/>
      </w:pPr>
      <w:r w:rsidRPr="00EE150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EE1509">
        <w:t>afiliado</w:t>
      </w:r>
      <w:r w:rsidRPr="00EE1509">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EE1509" w:rsidRDefault="00241FA8" w:rsidP="009A0ABD">
      <w:pPr>
        <w:jc w:val="both"/>
      </w:pPr>
    </w:p>
    <w:p w14:paraId="6F46187D" w14:textId="236D528E" w:rsidR="00E303E4" w:rsidRPr="00EE1509" w:rsidRDefault="00241FA8" w:rsidP="009A0ABD">
      <w:pPr>
        <w:pStyle w:val="Default"/>
        <w:numPr>
          <w:ilvl w:val="0"/>
          <w:numId w:val="1"/>
        </w:numPr>
        <w:jc w:val="both"/>
        <w:rPr>
          <w:rFonts w:ascii="Arial" w:hAnsi="Arial" w:cs="Arial"/>
          <w:color w:val="auto"/>
          <w:sz w:val="22"/>
          <w:szCs w:val="22"/>
          <w:lang w:val="es-ES"/>
        </w:rPr>
      </w:pPr>
      <w:r w:rsidRPr="00EE1509">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EE1509">
        <w:rPr>
          <w:rFonts w:ascii="Arial" w:hAnsi="Arial" w:cs="Arial"/>
          <w:color w:val="auto"/>
          <w:sz w:val="22"/>
          <w:szCs w:val="22"/>
          <w:lang w:val="es-ES"/>
        </w:rPr>
        <w:t>afiliado</w:t>
      </w:r>
      <w:r w:rsidRPr="00EE1509">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EE1509" w:rsidRDefault="00E303E4" w:rsidP="009A0ABD">
      <w:pPr>
        <w:pStyle w:val="Prrafodelista"/>
      </w:pPr>
    </w:p>
    <w:p w14:paraId="662DCD19" w14:textId="17CAD2D2" w:rsidR="009C466E" w:rsidRPr="00EE1509" w:rsidRDefault="00241FA8" w:rsidP="009A0ABD">
      <w:pPr>
        <w:pStyle w:val="Default"/>
        <w:numPr>
          <w:ilvl w:val="0"/>
          <w:numId w:val="1"/>
        </w:numPr>
        <w:jc w:val="both"/>
        <w:rPr>
          <w:rFonts w:ascii="Arial" w:hAnsi="Arial" w:cs="Arial"/>
          <w:iCs/>
          <w:color w:val="auto"/>
          <w:sz w:val="22"/>
          <w:szCs w:val="22"/>
        </w:rPr>
      </w:pPr>
      <w:r w:rsidRPr="00EE1509">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EE1509" w:rsidRDefault="00E1408A" w:rsidP="009A0ABD">
      <w:pPr>
        <w:pStyle w:val="Default"/>
        <w:jc w:val="both"/>
        <w:rPr>
          <w:rFonts w:ascii="Arial" w:hAnsi="Arial" w:cs="Arial"/>
          <w:iCs/>
          <w:color w:val="auto"/>
          <w:sz w:val="22"/>
          <w:szCs w:val="22"/>
        </w:rPr>
      </w:pPr>
    </w:p>
    <w:p w14:paraId="0F2AB6C6" w14:textId="1B95BF5F" w:rsidR="00241FA8" w:rsidRPr="00EE1509" w:rsidRDefault="00241FA8" w:rsidP="009A0ABD">
      <w:pPr>
        <w:widowControl/>
        <w:autoSpaceDE/>
        <w:autoSpaceDN/>
        <w:jc w:val="center"/>
      </w:pPr>
      <w:r w:rsidRPr="00EE1509">
        <w:rPr>
          <w:b/>
          <w:u w:val="single"/>
          <w:lang w:val="es-ES_tradnl"/>
        </w:rPr>
        <w:t>CAPÍTULO IV</w:t>
      </w:r>
    </w:p>
    <w:p w14:paraId="74B283B2" w14:textId="77777777" w:rsidR="00241FA8" w:rsidRPr="00EE1509" w:rsidRDefault="00241FA8" w:rsidP="009A0ABD">
      <w:pPr>
        <w:jc w:val="center"/>
        <w:rPr>
          <w:b/>
          <w:bCs/>
          <w:u w:val="single"/>
        </w:rPr>
      </w:pPr>
      <w:r w:rsidRPr="00EE1509">
        <w:rPr>
          <w:b/>
          <w:bCs/>
          <w:u w:val="single"/>
        </w:rPr>
        <w:t>MEDIOS DE PRUEBA</w:t>
      </w:r>
    </w:p>
    <w:p w14:paraId="0AD35458" w14:textId="77777777" w:rsidR="00E1408A" w:rsidRPr="00EE1509" w:rsidRDefault="00E1408A" w:rsidP="009A0ABD">
      <w:pPr>
        <w:pStyle w:val="Textoindependiente"/>
        <w:rPr>
          <w:sz w:val="22"/>
          <w:szCs w:val="22"/>
        </w:rPr>
      </w:pPr>
    </w:p>
    <w:p w14:paraId="46B00CD5" w14:textId="77777777" w:rsidR="000B69ED" w:rsidRDefault="00241FA8" w:rsidP="000B69ED">
      <w:pPr>
        <w:pStyle w:val="Textoindependiente"/>
        <w:rPr>
          <w:sz w:val="22"/>
          <w:szCs w:val="22"/>
        </w:rPr>
      </w:pPr>
      <w:r w:rsidRPr="00EE1509">
        <w:rPr>
          <w:sz w:val="22"/>
          <w:szCs w:val="22"/>
        </w:rPr>
        <w:t>Solicito atentamente decretar y tener como pruebas las siguientes:</w:t>
      </w:r>
    </w:p>
    <w:p w14:paraId="0D5B8B21" w14:textId="77777777" w:rsidR="000B69ED" w:rsidRDefault="000B69ED" w:rsidP="000B69ED">
      <w:pPr>
        <w:pStyle w:val="Textoindependiente"/>
        <w:rPr>
          <w:sz w:val="22"/>
          <w:szCs w:val="22"/>
        </w:rPr>
      </w:pPr>
    </w:p>
    <w:p w14:paraId="60D7E740" w14:textId="1B4F1759" w:rsidR="00241FA8" w:rsidRPr="000B69ED" w:rsidRDefault="00241FA8" w:rsidP="000B69ED">
      <w:pPr>
        <w:pStyle w:val="Textoindependiente"/>
        <w:numPr>
          <w:ilvl w:val="0"/>
          <w:numId w:val="4"/>
        </w:numPr>
        <w:rPr>
          <w:b/>
          <w:bCs/>
          <w:sz w:val="22"/>
          <w:szCs w:val="22"/>
        </w:rPr>
      </w:pPr>
      <w:r w:rsidRPr="000B69ED">
        <w:rPr>
          <w:b/>
          <w:bCs/>
          <w:sz w:val="22"/>
          <w:szCs w:val="22"/>
          <w:u w:val="single"/>
        </w:rPr>
        <w:t>DOCUMENTALES</w:t>
      </w:r>
    </w:p>
    <w:p w14:paraId="55CF6CB9" w14:textId="77777777" w:rsidR="00241FA8" w:rsidRPr="00EE1509" w:rsidRDefault="00241FA8" w:rsidP="009A0ABD">
      <w:pPr>
        <w:pStyle w:val="Textoindependiente"/>
        <w:rPr>
          <w:b/>
          <w:bCs/>
          <w:sz w:val="22"/>
          <w:szCs w:val="22"/>
        </w:rPr>
      </w:pPr>
    </w:p>
    <w:p w14:paraId="5C2912DB" w14:textId="77777777" w:rsidR="00777DC8" w:rsidRPr="00EE1509" w:rsidRDefault="00241FA8" w:rsidP="009A0ABD">
      <w:pPr>
        <w:pStyle w:val="Textoindependiente"/>
        <w:numPr>
          <w:ilvl w:val="1"/>
          <w:numId w:val="4"/>
        </w:numPr>
        <w:jc w:val="both"/>
        <w:rPr>
          <w:sz w:val="22"/>
          <w:szCs w:val="22"/>
          <w:lang w:val="es-CO"/>
        </w:rPr>
      </w:pPr>
      <w:r w:rsidRPr="00EE1509">
        <w:rPr>
          <w:sz w:val="22"/>
          <w:szCs w:val="22"/>
        </w:rPr>
        <w:t xml:space="preserve">Ténganse como pruebas las que obran en el expediente y adicionalmente, solicito se tengan como prueba la </w:t>
      </w:r>
      <w:r w:rsidRPr="00EE1509">
        <w:rPr>
          <w:sz w:val="22"/>
          <w:szCs w:val="22"/>
          <w:lang w:val="es-CO"/>
        </w:rPr>
        <w:t xml:space="preserve">copia de la caratula y las condiciones generales de la Póliza de Seguro de Invalidez y Sobrevivientes No. 0209000001. </w:t>
      </w:r>
    </w:p>
    <w:p w14:paraId="142025F6" w14:textId="77777777" w:rsidR="00D94D7B" w:rsidRPr="00EE1509" w:rsidRDefault="00D94D7B" w:rsidP="009A0ABD">
      <w:pPr>
        <w:pStyle w:val="Textoindependiente"/>
        <w:ind w:left="405"/>
        <w:jc w:val="both"/>
        <w:rPr>
          <w:sz w:val="22"/>
          <w:szCs w:val="22"/>
          <w:lang w:val="es-CO"/>
        </w:rPr>
      </w:pPr>
    </w:p>
    <w:p w14:paraId="15D9A9AA" w14:textId="2A286FCD" w:rsidR="00241FA8" w:rsidRPr="00EE1509" w:rsidRDefault="00777DC8" w:rsidP="009A0ABD">
      <w:pPr>
        <w:pStyle w:val="Textoindependiente"/>
        <w:numPr>
          <w:ilvl w:val="1"/>
          <w:numId w:val="4"/>
        </w:numPr>
        <w:jc w:val="both"/>
        <w:rPr>
          <w:sz w:val="22"/>
          <w:szCs w:val="22"/>
          <w:lang w:val="es-CO"/>
        </w:rPr>
      </w:pPr>
      <w:r w:rsidRPr="00EE1509">
        <w:rPr>
          <w:sz w:val="22"/>
          <w:szCs w:val="22"/>
          <w:lang w:val="es-CO"/>
        </w:rPr>
        <w:t>Certificado emitido por ALLIANZ SEGUROS DE VIDA S.A., mediante el cual se constata y se da fe de la veracidad de la información y los términos concertados en la póliza No.</w:t>
      </w:r>
      <w:r w:rsidR="00A518C7" w:rsidRPr="00EE1509">
        <w:rPr>
          <w:sz w:val="22"/>
          <w:szCs w:val="22"/>
          <w:lang w:val="es-CO"/>
        </w:rPr>
        <w:t xml:space="preserve"> </w:t>
      </w:r>
      <w:r w:rsidRPr="00EE1509">
        <w:rPr>
          <w:sz w:val="22"/>
          <w:szCs w:val="22"/>
          <w:lang w:val="es-CO"/>
        </w:rPr>
        <w:t>0209000001</w:t>
      </w:r>
      <w:r w:rsidR="00E303E4" w:rsidRPr="00EE1509">
        <w:rPr>
          <w:sz w:val="22"/>
          <w:szCs w:val="22"/>
          <w:lang w:val="es-CO"/>
        </w:rPr>
        <w:t>.</w:t>
      </w:r>
    </w:p>
    <w:p w14:paraId="017556F8" w14:textId="77777777" w:rsidR="00C65A96" w:rsidRPr="00EE1509" w:rsidRDefault="00C65A96" w:rsidP="009A0ABD">
      <w:pPr>
        <w:pStyle w:val="Prrafodelista"/>
        <w:rPr>
          <w:lang w:val="es-CO"/>
        </w:rPr>
      </w:pPr>
    </w:p>
    <w:p w14:paraId="5FBEB9F2" w14:textId="79468F0E" w:rsidR="00AE34A8" w:rsidRPr="00EE1509" w:rsidRDefault="00C65A96" w:rsidP="009A0ABD">
      <w:pPr>
        <w:pStyle w:val="Textoindependiente"/>
        <w:numPr>
          <w:ilvl w:val="1"/>
          <w:numId w:val="4"/>
        </w:numPr>
        <w:jc w:val="both"/>
        <w:rPr>
          <w:sz w:val="22"/>
          <w:szCs w:val="22"/>
          <w:lang w:val="es-CO"/>
        </w:rPr>
      </w:pPr>
      <w:r w:rsidRPr="00EE1509">
        <w:rPr>
          <w:sz w:val="22"/>
          <w:szCs w:val="22"/>
          <w:lang w:val="es-CO"/>
        </w:rPr>
        <w:t xml:space="preserve">Factura </w:t>
      </w:r>
      <w:r w:rsidR="00C02CD1" w:rsidRPr="00EE1509">
        <w:rPr>
          <w:sz w:val="22"/>
          <w:szCs w:val="22"/>
          <w:lang w:val="es-CO"/>
        </w:rPr>
        <w:t xml:space="preserve">de venta </w:t>
      </w:r>
      <w:r w:rsidR="00895FA0" w:rsidRPr="00EE1509">
        <w:rPr>
          <w:sz w:val="22"/>
          <w:szCs w:val="22"/>
          <w:lang w:val="es-CO"/>
        </w:rPr>
        <w:t xml:space="preserve">No. </w:t>
      </w:r>
      <w:r w:rsidR="00B04E05">
        <w:rPr>
          <w:sz w:val="22"/>
          <w:szCs w:val="22"/>
          <w:lang w:val="es-CO"/>
        </w:rPr>
        <w:t>18501</w:t>
      </w:r>
      <w:r w:rsidR="00895FA0" w:rsidRPr="00EE1509">
        <w:rPr>
          <w:sz w:val="22"/>
          <w:szCs w:val="22"/>
          <w:lang w:val="es-CO"/>
        </w:rPr>
        <w:t xml:space="preserve"> </w:t>
      </w:r>
      <w:r w:rsidR="00C02CD1" w:rsidRPr="00EE1509">
        <w:rPr>
          <w:sz w:val="22"/>
          <w:szCs w:val="22"/>
          <w:lang w:val="es-CO"/>
        </w:rPr>
        <w:t xml:space="preserve">emitida por G. HERRERA &amp; ASOCIADOS ABOGADOS S.A.S., con fecha de emisión del </w:t>
      </w:r>
      <w:r w:rsidR="007D7E3E">
        <w:rPr>
          <w:sz w:val="22"/>
          <w:szCs w:val="22"/>
          <w:lang w:val="es-CO"/>
        </w:rPr>
        <w:t>06 de agosto</w:t>
      </w:r>
      <w:r w:rsidR="00CF0D05" w:rsidRPr="00EE1509">
        <w:rPr>
          <w:sz w:val="22"/>
          <w:szCs w:val="22"/>
          <w:lang w:val="es-CO"/>
        </w:rPr>
        <w:t xml:space="preserve"> de 2024</w:t>
      </w:r>
      <w:r w:rsidR="00C02CD1" w:rsidRPr="00EE1509">
        <w:rPr>
          <w:sz w:val="22"/>
          <w:szCs w:val="22"/>
          <w:lang w:val="es-CO"/>
        </w:rPr>
        <w:t xml:space="preserve"> </w:t>
      </w:r>
      <w:r w:rsidRPr="00EE1509">
        <w:rPr>
          <w:sz w:val="22"/>
          <w:szCs w:val="22"/>
          <w:lang w:val="es-CO"/>
        </w:rPr>
        <w:t>por concepto de honorarios</w:t>
      </w:r>
      <w:r w:rsidR="00E1408A" w:rsidRPr="00EE1509">
        <w:rPr>
          <w:sz w:val="22"/>
          <w:szCs w:val="22"/>
          <w:lang w:val="es-CO"/>
        </w:rPr>
        <w:t xml:space="preserve"> profesionales por la representación judicial</w:t>
      </w:r>
      <w:r w:rsidRPr="00EE1509">
        <w:rPr>
          <w:sz w:val="22"/>
          <w:szCs w:val="22"/>
          <w:lang w:val="es-CO"/>
        </w:rPr>
        <w:t xml:space="preserve">. </w:t>
      </w:r>
    </w:p>
    <w:p w14:paraId="32F05740" w14:textId="77777777" w:rsidR="00AE34A8" w:rsidRPr="00EE1509" w:rsidRDefault="00AE34A8" w:rsidP="009A0ABD">
      <w:pPr>
        <w:pStyle w:val="Prrafodelista"/>
        <w:rPr>
          <w:lang w:val="es-CO"/>
        </w:rPr>
      </w:pPr>
    </w:p>
    <w:p w14:paraId="6EFE653B" w14:textId="49500006" w:rsidR="00C65A96" w:rsidRPr="00EE1509" w:rsidRDefault="00AE34A8" w:rsidP="009A0ABD">
      <w:pPr>
        <w:pStyle w:val="Textoindependiente"/>
        <w:numPr>
          <w:ilvl w:val="1"/>
          <w:numId w:val="4"/>
        </w:numPr>
        <w:jc w:val="both"/>
        <w:rPr>
          <w:sz w:val="22"/>
          <w:szCs w:val="22"/>
          <w:lang w:val="es-CO"/>
        </w:rPr>
      </w:pPr>
      <w:r w:rsidRPr="00EE1509">
        <w:rPr>
          <w:sz w:val="22"/>
          <w:szCs w:val="22"/>
          <w:lang w:val="es-CO"/>
        </w:rPr>
        <w:t>Copia de la respuesta emitida por la Superintendencia Financiera de Colombia, bajo la radicación No. 2019152169-003-000</w:t>
      </w:r>
    </w:p>
    <w:p w14:paraId="1D1DD4DA" w14:textId="77777777" w:rsidR="00AE34A8" w:rsidRPr="00EE1509" w:rsidRDefault="00AE34A8" w:rsidP="009A0ABD">
      <w:pPr>
        <w:pStyle w:val="Textoindependiente"/>
        <w:jc w:val="both"/>
        <w:rPr>
          <w:sz w:val="22"/>
          <w:szCs w:val="22"/>
          <w:lang w:val="es-CO"/>
        </w:rPr>
      </w:pPr>
    </w:p>
    <w:p w14:paraId="5A4E8D10" w14:textId="261E50B7" w:rsidR="00241FA8" w:rsidRPr="000B69ED" w:rsidRDefault="00241FA8" w:rsidP="000B69ED">
      <w:pPr>
        <w:pStyle w:val="Textoindependiente"/>
        <w:numPr>
          <w:ilvl w:val="0"/>
          <w:numId w:val="4"/>
        </w:numPr>
        <w:rPr>
          <w:b/>
          <w:bCs/>
          <w:sz w:val="22"/>
          <w:szCs w:val="22"/>
          <w:u w:val="single"/>
        </w:rPr>
      </w:pPr>
      <w:r w:rsidRPr="000B69ED">
        <w:rPr>
          <w:b/>
          <w:bCs/>
          <w:sz w:val="22"/>
          <w:szCs w:val="22"/>
          <w:u w:val="single"/>
        </w:rPr>
        <w:t xml:space="preserve">INTERROGATORIO DE PARTE </w:t>
      </w:r>
      <w:r w:rsidR="005824B7" w:rsidRPr="000B69ED">
        <w:rPr>
          <w:b/>
          <w:bCs/>
          <w:sz w:val="22"/>
          <w:szCs w:val="22"/>
          <w:u w:val="single"/>
        </w:rPr>
        <w:t>A</w:t>
      </w:r>
      <w:r w:rsidR="00781F70" w:rsidRPr="000B69ED">
        <w:rPr>
          <w:b/>
          <w:bCs/>
          <w:sz w:val="22"/>
          <w:szCs w:val="22"/>
          <w:u w:val="single"/>
        </w:rPr>
        <w:t xml:space="preserve"> </w:t>
      </w:r>
      <w:r w:rsidR="005824B7" w:rsidRPr="000B69ED">
        <w:rPr>
          <w:b/>
          <w:bCs/>
          <w:sz w:val="22"/>
          <w:szCs w:val="22"/>
          <w:u w:val="single"/>
        </w:rPr>
        <w:t>L</w:t>
      </w:r>
      <w:r w:rsidR="00781F70" w:rsidRPr="000B69ED">
        <w:rPr>
          <w:b/>
          <w:bCs/>
          <w:sz w:val="22"/>
          <w:szCs w:val="22"/>
          <w:u w:val="single"/>
        </w:rPr>
        <w:t>A</w:t>
      </w:r>
      <w:r w:rsidR="004D3B2D" w:rsidRPr="000B69ED">
        <w:rPr>
          <w:b/>
          <w:bCs/>
          <w:sz w:val="22"/>
          <w:szCs w:val="22"/>
          <w:u w:val="single"/>
        </w:rPr>
        <w:t xml:space="preserve"> DEMANDANTE</w:t>
      </w:r>
      <w:r w:rsidRPr="000B69ED">
        <w:rPr>
          <w:b/>
          <w:bCs/>
          <w:sz w:val="22"/>
          <w:szCs w:val="22"/>
          <w:u w:val="single"/>
        </w:rPr>
        <w:t xml:space="preserve"> Y AL REPRESENTANTE LEGAL DE COLFONDOS S.A.</w:t>
      </w:r>
    </w:p>
    <w:p w14:paraId="12868265" w14:textId="77777777" w:rsidR="00241FA8" w:rsidRPr="00EE1509" w:rsidRDefault="00241FA8" w:rsidP="009A0ABD">
      <w:pPr>
        <w:pStyle w:val="Textoindependiente"/>
        <w:ind w:right="118"/>
        <w:jc w:val="both"/>
        <w:rPr>
          <w:b/>
          <w:bCs/>
          <w:sz w:val="22"/>
          <w:szCs w:val="22"/>
        </w:rPr>
      </w:pPr>
    </w:p>
    <w:p w14:paraId="4D451F87" w14:textId="29EEE4D8" w:rsidR="00241FA8" w:rsidRPr="00EE1509" w:rsidRDefault="00241FA8" w:rsidP="009A0ABD">
      <w:pPr>
        <w:pStyle w:val="Textoindependiente"/>
        <w:ind w:right="118"/>
        <w:jc w:val="both"/>
        <w:rPr>
          <w:sz w:val="22"/>
          <w:szCs w:val="22"/>
        </w:rPr>
      </w:pPr>
      <w:r w:rsidRPr="00EE1509">
        <w:rPr>
          <w:b/>
          <w:bCs/>
          <w:sz w:val="22"/>
          <w:szCs w:val="22"/>
        </w:rPr>
        <w:t>2.1.</w:t>
      </w:r>
      <w:r w:rsidRPr="00EE1509">
        <w:rPr>
          <w:sz w:val="22"/>
          <w:szCs w:val="22"/>
        </w:rPr>
        <w:t xml:space="preserve"> Ruego ordenar y hacer comparecer </w:t>
      </w:r>
      <w:r w:rsidR="00A55019" w:rsidRPr="00EE1509">
        <w:rPr>
          <w:sz w:val="22"/>
          <w:szCs w:val="22"/>
        </w:rPr>
        <w:t>a</w:t>
      </w:r>
      <w:r w:rsidR="00B777A2" w:rsidRPr="00EE1509">
        <w:rPr>
          <w:rFonts w:eastAsia="Times New Roman"/>
          <w:color w:val="000000"/>
          <w:sz w:val="22"/>
          <w:szCs w:val="22"/>
          <w:bdr w:val="none" w:sz="0" w:space="0" w:color="auto" w:frame="1"/>
          <w:lang w:eastAsia="es-CO"/>
        </w:rPr>
        <w:t xml:space="preserve"> </w:t>
      </w:r>
      <w:r w:rsidR="009B2B18" w:rsidRPr="00EE1509">
        <w:rPr>
          <w:rFonts w:eastAsia="Times New Roman"/>
          <w:color w:val="000000"/>
          <w:sz w:val="22"/>
          <w:szCs w:val="22"/>
          <w:bdr w:val="none" w:sz="0" w:space="0" w:color="auto" w:frame="1"/>
          <w:lang w:eastAsia="es-CO"/>
        </w:rPr>
        <w:t xml:space="preserve">la señora </w:t>
      </w:r>
      <w:r w:rsidR="00B47031">
        <w:rPr>
          <w:rFonts w:eastAsia="Times New Roman"/>
          <w:color w:val="000000"/>
          <w:sz w:val="22"/>
          <w:szCs w:val="22"/>
          <w:bdr w:val="none" w:sz="0" w:space="0" w:color="auto" w:frame="1"/>
          <w:lang w:eastAsia="es-CO"/>
        </w:rPr>
        <w:t>DISNEY SORELLY CORRALES JARAMILLO</w:t>
      </w:r>
      <w:r w:rsidR="00DD593C">
        <w:rPr>
          <w:rFonts w:eastAsia="Times New Roman"/>
          <w:color w:val="000000"/>
          <w:sz w:val="22"/>
          <w:szCs w:val="22"/>
          <w:bdr w:val="none" w:sz="0" w:space="0" w:color="auto" w:frame="1"/>
          <w:lang w:eastAsia="es-CO"/>
        </w:rPr>
        <w:t xml:space="preserve"> </w:t>
      </w:r>
      <w:r w:rsidRPr="00EE1509">
        <w:rPr>
          <w:sz w:val="22"/>
          <w:szCs w:val="22"/>
        </w:rPr>
        <w:t xml:space="preserve">para que en audiencia absuelva el interrogatorio que verbalmente o mediante cuestionario escrito les formularé sobre los hechos de la demanda. </w:t>
      </w:r>
    </w:p>
    <w:p w14:paraId="6FD758C7" w14:textId="77777777" w:rsidR="00241FA8" w:rsidRPr="00EE1509" w:rsidRDefault="00241FA8" w:rsidP="009A0ABD">
      <w:pPr>
        <w:pStyle w:val="Textoindependiente"/>
        <w:ind w:right="118"/>
        <w:jc w:val="both"/>
        <w:rPr>
          <w:sz w:val="22"/>
          <w:szCs w:val="22"/>
        </w:rPr>
      </w:pPr>
    </w:p>
    <w:p w14:paraId="1AF11208" w14:textId="4CEEAA64" w:rsidR="004E22D2" w:rsidRPr="00EE1509" w:rsidRDefault="00241FA8" w:rsidP="009A0ABD">
      <w:pPr>
        <w:jc w:val="both"/>
        <w:rPr>
          <w:iCs/>
        </w:rPr>
      </w:pPr>
      <w:r w:rsidRPr="00EE1509">
        <w:rPr>
          <w:b/>
          <w:bCs/>
        </w:rPr>
        <w:t>2.2.</w:t>
      </w:r>
      <w:r w:rsidRPr="00EE1509">
        <w:t xml:space="preserve"> </w:t>
      </w:r>
      <w:r w:rsidRPr="00EE1509">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EE1509" w:rsidRDefault="004E22D2" w:rsidP="009A0ABD">
      <w:pPr>
        <w:jc w:val="both"/>
        <w:rPr>
          <w:iCs/>
        </w:rPr>
      </w:pPr>
    </w:p>
    <w:p w14:paraId="70EA0530" w14:textId="092DE79A" w:rsidR="00241FA8" w:rsidRPr="00EE1509" w:rsidRDefault="00241FA8" w:rsidP="000B69ED">
      <w:pPr>
        <w:pStyle w:val="Textoindependiente"/>
        <w:numPr>
          <w:ilvl w:val="0"/>
          <w:numId w:val="4"/>
        </w:numPr>
        <w:rPr>
          <w:b/>
          <w:iCs/>
          <w:u w:val="single"/>
        </w:rPr>
      </w:pPr>
      <w:r w:rsidRPr="00EE1509">
        <w:rPr>
          <w:b/>
          <w:iCs/>
          <w:u w:val="single"/>
        </w:rPr>
        <w:t>TESTIMONIALES</w:t>
      </w:r>
    </w:p>
    <w:p w14:paraId="5CD5E86A" w14:textId="77777777" w:rsidR="00241FA8" w:rsidRPr="00EE1509" w:rsidRDefault="00241FA8" w:rsidP="009A0ABD">
      <w:pPr>
        <w:jc w:val="both"/>
        <w:rPr>
          <w:rFonts w:eastAsiaTheme="minorEastAsia"/>
          <w:b/>
          <w:iCs/>
          <w:u w:val="single"/>
          <w:lang w:val="es-ES_tradnl"/>
        </w:rPr>
      </w:pPr>
    </w:p>
    <w:p w14:paraId="4416D31C" w14:textId="44566ECF" w:rsidR="001D6556" w:rsidRPr="00EE1509" w:rsidRDefault="001D6556" w:rsidP="009A0ABD">
      <w:pPr>
        <w:jc w:val="both"/>
      </w:pPr>
      <w:r w:rsidRPr="00EE1509">
        <w:t xml:space="preserve">Sírvase señor Juez, recepcionar la declaración testimonial de la siguiente persona, mayor de edad, para que se </w:t>
      </w:r>
      <w:r w:rsidR="008C03FB" w:rsidRPr="00EE1509">
        <w:t>pronuncie sobre los hechos de l</w:t>
      </w:r>
      <w:r w:rsidR="00BC5F7E" w:rsidRPr="00EE1509">
        <w:t>a</w:t>
      </w:r>
      <w:r w:rsidRPr="00EE1509">
        <w:t xml:space="preserve"> demanda y los argumentos de defensa expuestos en esta contestación.</w:t>
      </w:r>
    </w:p>
    <w:p w14:paraId="3AADA6F3" w14:textId="77777777" w:rsidR="001D6556" w:rsidRPr="00EE1509" w:rsidRDefault="001D6556" w:rsidP="009A0ABD">
      <w:pPr>
        <w:jc w:val="both"/>
      </w:pPr>
      <w:r w:rsidRPr="00EE1509">
        <w:rPr>
          <w:lang w:val="es"/>
        </w:rPr>
        <w:t xml:space="preserve"> </w:t>
      </w:r>
    </w:p>
    <w:p w14:paraId="32EA8096" w14:textId="77777777" w:rsidR="001D6556" w:rsidRPr="00EE1509" w:rsidRDefault="001D6556" w:rsidP="009A0ABD">
      <w:pPr>
        <w:jc w:val="both"/>
      </w:pPr>
      <w:r w:rsidRPr="00EE1509">
        <w:rPr>
          <w:lang w:val="es"/>
        </w:rPr>
        <w:t xml:space="preserve">Los datos del testigo se relacionan a continuación: </w:t>
      </w:r>
    </w:p>
    <w:p w14:paraId="6953B8D5" w14:textId="77777777" w:rsidR="001D6556" w:rsidRPr="00EE1509" w:rsidRDefault="001D6556" w:rsidP="009A0ABD">
      <w:pPr>
        <w:jc w:val="both"/>
      </w:pPr>
      <w:r w:rsidRPr="00EE1509">
        <w:rPr>
          <w:lang w:val="es"/>
        </w:rPr>
        <w:t xml:space="preserve"> </w:t>
      </w:r>
    </w:p>
    <w:p w14:paraId="3DA14BE9" w14:textId="710A72C9" w:rsidR="00E1408A" w:rsidRPr="00EE1509" w:rsidRDefault="001D6556" w:rsidP="009A0ABD">
      <w:pPr>
        <w:pStyle w:val="Prrafodelista"/>
        <w:numPr>
          <w:ilvl w:val="0"/>
          <w:numId w:val="5"/>
        </w:numPr>
        <w:ind w:firstLine="0"/>
        <w:jc w:val="both"/>
      </w:pPr>
      <w:r w:rsidRPr="00EE1509">
        <w:rPr>
          <w:b/>
          <w:bCs/>
        </w:rPr>
        <w:t>Daniela Quintero Laverde</w:t>
      </w:r>
      <w:r w:rsidRPr="00EE1509">
        <w:t xml:space="preserve"> identificada con Cedula de Ciudadanía No. 1.</w:t>
      </w:r>
      <w:r w:rsidR="00C65A96" w:rsidRPr="00EE1509">
        <w:t>234</w:t>
      </w:r>
      <w:r w:rsidRPr="00EE1509">
        <w:t xml:space="preserve">.192.273, quien podrá citarse en la carrera 90 No. 45-198, teléfono 3108241711 y correo electrónico: </w:t>
      </w:r>
      <w:hyperlink r:id="rId17">
        <w:r w:rsidRPr="00EE1509">
          <w:rPr>
            <w:rStyle w:val="Hipervnculo"/>
          </w:rPr>
          <w:t>danielaquinterolaverde@gmail.com</w:t>
        </w:r>
      </w:hyperlink>
      <w:r w:rsidRPr="00EE1509">
        <w:t>, asesora externa de la sociedad</w:t>
      </w:r>
      <w:r w:rsidR="0064686C" w:rsidRPr="00EE1509">
        <w:t>.</w:t>
      </w:r>
    </w:p>
    <w:p w14:paraId="28010164" w14:textId="77777777" w:rsidR="00B42654" w:rsidRPr="00EE1509" w:rsidRDefault="00B42654" w:rsidP="009A0ABD">
      <w:pPr>
        <w:pStyle w:val="Prrafodelista"/>
        <w:ind w:left="720" w:firstLine="0"/>
        <w:jc w:val="both"/>
      </w:pPr>
    </w:p>
    <w:p w14:paraId="21882BBA" w14:textId="77777777" w:rsidR="00241FA8" w:rsidRPr="00EE1509" w:rsidRDefault="00241FA8" w:rsidP="009A0ABD">
      <w:pPr>
        <w:jc w:val="center"/>
        <w:rPr>
          <w:b/>
          <w:u w:val="single"/>
          <w:lang w:val="pt-BR"/>
        </w:rPr>
      </w:pPr>
      <w:r w:rsidRPr="00EE1509">
        <w:rPr>
          <w:b/>
          <w:u w:val="single"/>
          <w:lang w:val="pt-BR"/>
        </w:rPr>
        <w:t>CAPÍTULO V</w:t>
      </w:r>
    </w:p>
    <w:p w14:paraId="00024FA6" w14:textId="77777777" w:rsidR="00241FA8" w:rsidRPr="00EE1509" w:rsidRDefault="00241FA8" w:rsidP="009A0ABD">
      <w:pPr>
        <w:jc w:val="center"/>
        <w:rPr>
          <w:b/>
          <w:bCs/>
          <w:u w:val="single"/>
          <w:lang w:val="pt-BR"/>
        </w:rPr>
      </w:pPr>
      <w:r w:rsidRPr="00EE1509">
        <w:rPr>
          <w:b/>
          <w:bCs/>
          <w:u w:val="single"/>
          <w:lang w:val="pt-BR"/>
        </w:rPr>
        <w:t>ANEXOS</w:t>
      </w:r>
    </w:p>
    <w:p w14:paraId="73B634F2" w14:textId="77777777" w:rsidR="00241FA8" w:rsidRPr="00EE1509" w:rsidRDefault="00241FA8" w:rsidP="009A0ABD">
      <w:pPr>
        <w:pStyle w:val="Prrafodelista"/>
        <w:widowControl/>
        <w:autoSpaceDE/>
        <w:autoSpaceDN/>
        <w:ind w:left="720" w:firstLine="0"/>
        <w:jc w:val="both"/>
        <w:rPr>
          <w:bCs/>
          <w:i/>
        </w:rPr>
      </w:pPr>
    </w:p>
    <w:p w14:paraId="301A171C" w14:textId="6C38CFBA" w:rsidR="00241FA8" w:rsidRPr="00EE1509" w:rsidRDefault="00241FA8" w:rsidP="009A0ABD">
      <w:pPr>
        <w:pStyle w:val="Prrafodelista"/>
        <w:numPr>
          <w:ilvl w:val="0"/>
          <w:numId w:val="2"/>
        </w:numPr>
        <w:rPr>
          <w:b/>
          <w:bCs/>
          <w:u w:val="single"/>
        </w:rPr>
      </w:pPr>
      <w:r w:rsidRPr="00EE1509">
        <w:t>Certificado de Cámara y Comercio de ALLIANZ SEGUROS DE VIDA S.A.</w:t>
      </w:r>
      <w:r w:rsidR="004E22D2" w:rsidRPr="00EE1509">
        <w:t xml:space="preserve"> de Bogotá. </w:t>
      </w:r>
    </w:p>
    <w:p w14:paraId="0791E928" w14:textId="02016C09" w:rsidR="004E22D2" w:rsidRPr="00EE1509" w:rsidRDefault="004E22D2" w:rsidP="009A0ABD">
      <w:pPr>
        <w:pStyle w:val="Prrafodelista"/>
        <w:numPr>
          <w:ilvl w:val="0"/>
          <w:numId w:val="2"/>
        </w:numPr>
        <w:rPr>
          <w:b/>
          <w:bCs/>
          <w:u w:val="single"/>
        </w:rPr>
      </w:pPr>
      <w:r w:rsidRPr="00EE1509">
        <w:t>Certificado de Cámara y Comercio de ALLIANZ SEGUROS DE VIDA S.A. de Cali.</w:t>
      </w:r>
    </w:p>
    <w:p w14:paraId="0B9A5975" w14:textId="6A840273" w:rsidR="001D2F58" w:rsidRPr="00EE1509" w:rsidRDefault="001D2F58" w:rsidP="009A0ABD">
      <w:pPr>
        <w:pStyle w:val="Prrafodelista"/>
        <w:numPr>
          <w:ilvl w:val="0"/>
          <w:numId w:val="2"/>
        </w:numPr>
        <w:rPr>
          <w:b/>
          <w:bCs/>
          <w:u w:val="single"/>
        </w:rPr>
      </w:pPr>
      <w:r w:rsidRPr="00EE1509">
        <w:t>Certificado de Cámara y Comercio de ALLIANZ SEGUROS S.A.</w:t>
      </w:r>
    </w:p>
    <w:p w14:paraId="73F563DC" w14:textId="03A756E3" w:rsidR="00241FA8" w:rsidRPr="00EE1509" w:rsidRDefault="00241FA8" w:rsidP="009A0ABD">
      <w:pPr>
        <w:pStyle w:val="Prrafodelista"/>
        <w:numPr>
          <w:ilvl w:val="0"/>
          <w:numId w:val="2"/>
        </w:numPr>
        <w:tabs>
          <w:tab w:val="left" w:pos="842"/>
        </w:tabs>
        <w:ind w:right="114"/>
      </w:pPr>
      <w:r w:rsidRPr="00EE1509">
        <w:t>Copia</w:t>
      </w:r>
      <w:r w:rsidRPr="00EE1509">
        <w:rPr>
          <w:spacing w:val="6"/>
        </w:rPr>
        <w:t xml:space="preserve"> </w:t>
      </w:r>
      <w:r w:rsidRPr="00EE1509">
        <w:t>del</w:t>
      </w:r>
      <w:r w:rsidRPr="00EE1509">
        <w:rPr>
          <w:spacing w:val="6"/>
        </w:rPr>
        <w:t xml:space="preserve"> </w:t>
      </w:r>
      <w:r w:rsidRPr="00EE1509">
        <w:t>poder</w:t>
      </w:r>
      <w:r w:rsidRPr="00EE1509">
        <w:rPr>
          <w:spacing w:val="5"/>
        </w:rPr>
        <w:t xml:space="preserve"> </w:t>
      </w:r>
      <w:r w:rsidRPr="00EE1509">
        <w:t>general</w:t>
      </w:r>
      <w:r w:rsidRPr="00EE1509">
        <w:rPr>
          <w:spacing w:val="3"/>
        </w:rPr>
        <w:t xml:space="preserve"> </w:t>
      </w:r>
      <w:r w:rsidRPr="00EE1509">
        <w:t>a</w:t>
      </w:r>
      <w:r w:rsidRPr="00EE1509">
        <w:rPr>
          <w:spacing w:val="6"/>
        </w:rPr>
        <w:t xml:space="preserve"> </w:t>
      </w:r>
      <w:r w:rsidRPr="00EE1509">
        <w:t>mi</w:t>
      </w:r>
      <w:r w:rsidRPr="00EE1509">
        <w:rPr>
          <w:spacing w:val="6"/>
        </w:rPr>
        <w:t xml:space="preserve"> </w:t>
      </w:r>
      <w:r w:rsidRPr="00EE1509">
        <w:t>conferido,</w:t>
      </w:r>
      <w:r w:rsidRPr="00EE1509">
        <w:rPr>
          <w:spacing w:val="5"/>
        </w:rPr>
        <w:t xml:space="preserve"> </w:t>
      </w:r>
      <w:r w:rsidRPr="00EE1509">
        <w:t>mediante</w:t>
      </w:r>
      <w:r w:rsidRPr="00EE1509">
        <w:rPr>
          <w:spacing w:val="8"/>
        </w:rPr>
        <w:t xml:space="preserve"> </w:t>
      </w:r>
      <w:r w:rsidRPr="00EE1509">
        <w:t>la</w:t>
      </w:r>
      <w:r w:rsidRPr="00EE1509">
        <w:rPr>
          <w:spacing w:val="6"/>
        </w:rPr>
        <w:t xml:space="preserve"> </w:t>
      </w:r>
      <w:r w:rsidRPr="00EE1509">
        <w:t>escritura</w:t>
      </w:r>
      <w:r w:rsidRPr="00EE1509">
        <w:rPr>
          <w:spacing w:val="6"/>
        </w:rPr>
        <w:t xml:space="preserve"> </w:t>
      </w:r>
      <w:r w:rsidRPr="00EE1509">
        <w:t>pública</w:t>
      </w:r>
      <w:r w:rsidRPr="00EE1509">
        <w:rPr>
          <w:spacing w:val="8"/>
        </w:rPr>
        <w:t xml:space="preserve"> </w:t>
      </w:r>
      <w:r w:rsidRPr="00EE1509">
        <w:t>No.</w:t>
      </w:r>
      <w:r w:rsidRPr="00EE1509">
        <w:rPr>
          <w:spacing w:val="6"/>
        </w:rPr>
        <w:t xml:space="preserve"> </w:t>
      </w:r>
      <w:r w:rsidRPr="00EE1509">
        <w:t>5107</w:t>
      </w:r>
      <w:r w:rsidRPr="00EE1509">
        <w:rPr>
          <w:spacing w:val="6"/>
        </w:rPr>
        <w:t xml:space="preserve"> </w:t>
      </w:r>
      <w:r w:rsidRPr="00EE1509">
        <w:t>del</w:t>
      </w:r>
      <w:r w:rsidRPr="00EE1509">
        <w:rPr>
          <w:spacing w:val="-59"/>
        </w:rPr>
        <w:t xml:space="preserve">                   </w:t>
      </w:r>
      <w:r w:rsidRPr="00EE1509">
        <w:t>04</w:t>
      </w:r>
      <w:r w:rsidRPr="00EE1509">
        <w:rPr>
          <w:spacing w:val="-1"/>
        </w:rPr>
        <w:t xml:space="preserve"> </w:t>
      </w:r>
      <w:r w:rsidRPr="00EE1509">
        <w:t>del 05 de</w:t>
      </w:r>
      <w:r w:rsidRPr="00EE1509">
        <w:rPr>
          <w:spacing w:val="-5"/>
        </w:rPr>
        <w:t xml:space="preserve"> </w:t>
      </w:r>
      <w:r w:rsidRPr="00EE1509">
        <w:t>mayo de 2004 de la Notaria 29 de Bogotá.</w:t>
      </w:r>
    </w:p>
    <w:p w14:paraId="45BCFBC9" w14:textId="1DE21021" w:rsidR="00777DC8" w:rsidRPr="00EE1509" w:rsidRDefault="00777DC8" w:rsidP="009A0ABD">
      <w:pPr>
        <w:pStyle w:val="Prrafodelista"/>
        <w:numPr>
          <w:ilvl w:val="0"/>
          <w:numId w:val="2"/>
        </w:numPr>
        <w:tabs>
          <w:tab w:val="left" w:pos="842"/>
        </w:tabs>
        <w:ind w:right="114"/>
      </w:pPr>
      <w:r w:rsidRPr="00EE1509">
        <w:t>Certificado No. 3371 del 14/03/2023 emitido por la notaría 29 del círculo de Bogotá.</w:t>
      </w:r>
    </w:p>
    <w:p w14:paraId="2804F532" w14:textId="77777777" w:rsidR="00241FA8" w:rsidRPr="00EE1509" w:rsidRDefault="00241FA8" w:rsidP="009A0ABD">
      <w:pPr>
        <w:pStyle w:val="Prrafodelista"/>
        <w:keepNext/>
        <w:keepLines/>
        <w:numPr>
          <w:ilvl w:val="0"/>
          <w:numId w:val="2"/>
        </w:numPr>
        <w:outlineLvl w:val="5"/>
      </w:pPr>
      <w:r w:rsidRPr="00EE1509">
        <w:t>Cédula de ciudadanía y tarjeta profesional del suscrito.</w:t>
      </w:r>
    </w:p>
    <w:p w14:paraId="53666E24" w14:textId="740B4D54" w:rsidR="00241FA8" w:rsidRPr="00EE1509" w:rsidRDefault="00241FA8" w:rsidP="009A0ABD">
      <w:pPr>
        <w:pStyle w:val="Prrafodelista"/>
        <w:numPr>
          <w:ilvl w:val="0"/>
          <w:numId w:val="2"/>
        </w:numPr>
        <w:tabs>
          <w:tab w:val="left" w:pos="842"/>
        </w:tabs>
        <w:ind w:right="114"/>
      </w:pPr>
      <w:r w:rsidRPr="00EE1509">
        <w:t>Los documentos aducidos como pruebas.</w:t>
      </w:r>
    </w:p>
    <w:p w14:paraId="59B5354E" w14:textId="77777777" w:rsidR="00A71775" w:rsidRPr="00EE1509" w:rsidRDefault="00A71775" w:rsidP="009A0ABD">
      <w:pPr>
        <w:tabs>
          <w:tab w:val="left" w:pos="842"/>
        </w:tabs>
        <w:ind w:right="114"/>
      </w:pPr>
    </w:p>
    <w:p w14:paraId="1B9C47A7" w14:textId="77777777" w:rsidR="00241FA8" w:rsidRPr="00EE1509" w:rsidRDefault="00241FA8" w:rsidP="009A0ABD">
      <w:pPr>
        <w:pStyle w:val="Prrafodelista"/>
        <w:ind w:left="360" w:firstLine="0"/>
        <w:jc w:val="center"/>
        <w:rPr>
          <w:b/>
          <w:u w:val="single"/>
          <w:lang w:val="es-CO"/>
        </w:rPr>
      </w:pPr>
      <w:r w:rsidRPr="00EE1509">
        <w:rPr>
          <w:b/>
          <w:u w:val="single"/>
          <w:lang w:val="es-CO"/>
        </w:rPr>
        <w:t>CAPÍTULO VI</w:t>
      </w:r>
    </w:p>
    <w:p w14:paraId="55758CB6" w14:textId="2EE8692E" w:rsidR="00241FA8" w:rsidRPr="00EE1509" w:rsidRDefault="00E709FC" w:rsidP="009A0ABD">
      <w:pPr>
        <w:pStyle w:val="Prrafodelista"/>
        <w:ind w:left="360" w:firstLine="0"/>
        <w:jc w:val="center"/>
        <w:rPr>
          <w:b/>
          <w:bCs/>
          <w:u w:val="single"/>
          <w:lang w:val="es-CO"/>
        </w:rPr>
      </w:pPr>
      <w:r w:rsidRPr="00EE1509">
        <w:rPr>
          <w:b/>
          <w:bCs/>
          <w:u w:val="single"/>
          <w:lang w:val="es-CO"/>
        </w:rPr>
        <w:lastRenderedPageBreak/>
        <w:t xml:space="preserve"> </w:t>
      </w:r>
      <w:r w:rsidR="00241FA8" w:rsidRPr="00EE1509">
        <w:rPr>
          <w:b/>
          <w:bCs/>
          <w:u w:val="single"/>
          <w:lang w:val="es-CO"/>
        </w:rPr>
        <w:t>NOTIFICACIONES</w:t>
      </w:r>
    </w:p>
    <w:p w14:paraId="19A4010E" w14:textId="77777777" w:rsidR="00241FA8" w:rsidRPr="00EE1509" w:rsidRDefault="00241FA8" w:rsidP="009A0ABD">
      <w:pPr>
        <w:pStyle w:val="Prrafodelista"/>
        <w:ind w:left="360" w:firstLine="0"/>
        <w:rPr>
          <w:b/>
          <w:bCs/>
          <w:u w:val="single"/>
          <w:lang w:val="es-CO"/>
        </w:rPr>
      </w:pPr>
    </w:p>
    <w:p w14:paraId="2E3E847E" w14:textId="77777777" w:rsidR="00B04E05" w:rsidRPr="00B04E05" w:rsidRDefault="00B04E05" w:rsidP="00B04E05">
      <w:pPr>
        <w:widowControl/>
        <w:autoSpaceDE/>
        <w:autoSpaceDN/>
        <w:ind w:left="284"/>
        <w:jc w:val="both"/>
        <w:rPr>
          <w:rFonts w:eastAsia="Times New Roman"/>
          <w:bCs/>
          <w:lang w:eastAsia="es-ES"/>
        </w:rPr>
      </w:pPr>
      <w:r w:rsidRPr="00B04E05">
        <w:rPr>
          <w:rFonts w:eastAsia="Times New Roman"/>
          <w:bCs/>
          <w:lang w:val="es-CO" w:eastAsia="es-ES"/>
        </w:rPr>
        <w:t>La parte demandante en el correo electrónico</w:t>
      </w:r>
      <w:r w:rsidRPr="00B04E05">
        <w:rPr>
          <w:rFonts w:eastAsia="Times New Roman"/>
          <w:bCs/>
          <w:lang w:eastAsia="es-ES"/>
        </w:rPr>
        <w:t xml:space="preserve">: </w:t>
      </w:r>
      <w:hyperlink r:id="rId18" w:history="1">
        <w:r w:rsidRPr="00B04E05">
          <w:rPr>
            <w:rStyle w:val="Hipervnculo"/>
            <w:rFonts w:eastAsia="Times New Roman"/>
            <w:bCs/>
            <w:lang w:val="es-CO" w:eastAsia="es-ES"/>
          </w:rPr>
          <w:t>disney.corrales@gmail.com</w:t>
        </w:r>
      </w:hyperlink>
      <w:r w:rsidRPr="00B04E05">
        <w:rPr>
          <w:rFonts w:eastAsia="Times New Roman"/>
          <w:bCs/>
          <w:lang w:val="es-CO" w:eastAsia="es-ES"/>
        </w:rPr>
        <w:t xml:space="preserve">  </w:t>
      </w:r>
      <w:hyperlink r:id="rId19" w:history="1">
        <w:r w:rsidRPr="00B04E05">
          <w:rPr>
            <w:rStyle w:val="Hipervnculo"/>
            <w:rFonts w:eastAsia="Times New Roman"/>
            <w:bCs/>
            <w:lang w:val="es-CO" w:eastAsia="es-ES"/>
          </w:rPr>
          <w:t>Nestoragudelosanchez@gmail.com</w:t>
        </w:r>
      </w:hyperlink>
      <w:r w:rsidRPr="00B04E05">
        <w:rPr>
          <w:rFonts w:eastAsia="Times New Roman"/>
          <w:bCs/>
          <w:lang w:val="es-CO" w:eastAsia="es-ES"/>
        </w:rPr>
        <w:t xml:space="preserve"> </w:t>
      </w:r>
    </w:p>
    <w:p w14:paraId="2F6DA5A6" w14:textId="77777777" w:rsidR="00B04E05" w:rsidRPr="00B04E05" w:rsidRDefault="00B04E05" w:rsidP="00B04E05">
      <w:pPr>
        <w:widowControl/>
        <w:autoSpaceDE/>
        <w:autoSpaceDN/>
        <w:ind w:left="284"/>
        <w:jc w:val="both"/>
        <w:rPr>
          <w:rFonts w:eastAsia="Times New Roman"/>
          <w:bCs/>
          <w:lang w:val="es-CO" w:eastAsia="es-ES"/>
        </w:rPr>
      </w:pPr>
      <w:r w:rsidRPr="00B04E05">
        <w:rPr>
          <w:rFonts w:eastAsia="Times New Roman"/>
          <w:bCs/>
          <w:lang w:val="es-CO" w:eastAsia="es-ES"/>
        </w:rPr>
        <w:t xml:space="preserve"> </w:t>
      </w:r>
    </w:p>
    <w:p w14:paraId="1C789CE9" w14:textId="77777777" w:rsidR="00B04E05" w:rsidRPr="00B04E05" w:rsidRDefault="00B04E05" w:rsidP="00B04E05">
      <w:pPr>
        <w:widowControl/>
        <w:autoSpaceDE/>
        <w:autoSpaceDN/>
        <w:ind w:left="284"/>
        <w:jc w:val="both"/>
        <w:rPr>
          <w:rFonts w:eastAsia="Times New Roman"/>
          <w:bCs/>
          <w:lang w:val="es-CO" w:eastAsia="es-ES"/>
        </w:rPr>
      </w:pPr>
      <w:r w:rsidRPr="00B04E05">
        <w:rPr>
          <w:rFonts w:eastAsia="Times New Roman"/>
          <w:bCs/>
          <w:lang w:val="es-CO" w:eastAsia="es-ES"/>
        </w:rPr>
        <w:t xml:space="preserve">La parte demandada: </w:t>
      </w:r>
    </w:p>
    <w:p w14:paraId="5A2854AF" w14:textId="77777777" w:rsidR="00B04E05" w:rsidRPr="00B04E05" w:rsidRDefault="00B04E05" w:rsidP="00B04E05">
      <w:pPr>
        <w:widowControl/>
        <w:autoSpaceDE/>
        <w:autoSpaceDN/>
        <w:ind w:left="284"/>
        <w:jc w:val="both"/>
        <w:rPr>
          <w:rFonts w:eastAsia="Times New Roman"/>
          <w:bCs/>
          <w:lang w:val="es-CO" w:eastAsia="es-ES"/>
        </w:rPr>
      </w:pPr>
      <w:r w:rsidRPr="00B04E05">
        <w:rPr>
          <w:rFonts w:eastAsia="Times New Roman"/>
          <w:bCs/>
          <w:lang w:val="es-CO" w:eastAsia="es-ES"/>
        </w:rPr>
        <w:t xml:space="preserve">COLPENSIONES en la dirección electrónica  </w:t>
      </w:r>
      <w:hyperlink r:id="rId20" w:tgtFrame="_blank" w:history="1">
        <w:r w:rsidRPr="00B04E05">
          <w:rPr>
            <w:rStyle w:val="Hipervnculo"/>
            <w:rFonts w:eastAsia="Times New Roman"/>
            <w:bCs/>
            <w:lang w:val="es-CO" w:eastAsia="es-ES"/>
          </w:rPr>
          <w:t>notificacionesjudiciales@colpensiones.gov.co</w:t>
        </w:r>
      </w:hyperlink>
      <w:r w:rsidRPr="00B04E05">
        <w:rPr>
          <w:rFonts w:eastAsia="Times New Roman"/>
          <w:bCs/>
          <w:lang w:val="es-CO" w:eastAsia="es-ES"/>
        </w:rPr>
        <w:t xml:space="preserve"> </w:t>
      </w:r>
    </w:p>
    <w:p w14:paraId="5845A6B3" w14:textId="77777777" w:rsidR="00B04E05" w:rsidRPr="00B04E05" w:rsidRDefault="00B04E05" w:rsidP="00B04E05">
      <w:pPr>
        <w:widowControl/>
        <w:autoSpaceDE/>
        <w:autoSpaceDN/>
        <w:ind w:left="284"/>
        <w:jc w:val="both"/>
        <w:rPr>
          <w:rFonts w:eastAsia="Times New Roman"/>
          <w:bCs/>
          <w:lang w:val="es-CO" w:eastAsia="es-ES"/>
        </w:rPr>
      </w:pPr>
      <w:r w:rsidRPr="00B04E05">
        <w:rPr>
          <w:rFonts w:eastAsia="Times New Roman"/>
          <w:bCs/>
          <w:lang w:val="es-CO" w:eastAsia="es-ES"/>
        </w:rPr>
        <w:t xml:space="preserve">COLFONDOS S.A. en la dirección electrónica </w:t>
      </w:r>
      <w:hyperlink r:id="rId21" w:tgtFrame="_blank" w:history="1">
        <w:r w:rsidRPr="00B04E05">
          <w:rPr>
            <w:rStyle w:val="Hipervnculo"/>
            <w:rFonts w:eastAsia="Times New Roman"/>
            <w:bCs/>
            <w:lang w:val="es-CO" w:eastAsia="es-ES"/>
          </w:rPr>
          <w:t>procesosjudiciales@colfondos.com.co</w:t>
        </w:r>
      </w:hyperlink>
      <w:r w:rsidRPr="00B04E05">
        <w:rPr>
          <w:rFonts w:eastAsia="Times New Roman"/>
          <w:bCs/>
          <w:lang w:val="es-CO" w:eastAsia="es-ES"/>
        </w:rPr>
        <w:t xml:space="preserve"> </w:t>
      </w:r>
    </w:p>
    <w:p w14:paraId="0318F4CD" w14:textId="77777777" w:rsidR="00B04E05" w:rsidRPr="00B04E05" w:rsidRDefault="00B04E05" w:rsidP="00B04E05">
      <w:pPr>
        <w:widowControl/>
        <w:autoSpaceDE/>
        <w:autoSpaceDN/>
        <w:ind w:left="284"/>
        <w:jc w:val="both"/>
        <w:rPr>
          <w:rFonts w:eastAsia="Times New Roman"/>
          <w:bCs/>
          <w:lang w:val="es-CO" w:eastAsia="es-ES"/>
        </w:rPr>
      </w:pPr>
      <w:r w:rsidRPr="00B04E05">
        <w:rPr>
          <w:rFonts w:eastAsia="Times New Roman"/>
          <w:bCs/>
          <w:lang w:val="es-CO" w:eastAsia="es-ES"/>
        </w:rPr>
        <w:t xml:space="preserve">PORVENIR S.A. en la dirección electrónica </w:t>
      </w:r>
      <w:hyperlink r:id="rId22" w:history="1">
        <w:r w:rsidRPr="00B04E05">
          <w:rPr>
            <w:rStyle w:val="Hipervnculo"/>
            <w:rFonts w:eastAsia="Times New Roman"/>
            <w:bCs/>
            <w:lang w:val="es-CO" w:eastAsia="es-ES"/>
          </w:rPr>
          <w:t>notificacionjudiciales@porvenir.com.co</w:t>
        </w:r>
      </w:hyperlink>
      <w:r w:rsidRPr="00B04E05">
        <w:rPr>
          <w:rFonts w:eastAsia="Times New Roman"/>
          <w:bCs/>
          <w:lang w:val="es-CO" w:eastAsia="es-ES"/>
        </w:rPr>
        <w:t xml:space="preserve"> </w:t>
      </w:r>
    </w:p>
    <w:p w14:paraId="5FB30180" w14:textId="77777777" w:rsidR="00A17624" w:rsidRPr="00EE1509" w:rsidRDefault="00A17624" w:rsidP="00A17624">
      <w:pPr>
        <w:widowControl/>
        <w:autoSpaceDE/>
        <w:autoSpaceDN/>
        <w:ind w:left="284"/>
        <w:jc w:val="both"/>
        <w:rPr>
          <w:rFonts w:eastAsia="Times New Roman"/>
          <w:lang w:val="es-CO" w:eastAsia="es-ES"/>
        </w:rPr>
      </w:pPr>
    </w:p>
    <w:p w14:paraId="714D7FB6" w14:textId="77777777" w:rsidR="00241FA8" w:rsidRPr="00EE1509" w:rsidRDefault="00A17624" w:rsidP="00A17624">
      <w:pPr>
        <w:widowControl/>
        <w:autoSpaceDE/>
        <w:autoSpaceDN/>
        <w:ind w:left="284"/>
        <w:jc w:val="both"/>
        <w:rPr>
          <w:rFonts w:eastAsiaTheme="minorHAnsi"/>
          <w:b/>
          <w:bCs/>
          <w:color w:val="0563C1" w:themeColor="hyperlink"/>
          <w:u w:val="single"/>
          <w:lang w:val="es-CO" w:eastAsia="es-ES"/>
        </w:rPr>
      </w:pPr>
      <w:r w:rsidRPr="00EE1509">
        <w:rPr>
          <w:rFonts w:eastAsia="Times New Roman"/>
          <w:lang w:val="es-CO" w:eastAsia="es-ES"/>
        </w:rPr>
        <w:t xml:space="preserve">El suscrito y mi representada en la secretaria de su despacho, en la Avenida 6ABis No.35N-100 Oficina 212 de la ciudad de Cali y en el correo electrónico </w:t>
      </w:r>
      <w:hyperlink r:id="rId23" w:history="1">
        <w:r w:rsidR="001B670A" w:rsidRPr="00EE1509">
          <w:rPr>
            <w:rFonts w:eastAsia="Times New Roman"/>
            <w:b/>
            <w:bCs/>
            <w:color w:val="0563C1" w:themeColor="hyperlink"/>
            <w:u w:val="single"/>
            <w:lang w:val="es-CO" w:eastAsia="es-ES"/>
          </w:rPr>
          <w:t>notificaciones@gha.com.co</w:t>
        </w:r>
      </w:hyperlink>
    </w:p>
    <w:p w14:paraId="099207B1" w14:textId="77777777" w:rsidR="00A71775" w:rsidRPr="00EE1509" w:rsidRDefault="00A71775" w:rsidP="009A0ABD">
      <w:pPr>
        <w:pStyle w:val="Listaconvietas"/>
        <w:ind w:left="0" w:firstLine="0"/>
        <w:rPr>
          <w:rFonts w:eastAsiaTheme="minorHAnsi"/>
          <w:szCs w:val="22"/>
          <w:u w:val="none"/>
        </w:rPr>
      </w:pPr>
    </w:p>
    <w:p w14:paraId="007F7F11" w14:textId="78C71C35" w:rsidR="00E66CA5" w:rsidRPr="00EE1509" w:rsidRDefault="00E66CA5" w:rsidP="009A0ABD">
      <w:pPr>
        <w:pStyle w:val="Listaconvietas"/>
        <w:ind w:left="0" w:firstLine="0"/>
        <w:rPr>
          <w:rFonts w:eastAsiaTheme="minorHAnsi"/>
          <w:szCs w:val="22"/>
          <w:u w:val="none"/>
        </w:rPr>
      </w:pPr>
      <w:r w:rsidRPr="00EE1509">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EE1509" w:rsidRDefault="00241FA8" w:rsidP="009A0ABD">
      <w:pPr>
        <w:pStyle w:val="Textoindependiente"/>
        <w:rPr>
          <w:sz w:val="22"/>
          <w:szCs w:val="22"/>
        </w:rPr>
      </w:pPr>
      <w:r w:rsidRPr="00EE1509">
        <w:rPr>
          <w:sz w:val="22"/>
          <w:szCs w:val="22"/>
        </w:rPr>
        <w:t>Del Señor Juez;</w:t>
      </w:r>
    </w:p>
    <w:p w14:paraId="3D9B3EDB" w14:textId="77777777" w:rsidR="00E66CA5" w:rsidRPr="00EE1509" w:rsidRDefault="00E66CA5" w:rsidP="009A0ABD">
      <w:pPr>
        <w:pStyle w:val="Textoindependiente"/>
        <w:rPr>
          <w:sz w:val="22"/>
          <w:szCs w:val="22"/>
        </w:rPr>
      </w:pPr>
    </w:p>
    <w:p w14:paraId="29E94BF7" w14:textId="77777777" w:rsidR="00241FA8" w:rsidRPr="00EE1509" w:rsidRDefault="00241FA8" w:rsidP="009A0ABD">
      <w:pPr>
        <w:pStyle w:val="Textoindependiente"/>
        <w:rPr>
          <w:sz w:val="22"/>
          <w:szCs w:val="22"/>
        </w:rPr>
      </w:pPr>
    </w:p>
    <w:p w14:paraId="7613FB00" w14:textId="77777777" w:rsidR="00241FA8" w:rsidRPr="00EE1509" w:rsidRDefault="00241FA8" w:rsidP="009A0ABD">
      <w:pPr>
        <w:pStyle w:val="Textoindependiente"/>
        <w:rPr>
          <w:sz w:val="22"/>
          <w:szCs w:val="22"/>
        </w:rPr>
      </w:pPr>
    </w:p>
    <w:p w14:paraId="18594B9A" w14:textId="77777777" w:rsidR="00DB51E1" w:rsidRPr="00EE1509" w:rsidRDefault="00DB51E1" w:rsidP="009A0ABD">
      <w:pPr>
        <w:pStyle w:val="Sinespaciado"/>
        <w:ind w:left="708" w:hanging="708"/>
        <w:rPr>
          <w:rFonts w:ascii="Arial" w:hAnsi="Arial" w:cs="Arial"/>
          <w:b/>
          <w:bCs/>
        </w:rPr>
      </w:pPr>
    </w:p>
    <w:p w14:paraId="499C46D1" w14:textId="77777777" w:rsidR="00DB51E1" w:rsidRPr="00EE1509" w:rsidRDefault="00DB51E1" w:rsidP="009A0ABD">
      <w:pPr>
        <w:pStyle w:val="Sinespaciado"/>
        <w:rPr>
          <w:rFonts w:ascii="Arial" w:hAnsi="Arial" w:cs="Arial"/>
          <w:b/>
          <w:bCs/>
        </w:rPr>
      </w:pPr>
    </w:p>
    <w:p w14:paraId="305D0C7C" w14:textId="77777777" w:rsidR="00D94D7B" w:rsidRPr="00EE1509" w:rsidRDefault="00D94D7B" w:rsidP="009A0ABD">
      <w:pPr>
        <w:pStyle w:val="Sinespaciado"/>
        <w:rPr>
          <w:rFonts w:ascii="Arial" w:hAnsi="Arial" w:cs="Arial"/>
          <w:b/>
          <w:bCs/>
        </w:rPr>
      </w:pPr>
    </w:p>
    <w:p w14:paraId="779118A5" w14:textId="34B61DA6" w:rsidR="00241FA8" w:rsidRPr="00EE1509" w:rsidRDefault="00241FA8" w:rsidP="009A0ABD">
      <w:pPr>
        <w:pStyle w:val="Sinespaciado"/>
        <w:rPr>
          <w:rFonts w:ascii="Arial" w:hAnsi="Arial" w:cs="Arial"/>
          <w:b/>
          <w:bCs/>
        </w:rPr>
      </w:pPr>
      <w:r w:rsidRPr="00EE1509">
        <w:rPr>
          <w:rFonts w:ascii="Arial" w:hAnsi="Arial" w:cs="Arial"/>
          <w:b/>
          <w:bCs/>
        </w:rPr>
        <w:t>GUSTAVO ALBERTO HERRERA AVILA</w:t>
      </w:r>
    </w:p>
    <w:p w14:paraId="146B76A4" w14:textId="77777777" w:rsidR="00241FA8" w:rsidRPr="00EE1509" w:rsidRDefault="00241FA8" w:rsidP="009A0ABD">
      <w:pPr>
        <w:pStyle w:val="Sinespaciado"/>
        <w:rPr>
          <w:rFonts w:ascii="Arial" w:hAnsi="Arial" w:cs="Arial"/>
        </w:rPr>
      </w:pPr>
      <w:r w:rsidRPr="00EE1509">
        <w:rPr>
          <w:rFonts w:ascii="Arial" w:hAnsi="Arial" w:cs="Arial"/>
        </w:rPr>
        <w:t>C.C. No. 19.395.114 de Bogotá D.C.</w:t>
      </w:r>
    </w:p>
    <w:p w14:paraId="7D3D1BB6" w14:textId="630D737B" w:rsidR="00750155" w:rsidRPr="00EE1509" w:rsidRDefault="00241FA8" w:rsidP="00A17624">
      <w:pPr>
        <w:jc w:val="both"/>
        <w:rPr>
          <w:iCs/>
        </w:rPr>
      </w:pPr>
      <w:r w:rsidRPr="00EE1509">
        <w:t>T.P. No. 39.116 del C.S. de</w:t>
      </w:r>
      <w:r w:rsidR="00645046" w:rsidRPr="00EE1509">
        <w:t>l C.S. de la J.</w:t>
      </w:r>
    </w:p>
    <w:sectPr w:rsidR="00750155" w:rsidRPr="00EE1509" w:rsidSect="00CC1092">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016CF" w16cex:dateUtc="2024-09-24T14:31:00Z"/>
  <w16cex:commentExtensible w16cex:durableId="7B4DAFFF" w16cex:dateUtc="2024-09-24T14:31:00Z"/>
  <w16cex:commentExtensible w16cex:durableId="24D88975" w16cex:dateUtc="2024-09-24T14:32:00Z"/>
  <w16cex:commentExtensible w16cex:durableId="26C67035" w16cex:dateUtc="2024-09-24T14:21:00Z"/>
  <w16cex:commentExtensible w16cex:durableId="68CDBEB5" w16cex:dateUtc="2024-09-24T14:22:00Z"/>
  <w16cex:commentExtensible w16cex:durableId="5F21837F" w16cex:dateUtc="2024-09-24T14:23:00Z"/>
  <w16cex:commentExtensible w16cex:durableId="47736672" w16cex:dateUtc="2024-09-24T14:24:00Z"/>
  <w16cex:commentExtensible w16cex:durableId="0FE7349D" w16cex:dateUtc="2024-09-24T14:25:00Z"/>
  <w16cex:commentExtensible w16cex:durableId="7CA60394" w16cex:dateUtc="2024-09-24T14:25:00Z"/>
  <w16cex:commentExtensible w16cex:durableId="4F2F4F91" w16cex:dateUtc="2024-09-24T14:26:00Z"/>
  <w16cex:commentExtensible w16cex:durableId="721814CD" w16cex:dateUtc="2024-09-24T14:26:00Z"/>
  <w16cex:commentExtensible w16cex:durableId="2CF9E1D4" w16cex:dateUtc="2024-09-24T14:27:00Z"/>
  <w16cex:commentExtensible w16cex:durableId="4E2E05D5" w16cex:dateUtc="2024-09-24T14:28:00Z"/>
  <w16cex:commentExtensible w16cex:durableId="34BC7C57" w16cex:dateUtc="2024-09-24T14:32:00Z"/>
  <w16cex:commentExtensible w16cex:durableId="33EB5B79" w16cex:dateUtc="2024-09-2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12A126" w16cid:durableId="219016CF"/>
  <w16cid:commentId w16cid:paraId="659CA545" w16cid:durableId="7B4DAFFF"/>
  <w16cid:commentId w16cid:paraId="61A08A1F" w16cid:durableId="24D88975"/>
  <w16cid:commentId w16cid:paraId="5091CB03" w16cid:durableId="26C67035"/>
  <w16cid:commentId w16cid:paraId="39926D11" w16cid:durableId="68CDBEB5"/>
  <w16cid:commentId w16cid:paraId="134403DD" w16cid:durableId="5F21837F"/>
  <w16cid:commentId w16cid:paraId="5C7235A8" w16cid:durableId="47736672"/>
  <w16cid:commentId w16cid:paraId="0DD03F0B" w16cid:durableId="0FE7349D"/>
  <w16cid:commentId w16cid:paraId="383CBCA6" w16cid:durableId="7CA60394"/>
  <w16cid:commentId w16cid:paraId="423CA4F1" w16cid:durableId="4F2F4F91"/>
  <w16cid:commentId w16cid:paraId="4B2762C4" w16cid:durableId="721814CD"/>
  <w16cid:commentId w16cid:paraId="6CB3183C" w16cid:durableId="2CF9E1D4"/>
  <w16cid:commentId w16cid:paraId="28C0FA37" w16cid:durableId="4E2E05D5"/>
  <w16cid:commentId w16cid:paraId="6F656151" w16cid:durableId="34BC7C57"/>
  <w16cid:commentId w16cid:paraId="1BB343FF" w16cid:durableId="33EB5B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5C6B" w14:textId="77777777" w:rsidR="00330971" w:rsidRDefault="00330971" w:rsidP="0025591F">
      <w:r>
        <w:separator/>
      </w:r>
    </w:p>
  </w:endnote>
  <w:endnote w:type="continuationSeparator" w:id="0">
    <w:p w14:paraId="148E5634" w14:textId="77777777" w:rsidR="00330971" w:rsidRDefault="0033097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846DF" w:rsidRDefault="006846DF"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6846DF" w:rsidRPr="004A356B" w:rsidRDefault="006846D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6846DF" w:rsidRPr="004A356B" w:rsidRDefault="006846D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152321A" w:rsidR="006846DF" w:rsidRPr="004A356B" w:rsidRDefault="006846D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6846DF" w:rsidRPr="004A356B" w:rsidRDefault="006846D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846DF" w:rsidRDefault="006846DF" w:rsidP="00416F84">
    <w:pPr>
      <w:ind w:left="7080" w:firstLine="708"/>
      <w:rPr>
        <w:color w:val="222A35" w:themeColor="text2" w:themeShade="80"/>
      </w:rPr>
    </w:pPr>
  </w:p>
  <w:p w14:paraId="613537F4" w14:textId="6B708680" w:rsidR="006846DF" w:rsidRDefault="006846DF" w:rsidP="00416F84">
    <w:pPr>
      <w:ind w:left="7080" w:firstLine="708"/>
      <w:rPr>
        <w:color w:val="222A35" w:themeColor="text2" w:themeShade="80"/>
      </w:rPr>
    </w:pPr>
  </w:p>
  <w:p w14:paraId="51B06C13" w14:textId="56E4C89F" w:rsidR="006846DF" w:rsidRDefault="006846DF"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143B553D" w:rsidR="006846DF" w:rsidRDefault="006846DF" w:rsidP="002414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12C447A2" w14:textId="1DF568A5" w:rsidR="006846DF" w:rsidRDefault="006846DF" w:rsidP="002414EF">
                          <w:pPr>
                            <w:spacing w:before="10"/>
                            <w:jc w:val="right"/>
                            <w:rPr>
                              <w:rFonts w:ascii="Raleway" w:hAnsi="Raleway"/>
                              <w:b/>
                              <w:bCs/>
                              <w:color w:val="FFFFFF" w:themeColor="background1"/>
                              <w:w w:val="105"/>
                              <w:sz w:val="12"/>
                              <w:szCs w:val="18"/>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143B553D" w:rsidR="006846DF" w:rsidRDefault="006846DF" w:rsidP="002414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12C447A2" w14:textId="1DF568A5" w:rsidR="006846DF" w:rsidRDefault="006846DF" w:rsidP="002414EF">
                    <w:pPr>
                      <w:spacing w:before="10"/>
                      <w:jc w:val="right"/>
                      <w:rPr>
                        <w:rFonts w:ascii="Raleway" w:hAnsi="Raleway"/>
                        <w:b/>
                        <w:bCs/>
                        <w:color w:val="FFFFFF" w:themeColor="background1"/>
                        <w:w w:val="105"/>
                        <w:sz w:val="12"/>
                        <w:szCs w:val="18"/>
                        <w:lang w:val="es-CO"/>
                      </w:rPr>
                    </w:pPr>
                  </w:p>
                </w:txbxContent>
              </v:textbox>
              <w10:wrap anchorx="page" anchory="margin"/>
            </v:rect>
          </w:pict>
        </mc:Fallback>
      </mc:AlternateContent>
    </w:r>
  </w:p>
  <w:p w14:paraId="782EE5F9" w14:textId="12B301DA" w:rsidR="006846DF" w:rsidRPr="00194DAC" w:rsidRDefault="006846D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A3B6D">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A3B6D">
      <w:rPr>
        <w:rFonts w:ascii="Raleway" w:hAnsi="Raleway"/>
        <w:b/>
        <w:bCs/>
        <w:noProof/>
        <w:color w:val="222A35" w:themeColor="text2" w:themeShade="80"/>
        <w:sz w:val="16"/>
        <w:szCs w:val="16"/>
      </w:rPr>
      <w:t>62</w:t>
    </w:r>
    <w:r w:rsidRPr="00194DAC">
      <w:rPr>
        <w:rFonts w:ascii="Raleway" w:hAnsi="Raleway"/>
        <w:b/>
        <w:bCs/>
        <w:color w:val="222A35" w:themeColor="text2" w:themeShade="80"/>
        <w:sz w:val="16"/>
        <w:szCs w:val="16"/>
      </w:rPr>
      <w:fldChar w:fldCharType="end"/>
    </w:r>
  </w:p>
  <w:p w14:paraId="3A396FD4" w14:textId="77777777" w:rsidR="006846DF" w:rsidRDefault="006846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D5E6" w14:textId="77777777" w:rsidR="00330971" w:rsidRDefault="00330971" w:rsidP="0025591F">
      <w:r>
        <w:separator/>
      </w:r>
    </w:p>
  </w:footnote>
  <w:footnote w:type="continuationSeparator" w:id="0">
    <w:p w14:paraId="108A0D5A" w14:textId="77777777" w:rsidR="00330971" w:rsidRDefault="00330971" w:rsidP="0025591F">
      <w:r>
        <w:continuationSeparator/>
      </w:r>
    </w:p>
  </w:footnote>
  <w:footnote w:id="1">
    <w:p w14:paraId="59321730" w14:textId="77777777" w:rsidR="006846DF" w:rsidRDefault="006846DF" w:rsidP="00010D14">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71B07E7A" w14:textId="77777777" w:rsidR="006846DF" w:rsidRDefault="006846DF" w:rsidP="00010D1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74701266" w14:textId="77777777" w:rsidR="006846DF" w:rsidRDefault="006846DF"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4">
    <w:p w14:paraId="4A7B3602" w14:textId="77777777" w:rsidR="006846DF" w:rsidRDefault="006846DF"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73D3BD38" w14:textId="77777777" w:rsidR="006846DF" w:rsidRDefault="006846DF"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6">
    <w:p w14:paraId="52180CC8" w14:textId="77777777" w:rsidR="006846DF" w:rsidRPr="00927FA1" w:rsidRDefault="006846DF"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7">
    <w:p w14:paraId="7FAF46FE" w14:textId="77777777" w:rsidR="006846DF" w:rsidRPr="00927FA1" w:rsidRDefault="006846DF"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14:paraId="02438586" w14:textId="77777777" w:rsidR="006846DF" w:rsidRDefault="006846DF"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846DF" w:rsidRDefault="006846D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A377B0"/>
    <w:multiLevelType w:val="hybridMultilevel"/>
    <w:tmpl w:val="E2821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FC256C"/>
    <w:multiLevelType w:val="hybridMultilevel"/>
    <w:tmpl w:val="506C9FF2"/>
    <w:lvl w:ilvl="0" w:tplc="B4884F92">
      <w:start w:val="1"/>
      <w:numFmt w:val="decimal"/>
      <w:lvlText w:val="%1."/>
      <w:lvlJc w:val="left"/>
      <w:pPr>
        <w:ind w:left="360" w:hanging="360"/>
      </w:pPr>
      <w:rPr>
        <w:rFonts w:hint="default"/>
        <w:b/>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857153"/>
    <w:multiLevelType w:val="hybridMultilevel"/>
    <w:tmpl w:val="A0F67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C46A18"/>
    <w:multiLevelType w:val="multilevel"/>
    <w:tmpl w:val="B49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F6EB2"/>
    <w:multiLevelType w:val="multilevel"/>
    <w:tmpl w:val="CB8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1E05C42"/>
    <w:multiLevelType w:val="hybridMultilevel"/>
    <w:tmpl w:val="58DEB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7"/>
  </w:num>
  <w:num w:numId="2">
    <w:abstractNumId w:val="13"/>
  </w:num>
  <w:num w:numId="3">
    <w:abstractNumId w:val="10"/>
  </w:num>
  <w:num w:numId="4">
    <w:abstractNumId w:val="4"/>
  </w:num>
  <w:num w:numId="5">
    <w:abstractNumId w:val="17"/>
  </w:num>
  <w:num w:numId="6">
    <w:abstractNumId w:val="3"/>
  </w:num>
  <w:num w:numId="7">
    <w:abstractNumId w:val="16"/>
  </w:num>
  <w:num w:numId="8">
    <w:abstractNumId w:val="8"/>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
  </w:num>
  <w:num w:numId="14">
    <w:abstractNumId w:val="12"/>
  </w:num>
  <w:num w:numId="15">
    <w:abstractNumId w:val="11"/>
  </w:num>
  <w:num w:numId="16">
    <w:abstractNumId w:val="6"/>
  </w:num>
  <w:num w:numId="17">
    <w:abstractNumId w:val="9"/>
  </w:num>
  <w:num w:numId="18">
    <w:abstractNumId w:val="1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2A88"/>
    <w:rsid w:val="00002BFE"/>
    <w:rsid w:val="00010D14"/>
    <w:rsid w:val="00011114"/>
    <w:rsid w:val="000144EB"/>
    <w:rsid w:val="000168CE"/>
    <w:rsid w:val="000214AA"/>
    <w:rsid w:val="00021CF5"/>
    <w:rsid w:val="0003111F"/>
    <w:rsid w:val="000345EB"/>
    <w:rsid w:val="0003683C"/>
    <w:rsid w:val="00037D8E"/>
    <w:rsid w:val="000408E6"/>
    <w:rsid w:val="000410B4"/>
    <w:rsid w:val="00042C89"/>
    <w:rsid w:val="00042D61"/>
    <w:rsid w:val="00043899"/>
    <w:rsid w:val="00046E53"/>
    <w:rsid w:val="00046F0C"/>
    <w:rsid w:val="00047BAF"/>
    <w:rsid w:val="00060F38"/>
    <w:rsid w:val="00061CD9"/>
    <w:rsid w:val="000716F8"/>
    <w:rsid w:val="000723F5"/>
    <w:rsid w:val="000740E1"/>
    <w:rsid w:val="00081238"/>
    <w:rsid w:val="00086C25"/>
    <w:rsid w:val="00091FEC"/>
    <w:rsid w:val="00096BEE"/>
    <w:rsid w:val="000B018C"/>
    <w:rsid w:val="000B197E"/>
    <w:rsid w:val="000B29E4"/>
    <w:rsid w:val="000B3695"/>
    <w:rsid w:val="000B69ED"/>
    <w:rsid w:val="000C25BD"/>
    <w:rsid w:val="000C2815"/>
    <w:rsid w:val="000C4647"/>
    <w:rsid w:val="000D1423"/>
    <w:rsid w:val="000D1E7A"/>
    <w:rsid w:val="000E10BD"/>
    <w:rsid w:val="000E4161"/>
    <w:rsid w:val="000E7643"/>
    <w:rsid w:val="000F3146"/>
    <w:rsid w:val="000F6872"/>
    <w:rsid w:val="000F7E5F"/>
    <w:rsid w:val="000F7FBA"/>
    <w:rsid w:val="001104C6"/>
    <w:rsid w:val="0011073A"/>
    <w:rsid w:val="00111040"/>
    <w:rsid w:val="00112628"/>
    <w:rsid w:val="001135D6"/>
    <w:rsid w:val="00113F6D"/>
    <w:rsid w:val="001210AC"/>
    <w:rsid w:val="001248D6"/>
    <w:rsid w:val="00125D94"/>
    <w:rsid w:val="00132F0A"/>
    <w:rsid w:val="00133501"/>
    <w:rsid w:val="00133F75"/>
    <w:rsid w:val="0013648A"/>
    <w:rsid w:val="00141CD3"/>
    <w:rsid w:val="001440A7"/>
    <w:rsid w:val="001478F1"/>
    <w:rsid w:val="00164895"/>
    <w:rsid w:val="001751BA"/>
    <w:rsid w:val="0017620D"/>
    <w:rsid w:val="001765FA"/>
    <w:rsid w:val="001766F5"/>
    <w:rsid w:val="001844CA"/>
    <w:rsid w:val="00185B2E"/>
    <w:rsid w:val="00191FB9"/>
    <w:rsid w:val="001925A0"/>
    <w:rsid w:val="00194CDD"/>
    <w:rsid w:val="00194D6B"/>
    <w:rsid w:val="00194DAC"/>
    <w:rsid w:val="00195236"/>
    <w:rsid w:val="001A2F64"/>
    <w:rsid w:val="001A3511"/>
    <w:rsid w:val="001A3826"/>
    <w:rsid w:val="001A40E1"/>
    <w:rsid w:val="001A4A9E"/>
    <w:rsid w:val="001B170E"/>
    <w:rsid w:val="001B1A67"/>
    <w:rsid w:val="001B4D2D"/>
    <w:rsid w:val="001B614D"/>
    <w:rsid w:val="001B670A"/>
    <w:rsid w:val="001C7DA9"/>
    <w:rsid w:val="001D2F58"/>
    <w:rsid w:val="001D6556"/>
    <w:rsid w:val="001E0EED"/>
    <w:rsid w:val="001F18E8"/>
    <w:rsid w:val="001F63D9"/>
    <w:rsid w:val="0020097C"/>
    <w:rsid w:val="00207C69"/>
    <w:rsid w:val="00210437"/>
    <w:rsid w:val="00212C6E"/>
    <w:rsid w:val="00213513"/>
    <w:rsid w:val="0021628D"/>
    <w:rsid w:val="00217F0D"/>
    <w:rsid w:val="0022076C"/>
    <w:rsid w:val="00224AF2"/>
    <w:rsid w:val="0022570E"/>
    <w:rsid w:val="0022738E"/>
    <w:rsid w:val="00227BF4"/>
    <w:rsid w:val="00234F3F"/>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E39"/>
    <w:rsid w:val="0026543C"/>
    <w:rsid w:val="0026580D"/>
    <w:rsid w:val="00267DDC"/>
    <w:rsid w:val="00270580"/>
    <w:rsid w:val="00270FC2"/>
    <w:rsid w:val="002738B4"/>
    <w:rsid w:val="002778BE"/>
    <w:rsid w:val="002804AD"/>
    <w:rsid w:val="002815C3"/>
    <w:rsid w:val="00281D90"/>
    <w:rsid w:val="00284C2A"/>
    <w:rsid w:val="00290012"/>
    <w:rsid w:val="00297DDD"/>
    <w:rsid w:val="002A0345"/>
    <w:rsid w:val="002A0E83"/>
    <w:rsid w:val="002A3757"/>
    <w:rsid w:val="002A4816"/>
    <w:rsid w:val="002A514F"/>
    <w:rsid w:val="002A6CC0"/>
    <w:rsid w:val="002B41B6"/>
    <w:rsid w:val="002B5E76"/>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69DF"/>
    <w:rsid w:val="002F77B3"/>
    <w:rsid w:val="002F7B16"/>
    <w:rsid w:val="003129BC"/>
    <w:rsid w:val="00326AAE"/>
    <w:rsid w:val="00326E07"/>
    <w:rsid w:val="00327640"/>
    <w:rsid w:val="0033006D"/>
    <w:rsid w:val="00330971"/>
    <w:rsid w:val="00332420"/>
    <w:rsid w:val="00341EA1"/>
    <w:rsid w:val="00341F33"/>
    <w:rsid w:val="003459F4"/>
    <w:rsid w:val="0034655A"/>
    <w:rsid w:val="00353386"/>
    <w:rsid w:val="00355791"/>
    <w:rsid w:val="00355D18"/>
    <w:rsid w:val="003614B7"/>
    <w:rsid w:val="003628B8"/>
    <w:rsid w:val="00362B3E"/>
    <w:rsid w:val="003638AD"/>
    <w:rsid w:val="00363BA9"/>
    <w:rsid w:val="003659BE"/>
    <w:rsid w:val="00365AC2"/>
    <w:rsid w:val="00366C3F"/>
    <w:rsid w:val="00370650"/>
    <w:rsid w:val="0037174B"/>
    <w:rsid w:val="00375AFE"/>
    <w:rsid w:val="00380A26"/>
    <w:rsid w:val="003821D2"/>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6ACE"/>
    <w:rsid w:val="003E6D51"/>
    <w:rsid w:val="003E7F40"/>
    <w:rsid w:val="003F26B0"/>
    <w:rsid w:val="003F5CEE"/>
    <w:rsid w:val="003F7D77"/>
    <w:rsid w:val="00400262"/>
    <w:rsid w:val="00404B37"/>
    <w:rsid w:val="00410FD8"/>
    <w:rsid w:val="00415E3F"/>
    <w:rsid w:val="00416F84"/>
    <w:rsid w:val="004221E0"/>
    <w:rsid w:val="00422F34"/>
    <w:rsid w:val="004240C1"/>
    <w:rsid w:val="0042497F"/>
    <w:rsid w:val="00425A98"/>
    <w:rsid w:val="00425EFF"/>
    <w:rsid w:val="00432081"/>
    <w:rsid w:val="004327A0"/>
    <w:rsid w:val="00436F29"/>
    <w:rsid w:val="004454FC"/>
    <w:rsid w:val="00467494"/>
    <w:rsid w:val="00470810"/>
    <w:rsid w:val="0047272B"/>
    <w:rsid w:val="00474D1D"/>
    <w:rsid w:val="00475438"/>
    <w:rsid w:val="004810E1"/>
    <w:rsid w:val="004929D1"/>
    <w:rsid w:val="004937D3"/>
    <w:rsid w:val="0049726E"/>
    <w:rsid w:val="00497490"/>
    <w:rsid w:val="004975C7"/>
    <w:rsid w:val="00497706"/>
    <w:rsid w:val="004A1303"/>
    <w:rsid w:val="004A356B"/>
    <w:rsid w:val="004A433B"/>
    <w:rsid w:val="004A65EC"/>
    <w:rsid w:val="004A67CE"/>
    <w:rsid w:val="004B7720"/>
    <w:rsid w:val="004C01CE"/>
    <w:rsid w:val="004C3DF7"/>
    <w:rsid w:val="004C4D13"/>
    <w:rsid w:val="004D2354"/>
    <w:rsid w:val="004D3B2D"/>
    <w:rsid w:val="004D5381"/>
    <w:rsid w:val="004D777F"/>
    <w:rsid w:val="004E1693"/>
    <w:rsid w:val="004E22D2"/>
    <w:rsid w:val="004E233E"/>
    <w:rsid w:val="004F3FA5"/>
    <w:rsid w:val="004F547A"/>
    <w:rsid w:val="004F744D"/>
    <w:rsid w:val="00505F3C"/>
    <w:rsid w:val="00506A5F"/>
    <w:rsid w:val="005074D8"/>
    <w:rsid w:val="0051287E"/>
    <w:rsid w:val="005143E5"/>
    <w:rsid w:val="00515010"/>
    <w:rsid w:val="00522C8C"/>
    <w:rsid w:val="0052445F"/>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7110A"/>
    <w:rsid w:val="0057158E"/>
    <w:rsid w:val="00573949"/>
    <w:rsid w:val="00575C3C"/>
    <w:rsid w:val="005814A4"/>
    <w:rsid w:val="005824B7"/>
    <w:rsid w:val="0058681D"/>
    <w:rsid w:val="00592C1D"/>
    <w:rsid w:val="00596A6D"/>
    <w:rsid w:val="00596AA9"/>
    <w:rsid w:val="005A3F2C"/>
    <w:rsid w:val="005A4767"/>
    <w:rsid w:val="005B01A0"/>
    <w:rsid w:val="005B5137"/>
    <w:rsid w:val="005D5669"/>
    <w:rsid w:val="005D7117"/>
    <w:rsid w:val="005E45B5"/>
    <w:rsid w:val="005E691D"/>
    <w:rsid w:val="005F6669"/>
    <w:rsid w:val="005F78E2"/>
    <w:rsid w:val="00600B3D"/>
    <w:rsid w:val="0060252B"/>
    <w:rsid w:val="006035A8"/>
    <w:rsid w:val="0060376B"/>
    <w:rsid w:val="0060523C"/>
    <w:rsid w:val="00605A0C"/>
    <w:rsid w:val="00606239"/>
    <w:rsid w:val="00607141"/>
    <w:rsid w:val="0061005D"/>
    <w:rsid w:val="00611B81"/>
    <w:rsid w:val="00611DA6"/>
    <w:rsid w:val="0061736E"/>
    <w:rsid w:val="00624BCF"/>
    <w:rsid w:val="0063405A"/>
    <w:rsid w:val="0063483A"/>
    <w:rsid w:val="00637020"/>
    <w:rsid w:val="00641270"/>
    <w:rsid w:val="006429C7"/>
    <w:rsid w:val="00645046"/>
    <w:rsid w:val="0064686C"/>
    <w:rsid w:val="00647ECA"/>
    <w:rsid w:val="00655770"/>
    <w:rsid w:val="00655A58"/>
    <w:rsid w:val="00666301"/>
    <w:rsid w:val="00666339"/>
    <w:rsid w:val="00672594"/>
    <w:rsid w:val="00672695"/>
    <w:rsid w:val="006830F6"/>
    <w:rsid w:val="006846DF"/>
    <w:rsid w:val="006862DF"/>
    <w:rsid w:val="00687CB1"/>
    <w:rsid w:val="00694EFB"/>
    <w:rsid w:val="006A25E4"/>
    <w:rsid w:val="006A4BB5"/>
    <w:rsid w:val="006B33C0"/>
    <w:rsid w:val="006B3FD7"/>
    <w:rsid w:val="006B7493"/>
    <w:rsid w:val="006D00DE"/>
    <w:rsid w:val="006E74B6"/>
    <w:rsid w:val="006F1030"/>
    <w:rsid w:val="006F213E"/>
    <w:rsid w:val="006F3F7B"/>
    <w:rsid w:val="006F56F3"/>
    <w:rsid w:val="006F5B61"/>
    <w:rsid w:val="0070075E"/>
    <w:rsid w:val="007034ED"/>
    <w:rsid w:val="007116A3"/>
    <w:rsid w:val="00712EBC"/>
    <w:rsid w:val="00712EDC"/>
    <w:rsid w:val="00713CEF"/>
    <w:rsid w:val="00714447"/>
    <w:rsid w:val="00715498"/>
    <w:rsid w:val="00715F9B"/>
    <w:rsid w:val="00720612"/>
    <w:rsid w:val="00720B22"/>
    <w:rsid w:val="007227C5"/>
    <w:rsid w:val="0072335C"/>
    <w:rsid w:val="00726B10"/>
    <w:rsid w:val="00731C3E"/>
    <w:rsid w:val="00735102"/>
    <w:rsid w:val="007352D4"/>
    <w:rsid w:val="007371C8"/>
    <w:rsid w:val="00737B86"/>
    <w:rsid w:val="007427D0"/>
    <w:rsid w:val="0074606D"/>
    <w:rsid w:val="00750155"/>
    <w:rsid w:val="007508FD"/>
    <w:rsid w:val="00751DA4"/>
    <w:rsid w:val="00757BE5"/>
    <w:rsid w:val="007604F9"/>
    <w:rsid w:val="00760F56"/>
    <w:rsid w:val="007642C6"/>
    <w:rsid w:val="007677F8"/>
    <w:rsid w:val="00767B00"/>
    <w:rsid w:val="00777DC8"/>
    <w:rsid w:val="00781553"/>
    <w:rsid w:val="00781F70"/>
    <w:rsid w:val="0079037A"/>
    <w:rsid w:val="00791848"/>
    <w:rsid w:val="00792158"/>
    <w:rsid w:val="0079222F"/>
    <w:rsid w:val="007928BE"/>
    <w:rsid w:val="00793C8E"/>
    <w:rsid w:val="00793F98"/>
    <w:rsid w:val="007A14B5"/>
    <w:rsid w:val="007A78D8"/>
    <w:rsid w:val="007B02E0"/>
    <w:rsid w:val="007C1044"/>
    <w:rsid w:val="007C1A65"/>
    <w:rsid w:val="007D09F7"/>
    <w:rsid w:val="007D16E8"/>
    <w:rsid w:val="007D17A3"/>
    <w:rsid w:val="007D4221"/>
    <w:rsid w:val="007D4274"/>
    <w:rsid w:val="007D4E8C"/>
    <w:rsid w:val="007D652B"/>
    <w:rsid w:val="007D7E3E"/>
    <w:rsid w:val="007E1AAA"/>
    <w:rsid w:val="007E3714"/>
    <w:rsid w:val="007E50DA"/>
    <w:rsid w:val="007E67C3"/>
    <w:rsid w:val="007F053D"/>
    <w:rsid w:val="007F0D2E"/>
    <w:rsid w:val="007F143D"/>
    <w:rsid w:val="007F3B24"/>
    <w:rsid w:val="007F4BBC"/>
    <w:rsid w:val="007F632D"/>
    <w:rsid w:val="007F6A39"/>
    <w:rsid w:val="00800209"/>
    <w:rsid w:val="00801475"/>
    <w:rsid w:val="00802163"/>
    <w:rsid w:val="0080330E"/>
    <w:rsid w:val="00816D54"/>
    <w:rsid w:val="00817E13"/>
    <w:rsid w:val="0082170D"/>
    <w:rsid w:val="00822039"/>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1B39"/>
    <w:rsid w:val="008621EA"/>
    <w:rsid w:val="008626CE"/>
    <w:rsid w:val="00870EC7"/>
    <w:rsid w:val="00870F28"/>
    <w:rsid w:val="008830A7"/>
    <w:rsid w:val="008877A3"/>
    <w:rsid w:val="00895FA0"/>
    <w:rsid w:val="00896EC8"/>
    <w:rsid w:val="00897086"/>
    <w:rsid w:val="00897921"/>
    <w:rsid w:val="008A3EE5"/>
    <w:rsid w:val="008B3A89"/>
    <w:rsid w:val="008C03FB"/>
    <w:rsid w:val="008C194B"/>
    <w:rsid w:val="008C4EBE"/>
    <w:rsid w:val="008D4A71"/>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040"/>
    <w:rsid w:val="009264D7"/>
    <w:rsid w:val="00933574"/>
    <w:rsid w:val="009352C8"/>
    <w:rsid w:val="00937790"/>
    <w:rsid w:val="0094520F"/>
    <w:rsid w:val="009457AC"/>
    <w:rsid w:val="00950D42"/>
    <w:rsid w:val="00952199"/>
    <w:rsid w:val="009642DE"/>
    <w:rsid w:val="00971679"/>
    <w:rsid w:val="00972FB8"/>
    <w:rsid w:val="00973756"/>
    <w:rsid w:val="00975AFE"/>
    <w:rsid w:val="009814B4"/>
    <w:rsid w:val="00981D32"/>
    <w:rsid w:val="00981E6D"/>
    <w:rsid w:val="009914CC"/>
    <w:rsid w:val="00996653"/>
    <w:rsid w:val="00996E6D"/>
    <w:rsid w:val="00997C0E"/>
    <w:rsid w:val="009A0ABD"/>
    <w:rsid w:val="009A0F2D"/>
    <w:rsid w:val="009A31B1"/>
    <w:rsid w:val="009A76F0"/>
    <w:rsid w:val="009B0638"/>
    <w:rsid w:val="009B0B45"/>
    <w:rsid w:val="009B2751"/>
    <w:rsid w:val="009B2B18"/>
    <w:rsid w:val="009B37E0"/>
    <w:rsid w:val="009B4193"/>
    <w:rsid w:val="009C466E"/>
    <w:rsid w:val="009C5E59"/>
    <w:rsid w:val="009C7CB6"/>
    <w:rsid w:val="009D2C50"/>
    <w:rsid w:val="009D4E1A"/>
    <w:rsid w:val="009D5DBC"/>
    <w:rsid w:val="009E7F1F"/>
    <w:rsid w:val="009F1614"/>
    <w:rsid w:val="009F2281"/>
    <w:rsid w:val="009F66F6"/>
    <w:rsid w:val="009F69F2"/>
    <w:rsid w:val="00A0003B"/>
    <w:rsid w:val="00A01952"/>
    <w:rsid w:val="00A05D2C"/>
    <w:rsid w:val="00A05D4F"/>
    <w:rsid w:val="00A06AEA"/>
    <w:rsid w:val="00A11400"/>
    <w:rsid w:val="00A14D54"/>
    <w:rsid w:val="00A15928"/>
    <w:rsid w:val="00A16778"/>
    <w:rsid w:val="00A17624"/>
    <w:rsid w:val="00A21FC0"/>
    <w:rsid w:val="00A307FD"/>
    <w:rsid w:val="00A32319"/>
    <w:rsid w:val="00A32900"/>
    <w:rsid w:val="00A33B69"/>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73D9"/>
    <w:rsid w:val="00AC1EB0"/>
    <w:rsid w:val="00AC4A79"/>
    <w:rsid w:val="00AC60BF"/>
    <w:rsid w:val="00AD03AA"/>
    <w:rsid w:val="00AD2952"/>
    <w:rsid w:val="00AE22B3"/>
    <w:rsid w:val="00AE34A8"/>
    <w:rsid w:val="00AE477A"/>
    <w:rsid w:val="00AE538E"/>
    <w:rsid w:val="00AF1773"/>
    <w:rsid w:val="00AF3187"/>
    <w:rsid w:val="00B04E05"/>
    <w:rsid w:val="00B052AE"/>
    <w:rsid w:val="00B100C6"/>
    <w:rsid w:val="00B11186"/>
    <w:rsid w:val="00B20189"/>
    <w:rsid w:val="00B36CB3"/>
    <w:rsid w:val="00B37390"/>
    <w:rsid w:val="00B42654"/>
    <w:rsid w:val="00B448EC"/>
    <w:rsid w:val="00B45D34"/>
    <w:rsid w:val="00B47031"/>
    <w:rsid w:val="00B50987"/>
    <w:rsid w:val="00B51FC3"/>
    <w:rsid w:val="00B54DCC"/>
    <w:rsid w:val="00B56C22"/>
    <w:rsid w:val="00B56F35"/>
    <w:rsid w:val="00B57431"/>
    <w:rsid w:val="00B5790F"/>
    <w:rsid w:val="00B6316A"/>
    <w:rsid w:val="00B63AD5"/>
    <w:rsid w:val="00B70AE3"/>
    <w:rsid w:val="00B772C9"/>
    <w:rsid w:val="00B777A2"/>
    <w:rsid w:val="00B809F2"/>
    <w:rsid w:val="00B81342"/>
    <w:rsid w:val="00B87AD2"/>
    <w:rsid w:val="00B92809"/>
    <w:rsid w:val="00B9450B"/>
    <w:rsid w:val="00B94711"/>
    <w:rsid w:val="00BA0D35"/>
    <w:rsid w:val="00BA229C"/>
    <w:rsid w:val="00BA33E1"/>
    <w:rsid w:val="00BA3A37"/>
    <w:rsid w:val="00BB00D7"/>
    <w:rsid w:val="00BB1BD7"/>
    <w:rsid w:val="00BB4731"/>
    <w:rsid w:val="00BB5DF1"/>
    <w:rsid w:val="00BB7105"/>
    <w:rsid w:val="00BC4155"/>
    <w:rsid w:val="00BC5727"/>
    <w:rsid w:val="00BC5F7E"/>
    <w:rsid w:val="00BD37B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551F"/>
    <w:rsid w:val="00C17AD8"/>
    <w:rsid w:val="00C239E9"/>
    <w:rsid w:val="00C246F0"/>
    <w:rsid w:val="00C264C1"/>
    <w:rsid w:val="00C312FD"/>
    <w:rsid w:val="00C35D1A"/>
    <w:rsid w:val="00C40B85"/>
    <w:rsid w:val="00C468EF"/>
    <w:rsid w:val="00C51AC6"/>
    <w:rsid w:val="00C53500"/>
    <w:rsid w:val="00C54D85"/>
    <w:rsid w:val="00C6066C"/>
    <w:rsid w:val="00C624C6"/>
    <w:rsid w:val="00C65A96"/>
    <w:rsid w:val="00C70B1F"/>
    <w:rsid w:val="00C70FF5"/>
    <w:rsid w:val="00C765F6"/>
    <w:rsid w:val="00C80674"/>
    <w:rsid w:val="00C80D56"/>
    <w:rsid w:val="00C844FB"/>
    <w:rsid w:val="00C8776B"/>
    <w:rsid w:val="00C906E4"/>
    <w:rsid w:val="00C92B05"/>
    <w:rsid w:val="00C9541E"/>
    <w:rsid w:val="00C9741A"/>
    <w:rsid w:val="00C97465"/>
    <w:rsid w:val="00CA1B56"/>
    <w:rsid w:val="00CA2AB5"/>
    <w:rsid w:val="00CA35C0"/>
    <w:rsid w:val="00CA3B6D"/>
    <w:rsid w:val="00CA3CC4"/>
    <w:rsid w:val="00CB07B9"/>
    <w:rsid w:val="00CB4BE2"/>
    <w:rsid w:val="00CB5C43"/>
    <w:rsid w:val="00CC0F6E"/>
    <w:rsid w:val="00CC1092"/>
    <w:rsid w:val="00CC3613"/>
    <w:rsid w:val="00CC381B"/>
    <w:rsid w:val="00CC5B18"/>
    <w:rsid w:val="00CC6943"/>
    <w:rsid w:val="00CD1197"/>
    <w:rsid w:val="00CD34D1"/>
    <w:rsid w:val="00CD5318"/>
    <w:rsid w:val="00CE08A6"/>
    <w:rsid w:val="00CE55F0"/>
    <w:rsid w:val="00CE6D0A"/>
    <w:rsid w:val="00CE7FF4"/>
    <w:rsid w:val="00CF0D05"/>
    <w:rsid w:val="00CF1318"/>
    <w:rsid w:val="00CF16F8"/>
    <w:rsid w:val="00CF255F"/>
    <w:rsid w:val="00CF353B"/>
    <w:rsid w:val="00CF4FE7"/>
    <w:rsid w:val="00CF6760"/>
    <w:rsid w:val="00D000D7"/>
    <w:rsid w:val="00D01124"/>
    <w:rsid w:val="00D0341C"/>
    <w:rsid w:val="00D11631"/>
    <w:rsid w:val="00D21708"/>
    <w:rsid w:val="00D23A48"/>
    <w:rsid w:val="00D23B1A"/>
    <w:rsid w:val="00D261A9"/>
    <w:rsid w:val="00D262FB"/>
    <w:rsid w:val="00D31DCE"/>
    <w:rsid w:val="00D4032A"/>
    <w:rsid w:val="00D577E3"/>
    <w:rsid w:val="00D603E5"/>
    <w:rsid w:val="00D66465"/>
    <w:rsid w:val="00D67102"/>
    <w:rsid w:val="00D73CF3"/>
    <w:rsid w:val="00D77E78"/>
    <w:rsid w:val="00D804C4"/>
    <w:rsid w:val="00D81ACE"/>
    <w:rsid w:val="00D84F5D"/>
    <w:rsid w:val="00D86C61"/>
    <w:rsid w:val="00D87E40"/>
    <w:rsid w:val="00D92CFF"/>
    <w:rsid w:val="00D93EEA"/>
    <w:rsid w:val="00D93FE6"/>
    <w:rsid w:val="00D94D7B"/>
    <w:rsid w:val="00D969F3"/>
    <w:rsid w:val="00DA285D"/>
    <w:rsid w:val="00DA6FD2"/>
    <w:rsid w:val="00DB13B8"/>
    <w:rsid w:val="00DB26C4"/>
    <w:rsid w:val="00DB38A3"/>
    <w:rsid w:val="00DB400E"/>
    <w:rsid w:val="00DB51E1"/>
    <w:rsid w:val="00DB5F0B"/>
    <w:rsid w:val="00DC639A"/>
    <w:rsid w:val="00DC6D50"/>
    <w:rsid w:val="00DD593C"/>
    <w:rsid w:val="00DD704D"/>
    <w:rsid w:val="00DF0826"/>
    <w:rsid w:val="00DF3CBA"/>
    <w:rsid w:val="00E04D70"/>
    <w:rsid w:val="00E061E7"/>
    <w:rsid w:val="00E12D52"/>
    <w:rsid w:val="00E1408A"/>
    <w:rsid w:val="00E20A28"/>
    <w:rsid w:val="00E239C1"/>
    <w:rsid w:val="00E23DED"/>
    <w:rsid w:val="00E26FD1"/>
    <w:rsid w:val="00E303E4"/>
    <w:rsid w:val="00E311B9"/>
    <w:rsid w:val="00E33EBB"/>
    <w:rsid w:val="00E3437E"/>
    <w:rsid w:val="00E34F48"/>
    <w:rsid w:val="00E379FF"/>
    <w:rsid w:val="00E43BA7"/>
    <w:rsid w:val="00E43E8D"/>
    <w:rsid w:val="00E46178"/>
    <w:rsid w:val="00E50677"/>
    <w:rsid w:val="00E564AC"/>
    <w:rsid w:val="00E61395"/>
    <w:rsid w:val="00E63CC0"/>
    <w:rsid w:val="00E647FF"/>
    <w:rsid w:val="00E650F3"/>
    <w:rsid w:val="00E6573E"/>
    <w:rsid w:val="00E6574F"/>
    <w:rsid w:val="00E66CA5"/>
    <w:rsid w:val="00E67B3A"/>
    <w:rsid w:val="00E67CAE"/>
    <w:rsid w:val="00E709FC"/>
    <w:rsid w:val="00E715E9"/>
    <w:rsid w:val="00E71A9B"/>
    <w:rsid w:val="00E7711E"/>
    <w:rsid w:val="00E81C13"/>
    <w:rsid w:val="00E87833"/>
    <w:rsid w:val="00E907F0"/>
    <w:rsid w:val="00E915E1"/>
    <w:rsid w:val="00EA20BD"/>
    <w:rsid w:val="00EA25A8"/>
    <w:rsid w:val="00EB06B6"/>
    <w:rsid w:val="00EB79AE"/>
    <w:rsid w:val="00EC03E5"/>
    <w:rsid w:val="00EC16F5"/>
    <w:rsid w:val="00EC1717"/>
    <w:rsid w:val="00EC1DAC"/>
    <w:rsid w:val="00EC279F"/>
    <w:rsid w:val="00EC434B"/>
    <w:rsid w:val="00EC6A6B"/>
    <w:rsid w:val="00ED40CF"/>
    <w:rsid w:val="00ED7160"/>
    <w:rsid w:val="00ED7ECD"/>
    <w:rsid w:val="00EE1509"/>
    <w:rsid w:val="00EE40E3"/>
    <w:rsid w:val="00EE56E1"/>
    <w:rsid w:val="00EF0011"/>
    <w:rsid w:val="00EF15AC"/>
    <w:rsid w:val="00F04290"/>
    <w:rsid w:val="00F062B1"/>
    <w:rsid w:val="00F06484"/>
    <w:rsid w:val="00F0668B"/>
    <w:rsid w:val="00F07544"/>
    <w:rsid w:val="00F0789E"/>
    <w:rsid w:val="00F1235B"/>
    <w:rsid w:val="00F14B36"/>
    <w:rsid w:val="00F2520C"/>
    <w:rsid w:val="00F2705F"/>
    <w:rsid w:val="00F31CEB"/>
    <w:rsid w:val="00F323BF"/>
    <w:rsid w:val="00F36C8A"/>
    <w:rsid w:val="00F37628"/>
    <w:rsid w:val="00F37C4B"/>
    <w:rsid w:val="00F40887"/>
    <w:rsid w:val="00F40A83"/>
    <w:rsid w:val="00F45124"/>
    <w:rsid w:val="00F47101"/>
    <w:rsid w:val="00F47CFA"/>
    <w:rsid w:val="00F525CF"/>
    <w:rsid w:val="00F53A3D"/>
    <w:rsid w:val="00F55A60"/>
    <w:rsid w:val="00F612C1"/>
    <w:rsid w:val="00F62506"/>
    <w:rsid w:val="00F64EED"/>
    <w:rsid w:val="00F71091"/>
    <w:rsid w:val="00F74645"/>
    <w:rsid w:val="00F74AA1"/>
    <w:rsid w:val="00F776E9"/>
    <w:rsid w:val="00F86E59"/>
    <w:rsid w:val="00F86FE4"/>
    <w:rsid w:val="00F8793D"/>
    <w:rsid w:val="00F92B69"/>
    <w:rsid w:val="00F9364E"/>
    <w:rsid w:val="00F95354"/>
    <w:rsid w:val="00F95A82"/>
    <w:rsid w:val="00FA4FFB"/>
    <w:rsid w:val="00FA5617"/>
    <w:rsid w:val="00FB059E"/>
    <w:rsid w:val="00FB2682"/>
    <w:rsid w:val="00FC411D"/>
    <w:rsid w:val="00FD2C6C"/>
    <w:rsid w:val="00FD3DAB"/>
    <w:rsid w:val="00FE10B5"/>
    <w:rsid w:val="00FE1B77"/>
    <w:rsid w:val="00FE5E2E"/>
    <w:rsid w:val="00FF0F49"/>
    <w:rsid w:val="00FF303A"/>
    <w:rsid w:val="00FF36E2"/>
    <w:rsid w:val="00FF7203"/>
    <w:rsid w:val="00FF7CCF"/>
    <w:rsid w:val="074F87DE"/>
    <w:rsid w:val="084D8C8A"/>
    <w:rsid w:val="1751E480"/>
    <w:rsid w:val="25F17DD8"/>
    <w:rsid w:val="2F700A61"/>
    <w:rsid w:val="3279C994"/>
    <w:rsid w:val="3C7595EA"/>
    <w:rsid w:val="3CFF03F9"/>
    <w:rsid w:val="42DC8569"/>
    <w:rsid w:val="4E3CA689"/>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1"/>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customStyle="1" w:styleId="Mencinsinresolver4">
    <w:name w:val="Mención sin resolver4"/>
    <w:basedOn w:val="Fuentedeprrafopredeter"/>
    <w:uiPriority w:val="99"/>
    <w:semiHidden/>
    <w:unhideWhenUsed/>
    <w:rsid w:val="005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41482129">
      <w:bodyDiv w:val="1"/>
      <w:marLeft w:val="0"/>
      <w:marRight w:val="0"/>
      <w:marTop w:val="0"/>
      <w:marBottom w:val="0"/>
      <w:divBdr>
        <w:top w:val="none" w:sz="0" w:space="0" w:color="auto"/>
        <w:left w:val="none" w:sz="0" w:space="0" w:color="auto"/>
        <w:bottom w:val="none" w:sz="0" w:space="0" w:color="auto"/>
        <w:right w:val="none" w:sz="0" w:space="0" w:color="auto"/>
      </w:divBdr>
      <w:divsChild>
        <w:div w:id="1089699308">
          <w:marLeft w:val="0"/>
          <w:marRight w:val="0"/>
          <w:marTop w:val="0"/>
          <w:marBottom w:val="0"/>
          <w:divBdr>
            <w:top w:val="none" w:sz="0" w:space="0" w:color="auto"/>
            <w:left w:val="none" w:sz="0" w:space="0" w:color="auto"/>
            <w:bottom w:val="none" w:sz="0" w:space="0" w:color="auto"/>
            <w:right w:val="none" w:sz="0" w:space="0" w:color="auto"/>
          </w:divBdr>
          <w:divsChild>
            <w:div w:id="1648244296">
              <w:marLeft w:val="0"/>
              <w:marRight w:val="0"/>
              <w:marTop w:val="0"/>
              <w:marBottom w:val="0"/>
              <w:divBdr>
                <w:top w:val="none" w:sz="0" w:space="0" w:color="auto"/>
                <w:left w:val="none" w:sz="0" w:space="0" w:color="auto"/>
                <w:bottom w:val="none" w:sz="0" w:space="0" w:color="auto"/>
                <w:right w:val="none" w:sz="0" w:space="0" w:color="auto"/>
              </w:divBdr>
            </w:div>
            <w:div w:id="8914875">
              <w:marLeft w:val="0"/>
              <w:marRight w:val="0"/>
              <w:marTop w:val="0"/>
              <w:marBottom w:val="0"/>
              <w:divBdr>
                <w:top w:val="none" w:sz="0" w:space="0" w:color="auto"/>
                <w:left w:val="none" w:sz="0" w:space="0" w:color="auto"/>
                <w:bottom w:val="none" w:sz="0" w:space="0" w:color="auto"/>
                <w:right w:val="none" w:sz="0" w:space="0" w:color="auto"/>
              </w:divBdr>
            </w:div>
            <w:div w:id="520706009">
              <w:marLeft w:val="0"/>
              <w:marRight w:val="0"/>
              <w:marTop w:val="0"/>
              <w:marBottom w:val="0"/>
              <w:divBdr>
                <w:top w:val="none" w:sz="0" w:space="0" w:color="auto"/>
                <w:left w:val="none" w:sz="0" w:space="0" w:color="auto"/>
                <w:bottom w:val="none" w:sz="0" w:space="0" w:color="auto"/>
                <w:right w:val="none" w:sz="0" w:space="0" w:color="auto"/>
              </w:divBdr>
            </w:div>
            <w:div w:id="903419678">
              <w:marLeft w:val="0"/>
              <w:marRight w:val="0"/>
              <w:marTop w:val="0"/>
              <w:marBottom w:val="0"/>
              <w:divBdr>
                <w:top w:val="none" w:sz="0" w:space="0" w:color="auto"/>
                <w:left w:val="none" w:sz="0" w:space="0" w:color="auto"/>
                <w:bottom w:val="none" w:sz="0" w:space="0" w:color="auto"/>
                <w:right w:val="none" w:sz="0" w:space="0" w:color="auto"/>
              </w:divBdr>
            </w:div>
            <w:div w:id="1829125072">
              <w:marLeft w:val="0"/>
              <w:marRight w:val="0"/>
              <w:marTop w:val="0"/>
              <w:marBottom w:val="0"/>
              <w:divBdr>
                <w:top w:val="none" w:sz="0" w:space="0" w:color="auto"/>
                <w:left w:val="none" w:sz="0" w:space="0" w:color="auto"/>
                <w:bottom w:val="none" w:sz="0" w:space="0" w:color="auto"/>
                <w:right w:val="none" w:sz="0" w:space="0" w:color="auto"/>
              </w:divBdr>
            </w:div>
            <w:div w:id="832838076">
              <w:marLeft w:val="0"/>
              <w:marRight w:val="0"/>
              <w:marTop w:val="0"/>
              <w:marBottom w:val="0"/>
              <w:divBdr>
                <w:top w:val="none" w:sz="0" w:space="0" w:color="auto"/>
                <w:left w:val="none" w:sz="0" w:space="0" w:color="auto"/>
                <w:bottom w:val="none" w:sz="0" w:space="0" w:color="auto"/>
                <w:right w:val="none" w:sz="0" w:space="0" w:color="auto"/>
              </w:divBdr>
            </w:div>
            <w:div w:id="1610817804">
              <w:marLeft w:val="0"/>
              <w:marRight w:val="0"/>
              <w:marTop w:val="0"/>
              <w:marBottom w:val="0"/>
              <w:divBdr>
                <w:top w:val="none" w:sz="0" w:space="0" w:color="auto"/>
                <w:left w:val="none" w:sz="0" w:space="0" w:color="auto"/>
                <w:bottom w:val="none" w:sz="0" w:space="0" w:color="auto"/>
                <w:right w:val="none" w:sz="0" w:space="0" w:color="auto"/>
              </w:divBdr>
            </w:div>
            <w:div w:id="1420057087">
              <w:marLeft w:val="0"/>
              <w:marRight w:val="0"/>
              <w:marTop w:val="0"/>
              <w:marBottom w:val="0"/>
              <w:divBdr>
                <w:top w:val="none" w:sz="0" w:space="0" w:color="auto"/>
                <w:left w:val="none" w:sz="0" w:space="0" w:color="auto"/>
                <w:bottom w:val="none" w:sz="0" w:space="0" w:color="auto"/>
                <w:right w:val="none" w:sz="0" w:space="0" w:color="auto"/>
              </w:divBdr>
            </w:div>
          </w:divsChild>
        </w:div>
        <w:div w:id="104539494">
          <w:marLeft w:val="0"/>
          <w:marRight w:val="0"/>
          <w:marTop w:val="0"/>
          <w:marBottom w:val="0"/>
          <w:divBdr>
            <w:top w:val="none" w:sz="0" w:space="0" w:color="auto"/>
            <w:left w:val="none" w:sz="0" w:space="0" w:color="auto"/>
            <w:bottom w:val="none" w:sz="0" w:space="0" w:color="auto"/>
            <w:right w:val="none" w:sz="0" w:space="0" w:color="auto"/>
          </w:divBdr>
        </w:div>
        <w:div w:id="1013193203">
          <w:marLeft w:val="0"/>
          <w:marRight w:val="0"/>
          <w:marTop w:val="0"/>
          <w:marBottom w:val="0"/>
          <w:divBdr>
            <w:top w:val="none" w:sz="0" w:space="0" w:color="auto"/>
            <w:left w:val="none" w:sz="0" w:space="0" w:color="auto"/>
            <w:bottom w:val="none" w:sz="0" w:space="0" w:color="auto"/>
            <w:right w:val="none" w:sz="0" w:space="0" w:color="auto"/>
          </w:divBdr>
        </w:div>
      </w:divsChild>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disney.corrales@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cesosjudiciales@colfondos.com.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otificacionesjudiciales@colpensiones.gov.c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Nestoragudelosanchez@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notificacionjudiciales@porvenir.com.co"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94B66-3622-4AE8-AB92-AC1283CE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121</TotalTime>
  <Pages>62</Pages>
  <Words>37045</Words>
  <Characters>203752</Characters>
  <Application>Microsoft Office Word</Application>
  <DocSecurity>0</DocSecurity>
  <Lines>1697</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2024-07-11T20:11:00Z</cp:lastPrinted>
  <dcterms:created xsi:type="dcterms:W3CDTF">2024-09-23T16:55:00Z</dcterms:created>
  <dcterms:modified xsi:type="dcterms:W3CDTF">2024-09-24T15:31:00Z</dcterms:modified>
</cp:coreProperties>
</file>