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2d46df2a243cc" /></Relationships>
</file>

<file path=word/document.xml><?xml version="1.0" encoding="utf-8"?>
<w:document xmlns:w="http://schemas.openxmlformats.org/wordprocessingml/2006/main">
  <w:body>
    <w:sectPr>
      <w:pgSz w:w="16838" w:h="11906" w:orient="landscape"/>
      <w:pgMar w:top="720" w:right="720" w:bottom="720" w:left="720"/>
    </w:sectPr>
    <w:p>
      <w:pPr>
        <w:pStyle w:val="Ttulo1"/>
        <w:jc w:val="center"/>
        <w:rPr/>
      </w:pPr>
      <w:r>
        <w:rPr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904b157d96d1427b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tab/>
        <w:tab/>
        <w:tab/>
        <w:tab/>
        <w:t>REPORTE DEL PROCESO</w:t>
        <w:tab/>
        <w:tab/>
        <w:tab/>
        <w:tab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Presidencia de la Republ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4e754f68ed12475d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76001310501720240003100</w:t>
      </w:r>
    </w:p>
    <w:p/>
    <w:p>
      <w:pPr/>
      <w:r>
        <w:rPr/>
        <w:t>Fecha de la consulta:</w:t>
        <w:tab/>
        <w:tab/>
        <w:tab/>
        <w:t>2024-10-03 19:10:05</w:t>
        <w:br/>
        <w:t>Fecha de sincronización del sistema:</w:t>
        <w:tab/>
        <w:t>2024-10-03 19:02:38</w:t>
      </w:r>
    </w:p>
    <w:p/>
    <w:p>
      <w:pPr>
        <w:pStyle w:val="Ttulo2"/>
        <w:jc w:val="center"/>
        <w:rPr/>
      </w:pPr>
      <w:r>
        <w:t>Datos del Proceso</w:t>
      </w:r>
    </w:p>
    <w:p/>
    <w:tbl>
      <w:tblPr>
        <w:tblStyle w:val="Estilo1Tabla"/>
        <w:tblW w:w="5000" w:type="pct"/>
        <w:tblStyleColBandSize w:val="1"/>
        <w:tblStyleRowBandSize w:val="1"/>
      </w:tblPr>
      <w:tblGrid>
        <w:gridCol/>
        <w:gridCol/>
        <w:gridCol/>
        <w:gridCol/>
      </w:tblGrid>
      <w:tr>
        <w:tc>
          <w:p>
            <w:r>
              <w:t>Fecha de Radicación</w:t>
            </w:r>
          </w:p>
        </w:tc>
        <w:tc>
          <w:p>
            <w:r>
              <w:t>2024-01-23</w:t>
            </w:r>
          </w:p>
        </w:tc>
        <w:tc>
          <w:p>
            <w:r>
              <w:t>Clase de Proceso</w:t>
            </w:r>
          </w:p>
        </w:tc>
        <w:tc>
          <w:p>
            <w:r>
              <w:t>Ordinario</w:t>
            </w:r>
          </w:p>
        </w:tc>
      </w:tr>
      <w:tr>
        <w:tc>
          <w:p>
            <w:r>
              <w:t>Despacho</w:t>
            </w:r>
          </w:p>
        </w:tc>
        <w:tc>
          <w:p>
            <w:r>
              <w:t>JUZGADO 017 LABORAL  DE CALI </w:t>
            </w:r>
          </w:p>
        </w:tc>
        <w:tc>
          <w:p>
            <w:r>
              <w:t>Recurso</w:t>
            </w:r>
          </w:p>
        </w:tc>
        <w:tc>
          <w:p>
            <w:r>
              <w:t>Sin Tipo de Recurso</w:t>
            </w:r>
          </w:p>
        </w:tc>
      </w:tr>
      <w:tr>
        <w:tc>
          <w:p>
            <w:r>
              <w:t>Ponente</w:t>
            </w:r>
          </w:p>
        </w:tc>
        <w:tc>
          <w:p>
            <w:r>
              <w:t>Juez 17 Laboral del Circuito de Cali</w:t>
            </w:r>
          </w:p>
        </w:tc>
        <w:tc>
          <w:p>
            <w:r>
              <w:t>Ubicación del Expediente</w:t>
            </w:r>
          </w:p>
        </w:tc>
        <w:tc>
          <w:p>
            <w:r>
              <w:t>Secretaria</w:t>
            </w:r>
          </w:p>
        </w:tc>
      </w:tr>
      <w:tr>
        <w:tc>
          <w:p>
            <w:r>
              <w:t>Tipo de Proceso</w:t>
            </w:r>
          </w:p>
        </w:tc>
        <w:tc>
          <w:p>
            <w:r>
              <w:t>Declarativo</w:t>
            </w:r>
          </w:p>
        </w:tc>
        <w:tc>
          <w:p>
            <w:r>
              <w:t>Contenido de Radicación</w:t>
            </w:r>
          </w:p>
        </w:tc>
        <w:tc>
          <w:p>
            <w:r>
              <w:t>Pretensiones: Contrato de trabajo.
</w:t>
            </w:r>
          </w:p>
        </w:tc>
      </w:tr>
    </w:tbl>
    <w:p/>
    <w:p>
      <w:pPr>
        <w:pStyle w:val="Ttulo2"/>
        <w:jc w:val="center"/>
        <w:rPr/>
      </w:pPr>
      <w:r>
        <w:t>Sujetos Procesales</w:t>
      </w:r>
    </w:p>
    <w:p/>
    <w:tbl>
      <w:tblPr>
        <w:tblStyle w:val="Tabladelista3"/>
        <w:tblW w:w="5000" w:type="pct"/>
      </w:tblPr>
      <w:tblGrid>
        <w:gridCol/>
        <w:gridCol/>
        <w:gridCol/>
      </w:tblGrid>
      <w:tr>
        <w:tc>
          <w:p>
            <w:r>
              <w:t>Tipo</w:t>
            </w:r>
          </w:p>
        </w:tc>
        <w:tc>
          <w:p>
            <w:r>
              <w:t>Es Emplazado</w:t>
            </w:r>
          </w:p>
        </w:tc>
        <w:tc>
          <w:p>
            <w:r>
              <w:t>Nombre o Razón Social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YAMILETH CORTES CORTES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ASOCIACION SINDICAL DE TRABAJADORES DE COLOMBIA  ASSTRACUDD</w:t>
            </w:r>
          </w:p>
        </w:tc>
      </w:tr>
      <w:tblGrid>
        <w:gridCol/>
        <w:gridCol/>
        <w:gridCol/>
        <w:gridCol/>
        <w:gridCol/>
        <w:gridCol/>
      </w:tblGrid>
    </w:tbl>
    <w:p/>
    <w:p>
      <w:pPr>
        <w:pStyle w:val="Ttulo2"/>
        <w:jc w:val="center"/>
        <w:rPr/>
      </w:pPr>
      <w:r>
        <w:t>Actuaciones del Proceso</w:t>
      </w:r>
    </w:p>
    <w:p/>
    <w:tbl>
      <w:tblPr>
        <w:tblStyle w:val="Tabladelista3"/>
        <w:tblW w:w="5000" w:type="pct"/>
      </w:tblPr>
      <w:tr>
        <w:tc>
          <w:p>
            <w:r>
              <w:t>Fecha de Actuación</w:t>
            </w:r>
          </w:p>
        </w:tc>
        <w:tc>
          <w:p>
            <w:r>
              <w:t>Actuación</w:t>
            </w:r>
          </w:p>
        </w:tc>
        <w:tc>
          <w:p>
            <w:r>
              <w:t>Anotación</w:t>
            </w:r>
          </w:p>
        </w:tc>
        <w:tc>
          <w:p>
            <w:r>
              <w:t>Fecha Inicia Término</w:t>
            </w:r>
          </w:p>
        </w:tc>
        <w:tc>
          <w:p>
            <w:r>
              <w:t>Fecha Finaliza Término</w:t>
            </w:r>
          </w:p>
        </w:tc>
        <w:tc>
          <w:p>
            <w:r>
              <w:t>Fecha de Registro</w:t>
            </w:r>
          </w:p>
        </w:tc>
      </w:tr>
      <w:tr>
        <w:tc>
          <w:p>
            <w:r>
              <w:t>2024-09-26</w:t>
            </w:r>
          </w:p>
        </w:tc>
        <w:tc>
          <w:p>
            <w:r>
              <w:t>Recepción memorial</w:t>
            </w:r>
          </w:p>
        </w:tc>
        <w:tc>
          <w:p>
            <w:r>
              <w:t>LLAMAMIENTOS EN GARANTIA A SEGUROS DEL ESTADO, SEGUROS MUNDIAL, SURAMERICANA, ASEGURADORA SOLIDARIA DE COLOMBIA, EQUIDAD LMDS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2024-09-26</w:t>
            </w:r>
          </w:p>
        </w:tc>
      </w:tr>
      <w:tr>
        <w:tc>
          <w:p>
            <w:r>
              <w:t>2024-09-18</w:t>
            </w:r>
          </w:p>
        </w:tc>
        <w:tc>
          <w:p>
            <w:r>
              <w:t>Recepción memorial</w:t>
            </w:r>
          </w:p>
        </w:tc>
        <w:tc>
          <w:p>
            <w:r>
              <w:t>AnexosContestacion y llamamientos en garantía por Asstracud. Mjbr*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2024-09-18</w:t>
            </w:r>
          </w:p>
        </w:tc>
      </w:tr>
      <w:tr>
        <w:tc>
          <w:p>
            <w:r>
              <w:t>2024-09-17</w:t>
            </w:r>
          </w:p>
        </w:tc>
        <w:tc>
          <w:p>
            <w:r>
              <w:t>Recepción memorial</w:t>
            </w:r>
          </w:p>
        </w:tc>
        <w:tc>
          <w:p>
            <w:r>
              <w:t>CONTESTACIÓN DE DEMANDA - RADICADO No. 76001-31-05-017-2024-00031-00 - BAGG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2024-09-18</w:t>
            </w:r>
          </w:p>
        </w:tc>
      </w:tr>
      <w:tr>
        <w:tc>
          <w:p>
            <w:r>
              <w:t>2024-09-09</w:t>
            </w:r>
          </w:p>
        </w:tc>
        <w:tc>
          <w:p>
            <w:r>
              <w:t>Recepción memorial</w:t>
            </w:r>
          </w:p>
        </w:tc>
        <w:tc>
          <w:p>
            <w:r>
              <w:t>Constancia de notificacion parte demandante. //mavg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2024-09-09</w:t>
            </w:r>
          </w:p>
        </w:tc>
      </w:tr>
      <w:tr>
        <w:tc>
          <w:p>
            <w:r>
              <w:t>2024-08-30</w:t>
            </w:r>
          </w:p>
        </w:tc>
        <w:tc>
          <w:p>
            <w:r>
              <w:t>Constancia secretarial</w:t>
            </w:r>
          </w:p>
        </w:tc>
        <w:tc>
          <w:p>
            <w:r>
              <w:t>Constancia envio aviso de notificacion a la entidad Dda Asociacion sindical de trabajadores de Colombia ASSTRACUDD. Cag.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2024-08-30</w:t>
            </w:r>
          </w:p>
        </w:tc>
      </w:tr>
      <w:tr>
        <w:tc>
          <w:p>
            <w:r>
              <w:t>2024-08-30</w:t>
            </w:r>
          </w:p>
        </w:tc>
        <w:tc>
          <w:p>
            <w:r>
              <w:t>Por Aviso</w:t>
            </w:r>
          </w:p>
        </w:tc>
        <w:tc>
          <w:p>
            <w:r>
              <w:t>Aviso de notificacón dirigido a la Entidad Dda Asociacion sindical de trabajadores de Colombia ASSTRACUDD. Cag.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2024-08-30</w:t>
            </w:r>
          </w:p>
        </w:tc>
      </w:tr>
      <w:tr>
        <w:tc>
          <w:p>
            <w:r>
              <w:t>2024-08-29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29/08/2024 a las 12:00:39.</w:t>
            </w:r>
          </w:p>
        </w:tc>
        <w:tc>
          <w:p>
            <w:r>
              <w:t>2024-08-30</w:t>
            </w:r>
          </w:p>
        </w:tc>
        <w:tc>
          <w:p>
            <w:r>
              <w:t>2024-08-30</w:t>
            </w:r>
          </w:p>
        </w:tc>
        <w:tc>
          <w:p>
            <w:r>
              <w:t>2024-08-29</w:t>
            </w:r>
          </w:p>
        </w:tc>
      </w:tr>
      <w:tr>
        <w:tc>
          <w:p>
            <w:r>
              <w:t>2024-08-29</w:t>
            </w:r>
          </w:p>
        </w:tc>
        <w:tc>
          <w:p>
            <w:r>
              <w:t>Auto admite demanda</w:t>
            </w:r>
          </w:p>
        </w:tc>
        <w:tc>
          <w:p>
            <w:r>
              <w:t>Reconoce personería y ordena notificar. //mavg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2024-08-29</w:t>
            </w:r>
          </w:p>
        </w:tc>
      </w:tr>
      <w:tr>
        <w:tc>
          <w:p>
            <w:r>
              <w:t>2024-06-05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05/06/2024 a las 15:19:15.</w:t>
            </w:r>
          </w:p>
        </w:tc>
        <w:tc>
          <w:p>
            <w:r>
              <w:t>2024-06-06</w:t>
            </w:r>
          </w:p>
        </w:tc>
        <w:tc>
          <w:p>
            <w:r>
              <w:t>2024-06-06</w:t>
            </w:r>
          </w:p>
        </w:tc>
        <w:tc>
          <w:p>
            <w:r>
              <w:t>2024-06-05</w:t>
            </w:r>
          </w:p>
        </w:tc>
      </w:tr>
      <w:tr>
        <w:tc>
          <w:p>
            <w:r>
              <w:t>2024-06-05</w:t>
            </w:r>
          </w:p>
        </w:tc>
        <w:tc>
          <w:p>
            <w:r>
              <w:t>Auto inadmite demanda</w:t>
            </w:r>
          </w:p>
        </w:tc>
        <w:tc>
          <w:p>
            <w:r>
              <w:t>INADMITIR la demanda Ordinaria Laboral de Primera instancia formulada por YAMILETH CORTES CORTES por las razones anotadas en precedencia. - ASZ - BAGG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2024-06-05</w:t>
            </w:r>
          </w:p>
        </w:tc>
      </w:tr>
      <w:tr>
        <w:tc>
          <w:p>
            <w:r>
              <w:t>2024-01-23</w:t>
            </w:r>
          </w:p>
        </w:tc>
        <w:tc>
          <w:p>
            <w:r>
              <w:t> Radicación de Proceso</w:t>
            </w:r>
          </w:p>
        </w:tc>
        <w:tc>
          <w:p>
            <w:r>
              <w:t>Actuación de  Radicación de Proceso  realizada el 23/01/2024 a las 21:30:45</w:t>
            </w:r>
          </w:p>
        </w:tc>
        <w:tc>
          <w:p>
            <w:r>
              <w:t>2024-01-23</w:t>
            </w:r>
          </w:p>
        </w:tc>
        <w:tc>
          <w:p>
            <w:r>
              <w:t>2024-01-23</w:t>
            </w:r>
          </w:p>
        </w:tc>
        <w:tc>
          <w:p>
            <w:r>
              <w:t>2024-01-23</w:t>
            </w:r>
          </w:p>
        </w:tc>
      </w:tr>
    </w:tbl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1478"/>
  </w:style>
  <w:style w:type="paragraph" w:styleId="Ttulo1">
    <w:name w:val="heading 1"/>
    <w:basedOn w:val="Normal"/>
    <w:next w:val="Normal"/>
    <w:link w:val="Ttulo1Car"/>
    <w:uiPriority w:val="9"/>
    <w:qFormat/>
    <w:rsid w:val="0009147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47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47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147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9147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147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147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147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147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91478"/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091478"/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09147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091478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rsid w:val="00091478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rsid w:val="00091478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rsid w:val="00091478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rsid w:val="00091478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rsid w:val="0009147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9147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914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4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091478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0914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9147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478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91478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091478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91478"/>
    <w:rPr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9147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9147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91478"/>
    <w:rPr>
      <w:b/>
      <w:bCs/>
    </w:rPr>
  </w:style>
  <w:style w:type="table" w:styleId="Estilo1Tabla" w:customStyle="1">
    <w:name w:val="Estilo1Tabla"/>
    <w:basedOn w:val="Tablanormal"/>
    <w:uiPriority w:val="99"/>
    <w:rsid w:val="00091478"/>
    <w:pPr>
      <w:spacing w:after="0" w:line="360" w:lineRule="auto"/>
    </w:pPr>
    <w:tblPr>
      <w:tblStyleColBandSize w:val="1"/>
      <w:jc w:val="center"/>
    </w:tblPr>
    <w:trPr>
      <w:jc w:val="center"/>
    </w:trPr>
    <w:tblStylePr w:type="band1Vert">
      <w:rPr>
        <w:b/>
      </w:rPr>
    </w:tblStylePr>
  </w:style>
  <w:style w:type="table" w:styleId="Tablaconcuadrcula">
    <w:name w:val="Table Grid"/>
    <w:basedOn w:val="Tablanormal"/>
    <w:uiPriority w:val="39"/>
    <w:rsid w:val="000914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lista3">
    <w:name w:val="List Table 3"/>
    <w:basedOn w:val="Tablanormal"/>
    <w:uiPriority w:val="48"/>
    <w:rsid w:val="00E94FD4"/>
    <w:pPr>
      <w:spacing w:after="0" w:line="36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85623" w:themeFill="accent6" w:themeFillShade="80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bfdc777464277" /><Relationship Type="http://schemas.openxmlformats.org/officeDocument/2006/relationships/image" Target="/media/image.bin" Id="R904b157d96d1427b" /><Relationship Type="http://schemas.openxmlformats.org/officeDocument/2006/relationships/image" Target="/media/image2.bin" Id="R4e754f68ed12475d" /></Relationships>
</file>