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21095" w14:textId="77777777" w:rsidR="00CB65AD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60DD2">
        <w:rPr>
          <w:rFonts w:ascii="Arial" w:hAnsi="Arial" w:cs="Arial"/>
          <w:sz w:val="20"/>
          <w:szCs w:val="20"/>
          <w:lang w:val="es-ES"/>
        </w:rPr>
        <w:t>Señores</w:t>
      </w:r>
      <w:r w:rsidRPr="00760DD2">
        <w:rPr>
          <w:rFonts w:ascii="Arial" w:hAnsi="Arial" w:cs="Arial"/>
          <w:sz w:val="20"/>
          <w:szCs w:val="20"/>
          <w:lang w:val="es-ES"/>
        </w:rPr>
        <w:br/>
      </w:r>
      <w:r w:rsidR="00CB65AD">
        <w:rPr>
          <w:rFonts w:ascii="Arial" w:hAnsi="Arial" w:cs="Arial"/>
          <w:b/>
          <w:bCs/>
          <w:sz w:val="20"/>
          <w:szCs w:val="20"/>
        </w:rPr>
        <w:t>SUPERINTENDENCIA FINANCIERA DE COLOMBIA</w:t>
      </w:r>
    </w:p>
    <w:p w14:paraId="784081B3" w14:textId="60C5D184" w:rsidR="001E1C33" w:rsidRPr="00760DD2" w:rsidRDefault="00CB65AD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DELEGATURA PARA FUNCIONES JURISDICCIONALES</w:t>
      </w:r>
      <w:r w:rsidR="001E1C33" w:rsidRPr="00760DD2">
        <w:rPr>
          <w:rFonts w:ascii="Arial" w:hAnsi="Arial" w:cs="Arial"/>
          <w:sz w:val="20"/>
          <w:szCs w:val="20"/>
          <w:lang w:val="es-ES"/>
        </w:rPr>
        <w:br/>
        <w:t>E.</w:t>
      </w:r>
      <w:r w:rsidR="001E1C33" w:rsidRPr="00760DD2">
        <w:rPr>
          <w:rFonts w:ascii="Arial" w:hAnsi="Arial" w:cs="Arial"/>
          <w:sz w:val="20"/>
          <w:szCs w:val="20"/>
          <w:lang w:val="es-ES"/>
        </w:rPr>
        <w:tab/>
        <w:t>S.</w:t>
      </w:r>
      <w:r w:rsidR="001E1C33" w:rsidRPr="00760DD2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760DD2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70FEB73" w14:textId="5BED21C6" w:rsidR="00741D93" w:rsidRDefault="00EE48B3" w:rsidP="0038418D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760DD2">
        <w:rPr>
          <w:rFonts w:ascii="Arial" w:hAnsi="Arial" w:cs="Arial"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sz w:val="20"/>
          <w:szCs w:val="20"/>
          <w:lang w:val="es-ES"/>
        </w:rPr>
        <w:tab/>
        <w:t xml:space="preserve">VERBAL </w:t>
      </w:r>
      <w:r w:rsidR="00CB65AD">
        <w:rPr>
          <w:rFonts w:ascii="Arial" w:hAnsi="Arial" w:cs="Arial"/>
          <w:sz w:val="20"/>
          <w:szCs w:val="20"/>
          <w:lang w:val="es-ES"/>
        </w:rPr>
        <w:t>SUMARIO</w:t>
      </w:r>
      <w:r w:rsidRPr="00760DD2">
        <w:rPr>
          <w:rFonts w:ascii="Arial" w:hAnsi="Arial" w:cs="Arial"/>
          <w:sz w:val="20"/>
          <w:szCs w:val="20"/>
          <w:lang w:val="es-ES"/>
        </w:rPr>
        <w:br/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760DD2">
        <w:rPr>
          <w:rFonts w:ascii="Arial" w:hAnsi="Arial" w:cs="Arial"/>
          <w:sz w:val="20"/>
          <w:szCs w:val="20"/>
          <w:lang w:val="es-ES"/>
        </w:rPr>
        <w:tab/>
      </w:r>
      <w:r w:rsidRPr="00760DD2">
        <w:rPr>
          <w:rFonts w:ascii="Arial" w:hAnsi="Arial" w:cs="Arial"/>
          <w:sz w:val="20"/>
          <w:szCs w:val="20"/>
          <w:lang w:val="es-ES"/>
        </w:rPr>
        <w:tab/>
      </w:r>
      <w:r w:rsidR="00CB65AD" w:rsidRPr="00CB65AD">
        <w:rPr>
          <w:rFonts w:ascii="Arial" w:hAnsi="Arial" w:cs="Arial"/>
          <w:sz w:val="20"/>
          <w:szCs w:val="20"/>
        </w:rPr>
        <w:t>2024062560</w:t>
      </w:r>
    </w:p>
    <w:p w14:paraId="282A605C" w14:textId="183CC17D" w:rsidR="00CB65AD" w:rsidRPr="0038418D" w:rsidRDefault="00CB65AD" w:rsidP="0038418D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2024-8823</w:t>
      </w:r>
    </w:p>
    <w:p w14:paraId="6C7D0C26" w14:textId="1BD8ED6A" w:rsidR="00EE48B3" w:rsidRPr="00CA3EF1" w:rsidRDefault="00EE48B3" w:rsidP="00CA3EF1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C62490" w:rsidRPr="00760DD2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="00CB65AD">
        <w:rPr>
          <w:rFonts w:ascii="Arial" w:hAnsi="Arial" w:cs="Arial"/>
          <w:sz w:val="20"/>
          <w:szCs w:val="20"/>
          <w:lang w:val="es-ES"/>
        </w:rPr>
        <w:t>DAVID RICARDO PAYA GUTIÉRREZ</w:t>
      </w:r>
    </w:p>
    <w:p w14:paraId="65377216" w14:textId="6C18B9FF" w:rsidR="001E1C33" w:rsidRDefault="00EE48B3" w:rsidP="00760DD2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760DD2">
        <w:rPr>
          <w:rFonts w:ascii="Arial" w:hAnsi="Arial" w:cs="Arial"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sz w:val="20"/>
          <w:szCs w:val="20"/>
          <w:lang w:val="es-ES"/>
        </w:rPr>
        <w:tab/>
        <w:t xml:space="preserve">BBVA SEGUROS COLOLMBIA S.A. </w:t>
      </w:r>
    </w:p>
    <w:p w14:paraId="7B0FA00B" w14:textId="77777777" w:rsidR="00760DD2" w:rsidRPr="00760DD2" w:rsidRDefault="00760DD2" w:rsidP="00760DD2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0BA45836" w:rsidR="001E1C33" w:rsidRDefault="0038418D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18D">
        <w:rPr>
          <w:rFonts w:ascii="Arial" w:hAnsi="Arial" w:cs="Arial"/>
          <w:b/>
          <w:bCs/>
          <w:sz w:val="20"/>
          <w:szCs w:val="20"/>
        </w:rPr>
        <w:t xml:space="preserve">MARIBEL SANDOVAL VARON, </w:t>
      </w:r>
      <w:r w:rsidRPr="0038418D">
        <w:rPr>
          <w:rFonts w:ascii="Arial" w:hAnsi="Arial" w:cs="Arial"/>
          <w:sz w:val="20"/>
          <w:szCs w:val="20"/>
        </w:rPr>
        <w:t xml:space="preserve">mayor de edad, con domicilio y residencia en Bogotá D.C., identificada con cédula de ciudadanía número 52.087.519, en mi calidad de Representante Legal para asuntos judiciales </w:t>
      </w:r>
      <w:r w:rsidR="001E1C33" w:rsidRPr="00760DD2">
        <w:rPr>
          <w:rFonts w:ascii="Arial" w:hAnsi="Arial" w:cs="Arial"/>
          <w:sz w:val="20"/>
          <w:szCs w:val="20"/>
        </w:rPr>
        <w:t xml:space="preserve">de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>BBVA SEGUROS COLOMBIA S.A.,</w:t>
      </w:r>
      <w:r w:rsidR="001E1C33" w:rsidRPr="00760DD2">
        <w:rPr>
          <w:rFonts w:ascii="Arial" w:hAnsi="Arial" w:cs="Arial"/>
          <w:sz w:val="20"/>
          <w:szCs w:val="20"/>
        </w:rPr>
        <w:t xml:space="preserve"> </w:t>
      </w:r>
      <w:r w:rsidR="006B22F2" w:rsidRPr="00760DD2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760DD2">
        <w:rPr>
          <w:rFonts w:ascii="Arial" w:hAnsi="Arial" w:cs="Arial"/>
          <w:sz w:val="20"/>
          <w:szCs w:val="20"/>
        </w:rPr>
        <w:t xml:space="preserve"> </w:t>
      </w:r>
      <w:r w:rsidR="006B22F2" w:rsidRPr="00760DD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Nº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="00C62490" w:rsidRPr="00760DD2">
          <w:rPr>
            <w:rStyle w:val="Hipervnculo"/>
            <w:rFonts w:ascii="Arial" w:hAnsi="Arial" w:cs="Arial"/>
            <w:sz w:val="20"/>
            <w:szCs w:val="20"/>
          </w:rPr>
          <w:t>notificaciones@gha.com.co</w:t>
        </w:r>
      </w:hyperlink>
      <w:r w:rsidR="006B22F2" w:rsidRPr="00760DD2">
        <w:rPr>
          <w:rFonts w:ascii="Arial" w:hAnsi="Arial" w:cs="Arial"/>
          <w:sz w:val="20"/>
          <w:szCs w:val="20"/>
        </w:rPr>
        <w:t>.</w:t>
      </w:r>
      <w:r w:rsidR="00C62490" w:rsidRPr="00760DD2">
        <w:rPr>
          <w:rFonts w:ascii="Arial" w:hAnsi="Arial" w:cs="Arial"/>
          <w:sz w:val="20"/>
          <w:szCs w:val="20"/>
        </w:rPr>
        <w:t xml:space="preserve"> como abogado principal</w:t>
      </w:r>
      <w:r w:rsidR="006B22F2" w:rsidRPr="00760DD2">
        <w:rPr>
          <w:rFonts w:ascii="Arial" w:hAnsi="Arial" w:cs="Arial"/>
          <w:sz w:val="20"/>
          <w:szCs w:val="20"/>
        </w:rPr>
        <w:t>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5E20A255" w14:textId="77777777" w:rsidR="00760DD2" w:rsidRPr="00760DD2" w:rsidRDefault="00760DD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2AA014" w14:textId="25A253BF" w:rsidR="00C62490" w:rsidRDefault="00C62490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Se confiere poder como apoderados suplentes </w:t>
      </w:r>
      <w:r w:rsidR="00215B2E">
        <w:rPr>
          <w:rFonts w:ascii="Arial" w:hAnsi="Arial" w:cs="Arial"/>
          <w:sz w:val="20"/>
          <w:szCs w:val="20"/>
        </w:rPr>
        <w:t xml:space="preserve">con las mismas facultades del principal, </w:t>
      </w:r>
      <w:r w:rsidRPr="00760DD2">
        <w:rPr>
          <w:rFonts w:ascii="Arial" w:hAnsi="Arial" w:cs="Arial"/>
          <w:sz w:val="20"/>
          <w:szCs w:val="20"/>
        </w:rPr>
        <w:t xml:space="preserve">a los abogados que se enuncian a continuación: </w:t>
      </w:r>
    </w:p>
    <w:p w14:paraId="58C95286" w14:textId="77777777" w:rsidR="00760DD2" w:rsidRPr="00760DD2" w:rsidRDefault="00760DD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6C4280" w14:textId="4C396B85" w:rsidR="00C62490" w:rsidRPr="00760DD2" w:rsidRDefault="00C62490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Santiago Rojas Buitrago, identificado con cédula de ciudadanía No. 1.015.429.338, portador de la tarjeta profesional No. 264.396 del C.S. de la J. </w:t>
      </w:r>
    </w:p>
    <w:p w14:paraId="7C8AE93C" w14:textId="11937DB0" w:rsidR="00C62490" w:rsidRPr="00760DD2" w:rsidRDefault="00C62490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María Camila Agudelo Ortiz, identificada con cédula de ciudadanía No. 1.016.094.369, portadora de la tarjeta profesional No. 347.291 del C.S. de la J. </w:t>
      </w:r>
    </w:p>
    <w:p w14:paraId="1461E462" w14:textId="1BF3CF56" w:rsidR="00C62490" w:rsidRPr="00760DD2" w:rsidRDefault="006C3134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Pao</w:t>
      </w:r>
      <w:r w:rsidR="00C62490" w:rsidRPr="00760DD2">
        <w:rPr>
          <w:rFonts w:ascii="Arial" w:hAnsi="Arial" w:cs="Arial"/>
          <w:sz w:val="20"/>
          <w:szCs w:val="20"/>
        </w:rPr>
        <w:t>la Andrea Astudillo</w:t>
      </w:r>
      <w:r>
        <w:rPr>
          <w:rFonts w:ascii="Arial" w:hAnsi="Arial" w:cs="Arial"/>
          <w:sz w:val="20"/>
          <w:szCs w:val="20"/>
        </w:rPr>
        <w:t xml:space="preserve"> Osorio</w:t>
      </w:r>
      <w:r w:rsidR="00C62490" w:rsidRPr="00760DD2">
        <w:rPr>
          <w:rFonts w:ascii="Arial" w:hAnsi="Arial" w:cs="Arial"/>
          <w:sz w:val="20"/>
          <w:szCs w:val="20"/>
        </w:rPr>
        <w:t xml:space="preserve">, identificada con cédula de ciudadanía No. 1.193.091.539, portadora de la tarjeta profesional No. 404.905 del C.S. de la J. </w:t>
      </w:r>
    </w:p>
    <w:p w14:paraId="0F323682" w14:textId="6C7C5E9C" w:rsidR="00C62490" w:rsidRDefault="00C62490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Juan Sebastián Londoño, identificado con cédula de ciudadanía No. 1.094.920.193, portador de la tarjeta profesional No. 259.612 del C.S. de la J. </w:t>
      </w:r>
    </w:p>
    <w:p w14:paraId="454303D5" w14:textId="4DECE519" w:rsidR="00760DD2" w:rsidRPr="00760DD2" w:rsidRDefault="00760DD2" w:rsidP="00760DD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Diana Carolina Burgos Castillo</w:t>
      </w:r>
      <w:r w:rsidRPr="00760DD2">
        <w:rPr>
          <w:rFonts w:ascii="Arial" w:hAnsi="Arial" w:cs="Arial"/>
          <w:sz w:val="20"/>
          <w:szCs w:val="20"/>
        </w:rPr>
        <w:t>, identificada con cédula de ciudadanía No. 1.022.396.024, portadora de la tarjeta profesional No. 342</w:t>
      </w:r>
      <w:r>
        <w:rPr>
          <w:rFonts w:ascii="Arial" w:hAnsi="Arial" w:cs="Arial"/>
          <w:sz w:val="20"/>
          <w:szCs w:val="20"/>
        </w:rPr>
        <w:t>.</w:t>
      </w:r>
      <w:r w:rsidRPr="00760DD2">
        <w:rPr>
          <w:rFonts w:ascii="Arial" w:hAnsi="Arial" w:cs="Arial"/>
          <w:sz w:val="20"/>
          <w:szCs w:val="20"/>
        </w:rPr>
        <w:t xml:space="preserve">972 del C.S. de la J. </w:t>
      </w:r>
    </w:p>
    <w:p w14:paraId="7A327BE7" w14:textId="636417B2" w:rsidR="001E1C33" w:rsidRPr="00760DD2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</w:rPr>
        <w:t>En consecuencia, mi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apoderado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queda</w:t>
      </w:r>
      <w:r w:rsidR="001E0F2F">
        <w:rPr>
          <w:rFonts w:ascii="Arial" w:hAnsi="Arial" w:cs="Arial"/>
          <w:sz w:val="20"/>
          <w:szCs w:val="20"/>
        </w:rPr>
        <w:t>n</w:t>
      </w:r>
      <w:r w:rsidRPr="00760DD2">
        <w:rPr>
          <w:rFonts w:ascii="Arial" w:hAnsi="Arial" w:cs="Arial"/>
          <w:sz w:val="20"/>
          <w:szCs w:val="20"/>
        </w:rPr>
        <w:t xml:space="preserve">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confiere para la defensa de la Aseguradora.</w:t>
      </w:r>
      <w:r w:rsidR="001E0F2F">
        <w:rPr>
          <w:rFonts w:ascii="Arial" w:hAnsi="Arial" w:cs="Arial"/>
          <w:sz w:val="20"/>
          <w:szCs w:val="20"/>
        </w:rPr>
        <w:t xml:space="preserve"> Todos los apoderados, tanto el principal como los suplentes, recibirán notificaciones en la dirección electrónica </w:t>
      </w:r>
      <w:hyperlink r:id="rId6" w:history="1">
        <w:r w:rsidR="001E0F2F" w:rsidRPr="00656284">
          <w:rPr>
            <w:rStyle w:val="Hipervnculo"/>
            <w:rFonts w:ascii="Arial" w:hAnsi="Arial" w:cs="Arial"/>
            <w:sz w:val="20"/>
            <w:szCs w:val="20"/>
          </w:rPr>
          <w:t>notificaciones@gha.com.co</w:t>
        </w:r>
      </w:hyperlink>
      <w:r w:rsidR="001E0F2F">
        <w:rPr>
          <w:rFonts w:ascii="Arial" w:hAnsi="Arial" w:cs="Arial"/>
          <w:sz w:val="20"/>
          <w:szCs w:val="20"/>
        </w:rPr>
        <w:t xml:space="preserve"> </w:t>
      </w:r>
    </w:p>
    <w:p w14:paraId="2589179A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83BFCA9" w14:textId="177CB887" w:rsidR="00760DD2" w:rsidRP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  <w:sectPr w:rsidR="00760DD2" w:rsidRPr="00760DD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68867E5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BD5CA24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573A014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0921FBA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CC6448" w14:textId="6FD103F7" w:rsidR="001E1C33" w:rsidRPr="00760DD2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760DD2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BEE2C4" w14:textId="77777777" w:rsidR="00C62490" w:rsidRPr="00760DD2" w:rsidRDefault="00C62490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BCB3464" w14:textId="77777777" w:rsidR="00C62490" w:rsidRPr="00760DD2" w:rsidRDefault="00C62490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  <w:sectPr w:rsidR="00C62490" w:rsidRPr="00760DD2" w:rsidSect="00760DD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5663136" w14:textId="77777777" w:rsidR="002B007E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1F6105C" w14:textId="77777777" w:rsidR="00760DD2" w:rsidRP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500870C" w14:textId="77777777" w:rsid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  <w:sectPr w:rsidR="00760DD2" w:rsidSect="00760DD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16CE145" w14:textId="3AD8CABC" w:rsidR="001E1C33" w:rsidRPr="00760DD2" w:rsidRDefault="0038418D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MARIBEL SANDOVAL VARÓN</w:t>
      </w:r>
      <w:r w:rsidR="001E1C33"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>
        <w:rPr>
          <w:rFonts w:ascii="Arial" w:hAnsi="Arial" w:cs="Arial"/>
          <w:b/>
          <w:bCs/>
          <w:sz w:val="20"/>
          <w:szCs w:val="20"/>
          <w:lang w:val="es-ES"/>
        </w:rPr>
        <w:t>Judicial</w:t>
      </w:r>
      <w:r w:rsidR="001E1C33"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1E1C33"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COLOMBIA S.A. </w:t>
      </w:r>
    </w:p>
    <w:p w14:paraId="2D9ACAE9" w14:textId="26671D45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DC9D5FE" w14:textId="77777777" w:rsidR="00CA3EF1" w:rsidRPr="00760DD2" w:rsidRDefault="00CA3EF1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AE3A9C9" w14:textId="2AF26281" w:rsidR="00C62490" w:rsidRPr="00760DD2" w:rsidRDefault="00760DD2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03FC8296" w14:textId="77777777" w:rsidR="00760DD2" w:rsidRP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312EC9" w14:textId="77777777" w:rsid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A9A508B" w14:textId="77777777" w:rsidR="00CA3EF1" w:rsidRPr="00760DD2" w:rsidRDefault="00CA3EF1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6DA5C0D5" w:rsidR="001E1C33" w:rsidRPr="00760DD2" w:rsidRDefault="001E1C33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7" w:history="1">
        <w:r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36B45B85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488C92C" w14:textId="77777777" w:rsidR="00760DD2" w:rsidRP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6E9A9085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EA6C06B" w14:textId="77777777" w:rsidR="00CA3EF1" w:rsidRPr="00760DD2" w:rsidRDefault="00CA3EF1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A741F7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D9A801D" w14:textId="47EFD736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</w:rPr>
        <w:t>SANTIAGO ROJAS BUITRAGO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1.015.429.338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264.396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8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 </w:t>
      </w:r>
    </w:p>
    <w:p w14:paraId="7741FD58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D8D0C0E" w14:textId="77777777" w:rsidR="00760DD2" w:rsidRP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57145C90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32FD44F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109CECD" w14:textId="77777777" w:rsidR="00CA3EF1" w:rsidRPr="00760DD2" w:rsidRDefault="00CA3EF1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CF0A5EE" w14:textId="39097C31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MARÍA CAMILA AGUDELO ORTIZ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>016.094.369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>
        <w:rPr>
          <w:rFonts w:ascii="Arial" w:hAnsi="Arial" w:cs="Arial"/>
          <w:b/>
          <w:bCs/>
          <w:sz w:val="20"/>
          <w:szCs w:val="20"/>
        </w:rPr>
        <w:t>347.291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9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36F4AD3E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9BC7C95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6106505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6603D05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68D8B62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3C86DA4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461C61A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72BD32D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F151299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A2531C9" w14:textId="77777777" w:rsidR="00CA3EF1" w:rsidRDefault="00CA3EF1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B5C7E66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A42E708" w14:textId="77777777" w:rsidR="001E0F2F" w:rsidRDefault="001E0F2F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0DBBF0F7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5D150A3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01ACAFA5" w14:textId="77777777" w:rsidR="0038418D" w:rsidRDefault="0038418D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46F7D42" w14:textId="77777777" w:rsidR="0038418D" w:rsidRDefault="0038418D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FDD78AF" w14:textId="7D11E56E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1057E86C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E6BABEF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3AFF247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FEE4A6A" w14:textId="02763CE5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</w:rPr>
        <w:t>JUAN SEBASTIÁN LONDOÑO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1.094.920.193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259.612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0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1A33383F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02635E7D" w14:textId="0DA55179" w:rsidR="00760DD2" w:rsidRP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392C9B41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F4CEF25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D9C9D81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7F49D0" w14:textId="4C0FB445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DIANA CAROLINA BURGOS CASTILLO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1.022.396.024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>
        <w:rPr>
          <w:rFonts w:ascii="Arial" w:hAnsi="Arial" w:cs="Arial"/>
          <w:b/>
          <w:bCs/>
          <w:sz w:val="20"/>
          <w:szCs w:val="20"/>
        </w:rPr>
        <w:t>34</w:t>
      </w:r>
      <w:r w:rsidR="006C09AA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.972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1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501CF803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866E918" w14:textId="77777777" w:rsidR="00CA3EF1" w:rsidRPr="00760DD2" w:rsidRDefault="00CA3EF1" w:rsidP="00CA3EF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6F08F264" w14:textId="77777777" w:rsidR="00CA3EF1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730CCA1" w14:textId="77777777" w:rsidR="00CA3EF1" w:rsidRPr="00760DD2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47DAC4" w14:textId="77777777" w:rsidR="00CA3EF1" w:rsidRPr="00760DD2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0A07588" w14:textId="77777777" w:rsidR="00CA3EF1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PAO</w:t>
      </w:r>
      <w:r w:rsidRPr="00760DD2">
        <w:rPr>
          <w:rFonts w:ascii="Arial" w:hAnsi="Arial" w:cs="Arial"/>
          <w:b/>
          <w:bCs/>
          <w:sz w:val="20"/>
          <w:szCs w:val="20"/>
        </w:rPr>
        <w:t>LA ANDREA ASTUDILLO</w:t>
      </w:r>
      <w:r>
        <w:rPr>
          <w:rFonts w:ascii="Arial" w:hAnsi="Arial" w:cs="Arial"/>
          <w:b/>
          <w:bCs/>
          <w:sz w:val="20"/>
          <w:szCs w:val="20"/>
        </w:rPr>
        <w:t xml:space="preserve"> OSORIO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1.193.091.539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404.905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2" w:history="1">
        <w:r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529FE613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9415090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653017B" w14:textId="3C204AC2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FFAD34B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sectPr w:rsidR="00760DD2" w:rsidRPr="00760DD2" w:rsidSect="00760DD2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448"/>
    <w:multiLevelType w:val="hybridMultilevel"/>
    <w:tmpl w:val="27346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347301">
    <w:abstractNumId w:val="1"/>
  </w:num>
  <w:num w:numId="2" w16cid:durableId="167256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33"/>
    <w:rsid w:val="001A0728"/>
    <w:rsid w:val="001E0F2F"/>
    <w:rsid w:val="001E1C33"/>
    <w:rsid w:val="002064FA"/>
    <w:rsid w:val="00215B2E"/>
    <w:rsid w:val="002870F0"/>
    <w:rsid w:val="002B007E"/>
    <w:rsid w:val="00304616"/>
    <w:rsid w:val="00323CA2"/>
    <w:rsid w:val="0038418D"/>
    <w:rsid w:val="004B3257"/>
    <w:rsid w:val="005E5FA5"/>
    <w:rsid w:val="006970D5"/>
    <w:rsid w:val="006B22F2"/>
    <w:rsid w:val="006C09AA"/>
    <w:rsid w:val="006C3134"/>
    <w:rsid w:val="006C31D5"/>
    <w:rsid w:val="006E19F6"/>
    <w:rsid w:val="00741D93"/>
    <w:rsid w:val="00760DD2"/>
    <w:rsid w:val="00771389"/>
    <w:rsid w:val="007B52F8"/>
    <w:rsid w:val="00822FC7"/>
    <w:rsid w:val="00857139"/>
    <w:rsid w:val="008A6A7D"/>
    <w:rsid w:val="008E3851"/>
    <w:rsid w:val="009E2FF3"/>
    <w:rsid w:val="00A43B7D"/>
    <w:rsid w:val="00B31F34"/>
    <w:rsid w:val="00BE461B"/>
    <w:rsid w:val="00BE5241"/>
    <w:rsid w:val="00C62490"/>
    <w:rsid w:val="00CA3EF1"/>
    <w:rsid w:val="00CB65AD"/>
    <w:rsid w:val="00CF7F16"/>
    <w:rsid w:val="00D30535"/>
    <w:rsid w:val="00E429F9"/>
    <w:rsid w:val="00EE48B3"/>
    <w:rsid w:val="00F23E56"/>
    <w:rsid w:val="00F41FF5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23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3397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2024-10-11T21:14:00Z</dcterms:created>
  <dcterms:modified xsi:type="dcterms:W3CDTF">2024-10-11T21:14:00Z</dcterms:modified>
</cp:coreProperties>
</file>