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F0AF" w14:textId="292B559E"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CIANI</w:t>
      </w:r>
      <w:r w:rsidRPr="00296A84">
        <w:rPr>
          <w:rFonts w:asciiTheme="minorHAnsi" w:hAnsiTheme="minorHAnsi" w:cstheme="minorHAnsi"/>
          <w:sz w:val="22"/>
          <w:szCs w:val="22"/>
          <w:highlight w:val="green"/>
        </w:rPr>
        <w:t>:</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AE01B3" w:rsidRPr="00296A84">
        <w:rPr>
          <w:rFonts w:asciiTheme="minorHAnsi" w:hAnsiTheme="minorHAnsi" w:cstheme="minorHAnsi"/>
          <w:sz w:val="22"/>
          <w:szCs w:val="22"/>
        </w:rPr>
        <w:t xml:space="preserve">    </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End w:id="839090092"/>
    </w:p>
    <w:p w14:paraId="045AF439" w14:textId="676CFFC6"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BB2474"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77777777"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BB2474" w:rsidRPr="00296A84">
        <w:rPr>
          <w:rFonts w:asciiTheme="minorHAnsi" w:hAnsiTheme="minorHAnsi" w:cstheme="minorHAnsi"/>
          <w:sz w:val="22"/>
          <w:szCs w:val="22"/>
        </w:rPr>
        <w:t xml:space="preserve">                           </w:t>
      </w:r>
      <w:r w:rsidR="00AE01B3">
        <w:rPr>
          <w:rFonts w:asciiTheme="minorHAnsi" w:hAnsiTheme="minorHAnsi" w:cstheme="minorHAnsi"/>
          <w:sz w:val="22"/>
          <w:szCs w:val="22"/>
        </w:rPr>
        <w:t xml:space="preserve">                       </w:t>
      </w:r>
      <w:r w:rsidR="00BB2474" w:rsidRPr="00296A8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64125CB4"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365580099"/>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2A5A2A0" w14:textId="2C1E46DB" w:rsidR="001C41B1" w:rsidRPr="00296A84"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001C41B1" w:rsidRPr="00296A84">
        <w:rPr>
          <w:rFonts w:asciiTheme="minorHAnsi" w:hAnsiTheme="minorHAnsi" w:cstheme="minorHAnsi"/>
          <w:sz w:val="22"/>
          <w:szCs w:val="22"/>
        </w:rPr>
        <w:t>AXA COLPATRIA SEGUROS S.A.__</w:t>
      </w:r>
      <w:r w:rsidR="00821414">
        <w:rPr>
          <w:rFonts w:asciiTheme="minorHAnsi" w:hAnsiTheme="minorHAnsi" w:cstheme="minorHAnsi"/>
          <w:sz w:val="22"/>
          <w:szCs w:val="22"/>
        </w:rPr>
        <w:t>x</w:t>
      </w:r>
      <w:r w:rsidR="001C41B1" w:rsidRPr="00296A84">
        <w:rPr>
          <w:rFonts w:asciiTheme="minorHAnsi" w:hAnsiTheme="minorHAnsi" w:cstheme="minorHAnsi"/>
          <w:sz w:val="22"/>
          <w:szCs w:val="22"/>
        </w:rPr>
        <w:t>__</w:t>
      </w:r>
    </w:p>
    <w:p w14:paraId="275C7505"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210210B2"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CAPITALIZADORA S.A.____</w:t>
      </w:r>
    </w:p>
    <w:p w14:paraId="674738E8" w14:textId="6D1830B9" w:rsidR="001C41B1" w:rsidRDefault="001C41B1" w:rsidP="001C41B1">
      <w:pPr>
        <w:pStyle w:val="Textoindependiente"/>
        <w:ind w:left="3540" w:right="51" w:firstLine="6"/>
        <w:jc w:val="both"/>
        <w:rPr>
          <w:rFonts w:asciiTheme="minorHAnsi" w:hAnsiTheme="minorHAnsi" w:cstheme="minorHAnsi"/>
          <w:sz w:val="22"/>
          <w:szCs w:val="22"/>
        </w:rPr>
      </w:pPr>
      <w:r w:rsidRPr="00296A84">
        <w:rPr>
          <w:rFonts w:asciiTheme="minorHAnsi" w:hAnsiTheme="minorHAnsi" w:cstheme="minorHAnsi"/>
          <w:sz w:val="22"/>
          <w:szCs w:val="22"/>
        </w:rPr>
        <w:t>AXACOLPATRIA</w:t>
      </w:r>
      <w:r>
        <w:rPr>
          <w:rFonts w:asciiTheme="minorHAnsi" w:hAnsiTheme="minorHAnsi" w:cstheme="minorHAnsi"/>
          <w:sz w:val="22"/>
          <w:szCs w:val="22"/>
        </w:rPr>
        <w:t xml:space="preserve"> </w:t>
      </w:r>
      <w:r w:rsidRPr="00296A84">
        <w:rPr>
          <w:rFonts w:asciiTheme="minorHAnsi" w:hAnsiTheme="minorHAnsi" w:cstheme="minorHAnsi"/>
          <w:sz w:val="22"/>
          <w:szCs w:val="22"/>
        </w:rPr>
        <w:t>MEDICINA</w:t>
      </w:r>
      <w:r>
        <w:rPr>
          <w:rFonts w:asciiTheme="minorHAnsi" w:hAnsiTheme="minorHAnsi" w:cstheme="minorHAnsi"/>
          <w:sz w:val="22"/>
          <w:szCs w:val="22"/>
        </w:rPr>
        <w:t xml:space="preserve"> </w:t>
      </w:r>
      <w:r w:rsidRPr="00296A84">
        <w:rPr>
          <w:rFonts w:asciiTheme="minorHAnsi" w:hAnsiTheme="minorHAnsi" w:cstheme="minorHAnsi"/>
          <w:sz w:val="22"/>
          <w:szCs w:val="22"/>
        </w:rPr>
        <w:t>PREPAGADA S.A. ____</w:t>
      </w:r>
      <w:r w:rsidRPr="00E27178">
        <w:rPr>
          <w:rFonts w:asciiTheme="minorHAnsi" w:hAnsiTheme="minorHAnsi" w:cstheme="minorHAnsi"/>
          <w:sz w:val="22"/>
          <w:szCs w:val="22"/>
        </w:rPr>
        <w:t xml:space="preserve"> </w:t>
      </w:r>
      <w:r>
        <w:rPr>
          <w:rFonts w:asciiTheme="minorHAnsi" w:hAnsiTheme="minorHAnsi" w:cstheme="minorHAnsi"/>
          <w:sz w:val="22"/>
          <w:szCs w:val="22"/>
        </w:rPr>
        <w:t>FINANSEGURO_____</w:t>
      </w:r>
    </w:p>
    <w:p w14:paraId="325EF79F" w14:textId="77777777" w:rsidR="001C41B1"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EMERMÉDICA______</w:t>
      </w:r>
    </w:p>
    <w:p w14:paraId="004E525A" w14:textId="77777777"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INVERSIONES SEQUOIA_____</w:t>
      </w:r>
    </w:p>
    <w:p w14:paraId="045AF441" w14:textId="08FE3B42" w:rsidR="00755437" w:rsidRPr="00251440"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51440">
        <w:rPr>
          <w:rFonts w:asciiTheme="minorHAnsi" w:hAnsiTheme="minorHAnsi" w:cstheme="minorHAnsi"/>
          <w:sz w:val="22"/>
          <w:szCs w:val="22"/>
        </w:rPr>
        <w:tab/>
      </w:r>
      <w:bookmarkStart w:id="0" w:name="_Hlk54188440"/>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p>
    <w:bookmarkEnd w:id="0"/>
    <w:p w14:paraId="03B9599A" w14:textId="77777777" w:rsidR="00251440" w:rsidRPr="00251440" w:rsidRDefault="00251440" w:rsidP="00251440">
      <w:pPr>
        <w:pStyle w:val="Textoindependiente"/>
        <w:ind w:right="51"/>
        <w:jc w:val="left"/>
        <w:rPr>
          <w:rFonts w:asciiTheme="minorHAnsi" w:hAnsiTheme="minorHAnsi" w:cstheme="minorHAnsi"/>
          <w:b/>
          <w:sz w:val="22"/>
          <w:szCs w:val="22"/>
        </w:rPr>
      </w:pPr>
      <w:r w:rsidRPr="00251440">
        <w:rPr>
          <w:rFonts w:asciiTheme="minorHAnsi" w:hAnsiTheme="minorHAnsi" w:cstheme="minorHAnsi"/>
          <w:b/>
          <w:sz w:val="22"/>
          <w:szCs w:val="22"/>
        </w:rPr>
        <w:t>SUBMODULO VINCULACIÓN INICIAL</w:t>
      </w:r>
    </w:p>
    <w:p w14:paraId="78AF25A2" w14:textId="35D14C4A" w:rsidR="00251440" w:rsidRPr="00251440" w:rsidRDefault="00251440" w:rsidP="00251440">
      <w:pPr>
        <w:pStyle w:val="Textoindependiente"/>
        <w:ind w:right="51"/>
        <w:jc w:val="both"/>
        <w:rPr>
          <w:rFonts w:asciiTheme="minorHAnsi" w:hAnsiTheme="minorHAnsi" w:cstheme="minorHAnsi"/>
          <w:sz w:val="22"/>
          <w:szCs w:val="22"/>
        </w:rPr>
      </w:pPr>
    </w:p>
    <w:p w14:paraId="7243BCFF" w14:textId="209100AC" w:rsidR="00251440" w:rsidRPr="00251440" w:rsidRDefault="00251440" w:rsidP="00251440">
      <w:pPr>
        <w:ind w:right="51"/>
        <w:rPr>
          <w:rFonts w:asciiTheme="minorHAnsi" w:hAnsiTheme="minorHAnsi" w:cstheme="minorHAnsi"/>
          <w:bCs/>
          <w:sz w:val="22"/>
          <w:szCs w:val="22"/>
        </w:rPr>
      </w:pPr>
      <w:r w:rsidRPr="00251440">
        <w:rPr>
          <w:rFonts w:asciiTheme="minorHAnsi" w:hAnsiTheme="minorHAnsi" w:cstheme="minorHAnsi"/>
          <w:sz w:val="22"/>
          <w:szCs w:val="22"/>
        </w:rPr>
        <w:t xml:space="preserve">Proceso a Favor: </w:t>
      </w:r>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permStart w:id="1604472826" w:edGrp="everyone"/>
      <w:r w:rsidRPr="00251440">
        <w:rPr>
          <w:rFonts w:asciiTheme="minorHAnsi" w:hAnsiTheme="minorHAnsi" w:cstheme="minorHAnsi"/>
          <w:sz w:val="22"/>
          <w:szCs w:val="22"/>
          <w:u w:val="single"/>
        </w:rPr>
        <w:t xml:space="preserve">    </w:t>
      </w:r>
      <w:permEnd w:id="1604472826"/>
      <w:r w:rsidRPr="00251440">
        <w:rPr>
          <w:rFonts w:asciiTheme="minorHAnsi" w:hAnsiTheme="minorHAnsi" w:cstheme="minorHAnsi"/>
          <w:bCs/>
          <w:sz w:val="22"/>
          <w:szCs w:val="22"/>
        </w:rPr>
        <w:t xml:space="preserve"> </w:t>
      </w:r>
      <w:r w:rsidRPr="00251440">
        <w:rPr>
          <w:rFonts w:asciiTheme="minorHAnsi" w:hAnsiTheme="minorHAnsi" w:cstheme="minorHAnsi"/>
          <w:color w:val="FFFFFF"/>
          <w:sz w:val="22"/>
          <w:szCs w:val="22"/>
        </w:rPr>
        <w:tab/>
      </w:r>
      <w:r w:rsidRPr="00251440">
        <w:rPr>
          <w:rFonts w:asciiTheme="minorHAnsi" w:hAnsiTheme="minorHAnsi" w:cstheme="minorHAnsi"/>
          <w:sz w:val="22"/>
          <w:szCs w:val="22"/>
        </w:rPr>
        <w:t xml:space="preserve">Proceso en Contra:  </w:t>
      </w:r>
      <w:permStart w:id="329187918" w:edGrp="everyone"/>
      <w:r w:rsidRPr="00251440">
        <w:rPr>
          <w:rFonts w:asciiTheme="minorHAnsi" w:hAnsiTheme="minorHAnsi" w:cstheme="minorHAnsi"/>
          <w:sz w:val="22"/>
          <w:szCs w:val="22"/>
          <w:u w:val="single"/>
        </w:rPr>
        <w:t xml:space="preserve">  </w:t>
      </w:r>
      <w:r w:rsidR="00821414">
        <w:rPr>
          <w:rFonts w:asciiTheme="minorHAnsi" w:hAnsiTheme="minorHAnsi" w:cstheme="minorHAnsi"/>
          <w:sz w:val="22"/>
          <w:szCs w:val="22"/>
          <w:u w:val="single"/>
        </w:rPr>
        <w:t>x</w:t>
      </w:r>
      <w:r w:rsidRPr="00251440">
        <w:rPr>
          <w:rFonts w:asciiTheme="minorHAnsi" w:hAnsiTheme="minorHAnsi" w:cstheme="minorHAnsi"/>
          <w:sz w:val="22"/>
          <w:szCs w:val="22"/>
          <w:u w:val="single"/>
        </w:rPr>
        <w:t xml:space="preserve">  </w:t>
      </w:r>
      <w:permEnd w:id="329187918"/>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BB67A4C" w14:textId="5FD18719"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Departamento Notificación: </w:t>
      </w:r>
      <w:permStart w:id="794191199" w:edGrp="everyone"/>
      <w:r w:rsidRPr="00251440">
        <w:rPr>
          <w:rFonts w:asciiTheme="minorHAnsi" w:hAnsiTheme="minorHAnsi" w:cstheme="minorHAnsi"/>
          <w:sz w:val="22"/>
          <w:szCs w:val="22"/>
        </w:rPr>
        <w:t xml:space="preserve">   </w:t>
      </w:r>
      <w:r w:rsidR="00821414">
        <w:rPr>
          <w:rFonts w:asciiTheme="minorHAnsi" w:hAnsiTheme="minorHAnsi" w:cstheme="minorHAnsi"/>
          <w:sz w:val="22"/>
          <w:szCs w:val="22"/>
        </w:rPr>
        <w:t>Nariño</w:t>
      </w:r>
      <w:r w:rsidRPr="00251440">
        <w:rPr>
          <w:rFonts w:asciiTheme="minorHAnsi" w:hAnsiTheme="minorHAnsi" w:cstheme="minorHAnsi"/>
          <w:sz w:val="22"/>
          <w:szCs w:val="22"/>
        </w:rPr>
        <w:t xml:space="preserve">     </w:t>
      </w:r>
      <w:permEnd w:id="794191199"/>
      <w:r w:rsidRPr="00251440">
        <w:rPr>
          <w:rFonts w:asciiTheme="minorHAnsi" w:hAnsiTheme="minorHAnsi" w:cstheme="minorHAnsi"/>
          <w:sz w:val="22"/>
          <w:szCs w:val="22"/>
        </w:rPr>
        <w:t xml:space="preserve">       Municipio:   </w:t>
      </w:r>
      <w:permStart w:id="2130000459" w:edGrp="everyone"/>
      <w:r w:rsidRPr="00251440">
        <w:rPr>
          <w:rFonts w:asciiTheme="minorHAnsi" w:hAnsiTheme="minorHAnsi" w:cstheme="minorHAnsi"/>
          <w:sz w:val="22"/>
          <w:szCs w:val="22"/>
        </w:rPr>
        <w:t xml:space="preserve">   </w:t>
      </w:r>
      <w:r w:rsidR="00821414">
        <w:rPr>
          <w:rFonts w:asciiTheme="minorHAnsi" w:hAnsiTheme="minorHAnsi" w:cstheme="minorHAnsi"/>
          <w:sz w:val="22"/>
          <w:szCs w:val="22"/>
        </w:rPr>
        <w:t>Pasto</w:t>
      </w:r>
      <w:r w:rsidRPr="00251440">
        <w:rPr>
          <w:rFonts w:asciiTheme="minorHAnsi" w:hAnsiTheme="minorHAnsi" w:cstheme="minorHAnsi"/>
          <w:sz w:val="22"/>
          <w:szCs w:val="22"/>
        </w:rPr>
        <w:t xml:space="preserve">     </w:t>
      </w:r>
      <w:permEnd w:id="2130000459"/>
      <w:r w:rsidRPr="00251440">
        <w:rPr>
          <w:rFonts w:asciiTheme="minorHAnsi" w:hAnsiTheme="minorHAnsi" w:cstheme="minorHAnsi"/>
          <w:sz w:val="22"/>
          <w:szCs w:val="22"/>
        </w:rPr>
        <w:t xml:space="preserve">     </w:t>
      </w:r>
    </w:p>
    <w:p w14:paraId="127E9299" w14:textId="5AA083F2"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Despacho de Conocimiento: </w:t>
      </w:r>
      <w:permStart w:id="1095780464" w:edGrp="everyone"/>
      <w:r w:rsidRPr="00251440">
        <w:rPr>
          <w:rFonts w:asciiTheme="minorHAnsi" w:hAnsiTheme="minorHAnsi" w:cstheme="minorHAnsi"/>
          <w:sz w:val="22"/>
          <w:szCs w:val="22"/>
        </w:rPr>
        <w:t xml:space="preserve">    </w:t>
      </w:r>
      <w:r w:rsidR="00821414">
        <w:rPr>
          <w:rFonts w:asciiTheme="minorHAnsi" w:hAnsiTheme="minorHAnsi" w:cstheme="minorHAnsi"/>
          <w:sz w:val="22"/>
          <w:szCs w:val="22"/>
        </w:rPr>
        <w:t>Juzgado Tercero de Pequeñas causas y competencia múltiple</w:t>
      </w:r>
      <w:r w:rsidRPr="00251440">
        <w:rPr>
          <w:rFonts w:asciiTheme="minorHAnsi" w:hAnsiTheme="minorHAnsi" w:cstheme="minorHAnsi"/>
          <w:sz w:val="22"/>
          <w:szCs w:val="22"/>
        </w:rPr>
        <w:t xml:space="preserve">   </w:t>
      </w:r>
      <w:permEnd w:id="1095780464"/>
      <w:r w:rsidRPr="00251440">
        <w:rPr>
          <w:rFonts w:asciiTheme="minorHAnsi" w:hAnsiTheme="minorHAnsi" w:cstheme="minorHAnsi"/>
          <w:sz w:val="22"/>
          <w:szCs w:val="22"/>
        </w:rPr>
        <w:t xml:space="preserve">           </w:t>
      </w:r>
    </w:p>
    <w:p w14:paraId="28757494" w14:textId="16500238" w:rsidR="00251440" w:rsidRPr="00251440" w:rsidRDefault="00251440" w:rsidP="00251440">
      <w:pPr>
        <w:pStyle w:val="Textoindependiente"/>
        <w:ind w:right="51"/>
        <w:jc w:val="left"/>
        <w:rPr>
          <w:rFonts w:asciiTheme="minorHAnsi" w:hAnsiTheme="minorHAnsi" w:cstheme="minorHAnsi"/>
          <w:sz w:val="22"/>
          <w:szCs w:val="22"/>
          <w:u w:val="single"/>
        </w:rPr>
      </w:pPr>
      <w:r w:rsidRPr="00251440">
        <w:rPr>
          <w:rFonts w:asciiTheme="minorHAnsi" w:hAnsiTheme="minorHAnsi" w:cstheme="minorHAnsi"/>
          <w:sz w:val="22"/>
          <w:szCs w:val="22"/>
        </w:rPr>
        <w:t>Número de radicación Proceso:</w:t>
      </w:r>
      <w:r w:rsidRPr="00251440">
        <w:rPr>
          <w:rFonts w:asciiTheme="minorHAnsi" w:hAnsiTheme="minorHAnsi" w:cstheme="minorHAnsi"/>
          <w:sz w:val="22"/>
          <w:szCs w:val="22"/>
          <w:u w:val="single"/>
        </w:rPr>
        <w:t xml:space="preserve"> </w:t>
      </w:r>
      <w:r w:rsidRPr="00251440">
        <w:rPr>
          <w:rFonts w:asciiTheme="minorHAnsi" w:hAnsiTheme="minorHAnsi" w:cstheme="minorHAnsi"/>
          <w:sz w:val="22"/>
          <w:szCs w:val="22"/>
        </w:rPr>
        <w:t xml:space="preserve"> </w:t>
      </w:r>
      <w:permStart w:id="580020938" w:edGrp="everyone"/>
      <w:r w:rsidRPr="00251440">
        <w:rPr>
          <w:rFonts w:asciiTheme="minorHAnsi" w:hAnsiTheme="minorHAnsi" w:cstheme="minorHAnsi"/>
          <w:sz w:val="22"/>
          <w:szCs w:val="22"/>
        </w:rPr>
        <w:t xml:space="preserve">  </w:t>
      </w:r>
      <w:r w:rsidR="00821414">
        <w:rPr>
          <w:rFonts w:asciiTheme="minorHAnsi" w:hAnsiTheme="minorHAnsi" w:cstheme="minorHAnsi"/>
          <w:sz w:val="22"/>
          <w:szCs w:val="22"/>
        </w:rPr>
        <w:t>52001-4189-003-2022-00495-00</w:t>
      </w:r>
      <w:r w:rsidRPr="00251440">
        <w:rPr>
          <w:rFonts w:asciiTheme="minorHAnsi" w:hAnsiTheme="minorHAnsi" w:cstheme="minorHAnsi"/>
          <w:sz w:val="22"/>
          <w:szCs w:val="22"/>
        </w:rPr>
        <w:t xml:space="preserve">   </w:t>
      </w:r>
      <w:permEnd w:id="580020938"/>
      <w:r w:rsidRPr="00251440">
        <w:rPr>
          <w:rFonts w:asciiTheme="minorHAnsi" w:hAnsiTheme="minorHAnsi" w:cstheme="minorHAnsi"/>
          <w:sz w:val="22"/>
          <w:szCs w:val="22"/>
          <w:u w:val="single"/>
        </w:rPr>
        <w:t xml:space="preserve">           </w:t>
      </w:r>
    </w:p>
    <w:p w14:paraId="3D06095D" w14:textId="77777777" w:rsidR="00251440" w:rsidRPr="00251440" w:rsidRDefault="00251440" w:rsidP="00251440">
      <w:pPr>
        <w:pStyle w:val="Textoindependiente"/>
        <w:ind w:right="51"/>
        <w:jc w:val="both"/>
        <w:rPr>
          <w:rFonts w:asciiTheme="minorHAnsi" w:hAnsiTheme="minorHAnsi" w:cstheme="minorHAnsi"/>
          <w:sz w:val="22"/>
          <w:szCs w:val="22"/>
        </w:rPr>
      </w:pPr>
    </w:p>
    <w:p w14:paraId="2BA20615" w14:textId="1BE6B759"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de Notificación a AXA COLPATRIA: </w:t>
      </w:r>
      <w:permStart w:id="950958733" w:edGrp="everyone"/>
      <w:r w:rsidRPr="00251440">
        <w:rPr>
          <w:rFonts w:asciiTheme="minorHAnsi" w:hAnsiTheme="minorHAnsi" w:cstheme="minorHAnsi"/>
          <w:sz w:val="22"/>
          <w:szCs w:val="22"/>
        </w:rPr>
        <w:t xml:space="preserve">   </w:t>
      </w:r>
      <w:r w:rsidR="00821414">
        <w:rPr>
          <w:rFonts w:asciiTheme="minorHAnsi" w:hAnsiTheme="minorHAnsi" w:cstheme="minorHAnsi"/>
          <w:sz w:val="22"/>
          <w:szCs w:val="22"/>
        </w:rPr>
        <w:t>22 de octubre de 2024</w:t>
      </w:r>
      <w:r w:rsidRPr="00251440">
        <w:rPr>
          <w:rFonts w:asciiTheme="minorHAnsi" w:hAnsiTheme="minorHAnsi" w:cstheme="minorHAnsi"/>
          <w:sz w:val="22"/>
          <w:szCs w:val="22"/>
        </w:rPr>
        <w:t xml:space="preserve">     </w:t>
      </w:r>
      <w:permEnd w:id="950958733"/>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01D0308B" w14:textId="0727B707"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(Auto admisorio / mandamiento de pago / auto que admite llamamiento en garantía)</w:t>
      </w:r>
    </w:p>
    <w:p w14:paraId="2AE300F7" w14:textId="77777777" w:rsidR="00251440" w:rsidRPr="00251440" w:rsidRDefault="00251440" w:rsidP="00251440">
      <w:pPr>
        <w:pStyle w:val="Textoindependiente"/>
        <w:ind w:right="51"/>
        <w:jc w:val="both"/>
        <w:rPr>
          <w:rFonts w:asciiTheme="minorHAnsi" w:hAnsiTheme="minorHAnsi" w:cstheme="minorHAnsi"/>
          <w:sz w:val="22"/>
          <w:szCs w:val="22"/>
        </w:rPr>
      </w:pPr>
    </w:p>
    <w:p w14:paraId="61A8CD9C" w14:textId="6213FDE9"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Conciliación Prejudicial: </w:t>
      </w:r>
      <w:permStart w:id="1129726794" w:edGrp="everyone"/>
      <w:r w:rsidRPr="00251440">
        <w:rPr>
          <w:rFonts w:asciiTheme="minorHAnsi" w:hAnsiTheme="minorHAnsi" w:cstheme="minorHAnsi"/>
          <w:sz w:val="22"/>
          <w:szCs w:val="22"/>
        </w:rPr>
        <w:t xml:space="preserve">   </w:t>
      </w:r>
      <w:r w:rsidR="00821414">
        <w:rPr>
          <w:rFonts w:asciiTheme="minorHAnsi" w:hAnsiTheme="minorHAnsi" w:cstheme="minorHAnsi"/>
          <w:sz w:val="22"/>
          <w:szCs w:val="22"/>
        </w:rPr>
        <w:t>02 de octubre de 2017</w:t>
      </w:r>
      <w:r w:rsidRPr="00251440">
        <w:rPr>
          <w:rFonts w:asciiTheme="minorHAnsi" w:hAnsiTheme="minorHAnsi" w:cstheme="minorHAnsi"/>
          <w:sz w:val="22"/>
          <w:szCs w:val="22"/>
        </w:rPr>
        <w:t xml:space="preserve">     </w:t>
      </w:r>
      <w:permEnd w:id="1129726794"/>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3E4CE43" w14:textId="7C631EBF"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Fecha Presentación Demanda: </w:t>
      </w:r>
      <w:permStart w:id="1230700732" w:edGrp="everyone"/>
      <w:r w:rsidRPr="00251440">
        <w:rPr>
          <w:rFonts w:asciiTheme="minorHAnsi" w:hAnsiTheme="minorHAnsi" w:cstheme="minorHAnsi"/>
          <w:sz w:val="22"/>
          <w:szCs w:val="22"/>
        </w:rPr>
        <w:t xml:space="preserve">     </w:t>
      </w:r>
      <w:r w:rsidR="00821414">
        <w:rPr>
          <w:rFonts w:asciiTheme="minorHAnsi" w:hAnsiTheme="minorHAnsi" w:cstheme="minorHAnsi"/>
          <w:sz w:val="22"/>
          <w:szCs w:val="22"/>
        </w:rPr>
        <w:t>29 de julio de 2022</w:t>
      </w:r>
      <w:r w:rsidRPr="00251440">
        <w:rPr>
          <w:rFonts w:asciiTheme="minorHAnsi" w:hAnsiTheme="minorHAnsi" w:cstheme="minorHAnsi"/>
          <w:sz w:val="22"/>
          <w:szCs w:val="22"/>
        </w:rPr>
        <w:t xml:space="preserve">   </w:t>
      </w:r>
      <w:permEnd w:id="1230700732"/>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r w:rsidRPr="00251440">
        <w:rPr>
          <w:rFonts w:asciiTheme="minorHAnsi" w:hAnsiTheme="minorHAnsi" w:cstheme="minorHAnsi"/>
          <w:sz w:val="22"/>
          <w:szCs w:val="22"/>
        </w:rPr>
        <w:t xml:space="preserve"> </w:t>
      </w:r>
    </w:p>
    <w:p w14:paraId="1BC9AC18" w14:textId="1B20FBE1"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Admisión Demanda: </w:t>
      </w:r>
      <w:permStart w:id="618950000" w:edGrp="everyone"/>
      <w:r w:rsidRPr="00251440">
        <w:rPr>
          <w:rFonts w:asciiTheme="minorHAnsi" w:hAnsiTheme="minorHAnsi" w:cstheme="minorHAnsi"/>
          <w:sz w:val="22"/>
          <w:szCs w:val="22"/>
        </w:rPr>
        <w:t xml:space="preserve">    </w:t>
      </w:r>
      <w:r w:rsidR="00821414">
        <w:rPr>
          <w:rFonts w:asciiTheme="minorHAnsi" w:hAnsiTheme="minorHAnsi" w:cstheme="minorHAnsi"/>
          <w:sz w:val="22"/>
          <w:szCs w:val="22"/>
        </w:rPr>
        <w:t>12 de septiembre de 2022</w:t>
      </w:r>
      <w:r w:rsidRPr="00251440">
        <w:rPr>
          <w:rFonts w:asciiTheme="minorHAnsi" w:hAnsiTheme="minorHAnsi" w:cstheme="minorHAnsi"/>
          <w:sz w:val="22"/>
          <w:szCs w:val="22"/>
        </w:rPr>
        <w:t xml:space="preserve">    </w:t>
      </w:r>
      <w:permEnd w:id="618950000"/>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75096723" w14:textId="77777777" w:rsidR="00431B8E" w:rsidRDefault="00431B8E" w:rsidP="00B975A3">
      <w:pPr>
        <w:ind w:right="51"/>
        <w:rPr>
          <w:rFonts w:asciiTheme="minorHAnsi" w:hAnsiTheme="minorHAnsi" w:cstheme="minorHAnsi"/>
          <w:b/>
          <w:sz w:val="22"/>
          <w:szCs w:val="22"/>
        </w:rPr>
      </w:pPr>
    </w:p>
    <w:p w14:paraId="045AF452" w14:textId="5B6B9A36" w:rsidR="00B975A3" w:rsidRDefault="00BB2474" w:rsidP="00B975A3">
      <w:pPr>
        <w:ind w:right="51"/>
        <w:rPr>
          <w:rFonts w:asciiTheme="minorHAnsi" w:hAnsiTheme="minorHAnsi" w:cstheme="minorHAnsi"/>
          <w:b/>
          <w:sz w:val="22"/>
          <w:szCs w:val="22"/>
        </w:rPr>
      </w:pPr>
      <w:r w:rsidRPr="00251440">
        <w:rPr>
          <w:rFonts w:asciiTheme="minorHAnsi" w:hAnsiTheme="minorHAnsi" w:cstheme="minorHAnsi"/>
          <w:b/>
          <w:sz w:val="22"/>
          <w:szCs w:val="22"/>
        </w:rPr>
        <w:t>DATOS PÓLIZA AFECTADA (SI APLICA)</w:t>
      </w:r>
      <w:r w:rsidR="00B975A3" w:rsidRPr="00251440">
        <w:rPr>
          <w:rFonts w:asciiTheme="minorHAnsi" w:hAnsiTheme="minorHAnsi" w:cstheme="minorHAnsi"/>
          <w:b/>
          <w:sz w:val="22"/>
          <w:szCs w:val="22"/>
        </w:rPr>
        <w:t>:</w:t>
      </w:r>
      <w:r w:rsidR="00821414">
        <w:rPr>
          <w:rFonts w:asciiTheme="minorHAnsi" w:hAnsiTheme="minorHAnsi" w:cstheme="minorHAnsi"/>
          <w:b/>
          <w:sz w:val="22"/>
          <w:szCs w:val="22"/>
        </w:rPr>
        <w:t xml:space="preserve"> </w:t>
      </w:r>
    </w:p>
    <w:p w14:paraId="30343D0F" w14:textId="77777777" w:rsidR="00821414" w:rsidRDefault="00821414" w:rsidP="00B975A3">
      <w:pPr>
        <w:ind w:right="51"/>
        <w:rPr>
          <w:rFonts w:asciiTheme="minorHAnsi" w:hAnsiTheme="minorHAnsi" w:cstheme="minorHAnsi"/>
          <w:b/>
          <w:sz w:val="22"/>
          <w:szCs w:val="22"/>
        </w:rPr>
      </w:pPr>
    </w:p>
    <w:p w14:paraId="1899569A" w14:textId="76904AA0" w:rsidR="00821414" w:rsidRPr="00821414" w:rsidRDefault="00821414" w:rsidP="00821414">
      <w:pPr>
        <w:pStyle w:val="Prrafodelista"/>
        <w:numPr>
          <w:ilvl w:val="0"/>
          <w:numId w:val="2"/>
        </w:numPr>
        <w:ind w:right="51"/>
        <w:rPr>
          <w:rFonts w:asciiTheme="minorHAnsi" w:hAnsiTheme="minorHAnsi" w:cstheme="minorHAnsi"/>
          <w:b/>
          <w:sz w:val="22"/>
          <w:szCs w:val="22"/>
        </w:rPr>
      </w:pPr>
      <w:r>
        <w:rPr>
          <w:rFonts w:asciiTheme="minorHAnsi" w:hAnsiTheme="minorHAnsi" w:cstheme="minorHAnsi"/>
          <w:b/>
          <w:sz w:val="22"/>
          <w:szCs w:val="22"/>
        </w:rPr>
        <w:t xml:space="preserve">RCE TRANS SERVICIO PÚBLICO PASAJEROS: </w:t>
      </w:r>
      <w:r>
        <w:rPr>
          <w:rFonts w:asciiTheme="minorHAnsi" w:hAnsiTheme="minorHAnsi" w:cstheme="minorHAnsi"/>
          <w:bCs/>
          <w:sz w:val="22"/>
          <w:szCs w:val="22"/>
        </w:rPr>
        <w:t>No. 8001431547</w:t>
      </w:r>
    </w:p>
    <w:p w14:paraId="44DBBEF1" w14:textId="58EAE280" w:rsidR="00821414" w:rsidRPr="00821414" w:rsidRDefault="00821414" w:rsidP="00821414">
      <w:pPr>
        <w:pStyle w:val="Prrafodelista"/>
        <w:numPr>
          <w:ilvl w:val="0"/>
          <w:numId w:val="2"/>
        </w:numPr>
        <w:ind w:right="51"/>
        <w:rPr>
          <w:rFonts w:asciiTheme="minorHAnsi" w:hAnsiTheme="minorHAnsi" w:cstheme="minorHAnsi"/>
          <w:b/>
          <w:sz w:val="22"/>
          <w:szCs w:val="22"/>
        </w:rPr>
      </w:pPr>
      <w:r>
        <w:rPr>
          <w:rFonts w:asciiTheme="minorHAnsi" w:hAnsiTheme="minorHAnsi" w:cstheme="minorHAnsi"/>
          <w:b/>
          <w:sz w:val="22"/>
          <w:szCs w:val="22"/>
        </w:rPr>
        <w:t xml:space="preserve">RCC TRANS SERVICIO PÚBLICO PASAJEROS </w:t>
      </w:r>
      <w:r>
        <w:rPr>
          <w:rFonts w:asciiTheme="minorHAnsi" w:hAnsiTheme="minorHAnsi" w:cstheme="minorHAnsi"/>
          <w:bCs/>
          <w:sz w:val="22"/>
          <w:szCs w:val="22"/>
        </w:rPr>
        <w:t>No. 8001061071</w:t>
      </w:r>
    </w:p>
    <w:p w14:paraId="0F1B0ACE" w14:textId="3FD8A2C2" w:rsidR="00821414" w:rsidRPr="00821414" w:rsidRDefault="00821414" w:rsidP="00821414">
      <w:pPr>
        <w:pStyle w:val="Prrafodelista"/>
        <w:numPr>
          <w:ilvl w:val="0"/>
          <w:numId w:val="2"/>
        </w:numPr>
        <w:ind w:right="51"/>
        <w:rPr>
          <w:rFonts w:asciiTheme="minorHAnsi" w:hAnsiTheme="minorHAnsi" w:cstheme="minorHAnsi"/>
          <w:b/>
          <w:sz w:val="22"/>
          <w:szCs w:val="22"/>
        </w:rPr>
      </w:pPr>
      <w:r>
        <w:rPr>
          <w:rFonts w:asciiTheme="minorHAnsi" w:hAnsiTheme="minorHAnsi" w:cstheme="minorHAnsi"/>
          <w:b/>
          <w:sz w:val="22"/>
          <w:szCs w:val="22"/>
        </w:rPr>
        <w:t xml:space="preserve">RCC TRANS SERVICIO PÚBLICO PASAJEROS EXCESOS </w:t>
      </w:r>
      <w:r>
        <w:rPr>
          <w:rFonts w:asciiTheme="minorHAnsi" w:hAnsiTheme="minorHAnsi" w:cstheme="minorHAnsi"/>
          <w:bCs/>
          <w:sz w:val="22"/>
          <w:szCs w:val="22"/>
        </w:rPr>
        <w:t>No. 8001061072</w:t>
      </w:r>
    </w:p>
    <w:p w14:paraId="045AF459" w14:textId="77777777" w:rsidR="00B975A3" w:rsidRPr="00296A84" w:rsidRDefault="00B975A3" w:rsidP="00B975A3">
      <w:pPr>
        <w:ind w:right="51"/>
        <w:rPr>
          <w:rFonts w:asciiTheme="minorHAnsi" w:hAnsiTheme="minorHAnsi" w:cstheme="minorHAnsi"/>
          <w:sz w:val="22"/>
          <w:szCs w:val="22"/>
        </w:rPr>
      </w:pPr>
    </w:p>
    <w:p w14:paraId="045AF45A" w14:textId="5412115B"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7D0AC922"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821414">
        <w:rPr>
          <w:rFonts w:asciiTheme="minorHAnsi" w:hAnsiTheme="minorHAnsi" w:cstheme="minorHAnsi"/>
          <w:sz w:val="22"/>
          <w:szCs w:val="22"/>
        </w:rPr>
        <w:t>Bogotá corredores</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0FC2AD28"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821414">
        <w:rPr>
          <w:rFonts w:asciiTheme="minorHAnsi" w:hAnsiTheme="minorHAnsi" w:cstheme="minorHAnsi"/>
          <w:sz w:val="22"/>
          <w:szCs w:val="22"/>
        </w:rPr>
        <w:t>8001061071/8001061072</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E" w14:textId="393AE056"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821414">
        <w:rPr>
          <w:rFonts w:asciiTheme="minorHAnsi" w:hAnsiTheme="minorHAnsi" w:cstheme="minorHAnsi"/>
          <w:sz w:val="22"/>
          <w:szCs w:val="22"/>
        </w:rPr>
        <w:t>30/06/2014-30/06/2015</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4BF4C198"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821414">
        <w:rPr>
          <w:rFonts w:asciiTheme="minorHAnsi" w:hAnsiTheme="minorHAnsi" w:cstheme="minorHAnsi"/>
          <w:sz w:val="22"/>
          <w:szCs w:val="22"/>
        </w:rPr>
        <w:t>15</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2E418DBA"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821414">
        <w:rPr>
          <w:rFonts w:asciiTheme="minorHAnsi" w:hAnsiTheme="minorHAnsi" w:cstheme="minorHAnsi"/>
          <w:sz w:val="22"/>
          <w:szCs w:val="22"/>
        </w:rPr>
        <w:t>incapacidad temporal</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1C712206"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821414">
        <w:rPr>
          <w:rFonts w:asciiTheme="minorHAnsi" w:hAnsiTheme="minorHAnsi" w:cstheme="minorHAnsi"/>
          <w:sz w:val="22"/>
          <w:szCs w:val="22"/>
        </w:rPr>
        <w:t>Flota Magdalena S.A.</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37088482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2" w14:textId="39F0157D"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324730">
        <w:rPr>
          <w:rFonts w:asciiTheme="minorHAnsi" w:hAnsiTheme="minorHAnsi" w:cstheme="minorHAnsi"/>
          <w:sz w:val="22"/>
          <w:szCs w:val="22"/>
        </w:rPr>
        <w:t xml:space="preserve">          </w:t>
      </w:r>
      <w:r w:rsidR="00821414">
        <w:rPr>
          <w:rFonts w:asciiTheme="minorHAnsi" w:hAnsiTheme="minorHAnsi" w:cstheme="minorHAnsi"/>
          <w:sz w:val="22"/>
          <w:szCs w:val="22"/>
        </w:rPr>
        <w:t>05/09/2014</w:t>
      </w:r>
      <w:r w:rsidR="00324730">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2F15B0BE"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Claims Made)</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4B9DB5F2" w14:textId="450855D0" w:rsidR="001C41B1" w:rsidRDefault="001C41B1" w:rsidP="001C41B1">
      <w:pPr>
        <w:pStyle w:val="Textoindependiente"/>
        <w:ind w:right="51"/>
        <w:jc w:val="both"/>
        <w:rPr>
          <w:rFonts w:asciiTheme="minorHAnsi" w:hAnsiTheme="minorHAnsi" w:cstheme="minorHAnsi"/>
          <w:sz w:val="22"/>
          <w:szCs w:val="22"/>
        </w:rPr>
      </w:pPr>
    </w:p>
    <w:p w14:paraId="7C59E771" w14:textId="20D1BA3D"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Tipo de Procesos: A favor (Axa Colpatria parte activa) </w:t>
      </w:r>
      <w:r w:rsidRPr="00296A84">
        <w:rPr>
          <w:rFonts w:asciiTheme="minorHAnsi" w:hAnsiTheme="minorHAnsi" w:cstheme="minorHAnsi"/>
          <w:sz w:val="22"/>
          <w:szCs w:val="22"/>
        </w:rPr>
        <w:t xml:space="preserve"> </w:t>
      </w:r>
      <w:permStart w:id="217001089"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217001089"/>
      <w:r w:rsidRPr="00296A84">
        <w:rPr>
          <w:rFonts w:asciiTheme="minorHAnsi" w:hAnsiTheme="minorHAnsi" w:cstheme="minorHAnsi"/>
          <w:sz w:val="22"/>
          <w:szCs w:val="22"/>
        </w:rPr>
        <w:t xml:space="preserve">  </w:t>
      </w:r>
      <w:r>
        <w:rPr>
          <w:rFonts w:asciiTheme="minorHAnsi" w:hAnsiTheme="minorHAnsi" w:cstheme="minorHAnsi"/>
          <w:sz w:val="22"/>
          <w:szCs w:val="22"/>
        </w:rPr>
        <w:t xml:space="preserve">en Contra (Axa Colpatria parte pasiva) </w:t>
      </w:r>
      <w:r w:rsidRPr="00296A84">
        <w:rPr>
          <w:rFonts w:asciiTheme="minorHAnsi" w:hAnsiTheme="minorHAnsi" w:cstheme="minorHAnsi"/>
          <w:sz w:val="22"/>
          <w:szCs w:val="22"/>
        </w:rPr>
        <w:t xml:space="preserve"> </w:t>
      </w:r>
      <w:permStart w:id="548753270" w:edGrp="everyone"/>
      <w:r w:rsidRPr="00296A84">
        <w:rPr>
          <w:rFonts w:asciiTheme="minorHAnsi" w:hAnsiTheme="minorHAnsi" w:cstheme="minorHAnsi"/>
          <w:sz w:val="22"/>
          <w:szCs w:val="22"/>
        </w:rPr>
        <w:t xml:space="preserve">   </w:t>
      </w:r>
      <w:r w:rsidR="00821414">
        <w:rPr>
          <w:rFonts w:asciiTheme="minorHAnsi" w:hAnsiTheme="minorHAnsi" w:cstheme="minorHAnsi"/>
          <w:sz w:val="22"/>
          <w:szCs w:val="22"/>
        </w:rPr>
        <w:t>X</w:t>
      </w:r>
      <w:r w:rsidRPr="00296A84">
        <w:rPr>
          <w:rFonts w:asciiTheme="minorHAnsi" w:hAnsiTheme="minorHAnsi" w:cstheme="minorHAnsi"/>
          <w:sz w:val="22"/>
          <w:szCs w:val="22"/>
        </w:rPr>
        <w:t xml:space="preserve">   </w:t>
      </w:r>
      <w:permEnd w:id="548753270"/>
      <w:r w:rsidRPr="00296A84">
        <w:rPr>
          <w:rFonts w:asciiTheme="minorHAnsi" w:hAnsiTheme="minorHAnsi" w:cstheme="minorHAnsi"/>
          <w:sz w:val="22"/>
          <w:szCs w:val="22"/>
        </w:rPr>
        <w:t xml:space="preserve">  </w:t>
      </w:r>
    </w:p>
    <w:p w14:paraId="2010D4C9" w14:textId="77777777" w:rsidR="001C41B1" w:rsidRPr="00BD4100" w:rsidRDefault="001C41B1" w:rsidP="001C41B1">
      <w:pPr>
        <w:ind w:right="51"/>
        <w:rPr>
          <w:rFonts w:asciiTheme="minorHAnsi" w:hAnsiTheme="minorHAnsi" w:cstheme="minorHAnsi"/>
          <w:i/>
          <w:iCs/>
          <w:sz w:val="22"/>
          <w:szCs w:val="22"/>
        </w:rPr>
      </w:pPr>
    </w:p>
    <w:p w14:paraId="40BFEAE0" w14:textId="77777777" w:rsidR="001C41B1" w:rsidRPr="00296A84" w:rsidRDefault="001C41B1" w:rsidP="001C41B1">
      <w:pPr>
        <w:ind w:right="51"/>
        <w:rPr>
          <w:rFonts w:asciiTheme="minorHAnsi" w:hAnsiTheme="minorHAnsi" w:cstheme="minorHAnsi"/>
          <w:b/>
          <w:bCs/>
          <w:sz w:val="22"/>
          <w:szCs w:val="22"/>
        </w:rPr>
      </w:pPr>
      <w:r w:rsidRPr="00296A84">
        <w:rPr>
          <w:rFonts w:asciiTheme="minorHAnsi" w:hAnsiTheme="minorHAnsi" w:cstheme="minorHAnsi"/>
          <w:b/>
          <w:bCs/>
          <w:sz w:val="22"/>
          <w:szCs w:val="22"/>
        </w:rPr>
        <w:t>SUJETOS PROCESALES</w:t>
      </w:r>
    </w:p>
    <w:p w14:paraId="1DA274A2" w14:textId="77777777" w:rsidR="001C41B1" w:rsidRPr="00296A84" w:rsidRDefault="001C41B1" w:rsidP="001C41B1">
      <w:pPr>
        <w:ind w:right="51"/>
        <w:rPr>
          <w:rFonts w:asciiTheme="minorHAnsi" w:hAnsiTheme="minorHAnsi" w:cstheme="minorHAnsi"/>
          <w:sz w:val="22"/>
          <w:szCs w:val="22"/>
          <w:lang w:val="es-MX"/>
        </w:rPr>
      </w:pPr>
    </w:p>
    <w:p w14:paraId="7C613BD8"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Demandante, Denunciante, Convocante: </w:t>
      </w:r>
    </w:p>
    <w:p w14:paraId="3941DB3C" w14:textId="3C8E4C71" w:rsidR="001C41B1" w:rsidRPr="00296A84" w:rsidRDefault="001C41B1" w:rsidP="001C41B1">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675299469" w:edGrp="everyone"/>
      <w:r w:rsidRPr="00296A84">
        <w:rPr>
          <w:rFonts w:asciiTheme="minorHAnsi" w:hAnsiTheme="minorHAnsi" w:cstheme="minorHAnsi"/>
          <w:sz w:val="22"/>
          <w:szCs w:val="22"/>
          <w:lang w:val="es-MX"/>
        </w:rPr>
        <w:t xml:space="preserve">   </w:t>
      </w:r>
      <w:r w:rsidR="00821414">
        <w:rPr>
          <w:rFonts w:asciiTheme="minorHAnsi" w:hAnsiTheme="minorHAnsi" w:cstheme="minorHAnsi"/>
          <w:sz w:val="22"/>
          <w:szCs w:val="22"/>
          <w:lang w:val="es-MX"/>
        </w:rPr>
        <w:t>ILIA MARÍA ROMERO ROSALES</w:t>
      </w:r>
      <w:r w:rsidRPr="00296A84">
        <w:rPr>
          <w:rFonts w:asciiTheme="minorHAnsi" w:hAnsiTheme="minorHAnsi" w:cstheme="minorHAnsi"/>
          <w:sz w:val="22"/>
          <w:szCs w:val="22"/>
        </w:rPr>
        <w:t xml:space="preserve">    </w:t>
      </w:r>
      <w:permEnd w:id="167529946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r w:rsidR="00BC7376">
        <w:rPr>
          <w:rFonts w:asciiTheme="minorHAnsi" w:hAnsiTheme="minorHAnsi" w:cstheme="minorHAnsi"/>
          <w:sz w:val="22"/>
          <w:szCs w:val="22"/>
        </w:rPr>
        <w:t>NIT</w:t>
      </w:r>
      <w:r w:rsidR="00446D2D">
        <w:rPr>
          <w:rFonts w:asciiTheme="minorHAnsi" w:hAnsiTheme="minorHAnsi" w:cstheme="minorHAnsi"/>
          <w:sz w:val="22"/>
          <w:szCs w:val="22"/>
        </w:rPr>
        <w:t>/CC</w:t>
      </w:r>
      <w:r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2023373373" w:edGrp="everyone"/>
      <w:r w:rsidR="00446D2D" w:rsidRPr="00296A84">
        <w:rPr>
          <w:rFonts w:asciiTheme="minorHAnsi" w:hAnsiTheme="minorHAnsi" w:cstheme="minorHAnsi"/>
          <w:sz w:val="22"/>
          <w:szCs w:val="22"/>
          <w:lang w:val="es-MX"/>
        </w:rPr>
        <w:t xml:space="preserve">                       </w:t>
      </w:r>
      <w:r w:rsidR="00821414">
        <w:rPr>
          <w:rFonts w:asciiTheme="minorHAnsi" w:hAnsiTheme="minorHAnsi" w:cstheme="minorHAnsi"/>
          <w:sz w:val="22"/>
          <w:szCs w:val="22"/>
          <w:lang w:val="es-MX"/>
        </w:rPr>
        <w:t>59.822.128</w:t>
      </w:r>
      <w:r w:rsidR="00446D2D" w:rsidRPr="00296A84">
        <w:rPr>
          <w:rFonts w:asciiTheme="minorHAnsi" w:hAnsiTheme="minorHAnsi" w:cstheme="minorHAnsi"/>
          <w:sz w:val="22"/>
          <w:szCs w:val="22"/>
          <w:lang w:val="es-MX"/>
        </w:rPr>
        <w:t xml:space="preserve">                    </w:t>
      </w:r>
      <w:r w:rsidR="00446D2D">
        <w:rPr>
          <w:rFonts w:asciiTheme="minorHAnsi" w:hAnsiTheme="minorHAnsi" w:cstheme="minorHAnsi"/>
          <w:sz w:val="22"/>
          <w:szCs w:val="22"/>
          <w:lang w:val="es-MX"/>
        </w:rPr>
        <w:t xml:space="preserve">                                </w:t>
      </w:r>
      <w:r w:rsidR="00446D2D" w:rsidRPr="00296A84">
        <w:rPr>
          <w:rFonts w:asciiTheme="minorHAnsi" w:hAnsiTheme="minorHAnsi" w:cstheme="minorHAnsi"/>
          <w:sz w:val="22"/>
          <w:szCs w:val="22"/>
          <w:lang w:val="es-MX"/>
        </w:rPr>
        <w:t xml:space="preserve"> </w:t>
      </w:r>
      <w:r w:rsidR="00446D2D" w:rsidRPr="00296A84">
        <w:rPr>
          <w:rFonts w:asciiTheme="minorHAnsi" w:hAnsiTheme="minorHAnsi" w:cstheme="minorHAnsi"/>
          <w:sz w:val="22"/>
          <w:szCs w:val="22"/>
        </w:rPr>
        <w:t xml:space="preserve">        </w:t>
      </w:r>
      <w:permEnd w:id="2023373373"/>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
    <w:p w14:paraId="2E8459C0"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673E322"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 Demandando, denunciado, convocado:</w:t>
      </w:r>
    </w:p>
    <w:p w14:paraId="175F6F30" w14:textId="0090E1D5" w:rsidR="00446D2D" w:rsidRPr="00821414" w:rsidRDefault="001C41B1" w:rsidP="00446D2D">
      <w:pPr>
        <w:ind w:right="51"/>
        <w:rPr>
          <w:rFonts w:asciiTheme="minorHAnsi" w:hAnsiTheme="minorHAnsi" w:cstheme="minorHAnsi"/>
          <w:sz w:val="22"/>
          <w:szCs w:val="22"/>
          <w:lang w:val="es-AR"/>
        </w:rPr>
      </w:pPr>
      <w:r w:rsidRPr="00821414">
        <w:rPr>
          <w:rFonts w:asciiTheme="minorHAnsi" w:hAnsiTheme="minorHAnsi" w:cstheme="minorHAnsi"/>
          <w:sz w:val="22"/>
          <w:szCs w:val="22"/>
          <w:lang w:val="es-AR"/>
        </w:rPr>
        <w:t xml:space="preserve"> </w:t>
      </w:r>
      <w:permStart w:id="624761127" w:edGrp="everyone"/>
      <w:r w:rsidRPr="00821414">
        <w:rPr>
          <w:rFonts w:asciiTheme="minorHAnsi" w:hAnsiTheme="minorHAnsi" w:cstheme="minorHAnsi"/>
          <w:sz w:val="22"/>
          <w:szCs w:val="22"/>
          <w:lang w:val="es-AR"/>
        </w:rPr>
        <w:t xml:space="preserve">   </w:t>
      </w:r>
      <w:r w:rsidR="00821414" w:rsidRPr="00821414">
        <w:rPr>
          <w:rFonts w:asciiTheme="minorHAnsi" w:hAnsiTheme="minorHAnsi" w:cstheme="minorHAnsi"/>
          <w:sz w:val="22"/>
          <w:szCs w:val="22"/>
          <w:lang w:val="es-AR"/>
        </w:rPr>
        <w:t>CARLOS ARTURO CH</w:t>
      </w:r>
      <w:r w:rsidR="00821414">
        <w:rPr>
          <w:rFonts w:asciiTheme="minorHAnsi" w:hAnsiTheme="minorHAnsi" w:cstheme="minorHAnsi"/>
          <w:sz w:val="22"/>
          <w:szCs w:val="22"/>
          <w:lang w:val="es-AR"/>
        </w:rPr>
        <w:t xml:space="preserve">APARRO CHAPARRO </w:t>
      </w:r>
      <w:r w:rsidRPr="00821414">
        <w:rPr>
          <w:rFonts w:asciiTheme="minorHAnsi" w:hAnsiTheme="minorHAnsi" w:cstheme="minorHAnsi"/>
          <w:sz w:val="22"/>
          <w:szCs w:val="22"/>
          <w:lang w:val="es-AR"/>
        </w:rPr>
        <w:t xml:space="preserve">   </w:t>
      </w:r>
      <w:permEnd w:id="624761127"/>
      <w:r w:rsidRPr="00821414">
        <w:rPr>
          <w:rFonts w:asciiTheme="minorHAnsi" w:hAnsiTheme="minorHAnsi" w:cstheme="minorHAnsi"/>
          <w:sz w:val="22"/>
          <w:szCs w:val="22"/>
          <w:lang w:val="es-AR"/>
        </w:rPr>
        <w:t xml:space="preserve">          </w:t>
      </w:r>
      <w:r w:rsidR="00446D2D" w:rsidRPr="00821414">
        <w:rPr>
          <w:rFonts w:asciiTheme="minorHAnsi" w:hAnsiTheme="minorHAnsi" w:cstheme="minorHAnsi"/>
          <w:sz w:val="22"/>
          <w:szCs w:val="22"/>
          <w:lang w:val="es-AR"/>
        </w:rPr>
        <w:t xml:space="preserve">NIT/CC  </w:t>
      </w:r>
      <w:permStart w:id="549470566" w:edGrp="everyone"/>
      <w:r w:rsidR="00446D2D" w:rsidRPr="00821414">
        <w:rPr>
          <w:rFonts w:asciiTheme="minorHAnsi" w:hAnsiTheme="minorHAnsi" w:cstheme="minorHAnsi"/>
          <w:sz w:val="22"/>
          <w:szCs w:val="22"/>
          <w:lang w:val="es-AR"/>
        </w:rPr>
        <w:t xml:space="preserve">        </w:t>
      </w:r>
      <w:r w:rsidR="00821414">
        <w:rPr>
          <w:rFonts w:asciiTheme="minorHAnsi" w:hAnsiTheme="minorHAnsi" w:cstheme="minorHAnsi"/>
          <w:sz w:val="22"/>
          <w:szCs w:val="22"/>
          <w:lang w:val="es-AR"/>
        </w:rPr>
        <w:t xml:space="preserve">79.245.706 </w:t>
      </w:r>
      <w:r w:rsidR="00446D2D" w:rsidRPr="00821414">
        <w:rPr>
          <w:rFonts w:asciiTheme="minorHAnsi" w:hAnsiTheme="minorHAnsi" w:cstheme="minorHAnsi"/>
          <w:sz w:val="22"/>
          <w:szCs w:val="22"/>
          <w:lang w:val="es-AR"/>
        </w:rPr>
        <w:t xml:space="preserve">    </w:t>
      </w:r>
      <w:permEnd w:id="549470566"/>
      <w:r w:rsidR="00446D2D" w:rsidRPr="00821414">
        <w:rPr>
          <w:rFonts w:asciiTheme="minorHAnsi" w:hAnsiTheme="minorHAnsi" w:cstheme="minorHAnsi"/>
          <w:sz w:val="22"/>
          <w:szCs w:val="22"/>
          <w:lang w:val="es-AR"/>
        </w:rPr>
        <w:t xml:space="preserve">  </w:t>
      </w:r>
    </w:p>
    <w:p w14:paraId="49ECBCB2" w14:textId="4DF53312" w:rsidR="00821414" w:rsidRPr="00821414" w:rsidRDefault="00821414" w:rsidP="00446D2D">
      <w:pPr>
        <w:ind w:right="51"/>
        <w:rPr>
          <w:rFonts w:asciiTheme="minorHAnsi" w:hAnsiTheme="minorHAnsi" w:cstheme="minorHAnsi"/>
          <w:sz w:val="22"/>
          <w:szCs w:val="22"/>
          <w:lang w:val="es-AR"/>
        </w:rPr>
      </w:pPr>
      <w:r w:rsidRPr="00821414">
        <w:rPr>
          <w:rFonts w:asciiTheme="minorHAnsi" w:hAnsiTheme="minorHAnsi" w:cstheme="minorHAnsi"/>
          <w:sz w:val="22"/>
          <w:szCs w:val="22"/>
          <w:lang w:val="es-AR"/>
        </w:rPr>
        <w:t xml:space="preserve"> </w:t>
      </w:r>
      <w:permStart w:id="1786976783" w:edGrp="everyone"/>
      <w:r w:rsidRPr="00821414">
        <w:rPr>
          <w:rFonts w:asciiTheme="minorHAnsi" w:hAnsiTheme="minorHAnsi" w:cstheme="minorHAnsi"/>
          <w:sz w:val="22"/>
          <w:szCs w:val="22"/>
          <w:lang w:val="es-AR"/>
        </w:rPr>
        <w:t xml:space="preserve">    </w:t>
      </w:r>
      <w:r>
        <w:rPr>
          <w:rFonts w:asciiTheme="minorHAnsi" w:hAnsiTheme="minorHAnsi" w:cstheme="minorHAnsi"/>
          <w:sz w:val="22"/>
          <w:szCs w:val="22"/>
          <w:lang w:val="es-AR"/>
        </w:rPr>
        <w:t>SANDRA MILENA ARGUELLO SÁNCHEZ</w:t>
      </w:r>
      <w:r w:rsidRPr="00821414">
        <w:rPr>
          <w:rFonts w:asciiTheme="minorHAnsi" w:hAnsiTheme="minorHAnsi" w:cstheme="minorHAnsi"/>
          <w:sz w:val="22"/>
          <w:szCs w:val="22"/>
          <w:lang w:val="es-AR"/>
        </w:rPr>
        <w:t xml:space="preserve">       </w:t>
      </w:r>
      <w:permEnd w:id="1786976783"/>
      <w:r w:rsidRPr="00821414">
        <w:rPr>
          <w:rFonts w:asciiTheme="minorHAnsi" w:hAnsiTheme="minorHAnsi" w:cstheme="minorHAnsi"/>
          <w:sz w:val="22"/>
          <w:szCs w:val="22"/>
          <w:lang w:val="es-AR"/>
        </w:rPr>
        <w:t xml:space="preserve">          NIT/CC  </w:t>
      </w:r>
      <w:permStart w:id="12155007" w:edGrp="everyone"/>
      <w:r w:rsidRPr="00821414">
        <w:rPr>
          <w:rFonts w:asciiTheme="minorHAnsi" w:hAnsiTheme="minorHAnsi" w:cstheme="minorHAnsi"/>
          <w:sz w:val="22"/>
          <w:szCs w:val="22"/>
          <w:lang w:val="es-AR"/>
        </w:rPr>
        <w:t xml:space="preserve">   </w:t>
      </w:r>
      <w:r>
        <w:rPr>
          <w:rFonts w:asciiTheme="minorHAnsi" w:hAnsiTheme="minorHAnsi" w:cstheme="minorHAnsi"/>
          <w:sz w:val="22"/>
          <w:szCs w:val="22"/>
          <w:lang w:val="es-AR"/>
        </w:rPr>
        <w:t>67.039.247</w:t>
      </w:r>
      <w:r w:rsidRPr="00821414">
        <w:rPr>
          <w:rFonts w:asciiTheme="minorHAnsi" w:hAnsiTheme="minorHAnsi" w:cstheme="minorHAnsi"/>
          <w:sz w:val="22"/>
          <w:szCs w:val="22"/>
          <w:lang w:val="es-AR"/>
        </w:rPr>
        <w:t xml:space="preserve">  </w:t>
      </w:r>
      <w:permEnd w:id="12155007"/>
      <w:r w:rsidRPr="00821414">
        <w:rPr>
          <w:rFonts w:asciiTheme="minorHAnsi" w:hAnsiTheme="minorHAnsi" w:cstheme="minorHAnsi"/>
          <w:sz w:val="22"/>
          <w:szCs w:val="22"/>
          <w:lang w:val="es-AR"/>
        </w:rPr>
        <w:t xml:space="preserve">  </w:t>
      </w:r>
    </w:p>
    <w:p w14:paraId="58665D4D" w14:textId="174258DC" w:rsidR="00821414" w:rsidRPr="00821414" w:rsidRDefault="00821414" w:rsidP="00446D2D">
      <w:pPr>
        <w:ind w:right="51"/>
        <w:rPr>
          <w:rFonts w:asciiTheme="minorHAnsi" w:hAnsiTheme="minorHAnsi" w:cstheme="minorHAnsi"/>
          <w:sz w:val="22"/>
          <w:szCs w:val="22"/>
          <w:lang w:val="es-AR"/>
        </w:rPr>
      </w:pPr>
      <w:r w:rsidRPr="00821414">
        <w:rPr>
          <w:rFonts w:asciiTheme="minorHAnsi" w:hAnsiTheme="minorHAnsi" w:cstheme="minorHAnsi"/>
          <w:sz w:val="22"/>
          <w:szCs w:val="22"/>
          <w:lang w:val="es-AR"/>
        </w:rPr>
        <w:t xml:space="preserve"> </w:t>
      </w:r>
      <w:permStart w:id="1882483221" w:edGrp="everyone"/>
      <w:r w:rsidRPr="00821414">
        <w:rPr>
          <w:rFonts w:asciiTheme="minorHAnsi" w:hAnsiTheme="minorHAnsi" w:cstheme="minorHAnsi"/>
          <w:sz w:val="22"/>
          <w:szCs w:val="22"/>
          <w:lang w:val="es-AR"/>
        </w:rPr>
        <w:t xml:space="preserve">    FLOTA MAGDALENA S.</w:t>
      </w:r>
      <w:r>
        <w:rPr>
          <w:rFonts w:asciiTheme="minorHAnsi" w:hAnsiTheme="minorHAnsi" w:cstheme="minorHAnsi"/>
          <w:sz w:val="22"/>
          <w:szCs w:val="22"/>
          <w:lang w:val="es-AR"/>
        </w:rPr>
        <w:t>A.</w:t>
      </w:r>
      <w:r w:rsidRPr="00821414">
        <w:rPr>
          <w:rFonts w:asciiTheme="minorHAnsi" w:hAnsiTheme="minorHAnsi" w:cstheme="minorHAnsi"/>
          <w:sz w:val="22"/>
          <w:szCs w:val="22"/>
          <w:lang w:val="es-AR"/>
        </w:rPr>
        <w:t xml:space="preserve">     </w:t>
      </w:r>
      <w:permEnd w:id="1882483221"/>
      <w:r w:rsidRPr="00821414">
        <w:rPr>
          <w:rFonts w:asciiTheme="minorHAnsi" w:hAnsiTheme="minorHAnsi" w:cstheme="minorHAnsi"/>
          <w:sz w:val="22"/>
          <w:szCs w:val="22"/>
          <w:lang w:val="es-AR"/>
        </w:rPr>
        <w:t xml:space="preserve">          NIT/CC  </w:t>
      </w:r>
      <w:permStart w:id="1861892739" w:edGrp="everyone"/>
      <w:r w:rsidRPr="00821414">
        <w:rPr>
          <w:rFonts w:asciiTheme="minorHAnsi" w:hAnsiTheme="minorHAnsi" w:cstheme="minorHAnsi"/>
          <w:sz w:val="22"/>
          <w:szCs w:val="22"/>
          <w:lang w:val="es-AR"/>
        </w:rPr>
        <w:t xml:space="preserve">   </w:t>
      </w:r>
      <w:r>
        <w:rPr>
          <w:rFonts w:asciiTheme="minorHAnsi" w:hAnsiTheme="minorHAnsi" w:cstheme="minorHAnsi"/>
          <w:sz w:val="22"/>
          <w:szCs w:val="22"/>
          <w:lang w:val="es-AR"/>
        </w:rPr>
        <w:t>860.004.838-3</w:t>
      </w:r>
      <w:r w:rsidRPr="00821414">
        <w:rPr>
          <w:rFonts w:asciiTheme="minorHAnsi" w:hAnsiTheme="minorHAnsi" w:cstheme="minorHAnsi"/>
          <w:sz w:val="22"/>
          <w:szCs w:val="22"/>
          <w:lang w:val="es-AR"/>
        </w:rPr>
        <w:t xml:space="preserve">    </w:t>
      </w:r>
      <w:permEnd w:id="1861892739"/>
      <w:r w:rsidRPr="00821414">
        <w:rPr>
          <w:rFonts w:asciiTheme="minorHAnsi" w:hAnsiTheme="minorHAnsi" w:cstheme="minorHAnsi"/>
          <w:sz w:val="22"/>
          <w:szCs w:val="22"/>
          <w:lang w:val="es-AR"/>
        </w:rPr>
        <w:t xml:space="preserve">  </w:t>
      </w:r>
    </w:p>
    <w:p w14:paraId="5300BEF0" w14:textId="3AC3DF88" w:rsidR="00821414" w:rsidRPr="00821414" w:rsidRDefault="00821414" w:rsidP="00446D2D">
      <w:pPr>
        <w:ind w:right="51"/>
        <w:rPr>
          <w:rFonts w:asciiTheme="minorHAnsi" w:hAnsiTheme="minorHAnsi" w:cstheme="minorHAnsi"/>
          <w:sz w:val="22"/>
          <w:szCs w:val="22"/>
          <w:lang w:val="es-AR"/>
        </w:rPr>
      </w:pPr>
      <w:r w:rsidRPr="00821414">
        <w:rPr>
          <w:rFonts w:asciiTheme="minorHAnsi" w:hAnsiTheme="minorHAnsi" w:cstheme="minorHAnsi"/>
          <w:sz w:val="22"/>
          <w:szCs w:val="22"/>
          <w:lang w:val="es-AR"/>
        </w:rPr>
        <w:t xml:space="preserve"> </w:t>
      </w:r>
      <w:permStart w:id="923164329" w:edGrp="everyone"/>
      <w:r w:rsidRPr="00821414">
        <w:rPr>
          <w:rFonts w:asciiTheme="minorHAnsi" w:hAnsiTheme="minorHAnsi" w:cstheme="minorHAnsi"/>
          <w:sz w:val="22"/>
          <w:szCs w:val="22"/>
          <w:lang w:val="es-AR"/>
        </w:rPr>
        <w:t xml:space="preserve">    </w:t>
      </w:r>
      <w:r>
        <w:rPr>
          <w:rFonts w:asciiTheme="minorHAnsi" w:hAnsiTheme="minorHAnsi" w:cstheme="minorHAnsi"/>
          <w:sz w:val="22"/>
          <w:szCs w:val="22"/>
          <w:lang w:val="es-AR"/>
        </w:rPr>
        <w:t>ZURICH COLOMBIA SEGUROS S.A.</w:t>
      </w:r>
      <w:r w:rsidRPr="00821414">
        <w:rPr>
          <w:rFonts w:asciiTheme="minorHAnsi" w:hAnsiTheme="minorHAnsi" w:cstheme="minorHAnsi"/>
          <w:sz w:val="22"/>
          <w:szCs w:val="22"/>
          <w:lang w:val="es-AR"/>
        </w:rPr>
        <w:t xml:space="preserve">       </w:t>
      </w:r>
      <w:permEnd w:id="923164329"/>
      <w:r w:rsidRPr="00821414">
        <w:rPr>
          <w:rFonts w:asciiTheme="minorHAnsi" w:hAnsiTheme="minorHAnsi" w:cstheme="minorHAnsi"/>
          <w:sz w:val="22"/>
          <w:szCs w:val="22"/>
          <w:lang w:val="es-AR"/>
        </w:rPr>
        <w:t xml:space="preserve">          NIT/CC  </w:t>
      </w:r>
      <w:permStart w:id="584717290" w:edGrp="everyone"/>
      <w:r w:rsidRPr="00821414">
        <w:rPr>
          <w:rFonts w:asciiTheme="minorHAnsi" w:hAnsiTheme="minorHAnsi" w:cstheme="minorHAnsi"/>
          <w:sz w:val="22"/>
          <w:szCs w:val="22"/>
          <w:lang w:val="es-AR"/>
        </w:rPr>
        <w:t xml:space="preserve">    </w:t>
      </w:r>
      <w:r>
        <w:rPr>
          <w:rFonts w:asciiTheme="minorHAnsi" w:hAnsiTheme="minorHAnsi" w:cstheme="minorHAnsi"/>
          <w:sz w:val="22"/>
          <w:szCs w:val="22"/>
          <w:lang w:val="es-AR"/>
        </w:rPr>
        <w:t>860.002.534-0</w:t>
      </w:r>
      <w:r w:rsidRPr="00821414">
        <w:rPr>
          <w:rFonts w:asciiTheme="minorHAnsi" w:hAnsiTheme="minorHAnsi" w:cstheme="minorHAnsi"/>
          <w:sz w:val="22"/>
          <w:szCs w:val="22"/>
          <w:lang w:val="es-AR"/>
        </w:rPr>
        <w:t xml:space="preserve">       </w:t>
      </w:r>
      <w:permEnd w:id="584717290"/>
      <w:r w:rsidRPr="00821414">
        <w:rPr>
          <w:rFonts w:asciiTheme="minorHAnsi" w:hAnsiTheme="minorHAnsi" w:cstheme="minorHAnsi"/>
          <w:sz w:val="22"/>
          <w:szCs w:val="22"/>
          <w:lang w:val="es-AR"/>
        </w:rPr>
        <w:t xml:space="preserve">  </w:t>
      </w:r>
    </w:p>
    <w:p w14:paraId="045AF47F" w14:textId="653C2166" w:rsidR="00641DCE" w:rsidRPr="00821414" w:rsidRDefault="00641DCE" w:rsidP="00B975A3">
      <w:pPr>
        <w:ind w:right="51"/>
        <w:rPr>
          <w:rFonts w:asciiTheme="minorHAnsi" w:hAnsiTheme="minorHAnsi" w:cstheme="minorHAnsi"/>
          <w:sz w:val="22"/>
          <w:szCs w:val="22"/>
          <w:lang w:val="es-AR"/>
        </w:rPr>
      </w:pPr>
    </w:p>
    <w:p w14:paraId="7E5B5D0F" w14:textId="6FC53D7D" w:rsidR="0031517F" w:rsidRPr="00446D2D" w:rsidRDefault="0031517F" w:rsidP="0031517F">
      <w:pPr>
        <w:ind w:right="51"/>
        <w:rPr>
          <w:rFonts w:asciiTheme="minorHAnsi" w:hAnsiTheme="minorHAnsi" w:cstheme="minorHAnsi"/>
          <w:sz w:val="22"/>
          <w:szCs w:val="22"/>
        </w:rPr>
      </w:pPr>
      <w:r w:rsidRPr="00446D2D">
        <w:rPr>
          <w:rFonts w:asciiTheme="minorHAnsi" w:hAnsiTheme="minorHAnsi" w:cstheme="minorHAnsi"/>
          <w:sz w:val="22"/>
          <w:szCs w:val="22"/>
        </w:rPr>
        <w:t xml:space="preserve">Otros llamados en garantía:  </w:t>
      </w:r>
      <w:permStart w:id="1076372540" w:edGrp="everyone"/>
      <w:r w:rsidRPr="00446D2D">
        <w:rPr>
          <w:rFonts w:asciiTheme="minorHAnsi" w:hAnsiTheme="minorHAnsi" w:cstheme="minorHAnsi"/>
          <w:sz w:val="22"/>
          <w:szCs w:val="22"/>
        </w:rPr>
        <w:t xml:space="preserve">   </w:t>
      </w:r>
      <w:r w:rsidR="0044127C">
        <w:rPr>
          <w:rFonts w:asciiTheme="minorHAnsi" w:hAnsiTheme="minorHAnsi" w:cstheme="minorHAnsi"/>
          <w:sz w:val="22"/>
          <w:szCs w:val="22"/>
        </w:rPr>
        <w:t>AXA COLPATRIA SEGUROS S.A.</w:t>
      </w:r>
      <w:r w:rsidRPr="00446D2D">
        <w:rPr>
          <w:rFonts w:asciiTheme="minorHAnsi" w:hAnsiTheme="minorHAnsi" w:cstheme="minorHAnsi"/>
          <w:sz w:val="22"/>
          <w:szCs w:val="22"/>
        </w:rPr>
        <w:t xml:space="preserve">  </w:t>
      </w:r>
      <w:permEnd w:id="1076372540"/>
      <w:r w:rsidRPr="00446D2D">
        <w:rPr>
          <w:rFonts w:asciiTheme="minorHAnsi" w:hAnsiTheme="minorHAnsi" w:cstheme="minorHAnsi"/>
          <w:sz w:val="22"/>
          <w:szCs w:val="22"/>
        </w:rPr>
        <w:t xml:space="preserve"> </w:t>
      </w:r>
    </w:p>
    <w:p w14:paraId="4EDA3553" w14:textId="77777777" w:rsidR="0031517F" w:rsidRDefault="0031517F" w:rsidP="00B975A3">
      <w:pPr>
        <w:ind w:right="51"/>
        <w:rPr>
          <w:rFonts w:asciiTheme="minorHAnsi" w:hAnsiTheme="minorHAnsi" w:cstheme="minorHAnsi"/>
          <w:sz w:val="22"/>
          <w:szCs w:val="22"/>
          <w:lang w:val="es-MX"/>
        </w:rPr>
      </w:pPr>
    </w:p>
    <w:p w14:paraId="6E7398EF" w14:textId="77777777" w:rsidR="00446D2D" w:rsidRPr="00446D2D" w:rsidRDefault="00446D2D" w:rsidP="00446D2D">
      <w:pPr>
        <w:pStyle w:val="Textoindependiente"/>
        <w:ind w:right="51"/>
        <w:jc w:val="both"/>
        <w:rPr>
          <w:rFonts w:asciiTheme="minorHAnsi" w:hAnsiTheme="minorHAnsi" w:cstheme="minorHAnsi"/>
          <w:sz w:val="22"/>
          <w:szCs w:val="22"/>
        </w:rPr>
      </w:pPr>
      <w:r w:rsidRPr="00446D2D">
        <w:rPr>
          <w:rFonts w:asciiTheme="minorHAnsi" w:hAnsiTheme="minorHAnsi" w:cstheme="minorHAnsi"/>
          <w:sz w:val="22"/>
          <w:szCs w:val="22"/>
        </w:rPr>
        <w:t>* El siguiente campo no aplica para procesos a favor:</w:t>
      </w:r>
    </w:p>
    <w:p w14:paraId="63BEF385" w14:textId="77777777" w:rsidR="00446D2D" w:rsidRPr="00446D2D" w:rsidRDefault="00446D2D" w:rsidP="00446D2D">
      <w:pPr>
        <w:pStyle w:val="Textoindependiente"/>
        <w:ind w:right="51"/>
        <w:jc w:val="both"/>
        <w:rPr>
          <w:rFonts w:asciiTheme="minorHAnsi" w:hAnsiTheme="minorHAnsi" w:cstheme="minorHAnsi"/>
          <w:sz w:val="22"/>
          <w:szCs w:val="22"/>
        </w:rPr>
      </w:pPr>
    </w:p>
    <w:p w14:paraId="2F912855" w14:textId="77777777" w:rsidR="00446D2D" w:rsidRPr="00446D2D" w:rsidRDefault="00446D2D" w:rsidP="00446D2D">
      <w:pPr>
        <w:pStyle w:val="Textoindependiente"/>
        <w:ind w:right="51"/>
        <w:jc w:val="both"/>
        <w:rPr>
          <w:rFonts w:asciiTheme="minorHAnsi" w:hAnsiTheme="minorHAnsi" w:cstheme="minorHAnsi"/>
          <w:b/>
          <w:sz w:val="22"/>
          <w:szCs w:val="22"/>
          <w:u w:val="single"/>
        </w:rPr>
      </w:pPr>
      <w:r w:rsidRPr="00446D2D">
        <w:rPr>
          <w:rFonts w:asciiTheme="minorHAnsi" w:hAnsiTheme="minorHAnsi" w:cstheme="minorHAnsi"/>
          <w:sz w:val="22"/>
          <w:szCs w:val="22"/>
        </w:rPr>
        <w:t xml:space="preserve">Fecha Contestación AXA COLPATRIA:  </w:t>
      </w:r>
      <w:permStart w:id="1591610557" w:edGrp="everyone"/>
      <w:r w:rsidRPr="00446D2D">
        <w:rPr>
          <w:rFonts w:asciiTheme="minorHAnsi" w:hAnsiTheme="minorHAnsi" w:cstheme="minorHAnsi"/>
          <w:sz w:val="22"/>
          <w:szCs w:val="22"/>
        </w:rPr>
        <w:t xml:space="preserve">        </w:t>
      </w:r>
      <w:permEnd w:id="1591610557"/>
      <w:r w:rsidRPr="00446D2D">
        <w:rPr>
          <w:rFonts w:asciiTheme="minorHAnsi" w:hAnsiTheme="minorHAnsi" w:cstheme="minorHAnsi"/>
          <w:sz w:val="22"/>
          <w:szCs w:val="22"/>
        </w:rPr>
        <w:t xml:space="preserve"> </w:t>
      </w:r>
      <w:r w:rsidRPr="00446D2D">
        <w:rPr>
          <w:rFonts w:asciiTheme="minorHAnsi" w:hAnsiTheme="minorHAnsi" w:cstheme="minorHAnsi"/>
          <w:sz w:val="22"/>
          <w:szCs w:val="22"/>
          <w:u w:val="single"/>
        </w:rPr>
        <w:t xml:space="preserve">         </w:t>
      </w:r>
    </w:p>
    <w:p w14:paraId="1A2CF68C" w14:textId="77777777" w:rsidR="00446D2D" w:rsidRPr="00446D2D" w:rsidRDefault="00446D2D" w:rsidP="00446D2D">
      <w:pPr>
        <w:ind w:right="51"/>
        <w:rPr>
          <w:rFonts w:asciiTheme="minorHAnsi" w:hAnsiTheme="minorHAnsi" w:cstheme="minorHAnsi"/>
          <w:sz w:val="22"/>
          <w:szCs w:val="22"/>
        </w:rPr>
      </w:pPr>
      <w:r w:rsidRPr="00446D2D">
        <w:rPr>
          <w:rFonts w:asciiTheme="minorHAnsi" w:hAnsiTheme="minorHAnsi" w:cstheme="minorHAnsi"/>
          <w:sz w:val="22"/>
          <w:szCs w:val="22"/>
        </w:rPr>
        <w:t xml:space="preserve">Resumen de los hechos:  </w:t>
      </w:r>
      <w:permStart w:id="932002557" w:edGrp="everyone"/>
      <w:r w:rsidRPr="00446D2D">
        <w:rPr>
          <w:rFonts w:asciiTheme="minorHAnsi" w:hAnsiTheme="minorHAnsi" w:cstheme="minorHAnsi"/>
          <w:sz w:val="22"/>
          <w:szCs w:val="22"/>
        </w:rPr>
        <w:t xml:space="preserve">        </w:t>
      </w:r>
      <w:permEnd w:id="932002557"/>
      <w:r w:rsidRPr="00446D2D">
        <w:rPr>
          <w:rFonts w:asciiTheme="minorHAnsi" w:hAnsiTheme="minorHAnsi" w:cstheme="minorHAnsi"/>
          <w:sz w:val="22"/>
          <w:szCs w:val="22"/>
        </w:rPr>
        <w:t xml:space="preserve"> </w:t>
      </w:r>
    </w:p>
    <w:p w14:paraId="3E2EFC8E" w14:textId="311E89C3" w:rsidR="00FD1913" w:rsidRPr="00FD1913" w:rsidRDefault="00FD1913" w:rsidP="00FD1913">
      <w:pPr>
        <w:pStyle w:val="Ttulo6"/>
        <w:ind w:right="51"/>
        <w:jc w:val="left"/>
        <w:rPr>
          <w:rFonts w:asciiTheme="minorHAnsi" w:hAnsiTheme="minorHAnsi" w:cstheme="minorHAnsi"/>
          <w:sz w:val="22"/>
          <w:szCs w:val="22"/>
        </w:rPr>
      </w:pPr>
      <w:r w:rsidRPr="00FD1913">
        <w:rPr>
          <w:rFonts w:asciiTheme="minorHAnsi" w:hAnsiTheme="minorHAnsi" w:cstheme="minorHAnsi"/>
          <w:b w:val="0"/>
          <w:bCs/>
          <w:sz w:val="22"/>
          <w:szCs w:val="22"/>
        </w:rPr>
        <w:t>P</w:t>
      </w:r>
      <w:r>
        <w:rPr>
          <w:rFonts w:asciiTheme="minorHAnsi" w:hAnsiTheme="minorHAnsi" w:cstheme="minorHAnsi"/>
          <w:b w:val="0"/>
          <w:bCs/>
          <w:sz w:val="22"/>
          <w:szCs w:val="22"/>
        </w:rPr>
        <w:t xml:space="preserve">retensiones  </w:t>
      </w:r>
      <w:permStart w:id="1406086061" w:edGrp="everyone"/>
      <w:r w:rsidRPr="00FD1913">
        <w:rPr>
          <w:rFonts w:asciiTheme="minorHAnsi" w:hAnsiTheme="minorHAnsi" w:cstheme="minorHAnsi"/>
          <w:sz w:val="22"/>
          <w:szCs w:val="22"/>
        </w:rPr>
        <w:t xml:space="preserve">                   </w:t>
      </w:r>
      <w:permEnd w:id="1406086061"/>
      <w:r w:rsidRPr="00FD1913">
        <w:rPr>
          <w:rFonts w:asciiTheme="minorHAnsi" w:hAnsiTheme="minorHAnsi" w:cstheme="minorHAnsi"/>
          <w:sz w:val="22"/>
          <w:szCs w:val="22"/>
        </w:rPr>
        <w:t xml:space="preserve"> </w:t>
      </w:r>
      <w:r w:rsidRPr="00FD1913">
        <w:rPr>
          <w:rFonts w:asciiTheme="minorHAnsi" w:hAnsiTheme="minorHAnsi" w:cstheme="minorHAnsi"/>
          <w:sz w:val="22"/>
          <w:szCs w:val="22"/>
          <w:lang w:val="es-MX"/>
        </w:rPr>
        <w:t xml:space="preserve"> </w:t>
      </w:r>
      <w:r w:rsidRPr="00FD1913">
        <w:rPr>
          <w:rFonts w:asciiTheme="minorHAnsi" w:hAnsiTheme="minorHAnsi" w:cstheme="minorHAnsi"/>
          <w:sz w:val="22"/>
          <w:szCs w:val="22"/>
        </w:rPr>
        <w:t xml:space="preserve">       </w:t>
      </w:r>
    </w:p>
    <w:p w14:paraId="09CF88F3" w14:textId="7B97BF2D" w:rsidR="00FD1913" w:rsidRPr="00FD1913" w:rsidRDefault="00FD1913" w:rsidP="00FD1913">
      <w:pPr>
        <w:ind w:right="51"/>
        <w:rPr>
          <w:rFonts w:asciiTheme="minorHAnsi" w:hAnsiTheme="minorHAnsi" w:cstheme="minorHAnsi"/>
          <w:sz w:val="22"/>
          <w:szCs w:val="22"/>
        </w:rPr>
        <w:sectPr w:rsidR="00FD1913" w:rsidRPr="00FD1913" w:rsidSect="001C61D1">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pPr>
      <w:r w:rsidRPr="00FD1913">
        <w:rPr>
          <w:rFonts w:asciiTheme="minorHAnsi" w:hAnsiTheme="minorHAnsi" w:cstheme="minorHAnsi"/>
          <w:sz w:val="22"/>
          <w:szCs w:val="22"/>
        </w:rPr>
        <w:t>Cuantía:</w:t>
      </w:r>
      <w:r w:rsidRPr="00FD1913">
        <w:rPr>
          <w:rFonts w:asciiTheme="minorHAnsi" w:hAnsiTheme="minorHAnsi" w:cstheme="minorHAnsi"/>
          <w:sz w:val="22"/>
          <w:szCs w:val="22"/>
          <w:lang w:val="es-MX"/>
        </w:rPr>
        <w:t xml:space="preserve"> </w:t>
      </w:r>
      <w:r w:rsidRPr="00FD1913">
        <w:rPr>
          <w:rFonts w:asciiTheme="minorHAnsi" w:hAnsiTheme="minorHAnsi" w:cstheme="minorHAnsi"/>
          <w:sz w:val="22"/>
          <w:szCs w:val="22"/>
        </w:rPr>
        <w:t xml:space="preserve"> </w:t>
      </w:r>
      <w:permStart w:id="200048545" w:edGrp="everyone"/>
      <w:r w:rsidRPr="00FD1913">
        <w:rPr>
          <w:rFonts w:asciiTheme="minorHAnsi" w:hAnsiTheme="minorHAnsi" w:cstheme="minorHAnsi"/>
          <w:sz w:val="22"/>
          <w:szCs w:val="22"/>
        </w:rPr>
        <w:t xml:space="preserve">        </w:t>
      </w:r>
      <w:permEnd w:id="200048545"/>
      <w:r w:rsidRPr="00FD1913">
        <w:rPr>
          <w:rFonts w:asciiTheme="minorHAnsi" w:hAnsiTheme="minorHAnsi" w:cstheme="minorHAnsi"/>
          <w:sz w:val="22"/>
          <w:szCs w:val="22"/>
        </w:rPr>
        <w:t xml:space="preserve">       </w:t>
      </w:r>
    </w:p>
    <w:p w14:paraId="79C5994E" w14:textId="77777777" w:rsidR="00FD1913" w:rsidRPr="00FD1913" w:rsidRDefault="00FD1913" w:rsidP="00FD1913">
      <w:pPr>
        <w:pStyle w:val="Ttulo6"/>
        <w:ind w:right="51"/>
        <w:jc w:val="left"/>
        <w:rPr>
          <w:rFonts w:asciiTheme="minorHAnsi" w:hAnsiTheme="minorHAnsi" w:cstheme="minorHAnsi"/>
          <w:sz w:val="22"/>
          <w:szCs w:val="22"/>
        </w:rPr>
      </w:pPr>
    </w:p>
    <w:p w14:paraId="12822E41" w14:textId="77777777" w:rsidR="003D2696" w:rsidRDefault="00FD1913" w:rsidP="003D2696">
      <w:pPr>
        <w:pStyle w:val="Ttulo6"/>
        <w:ind w:right="51"/>
        <w:jc w:val="both"/>
        <w:rPr>
          <w:rFonts w:asciiTheme="minorHAnsi" w:hAnsiTheme="minorHAnsi" w:cstheme="minorHAnsi"/>
          <w:sz w:val="22"/>
          <w:szCs w:val="22"/>
        </w:rPr>
      </w:pPr>
      <w:r w:rsidRPr="00FD1913">
        <w:rPr>
          <w:rFonts w:asciiTheme="minorHAnsi" w:hAnsiTheme="minorHAnsi" w:cstheme="minorHAnsi"/>
          <w:b w:val="0"/>
          <w:bCs/>
          <w:sz w:val="22"/>
          <w:szCs w:val="22"/>
        </w:rPr>
        <w:t>E</w:t>
      </w:r>
      <w:r>
        <w:rPr>
          <w:rFonts w:asciiTheme="minorHAnsi" w:hAnsiTheme="minorHAnsi" w:cstheme="minorHAnsi"/>
          <w:b w:val="0"/>
          <w:bCs/>
          <w:sz w:val="22"/>
          <w:szCs w:val="22"/>
        </w:rPr>
        <w:t>xcepciones</w:t>
      </w:r>
      <w:r>
        <w:rPr>
          <w:rFonts w:asciiTheme="minorHAnsi" w:hAnsiTheme="minorHAnsi" w:cstheme="minorHAnsi"/>
          <w:b w:val="0"/>
          <w:sz w:val="22"/>
          <w:szCs w:val="22"/>
        </w:rPr>
        <w:t xml:space="preserve">  </w:t>
      </w:r>
      <w:permStart w:id="2074673805" w:edGrp="everyone"/>
      <w:r w:rsidRPr="00FD1913">
        <w:rPr>
          <w:rFonts w:asciiTheme="minorHAnsi" w:hAnsiTheme="minorHAnsi" w:cstheme="minorHAnsi"/>
          <w:sz w:val="22"/>
          <w:szCs w:val="22"/>
        </w:rPr>
        <w:t xml:space="preserve">   </w:t>
      </w:r>
      <w:r w:rsidR="0044127C">
        <w:rPr>
          <w:rFonts w:asciiTheme="minorHAnsi" w:hAnsiTheme="minorHAnsi" w:cstheme="minorHAnsi"/>
          <w:b w:val="0"/>
          <w:bCs/>
          <w:sz w:val="22"/>
          <w:szCs w:val="22"/>
        </w:rPr>
        <w:t>prescripción de las acciones derivadas del contrato de transporte</w:t>
      </w:r>
      <w:r w:rsidR="0044127C">
        <w:rPr>
          <w:rFonts w:asciiTheme="minorHAnsi" w:hAnsiTheme="minorHAnsi" w:cstheme="minorHAnsi"/>
          <w:sz w:val="22"/>
          <w:szCs w:val="22"/>
        </w:rPr>
        <w:t xml:space="preserve">: </w:t>
      </w:r>
    </w:p>
    <w:p w14:paraId="3ED5BBC2" w14:textId="77777777" w:rsidR="003D2696" w:rsidRDefault="0044127C" w:rsidP="003D2696">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Inexistencia de responsabilidad por la no acreditación de los elementos de la responsabilidad; inexistencia de responsabilidad a cargo de los demandados por la falta de acreditación del nexo causal; inexistencia de prueba del lucro cesante; improcedencia de reconocimiento y tasación exorbitante del daño moral; </w:t>
      </w:r>
    </w:p>
    <w:p w14:paraId="5820A543" w14:textId="77777777" w:rsidR="003D2696" w:rsidRDefault="0044127C" w:rsidP="003D2696">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improcedencia del reconocimiento del daño a la vida en relación; </w:t>
      </w:r>
    </w:p>
    <w:p w14:paraId="7058065D" w14:textId="77777777" w:rsidR="003D2696" w:rsidRDefault="0044127C" w:rsidP="003D2696">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falta de cobertura material y temporal de la póliza de seguro de responsabilidad civil R.C.E., transporte servicio público pasajeros No.</w:t>
      </w:r>
      <w:r w:rsidR="003D2696">
        <w:rPr>
          <w:rFonts w:asciiTheme="minorHAnsi" w:hAnsiTheme="minorHAnsi" w:cstheme="minorHAnsi"/>
          <w:b w:val="0"/>
          <w:bCs/>
          <w:sz w:val="22"/>
          <w:szCs w:val="22"/>
        </w:rPr>
        <w:t xml:space="preserve">8001431547; </w:t>
      </w:r>
    </w:p>
    <w:p w14:paraId="1D56D7CD" w14:textId="77777777" w:rsidR="003D2696" w:rsidRDefault="003D2696" w:rsidP="003D2696">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falta </w:t>
      </w:r>
      <w:r w:rsidR="0044127C">
        <w:rPr>
          <w:rFonts w:asciiTheme="minorHAnsi" w:hAnsiTheme="minorHAnsi" w:cstheme="minorHAnsi"/>
          <w:b w:val="0"/>
          <w:bCs/>
          <w:sz w:val="22"/>
          <w:szCs w:val="22"/>
        </w:rPr>
        <w:t xml:space="preserve">de cobertura material y temporal de la póliza de seguro de responsabilidad civil R.C.C. Transporte Servicio Público pasajeros no. </w:t>
      </w:r>
      <w:r w:rsidR="003555A8">
        <w:rPr>
          <w:rFonts w:asciiTheme="minorHAnsi" w:hAnsiTheme="minorHAnsi" w:cstheme="minorHAnsi"/>
          <w:b w:val="0"/>
          <w:bCs/>
          <w:sz w:val="22"/>
          <w:szCs w:val="22"/>
        </w:rPr>
        <w:t>8001061071; prescripción</w:t>
      </w:r>
      <w:r w:rsidR="0044127C">
        <w:rPr>
          <w:rFonts w:asciiTheme="minorHAnsi" w:hAnsiTheme="minorHAnsi" w:cstheme="minorHAnsi"/>
          <w:b w:val="0"/>
          <w:bCs/>
          <w:sz w:val="22"/>
          <w:szCs w:val="22"/>
        </w:rPr>
        <w:t xml:space="preserve"> de las acciones derivadas del contrato de seguro; </w:t>
      </w:r>
    </w:p>
    <w:p w14:paraId="7B2A654A" w14:textId="77777777" w:rsidR="003D2696" w:rsidRDefault="003555A8" w:rsidP="003D2696">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inexistencia</w:t>
      </w:r>
      <w:r w:rsidR="0044127C">
        <w:rPr>
          <w:rFonts w:asciiTheme="minorHAnsi" w:hAnsiTheme="minorHAnsi" w:cstheme="minorHAnsi"/>
          <w:b w:val="0"/>
          <w:bCs/>
          <w:sz w:val="22"/>
          <w:szCs w:val="22"/>
        </w:rPr>
        <w:t xml:space="preserve"> de obligación de AXA COLPATRIA SEGUROS S.A., por falta de acreditación de la ocurrencia del riesgo asegurado en los términos de la póliza No. 8001061071; </w:t>
      </w:r>
    </w:p>
    <w:p w14:paraId="62C6FDB8" w14:textId="77777777" w:rsidR="003D2696" w:rsidRDefault="0044127C" w:rsidP="003D2696">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falta de cobertura material para los daños a la vida en relación por tratarse de un riesgo expresamente excluido de amparo en la póliza; </w:t>
      </w:r>
    </w:p>
    <w:p w14:paraId="35D22A7E" w14:textId="148C7EA7" w:rsidR="003D2696" w:rsidRDefault="003555A8" w:rsidP="003D2696">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carácter meramente indemnizatorio que revisten </w:t>
      </w:r>
      <w:r w:rsidR="003D2696">
        <w:rPr>
          <w:rFonts w:asciiTheme="minorHAnsi" w:hAnsiTheme="minorHAnsi" w:cstheme="minorHAnsi"/>
          <w:b w:val="0"/>
          <w:bCs/>
          <w:sz w:val="22"/>
          <w:szCs w:val="22"/>
        </w:rPr>
        <w:t>los contratos</w:t>
      </w:r>
      <w:r>
        <w:rPr>
          <w:rFonts w:asciiTheme="minorHAnsi" w:hAnsiTheme="minorHAnsi" w:cstheme="minorHAnsi"/>
          <w:b w:val="0"/>
          <w:bCs/>
          <w:sz w:val="22"/>
          <w:szCs w:val="22"/>
        </w:rPr>
        <w:t xml:space="preserve"> de seguros; </w:t>
      </w:r>
    </w:p>
    <w:p w14:paraId="6F1998B7" w14:textId="77777777" w:rsidR="003D2696" w:rsidRDefault="003555A8" w:rsidP="003D2696">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en cualquier caso de ninguna forma se podrá exceder el límite del valor asegurado en la póliza de seguro de responsabilidad civil R.C.C. Transporte servicio público pasajeros No. 8001061071; </w:t>
      </w:r>
    </w:p>
    <w:p w14:paraId="7D5D4B4A" w14:textId="77777777" w:rsidR="003D2696" w:rsidRDefault="003555A8" w:rsidP="003D2696">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la póliza de seguro de responsabilidad civil R.C.C. Transporte servicio público pasajeros No. 8001061072 opera en exceso y una vez agotado el valor asegurado en la póliza No. 8001061071; </w:t>
      </w:r>
    </w:p>
    <w:p w14:paraId="4816101E" w14:textId="77777777" w:rsidR="003D2696" w:rsidRDefault="003555A8" w:rsidP="003D2696">
      <w:pPr>
        <w:pStyle w:val="Ttulo6"/>
        <w:ind w:right="5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disponibilidad de la suma asegurada; </w:t>
      </w:r>
    </w:p>
    <w:p w14:paraId="64492576" w14:textId="7F1E4A51" w:rsidR="00FD1913" w:rsidRPr="00FD1913" w:rsidRDefault="003555A8" w:rsidP="003D2696">
      <w:pPr>
        <w:pStyle w:val="Ttulo6"/>
        <w:ind w:right="51"/>
        <w:jc w:val="both"/>
        <w:rPr>
          <w:rFonts w:asciiTheme="minorHAnsi" w:hAnsiTheme="minorHAnsi" w:cstheme="minorHAnsi"/>
          <w:sz w:val="22"/>
          <w:szCs w:val="22"/>
        </w:rPr>
      </w:pPr>
      <w:r>
        <w:rPr>
          <w:rFonts w:asciiTheme="minorHAnsi" w:hAnsiTheme="minorHAnsi" w:cstheme="minorHAnsi"/>
          <w:b w:val="0"/>
          <w:bCs/>
          <w:sz w:val="22"/>
          <w:szCs w:val="22"/>
        </w:rPr>
        <w:t>genérica o innominada</w:t>
      </w:r>
      <w:r w:rsidR="0044127C" w:rsidRPr="00FD1913">
        <w:rPr>
          <w:rFonts w:asciiTheme="minorHAnsi" w:hAnsiTheme="minorHAnsi" w:cstheme="minorHAnsi"/>
          <w:sz w:val="22"/>
          <w:szCs w:val="22"/>
        </w:rPr>
        <w:t xml:space="preserve">  </w:t>
      </w:r>
      <w:permEnd w:id="2074673805"/>
      <w:r w:rsidR="00FD1913" w:rsidRPr="00FD1913">
        <w:rPr>
          <w:rFonts w:asciiTheme="minorHAnsi" w:hAnsiTheme="minorHAnsi" w:cstheme="minorHAnsi"/>
          <w:sz w:val="22"/>
          <w:szCs w:val="22"/>
        </w:rPr>
        <w:t xml:space="preserve"> </w:t>
      </w:r>
      <w:r w:rsidR="00FD1913" w:rsidRPr="00FD1913">
        <w:rPr>
          <w:rFonts w:asciiTheme="minorHAnsi" w:hAnsiTheme="minorHAnsi" w:cstheme="minorHAnsi"/>
          <w:sz w:val="22"/>
          <w:szCs w:val="22"/>
          <w:lang w:val="es-MX"/>
        </w:rPr>
        <w:t xml:space="preserve"> </w:t>
      </w:r>
      <w:r w:rsidR="00FD1913" w:rsidRPr="00FD1913">
        <w:rPr>
          <w:rFonts w:asciiTheme="minorHAnsi" w:hAnsiTheme="minorHAnsi" w:cstheme="minorHAnsi"/>
          <w:sz w:val="22"/>
          <w:szCs w:val="22"/>
        </w:rPr>
        <w:t xml:space="preserve">       </w:t>
      </w:r>
    </w:p>
    <w:p w14:paraId="01B4F993" w14:textId="16D71E1F" w:rsidR="00446D2D" w:rsidRDefault="00446D2D" w:rsidP="001C41B1">
      <w:pPr>
        <w:ind w:right="51"/>
        <w:rPr>
          <w:rFonts w:asciiTheme="minorHAnsi" w:hAnsiTheme="minorHAnsi" w:cstheme="minorHAnsi"/>
          <w:sz w:val="22"/>
          <w:szCs w:val="22"/>
          <w:lang w:val="es-MX"/>
        </w:rPr>
      </w:pPr>
    </w:p>
    <w:p w14:paraId="5440592D" w14:textId="77777777" w:rsidR="00ED2424" w:rsidRDefault="00ED2424" w:rsidP="00ED2424">
      <w:pPr>
        <w:ind w:right="51"/>
        <w:rPr>
          <w:rFonts w:asciiTheme="minorHAnsi" w:hAnsiTheme="minorHAnsi" w:cstheme="minorHAnsi"/>
          <w:sz w:val="22"/>
          <w:szCs w:val="22"/>
          <w:lang w:val="es-MX"/>
        </w:rPr>
      </w:pPr>
      <w:r w:rsidRPr="008D49C4">
        <w:rPr>
          <w:rFonts w:asciiTheme="minorHAnsi" w:hAnsiTheme="minorHAnsi" w:cstheme="minorHAnsi"/>
          <w:b/>
          <w:bCs/>
          <w:sz w:val="22"/>
          <w:szCs w:val="22"/>
          <w:lang w:val="es-MX"/>
        </w:rPr>
        <w:t>VALOR DE LA CONTINGENCIA</w:t>
      </w:r>
      <w:r>
        <w:rPr>
          <w:rFonts w:asciiTheme="minorHAnsi" w:hAnsiTheme="minorHAnsi" w:cstheme="minorHAnsi"/>
          <w:sz w:val="22"/>
          <w:szCs w:val="22"/>
          <w:lang w:val="es-MX"/>
        </w:rPr>
        <w:t>:</w:t>
      </w:r>
      <w:r w:rsidRPr="00D76801">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(Diligenciar sólo para procesos en contra de AXA COLPATRIA)</w:t>
      </w:r>
      <w:r>
        <w:rPr>
          <w:rFonts w:asciiTheme="minorHAnsi" w:hAnsiTheme="minorHAnsi" w:cstheme="minorHAnsi"/>
          <w:sz w:val="22"/>
          <w:szCs w:val="22"/>
          <w:lang w:val="es-MX"/>
        </w:rPr>
        <w:t>:</w:t>
      </w:r>
    </w:p>
    <w:p w14:paraId="5532FC21" w14:textId="48666FEC" w:rsidR="003555A8" w:rsidRDefault="00ED2424" w:rsidP="001C41B1">
      <w:pPr>
        <w:ind w:right="51"/>
        <w:rPr>
          <w:rFonts w:asciiTheme="minorHAnsi" w:hAnsiTheme="minorHAnsi" w:cstheme="minorHAnsi"/>
          <w:sz w:val="22"/>
          <w:szCs w:val="22"/>
          <w:lang w:val="es-MX"/>
        </w:rPr>
      </w:pPr>
      <w:r>
        <w:rPr>
          <w:rFonts w:asciiTheme="minorHAnsi" w:hAnsiTheme="minorHAnsi" w:cstheme="minorHAnsi"/>
          <w:sz w:val="22"/>
          <w:szCs w:val="22"/>
          <w:lang w:val="es-MX"/>
        </w:rPr>
        <w:t xml:space="preserve"> </w:t>
      </w:r>
      <w:permStart w:id="1199188635" w:edGrp="everyone"/>
      <w:r w:rsidRPr="00296A84">
        <w:rPr>
          <w:rFonts w:asciiTheme="minorHAnsi" w:hAnsiTheme="minorHAnsi" w:cstheme="minorHAnsi"/>
          <w:sz w:val="22"/>
          <w:szCs w:val="22"/>
        </w:rPr>
        <w:t xml:space="preserve">  </w:t>
      </w:r>
      <w:r w:rsidR="003555A8">
        <w:rPr>
          <w:rFonts w:asciiTheme="minorHAnsi" w:hAnsiTheme="minorHAnsi" w:cstheme="minorHAnsi"/>
          <w:sz w:val="22"/>
          <w:szCs w:val="22"/>
        </w:rPr>
        <w:t>$1</w:t>
      </w:r>
      <w:r w:rsidR="002E47B3">
        <w:rPr>
          <w:rFonts w:asciiTheme="minorHAnsi" w:hAnsiTheme="minorHAnsi" w:cstheme="minorHAnsi"/>
          <w:sz w:val="22"/>
          <w:szCs w:val="22"/>
        </w:rPr>
        <w:t>5.820.556.88</w:t>
      </w:r>
      <w:r w:rsidRPr="00296A84">
        <w:rPr>
          <w:rFonts w:asciiTheme="minorHAnsi" w:hAnsiTheme="minorHAnsi" w:cstheme="minorHAnsi"/>
          <w:sz w:val="22"/>
          <w:szCs w:val="22"/>
        </w:rPr>
        <w:t xml:space="preserve">    </w:t>
      </w:r>
      <w:permEnd w:id="1199188635"/>
      <w:r w:rsidRPr="00296A84">
        <w:rPr>
          <w:rFonts w:asciiTheme="minorHAnsi" w:hAnsiTheme="minorHAnsi" w:cstheme="minorHAnsi"/>
          <w:sz w:val="22"/>
          <w:szCs w:val="22"/>
        </w:rPr>
        <w:t xml:space="preserve">  </w:t>
      </w:r>
    </w:p>
    <w:p w14:paraId="24AD9119" w14:textId="77777777" w:rsidR="003555A8" w:rsidRDefault="003555A8" w:rsidP="001C41B1">
      <w:pPr>
        <w:ind w:right="51"/>
        <w:rPr>
          <w:rFonts w:asciiTheme="minorHAnsi" w:hAnsiTheme="minorHAnsi" w:cstheme="minorHAnsi"/>
          <w:sz w:val="22"/>
          <w:szCs w:val="22"/>
          <w:lang w:val="es-MX"/>
        </w:rPr>
      </w:pPr>
    </w:p>
    <w:p w14:paraId="24FAB3EF" w14:textId="779EF9BA" w:rsidR="001C41B1" w:rsidRPr="00BC7376" w:rsidRDefault="001C41B1" w:rsidP="001C41B1">
      <w:pPr>
        <w:ind w:right="51"/>
        <w:rPr>
          <w:rFonts w:asciiTheme="minorHAnsi" w:hAnsiTheme="minorHAnsi" w:cstheme="minorHAnsi"/>
          <w:b/>
          <w:bCs/>
          <w:sz w:val="22"/>
          <w:szCs w:val="22"/>
          <w:lang w:val="es-MX"/>
        </w:rPr>
      </w:pPr>
      <w:r w:rsidRPr="00BC7376">
        <w:rPr>
          <w:rFonts w:asciiTheme="minorHAnsi" w:hAnsiTheme="minorHAnsi" w:cstheme="minorHAnsi"/>
          <w:b/>
          <w:bCs/>
          <w:sz w:val="22"/>
          <w:szCs w:val="22"/>
          <w:lang w:val="es-MX"/>
        </w:rPr>
        <w:t xml:space="preserve">PROCESOS EN CONTRA </w:t>
      </w:r>
    </w:p>
    <w:p w14:paraId="25329217" w14:textId="4A50B03F" w:rsidR="001C41B1" w:rsidRPr="00D76801" w:rsidRDefault="001C41B1" w:rsidP="003555A8">
      <w:pPr>
        <w:ind w:right="51"/>
        <w:jc w:val="both"/>
        <w:rPr>
          <w:rFonts w:asciiTheme="minorHAnsi" w:hAnsiTheme="minorHAnsi" w:cstheme="minorHAnsi"/>
          <w:b/>
          <w:bCs/>
          <w:sz w:val="22"/>
          <w:szCs w:val="22"/>
          <w:lang w:val="es-MX"/>
        </w:rPr>
      </w:pPr>
      <w:r w:rsidRPr="007A6196">
        <w:rPr>
          <w:rFonts w:asciiTheme="minorHAnsi" w:hAnsiTheme="minorHAnsi" w:cstheme="minorHAnsi"/>
          <w:b/>
          <w:bCs/>
          <w:sz w:val="22"/>
          <w:szCs w:val="22"/>
          <w:lang w:val="es-MX"/>
        </w:rPr>
        <w:t>Es el valor estimado de condena</w:t>
      </w:r>
      <w:r>
        <w:rPr>
          <w:rFonts w:asciiTheme="minorHAnsi" w:hAnsiTheme="minorHAnsi" w:cstheme="minorHAnsi"/>
          <w:sz w:val="22"/>
          <w:szCs w:val="22"/>
          <w:lang w:val="es-MX"/>
        </w:rPr>
        <w:t xml:space="preserve">. </w:t>
      </w:r>
      <w:r w:rsidR="003555A8">
        <w:rPr>
          <w:rFonts w:asciiTheme="minorHAnsi" w:hAnsiTheme="minorHAnsi" w:cstheme="minorHAnsi"/>
          <w:sz w:val="22"/>
          <w:szCs w:val="22"/>
          <w:lang w:val="es-MX"/>
        </w:rPr>
        <w:t>$</w:t>
      </w:r>
      <w:r w:rsidR="002E47B3">
        <w:rPr>
          <w:rFonts w:asciiTheme="minorHAnsi" w:hAnsiTheme="minorHAnsi" w:cstheme="minorHAnsi"/>
          <w:sz w:val="22"/>
          <w:szCs w:val="22"/>
          <w:lang w:val="es-MX"/>
        </w:rPr>
        <w:t>15.820.556.88</w:t>
      </w:r>
    </w:p>
    <w:p w14:paraId="201B3FCB" w14:textId="77777777" w:rsidR="001C41B1" w:rsidRPr="00296A84" w:rsidRDefault="001C41B1" w:rsidP="001C41B1">
      <w:pPr>
        <w:ind w:right="51"/>
        <w:rPr>
          <w:rFonts w:asciiTheme="minorHAnsi" w:hAnsiTheme="minorHAnsi" w:cstheme="minorHAnsi"/>
          <w:sz w:val="22"/>
          <w:szCs w:val="22"/>
          <w:lang w:val="es-MX"/>
        </w:rPr>
      </w:pPr>
    </w:p>
    <w:p w14:paraId="506B1481" w14:textId="77777777" w:rsidR="001C41B1" w:rsidRDefault="001C41B1" w:rsidP="001C41B1">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w:t>
      </w:r>
      <w:r>
        <w:rPr>
          <w:rFonts w:asciiTheme="minorHAnsi" w:hAnsiTheme="minorHAnsi" w:cstheme="minorHAnsi"/>
          <w:b/>
          <w:bCs/>
          <w:sz w:val="22"/>
          <w:szCs w:val="22"/>
          <w:lang w:val="es-MX"/>
        </w:rPr>
        <w:t>IC</w:t>
      </w:r>
      <w:r w:rsidRPr="00296A84">
        <w:rPr>
          <w:rFonts w:asciiTheme="minorHAnsi" w:hAnsiTheme="minorHAnsi" w:cstheme="minorHAnsi"/>
          <w:b/>
          <w:bCs/>
          <w:sz w:val="22"/>
          <w:szCs w:val="22"/>
          <w:lang w:val="es-MX"/>
        </w:rPr>
        <w:t>ACIÓN DE LA CONTINGENCIA</w:t>
      </w:r>
      <w:r w:rsidRPr="00296A84">
        <w:rPr>
          <w:rFonts w:asciiTheme="minorHAnsi" w:hAnsiTheme="minorHAnsi" w:cstheme="minorHAnsi"/>
          <w:b/>
          <w:sz w:val="22"/>
          <w:szCs w:val="22"/>
          <w:lang w:val="es-CO"/>
        </w:rPr>
        <w:t>:</w:t>
      </w:r>
      <w:r>
        <w:rPr>
          <w:rFonts w:asciiTheme="minorHAnsi" w:hAnsiTheme="minorHAnsi" w:cstheme="minorHAnsi"/>
          <w:b/>
          <w:sz w:val="22"/>
          <w:szCs w:val="22"/>
          <w:lang w:val="es-CO"/>
        </w:rPr>
        <w:tab/>
      </w:r>
    </w:p>
    <w:p w14:paraId="6BE9FC80"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6FE76D3" w14:textId="08BD942B"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B214DF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27B84031"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62835444"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6344A4F2" w14:textId="77777777" w:rsidR="001C41B1" w:rsidRDefault="001C41B1" w:rsidP="001C41B1">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5B78B580" w14:textId="77777777" w:rsidR="001C41B1" w:rsidRDefault="001C41B1" w:rsidP="001C41B1">
      <w:pPr>
        <w:tabs>
          <w:tab w:val="left" w:pos="4185"/>
        </w:tabs>
        <w:ind w:right="51"/>
        <w:rPr>
          <w:rFonts w:asciiTheme="minorHAnsi" w:hAnsiTheme="minorHAnsi" w:cstheme="minorHAnsi"/>
          <w:sz w:val="22"/>
          <w:szCs w:val="22"/>
          <w:lang w:val="es-MX"/>
        </w:rPr>
      </w:pPr>
    </w:p>
    <w:p w14:paraId="40D7C452" w14:textId="77777777"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A FAVOR </w:t>
      </w:r>
    </w:p>
    <w:p w14:paraId="39782843"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09348F2" w14:textId="0A88B443"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14:paraId="1D62268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14:paraId="596C24B6"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14:paraId="24C95201" w14:textId="77777777" w:rsidR="001C41B1" w:rsidRDefault="001C41B1" w:rsidP="001C41B1">
      <w:pPr>
        <w:pStyle w:val="Default"/>
        <w:rPr>
          <w:rFonts w:asciiTheme="minorHAnsi" w:hAnsiTheme="minorHAnsi" w:cstheme="minorHAnsi"/>
          <w:sz w:val="22"/>
          <w:szCs w:val="22"/>
        </w:rPr>
      </w:pPr>
    </w:p>
    <w:p w14:paraId="5A5BBBD1" w14:textId="77D0CBFE" w:rsidR="001C41B1" w:rsidRPr="00296A84" w:rsidRDefault="001C41B1" w:rsidP="001C41B1">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956450538"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645053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196427252"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96427252"/>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1030248174" w:edGrp="everyone"/>
      <w:r w:rsidRPr="00296A84">
        <w:rPr>
          <w:rFonts w:asciiTheme="minorHAnsi" w:hAnsiTheme="minorHAnsi" w:cstheme="minorHAnsi"/>
          <w:sz w:val="22"/>
          <w:szCs w:val="22"/>
          <w:u w:val="single"/>
        </w:rPr>
        <w:t xml:space="preserve">   </w:t>
      </w:r>
      <w:r w:rsidR="003555A8">
        <w:rPr>
          <w:rFonts w:asciiTheme="minorHAnsi" w:hAnsiTheme="minorHAnsi" w:cstheme="minorHAnsi"/>
          <w:sz w:val="22"/>
          <w:szCs w:val="22"/>
          <w:u w:val="single"/>
        </w:rPr>
        <w:t>X</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030248174"/>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950339912"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0339912"/>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C411766" w14:textId="77777777" w:rsidR="001C41B1" w:rsidRPr="00296A84" w:rsidRDefault="001C41B1" w:rsidP="001C41B1">
      <w:pPr>
        <w:pStyle w:val="Default"/>
        <w:rPr>
          <w:rFonts w:asciiTheme="minorHAnsi" w:hAnsiTheme="minorHAnsi" w:cstheme="minorHAnsi"/>
          <w:sz w:val="22"/>
          <w:szCs w:val="22"/>
        </w:rPr>
      </w:pP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7CBA2D44" w14:textId="4E61C06B" w:rsidR="00734444" w:rsidRDefault="003555A8" w:rsidP="003D2696">
      <w:pPr>
        <w:pStyle w:val="Default"/>
        <w:jc w:val="both"/>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b/>
          <w:bCs/>
          <w:color w:val="auto"/>
          <w:sz w:val="22"/>
          <w:szCs w:val="22"/>
          <w:lang w:val="es-MX" w:eastAsia="es-ES"/>
        </w:rPr>
        <w:t xml:space="preserve">El proceso se califica como remoto pues es poco probable que se emita una sentencia condenatoria para AXA COLPATRIA; en primera téngase en cuenta que en general, habría operado la prescripción de la acciones derivadas del contrato de transporte en los términos del artículo 992 del Código de Comercio pues por un lado, la presunta conciliación extrajudicial, a la cual el asegurado alega no fue debidamente notificado, se presentó el 25 de julio de 2017, es decir, más de dos años después de ocurrido el accidente, y por tanto, ya había prescrito la acción, de prosperar el argumento del asegurado de que no fue debidamente citado a la conciliación extrajudicial, se deberá tener en cuenta entonces qué la demanda fue radicada el 29 de julio de 2022 y que Flota Magdalena se notificó por conducta concluyente el 11 de julio de 2024, es </w:t>
      </w:r>
      <w:r w:rsidR="003D2696">
        <w:rPr>
          <w:rFonts w:asciiTheme="minorHAnsi" w:eastAsia="Times New Roman" w:hAnsiTheme="minorHAnsi" w:cstheme="minorHAnsi"/>
          <w:b/>
          <w:bCs/>
          <w:color w:val="auto"/>
          <w:sz w:val="22"/>
          <w:szCs w:val="22"/>
          <w:lang w:val="es-MX" w:eastAsia="es-ES"/>
        </w:rPr>
        <w:t>decir</w:t>
      </w:r>
      <w:r>
        <w:rPr>
          <w:rFonts w:asciiTheme="minorHAnsi" w:eastAsia="Times New Roman" w:hAnsiTheme="minorHAnsi" w:cstheme="minorHAnsi"/>
          <w:b/>
          <w:bCs/>
          <w:color w:val="auto"/>
          <w:sz w:val="22"/>
          <w:szCs w:val="22"/>
          <w:lang w:val="es-MX" w:eastAsia="es-ES"/>
        </w:rPr>
        <w:t xml:space="preserve">, pasados más de dos años de ocurrencia del accidente, que recordemos ocurrió el 5 de septiembre de 2014. </w:t>
      </w:r>
      <w:r w:rsidR="003D2696">
        <w:rPr>
          <w:rFonts w:asciiTheme="minorHAnsi" w:eastAsia="Times New Roman" w:hAnsiTheme="minorHAnsi" w:cstheme="minorHAnsi"/>
          <w:b/>
          <w:bCs/>
          <w:color w:val="auto"/>
          <w:sz w:val="22"/>
          <w:szCs w:val="22"/>
          <w:lang w:val="es-MX" w:eastAsia="es-ES"/>
        </w:rPr>
        <w:t xml:space="preserve">Además, las pólizas a afectar, en este caso la póliza No. 8001061071 no prestaría cobertura temporal para los hechos materia de litigio; frente a la temporal, el condicionado general exige no solo que los hechos hayan ocurrido dentro de la vigencia de la póliza, sino que, la reclamación al asegurado/aseguradora, se haya presentado dentro de los dos años siguientes a la ocurrencia del hecho, cosa que no ocurrió en el presente asunto según ya se explicó, de otro lado, y en lo que tiene que ver con la cobertura material, </w:t>
      </w:r>
      <w:r w:rsidR="002E47B3">
        <w:rPr>
          <w:rFonts w:asciiTheme="minorHAnsi" w:eastAsia="Times New Roman" w:hAnsiTheme="minorHAnsi" w:cstheme="minorHAnsi"/>
          <w:b/>
          <w:bCs/>
          <w:color w:val="auto"/>
          <w:sz w:val="22"/>
          <w:szCs w:val="22"/>
          <w:lang w:val="es-MX" w:eastAsia="es-ES"/>
        </w:rPr>
        <w:t xml:space="preserve">si se prestaría. </w:t>
      </w:r>
      <w:r w:rsidR="006E482C">
        <w:rPr>
          <w:rFonts w:asciiTheme="minorHAnsi" w:eastAsia="Times New Roman" w:hAnsiTheme="minorHAnsi" w:cstheme="minorHAnsi"/>
          <w:b/>
          <w:bCs/>
          <w:color w:val="auto"/>
          <w:sz w:val="22"/>
          <w:szCs w:val="22"/>
          <w:lang w:val="es-MX" w:eastAsia="es-ES"/>
        </w:rPr>
        <w:t>Esto, pues si bien el caso no cumpliría con la definición del amparo incluido en las condiciones generales de la póliza, estas a su vez puede interpretarse como una clausula abusiva, pues impone una carga excesiva al tercero afectado.</w:t>
      </w:r>
    </w:p>
    <w:p w14:paraId="5679C365" w14:textId="1849E272" w:rsidR="00707B0A" w:rsidRDefault="00707B0A" w:rsidP="00324730">
      <w:pPr>
        <w:pStyle w:val="Default"/>
        <w:rPr>
          <w:rFonts w:asciiTheme="minorHAnsi" w:eastAsia="Times New Roman" w:hAnsiTheme="minorHAnsi" w:cstheme="minorHAnsi"/>
          <w:color w:val="auto"/>
          <w:sz w:val="22"/>
          <w:szCs w:val="22"/>
          <w:lang w:val="es-MX" w:eastAsia="es-ES"/>
        </w:rPr>
      </w:pPr>
    </w:p>
    <w:p w14:paraId="6580E057" w14:textId="1C2B5AE6" w:rsidR="00707B0A" w:rsidRDefault="00707B0A" w:rsidP="00324730">
      <w:pPr>
        <w:pStyle w:val="Default"/>
        <w:rPr>
          <w:rFonts w:asciiTheme="minorHAnsi" w:eastAsia="Times New Roman" w:hAnsiTheme="minorHAnsi" w:cstheme="minorHAnsi"/>
          <w:color w:val="auto"/>
          <w:sz w:val="22"/>
          <w:szCs w:val="22"/>
          <w:lang w:val="es-MX" w:eastAsia="es-ES"/>
        </w:rPr>
      </w:pPr>
    </w:p>
    <w:p w14:paraId="045AF49C" w14:textId="7D651D9C"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sidR="003D2696">
        <w:rPr>
          <w:rFonts w:asciiTheme="minorHAnsi" w:hAnsiTheme="minorHAnsi" w:cstheme="minorHAnsi"/>
          <w:sz w:val="22"/>
          <w:szCs w:val="22"/>
        </w:rPr>
        <w:t>TRASLADO/CONTESTACIÓN DEL LLAMAMIENTO EN GARANTÍA</w:t>
      </w:r>
      <w:r>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4CA4138C" w:rsidR="00B975A3" w:rsidRPr="00296A84" w:rsidRDefault="00734444" w:rsidP="00B975A3">
      <w:pPr>
        <w:ind w:right="51"/>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3D2696">
        <w:rPr>
          <w:rFonts w:asciiTheme="minorHAnsi" w:hAnsiTheme="minorHAnsi" w:cstheme="minorHAnsi"/>
          <w:sz w:val="22"/>
          <w:szCs w:val="22"/>
        </w:rPr>
        <w:t>CONTESTACIÓN LLAMAMIENTO EN GARANTÍA AXA COLPATRIA</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1244730147"/>
      <w:r w:rsidRPr="00296A84">
        <w:rPr>
          <w:rFonts w:asciiTheme="minorHAnsi" w:hAnsiTheme="minorHAnsi" w:cstheme="minorHAnsi"/>
          <w:sz w:val="22"/>
          <w:szCs w:val="22"/>
        </w:rPr>
        <w:t xml:space="preserve">      </w:t>
      </w:r>
    </w:p>
    <w:p w14:paraId="045AF4A3" w14:textId="1FD81517" w:rsidR="00641DCE" w:rsidRDefault="00641DCE" w:rsidP="00B975A3">
      <w:pPr>
        <w:ind w:right="51"/>
        <w:rPr>
          <w:rFonts w:asciiTheme="minorHAnsi" w:hAnsiTheme="minorHAnsi" w:cstheme="minorHAnsi"/>
          <w:sz w:val="22"/>
          <w:szCs w:val="22"/>
        </w:rPr>
      </w:pPr>
    </w:p>
    <w:p w14:paraId="045AF4A4" w14:textId="38CDC2C8"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Fecha  Actuación: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734444">
        <w:rPr>
          <w:rFonts w:asciiTheme="minorHAnsi" w:hAnsiTheme="minorHAnsi" w:cstheme="minorHAnsi"/>
          <w:sz w:val="22"/>
          <w:szCs w:val="22"/>
        </w:rPr>
        <w:t xml:space="preserve">            </w:t>
      </w:r>
      <w:r w:rsidR="003D2696">
        <w:rPr>
          <w:rFonts w:asciiTheme="minorHAnsi" w:hAnsiTheme="minorHAnsi" w:cstheme="minorHAnsi"/>
          <w:sz w:val="22"/>
          <w:szCs w:val="22"/>
        </w:rPr>
        <w:t>08/11/2024</w:t>
      </w:r>
      <w:r w:rsidR="0073444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A5" w14:textId="77777777" w:rsidR="00641DCE" w:rsidRPr="00296A84" w:rsidRDefault="00641DCE" w:rsidP="00B975A3">
      <w:pPr>
        <w:ind w:right="51"/>
        <w:rPr>
          <w:rFonts w:asciiTheme="minorHAnsi" w:hAnsiTheme="minorHAnsi" w:cstheme="minorHAnsi"/>
          <w:sz w:val="22"/>
          <w:szCs w:val="22"/>
        </w:rPr>
      </w:pPr>
    </w:p>
    <w:p w14:paraId="045AF4A7" w14:textId="77777777" w:rsidR="00B975A3" w:rsidRPr="00296A84" w:rsidRDefault="00B975A3" w:rsidP="00B975A3">
      <w:pPr>
        <w:ind w:right="51"/>
        <w:rPr>
          <w:rFonts w:asciiTheme="minorHAnsi" w:hAnsiTheme="minorHAnsi" w:cstheme="minorHAnsi"/>
          <w:sz w:val="22"/>
          <w:szCs w:val="22"/>
        </w:rPr>
      </w:pPr>
    </w:p>
    <w:p w14:paraId="045AF4A9" w14:textId="77777777" w:rsidR="00B975A3" w:rsidRPr="00296A84" w:rsidRDefault="00B975A3" w:rsidP="00B975A3">
      <w:pPr>
        <w:ind w:right="51"/>
        <w:rPr>
          <w:rFonts w:asciiTheme="minorHAnsi" w:hAnsiTheme="minorHAnsi" w:cstheme="minorHAnsi"/>
          <w:sz w:val="22"/>
          <w:szCs w:val="22"/>
        </w:rPr>
      </w:pPr>
    </w:p>
    <w:p w14:paraId="045AF4AA" w14:textId="3407F367" w:rsidR="00B67F9F" w:rsidRDefault="00B67F9F" w:rsidP="00B975A3">
      <w:pPr>
        <w:ind w:right="51"/>
        <w:rPr>
          <w:rFonts w:asciiTheme="minorHAnsi" w:hAnsiTheme="minorHAnsi" w:cstheme="minorHAnsi"/>
          <w:sz w:val="22"/>
          <w:szCs w:val="22"/>
        </w:rPr>
      </w:pPr>
    </w:p>
    <w:p w14:paraId="3011762F" w14:textId="77777777" w:rsidR="00734444" w:rsidRPr="00296A84" w:rsidRDefault="00734444" w:rsidP="00B975A3">
      <w:pPr>
        <w:ind w:right="51"/>
        <w:rPr>
          <w:rFonts w:asciiTheme="minorHAnsi" w:hAnsiTheme="minorHAnsi" w:cstheme="minorHAnsi"/>
          <w:sz w:val="22"/>
          <w:szCs w:val="22"/>
        </w:rPr>
      </w:pP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00C8D7B5" w:rsidR="00B975A3" w:rsidRPr="00296A84" w:rsidRDefault="00B975A3" w:rsidP="00B975A3">
      <w:pPr>
        <w:pStyle w:val="Ttulo1"/>
        <w:ind w:right="51"/>
        <w:rPr>
          <w:rFonts w:asciiTheme="minorHAnsi" w:hAnsiTheme="minorHAnsi" w:cstheme="minorHAnsi"/>
          <w:sz w:val="22"/>
          <w:szCs w:val="22"/>
        </w:rPr>
      </w:pPr>
      <w:r w:rsidRPr="00296A84">
        <w:rPr>
          <w:rFonts w:asciiTheme="minorHAnsi" w:hAnsiTheme="minorHAnsi" w:cstheme="minorHAnsi"/>
          <w:sz w:val="22"/>
          <w:szCs w:val="22"/>
        </w:rPr>
        <w:t xml:space="preserve">FIRMA </w:t>
      </w:r>
      <w:r w:rsidR="00734444">
        <w:rPr>
          <w:rFonts w:asciiTheme="minorHAnsi" w:hAnsiTheme="minorHAnsi" w:cstheme="minorHAnsi"/>
          <w:sz w:val="22"/>
          <w:szCs w:val="22"/>
        </w:rPr>
        <w:t xml:space="preserve"> </w:t>
      </w:r>
      <w:r w:rsidRPr="00296A84">
        <w:rPr>
          <w:rFonts w:asciiTheme="minorHAnsi" w:hAnsiTheme="minorHAnsi" w:cstheme="minorHAnsi"/>
          <w:sz w:val="22"/>
          <w:szCs w:val="22"/>
        </w:rPr>
        <w:t>APODERADO AXA COLPATRIA</w:t>
      </w:r>
      <w:r w:rsidRPr="00296A84">
        <w:rPr>
          <w:rFonts w:asciiTheme="minorHAnsi" w:hAnsiTheme="minorHAnsi" w:cstheme="minorHAnsi"/>
          <w:sz w:val="22"/>
          <w:szCs w:val="22"/>
        </w:rPr>
        <w:tab/>
      </w:r>
    </w:p>
    <w:p w14:paraId="045AF4AD" w14:textId="77777777" w:rsidR="00B975A3" w:rsidRPr="00296A84" w:rsidRDefault="00B975A3" w:rsidP="00B975A3">
      <w:pPr>
        <w:ind w:right="51"/>
        <w:rPr>
          <w:rFonts w:asciiTheme="minorHAnsi" w:hAnsiTheme="minorHAnsi" w:cstheme="minorHAnsi"/>
          <w:sz w:val="22"/>
          <w:szCs w:val="22"/>
        </w:rPr>
      </w:pP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C61D1">
      <w:headerReference w:type="default" r:id="rId14"/>
      <w:footerReference w:type="even" r:id="rId15"/>
      <w:footerReference w:type="default" r:id="rId16"/>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11B80" w14:textId="77777777" w:rsidR="00FB4419" w:rsidRDefault="00FB4419" w:rsidP="00B975A3">
      <w:r>
        <w:separator/>
      </w:r>
    </w:p>
  </w:endnote>
  <w:endnote w:type="continuationSeparator" w:id="0">
    <w:p w14:paraId="505901D8" w14:textId="77777777" w:rsidR="00FB4419" w:rsidRDefault="00FB4419"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5F88" w14:textId="77777777" w:rsidR="00FD1913" w:rsidRDefault="00FD19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DC9B07" w14:textId="77777777" w:rsidR="00FD1913" w:rsidRDefault="00FD19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06B9" w14:textId="77777777" w:rsidR="00FD1913" w:rsidRPr="00C26AB9" w:rsidRDefault="00FD1913"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Pr>
        <w:rFonts w:ascii="Verdana" w:hAnsi="Verdana"/>
        <w:noProof/>
        <w:sz w:val="18"/>
        <w:szCs w:val="18"/>
      </w:rPr>
      <w:t>3</w:t>
    </w:r>
    <w:r w:rsidRPr="00D54FC8">
      <w:rPr>
        <w:rFonts w:ascii="Verdana" w:hAnsi="Verdana"/>
        <w:sz w:val="18"/>
        <w:szCs w:val="18"/>
      </w:rPr>
      <w:fldChar w:fldCharType="end"/>
    </w:r>
  </w:p>
  <w:p w14:paraId="64EFEB9A" w14:textId="77777777" w:rsidR="00FD1913" w:rsidRDefault="00FD1913" w:rsidP="001C61D1">
    <w:pPr>
      <w:pStyle w:val="Piedepgina"/>
      <w:tabs>
        <w:tab w:val="left" w:pos="225"/>
        <w:tab w:val="right" w:pos="9047"/>
      </w:tabs>
      <w:ind w:right="360"/>
      <w:jc w:val="both"/>
      <w:rPr>
        <w:rFonts w:ascii="Verdana" w:hAnsi="Verdana"/>
      </w:rPr>
    </w:pPr>
  </w:p>
  <w:p w14:paraId="632E71A6" w14:textId="77777777" w:rsidR="00FD1913" w:rsidRPr="00DF4EFF" w:rsidRDefault="00FD1913" w:rsidP="001C61D1">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E" w14:textId="77777777" w:rsidR="00D26C0C"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D26C0C" w:rsidRDefault="00D26C0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C0" w14:textId="77777777" w:rsidR="00D26C0C"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D26C0C" w:rsidRDefault="00D26C0C" w:rsidP="001C61D1">
    <w:pPr>
      <w:pStyle w:val="Piedepgina"/>
      <w:tabs>
        <w:tab w:val="left" w:pos="225"/>
        <w:tab w:val="right" w:pos="9047"/>
      </w:tabs>
      <w:ind w:right="360"/>
      <w:jc w:val="both"/>
      <w:rPr>
        <w:rFonts w:ascii="Verdana" w:hAnsi="Verdana"/>
      </w:rPr>
    </w:pPr>
  </w:p>
  <w:p w14:paraId="045AF4C2" w14:textId="77777777" w:rsidR="00D26C0C"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26475" w14:textId="77777777" w:rsidR="00FB4419" w:rsidRDefault="00FB4419" w:rsidP="00B975A3">
      <w:r>
        <w:separator/>
      </w:r>
    </w:p>
  </w:footnote>
  <w:footnote w:type="continuationSeparator" w:id="0">
    <w:p w14:paraId="2203E9BB" w14:textId="77777777" w:rsidR="00FB4419" w:rsidRDefault="00FB4419"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0B76" w14:textId="77777777" w:rsidR="00FD1913" w:rsidRPr="0050444D" w:rsidRDefault="00FD1913">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7456" behindDoc="1" locked="0" layoutInCell="1" allowOverlap="1" wp14:anchorId="0A29BDE6" wp14:editId="7E66E749">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14:paraId="58D7A7C6" w14:textId="77777777" w:rsidR="00FD1913" w:rsidRPr="00FB1922" w:rsidRDefault="00FD1913"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66432" behindDoc="0" locked="0" layoutInCell="1" allowOverlap="1" wp14:anchorId="4CC3C757" wp14:editId="0DC33D22">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8DC18"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" strokecolor="#374095" strokeweight="1.5pt">
              <v:shadow color="#243f60 [1604]" opacity=".5" offset="1pt"/>
            </v:line>
          </w:pict>
        </mc:Fallback>
      </mc:AlternateContent>
    </w:r>
  </w:p>
  <w:p w14:paraId="644C4513" w14:textId="77777777" w:rsidR="00FD1913" w:rsidRDefault="00FD1913">
    <w:pPr>
      <w:pStyle w:val="Encabezado"/>
      <w:rPr>
        <w:rFonts w:ascii="Tahoma" w:hAnsi="Tahoma"/>
        <w:b/>
        <w:sz w:val="22"/>
      </w:rPr>
    </w:pPr>
  </w:p>
  <w:p w14:paraId="5D02C431" w14:textId="77777777" w:rsidR="00FD1913" w:rsidRPr="00B67F9F" w:rsidRDefault="00FD1913"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 la información solicitada en los campos resaltados</w:t>
    </w:r>
  </w:p>
  <w:p w14:paraId="4E2D60EB" w14:textId="77777777" w:rsidR="00FD1913" w:rsidRPr="00B67F9F" w:rsidRDefault="00FD1913">
    <w:pPr>
      <w:pStyle w:val="Encabezado"/>
      <w:rPr>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9" w14:textId="51C5DFC6" w:rsidR="00D26C0C"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1C41B1">
      <w:rPr>
        <w:rFonts w:ascii="Verdana" w:hAnsi="Verdana"/>
        <w:b/>
        <w:sz w:val="22"/>
      </w:rPr>
      <w:t>PROCESO JUDICIAL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D26C0C" w:rsidRDefault="00D26C0C">
    <w:pPr>
      <w:pStyle w:val="Encabezado"/>
      <w:rPr>
        <w:rFonts w:ascii="Tahoma" w:hAnsi="Tahoma"/>
        <w:b/>
        <w:sz w:val="22"/>
      </w:rPr>
    </w:pPr>
  </w:p>
  <w:p w14:paraId="045AF4BC" w14:textId="535F2021" w:rsidR="00D26C0C"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D26C0C" w:rsidRPr="00B67F9F" w:rsidRDefault="00D26C0C">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0D10B5D"/>
    <w:multiLevelType w:val="hybridMultilevel"/>
    <w:tmpl w:val="3BF22760"/>
    <w:lvl w:ilvl="0" w:tplc="7AB03226">
      <w:start w:val="2"/>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6779684">
    <w:abstractNumId w:val="0"/>
  </w:num>
  <w:num w:numId="2" w16cid:durableId="737283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133EAF"/>
    <w:rsid w:val="00162E26"/>
    <w:rsid w:val="001C41B1"/>
    <w:rsid w:val="0021388F"/>
    <w:rsid w:val="00226B82"/>
    <w:rsid w:val="00251440"/>
    <w:rsid w:val="00270658"/>
    <w:rsid w:val="00296A84"/>
    <w:rsid w:val="002E47B3"/>
    <w:rsid w:val="0031517F"/>
    <w:rsid w:val="00324730"/>
    <w:rsid w:val="0034442E"/>
    <w:rsid w:val="003555A8"/>
    <w:rsid w:val="003B1A7C"/>
    <w:rsid w:val="003D2696"/>
    <w:rsid w:val="00400F45"/>
    <w:rsid w:val="00406248"/>
    <w:rsid w:val="00431B8E"/>
    <w:rsid w:val="0044127C"/>
    <w:rsid w:val="00446D2D"/>
    <w:rsid w:val="004571FD"/>
    <w:rsid w:val="004C11B9"/>
    <w:rsid w:val="004C48FB"/>
    <w:rsid w:val="0051301B"/>
    <w:rsid w:val="005207C0"/>
    <w:rsid w:val="00571371"/>
    <w:rsid w:val="00573D19"/>
    <w:rsid w:val="005D0D96"/>
    <w:rsid w:val="00641DCE"/>
    <w:rsid w:val="00676126"/>
    <w:rsid w:val="006E482C"/>
    <w:rsid w:val="006F3619"/>
    <w:rsid w:val="006F4A7A"/>
    <w:rsid w:val="00707B0A"/>
    <w:rsid w:val="00734444"/>
    <w:rsid w:val="00755437"/>
    <w:rsid w:val="007A6196"/>
    <w:rsid w:val="007C61E9"/>
    <w:rsid w:val="007F5829"/>
    <w:rsid w:val="00821414"/>
    <w:rsid w:val="00824C42"/>
    <w:rsid w:val="00881085"/>
    <w:rsid w:val="008F75DC"/>
    <w:rsid w:val="009619B1"/>
    <w:rsid w:val="00A62402"/>
    <w:rsid w:val="00AA2212"/>
    <w:rsid w:val="00AD37E7"/>
    <w:rsid w:val="00AE01B3"/>
    <w:rsid w:val="00B67F9F"/>
    <w:rsid w:val="00B975A3"/>
    <w:rsid w:val="00BB2474"/>
    <w:rsid w:val="00BC7376"/>
    <w:rsid w:val="00BF3741"/>
    <w:rsid w:val="00C21B09"/>
    <w:rsid w:val="00D24B0C"/>
    <w:rsid w:val="00D26C0C"/>
    <w:rsid w:val="00D46B1B"/>
    <w:rsid w:val="00D84625"/>
    <w:rsid w:val="00D97F79"/>
    <w:rsid w:val="00E0343E"/>
    <w:rsid w:val="00E34096"/>
    <w:rsid w:val="00E6588D"/>
    <w:rsid w:val="00ED2424"/>
    <w:rsid w:val="00ED63A2"/>
    <w:rsid w:val="00FB4419"/>
    <w:rsid w:val="00FD19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184A-A292-4D1B-81A3-AD300752AE4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0645CFF4-4BC6-4E64-B0EA-B2D4CDACC107}">
  <ds:schemaRefs>
    <ds:schemaRef ds:uri="http://schemas.microsoft.com/sharepoint/v3/contenttype/forms"/>
  </ds:schemaRefs>
</ds:datastoreItem>
</file>

<file path=customXml/itemProps3.xml><?xml version="1.0" encoding="utf-8"?>
<ds:datastoreItem xmlns:ds="http://schemas.openxmlformats.org/officeDocument/2006/customXml" ds:itemID="{382AFCA6-A71E-466E-B32A-ECC492CDA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1315</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Juan Manuel Henao Gallego</cp:lastModifiedBy>
  <cp:revision>4</cp:revision>
  <dcterms:created xsi:type="dcterms:W3CDTF">2024-11-15T14:59:00Z</dcterms:created>
  <dcterms:modified xsi:type="dcterms:W3CDTF">2024-11-19T21:24:00Z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