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3611" w14:textId="5AAA065F" w:rsidR="004B3C0E" w:rsidRPr="004B3C0E" w:rsidRDefault="004B3C0E" w:rsidP="004B3C0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CO"/>
          <w14:ligatures w14:val="none"/>
        </w:rPr>
      </w:pPr>
    </w:p>
    <w:p w14:paraId="49F5FEEB" w14:textId="77777777" w:rsidR="004B3C0E" w:rsidRPr="004B3C0E" w:rsidRDefault="004B3C0E" w:rsidP="004B3C0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FF0000"/>
          <w:kern w:val="0"/>
          <w:sz w:val="24"/>
          <w:szCs w:val="24"/>
          <w:lang w:eastAsia="es-CO"/>
          <w14:ligatures w14:val="none"/>
        </w:rPr>
      </w:pPr>
      <w:r w:rsidRPr="004B3C0E">
        <w:rPr>
          <w:rFonts w:ascii="Century Gothic" w:eastAsia="Times New Roman" w:hAnsi="Century Gothic" w:cs="Segoe UI"/>
          <w:b/>
          <w:bCs/>
          <w:color w:val="FF0000"/>
          <w:kern w:val="0"/>
          <w:sz w:val="20"/>
          <w:szCs w:val="20"/>
          <w:bdr w:val="none" w:sz="0" w:space="0" w:color="auto" w:frame="1"/>
          <w:lang w:eastAsia="es-CO"/>
          <w14:ligatures w14:val="none"/>
        </w:rPr>
        <w:t>Valor Total Pretensiones: $ </w:t>
      </w:r>
    </w:p>
    <w:p w14:paraId="7D4167EA" w14:textId="77777777" w:rsidR="004B3C0E" w:rsidRPr="004B3C0E" w:rsidRDefault="004B3C0E" w:rsidP="004B3C0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FF0000"/>
          <w:kern w:val="0"/>
          <w:sz w:val="24"/>
          <w:szCs w:val="24"/>
          <w:lang w:eastAsia="es-CO"/>
          <w14:ligatures w14:val="none"/>
        </w:rPr>
      </w:pPr>
      <w:r w:rsidRPr="004B3C0E">
        <w:rPr>
          <w:rFonts w:ascii="Century Gothic" w:eastAsia="Times New Roman" w:hAnsi="Century Gothic" w:cs="Segoe UI"/>
          <w:b/>
          <w:bCs/>
          <w:color w:val="FF0000"/>
          <w:kern w:val="0"/>
          <w:sz w:val="20"/>
          <w:szCs w:val="20"/>
          <w:bdr w:val="none" w:sz="0" w:space="0" w:color="auto" w:frame="1"/>
          <w:lang w:eastAsia="es-CO"/>
          <w14:ligatures w14:val="none"/>
        </w:rPr>
        <w:t>Perjuicios demandados. </w:t>
      </w:r>
    </w:p>
    <w:p w14:paraId="513C8773" w14:textId="77777777" w:rsidR="004B3C0E" w:rsidRPr="004B3C0E" w:rsidRDefault="004B3C0E" w:rsidP="004B3C0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CO"/>
          <w14:ligatures w14:val="none"/>
        </w:rPr>
      </w:pPr>
      <w:r w:rsidRPr="004B3C0E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es-CO"/>
          <w14:ligatures w14:val="none"/>
        </w:rPr>
        <w:t> </w:t>
      </w:r>
    </w:p>
    <w:tbl>
      <w:tblPr>
        <w:tblW w:w="11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6570"/>
      </w:tblGrid>
      <w:tr w:rsidR="004B3C0E" w:rsidRPr="004B3C0E" w14:paraId="1D94DCBF" w14:textId="77777777" w:rsidTr="004B3C0E">
        <w:trPr>
          <w:trHeight w:val="393"/>
        </w:trPr>
        <w:tc>
          <w:tcPr>
            <w:tcW w:w="8988" w:type="dxa"/>
            <w:gridSpan w:val="2"/>
            <w:tcBorders>
              <w:top w:val="single" w:sz="8" w:space="0" w:color="0C64C0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521F8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SOLICITUD ANTECEDENTES</w:t>
            </w:r>
          </w:p>
        </w:tc>
      </w:tr>
      <w:tr w:rsidR="004B3C0E" w:rsidRPr="004B3C0E" w14:paraId="12D2A67C" w14:textId="77777777" w:rsidTr="004B3C0E">
        <w:trPr>
          <w:trHeight w:val="393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540F5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Póliza y ramo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9F256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5EBF6563" w14:textId="77777777" w:rsidTr="004B3C0E">
        <w:trPr>
          <w:trHeight w:val="393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9A356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Placa (autos)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BEE3D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5B696836" w14:textId="77777777" w:rsidTr="004B3C0E">
        <w:trPr>
          <w:trHeight w:val="600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16EE3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Radicado proceso (23 dígitos)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7F832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048F9E9C" w14:textId="77777777" w:rsidTr="004B3C0E">
        <w:trPr>
          <w:trHeight w:val="393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FB57B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Juzgado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23608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4383087C" w14:textId="77777777" w:rsidTr="004B3C0E">
        <w:trPr>
          <w:trHeight w:val="1938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48803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Demandante (todos)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29D8D" w14:textId="77777777" w:rsidR="004B3C0E" w:rsidRPr="004B3C0E" w:rsidRDefault="004B3C0E" w:rsidP="004B3C0E">
            <w:pPr>
              <w:spacing w:beforeAutospacing="1" w:after="0" w:afterAutospacing="1" w:line="240" w:lineRule="auto"/>
              <w:ind w:left="720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Symbol" w:eastAsia="Times New Roman" w:hAnsi="Symbol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·</w:t>
            </w:r>
            <w:r w:rsidRPr="004B3C0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  <w:lang w:eastAsia="es-CO"/>
                <w14:ligatures w14:val="none"/>
              </w:rPr>
              <w:t>                </w:t>
            </w: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5EAF4BE0" w14:textId="77777777" w:rsidTr="004B3C0E">
        <w:trPr>
          <w:trHeight w:val="1119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943DB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Demandado (todos)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CF4FC" w14:textId="77777777" w:rsidR="004B3C0E" w:rsidRPr="004B3C0E" w:rsidRDefault="004B3C0E" w:rsidP="004B3C0E">
            <w:pPr>
              <w:spacing w:beforeAutospacing="1" w:after="0" w:afterAutospacing="1" w:line="240" w:lineRule="auto"/>
              <w:ind w:left="720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Symbol" w:eastAsia="Times New Roman" w:hAnsi="Symbol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·</w:t>
            </w:r>
            <w:r w:rsidRPr="004B3C0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bdr w:val="none" w:sz="0" w:space="0" w:color="auto" w:frame="1"/>
                <w:lang w:eastAsia="es-CO"/>
                <w14:ligatures w14:val="none"/>
              </w:rPr>
              <w:t>                </w:t>
            </w: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7103B6EB" w14:textId="77777777" w:rsidTr="004B3C0E">
        <w:trPr>
          <w:trHeight w:val="666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EB289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Asegurado e identificación (Cedula o NIT)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3E34D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7BDBD068" w14:textId="77777777" w:rsidTr="004B3C0E">
        <w:trPr>
          <w:trHeight w:val="6399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D4D2F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lastRenderedPageBreak/>
              <w:t>Resumen de los hechos (resumen ejecutivo de los hechos)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6C8A2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7FDC93CF" w14:textId="77777777" w:rsidTr="004B3C0E">
        <w:trPr>
          <w:trHeight w:val="666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712A7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Amparo (el que se va a afectar)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367A8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334B78AE" w14:textId="77777777" w:rsidTr="004B3C0E">
        <w:trPr>
          <w:trHeight w:val="666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F6F19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Fecha de ocurrencia del siniestro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5F882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50A0084B" w14:textId="77777777" w:rsidTr="004B3C0E">
        <w:trPr>
          <w:trHeight w:val="939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182F3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lastRenderedPageBreak/>
              <w:t>Fecha de aviso (fecha de recibido de la Notificación en Liberty)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99904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4998FD11" w14:textId="77777777" w:rsidTr="004B3C0E">
        <w:trPr>
          <w:trHeight w:val="2031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AF6EB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Calificación preliminar (argumentos)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F6EC2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2527C792" w14:textId="77777777" w:rsidTr="004B3C0E">
        <w:trPr>
          <w:trHeight w:val="939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140EF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Documentación y/o información adicional a la habitual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4B670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5FADF99A" w14:textId="77777777" w:rsidTr="004B3C0E">
        <w:trPr>
          <w:trHeight w:val="939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00090" w14:textId="77777777" w:rsidR="004B3C0E" w:rsidRPr="004B3C0E" w:rsidRDefault="004B3C0E" w:rsidP="004B3C0E">
            <w:pPr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Segoe UI"/>
                <w:color w:val="FF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Valor Total Pretensiones: $ </w:t>
            </w:r>
          </w:p>
          <w:p w14:paraId="20C24398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7E94C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11624E81" w14:textId="77777777" w:rsidTr="004B3C0E">
        <w:trPr>
          <w:trHeight w:val="393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D5F7D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Solicitud de </w:t>
            </w:r>
            <w:proofErr w:type="spellStart"/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Rat</w:t>
            </w:r>
            <w:proofErr w:type="spellEnd"/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 xml:space="preserve"> (autos)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51062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1A80F715" w14:textId="77777777" w:rsidTr="004B3C0E">
        <w:trPr>
          <w:trHeight w:val="393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A689C" w14:textId="77777777" w:rsidR="004B3C0E" w:rsidRPr="004B3C0E" w:rsidRDefault="004B3C0E" w:rsidP="004B3C0E">
            <w:pPr>
              <w:numPr>
                <w:ilvl w:val="0"/>
                <w:numId w:val="11"/>
              </w:numPr>
              <w:spacing w:after="0" w:line="240" w:lineRule="auto"/>
              <w:rPr>
                <w:rFonts w:ascii="Aptos" w:eastAsia="Times New Roman" w:hAnsi="Aptos" w:cs="Segoe UI"/>
                <w:color w:val="FF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FF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Perjuicios demandados. </w:t>
            </w:r>
          </w:p>
          <w:p w14:paraId="243BCF90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68535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232AC3E8" w14:textId="77777777" w:rsidTr="004B3C0E">
        <w:trPr>
          <w:trHeight w:val="419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39647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Ciudad de los hechos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8FDBC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5FAF7A49" w14:textId="77777777" w:rsidTr="004B3C0E">
        <w:trPr>
          <w:trHeight w:val="393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A4E02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Abogado Liberty (actor)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F7B71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  <w:tr w:rsidR="004B3C0E" w:rsidRPr="004B3C0E" w14:paraId="34BAB98B" w14:textId="77777777" w:rsidTr="004B3C0E">
        <w:trPr>
          <w:trHeight w:val="666"/>
        </w:trPr>
        <w:tc>
          <w:tcPr>
            <w:tcW w:w="3450" w:type="dxa"/>
            <w:tcBorders>
              <w:top w:val="nil"/>
              <w:left w:val="single" w:sz="8" w:space="0" w:color="0C64C0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3335C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Fecha de vencimiento para contestar la demanda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0C64C0"/>
              <w:right w:val="single" w:sz="8" w:space="0" w:color="0C64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63F64" w14:textId="77777777" w:rsidR="004B3C0E" w:rsidRPr="004B3C0E" w:rsidRDefault="004B3C0E" w:rsidP="004B3C0E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es-CO"/>
                <w14:ligatures w14:val="none"/>
              </w:rPr>
            </w:pPr>
            <w:r w:rsidRPr="004B3C0E">
              <w:rPr>
                <w:rFonts w:ascii="Century Gothic" w:eastAsia="Times New Roman" w:hAnsi="Century Gothic" w:cs="Segoe U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O"/>
                <w14:ligatures w14:val="none"/>
              </w:rPr>
              <w:t> </w:t>
            </w:r>
          </w:p>
        </w:tc>
      </w:tr>
    </w:tbl>
    <w:p w14:paraId="26028612" w14:textId="77777777" w:rsidR="004B3C0E" w:rsidRPr="004B3C0E" w:rsidRDefault="004B3C0E" w:rsidP="004B3C0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CO"/>
          <w14:ligatures w14:val="none"/>
        </w:rPr>
      </w:pPr>
      <w:r w:rsidRPr="004B3C0E">
        <w:rPr>
          <w:rFonts w:ascii="Arial" w:eastAsia="Times New Roman" w:hAnsi="Arial" w:cs="Arial"/>
          <w:b/>
          <w:bCs/>
          <w:color w:val="1A1446"/>
          <w:kern w:val="0"/>
          <w:sz w:val="20"/>
          <w:szCs w:val="20"/>
          <w:bdr w:val="none" w:sz="0" w:space="0" w:color="auto" w:frame="1"/>
          <w:lang w:eastAsia="es-CO"/>
          <w14:ligatures w14:val="none"/>
        </w:rPr>
        <w:lastRenderedPageBreak/>
        <w:t> </w:t>
      </w:r>
    </w:p>
    <w:p w14:paraId="09594501" w14:textId="77777777" w:rsidR="00B40887" w:rsidRPr="003C0AB6" w:rsidRDefault="00B40887" w:rsidP="00B40887"/>
    <w:sectPr w:rsidR="00B40887" w:rsidRPr="003C0AB6" w:rsidSect="004B3C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D6C"/>
    <w:multiLevelType w:val="hybridMultilevel"/>
    <w:tmpl w:val="28F49E60"/>
    <w:lvl w:ilvl="0" w:tplc="1EB2F8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0D65"/>
    <w:multiLevelType w:val="multilevel"/>
    <w:tmpl w:val="2ABE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46287"/>
    <w:multiLevelType w:val="hybridMultilevel"/>
    <w:tmpl w:val="49666138"/>
    <w:lvl w:ilvl="0" w:tplc="B05E8C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0E38"/>
    <w:multiLevelType w:val="hybridMultilevel"/>
    <w:tmpl w:val="73786218"/>
    <w:lvl w:ilvl="0" w:tplc="6C0A51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b/>
        <w:color w:val="3C506B"/>
        <w:sz w:val="2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66BE2"/>
    <w:multiLevelType w:val="multilevel"/>
    <w:tmpl w:val="1D4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7A7510"/>
    <w:multiLevelType w:val="hybridMultilevel"/>
    <w:tmpl w:val="8E2A41FC"/>
    <w:lvl w:ilvl="0" w:tplc="BAAE3E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0F44"/>
    <w:multiLevelType w:val="hybridMultilevel"/>
    <w:tmpl w:val="22660724"/>
    <w:lvl w:ilvl="0" w:tplc="09E4BE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D0FB2"/>
    <w:multiLevelType w:val="hybridMultilevel"/>
    <w:tmpl w:val="5F3CDD16"/>
    <w:lvl w:ilvl="0" w:tplc="373ED6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33493"/>
    <w:multiLevelType w:val="hybridMultilevel"/>
    <w:tmpl w:val="C2BC2D16"/>
    <w:lvl w:ilvl="0" w:tplc="D2B89A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C726F"/>
    <w:multiLevelType w:val="hybridMultilevel"/>
    <w:tmpl w:val="395285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1E98"/>
    <w:multiLevelType w:val="multilevel"/>
    <w:tmpl w:val="E5A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0163292">
    <w:abstractNumId w:val="9"/>
  </w:num>
  <w:num w:numId="2" w16cid:durableId="1528441999">
    <w:abstractNumId w:val="3"/>
  </w:num>
  <w:num w:numId="3" w16cid:durableId="2112427528">
    <w:abstractNumId w:val="8"/>
  </w:num>
  <w:num w:numId="4" w16cid:durableId="1371031507">
    <w:abstractNumId w:val="7"/>
  </w:num>
  <w:num w:numId="5" w16cid:durableId="737285843">
    <w:abstractNumId w:val="2"/>
  </w:num>
  <w:num w:numId="6" w16cid:durableId="852912433">
    <w:abstractNumId w:val="5"/>
  </w:num>
  <w:num w:numId="7" w16cid:durableId="726225561">
    <w:abstractNumId w:val="6"/>
  </w:num>
  <w:num w:numId="8" w16cid:durableId="282153909">
    <w:abstractNumId w:val="0"/>
  </w:num>
  <w:num w:numId="9" w16cid:durableId="564217368">
    <w:abstractNumId w:val="1"/>
  </w:num>
  <w:num w:numId="10" w16cid:durableId="969361135">
    <w:abstractNumId w:val="10"/>
  </w:num>
  <w:num w:numId="11" w16cid:durableId="1990088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9A"/>
    <w:rsid w:val="00103A9F"/>
    <w:rsid w:val="0018235C"/>
    <w:rsid w:val="001A3496"/>
    <w:rsid w:val="001C59A9"/>
    <w:rsid w:val="0036362F"/>
    <w:rsid w:val="0036587D"/>
    <w:rsid w:val="003858C7"/>
    <w:rsid w:val="003C0AB6"/>
    <w:rsid w:val="003D069A"/>
    <w:rsid w:val="0048486F"/>
    <w:rsid w:val="004B3C0E"/>
    <w:rsid w:val="00521DDB"/>
    <w:rsid w:val="00561D19"/>
    <w:rsid w:val="007832D8"/>
    <w:rsid w:val="00841706"/>
    <w:rsid w:val="008E449E"/>
    <w:rsid w:val="009A1F48"/>
    <w:rsid w:val="009C07E6"/>
    <w:rsid w:val="00B40887"/>
    <w:rsid w:val="00B71562"/>
    <w:rsid w:val="00BB59D1"/>
    <w:rsid w:val="00C84B5B"/>
    <w:rsid w:val="00D3493B"/>
    <w:rsid w:val="00D74AED"/>
    <w:rsid w:val="00DF3E5E"/>
    <w:rsid w:val="00E304FB"/>
    <w:rsid w:val="00F7559D"/>
    <w:rsid w:val="00F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0C6F"/>
  <w15:chartTrackingRefBased/>
  <w15:docId w15:val="{7636CC8F-EC22-43FD-951D-6174F782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69A"/>
    <w:pPr>
      <w:ind w:left="720"/>
      <w:contextualSpacing/>
    </w:pPr>
  </w:style>
  <w:style w:type="character" w:customStyle="1" w:styleId="markci0txkc1w">
    <w:name w:val="markci0txkc1w"/>
    <w:basedOn w:val="Fuentedeprrafopredeter"/>
    <w:rsid w:val="007832D8"/>
  </w:style>
  <w:style w:type="character" w:customStyle="1" w:styleId="markji4l0y3d6">
    <w:name w:val="markji4l0y3d6"/>
    <w:basedOn w:val="Fuentedeprrafopredeter"/>
    <w:rsid w:val="007832D8"/>
  </w:style>
  <w:style w:type="character" w:customStyle="1" w:styleId="mark36cibv3zt">
    <w:name w:val="mark36cibv3zt"/>
    <w:basedOn w:val="Fuentedeprrafopredeter"/>
    <w:rsid w:val="007832D8"/>
  </w:style>
  <w:style w:type="paragraph" w:styleId="NormalWeb">
    <w:name w:val="Normal (Web)"/>
    <w:basedOn w:val="Normal"/>
    <w:uiPriority w:val="99"/>
    <w:unhideWhenUsed/>
    <w:rsid w:val="00DF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mark2sorc86pj">
    <w:name w:val="mark2sorc86pj"/>
    <w:basedOn w:val="Fuentedeprrafopredeter"/>
    <w:rsid w:val="00C84B5B"/>
  </w:style>
  <w:style w:type="character" w:customStyle="1" w:styleId="marklgvp212mb">
    <w:name w:val="marklgvp212mb"/>
    <w:basedOn w:val="Fuentedeprrafopredeter"/>
    <w:rsid w:val="00C84B5B"/>
  </w:style>
  <w:style w:type="character" w:customStyle="1" w:styleId="mark48qger003">
    <w:name w:val="mark48qger003"/>
    <w:basedOn w:val="Fuentedeprrafopredeter"/>
    <w:rsid w:val="00C84B5B"/>
  </w:style>
  <w:style w:type="character" w:customStyle="1" w:styleId="markfn0egs2dw">
    <w:name w:val="markfn0egs2dw"/>
    <w:basedOn w:val="Fuentedeprrafopredeter"/>
    <w:rsid w:val="00C84B5B"/>
  </w:style>
  <w:style w:type="character" w:customStyle="1" w:styleId="mark4itq2xuna">
    <w:name w:val="mark4itq2xuna"/>
    <w:basedOn w:val="Fuentedeprrafopredeter"/>
    <w:rsid w:val="00C84B5B"/>
  </w:style>
  <w:style w:type="paragraph" w:customStyle="1" w:styleId="xelementtoproof">
    <w:name w:val="x_elementtoproof"/>
    <w:basedOn w:val="Normal"/>
    <w:rsid w:val="00C8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mark2hi0fozug">
    <w:name w:val="mark2hi0fozug"/>
    <w:basedOn w:val="Fuentedeprrafopredeter"/>
    <w:rsid w:val="00C84B5B"/>
  </w:style>
  <w:style w:type="character" w:customStyle="1" w:styleId="markpqlhfkv9i">
    <w:name w:val="markpqlhfkv9i"/>
    <w:basedOn w:val="Fuentedeprrafopredeter"/>
    <w:rsid w:val="00C84B5B"/>
  </w:style>
  <w:style w:type="character" w:customStyle="1" w:styleId="mark8z26h63c5">
    <w:name w:val="mark8z26h63c5"/>
    <w:basedOn w:val="Fuentedeprrafopredeter"/>
    <w:rsid w:val="004B3C0E"/>
  </w:style>
  <w:style w:type="character" w:customStyle="1" w:styleId="markbo84o1h3m">
    <w:name w:val="markbo84o1h3m"/>
    <w:basedOn w:val="Fuentedeprrafopredeter"/>
    <w:rsid w:val="004B3C0E"/>
  </w:style>
  <w:style w:type="character" w:customStyle="1" w:styleId="mark93yl3xgi7">
    <w:name w:val="mark93yl3xgi7"/>
    <w:basedOn w:val="Fuentedeprrafopredeter"/>
    <w:rsid w:val="004B3C0E"/>
  </w:style>
  <w:style w:type="character" w:customStyle="1" w:styleId="markk88qa3yje">
    <w:name w:val="markk88qa3yje"/>
    <w:basedOn w:val="Fuentedeprrafopredeter"/>
    <w:rsid w:val="004B3C0E"/>
  </w:style>
  <w:style w:type="paragraph" w:customStyle="1" w:styleId="xmsonormal">
    <w:name w:val="x_msonormal"/>
    <w:basedOn w:val="Normal"/>
    <w:rsid w:val="004B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markts92d32pk">
    <w:name w:val="markts92d32pk"/>
    <w:basedOn w:val="Fuentedeprrafopredeter"/>
    <w:rsid w:val="004B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52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8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55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0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0050-EA79-4FFA-8A24-6F5AB213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Benitez Freyre</dc:creator>
  <cp:keywords/>
  <dc:description/>
  <cp:lastModifiedBy>Caro Benitez Freyre</cp:lastModifiedBy>
  <cp:revision>1</cp:revision>
  <dcterms:created xsi:type="dcterms:W3CDTF">2024-10-15T13:33:00Z</dcterms:created>
  <dcterms:modified xsi:type="dcterms:W3CDTF">2024-10-17T01:07:00Z</dcterms:modified>
</cp:coreProperties>
</file>