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B525" w14:textId="4B8FB481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 w:rsidR="00730CD6">
        <w:rPr>
          <w:rFonts w:ascii="Arial" w:hAnsi="Arial" w:cs="Arial"/>
          <w:sz w:val="22"/>
          <w:szCs w:val="22"/>
        </w:rPr>
        <w:t>eñores</w:t>
      </w:r>
    </w:p>
    <w:p w14:paraId="5992E626" w14:textId="07692840" w:rsidR="00083B3D" w:rsidRDefault="00D86D19" w:rsidP="00083B3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JUZGADO</w:t>
      </w:r>
      <w:r w:rsidR="00730CD6">
        <w:rPr>
          <w:rFonts w:ascii="Arial" w:hAnsi="Arial" w:cs="Arial"/>
          <w:b/>
          <w:bCs/>
          <w:sz w:val="22"/>
          <w:szCs w:val="22"/>
        </w:rPr>
        <w:t xml:space="preserve"> SEGUNDO ADMINISTRATIVO DEL CIRCUITO DE POPAYÁN (C)</w:t>
      </w:r>
    </w:p>
    <w:p w14:paraId="169C9E9A" w14:textId="69150CB0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</w:r>
      <w:r w:rsidR="007A75F1">
        <w:rPr>
          <w:rFonts w:ascii="Arial" w:hAnsi="Arial" w:cs="Arial"/>
          <w:sz w:val="22"/>
          <w:szCs w:val="22"/>
        </w:rPr>
        <w:tab/>
      </w:r>
      <w:r w:rsidR="007A75F1">
        <w:rPr>
          <w:rFonts w:ascii="Arial" w:hAnsi="Arial" w:cs="Arial"/>
          <w:sz w:val="22"/>
          <w:szCs w:val="22"/>
        </w:rPr>
        <w:tab/>
      </w:r>
      <w:r w:rsidRPr="006C1E6A">
        <w:rPr>
          <w:rFonts w:ascii="Arial" w:hAnsi="Arial" w:cs="Arial"/>
          <w:sz w:val="22"/>
          <w:szCs w:val="22"/>
        </w:rPr>
        <w:t xml:space="preserve">S.  </w:t>
      </w:r>
      <w:r w:rsidRPr="006C1E6A">
        <w:rPr>
          <w:rFonts w:ascii="Arial" w:hAnsi="Arial" w:cs="Arial"/>
          <w:sz w:val="22"/>
          <w:szCs w:val="22"/>
        </w:rPr>
        <w:tab/>
      </w:r>
      <w:r w:rsidR="007A75F1">
        <w:rPr>
          <w:rFonts w:ascii="Arial" w:hAnsi="Arial" w:cs="Arial"/>
          <w:sz w:val="22"/>
          <w:szCs w:val="22"/>
        </w:rPr>
        <w:tab/>
      </w:r>
      <w:r w:rsidR="007A75F1">
        <w:rPr>
          <w:rFonts w:ascii="Arial" w:hAnsi="Arial" w:cs="Arial"/>
          <w:sz w:val="22"/>
          <w:szCs w:val="22"/>
        </w:rPr>
        <w:tab/>
      </w:r>
      <w:r w:rsidRPr="006C1E6A">
        <w:rPr>
          <w:rFonts w:ascii="Arial" w:hAnsi="Arial" w:cs="Arial"/>
          <w:sz w:val="22"/>
          <w:szCs w:val="22"/>
        </w:rPr>
        <w:t>D.</w:t>
      </w:r>
    </w:p>
    <w:p w14:paraId="117D49BF" w14:textId="3A6A1909" w:rsidR="00083B3D" w:rsidRDefault="00083B3D" w:rsidP="00083B3D">
      <w:pPr>
        <w:jc w:val="both"/>
        <w:rPr>
          <w:rFonts w:ascii="Arial" w:hAnsi="Arial" w:cs="Arial"/>
          <w:sz w:val="22"/>
          <w:szCs w:val="22"/>
        </w:rPr>
      </w:pPr>
    </w:p>
    <w:p w14:paraId="0EE226D6" w14:textId="77777777" w:rsidR="007A75F1" w:rsidRPr="006C1E6A" w:rsidRDefault="007A75F1" w:rsidP="00083B3D">
      <w:pPr>
        <w:jc w:val="both"/>
        <w:rPr>
          <w:rFonts w:ascii="Arial" w:hAnsi="Arial" w:cs="Arial"/>
          <w:sz w:val="22"/>
          <w:szCs w:val="22"/>
        </w:rPr>
      </w:pPr>
    </w:p>
    <w:p w14:paraId="0E82E906" w14:textId="1B3DEE06" w:rsidR="00083B3D" w:rsidRDefault="00083B3D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ASUNTO:                                     PODER</w:t>
      </w:r>
      <w:r w:rsidR="00730CD6">
        <w:rPr>
          <w:rFonts w:ascii="Arial" w:eastAsia="Arial" w:hAnsi="Arial" w:cs="Arial"/>
          <w:b/>
          <w:sz w:val="22"/>
          <w:szCs w:val="22"/>
        </w:rPr>
        <w:t xml:space="preserve"> ESPECIAL</w:t>
      </w:r>
    </w:p>
    <w:p w14:paraId="72FD1E44" w14:textId="2F14EE6C" w:rsidR="007A75F1" w:rsidRDefault="00AB0651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</w:t>
      </w:r>
      <w:r w:rsidR="00730CD6">
        <w:rPr>
          <w:rFonts w:ascii="Arial" w:eastAsia="Arial" w:hAnsi="Arial" w:cs="Arial"/>
          <w:b/>
          <w:sz w:val="22"/>
          <w:szCs w:val="22"/>
        </w:rPr>
        <w:t>ADICACIÓN No.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730CD6">
        <w:rPr>
          <w:rFonts w:ascii="Arial" w:eastAsia="Arial" w:hAnsi="Arial" w:cs="Arial"/>
          <w:b/>
          <w:sz w:val="22"/>
          <w:szCs w:val="22"/>
        </w:rPr>
        <w:t>19001-33-33-002-2024-00212-00</w:t>
      </w:r>
      <w:r w:rsidR="007A75F1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F324D57" w14:textId="1533C43D" w:rsidR="00083B3D" w:rsidRDefault="007A75F1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MEDIO DE CONTROL: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730CD6">
        <w:rPr>
          <w:rFonts w:ascii="Arial" w:eastAsia="Arial" w:hAnsi="Arial" w:cs="Arial"/>
          <w:b/>
          <w:sz w:val="22"/>
          <w:szCs w:val="22"/>
        </w:rPr>
        <w:t>REPARACIÓN DIRECTA</w:t>
      </w:r>
    </w:p>
    <w:p w14:paraId="57CDEB5B" w14:textId="72C726D5" w:rsidR="00083B3D" w:rsidRDefault="00AB0651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DEMANDANTE: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730CD6">
        <w:rPr>
          <w:rFonts w:ascii="Arial" w:eastAsia="Arial" w:hAnsi="Arial" w:cs="Arial"/>
          <w:b/>
          <w:sz w:val="22"/>
          <w:szCs w:val="22"/>
        </w:rPr>
        <w:t>TANIA VANESSA CUELLAR GONZALEZ Y OTROS</w:t>
      </w:r>
    </w:p>
    <w:p w14:paraId="11CAD95A" w14:textId="04CF6F5C" w:rsidR="00083B3D" w:rsidRDefault="00AB0651" w:rsidP="00730CD6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bCs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</w:rPr>
        <w:t>DEMANDADO: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730CD6" w:rsidRPr="00730CD6">
        <w:rPr>
          <w:rFonts w:ascii="Arial" w:eastAsia="Arial" w:hAnsi="Arial" w:cs="Arial"/>
          <w:b/>
          <w:bCs/>
          <w:sz w:val="22"/>
          <w:szCs w:val="22"/>
          <w:lang w:val="es-MX"/>
        </w:rPr>
        <w:t>INSTITUTO DE RELIGIOSAS DE SAN JOSÉ DE GERONA -</w:t>
      </w:r>
      <w:r w:rsidR="00730CD6"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 </w:t>
      </w:r>
      <w:r w:rsidR="00730CD6" w:rsidRPr="00730CD6">
        <w:rPr>
          <w:rFonts w:ascii="Arial" w:eastAsia="Arial" w:hAnsi="Arial" w:cs="Arial"/>
          <w:b/>
          <w:bCs/>
          <w:sz w:val="22"/>
          <w:szCs w:val="22"/>
          <w:lang w:val="es-MX"/>
        </w:rPr>
        <w:t>CLÍNICA NUESTRA SEÑORA DE LOS REMEDIOS Y OTRO</w:t>
      </w:r>
    </w:p>
    <w:p w14:paraId="692AF70D" w14:textId="77777777" w:rsidR="00730CD6" w:rsidRPr="00730CD6" w:rsidRDefault="00730CD6" w:rsidP="00730CD6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bCs/>
          <w:sz w:val="22"/>
          <w:szCs w:val="22"/>
          <w:lang w:val="es-MX"/>
        </w:rPr>
      </w:pPr>
    </w:p>
    <w:p w14:paraId="751AC231" w14:textId="3BB6255D" w:rsidR="00730CD6" w:rsidRDefault="00730CD6" w:rsidP="002B5AF4">
      <w:pPr>
        <w:pStyle w:val="Textoindependiente"/>
        <w:rPr>
          <w:szCs w:val="22"/>
          <w:lang w:val="es-MX"/>
        </w:rPr>
      </w:pPr>
      <w:r w:rsidRPr="00730CD6">
        <w:rPr>
          <w:b/>
          <w:bCs/>
          <w:lang w:val="es-MX"/>
        </w:rPr>
        <w:t>DANIELA DIEZ GONZALEZ</w:t>
      </w:r>
      <w:r w:rsidR="002B5AF4" w:rsidRPr="001B32E5">
        <w:rPr>
          <w:b/>
        </w:rPr>
        <w:t xml:space="preserve">, </w:t>
      </w:r>
      <w:r w:rsidR="002B5AF4" w:rsidRPr="001B32E5">
        <w:t>mayor de edad, vecin</w:t>
      </w:r>
      <w:r w:rsidR="00C3543C">
        <w:t>a</w:t>
      </w:r>
      <w:r w:rsidR="00AB0651">
        <w:t xml:space="preserve"> y domiciliad</w:t>
      </w:r>
      <w:r w:rsidR="00C3543C">
        <w:t>a</w:t>
      </w:r>
      <w:r w:rsidR="00AB0651">
        <w:t xml:space="preserve"> en la ciudad</w:t>
      </w:r>
      <w:r w:rsidR="002B5AF4" w:rsidRPr="001B32E5">
        <w:t xml:space="preserve"> de Cali, identificad</w:t>
      </w:r>
      <w:r w:rsidR="00C3543C">
        <w:t>a</w:t>
      </w:r>
      <w:r w:rsidR="002B5AF4" w:rsidRPr="001B32E5">
        <w:t xml:space="preserve"> con la cédula de ciudadanía No. </w:t>
      </w:r>
      <w:r w:rsidRPr="00730CD6">
        <w:rPr>
          <w:lang w:val="es-MX"/>
        </w:rPr>
        <w:t>1.144.085.511</w:t>
      </w:r>
      <w:r w:rsidR="00AB0651">
        <w:t>,</w:t>
      </w:r>
      <w:r w:rsidR="002B5AF4" w:rsidRPr="001B32E5">
        <w:t xml:space="preserve"> </w:t>
      </w:r>
      <w:r w:rsidRPr="00730CD6">
        <w:rPr>
          <w:lang w:val="es-MX"/>
        </w:rPr>
        <w:t>abogada en ejercicio, en mi condición de apoderad</w:t>
      </w:r>
      <w:r>
        <w:rPr>
          <w:lang w:val="es-MX"/>
        </w:rPr>
        <w:t xml:space="preserve">a </w:t>
      </w:r>
      <w:r w:rsidRPr="00730CD6">
        <w:rPr>
          <w:lang w:val="es-MX"/>
        </w:rPr>
        <w:t>especial del</w:t>
      </w:r>
      <w:r>
        <w:rPr>
          <w:b/>
          <w:lang w:val="es-MX"/>
        </w:rPr>
        <w:t xml:space="preserve"> </w:t>
      </w:r>
      <w:r w:rsidR="00AB0651">
        <w:rPr>
          <w:rFonts w:eastAsia="Arial"/>
          <w:b/>
          <w:szCs w:val="22"/>
        </w:rPr>
        <w:t xml:space="preserve">INSTITUTO DE RELIGIOSAS DE SAN JOSE DE GERONA, </w:t>
      </w:r>
      <w:r w:rsidR="00AB0651" w:rsidRPr="00AB0651">
        <w:rPr>
          <w:rFonts w:eastAsia="Arial"/>
          <w:bCs/>
          <w:szCs w:val="22"/>
        </w:rPr>
        <w:t>entidad</w:t>
      </w:r>
      <w:r w:rsidR="002B5AF4" w:rsidRPr="006C1E6A">
        <w:rPr>
          <w:szCs w:val="22"/>
        </w:rPr>
        <w:t xml:space="preserve"> </w:t>
      </w:r>
      <w:r w:rsidR="00AB0651">
        <w:rPr>
          <w:szCs w:val="22"/>
        </w:rPr>
        <w:t xml:space="preserve">de derecho canónico propietaria de la </w:t>
      </w:r>
      <w:r w:rsidR="00AB0651" w:rsidRPr="00730CD6">
        <w:rPr>
          <w:b/>
          <w:bCs/>
          <w:szCs w:val="22"/>
        </w:rPr>
        <w:t>CLINICA NUESTRA SEÑORA DE LOS REMEDIOS</w:t>
      </w:r>
      <w:r w:rsidR="00AB0651">
        <w:rPr>
          <w:szCs w:val="22"/>
        </w:rPr>
        <w:t>, domiciliada en Cal</w:t>
      </w:r>
      <w:r>
        <w:rPr>
          <w:szCs w:val="22"/>
        </w:rPr>
        <w:t>i</w:t>
      </w:r>
      <w:r w:rsidR="00AB0651">
        <w:rPr>
          <w:szCs w:val="22"/>
        </w:rPr>
        <w:t>, con personería entregada por la ARQUIDIOCESIS DE CALI, condición y calidad que acredito con la copia aut</w:t>
      </w:r>
      <w:r w:rsidR="00A1759A">
        <w:rPr>
          <w:szCs w:val="22"/>
        </w:rPr>
        <w:t>é</w:t>
      </w:r>
      <w:r w:rsidR="00AB0651">
        <w:rPr>
          <w:szCs w:val="22"/>
        </w:rPr>
        <w:t>ntica de la escritura pública No. 3.127 del 19 de agosto de 2011 de la Notaria 4 de Cali y certificado de vigencia actualizad</w:t>
      </w:r>
      <w:r w:rsidR="00A1759A">
        <w:rPr>
          <w:szCs w:val="22"/>
        </w:rPr>
        <w:t>o,</w:t>
      </w:r>
      <w:r w:rsidR="00AB0651">
        <w:rPr>
          <w:szCs w:val="22"/>
        </w:rPr>
        <w:t xml:space="preserve"> por el presente escrito, manifiesto que </w:t>
      </w:r>
      <w:r w:rsidR="00A1759A">
        <w:rPr>
          <w:szCs w:val="22"/>
        </w:rPr>
        <w:t>otorgo</w:t>
      </w:r>
      <w:r w:rsidR="002B5AF4" w:rsidRPr="006C1E6A">
        <w:rPr>
          <w:szCs w:val="22"/>
        </w:rPr>
        <w:t xml:space="preserve"> poder especial, amplio y suficiente al doctor </w:t>
      </w:r>
      <w:r w:rsidR="002B5AF4" w:rsidRPr="006C1E6A">
        <w:rPr>
          <w:b/>
          <w:bCs/>
          <w:szCs w:val="22"/>
        </w:rPr>
        <w:t>GUSTAVO ALBERTO HERRERA AVILA</w:t>
      </w:r>
      <w:r w:rsidR="002B5AF4" w:rsidRPr="006C1E6A">
        <w:rPr>
          <w:szCs w:val="22"/>
        </w:rPr>
        <w:t xml:space="preserve">, mayor de edad, abogado en ejercicio, vecino de Cali, identificado con la cédula de ciudadanía </w:t>
      </w:r>
      <w:proofErr w:type="spellStart"/>
      <w:r w:rsidR="002B5AF4" w:rsidRPr="006C1E6A">
        <w:rPr>
          <w:szCs w:val="22"/>
        </w:rPr>
        <w:t>Nº</w:t>
      </w:r>
      <w:proofErr w:type="spellEnd"/>
      <w:r w:rsidR="002B5AF4" w:rsidRPr="006C1E6A">
        <w:rPr>
          <w:szCs w:val="22"/>
        </w:rPr>
        <w:t xml:space="preserve"> 19’395.114 de Bogotá y portador de la tarjeta profesional </w:t>
      </w:r>
      <w:proofErr w:type="spellStart"/>
      <w:r w:rsidR="002B5AF4" w:rsidRPr="006C1E6A">
        <w:rPr>
          <w:szCs w:val="22"/>
        </w:rPr>
        <w:t>Nº</w:t>
      </w:r>
      <w:proofErr w:type="spellEnd"/>
      <w:r w:rsidR="002B5AF4" w:rsidRPr="006C1E6A">
        <w:rPr>
          <w:szCs w:val="22"/>
        </w:rPr>
        <w:t xml:space="preserve"> 39.116 del Consejo Superior de la Judicatura, </w:t>
      </w:r>
      <w:r w:rsidRPr="00730CD6">
        <w:rPr>
          <w:szCs w:val="22"/>
          <w:lang w:val="es-MX"/>
        </w:rPr>
        <w:t>quien puede</w:t>
      </w:r>
      <w:r>
        <w:rPr>
          <w:szCs w:val="22"/>
          <w:lang w:val="es-MX"/>
        </w:rPr>
        <w:t xml:space="preserve"> </w:t>
      </w:r>
      <w:r w:rsidRPr="00730CD6">
        <w:rPr>
          <w:szCs w:val="22"/>
          <w:lang w:val="es-MX"/>
        </w:rPr>
        <w:t>notificarse en el correo electrónico notificaciones@gha.com.co,para que, en nombre y representación</w:t>
      </w:r>
      <w:r>
        <w:rPr>
          <w:szCs w:val="22"/>
          <w:lang w:val="es-MX"/>
        </w:rPr>
        <w:t xml:space="preserve"> </w:t>
      </w:r>
      <w:r w:rsidRPr="00730CD6">
        <w:rPr>
          <w:szCs w:val="22"/>
          <w:lang w:val="es-MX"/>
        </w:rPr>
        <w:t>de la entidad mencionada, la represente como apoderada judicial en el proceso de la referencia, se</w:t>
      </w:r>
      <w:r>
        <w:rPr>
          <w:szCs w:val="22"/>
          <w:lang w:val="es-MX"/>
        </w:rPr>
        <w:t xml:space="preserve"> </w:t>
      </w:r>
      <w:r w:rsidRPr="00730CD6">
        <w:rPr>
          <w:szCs w:val="22"/>
          <w:lang w:val="es-MX"/>
        </w:rPr>
        <w:t>notifique del auto de admisión de la demanda, la conteste, proponga excepciones, solicite pruebas en la</w:t>
      </w:r>
      <w:r>
        <w:rPr>
          <w:szCs w:val="22"/>
          <w:lang w:val="es-MX"/>
        </w:rPr>
        <w:t xml:space="preserve"> </w:t>
      </w:r>
      <w:r w:rsidRPr="00730CD6">
        <w:rPr>
          <w:szCs w:val="22"/>
          <w:lang w:val="es-MX"/>
        </w:rPr>
        <w:t>etapa pertinente, interponga recursos y realice todos los actos procesales tendientes a la defensa de los</w:t>
      </w:r>
      <w:r>
        <w:rPr>
          <w:szCs w:val="22"/>
          <w:lang w:val="es-MX"/>
        </w:rPr>
        <w:t xml:space="preserve"> </w:t>
      </w:r>
      <w:r w:rsidRPr="00730CD6">
        <w:rPr>
          <w:szCs w:val="22"/>
          <w:lang w:val="es-MX"/>
        </w:rPr>
        <w:t>intereses de la entidad que represento.</w:t>
      </w:r>
      <w:r>
        <w:rPr>
          <w:szCs w:val="22"/>
          <w:lang w:val="es-MX"/>
        </w:rPr>
        <w:t xml:space="preserve"> </w:t>
      </w:r>
    </w:p>
    <w:p w14:paraId="66E88BAE" w14:textId="77777777" w:rsidR="00730CD6" w:rsidRDefault="00730CD6" w:rsidP="002B5AF4">
      <w:pPr>
        <w:pStyle w:val="Textoindependiente"/>
        <w:rPr>
          <w:szCs w:val="22"/>
          <w:lang w:val="es-MX"/>
        </w:rPr>
      </w:pPr>
    </w:p>
    <w:p w14:paraId="135CA3A3" w14:textId="1E98CC76" w:rsidR="007A75F1" w:rsidRPr="00730CD6" w:rsidRDefault="007A75F1" w:rsidP="002B5AF4">
      <w:pPr>
        <w:pStyle w:val="Textoindependiente"/>
        <w:rPr>
          <w:szCs w:val="22"/>
          <w:lang w:val="es-MX"/>
        </w:rPr>
      </w:pPr>
      <w:r>
        <w:rPr>
          <w:szCs w:val="22"/>
        </w:rPr>
        <w:t xml:space="preserve">Igualmente podrá mi apoderado sustituir el presente poder en forma parcial o total, en el profesional del derecho que designe. </w:t>
      </w:r>
    </w:p>
    <w:p w14:paraId="05AD3900" w14:textId="77777777" w:rsidR="007A75F1" w:rsidRDefault="007A75F1" w:rsidP="002B5AF4">
      <w:pPr>
        <w:pStyle w:val="Textoindependiente"/>
        <w:rPr>
          <w:szCs w:val="22"/>
        </w:rPr>
      </w:pPr>
    </w:p>
    <w:p w14:paraId="0FCA2E19" w14:textId="0ABD8274" w:rsidR="00730CD6" w:rsidRDefault="00730CD6" w:rsidP="00730CD6">
      <w:pPr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El apoderado queda facultado para presentar toda clase de escritos, documentos, recursos, pruebas,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notificarse, recibir, desistir, conciliar, transigir, sustituir, reasumir, objetar el juramento estimatorio de la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cuantía de la demanda y en general, para realizar todas las acciones necesarias e indispensables para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el éxito del mandato a su cargo y expresamente se le faculta para que formule LLAMAMIENTOS EN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GARANTÍA, para que de acuerdo con la relación sustancial que exista entre el INSTITUTO DE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RELIGIOSAS DE SAN JOSÉ DE GERONA (CLÍNICA NUESTRA SEÑORA DE LOS REMEDIOS), y los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solicitados llamados, que determina la obligación o responsabilidad de esta última frente a una eventual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condena en contra de aquella, en el remoto caso que prosperaran las pretensiones de la parte actora,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la convocada responda en su lugar o le reembolse el valor que eventualmente ella deba desembolsar,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según los pormenores y hechos que expondrán los apoderados en el escrito de convocatoria, que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>determinan su deber de cubrir a la convocante.</w:t>
      </w:r>
    </w:p>
    <w:p w14:paraId="3F96AD5C" w14:textId="77777777" w:rsidR="00730CD6" w:rsidRPr="00730CD6" w:rsidRDefault="00730CD6" w:rsidP="00730CD6">
      <w:pPr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</w:p>
    <w:p w14:paraId="52BEB871" w14:textId="7489215C" w:rsidR="002B5AF4" w:rsidRDefault="00730CD6" w:rsidP="00730CD6">
      <w:pPr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 xml:space="preserve">El Dr. </w:t>
      </w:r>
      <w:r w:rsidRPr="00730CD6">
        <w:rPr>
          <w:rFonts w:ascii="Arial" w:eastAsia="Times New Roman" w:hAnsi="Arial" w:cs="Arial"/>
          <w:b/>
          <w:bCs/>
          <w:sz w:val="22"/>
          <w:szCs w:val="22"/>
          <w:lang w:val="es-MX" w:eastAsia="es-ES"/>
        </w:rPr>
        <w:t>GUSTAVO ALBERTO HERRERA AVILA</w:t>
      </w:r>
      <w:r w:rsidRPr="00730CD6">
        <w:rPr>
          <w:rFonts w:ascii="Arial" w:eastAsia="Times New Roman" w:hAnsi="Arial" w:cs="Arial"/>
          <w:sz w:val="22"/>
          <w:szCs w:val="22"/>
          <w:lang w:val="es-MX" w:eastAsia="es-ES"/>
        </w:rPr>
        <w:t xml:space="preserve"> recibirá notificaciones en la dirección electrónica</w:t>
      </w:r>
      <w:r>
        <w:rPr>
          <w:rFonts w:ascii="Arial" w:eastAsia="Times New Roman" w:hAnsi="Arial" w:cs="Arial"/>
          <w:sz w:val="22"/>
          <w:szCs w:val="22"/>
          <w:lang w:val="es-MX" w:eastAsia="es-ES"/>
        </w:rPr>
        <w:t xml:space="preserve"> notificaciones@gha.com.co.</w:t>
      </w:r>
    </w:p>
    <w:p w14:paraId="6C238CFF" w14:textId="77777777" w:rsidR="00730CD6" w:rsidRPr="006C1E6A" w:rsidRDefault="00730CD6" w:rsidP="00730CD6">
      <w:pPr>
        <w:jc w:val="both"/>
        <w:rPr>
          <w:rFonts w:ascii="Arial" w:hAnsi="Arial" w:cs="Arial"/>
          <w:bCs/>
          <w:sz w:val="22"/>
          <w:szCs w:val="22"/>
        </w:rPr>
      </w:pPr>
    </w:p>
    <w:p w14:paraId="1B522F19" w14:textId="07A314C1" w:rsidR="002B5AF4" w:rsidRDefault="007A75F1" w:rsidP="002B5AF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Del señor Juez, </w:t>
      </w:r>
    </w:p>
    <w:p w14:paraId="7931D7F0" w14:textId="77777777" w:rsidR="007A75F1" w:rsidRPr="006C1E6A" w:rsidRDefault="007A75F1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3AE599B7" w14:textId="77777777" w:rsidR="002B5AF4" w:rsidRPr="00C3543C" w:rsidRDefault="002B5AF4" w:rsidP="002B5AF4">
      <w:pPr>
        <w:rPr>
          <w:rFonts w:ascii="Arial" w:hAnsi="Arial" w:cs="Arial"/>
          <w:sz w:val="22"/>
          <w:szCs w:val="22"/>
        </w:rPr>
      </w:pPr>
      <w:r w:rsidRPr="00C3543C">
        <w:rPr>
          <w:rFonts w:ascii="Arial" w:hAnsi="Arial" w:cs="Arial"/>
          <w:sz w:val="22"/>
          <w:szCs w:val="22"/>
        </w:rPr>
        <w:t xml:space="preserve">Otorgo, </w:t>
      </w:r>
    </w:p>
    <w:p w14:paraId="1546CDD6" w14:textId="77777777" w:rsidR="002B5AF4" w:rsidRPr="00C3543C" w:rsidRDefault="002B5AF4" w:rsidP="002B5AF4">
      <w:pPr>
        <w:rPr>
          <w:rFonts w:ascii="Arial" w:hAnsi="Arial" w:cs="Arial"/>
          <w:sz w:val="22"/>
          <w:szCs w:val="22"/>
        </w:rPr>
      </w:pPr>
    </w:p>
    <w:p w14:paraId="64C642D2" w14:textId="77777777" w:rsidR="007A75F1" w:rsidRPr="00C3543C" w:rsidRDefault="007A75F1" w:rsidP="002B5AF4">
      <w:pPr>
        <w:rPr>
          <w:rFonts w:ascii="Arial" w:hAnsi="Arial" w:cs="Arial"/>
          <w:sz w:val="22"/>
          <w:szCs w:val="22"/>
        </w:rPr>
      </w:pPr>
    </w:p>
    <w:p w14:paraId="0D0DD5F1" w14:textId="77777777" w:rsidR="002B5AF4" w:rsidRPr="00C3543C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3F42CDBA" w14:textId="77777777" w:rsidR="00730CD6" w:rsidRDefault="00730CD6" w:rsidP="002B5AF4">
      <w:pPr>
        <w:rPr>
          <w:rFonts w:ascii="Arial" w:hAnsi="Arial" w:cs="Arial"/>
          <w:b/>
          <w:bCs/>
          <w:sz w:val="22"/>
          <w:szCs w:val="22"/>
        </w:rPr>
      </w:pPr>
      <w:r w:rsidRPr="00730CD6">
        <w:rPr>
          <w:rFonts w:ascii="Arial" w:hAnsi="Arial" w:cs="Arial"/>
          <w:b/>
          <w:bCs/>
          <w:sz w:val="22"/>
          <w:szCs w:val="22"/>
          <w:lang w:val="es-MX"/>
        </w:rPr>
        <w:t>DANIELA DIEZ GONZALEZ</w:t>
      </w:r>
      <w:r w:rsidRPr="00730C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2DAC3E" w14:textId="21A1429C" w:rsidR="007A75F1" w:rsidRPr="00C3543C" w:rsidRDefault="002B5AF4" w:rsidP="002B5AF4">
      <w:pPr>
        <w:rPr>
          <w:rFonts w:ascii="Arial" w:hAnsi="Arial" w:cs="Arial"/>
          <w:bCs/>
          <w:sz w:val="22"/>
          <w:szCs w:val="22"/>
        </w:rPr>
      </w:pPr>
      <w:r w:rsidRPr="00C3543C">
        <w:rPr>
          <w:rFonts w:ascii="Arial" w:hAnsi="Arial" w:cs="Arial"/>
          <w:bCs/>
          <w:sz w:val="22"/>
          <w:szCs w:val="22"/>
        </w:rPr>
        <w:t xml:space="preserve">C.C. No. </w:t>
      </w:r>
      <w:r w:rsidR="00730CD6" w:rsidRPr="00730CD6">
        <w:rPr>
          <w:rFonts w:ascii="Arial" w:hAnsi="Arial" w:cs="Arial"/>
          <w:sz w:val="22"/>
          <w:szCs w:val="22"/>
          <w:lang w:val="es-MX"/>
        </w:rPr>
        <w:t>1.144.085.3511</w:t>
      </w:r>
    </w:p>
    <w:p w14:paraId="5D8D2D15" w14:textId="77777777" w:rsidR="007A75F1" w:rsidRPr="00C3543C" w:rsidRDefault="007A75F1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56BB0A2" w14:textId="77777777" w:rsidR="007A75F1" w:rsidRPr="00C3543C" w:rsidRDefault="007A75F1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0F3F774" w14:textId="77777777" w:rsidR="002B5AF4" w:rsidRPr="00C3543C" w:rsidRDefault="002B5AF4" w:rsidP="002B5AF4">
      <w:pPr>
        <w:rPr>
          <w:rFonts w:ascii="Arial" w:hAnsi="Arial" w:cs="Arial"/>
          <w:sz w:val="22"/>
          <w:szCs w:val="22"/>
        </w:rPr>
      </w:pPr>
      <w:r w:rsidRPr="00C3543C"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850CD6E" wp14:editId="65DB035C">
            <wp:simplePos x="0" y="0"/>
            <wp:positionH relativeFrom="margin">
              <wp:posOffset>6927</wp:posOffset>
            </wp:positionH>
            <wp:positionV relativeFrom="paragraph">
              <wp:posOffset>22629</wp:posOffset>
            </wp:positionV>
            <wp:extent cx="1714731" cy="1094509"/>
            <wp:effectExtent l="0" t="0" r="0" b="0"/>
            <wp:wrapNone/>
            <wp:docPr id="52" name="Imagen 5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14" cy="110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8E2F8" w14:textId="77777777" w:rsidR="002B5AF4" w:rsidRPr="00C3543C" w:rsidRDefault="002B5AF4" w:rsidP="002B5AF4">
      <w:pPr>
        <w:rPr>
          <w:rFonts w:ascii="Arial" w:hAnsi="Arial" w:cs="Arial"/>
          <w:sz w:val="22"/>
          <w:szCs w:val="22"/>
        </w:rPr>
      </w:pPr>
      <w:r w:rsidRPr="00C3543C">
        <w:rPr>
          <w:rFonts w:ascii="Arial" w:hAnsi="Arial" w:cs="Arial"/>
          <w:sz w:val="22"/>
          <w:szCs w:val="22"/>
        </w:rPr>
        <w:t>Acepto,</w:t>
      </w:r>
    </w:p>
    <w:p w14:paraId="24D84F63" w14:textId="77777777" w:rsidR="002B5AF4" w:rsidRPr="00C3543C" w:rsidRDefault="002B5AF4" w:rsidP="002B5AF4">
      <w:pPr>
        <w:rPr>
          <w:rFonts w:ascii="Arial" w:hAnsi="Arial" w:cs="Arial"/>
          <w:sz w:val="22"/>
          <w:szCs w:val="22"/>
        </w:rPr>
      </w:pPr>
    </w:p>
    <w:p w14:paraId="196A5638" w14:textId="77777777" w:rsidR="002B5AF4" w:rsidRPr="00C3543C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34CAB8FC" w14:textId="77777777" w:rsidR="002B5AF4" w:rsidRPr="00C3543C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027778F" w14:textId="77777777" w:rsidR="002B5AF4" w:rsidRPr="00C3543C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C3543C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652284E2" w14:textId="477BDF10" w:rsidR="002B5AF4" w:rsidRPr="00C3543C" w:rsidRDefault="002B5AF4" w:rsidP="002B5AF4">
      <w:pPr>
        <w:rPr>
          <w:rFonts w:ascii="Arial" w:hAnsi="Arial" w:cs="Arial"/>
          <w:sz w:val="22"/>
          <w:szCs w:val="22"/>
        </w:rPr>
      </w:pPr>
      <w:r w:rsidRPr="00C3543C">
        <w:rPr>
          <w:rFonts w:ascii="Arial" w:hAnsi="Arial" w:cs="Arial"/>
          <w:sz w:val="22"/>
          <w:szCs w:val="22"/>
        </w:rPr>
        <w:t>C.C. No. 19.395.114 de Bogotá</w:t>
      </w:r>
    </w:p>
    <w:p w14:paraId="10035BB2" w14:textId="1E1CC61A" w:rsidR="00733E3D" w:rsidRPr="00730CD6" w:rsidRDefault="007A75F1" w:rsidP="00730CD6">
      <w:pPr>
        <w:rPr>
          <w:rFonts w:ascii="Arial" w:hAnsi="Arial" w:cs="Arial"/>
          <w:sz w:val="22"/>
          <w:szCs w:val="22"/>
        </w:rPr>
      </w:pPr>
      <w:r w:rsidRPr="00C3543C">
        <w:rPr>
          <w:rFonts w:ascii="Arial" w:hAnsi="Arial" w:cs="Arial"/>
          <w:sz w:val="22"/>
          <w:szCs w:val="22"/>
        </w:rPr>
        <w:t>T.P. 39.116 del C. S. de la J.</w:t>
      </w:r>
    </w:p>
    <w:sectPr w:rsidR="00733E3D" w:rsidRPr="00730CD6" w:rsidSect="006B02F8"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D"/>
    <w:rsid w:val="00083B3D"/>
    <w:rsid w:val="0022777F"/>
    <w:rsid w:val="00252CDA"/>
    <w:rsid w:val="002B5AF4"/>
    <w:rsid w:val="002E7A72"/>
    <w:rsid w:val="004F5964"/>
    <w:rsid w:val="00522FF3"/>
    <w:rsid w:val="006017A5"/>
    <w:rsid w:val="006B02F8"/>
    <w:rsid w:val="00730CD6"/>
    <w:rsid w:val="00733E3D"/>
    <w:rsid w:val="0073783C"/>
    <w:rsid w:val="007A75F1"/>
    <w:rsid w:val="00A1759A"/>
    <w:rsid w:val="00AB0651"/>
    <w:rsid w:val="00C3543C"/>
    <w:rsid w:val="00D86D1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4E4"/>
  <w15:chartTrackingRefBased/>
  <w15:docId w15:val="{9CFE380B-CCC8-1245-ADE5-77621CF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3D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B3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083B3D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3B3D"/>
    <w:rPr>
      <w:rFonts w:ascii="Arial" w:eastAsia="Times New Roman" w:hAnsi="Arial" w:cs="Arial"/>
      <w:kern w:val="0"/>
      <w:sz w:val="22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30CD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Juan Sebastian</cp:lastModifiedBy>
  <cp:revision>2</cp:revision>
  <dcterms:created xsi:type="dcterms:W3CDTF">2024-11-19T20:51:00Z</dcterms:created>
  <dcterms:modified xsi:type="dcterms:W3CDTF">2024-11-19T20:51:00Z</dcterms:modified>
</cp:coreProperties>
</file>