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cddf05f4f42ed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c3169ad5ca7f426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7676b66ce111432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76001310300820230032200</w:t>
      </w:r>
    </w:p>
    <w:p/>
    <w:p>
      <w:pPr/>
      <w:r>
        <w:rPr/>
        <w:t>Fecha de la consulta:</w:t>
        <w:tab/>
        <w:tab/>
        <w:tab/>
        <w:t>2024-12-17 10:51:54</w:t>
        <w:br/>
        <w:t>Fecha de sincronización del sistema:</w:t>
        <w:tab/>
        <w:t>2024-12-17 10:48:37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2023-12-19</w:t>
            </w:r>
          </w:p>
        </w:tc>
        <w:tc>
          <w:p>
            <w:r>
              <w:t>Clase de Proceso</w:t>
            </w:r>
          </w:p>
        </w:tc>
        <w:tc>
          <w:p>
            <w:r>
              <w:t>Verbal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008 CIVIL DEL CIRCUITO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8 Civil del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 - Términos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NELLY SILVA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OSCAR ANDRES HERNANDEZ SILVA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COOMEVA ENTIDAD PROMOTORA DE SALUD S.A. - COOMEVA E.P.S. S.A. EN LIQUIDACIÓN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GUILLERMO HERNANDEZ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HERNAN FELIPE MERIZALDE GARCIA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INSTITUTO DE RELIGIOSAS DE SAN JOSE DE GERONA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2024-11-29</w:t>
            </w:r>
          </w:p>
        </w:tc>
        <w:tc>
          <w:p>
            <w:r>
              <w:t>Recepción memorial</w:t>
            </w:r>
          </w:p>
        </w:tc>
        <w:tc>
          <w:p>
            <w:r>
              <w:t>memorial agregado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2024-11-29</w:t>
            </w:r>
          </w:p>
        </w:tc>
      </w:tr>
      <w:tr>
        <w:tc>
          <w:p>
            <w:r>
              <w:t>2024-11-28</w:t>
            </w:r>
          </w:p>
        </w:tc>
        <w:tc>
          <w:p>
            <w:r>
              <w:t>Recepción memorial</w:t>
            </w:r>
          </w:p>
        </w:tc>
        <w:tc>
          <w:p>
            <w:r>
              <w:t>MEMORIAL AGREGADO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2024-11-28</w:t>
            </w:r>
          </w:p>
        </w:tc>
      </w:tr>
      <w:tr>
        <w:tc>
          <w:p>
            <w:r>
              <w:t>2024-11-27</w:t>
            </w:r>
          </w:p>
        </w:tc>
        <w:tc>
          <w:p>
            <w:r>
              <w:t>Recepción memorial</w:t>
            </w:r>
          </w:p>
        </w:tc>
        <w:tc>
          <w:p>
            <w:r>
              <w:t>memorial agregado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2024-11-27</w:t>
            </w:r>
          </w:p>
        </w:tc>
      </w:tr>
      <w:tr>
        <w:tc>
          <w:p>
            <w:r>
              <w:t>2024-10-29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29/10/2024 a las 13:45:14.</w:t>
            </w:r>
          </w:p>
        </w:tc>
        <w:tc>
          <w:p>
            <w:r>
              <w:t>2024-10-30</w:t>
            </w:r>
          </w:p>
        </w:tc>
        <w:tc>
          <w:p>
            <w:r>
              <w:t>2024-10-30</w:t>
            </w:r>
          </w:p>
        </w:tc>
        <w:tc>
          <w:p>
            <w:r>
              <w:t>2024-10-29</w:t>
            </w:r>
          </w:p>
        </w:tc>
      </w:tr>
      <w:tr>
        <w:tc>
          <w:p>
            <w:r>
              <w:t>2024-10-29</w:t>
            </w:r>
          </w:p>
        </w:tc>
        <w:tc>
          <w:p>
            <w:r>
              <w:t>Auto requiere</w:t>
            </w:r>
          </w:p>
        </w:tc>
        <w:tc>
          <w:p>
            <w:r>
              <w:t> al apoderado judicial de la parte actora por el término 
de treinta (30) días para que se sirva realizar la diligencia de notificación a los
demandados tal como lo establece la Ley 2213 de junio de 2022.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2024-10-29</w:t>
            </w:r>
          </w:p>
        </w:tc>
      </w:tr>
      <w:tr>
        <w:tc>
          <w:p>
            <w:r>
              <w:t>2024-10-07</w:t>
            </w:r>
          </w:p>
        </w:tc>
        <w:tc>
          <w:p>
            <w:r>
              <w:t>Recepción memorial</w:t>
            </w:r>
          </w:p>
        </w:tc>
        <w:tc>
          <w:p>
            <w:r>
              <w:t>memorial gregado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2024-10-07</w:t>
            </w:r>
          </w:p>
        </w:tc>
      </w:tr>
      <w:tr>
        <w:tc>
          <w:p>
            <w:r>
              <w:t>2024-02-07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07/02/2024 a las 16:18:05.</w:t>
            </w:r>
          </w:p>
        </w:tc>
        <w:tc>
          <w:p>
            <w:r>
              <w:t>2024-02-08</w:t>
            </w:r>
          </w:p>
        </w:tc>
        <w:tc>
          <w:p>
            <w:r>
              <w:t>2024-02-08</w:t>
            </w:r>
          </w:p>
        </w:tc>
        <w:tc>
          <w:p>
            <w:r>
              <w:t>2024-02-07</w:t>
            </w:r>
          </w:p>
        </w:tc>
      </w:tr>
      <w:tr>
        <w:tc>
          <w:p>
            <w:r>
              <w:t>2024-02-07</w:t>
            </w:r>
          </w:p>
        </w:tc>
        <w:tc>
          <w:p>
            <w:r>
              <w:t>Auto 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2024-02-07</w:t>
            </w:r>
          </w:p>
        </w:tc>
      </w:tr>
      <w:tr>
        <w:tc>
          <w:p>
            <w:r>
              <w:t>2023-12-19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19/12/2023 a las 16:32:54</w:t>
            </w:r>
          </w:p>
        </w:tc>
        <w:tc>
          <w:p>
            <w:r>
              <w:t>2023-12-19</w:t>
            </w:r>
          </w:p>
        </w:tc>
        <w:tc>
          <w:p>
            <w:r>
              <w:t>2023-12-19</w:t>
            </w:r>
          </w:p>
        </w:tc>
        <w:tc>
          <w:p>
            <w:r>
              <w:t>2023-12-19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014cfcf6b486d" /><Relationship Type="http://schemas.openxmlformats.org/officeDocument/2006/relationships/image" Target="/media/image.bin" Id="Rc3169ad5ca7f4264" /><Relationship Type="http://schemas.openxmlformats.org/officeDocument/2006/relationships/image" Target="/media/image2.bin" Id="R7676b66ce1114328" /></Relationships>
</file>