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08A1" w14:textId="00A705BF" w:rsidR="00CE08A6" w:rsidRPr="008D09F3" w:rsidRDefault="00CE08A6" w:rsidP="008D09F3">
      <w:pPr>
        <w:rPr>
          <w:color w:val="000000" w:themeColor="text1"/>
        </w:rPr>
      </w:pPr>
      <w:r w:rsidRPr="008D09F3">
        <w:rPr>
          <w:color w:val="000000" w:themeColor="text1"/>
        </w:rPr>
        <w:t>Señores</w:t>
      </w:r>
    </w:p>
    <w:p w14:paraId="7D973545" w14:textId="0A0ABDD7" w:rsidR="006C4F6F" w:rsidRPr="008D09F3" w:rsidRDefault="00FB335F" w:rsidP="008D09F3">
      <w:pPr>
        <w:rPr>
          <w:b/>
          <w:color w:val="000000" w:themeColor="text1"/>
        </w:rPr>
      </w:pPr>
      <w:r w:rsidRPr="008D09F3">
        <w:rPr>
          <w:b/>
          <w:color w:val="000000" w:themeColor="text1"/>
        </w:rPr>
        <w:t xml:space="preserve">JUZGADO </w:t>
      </w:r>
      <w:bookmarkStart w:id="0" w:name="_Hlk198670964"/>
      <w:r w:rsidR="00103956" w:rsidRPr="008D09F3">
        <w:rPr>
          <w:b/>
          <w:color w:val="000000" w:themeColor="text1"/>
        </w:rPr>
        <w:t>SEGUNDO</w:t>
      </w:r>
      <w:r w:rsidR="00442290" w:rsidRPr="008D09F3">
        <w:rPr>
          <w:b/>
          <w:color w:val="000000" w:themeColor="text1"/>
        </w:rPr>
        <w:t xml:space="preserve"> (</w:t>
      </w:r>
      <w:r w:rsidR="005A0E7D" w:rsidRPr="008D09F3">
        <w:rPr>
          <w:b/>
          <w:color w:val="000000" w:themeColor="text1"/>
        </w:rPr>
        <w:t>0</w:t>
      </w:r>
      <w:r w:rsidR="00103956" w:rsidRPr="008D09F3">
        <w:rPr>
          <w:b/>
          <w:color w:val="000000" w:themeColor="text1"/>
        </w:rPr>
        <w:t>2</w:t>
      </w:r>
      <w:r w:rsidR="00442290" w:rsidRPr="008D09F3">
        <w:rPr>
          <w:b/>
          <w:color w:val="000000" w:themeColor="text1"/>
        </w:rPr>
        <w:t>)</w:t>
      </w:r>
      <w:r w:rsidRPr="008D09F3">
        <w:rPr>
          <w:b/>
          <w:color w:val="000000" w:themeColor="text1"/>
        </w:rPr>
        <w:t xml:space="preserve"> LABORAL DEL CIRCUITO </w:t>
      </w:r>
      <w:r w:rsidR="00103956" w:rsidRPr="008D09F3">
        <w:rPr>
          <w:b/>
          <w:color w:val="000000" w:themeColor="text1"/>
        </w:rPr>
        <w:t>DE PALMIRA</w:t>
      </w:r>
      <w:bookmarkEnd w:id="0"/>
    </w:p>
    <w:p w14:paraId="0FFD9AFB" w14:textId="47F5DA28" w:rsidR="00CE08A6" w:rsidRPr="008D09F3" w:rsidRDefault="00CE08A6" w:rsidP="008D09F3">
      <w:pPr>
        <w:rPr>
          <w:color w:val="000000" w:themeColor="text1"/>
          <w:lang w:val="es-CO"/>
        </w:rPr>
      </w:pPr>
      <w:r w:rsidRPr="008D09F3">
        <w:rPr>
          <w:color w:val="000000" w:themeColor="text1"/>
          <w:lang w:val="es-CO"/>
        </w:rPr>
        <w:t>E. S. D.</w:t>
      </w:r>
    </w:p>
    <w:p w14:paraId="0F2F4596" w14:textId="77777777" w:rsidR="00CE08A6" w:rsidRPr="008D09F3" w:rsidRDefault="00CE08A6" w:rsidP="008D09F3">
      <w:pPr>
        <w:jc w:val="both"/>
        <w:rPr>
          <w:color w:val="000000" w:themeColor="text1"/>
          <w:lang w:val="es-CO"/>
        </w:rPr>
      </w:pPr>
    </w:p>
    <w:p w14:paraId="238D3A06" w14:textId="1F028B7D" w:rsidR="00CE08A6" w:rsidRPr="008D09F3" w:rsidRDefault="00CE08A6" w:rsidP="008D09F3">
      <w:pPr>
        <w:ind w:left="720"/>
        <w:jc w:val="both"/>
        <w:rPr>
          <w:color w:val="000000" w:themeColor="text1"/>
        </w:rPr>
      </w:pPr>
      <w:r w:rsidRPr="008D09F3">
        <w:rPr>
          <w:b/>
          <w:color w:val="000000" w:themeColor="text1"/>
        </w:rPr>
        <w:t>Referencia:</w:t>
      </w:r>
      <w:r w:rsidR="00910D4D" w:rsidRPr="008D09F3">
        <w:rPr>
          <w:b/>
          <w:color w:val="000000" w:themeColor="text1"/>
        </w:rPr>
        <w:tab/>
      </w:r>
      <w:r w:rsidR="00910D4D" w:rsidRPr="008D09F3">
        <w:rPr>
          <w:b/>
          <w:color w:val="000000" w:themeColor="text1"/>
        </w:rPr>
        <w:tab/>
      </w:r>
      <w:r w:rsidRPr="008D09F3">
        <w:rPr>
          <w:color w:val="000000" w:themeColor="text1"/>
        </w:rPr>
        <w:t>ORDINARIO LABORAL DE PRIMERA</w:t>
      </w:r>
      <w:r w:rsidRPr="008D09F3">
        <w:rPr>
          <w:color w:val="000000" w:themeColor="text1"/>
          <w:spacing w:val="-8"/>
        </w:rPr>
        <w:t xml:space="preserve"> </w:t>
      </w:r>
      <w:r w:rsidRPr="008D09F3">
        <w:rPr>
          <w:color w:val="000000" w:themeColor="text1"/>
        </w:rPr>
        <w:t>INSTANCIA</w:t>
      </w:r>
    </w:p>
    <w:p w14:paraId="7BF7CA4C" w14:textId="1BD6DD18" w:rsidR="00CE08A6" w:rsidRPr="008D09F3" w:rsidRDefault="00CE08A6" w:rsidP="008D09F3">
      <w:pPr>
        <w:ind w:left="720"/>
        <w:jc w:val="both"/>
        <w:rPr>
          <w:bCs/>
          <w:color w:val="000000" w:themeColor="text1"/>
          <w:lang w:val="es-CO"/>
        </w:rPr>
      </w:pPr>
      <w:r w:rsidRPr="008D09F3">
        <w:rPr>
          <w:b/>
          <w:color w:val="000000" w:themeColor="text1"/>
          <w:lang w:val="es-CO"/>
        </w:rPr>
        <w:t>Demandante:</w:t>
      </w:r>
      <w:bookmarkStart w:id="1" w:name="_Hlk129243128"/>
      <w:r w:rsidR="00563C04" w:rsidRPr="008D09F3">
        <w:rPr>
          <w:b/>
          <w:color w:val="000000" w:themeColor="text1"/>
          <w:lang w:val="es-CO"/>
        </w:rPr>
        <w:t xml:space="preserve">            </w:t>
      </w:r>
      <w:bookmarkStart w:id="2" w:name="_Hlk198670911"/>
      <w:r w:rsidR="000C7D1E" w:rsidRPr="008D09F3">
        <w:rPr>
          <w:bCs/>
          <w:color w:val="000000" w:themeColor="text1"/>
          <w:lang w:val="es-CO"/>
        </w:rPr>
        <w:t>BRAIAN ANDRÉS ZORRILLA BERNAL</w:t>
      </w:r>
      <w:bookmarkEnd w:id="2"/>
    </w:p>
    <w:bookmarkEnd w:id="1"/>
    <w:p w14:paraId="7B8659B4" w14:textId="26F3E4B1" w:rsidR="00910D4D" w:rsidRPr="008D09F3" w:rsidRDefault="00CE08A6" w:rsidP="008D09F3">
      <w:pPr>
        <w:ind w:left="2832" w:hanging="2112"/>
        <w:jc w:val="both"/>
        <w:rPr>
          <w:color w:val="000000" w:themeColor="text1"/>
        </w:rPr>
      </w:pPr>
      <w:r w:rsidRPr="008D09F3">
        <w:rPr>
          <w:b/>
          <w:bCs/>
          <w:color w:val="000000" w:themeColor="text1"/>
        </w:rPr>
        <w:t>Demandado</w:t>
      </w:r>
      <w:r w:rsidR="00910D4D" w:rsidRPr="008D09F3">
        <w:rPr>
          <w:b/>
          <w:bCs/>
          <w:color w:val="000000" w:themeColor="text1"/>
        </w:rPr>
        <w:t>:</w:t>
      </w:r>
      <w:r w:rsidRPr="008D09F3">
        <w:rPr>
          <w:color w:val="000000" w:themeColor="text1"/>
        </w:rPr>
        <w:tab/>
      </w:r>
      <w:r w:rsidR="001C3063" w:rsidRPr="008D09F3">
        <w:rPr>
          <w:color w:val="000000" w:themeColor="text1"/>
          <w:lang w:val="es-CO"/>
        </w:rPr>
        <w:t xml:space="preserve">HOSPITAL SAN RAFAEL DEL CERRITO ESE </w:t>
      </w:r>
      <w:r w:rsidR="00515C98" w:rsidRPr="008D09F3">
        <w:rPr>
          <w:color w:val="000000" w:themeColor="text1"/>
        </w:rPr>
        <w:t>Y</w:t>
      </w:r>
      <w:r w:rsidR="00123F8A" w:rsidRPr="008D09F3">
        <w:rPr>
          <w:color w:val="000000" w:themeColor="text1"/>
        </w:rPr>
        <w:t xml:space="preserve"> OTRO</w:t>
      </w:r>
      <w:r w:rsidR="001C3063" w:rsidRPr="008D09F3">
        <w:rPr>
          <w:color w:val="000000" w:themeColor="text1"/>
        </w:rPr>
        <w:t>S</w:t>
      </w:r>
    </w:p>
    <w:p w14:paraId="2D691E54" w14:textId="315FDE26" w:rsidR="005A0E7D" w:rsidRPr="008D09F3" w:rsidRDefault="00CE08A6" w:rsidP="008D09F3">
      <w:pPr>
        <w:ind w:left="2832" w:hanging="2124"/>
        <w:rPr>
          <w:color w:val="000000" w:themeColor="text1"/>
        </w:rPr>
      </w:pPr>
      <w:r w:rsidRPr="008D09F3">
        <w:rPr>
          <w:b/>
          <w:color w:val="000000" w:themeColor="text1"/>
        </w:rPr>
        <w:t>Llamado en G:</w:t>
      </w:r>
      <w:r w:rsidRPr="008D09F3">
        <w:rPr>
          <w:color w:val="000000" w:themeColor="text1"/>
        </w:rPr>
        <w:t xml:space="preserve">   </w:t>
      </w:r>
      <w:r w:rsidR="00910D4D" w:rsidRPr="008D09F3">
        <w:rPr>
          <w:color w:val="000000" w:themeColor="text1"/>
        </w:rPr>
        <w:tab/>
      </w:r>
      <w:r w:rsidR="009E4C60" w:rsidRPr="008D09F3">
        <w:rPr>
          <w:color w:val="000000" w:themeColor="text1"/>
        </w:rPr>
        <w:t>COMPAÑÍA ASEGURADORA DE FIANZAS S.A.</w:t>
      </w:r>
      <w:r w:rsidR="00123F8A" w:rsidRPr="008D09F3">
        <w:rPr>
          <w:color w:val="000000" w:themeColor="text1"/>
        </w:rPr>
        <w:t xml:space="preserve"> </w:t>
      </w:r>
    </w:p>
    <w:p w14:paraId="09D96A8A" w14:textId="35255197" w:rsidR="00CE08A6" w:rsidRPr="008D09F3" w:rsidRDefault="00CE08A6" w:rsidP="008D09F3">
      <w:pPr>
        <w:ind w:left="2832" w:hanging="2124"/>
        <w:rPr>
          <w:color w:val="000000" w:themeColor="text1"/>
        </w:rPr>
      </w:pPr>
      <w:r w:rsidRPr="008D09F3">
        <w:rPr>
          <w:b/>
          <w:color w:val="000000" w:themeColor="text1"/>
        </w:rPr>
        <w:t xml:space="preserve">Radicación:      </w:t>
      </w:r>
      <w:r w:rsidR="005A0E7D" w:rsidRPr="008D09F3">
        <w:rPr>
          <w:b/>
          <w:color w:val="000000" w:themeColor="text1"/>
        </w:rPr>
        <w:t xml:space="preserve">      </w:t>
      </w:r>
      <w:r w:rsidR="00CD1B99" w:rsidRPr="008D09F3">
        <w:rPr>
          <w:b/>
          <w:color w:val="000000" w:themeColor="text1"/>
        </w:rPr>
        <w:t xml:space="preserve">   </w:t>
      </w:r>
      <w:bookmarkStart w:id="3" w:name="_Hlk198670957"/>
      <w:r w:rsidR="001C3063" w:rsidRPr="008D09F3">
        <w:rPr>
          <w:bCs/>
          <w:color w:val="000000" w:themeColor="text1"/>
          <w:lang w:val="es-CO"/>
        </w:rPr>
        <w:t>76520310500220220031300</w:t>
      </w:r>
      <w:bookmarkEnd w:id="3"/>
    </w:p>
    <w:p w14:paraId="2A0CBA52" w14:textId="77777777" w:rsidR="00A77FE8" w:rsidRPr="008D09F3" w:rsidRDefault="00A77FE8" w:rsidP="008D09F3">
      <w:pPr>
        <w:rPr>
          <w:b/>
          <w:color w:val="000000" w:themeColor="text1"/>
        </w:rPr>
      </w:pPr>
    </w:p>
    <w:p w14:paraId="74D8DE5C" w14:textId="5C52AAC1" w:rsidR="00CE08A6" w:rsidRPr="008D09F3" w:rsidRDefault="00CE08A6" w:rsidP="008D09F3">
      <w:pPr>
        <w:ind w:left="720"/>
        <w:rPr>
          <w:color w:val="000000" w:themeColor="text1"/>
        </w:rPr>
      </w:pPr>
      <w:r w:rsidRPr="008D09F3">
        <w:rPr>
          <w:b/>
          <w:color w:val="000000" w:themeColor="text1"/>
        </w:rPr>
        <w:t xml:space="preserve">Asunto:               </w:t>
      </w:r>
      <w:r w:rsidR="009D5BF2" w:rsidRPr="008D09F3">
        <w:rPr>
          <w:b/>
          <w:color w:val="000000" w:themeColor="text1"/>
        </w:rPr>
        <w:t xml:space="preserve">     </w:t>
      </w:r>
      <w:r w:rsidRPr="008D09F3">
        <w:rPr>
          <w:color w:val="000000" w:themeColor="text1"/>
        </w:rPr>
        <w:t>CONTESTACIÓN A LA</w:t>
      </w:r>
      <w:r w:rsidRPr="008D09F3">
        <w:rPr>
          <w:color w:val="000000" w:themeColor="text1"/>
          <w:spacing w:val="1"/>
        </w:rPr>
        <w:t xml:space="preserve"> </w:t>
      </w:r>
      <w:r w:rsidRPr="008D09F3">
        <w:rPr>
          <w:color w:val="000000" w:themeColor="text1"/>
        </w:rPr>
        <w:t xml:space="preserve">DEMANDA Y AL LLAMAMIENTO EN </w:t>
      </w:r>
    </w:p>
    <w:p w14:paraId="3ED77266" w14:textId="2FEF0C36" w:rsidR="00CE08A6" w:rsidRPr="008D09F3" w:rsidRDefault="00CE08A6" w:rsidP="008D09F3">
      <w:pPr>
        <w:ind w:left="720"/>
        <w:rPr>
          <w:color w:val="000000" w:themeColor="text1"/>
        </w:rPr>
      </w:pPr>
      <w:r w:rsidRPr="008D09F3">
        <w:rPr>
          <w:b/>
          <w:color w:val="000000" w:themeColor="text1"/>
        </w:rPr>
        <w:t xml:space="preserve">                             </w:t>
      </w:r>
      <w:r w:rsidR="009D5BF2" w:rsidRPr="008D09F3">
        <w:rPr>
          <w:b/>
          <w:color w:val="000000" w:themeColor="text1"/>
        </w:rPr>
        <w:t xml:space="preserve">     </w:t>
      </w:r>
      <w:r w:rsidRPr="008D09F3">
        <w:rPr>
          <w:color w:val="000000" w:themeColor="text1"/>
        </w:rPr>
        <w:t>GARANTÍA</w:t>
      </w:r>
    </w:p>
    <w:p w14:paraId="2A49026D" w14:textId="77777777" w:rsidR="008C0823" w:rsidRPr="008D09F3" w:rsidRDefault="008C0823" w:rsidP="008D09F3">
      <w:pPr>
        <w:pStyle w:val="Textoindependiente"/>
        <w:ind w:right="105"/>
        <w:jc w:val="both"/>
        <w:rPr>
          <w:b/>
          <w:color w:val="000000" w:themeColor="text1"/>
          <w:sz w:val="22"/>
          <w:szCs w:val="22"/>
        </w:rPr>
      </w:pPr>
    </w:p>
    <w:p w14:paraId="1DC86B50" w14:textId="49B46C01" w:rsidR="007D41B6" w:rsidRPr="008D09F3" w:rsidRDefault="00CE08A6" w:rsidP="008D09F3">
      <w:pPr>
        <w:pStyle w:val="Textoindependiente"/>
        <w:ind w:right="-28"/>
        <w:jc w:val="both"/>
        <w:rPr>
          <w:color w:val="000000" w:themeColor="text1"/>
          <w:sz w:val="22"/>
          <w:szCs w:val="22"/>
        </w:rPr>
      </w:pPr>
      <w:r w:rsidRPr="008D09F3">
        <w:rPr>
          <w:b/>
          <w:color w:val="000000" w:themeColor="text1"/>
          <w:sz w:val="22"/>
          <w:szCs w:val="22"/>
        </w:rPr>
        <w:t>GUSTAVO ALBERTO HERRERA AVILA</w:t>
      </w:r>
      <w:r w:rsidRPr="008D09F3">
        <w:rPr>
          <w:color w:val="000000" w:themeColor="text1"/>
          <w:sz w:val="22"/>
          <w:szCs w:val="22"/>
        </w:rPr>
        <w:t xml:space="preserve">, mayor de edad, vecino de Cali, identificado con la </w:t>
      </w:r>
      <w:r w:rsidR="007D41B6" w:rsidRPr="008D09F3">
        <w:rPr>
          <w:color w:val="000000" w:themeColor="text1"/>
          <w:sz w:val="22"/>
          <w:szCs w:val="22"/>
        </w:rPr>
        <w:t>cédula de ciudadanía</w:t>
      </w:r>
      <w:r w:rsidRPr="008D09F3">
        <w:rPr>
          <w:color w:val="000000" w:themeColor="text1"/>
          <w:sz w:val="22"/>
          <w:szCs w:val="22"/>
        </w:rPr>
        <w:t xml:space="preserve"> No. 19.395.114 expedida en Bogotá</w:t>
      </w:r>
      <w:r w:rsidR="007D41B6" w:rsidRPr="008D09F3">
        <w:rPr>
          <w:color w:val="000000" w:themeColor="text1"/>
          <w:sz w:val="22"/>
          <w:szCs w:val="22"/>
        </w:rPr>
        <w:t xml:space="preserve"> D.C.</w:t>
      </w:r>
      <w:r w:rsidRPr="008D09F3">
        <w:rPr>
          <w:color w:val="000000" w:themeColor="text1"/>
          <w:sz w:val="22"/>
          <w:szCs w:val="22"/>
        </w:rPr>
        <w:t>, abogado en ejercicio y portador de la Tarjeta Profesional No. 39.116. del Consejo Superior de la Judicatura, actuando en calidad de apoderado de</w:t>
      </w:r>
      <w:r w:rsidR="009E4C60" w:rsidRPr="008D09F3">
        <w:rPr>
          <w:color w:val="000000" w:themeColor="text1"/>
          <w:sz w:val="22"/>
          <w:szCs w:val="22"/>
        </w:rPr>
        <w:t xml:space="preserve"> </w:t>
      </w:r>
      <w:bookmarkStart w:id="4" w:name="_Hlk198670903"/>
      <w:r w:rsidR="009E4C60" w:rsidRPr="008D09F3">
        <w:rPr>
          <w:color w:val="000000" w:themeColor="text1"/>
          <w:sz w:val="22"/>
          <w:szCs w:val="22"/>
        </w:rPr>
        <w:t>COMPAÑÍA ASEGURADORA DE FIANZAS S.A</w:t>
      </w:r>
      <w:r w:rsidR="0003626A" w:rsidRPr="008D09F3">
        <w:rPr>
          <w:color w:val="000000" w:themeColor="text1"/>
          <w:sz w:val="22"/>
          <w:szCs w:val="22"/>
        </w:rPr>
        <w:t xml:space="preserve">., </w:t>
      </w:r>
      <w:bookmarkEnd w:id="4"/>
      <w:r w:rsidR="0003626A" w:rsidRPr="008D09F3">
        <w:rPr>
          <w:color w:val="000000" w:themeColor="text1"/>
          <w:sz w:val="22"/>
          <w:szCs w:val="22"/>
        </w:rPr>
        <w:t>c</w:t>
      </w:r>
      <w:r w:rsidRPr="008D09F3">
        <w:rPr>
          <w:color w:val="000000" w:themeColor="text1"/>
          <w:sz w:val="22"/>
          <w:szCs w:val="22"/>
        </w:rPr>
        <w:t xml:space="preserve">onforme al poder </w:t>
      </w:r>
      <w:r w:rsidR="00523C95" w:rsidRPr="008D09F3">
        <w:rPr>
          <w:color w:val="000000" w:themeColor="text1"/>
          <w:sz w:val="22"/>
          <w:szCs w:val="22"/>
        </w:rPr>
        <w:t>especial</w:t>
      </w:r>
      <w:r w:rsidRPr="008D09F3">
        <w:rPr>
          <w:color w:val="000000" w:themeColor="text1"/>
          <w:sz w:val="22"/>
          <w:szCs w:val="22"/>
        </w:rPr>
        <w:t xml:space="preserve"> conferido y el cual se adjunta al presente libelo, manifiesto que estando dentro del término legal oportuno, respetuosamente procedo a contestar en </w:t>
      </w:r>
      <w:r w:rsidRPr="008D09F3">
        <w:rPr>
          <w:b/>
          <w:bCs/>
          <w:color w:val="000000" w:themeColor="text1"/>
          <w:sz w:val="22"/>
          <w:szCs w:val="22"/>
          <w:u w:val="single"/>
        </w:rPr>
        <w:t>primer lugar</w:t>
      </w:r>
      <w:r w:rsidRPr="008D09F3">
        <w:rPr>
          <w:color w:val="000000" w:themeColor="text1"/>
          <w:sz w:val="22"/>
          <w:szCs w:val="22"/>
        </w:rPr>
        <w:t xml:space="preserve">, </w:t>
      </w:r>
      <w:r w:rsidRPr="008D09F3">
        <w:rPr>
          <w:color w:val="000000" w:themeColor="text1"/>
          <w:spacing w:val="-3"/>
          <w:sz w:val="22"/>
          <w:szCs w:val="22"/>
        </w:rPr>
        <w:t xml:space="preserve">la </w:t>
      </w:r>
      <w:r w:rsidRPr="008D09F3">
        <w:rPr>
          <w:color w:val="000000" w:themeColor="text1"/>
          <w:sz w:val="22"/>
          <w:szCs w:val="22"/>
        </w:rPr>
        <w:t>demanda impetrada por</w:t>
      </w:r>
      <w:r w:rsidR="00AD0B3A" w:rsidRPr="008D09F3">
        <w:rPr>
          <w:color w:val="000000" w:themeColor="text1"/>
          <w:sz w:val="22"/>
          <w:szCs w:val="22"/>
        </w:rPr>
        <w:t xml:space="preserve"> </w:t>
      </w:r>
      <w:r w:rsidR="001C3063" w:rsidRPr="008D09F3">
        <w:rPr>
          <w:color w:val="000000" w:themeColor="text1"/>
          <w:sz w:val="22"/>
          <w:szCs w:val="22"/>
        </w:rPr>
        <w:t>el señor</w:t>
      </w:r>
      <w:r w:rsidRPr="008D09F3">
        <w:rPr>
          <w:color w:val="000000" w:themeColor="text1"/>
          <w:sz w:val="22"/>
          <w:szCs w:val="22"/>
        </w:rPr>
        <w:t xml:space="preserve"> </w:t>
      </w:r>
      <w:r w:rsidR="000C7D1E" w:rsidRPr="008D09F3">
        <w:rPr>
          <w:bCs/>
          <w:color w:val="000000" w:themeColor="text1"/>
          <w:sz w:val="22"/>
          <w:szCs w:val="22"/>
          <w:lang w:val="es-CO"/>
        </w:rPr>
        <w:t>BRAIAN ANDRÉS ZORRILLA BERNAL</w:t>
      </w:r>
      <w:r w:rsidR="005A0E7D" w:rsidRPr="008D09F3">
        <w:rPr>
          <w:color w:val="000000" w:themeColor="text1"/>
          <w:sz w:val="22"/>
          <w:szCs w:val="22"/>
        </w:rPr>
        <w:t xml:space="preserve"> </w:t>
      </w:r>
      <w:r w:rsidRPr="008D09F3">
        <w:rPr>
          <w:color w:val="000000" w:themeColor="text1"/>
          <w:sz w:val="22"/>
          <w:szCs w:val="22"/>
        </w:rPr>
        <w:t xml:space="preserve">en contra </w:t>
      </w:r>
      <w:bookmarkStart w:id="5" w:name="_Hlk198670927"/>
      <w:r w:rsidRPr="008D09F3">
        <w:rPr>
          <w:color w:val="000000" w:themeColor="text1"/>
          <w:sz w:val="22"/>
          <w:szCs w:val="22"/>
        </w:rPr>
        <w:t>de</w:t>
      </w:r>
      <w:r w:rsidR="00123F8A" w:rsidRPr="008D09F3">
        <w:rPr>
          <w:color w:val="000000" w:themeColor="text1"/>
          <w:sz w:val="22"/>
          <w:szCs w:val="22"/>
        </w:rPr>
        <w:t xml:space="preserve"> </w:t>
      </w:r>
      <w:r w:rsidR="00893F5C" w:rsidRPr="008D09F3">
        <w:rPr>
          <w:color w:val="000000" w:themeColor="text1"/>
          <w:sz w:val="22"/>
          <w:szCs w:val="22"/>
          <w:lang w:val="es-CO"/>
        </w:rPr>
        <w:t xml:space="preserve">ASOCIACIÓN GREMIAL ESPECIALIZADA EN SALUD DEL OCCIDENTE </w:t>
      </w:r>
      <w:r w:rsidR="0088369F" w:rsidRPr="008D09F3">
        <w:rPr>
          <w:color w:val="000000" w:themeColor="text1"/>
          <w:sz w:val="22"/>
          <w:szCs w:val="22"/>
          <w:lang w:val="es-CO"/>
        </w:rPr>
        <w:t>–</w:t>
      </w:r>
      <w:r w:rsidR="00893F5C" w:rsidRPr="008D09F3">
        <w:rPr>
          <w:color w:val="000000" w:themeColor="text1"/>
          <w:sz w:val="22"/>
          <w:szCs w:val="22"/>
          <w:lang w:val="es-CO"/>
        </w:rPr>
        <w:t xml:space="preserve"> AGESOC</w:t>
      </w:r>
      <w:r w:rsidR="00EB74B1" w:rsidRPr="008D09F3">
        <w:rPr>
          <w:color w:val="000000" w:themeColor="text1"/>
          <w:sz w:val="22"/>
          <w:szCs w:val="22"/>
          <w:lang w:val="es-CO"/>
        </w:rPr>
        <w:t>- (en adelante AGESOC)</w:t>
      </w:r>
      <w:r w:rsidR="001C3063" w:rsidRPr="008D09F3">
        <w:rPr>
          <w:color w:val="000000" w:themeColor="text1"/>
          <w:sz w:val="22"/>
          <w:szCs w:val="22"/>
          <w:lang w:val="es-CO"/>
        </w:rPr>
        <w:t xml:space="preserve">, </w:t>
      </w:r>
      <w:r w:rsidR="00336DD4" w:rsidRPr="008D09F3">
        <w:rPr>
          <w:color w:val="000000" w:themeColor="text1"/>
          <w:sz w:val="22"/>
          <w:szCs w:val="22"/>
          <w:lang w:val="es-CO"/>
        </w:rPr>
        <w:t xml:space="preserve">SINDICATO DE SERVICIOS ALTERNATIVOS DE SALUD ORGANIZACIÓN SINDICAL-SERALSA OS-, ASOCIACIÓN SINDICAL DE TRABAJADORES DE COLOMBIA Y LA SALUD -ASSTRACUD- </w:t>
      </w:r>
      <w:r w:rsidR="0088369F" w:rsidRPr="008D09F3">
        <w:rPr>
          <w:color w:val="000000" w:themeColor="text1"/>
          <w:sz w:val="22"/>
          <w:szCs w:val="22"/>
          <w:lang w:val="es-CO"/>
        </w:rPr>
        <w:t xml:space="preserve">y </w:t>
      </w:r>
      <w:r w:rsidR="00912E4F" w:rsidRPr="008D09F3">
        <w:rPr>
          <w:color w:val="000000" w:themeColor="text1"/>
          <w:sz w:val="22"/>
          <w:szCs w:val="22"/>
          <w:lang w:val="es-CO"/>
        </w:rPr>
        <w:t>el HOSPITAL SAN RAFAEL DEL CERRITO ESE</w:t>
      </w:r>
      <w:bookmarkEnd w:id="5"/>
      <w:r w:rsidR="0088369F" w:rsidRPr="008D09F3">
        <w:rPr>
          <w:color w:val="000000" w:themeColor="text1"/>
          <w:sz w:val="22"/>
          <w:szCs w:val="22"/>
          <w:lang w:val="es-CO"/>
        </w:rPr>
        <w:t xml:space="preserve"> </w:t>
      </w:r>
      <w:r w:rsidR="00A505B1" w:rsidRPr="008D09F3">
        <w:rPr>
          <w:color w:val="000000" w:themeColor="text1"/>
          <w:sz w:val="22"/>
          <w:szCs w:val="22"/>
        </w:rPr>
        <w:t>y,</w:t>
      </w:r>
      <w:r w:rsidRPr="008D09F3">
        <w:rPr>
          <w:color w:val="000000" w:themeColor="text1"/>
          <w:sz w:val="22"/>
          <w:szCs w:val="22"/>
        </w:rPr>
        <w:t xml:space="preserve"> en </w:t>
      </w:r>
      <w:r w:rsidRPr="008D09F3">
        <w:rPr>
          <w:b/>
          <w:bCs/>
          <w:color w:val="000000" w:themeColor="text1"/>
          <w:sz w:val="22"/>
          <w:szCs w:val="22"/>
          <w:u w:val="single"/>
        </w:rPr>
        <w:t>segundo lugar</w:t>
      </w:r>
      <w:r w:rsidRPr="008D09F3">
        <w:rPr>
          <w:color w:val="000000" w:themeColor="text1"/>
          <w:sz w:val="22"/>
          <w:szCs w:val="22"/>
        </w:rPr>
        <w:t xml:space="preserve">, a pronunciarme frente al llamamiento en garantía formulado por </w:t>
      </w:r>
      <w:r w:rsidR="007D41B6" w:rsidRPr="008D09F3">
        <w:rPr>
          <w:color w:val="000000" w:themeColor="text1"/>
          <w:sz w:val="22"/>
          <w:szCs w:val="22"/>
          <w:lang w:val="es-CO"/>
        </w:rPr>
        <w:t>AGESOC y el HOSPITAL SAN RAFAEL DEL CERRITO ESE</w:t>
      </w:r>
    </w:p>
    <w:p w14:paraId="0B7064F9" w14:textId="217048C0" w:rsidR="00194DAC" w:rsidRPr="008D09F3" w:rsidRDefault="00CE08A6" w:rsidP="008D09F3">
      <w:pPr>
        <w:pStyle w:val="Textoindependiente"/>
        <w:ind w:right="-28"/>
        <w:jc w:val="both"/>
        <w:rPr>
          <w:color w:val="000000" w:themeColor="text1"/>
          <w:sz w:val="22"/>
          <w:szCs w:val="22"/>
          <w:lang w:val="es-CO"/>
        </w:rPr>
      </w:pPr>
      <w:r w:rsidRPr="008D09F3">
        <w:rPr>
          <w:color w:val="000000" w:themeColor="text1"/>
          <w:sz w:val="22"/>
          <w:szCs w:val="22"/>
        </w:rPr>
        <w:t>a mi representada, en los siguientes</w:t>
      </w:r>
      <w:r w:rsidRPr="008D09F3">
        <w:rPr>
          <w:color w:val="000000" w:themeColor="text1"/>
          <w:spacing w:val="-4"/>
          <w:sz w:val="22"/>
          <w:szCs w:val="22"/>
        </w:rPr>
        <w:t xml:space="preserve"> </w:t>
      </w:r>
      <w:r w:rsidRPr="008D09F3">
        <w:rPr>
          <w:color w:val="000000" w:themeColor="text1"/>
          <w:sz w:val="22"/>
          <w:szCs w:val="22"/>
        </w:rPr>
        <w:t xml:space="preserve">términos: </w:t>
      </w:r>
      <w:r w:rsidR="003877AC" w:rsidRPr="008D09F3">
        <w:rPr>
          <w:color w:val="000000" w:themeColor="text1"/>
          <w:sz w:val="22"/>
          <w:szCs w:val="22"/>
        </w:rPr>
        <w:t xml:space="preserve"> </w:t>
      </w:r>
    </w:p>
    <w:p w14:paraId="318B93AC" w14:textId="77777777" w:rsidR="008C0823" w:rsidRPr="008D09F3" w:rsidRDefault="008C0823" w:rsidP="008D09F3">
      <w:pPr>
        <w:pStyle w:val="Textoindependiente"/>
        <w:ind w:right="105"/>
        <w:jc w:val="both"/>
        <w:rPr>
          <w:color w:val="000000" w:themeColor="text1"/>
          <w:sz w:val="22"/>
          <w:szCs w:val="22"/>
        </w:rPr>
      </w:pPr>
    </w:p>
    <w:p w14:paraId="4F94CCF8" w14:textId="77777777" w:rsidR="00CE08A6" w:rsidRPr="008D09F3" w:rsidRDefault="00CE08A6" w:rsidP="008D09F3">
      <w:pPr>
        <w:jc w:val="center"/>
        <w:rPr>
          <w:b/>
          <w:color w:val="000000" w:themeColor="text1"/>
          <w:u w:val="single"/>
        </w:rPr>
      </w:pPr>
      <w:r w:rsidRPr="008D09F3">
        <w:rPr>
          <w:b/>
          <w:color w:val="000000" w:themeColor="text1"/>
          <w:u w:val="single"/>
        </w:rPr>
        <w:t>CAPÍTULO I.</w:t>
      </w:r>
    </w:p>
    <w:p w14:paraId="1A88239B" w14:textId="77777777" w:rsidR="00CE08A6" w:rsidRPr="008D09F3" w:rsidRDefault="00CE08A6" w:rsidP="008D09F3">
      <w:pPr>
        <w:jc w:val="center"/>
        <w:rPr>
          <w:b/>
          <w:color w:val="000000" w:themeColor="text1"/>
          <w:u w:val="single"/>
        </w:rPr>
      </w:pPr>
      <w:r w:rsidRPr="008D09F3">
        <w:rPr>
          <w:b/>
          <w:color w:val="000000" w:themeColor="text1"/>
          <w:u w:val="single"/>
        </w:rPr>
        <w:t>I. PRONUNCIAMIENTO FRENTE A LOS HECHOS DE LA DEMANDA</w:t>
      </w:r>
    </w:p>
    <w:p w14:paraId="1BEBD8F7" w14:textId="77777777" w:rsidR="00123F8A" w:rsidRPr="008D09F3" w:rsidRDefault="00123F8A" w:rsidP="008D09F3">
      <w:pPr>
        <w:pStyle w:val="Textoindependiente"/>
        <w:rPr>
          <w:b/>
          <w:color w:val="000000" w:themeColor="text1"/>
          <w:sz w:val="22"/>
          <w:szCs w:val="22"/>
        </w:rPr>
      </w:pPr>
    </w:p>
    <w:p w14:paraId="41EF2E75" w14:textId="49306419" w:rsidR="00123F8A" w:rsidRPr="008D09F3" w:rsidRDefault="00123F8A" w:rsidP="008D09F3">
      <w:pPr>
        <w:jc w:val="both"/>
        <w:rPr>
          <w:color w:val="000000" w:themeColor="text1"/>
        </w:rPr>
      </w:pPr>
      <w:r w:rsidRPr="008D09F3">
        <w:rPr>
          <w:b/>
          <w:color w:val="000000" w:themeColor="text1"/>
        </w:rPr>
        <w:t>Frente al hecho 1</w:t>
      </w:r>
      <w:r w:rsidRPr="008D09F3">
        <w:rPr>
          <w:color w:val="000000" w:themeColor="text1"/>
        </w:rPr>
        <w:t xml:space="preserve">: </w:t>
      </w:r>
      <w:r w:rsidRPr="008D09F3">
        <w:rPr>
          <w:b/>
          <w:bCs/>
          <w:color w:val="000000" w:themeColor="text1"/>
        </w:rPr>
        <w:t xml:space="preserve">NO ME CONSTA </w:t>
      </w:r>
      <w:r w:rsidR="00F714A3" w:rsidRPr="008D09F3">
        <w:rPr>
          <w:color w:val="000000" w:themeColor="text1"/>
        </w:rPr>
        <w:t>que el señor BRAIAN ANDRÉS</w:t>
      </w:r>
      <w:r w:rsidR="00153485" w:rsidRPr="008D09F3">
        <w:rPr>
          <w:color w:val="000000" w:themeColor="text1"/>
        </w:rPr>
        <w:t xml:space="preserve"> haya estado vinculado laboralmente como Conductor de ambulancia</w:t>
      </w:r>
      <w:r w:rsidR="00022678" w:rsidRPr="008D09F3">
        <w:rPr>
          <w:color w:val="000000" w:themeColor="text1"/>
        </w:rPr>
        <w:t xml:space="preserve"> en beneficio del Hospital San Rafael del Cerrito Valle ESE en el periodo referenciado</w:t>
      </w:r>
      <w:r w:rsidR="001025E1" w:rsidRPr="008D09F3">
        <w:rPr>
          <w:color w:val="000000" w:themeColor="text1"/>
        </w:rPr>
        <w:t>,</w:t>
      </w:r>
      <w:r w:rsidRPr="008D09F3">
        <w:rPr>
          <w:color w:val="000000" w:themeColor="text1"/>
        </w:rPr>
        <w:t xml:space="preserve"> </w:t>
      </w:r>
      <w:r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61739" w14:textId="77777777" w:rsidR="00123F8A" w:rsidRPr="008D09F3" w:rsidRDefault="00123F8A" w:rsidP="008D09F3">
      <w:pPr>
        <w:pStyle w:val="Textoindependiente"/>
        <w:ind w:right="116"/>
        <w:jc w:val="both"/>
        <w:rPr>
          <w:b/>
          <w:color w:val="000000" w:themeColor="text1"/>
          <w:sz w:val="22"/>
          <w:szCs w:val="22"/>
        </w:rPr>
      </w:pPr>
    </w:p>
    <w:p w14:paraId="0F808C96" w14:textId="10DBF869" w:rsidR="0073253C" w:rsidRPr="008D09F3" w:rsidRDefault="00123F8A" w:rsidP="008D09F3">
      <w:pPr>
        <w:jc w:val="both"/>
        <w:rPr>
          <w:b/>
          <w:color w:val="000000" w:themeColor="text1"/>
        </w:rPr>
      </w:pPr>
      <w:r w:rsidRPr="008D09F3">
        <w:rPr>
          <w:b/>
          <w:color w:val="000000" w:themeColor="text1"/>
        </w:rPr>
        <w:t xml:space="preserve">Frente al hecho 2: </w:t>
      </w:r>
      <w:r w:rsidR="0073253C" w:rsidRPr="008D09F3">
        <w:rPr>
          <w:b/>
          <w:bCs/>
          <w:color w:val="000000" w:themeColor="text1"/>
        </w:rPr>
        <w:t xml:space="preserve">NO ME CONSTA </w:t>
      </w:r>
      <w:r w:rsidR="00E0039D" w:rsidRPr="008D09F3">
        <w:rPr>
          <w:color w:val="000000" w:themeColor="text1"/>
        </w:rPr>
        <w:t>que la vinculación se realizó por medio de tercerización laboral con la modalidad de agremiación y/o asociación sindical</w:t>
      </w:r>
      <w:r w:rsidR="0073253C" w:rsidRPr="008D09F3">
        <w:rPr>
          <w:bCs/>
          <w:color w:val="000000" w:themeColor="text1"/>
        </w:rPr>
        <w:t xml:space="preserve">, </w:t>
      </w:r>
      <w:r w:rsidR="007D41B6" w:rsidRPr="008D09F3">
        <w:rPr>
          <w:bCs/>
          <w:color w:val="000000" w:themeColor="text1"/>
        </w:rPr>
        <w:t xml:space="preserve">por cuanto es un hecho ajeno a mi representada, </w:t>
      </w:r>
      <w:r w:rsidR="0073253C" w:rsidRPr="008D09F3">
        <w:rPr>
          <w:bCs/>
          <w:color w:val="000000" w:themeColor="text1"/>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D11FA9" w14:textId="77777777" w:rsidR="0073253C" w:rsidRPr="008D09F3" w:rsidRDefault="0073253C" w:rsidP="008D09F3">
      <w:pPr>
        <w:jc w:val="both"/>
        <w:rPr>
          <w:b/>
          <w:color w:val="000000" w:themeColor="text1"/>
        </w:rPr>
      </w:pPr>
    </w:p>
    <w:p w14:paraId="5ED5DE72" w14:textId="1DD5180C" w:rsidR="00AF2B40" w:rsidRPr="008D09F3" w:rsidRDefault="00C6489D" w:rsidP="008D09F3">
      <w:pPr>
        <w:jc w:val="both"/>
        <w:rPr>
          <w:b/>
          <w:color w:val="000000" w:themeColor="text1"/>
        </w:rPr>
      </w:pPr>
      <w:r w:rsidRPr="008D09F3">
        <w:rPr>
          <w:b/>
          <w:color w:val="000000" w:themeColor="text1"/>
        </w:rPr>
        <w:t>Frente al hecho 3</w:t>
      </w:r>
      <w:r w:rsidR="00AF2B40" w:rsidRPr="008D09F3">
        <w:rPr>
          <w:b/>
          <w:color w:val="000000" w:themeColor="text1"/>
        </w:rPr>
        <w:t xml:space="preserve">: </w:t>
      </w:r>
      <w:r w:rsidR="00AF2B40" w:rsidRPr="008D09F3">
        <w:rPr>
          <w:b/>
          <w:bCs/>
          <w:color w:val="000000" w:themeColor="text1"/>
        </w:rPr>
        <w:t xml:space="preserve">NO ME CONSTA </w:t>
      </w:r>
      <w:r w:rsidR="00AF2B40" w:rsidRPr="008D09F3">
        <w:rPr>
          <w:color w:val="000000" w:themeColor="text1"/>
        </w:rPr>
        <w:t>que la vinculación se realizó por medio de tercerización laboral con la modalidad de agremiación y/o asociación sindical</w:t>
      </w:r>
      <w:r w:rsidR="007776A8" w:rsidRPr="008D09F3">
        <w:rPr>
          <w:color w:val="000000" w:themeColor="text1"/>
        </w:rPr>
        <w:t xml:space="preserve"> en el periodo indicado</w:t>
      </w:r>
      <w:r w:rsidR="007B2660" w:rsidRPr="008D09F3">
        <w:rPr>
          <w:color w:val="000000" w:themeColor="text1"/>
        </w:rPr>
        <w:t xml:space="preserve"> con AGESOC</w:t>
      </w:r>
      <w:r w:rsidR="00AF2B40" w:rsidRPr="008D09F3">
        <w:rPr>
          <w:bCs/>
          <w:color w:val="000000" w:themeColor="text1"/>
        </w:rPr>
        <w:t>,</w:t>
      </w:r>
      <w:r w:rsidR="007D41B6" w:rsidRPr="008D09F3">
        <w:rPr>
          <w:bCs/>
          <w:color w:val="000000" w:themeColor="text1"/>
        </w:rPr>
        <w:t xml:space="preserve"> por cuanto es un hecho ajeno a mi representada,</w:t>
      </w:r>
      <w:r w:rsidR="00AF2B40" w:rsidRPr="008D09F3">
        <w:rPr>
          <w:bCs/>
          <w:color w:val="000000" w:themeColor="text1"/>
        </w:rPr>
        <w:t xml:space="preserve">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2A0347" w14:textId="77777777" w:rsidR="00AF2B40" w:rsidRPr="008D09F3" w:rsidRDefault="00AF2B40" w:rsidP="008D09F3">
      <w:pPr>
        <w:jc w:val="both"/>
        <w:rPr>
          <w:b/>
          <w:color w:val="000000" w:themeColor="text1"/>
        </w:rPr>
      </w:pPr>
    </w:p>
    <w:p w14:paraId="574721E7" w14:textId="147BFC62" w:rsidR="007B2660" w:rsidRPr="008D09F3" w:rsidRDefault="007B2660" w:rsidP="008D09F3">
      <w:pPr>
        <w:jc w:val="both"/>
        <w:rPr>
          <w:b/>
          <w:color w:val="000000" w:themeColor="text1"/>
        </w:rPr>
      </w:pPr>
      <w:r w:rsidRPr="008D09F3">
        <w:rPr>
          <w:b/>
          <w:color w:val="000000" w:themeColor="text1"/>
        </w:rPr>
        <w:t xml:space="preserve">Frente al hecho 4: </w:t>
      </w:r>
      <w:r w:rsidRPr="008D09F3">
        <w:rPr>
          <w:b/>
          <w:bCs/>
          <w:color w:val="000000" w:themeColor="text1"/>
        </w:rPr>
        <w:t xml:space="preserve">NO ME CONSTA </w:t>
      </w:r>
      <w:r w:rsidRPr="008D09F3">
        <w:rPr>
          <w:color w:val="000000" w:themeColor="text1"/>
        </w:rPr>
        <w:t>que la vinculación se realizó por medio de tercerización laboral con la modalidad de agremiación y/o asociación sindical en el periodo indicado con SERALSA O.S</w:t>
      </w:r>
      <w:r w:rsidRPr="008D09F3">
        <w:rPr>
          <w:bCs/>
          <w:color w:val="000000" w:themeColor="text1"/>
        </w:rPr>
        <w:t xml:space="preserve">, </w:t>
      </w:r>
      <w:r w:rsidR="007D41B6" w:rsidRPr="008D09F3">
        <w:rPr>
          <w:bCs/>
          <w:color w:val="000000" w:themeColor="text1"/>
        </w:rPr>
        <w:t xml:space="preserve">por cuanto es un hecho ajeno a mi representada, </w:t>
      </w:r>
      <w:r w:rsidRPr="008D09F3">
        <w:rPr>
          <w:bCs/>
          <w:color w:val="000000" w:themeColor="text1"/>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03A686" w14:textId="77777777" w:rsidR="00123F8A" w:rsidRPr="008D09F3" w:rsidRDefault="00123F8A" w:rsidP="008D09F3">
      <w:pPr>
        <w:jc w:val="both"/>
        <w:rPr>
          <w:b/>
          <w:color w:val="000000" w:themeColor="text1"/>
        </w:rPr>
      </w:pPr>
    </w:p>
    <w:p w14:paraId="3960DCCD" w14:textId="299C2544" w:rsidR="00123F8A" w:rsidRPr="008D09F3" w:rsidRDefault="00123F8A" w:rsidP="008D09F3">
      <w:pPr>
        <w:jc w:val="both"/>
        <w:rPr>
          <w:b/>
          <w:color w:val="000000" w:themeColor="text1"/>
        </w:rPr>
      </w:pPr>
      <w:r w:rsidRPr="008D09F3">
        <w:rPr>
          <w:b/>
          <w:bCs/>
          <w:color w:val="000000" w:themeColor="text1"/>
        </w:rPr>
        <w:t xml:space="preserve">Frente al hecho 5: </w:t>
      </w:r>
      <w:r w:rsidR="000E2031" w:rsidRPr="008D09F3">
        <w:rPr>
          <w:b/>
          <w:bCs/>
          <w:color w:val="000000" w:themeColor="text1"/>
        </w:rPr>
        <w:t xml:space="preserve">NO ME CONSTA </w:t>
      </w:r>
      <w:r w:rsidR="000E2031" w:rsidRPr="008D09F3">
        <w:rPr>
          <w:color w:val="000000" w:themeColor="text1"/>
        </w:rPr>
        <w:t>que la vinculación se realizó por medio de tercerización laboral con la modalidad de agremiación y/o asociación sindical en el periodo indicado con ASSTRACUD</w:t>
      </w:r>
      <w:r w:rsidR="000E2031" w:rsidRPr="008D09F3">
        <w:rPr>
          <w:bCs/>
          <w:color w:val="000000" w:themeColor="text1"/>
        </w:rPr>
        <w:t xml:space="preserve">, </w:t>
      </w:r>
      <w:r w:rsidR="007D41B6" w:rsidRPr="008D09F3">
        <w:rPr>
          <w:bCs/>
          <w:color w:val="000000" w:themeColor="text1"/>
        </w:rPr>
        <w:t xml:space="preserve">por cuanto es un hecho ajeno a mi representada, </w:t>
      </w:r>
      <w:r w:rsidR="000E2031" w:rsidRPr="008D09F3">
        <w:rPr>
          <w:bCs/>
          <w:color w:val="000000" w:themeColor="text1"/>
        </w:rPr>
        <w:t xml:space="preserve">el cual debe ser probado por la parte interesada en el momento oportuno de conformidad con artículo 167 del Código General del Proceso aplicable por analogía y por disposición expresa del artículo 145 del Código Procesal del Trabajo y de la </w:t>
      </w:r>
      <w:r w:rsidR="000E2031" w:rsidRPr="008D09F3">
        <w:rPr>
          <w:bCs/>
          <w:color w:val="000000" w:themeColor="text1"/>
        </w:rPr>
        <w:lastRenderedPageBreak/>
        <w:t>Seguridad Social.</w:t>
      </w:r>
    </w:p>
    <w:p w14:paraId="04C7C935" w14:textId="77777777" w:rsidR="006D2DC2" w:rsidRPr="008D09F3" w:rsidRDefault="006D2DC2" w:rsidP="008D09F3">
      <w:pPr>
        <w:jc w:val="both"/>
        <w:rPr>
          <w:color w:val="000000" w:themeColor="text1"/>
        </w:rPr>
      </w:pPr>
    </w:p>
    <w:p w14:paraId="08995956" w14:textId="1749D8C4" w:rsidR="006D2DC2" w:rsidRPr="008D09F3" w:rsidRDefault="00123F8A" w:rsidP="008D09F3">
      <w:pPr>
        <w:jc w:val="both"/>
        <w:rPr>
          <w:bCs/>
          <w:color w:val="000000" w:themeColor="text1"/>
        </w:rPr>
      </w:pPr>
      <w:r w:rsidRPr="008D09F3">
        <w:rPr>
          <w:b/>
          <w:bCs/>
          <w:color w:val="000000" w:themeColor="text1"/>
        </w:rPr>
        <w:t xml:space="preserve">Frente al hecho 6: </w:t>
      </w:r>
      <w:r w:rsidR="000E2031" w:rsidRPr="008D09F3">
        <w:rPr>
          <w:b/>
          <w:bCs/>
          <w:color w:val="000000" w:themeColor="text1"/>
        </w:rPr>
        <w:t xml:space="preserve">NO ME CONSTA </w:t>
      </w:r>
      <w:r w:rsidR="000E2031" w:rsidRPr="008D09F3">
        <w:rPr>
          <w:color w:val="000000" w:themeColor="text1"/>
        </w:rPr>
        <w:t>que la vinculación se realizó por medio de tercerización laboral con la modalidad de agremiación y/o asociación sindical en el periodo indicado con SERALSA O.S</w:t>
      </w:r>
      <w:r w:rsidR="000E2031" w:rsidRPr="008D09F3">
        <w:rPr>
          <w:bCs/>
          <w:color w:val="000000" w:themeColor="text1"/>
        </w:rPr>
        <w:t xml:space="preserve">, </w:t>
      </w:r>
      <w:r w:rsidR="007D41B6" w:rsidRPr="008D09F3">
        <w:rPr>
          <w:bCs/>
          <w:color w:val="000000" w:themeColor="text1"/>
        </w:rPr>
        <w:t xml:space="preserve">por cuanto es un hecho ajeno a mi representada, </w:t>
      </w:r>
      <w:r w:rsidR="000E2031" w:rsidRPr="008D09F3">
        <w:rPr>
          <w:bCs/>
          <w:color w:val="000000" w:themeColor="text1"/>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474290" w14:textId="77777777" w:rsidR="000201FB" w:rsidRPr="008D09F3" w:rsidRDefault="000201FB" w:rsidP="008D09F3">
      <w:pPr>
        <w:jc w:val="both"/>
        <w:rPr>
          <w:rStyle w:val="eop"/>
          <w:b/>
          <w:bCs/>
          <w:color w:val="000000" w:themeColor="text1"/>
        </w:rPr>
      </w:pPr>
    </w:p>
    <w:p w14:paraId="57E9DC4F" w14:textId="63136107" w:rsidR="00123F8A" w:rsidRPr="008D09F3" w:rsidRDefault="00123F8A" w:rsidP="008D09F3">
      <w:pPr>
        <w:jc w:val="both"/>
        <w:rPr>
          <w:bCs/>
          <w:color w:val="000000" w:themeColor="text1"/>
        </w:rPr>
      </w:pPr>
      <w:r w:rsidRPr="008D09F3">
        <w:rPr>
          <w:b/>
          <w:bCs/>
          <w:color w:val="000000" w:themeColor="text1"/>
        </w:rPr>
        <w:t>Frente al hecho 7:</w:t>
      </w:r>
      <w:r w:rsidRPr="008D09F3">
        <w:rPr>
          <w:color w:val="000000" w:themeColor="text1"/>
        </w:rPr>
        <w:t xml:space="preserve"> </w:t>
      </w:r>
      <w:r w:rsidRPr="008D09F3">
        <w:rPr>
          <w:b/>
          <w:bCs/>
          <w:color w:val="000000" w:themeColor="text1"/>
        </w:rPr>
        <w:t xml:space="preserve">NO ME CONSTA </w:t>
      </w:r>
      <w:r w:rsidR="006D2DC2" w:rsidRPr="008D09F3">
        <w:rPr>
          <w:color w:val="000000" w:themeColor="text1"/>
        </w:rPr>
        <w:t xml:space="preserve">que </w:t>
      </w:r>
      <w:r w:rsidR="004A30C0" w:rsidRPr="008D09F3">
        <w:rPr>
          <w:color w:val="000000" w:themeColor="text1"/>
        </w:rPr>
        <w:t>el demandante haya renunciado voluntariamente</w:t>
      </w:r>
      <w:r w:rsidR="006D2DC2" w:rsidRPr="008D09F3">
        <w:rPr>
          <w:color w:val="000000" w:themeColor="text1"/>
        </w:rPr>
        <w:t xml:space="preserve">, </w:t>
      </w:r>
      <w:r w:rsidR="006D2DC2"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1B5AE4C" w14:textId="77777777" w:rsidR="00123F8A" w:rsidRPr="008D09F3" w:rsidRDefault="00123F8A" w:rsidP="008D09F3">
      <w:pPr>
        <w:jc w:val="both"/>
        <w:rPr>
          <w:bCs/>
          <w:color w:val="000000" w:themeColor="text1"/>
        </w:rPr>
      </w:pPr>
    </w:p>
    <w:p w14:paraId="16245F51" w14:textId="47CB6A23" w:rsidR="00123F8A" w:rsidRPr="008D09F3" w:rsidRDefault="00123F8A" w:rsidP="008D09F3">
      <w:pPr>
        <w:jc w:val="both"/>
        <w:rPr>
          <w:bCs/>
          <w:color w:val="000000" w:themeColor="text1"/>
        </w:rPr>
      </w:pPr>
      <w:r w:rsidRPr="008D09F3">
        <w:rPr>
          <w:b/>
          <w:color w:val="000000" w:themeColor="text1"/>
        </w:rPr>
        <w:t>Frente al hecho 8:</w:t>
      </w:r>
      <w:r w:rsidRPr="008D09F3">
        <w:rPr>
          <w:bCs/>
          <w:color w:val="000000" w:themeColor="text1"/>
        </w:rPr>
        <w:t xml:space="preserve"> </w:t>
      </w:r>
      <w:r w:rsidR="006D2DC2" w:rsidRPr="008D09F3">
        <w:rPr>
          <w:b/>
          <w:bCs/>
          <w:color w:val="000000" w:themeColor="text1"/>
        </w:rPr>
        <w:t xml:space="preserve">NO ME CONSTA </w:t>
      </w:r>
      <w:r w:rsidR="006D2DC2" w:rsidRPr="008D09F3">
        <w:rPr>
          <w:color w:val="000000" w:themeColor="text1"/>
        </w:rPr>
        <w:t>que</w:t>
      </w:r>
      <w:r w:rsidR="00514AEF" w:rsidRPr="008D09F3">
        <w:rPr>
          <w:color w:val="000000" w:themeColor="text1"/>
        </w:rPr>
        <w:t xml:space="preserve"> </w:t>
      </w:r>
      <w:r w:rsidR="004A30C0" w:rsidRPr="008D09F3">
        <w:rPr>
          <w:color w:val="000000" w:themeColor="text1"/>
        </w:rPr>
        <w:t>una vez finalizada la relación laboral no se le canceló al señor Braian Andrés</w:t>
      </w:r>
      <w:r w:rsidR="00260619" w:rsidRPr="008D09F3">
        <w:rPr>
          <w:color w:val="000000" w:themeColor="text1"/>
        </w:rPr>
        <w:t xml:space="preserve"> el pago de la liquidación de prestaciones sociales</w:t>
      </w:r>
      <w:r w:rsidR="006D2DC2" w:rsidRPr="008D09F3">
        <w:rPr>
          <w:color w:val="000000" w:themeColor="text1"/>
        </w:rPr>
        <w:t xml:space="preserve">, </w:t>
      </w:r>
      <w:r w:rsidR="006D2DC2"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0651D1" w14:textId="77777777" w:rsidR="006D2DC2" w:rsidRPr="008D09F3" w:rsidRDefault="006D2DC2" w:rsidP="008D09F3">
      <w:pPr>
        <w:jc w:val="both"/>
        <w:rPr>
          <w:bCs/>
          <w:color w:val="000000" w:themeColor="text1"/>
        </w:rPr>
      </w:pPr>
    </w:p>
    <w:p w14:paraId="27B3518D" w14:textId="1D50BDCC" w:rsidR="00005655" w:rsidRPr="008D09F3" w:rsidRDefault="00123F8A" w:rsidP="008D09F3">
      <w:pPr>
        <w:jc w:val="both"/>
        <w:rPr>
          <w:bCs/>
          <w:color w:val="000000" w:themeColor="text1"/>
        </w:rPr>
      </w:pPr>
      <w:r w:rsidRPr="008D09F3">
        <w:rPr>
          <w:b/>
          <w:color w:val="000000" w:themeColor="text1"/>
        </w:rPr>
        <w:t>Frente al hecho 9:</w:t>
      </w:r>
      <w:r w:rsidRPr="008D09F3">
        <w:rPr>
          <w:bCs/>
          <w:color w:val="000000" w:themeColor="text1"/>
        </w:rPr>
        <w:t xml:space="preserve"> </w:t>
      </w:r>
      <w:r w:rsidRPr="008D09F3">
        <w:rPr>
          <w:b/>
          <w:bCs/>
          <w:color w:val="000000" w:themeColor="text1"/>
        </w:rPr>
        <w:t>NO ME CONSTA</w:t>
      </w:r>
      <w:r w:rsidRPr="008D09F3">
        <w:rPr>
          <w:color w:val="000000" w:themeColor="text1"/>
        </w:rPr>
        <w:t xml:space="preserve"> </w:t>
      </w:r>
      <w:r w:rsidR="00005655" w:rsidRPr="008D09F3">
        <w:rPr>
          <w:color w:val="000000" w:themeColor="text1"/>
        </w:rPr>
        <w:t xml:space="preserve">que </w:t>
      </w:r>
      <w:r w:rsidR="00260619" w:rsidRPr="008D09F3">
        <w:rPr>
          <w:color w:val="000000" w:themeColor="text1"/>
        </w:rPr>
        <w:t>el demandante</w:t>
      </w:r>
      <w:r w:rsidR="00E73E09" w:rsidRPr="008D09F3">
        <w:rPr>
          <w:color w:val="000000" w:themeColor="text1"/>
        </w:rPr>
        <w:t xml:space="preserve"> siempre desempeñó actividades de conductor o de conductor de ambulancia</w:t>
      </w:r>
      <w:r w:rsidRPr="008D09F3">
        <w:rPr>
          <w:bCs/>
          <w:color w:val="000000" w:themeColor="text1"/>
        </w:rPr>
        <w:t xml:space="preserve">, </w:t>
      </w:r>
      <w:r w:rsidR="00005655"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C1C38E" w14:textId="77777777" w:rsidR="00123F8A" w:rsidRPr="008D09F3" w:rsidRDefault="00123F8A" w:rsidP="008D09F3">
      <w:pPr>
        <w:jc w:val="both"/>
        <w:rPr>
          <w:color w:val="000000" w:themeColor="text1"/>
        </w:rPr>
      </w:pPr>
    </w:p>
    <w:p w14:paraId="03CBC933" w14:textId="1B8C6E07" w:rsidR="00DD1109" w:rsidRPr="008D09F3" w:rsidRDefault="00123F8A" w:rsidP="008D09F3">
      <w:pPr>
        <w:jc w:val="both"/>
        <w:rPr>
          <w:bCs/>
          <w:color w:val="000000" w:themeColor="text1"/>
        </w:rPr>
      </w:pPr>
      <w:r w:rsidRPr="008D09F3">
        <w:rPr>
          <w:b/>
          <w:color w:val="000000" w:themeColor="text1"/>
        </w:rPr>
        <w:t>Frente al hecho 10:</w:t>
      </w:r>
      <w:r w:rsidRPr="008D09F3">
        <w:rPr>
          <w:bCs/>
          <w:color w:val="000000" w:themeColor="text1"/>
        </w:rPr>
        <w:t xml:space="preserve"> </w:t>
      </w:r>
      <w:r w:rsidR="00AD4D47" w:rsidRPr="008D09F3">
        <w:rPr>
          <w:b/>
          <w:bCs/>
          <w:color w:val="000000" w:themeColor="text1"/>
        </w:rPr>
        <w:t>NO ME CONSTA</w:t>
      </w:r>
      <w:r w:rsidR="00AD4D47" w:rsidRPr="008D09F3">
        <w:rPr>
          <w:color w:val="000000" w:themeColor="text1"/>
        </w:rPr>
        <w:t xml:space="preserve"> que </w:t>
      </w:r>
      <w:r w:rsidR="00971B5A" w:rsidRPr="008D09F3">
        <w:rPr>
          <w:color w:val="000000" w:themeColor="text1"/>
        </w:rPr>
        <w:t>el demandante</w:t>
      </w:r>
      <w:r w:rsidR="00307B4D" w:rsidRPr="008D09F3">
        <w:rPr>
          <w:color w:val="000000" w:themeColor="text1"/>
        </w:rPr>
        <w:t xml:space="preserve"> haya desempeñado las funciones referenciadas en los literales</w:t>
      </w:r>
      <w:r w:rsidR="007D41B6" w:rsidRPr="008D09F3">
        <w:rPr>
          <w:color w:val="000000" w:themeColor="text1"/>
        </w:rPr>
        <w:t xml:space="preserve"> esbozados</w:t>
      </w:r>
      <w:r w:rsidR="00AD4D47" w:rsidRPr="008D09F3">
        <w:rPr>
          <w:color w:val="000000" w:themeColor="text1"/>
        </w:rPr>
        <w:t xml:space="preserve">, </w:t>
      </w:r>
      <w:r w:rsidR="00AD4D47"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A3FF6BB" w14:textId="77777777" w:rsidR="00123F8A" w:rsidRPr="008D09F3" w:rsidRDefault="00123F8A" w:rsidP="008D09F3">
      <w:pPr>
        <w:jc w:val="both"/>
        <w:rPr>
          <w:rFonts w:eastAsiaTheme="minorHAnsi"/>
          <w:b/>
          <w:bCs/>
          <w:color w:val="000000" w:themeColor="text1"/>
          <w:lang w:val="es-CO"/>
        </w:rPr>
      </w:pPr>
    </w:p>
    <w:p w14:paraId="4FCF7829" w14:textId="1A7B8180" w:rsidR="000B69BB" w:rsidRPr="008D09F3" w:rsidRDefault="00123F8A" w:rsidP="008D09F3">
      <w:pPr>
        <w:jc w:val="both"/>
        <w:rPr>
          <w:bCs/>
          <w:color w:val="000000" w:themeColor="text1"/>
        </w:rPr>
      </w:pPr>
      <w:r w:rsidRPr="008D09F3">
        <w:rPr>
          <w:b/>
          <w:color w:val="000000" w:themeColor="text1"/>
        </w:rPr>
        <w:t>Frente al hecho 11:</w:t>
      </w:r>
      <w:r w:rsidRPr="008D09F3">
        <w:rPr>
          <w:bCs/>
          <w:color w:val="000000" w:themeColor="text1"/>
        </w:rPr>
        <w:t xml:space="preserve"> </w:t>
      </w:r>
      <w:r w:rsidR="005A11AA" w:rsidRPr="008D09F3">
        <w:rPr>
          <w:b/>
          <w:bCs/>
          <w:color w:val="000000" w:themeColor="text1"/>
        </w:rPr>
        <w:t>NO ME CONSTA</w:t>
      </w:r>
      <w:r w:rsidR="005A11AA" w:rsidRPr="008D09F3">
        <w:rPr>
          <w:color w:val="000000" w:themeColor="text1"/>
        </w:rPr>
        <w:t xml:space="preserve"> que las labores de conductor fueron desempeñadas en forma personal en beneficio del Hospital San Rafael E.S.E., </w:t>
      </w:r>
      <w:r w:rsidR="005A11AA"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E1DEB1D" w14:textId="77777777" w:rsidR="00123F8A" w:rsidRPr="008D09F3" w:rsidRDefault="00123F8A" w:rsidP="008D09F3">
      <w:pPr>
        <w:jc w:val="both"/>
        <w:rPr>
          <w:bCs/>
          <w:color w:val="000000" w:themeColor="text1"/>
        </w:rPr>
      </w:pPr>
    </w:p>
    <w:p w14:paraId="6B7812AD" w14:textId="3A0021B7" w:rsidR="004B4571" w:rsidRPr="008D09F3" w:rsidRDefault="00123F8A" w:rsidP="008D09F3">
      <w:pPr>
        <w:jc w:val="both"/>
        <w:rPr>
          <w:b/>
          <w:bCs/>
          <w:color w:val="000000" w:themeColor="text1"/>
        </w:rPr>
      </w:pPr>
      <w:r w:rsidRPr="008D09F3">
        <w:rPr>
          <w:b/>
          <w:color w:val="000000" w:themeColor="text1"/>
        </w:rPr>
        <w:t xml:space="preserve">Frente al hecho 12: </w:t>
      </w:r>
      <w:r w:rsidR="004B4571" w:rsidRPr="008D09F3">
        <w:rPr>
          <w:b/>
          <w:bCs/>
          <w:color w:val="000000" w:themeColor="text1"/>
        </w:rPr>
        <w:t xml:space="preserve">NO ME CONSTA </w:t>
      </w:r>
      <w:r w:rsidR="00632F54" w:rsidRPr="008D09F3">
        <w:rPr>
          <w:color w:val="000000" w:themeColor="text1"/>
        </w:rPr>
        <w:t xml:space="preserve">que </w:t>
      </w:r>
      <w:r w:rsidR="00363387" w:rsidRPr="008D09F3">
        <w:rPr>
          <w:color w:val="000000" w:themeColor="text1"/>
        </w:rPr>
        <w:t xml:space="preserve">en el manual especifico de funciones y competencias laborales del Hospital San Rafael E.S.E. exista el cargo de </w:t>
      </w:r>
      <w:r w:rsidR="00F25256" w:rsidRPr="008D09F3">
        <w:rPr>
          <w:color w:val="000000" w:themeColor="text1"/>
        </w:rPr>
        <w:t>Conductor, ni sus requisitos</w:t>
      </w:r>
      <w:r w:rsidR="004B4571" w:rsidRPr="008D09F3">
        <w:rPr>
          <w:color w:val="000000" w:themeColor="text1"/>
        </w:rPr>
        <w:t xml:space="preserve">, </w:t>
      </w:r>
      <w:r w:rsidR="004B4571"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C503DBE" w14:textId="77777777" w:rsidR="00123F8A" w:rsidRPr="008D09F3" w:rsidRDefault="00123F8A" w:rsidP="008D09F3">
      <w:pPr>
        <w:jc w:val="both"/>
        <w:rPr>
          <w:b/>
          <w:color w:val="000000" w:themeColor="text1"/>
        </w:rPr>
      </w:pPr>
    </w:p>
    <w:p w14:paraId="22FBC646" w14:textId="72DE8A1B" w:rsidR="00123F8A" w:rsidRPr="008D09F3" w:rsidRDefault="00123F8A" w:rsidP="008D09F3">
      <w:pPr>
        <w:jc w:val="both"/>
        <w:rPr>
          <w:bCs/>
          <w:color w:val="000000" w:themeColor="text1"/>
        </w:rPr>
      </w:pPr>
      <w:r w:rsidRPr="008D09F3">
        <w:rPr>
          <w:b/>
          <w:color w:val="000000" w:themeColor="text1"/>
        </w:rPr>
        <w:t xml:space="preserve">Frente al hecho 13: </w:t>
      </w:r>
      <w:r w:rsidR="00CD0C3D" w:rsidRPr="008D09F3">
        <w:rPr>
          <w:b/>
          <w:bCs/>
          <w:color w:val="000000" w:themeColor="text1"/>
        </w:rPr>
        <w:t xml:space="preserve">NO ME CONSTA </w:t>
      </w:r>
      <w:r w:rsidR="00CD0C3D" w:rsidRPr="008D09F3">
        <w:rPr>
          <w:color w:val="000000" w:themeColor="text1"/>
        </w:rPr>
        <w:t xml:space="preserve">que </w:t>
      </w:r>
      <w:r w:rsidR="007B458F" w:rsidRPr="008D09F3">
        <w:rPr>
          <w:color w:val="000000" w:themeColor="text1"/>
        </w:rPr>
        <w:t>el demandante ejecutó funciones propias del cargo de trabajador oficial ni que cumpla los requisitos descritos</w:t>
      </w:r>
      <w:r w:rsidR="00CD0C3D" w:rsidRPr="008D09F3">
        <w:rPr>
          <w:color w:val="000000" w:themeColor="text1"/>
        </w:rPr>
        <w:t xml:space="preserve">, </w:t>
      </w:r>
      <w:r w:rsidR="00CD0C3D"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628C84" w14:textId="77777777" w:rsidR="00CD0C3D" w:rsidRPr="008D09F3" w:rsidRDefault="00CD0C3D" w:rsidP="008D09F3">
      <w:pPr>
        <w:jc w:val="both"/>
        <w:rPr>
          <w:b/>
          <w:color w:val="000000" w:themeColor="text1"/>
        </w:rPr>
      </w:pPr>
    </w:p>
    <w:p w14:paraId="7A4D1146" w14:textId="445F7C04" w:rsidR="00123F8A" w:rsidRPr="008D09F3" w:rsidRDefault="00123F8A" w:rsidP="008D09F3">
      <w:pPr>
        <w:jc w:val="both"/>
        <w:rPr>
          <w:bCs/>
          <w:color w:val="000000" w:themeColor="text1"/>
        </w:rPr>
      </w:pPr>
      <w:r w:rsidRPr="008D09F3">
        <w:rPr>
          <w:b/>
          <w:color w:val="000000" w:themeColor="text1"/>
        </w:rPr>
        <w:t xml:space="preserve">Frente al hecho 14: </w:t>
      </w:r>
      <w:r w:rsidR="005B3A8A" w:rsidRPr="008D09F3">
        <w:rPr>
          <w:b/>
          <w:bCs/>
          <w:color w:val="000000" w:themeColor="text1"/>
        </w:rPr>
        <w:t>NO ME CONSTA</w:t>
      </w:r>
      <w:r w:rsidR="005B3A8A" w:rsidRPr="008D09F3">
        <w:rPr>
          <w:color w:val="000000" w:themeColor="text1"/>
        </w:rPr>
        <w:t xml:space="preserve"> </w:t>
      </w:r>
      <w:r w:rsidR="00FA39FA" w:rsidRPr="008D09F3">
        <w:rPr>
          <w:color w:val="000000" w:themeColor="text1"/>
        </w:rPr>
        <w:t>que,</w:t>
      </w:r>
      <w:r w:rsidR="005B3A8A" w:rsidRPr="008D09F3">
        <w:rPr>
          <w:color w:val="000000" w:themeColor="text1"/>
        </w:rPr>
        <w:t xml:space="preserve"> </w:t>
      </w:r>
      <w:r w:rsidR="00B81040" w:rsidRPr="008D09F3">
        <w:rPr>
          <w:color w:val="000000" w:themeColor="text1"/>
        </w:rPr>
        <w:t>durante la relación laboral el señor Braian Andrés desarrolló funciones</w:t>
      </w:r>
      <w:r w:rsidR="00DE3E43" w:rsidRPr="008D09F3">
        <w:rPr>
          <w:color w:val="000000" w:themeColor="text1"/>
        </w:rPr>
        <w:t xml:space="preserve"> de manera subordinada por parte de los directivos del Hospital San Rafael E.S.E., </w:t>
      </w:r>
      <w:r w:rsidR="005B3A8A"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9ABC5F5" w14:textId="77777777" w:rsidR="007B458F" w:rsidRPr="008D09F3" w:rsidRDefault="007B458F" w:rsidP="008D09F3">
      <w:pPr>
        <w:jc w:val="both"/>
        <w:rPr>
          <w:rStyle w:val="normaltextrun"/>
          <w:color w:val="000000" w:themeColor="text1"/>
        </w:rPr>
      </w:pPr>
    </w:p>
    <w:p w14:paraId="07A4791F" w14:textId="6AEE694D" w:rsidR="00123F8A" w:rsidRPr="008D09F3" w:rsidRDefault="00123F8A" w:rsidP="008D09F3">
      <w:pPr>
        <w:jc w:val="both"/>
        <w:rPr>
          <w:bCs/>
          <w:color w:val="000000" w:themeColor="text1"/>
        </w:rPr>
      </w:pPr>
      <w:r w:rsidRPr="008D09F3">
        <w:rPr>
          <w:b/>
          <w:color w:val="000000" w:themeColor="text1"/>
        </w:rPr>
        <w:t>Frente al hecho 15:</w:t>
      </w:r>
      <w:r w:rsidRPr="008D09F3">
        <w:rPr>
          <w:b/>
          <w:bCs/>
          <w:color w:val="000000" w:themeColor="text1"/>
        </w:rPr>
        <w:t xml:space="preserve"> NO ME CONSTA</w:t>
      </w:r>
      <w:r w:rsidRPr="008D09F3">
        <w:rPr>
          <w:color w:val="000000" w:themeColor="text1"/>
        </w:rPr>
        <w:t xml:space="preserve"> </w:t>
      </w:r>
      <w:r w:rsidR="00DE4A13" w:rsidRPr="008D09F3">
        <w:rPr>
          <w:color w:val="000000" w:themeColor="text1"/>
        </w:rPr>
        <w:t xml:space="preserve">que </w:t>
      </w:r>
      <w:r w:rsidR="001A3377" w:rsidRPr="008D09F3">
        <w:rPr>
          <w:color w:val="000000" w:themeColor="text1"/>
        </w:rPr>
        <w:t>las labores mencionadas en el hecho octavo hacen parte de los servicios generales y misionales del giro ordinario del Hospital San Rafael E.S.E.</w:t>
      </w:r>
      <w:r w:rsidRPr="008D09F3">
        <w:rPr>
          <w:color w:val="000000" w:themeColor="text1"/>
        </w:rPr>
        <w:t xml:space="preserve">, </w:t>
      </w:r>
      <w:r w:rsidRPr="008D09F3">
        <w:rPr>
          <w:bCs/>
          <w:color w:val="000000" w:themeColor="text1"/>
        </w:rPr>
        <w:t xml:space="preserve">por cuanto es un hecho ajeno a mi representada, el cual debe ser probado por la parte interesada en </w:t>
      </w:r>
      <w:r w:rsidRPr="008D09F3">
        <w:rPr>
          <w:bCs/>
          <w:color w:val="000000" w:themeColor="text1"/>
        </w:rPr>
        <w:lastRenderedPageBreak/>
        <w:t>el momento oportuno de conformidad con artículo 167 del Código General del Proceso aplicable por analogía y por disposición expresa del artículo 145 del Código Procesal del Trabajo y de la Seguridad Social.</w:t>
      </w:r>
    </w:p>
    <w:p w14:paraId="4BC761D1" w14:textId="77777777" w:rsidR="00123F8A" w:rsidRPr="008D09F3" w:rsidRDefault="00123F8A" w:rsidP="008D09F3">
      <w:pPr>
        <w:jc w:val="both"/>
        <w:rPr>
          <w:b/>
          <w:color w:val="000000" w:themeColor="text1"/>
        </w:rPr>
      </w:pPr>
    </w:p>
    <w:p w14:paraId="3B007AAC" w14:textId="2E9F2F82" w:rsidR="00123F8A" w:rsidRPr="008D09F3" w:rsidRDefault="00123F8A" w:rsidP="008D09F3">
      <w:pPr>
        <w:jc w:val="both"/>
        <w:rPr>
          <w:bCs/>
          <w:color w:val="000000" w:themeColor="text1"/>
        </w:rPr>
      </w:pPr>
      <w:r w:rsidRPr="008D09F3">
        <w:rPr>
          <w:b/>
          <w:color w:val="000000" w:themeColor="text1"/>
        </w:rPr>
        <w:t>Frente al hecho 16:</w:t>
      </w:r>
      <w:r w:rsidRPr="008D09F3">
        <w:rPr>
          <w:b/>
          <w:bCs/>
          <w:color w:val="000000" w:themeColor="text1"/>
        </w:rPr>
        <w:t xml:space="preserve"> NO ME CONSTA</w:t>
      </w:r>
      <w:r w:rsidRPr="008D09F3">
        <w:rPr>
          <w:color w:val="000000" w:themeColor="text1"/>
        </w:rPr>
        <w:t xml:space="preserve"> que </w:t>
      </w:r>
      <w:r w:rsidR="00D431FF" w:rsidRPr="008D09F3">
        <w:rPr>
          <w:color w:val="000000" w:themeColor="text1"/>
        </w:rPr>
        <w:t>las labores de conductor</w:t>
      </w:r>
      <w:r w:rsidR="00E05214" w:rsidRPr="008D09F3">
        <w:rPr>
          <w:color w:val="000000" w:themeColor="text1"/>
        </w:rPr>
        <w:t xml:space="preserve"> fueron desempeñadas de forma personal, continua e ininterrumpida en beneficio del Hospital San Rafael E.S.E.</w:t>
      </w:r>
      <w:r w:rsidR="00DE4A13" w:rsidRPr="008D09F3">
        <w:rPr>
          <w:color w:val="000000" w:themeColor="text1"/>
        </w:rPr>
        <w:t xml:space="preserve">, </w:t>
      </w:r>
      <w:r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6EF9F8" w14:textId="77777777" w:rsidR="00123F8A" w:rsidRPr="008D09F3" w:rsidRDefault="00123F8A" w:rsidP="008D09F3">
      <w:pPr>
        <w:jc w:val="both"/>
        <w:rPr>
          <w:b/>
          <w:color w:val="000000" w:themeColor="text1"/>
        </w:rPr>
      </w:pPr>
    </w:p>
    <w:p w14:paraId="2B6CEB24" w14:textId="1EDE3236" w:rsidR="00B23624" w:rsidRPr="008D09F3" w:rsidRDefault="00123F8A" w:rsidP="008D09F3">
      <w:pPr>
        <w:jc w:val="both"/>
        <w:rPr>
          <w:b/>
          <w:bCs/>
          <w:color w:val="000000" w:themeColor="text1"/>
        </w:rPr>
      </w:pPr>
      <w:r w:rsidRPr="008D09F3">
        <w:rPr>
          <w:b/>
          <w:color w:val="000000" w:themeColor="text1"/>
        </w:rPr>
        <w:t>Frente al hecho 17:</w:t>
      </w:r>
      <w:r w:rsidRPr="008D09F3">
        <w:rPr>
          <w:b/>
          <w:bCs/>
          <w:color w:val="000000" w:themeColor="text1"/>
        </w:rPr>
        <w:t xml:space="preserve"> </w:t>
      </w:r>
      <w:r w:rsidR="00C14201" w:rsidRPr="008D09F3">
        <w:rPr>
          <w:b/>
          <w:bCs/>
          <w:color w:val="000000" w:themeColor="text1"/>
        </w:rPr>
        <w:t>NO ME CONSTA</w:t>
      </w:r>
      <w:r w:rsidR="00C14201" w:rsidRPr="008D09F3">
        <w:rPr>
          <w:color w:val="000000" w:themeColor="text1"/>
        </w:rPr>
        <w:t xml:space="preserve"> que </w:t>
      </w:r>
      <w:r w:rsidR="004D00AA" w:rsidRPr="008D09F3">
        <w:rPr>
          <w:color w:val="000000" w:themeColor="text1"/>
        </w:rPr>
        <w:t>las labores mencionadas en el hecho cuarto implicaban el desplazamiento fuera de las instalaciones de la entidad</w:t>
      </w:r>
      <w:r w:rsidR="00C14201" w:rsidRPr="008D09F3">
        <w:rPr>
          <w:color w:val="000000" w:themeColor="text1"/>
        </w:rPr>
        <w:t xml:space="preserve">, </w:t>
      </w:r>
      <w:r w:rsidR="00C14201"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7E31CD" w14:textId="77777777" w:rsidR="00B23624" w:rsidRPr="008D09F3" w:rsidRDefault="00B23624" w:rsidP="008D09F3">
      <w:pPr>
        <w:jc w:val="both"/>
        <w:rPr>
          <w:b/>
          <w:color w:val="000000" w:themeColor="text1"/>
        </w:rPr>
      </w:pPr>
    </w:p>
    <w:p w14:paraId="0079C3E8" w14:textId="558D1088" w:rsidR="00123F8A" w:rsidRPr="008D09F3" w:rsidRDefault="00123F8A" w:rsidP="008D09F3">
      <w:pPr>
        <w:jc w:val="both"/>
        <w:rPr>
          <w:b/>
          <w:color w:val="000000" w:themeColor="text1"/>
        </w:rPr>
      </w:pPr>
      <w:r w:rsidRPr="008D09F3">
        <w:rPr>
          <w:b/>
          <w:color w:val="000000" w:themeColor="text1"/>
        </w:rPr>
        <w:t>Frente al hecho 18:</w:t>
      </w:r>
      <w:r w:rsidRPr="008D09F3">
        <w:rPr>
          <w:b/>
          <w:bCs/>
          <w:color w:val="000000" w:themeColor="text1"/>
        </w:rPr>
        <w:t xml:space="preserve"> </w:t>
      </w:r>
      <w:r w:rsidR="00C46C0D" w:rsidRPr="008D09F3">
        <w:rPr>
          <w:b/>
          <w:bCs/>
          <w:color w:val="000000" w:themeColor="text1"/>
        </w:rPr>
        <w:t>NO ME CONSTA</w:t>
      </w:r>
      <w:r w:rsidR="00C46C0D" w:rsidRPr="008D09F3">
        <w:rPr>
          <w:color w:val="000000" w:themeColor="text1"/>
        </w:rPr>
        <w:t xml:space="preserve"> que en el transcurso de la relación laboral, el demandante siempre recibió el mismo trato que los demás trabajadores del Hospital San Rafael E.S.E.</w:t>
      </w:r>
      <w:r w:rsidR="002E316B" w:rsidRPr="008D09F3">
        <w:rPr>
          <w:color w:val="000000" w:themeColor="text1"/>
        </w:rPr>
        <w:t xml:space="preserve"> sin el reconocimiento de factores salariales y prestacionales</w:t>
      </w:r>
      <w:r w:rsidR="00C46C0D" w:rsidRPr="008D09F3">
        <w:rPr>
          <w:color w:val="000000" w:themeColor="text1"/>
        </w:rPr>
        <w:t xml:space="preserve">, </w:t>
      </w:r>
      <w:r w:rsidR="00C46C0D"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5D593F" w14:textId="77777777" w:rsidR="00123F8A" w:rsidRPr="008D09F3" w:rsidRDefault="00123F8A" w:rsidP="008D09F3">
      <w:pPr>
        <w:jc w:val="both"/>
        <w:rPr>
          <w:b/>
          <w:color w:val="000000" w:themeColor="text1"/>
        </w:rPr>
      </w:pPr>
    </w:p>
    <w:p w14:paraId="03372022" w14:textId="0F8054A5" w:rsidR="00123F8A" w:rsidRPr="008D09F3" w:rsidRDefault="00123F8A" w:rsidP="008D09F3">
      <w:pPr>
        <w:jc w:val="both"/>
        <w:rPr>
          <w:b/>
          <w:bCs/>
          <w:color w:val="000000" w:themeColor="text1"/>
        </w:rPr>
      </w:pPr>
      <w:r w:rsidRPr="008D09F3">
        <w:rPr>
          <w:b/>
          <w:color w:val="000000" w:themeColor="text1"/>
        </w:rPr>
        <w:t>Frente al hecho 19:</w:t>
      </w:r>
      <w:r w:rsidR="000B7AB6" w:rsidRPr="008D09F3">
        <w:rPr>
          <w:b/>
          <w:bCs/>
          <w:color w:val="000000" w:themeColor="text1"/>
        </w:rPr>
        <w:t xml:space="preserve"> </w:t>
      </w:r>
      <w:r w:rsidRPr="008D09F3">
        <w:rPr>
          <w:b/>
          <w:bCs/>
          <w:color w:val="000000" w:themeColor="text1"/>
        </w:rPr>
        <w:t>NO ME CONSTA</w:t>
      </w:r>
      <w:r w:rsidRPr="008D09F3">
        <w:rPr>
          <w:color w:val="000000" w:themeColor="text1"/>
        </w:rPr>
        <w:t xml:space="preserve"> </w:t>
      </w:r>
      <w:r w:rsidR="00B23624" w:rsidRPr="008D09F3">
        <w:rPr>
          <w:color w:val="000000" w:themeColor="text1"/>
        </w:rPr>
        <w:t>que</w:t>
      </w:r>
      <w:r w:rsidR="00E90ACB" w:rsidRPr="008D09F3">
        <w:rPr>
          <w:color w:val="000000" w:themeColor="text1"/>
        </w:rPr>
        <w:t xml:space="preserve"> </w:t>
      </w:r>
      <w:r w:rsidR="00016D28" w:rsidRPr="008D09F3">
        <w:rPr>
          <w:color w:val="000000" w:themeColor="text1"/>
        </w:rPr>
        <w:t>el demandante siempre desempeño funciones de conductor</w:t>
      </w:r>
      <w:r w:rsidR="00A61853" w:rsidRPr="008D09F3">
        <w:rPr>
          <w:color w:val="000000" w:themeColor="text1"/>
        </w:rPr>
        <w:t xml:space="preserve"> de ambulancia en un vehículo suministrado por el Hospital San Rafael E.S.E.</w:t>
      </w:r>
      <w:r w:rsidRPr="008D09F3">
        <w:rPr>
          <w:color w:val="000000" w:themeColor="text1"/>
        </w:rPr>
        <w:t xml:space="preserve">, </w:t>
      </w:r>
      <w:r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289D858" w14:textId="77777777" w:rsidR="00B23624" w:rsidRPr="008D09F3" w:rsidRDefault="00B23624" w:rsidP="008D09F3">
      <w:pPr>
        <w:jc w:val="both"/>
        <w:rPr>
          <w:bCs/>
          <w:color w:val="000000" w:themeColor="text1"/>
        </w:rPr>
      </w:pPr>
    </w:p>
    <w:p w14:paraId="4499A538" w14:textId="0655A2AE" w:rsidR="00B23624" w:rsidRPr="008D09F3" w:rsidRDefault="00B23624" w:rsidP="008D09F3">
      <w:pPr>
        <w:jc w:val="both"/>
        <w:rPr>
          <w:rStyle w:val="normaltextrun"/>
          <w:color w:val="000000" w:themeColor="text1"/>
        </w:rPr>
      </w:pPr>
      <w:r w:rsidRPr="008D09F3">
        <w:rPr>
          <w:b/>
          <w:color w:val="000000" w:themeColor="text1"/>
        </w:rPr>
        <w:t>Frente al hecho 20:</w:t>
      </w:r>
      <w:r w:rsidRPr="008D09F3">
        <w:rPr>
          <w:rStyle w:val="normaltextrun"/>
          <w:color w:val="000000" w:themeColor="text1"/>
        </w:rPr>
        <w:t xml:space="preserve"> </w:t>
      </w:r>
      <w:r w:rsidR="00C83324" w:rsidRPr="008D09F3">
        <w:rPr>
          <w:b/>
          <w:bCs/>
          <w:color w:val="000000" w:themeColor="text1"/>
        </w:rPr>
        <w:t>NO ME CONSTA</w:t>
      </w:r>
      <w:r w:rsidR="00C83324" w:rsidRPr="008D09F3">
        <w:rPr>
          <w:color w:val="000000" w:themeColor="text1"/>
        </w:rPr>
        <w:t xml:space="preserve"> </w:t>
      </w:r>
      <w:r w:rsidR="00A61853" w:rsidRPr="008D09F3">
        <w:rPr>
          <w:color w:val="000000" w:themeColor="text1"/>
        </w:rPr>
        <w:t>el salario percibido por el demandante</w:t>
      </w:r>
      <w:r w:rsidR="00DC4081" w:rsidRPr="008D09F3">
        <w:rPr>
          <w:color w:val="000000" w:themeColor="text1"/>
        </w:rPr>
        <w:t xml:space="preserve">, </w:t>
      </w:r>
      <w:r w:rsidR="00DC4081"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E47187" w14:textId="77777777" w:rsidR="00B23624" w:rsidRPr="008D09F3" w:rsidRDefault="00B23624" w:rsidP="008D09F3">
      <w:pPr>
        <w:jc w:val="both"/>
        <w:rPr>
          <w:rStyle w:val="normaltextrun"/>
          <w:color w:val="000000" w:themeColor="text1"/>
        </w:rPr>
      </w:pPr>
    </w:p>
    <w:p w14:paraId="7CE66D1A" w14:textId="270FC8EF" w:rsidR="00B23624" w:rsidRPr="008D09F3" w:rsidRDefault="00B23624" w:rsidP="008D09F3">
      <w:pPr>
        <w:jc w:val="both"/>
        <w:rPr>
          <w:rStyle w:val="normaltextrun"/>
          <w:color w:val="000000" w:themeColor="text1"/>
        </w:rPr>
      </w:pPr>
      <w:r w:rsidRPr="008D09F3">
        <w:rPr>
          <w:b/>
          <w:color w:val="000000" w:themeColor="text1"/>
        </w:rPr>
        <w:t>Frente al hecho 21:</w:t>
      </w:r>
      <w:r w:rsidRPr="008D09F3">
        <w:rPr>
          <w:b/>
          <w:bCs/>
          <w:color w:val="000000" w:themeColor="text1"/>
        </w:rPr>
        <w:t xml:space="preserve"> </w:t>
      </w:r>
      <w:r w:rsidR="004078EC" w:rsidRPr="008D09F3">
        <w:rPr>
          <w:rStyle w:val="normaltextrun"/>
          <w:b/>
          <w:bCs/>
          <w:color w:val="000000" w:themeColor="text1"/>
        </w:rPr>
        <w:t>NO ME CONSTA</w:t>
      </w:r>
      <w:r w:rsidR="004078EC" w:rsidRPr="008D09F3">
        <w:rPr>
          <w:rStyle w:val="normaltextrun"/>
          <w:color w:val="000000" w:themeColor="text1"/>
        </w:rPr>
        <w:t xml:space="preserve"> </w:t>
      </w:r>
      <w:r w:rsidR="009F3F74" w:rsidRPr="008D09F3">
        <w:rPr>
          <w:rStyle w:val="normaltextrun"/>
          <w:color w:val="000000" w:themeColor="text1"/>
        </w:rPr>
        <w:t>el horario de trabajo del actor</w:t>
      </w:r>
      <w:r w:rsidR="004078EC" w:rsidRPr="008D09F3">
        <w:rPr>
          <w:rStyle w:val="normaltextrun"/>
          <w:color w:val="000000" w:themeColor="text1"/>
        </w:rPr>
        <w:t xml:space="preserve">, </w:t>
      </w:r>
      <w:r w:rsidR="004078EC"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4511AB" w14:textId="77777777" w:rsidR="003D7A29" w:rsidRPr="008D09F3" w:rsidRDefault="003D7A29" w:rsidP="008D09F3">
      <w:pPr>
        <w:jc w:val="both"/>
        <w:rPr>
          <w:b/>
          <w:color w:val="000000" w:themeColor="text1"/>
        </w:rPr>
      </w:pPr>
    </w:p>
    <w:p w14:paraId="6884D62C" w14:textId="7CB958A7" w:rsidR="00597126" w:rsidRPr="008D09F3" w:rsidRDefault="003D7A29" w:rsidP="008D09F3">
      <w:pPr>
        <w:jc w:val="both"/>
        <w:rPr>
          <w:rStyle w:val="normaltextrun"/>
          <w:color w:val="000000" w:themeColor="text1"/>
        </w:rPr>
      </w:pPr>
      <w:r w:rsidRPr="008D09F3">
        <w:rPr>
          <w:b/>
          <w:color w:val="000000" w:themeColor="text1"/>
        </w:rPr>
        <w:t>Frente al hecho 22:</w:t>
      </w:r>
      <w:r w:rsidR="00C25679" w:rsidRPr="008D09F3">
        <w:rPr>
          <w:b/>
          <w:color w:val="000000" w:themeColor="text1"/>
        </w:rPr>
        <w:t xml:space="preserve"> </w:t>
      </w:r>
      <w:r w:rsidR="00597126" w:rsidRPr="008D09F3">
        <w:rPr>
          <w:b/>
          <w:bCs/>
          <w:color w:val="000000" w:themeColor="text1"/>
        </w:rPr>
        <w:t>NO ME CONSTA</w:t>
      </w:r>
      <w:r w:rsidR="00597126" w:rsidRPr="008D09F3">
        <w:rPr>
          <w:color w:val="000000" w:themeColor="text1"/>
        </w:rPr>
        <w:t xml:space="preserve"> que </w:t>
      </w:r>
      <w:r w:rsidR="00C25679" w:rsidRPr="008D09F3">
        <w:rPr>
          <w:color w:val="000000" w:themeColor="text1"/>
        </w:rPr>
        <w:t>durante la relación laboral aducida</w:t>
      </w:r>
      <w:r w:rsidR="00751175" w:rsidRPr="008D09F3">
        <w:rPr>
          <w:color w:val="000000" w:themeColor="text1"/>
        </w:rPr>
        <w:t xml:space="preserve"> no le hayan cancelado las acreencias laborales al demandante</w:t>
      </w:r>
      <w:r w:rsidR="00597126" w:rsidRPr="008D09F3">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C8A3466" w14:textId="77777777" w:rsidR="003D7A29" w:rsidRPr="008D09F3" w:rsidRDefault="003D7A29" w:rsidP="008D09F3">
      <w:pPr>
        <w:jc w:val="both"/>
        <w:rPr>
          <w:bCs/>
          <w:color w:val="000000" w:themeColor="text1"/>
        </w:rPr>
      </w:pPr>
    </w:p>
    <w:p w14:paraId="7110C1A3" w14:textId="35C64DDC" w:rsidR="00B23624" w:rsidRPr="008D09F3" w:rsidRDefault="003D7A29" w:rsidP="008D09F3">
      <w:pPr>
        <w:jc w:val="both"/>
        <w:rPr>
          <w:bCs/>
          <w:color w:val="000000" w:themeColor="text1"/>
        </w:rPr>
      </w:pPr>
      <w:r w:rsidRPr="008D09F3">
        <w:rPr>
          <w:b/>
          <w:color w:val="000000" w:themeColor="text1"/>
        </w:rPr>
        <w:t>Frente al hecho 23:</w:t>
      </w:r>
      <w:r w:rsidRPr="008D09F3">
        <w:rPr>
          <w:b/>
          <w:bCs/>
          <w:color w:val="000000" w:themeColor="text1"/>
        </w:rPr>
        <w:t xml:space="preserve"> </w:t>
      </w:r>
      <w:r w:rsidR="00751175" w:rsidRPr="008D09F3">
        <w:rPr>
          <w:b/>
          <w:bCs/>
          <w:color w:val="000000" w:themeColor="text1"/>
        </w:rPr>
        <w:t>NO ME CONSTA</w:t>
      </w:r>
      <w:r w:rsidR="00751175" w:rsidRPr="008D09F3">
        <w:rPr>
          <w:color w:val="000000" w:themeColor="text1"/>
        </w:rPr>
        <w:t xml:space="preserve"> que el demandante siempre laboró de forma exclusiva para el Hospital San Rafael E.S.E</w:t>
      </w:r>
      <w:r w:rsidR="00751175" w:rsidRPr="008D09F3">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C357C7F" w14:textId="77777777" w:rsidR="003D7A29" w:rsidRPr="008D09F3" w:rsidRDefault="003D7A29" w:rsidP="008D09F3">
      <w:pPr>
        <w:jc w:val="both"/>
        <w:rPr>
          <w:bCs/>
          <w:color w:val="000000" w:themeColor="text1"/>
        </w:rPr>
      </w:pPr>
    </w:p>
    <w:p w14:paraId="3D715F9D" w14:textId="428F45D6" w:rsidR="003D7A29" w:rsidRPr="008D09F3" w:rsidRDefault="003D7A29" w:rsidP="008D09F3">
      <w:pPr>
        <w:jc w:val="both"/>
        <w:rPr>
          <w:rStyle w:val="normaltextrun"/>
          <w:color w:val="000000" w:themeColor="text1"/>
        </w:rPr>
      </w:pPr>
      <w:r w:rsidRPr="008D09F3">
        <w:rPr>
          <w:b/>
          <w:color w:val="000000" w:themeColor="text1"/>
        </w:rPr>
        <w:t>Frente al hecho 24:</w:t>
      </w:r>
      <w:r w:rsidRPr="008D09F3">
        <w:rPr>
          <w:b/>
          <w:bCs/>
          <w:color w:val="000000" w:themeColor="text1"/>
        </w:rPr>
        <w:t xml:space="preserve"> </w:t>
      </w:r>
      <w:r w:rsidR="00636AF4" w:rsidRPr="008D09F3">
        <w:rPr>
          <w:rStyle w:val="normaltextrun"/>
          <w:b/>
          <w:bCs/>
          <w:color w:val="000000" w:themeColor="text1"/>
        </w:rPr>
        <w:t>NO ME CONSTA</w:t>
      </w:r>
      <w:r w:rsidR="00636AF4" w:rsidRPr="008D09F3">
        <w:rPr>
          <w:rStyle w:val="normaltextrun"/>
          <w:color w:val="000000" w:themeColor="text1"/>
        </w:rPr>
        <w:t xml:space="preserve"> </w:t>
      </w:r>
      <w:r w:rsidR="00DF79BA" w:rsidRPr="008D09F3">
        <w:rPr>
          <w:rStyle w:val="normaltextrun"/>
          <w:color w:val="000000" w:themeColor="text1"/>
        </w:rPr>
        <w:t>lo plasmado en el presente numeral</w:t>
      </w:r>
      <w:r w:rsidR="00636AF4" w:rsidRPr="008D09F3">
        <w:rPr>
          <w:rStyle w:val="normaltextrun"/>
          <w:color w:val="000000" w:themeColor="text1"/>
        </w:rPr>
        <w:t xml:space="preserve">, </w:t>
      </w:r>
      <w:r w:rsidR="00636AF4"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6FDEDD1" w14:textId="77777777" w:rsidR="003D7A29" w:rsidRPr="008D09F3" w:rsidRDefault="003D7A29" w:rsidP="008D09F3">
      <w:pPr>
        <w:jc w:val="both"/>
        <w:rPr>
          <w:rStyle w:val="normaltextrun"/>
          <w:color w:val="000000" w:themeColor="text1"/>
        </w:rPr>
      </w:pPr>
    </w:p>
    <w:p w14:paraId="2A0C8365" w14:textId="157B25D9" w:rsidR="007C3B93" w:rsidRPr="008D09F3" w:rsidRDefault="003D7A29" w:rsidP="008D09F3">
      <w:pPr>
        <w:jc w:val="both"/>
        <w:rPr>
          <w:rStyle w:val="normaltextrun"/>
          <w:color w:val="000000" w:themeColor="text1"/>
        </w:rPr>
      </w:pPr>
      <w:r w:rsidRPr="008D09F3">
        <w:rPr>
          <w:b/>
          <w:color w:val="000000" w:themeColor="text1"/>
        </w:rPr>
        <w:t>Frente al hecho 2</w:t>
      </w:r>
      <w:r w:rsidR="0025313F" w:rsidRPr="008D09F3">
        <w:rPr>
          <w:b/>
          <w:color w:val="000000" w:themeColor="text1"/>
        </w:rPr>
        <w:t>5</w:t>
      </w:r>
      <w:r w:rsidRPr="008D09F3">
        <w:rPr>
          <w:b/>
          <w:color w:val="000000" w:themeColor="text1"/>
        </w:rPr>
        <w:t>:</w:t>
      </w:r>
      <w:r w:rsidRPr="008D09F3">
        <w:rPr>
          <w:b/>
          <w:bCs/>
          <w:color w:val="000000" w:themeColor="text1"/>
        </w:rPr>
        <w:t xml:space="preserve"> </w:t>
      </w:r>
      <w:r w:rsidR="007C3B93" w:rsidRPr="008D09F3">
        <w:rPr>
          <w:rStyle w:val="normaltextrun"/>
          <w:b/>
          <w:bCs/>
          <w:color w:val="000000" w:themeColor="text1"/>
        </w:rPr>
        <w:t>NO ME CONSTA</w:t>
      </w:r>
      <w:r w:rsidR="007C3B93" w:rsidRPr="008D09F3">
        <w:rPr>
          <w:rStyle w:val="normaltextrun"/>
          <w:color w:val="000000" w:themeColor="text1"/>
        </w:rPr>
        <w:t xml:space="preserve"> la existencia de ex asociados de los sindicatos que ahora ostentan la calidad de trabajadores oficiales del </w:t>
      </w:r>
      <w:r w:rsidR="007C3B93" w:rsidRPr="008D09F3">
        <w:rPr>
          <w:color w:val="000000" w:themeColor="text1"/>
        </w:rPr>
        <w:t>Hospital San Rafael E.S.E</w:t>
      </w:r>
      <w:r w:rsidR="007C3B93" w:rsidRPr="008D09F3">
        <w:rPr>
          <w:rStyle w:val="normaltextrun"/>
          <w:color w:val="000000" w:themeColor="text1"/>
        </w:rPr>
        <w:t xml:space="preserve">, </w:t>
      </w:r>
      <w:r w:rsidR="007C3B93" w:rsidRPr="008D09F3">
        <w:rPr>
          <w:bCs/>
          <w:color w:val="000000" w:themeColor="text1"/>
        </w:rPr>
        <w:t xml:space="preserve">por cuanto es un hecho ajeno a mi representada, el cual debe ser probado por la parte interesada en el momento oportuno de conformidad con artículo 167 del Código General del Proceso aplicable por analogía y por </w:t>
      </w:r>
      <w:r w:rsidR="007C3B93" w:rsidRPr="008D09F3">
        <w:rPr>
          <w:bCs/>
          <w:color w:val="000000" w:themeColor="text1"/>
        </w:rPr>
        <w:lastRenderedPageBreak/>
        <w:t>disposición expresa del artículo 145 del Código Procesal del Trabajo y de la Seguridad Social.</w:t>
      </w:r>
    </w:p>
    <w:p w14:paraId="7B4F5932" w14:textId="77777777" w:rsidR="003D7A29" w:rsidRPr="008D09F3" w:rsidRDefault="003D7A29" w:rsidP="008D09F3">
      <w:pPr>
        <w:jc w:val="both"/>
        <w:rPr>
          <w:bCs/>
          <w:color w:val="000000" w:themeColor="text1"/>
        </w:rPr>
      </w:pPr>
    </w:p>
    <w:p w14:paraId="38F9EE68" w14:textId="0341C389" w:rsidR="003D7A29" w:rsidRPr="008D09F3" w:rsidRDefault="003D7A29" w:rsidP="008D09F3">
      <w:pPr>
        <w:jc w:val="both"/>
        <w:rPr>
          <w:rStyle w:val="normaltextrun"/>
          <w:color w:val="000000" w:themeColor="text1"/>
        </w:rPr>
      </w:pPr>
      <w:r w:rsidRPr="008D09F3">
        <w:rPr>
          <w:b/>
          <w:color w:val="000000" w:themeColor="text1"/>
        </w:rPr>
        <w:t>Frente al hecho 2</w:t>
      </w:r>
      <w:r w:rsidR="0025313F" w:rsidRPr="008D09F3">
        <w:rPr>
          <w:b/>
          <w:color w:val="000000" w:themeColor="text1"/>
        </w:rPr>
        <w:t>6</w:t>
      </w:r>
      <w:r w:rsidRPr="008D09F3">
        <w:rPr>
          <w:b/>
          <w:color w:val="000000" w:themeColor="text1"/>
        </w:rPr>
        <w:t>:</w:t>
      </w:r>
      <w:r w:rsidRPr="008D09F3">
        <w:rPr>
          <w:b/>
          <w:bCs/>
          <w:color w:val="000000" w:themeColor="text1"/>
        </w:rPr>
        <w:t xml:space="preserve"> </w:t>
      </w:r>
      <w:r w:rsidR="00E20A40" w:rsidRPr="008D09F3">
        <w:rPr>
          <w:rStyle w:val="normaltextrun"/>
          <w:b/>
          <w:bCs/>
          <w:color w:val="000000" w:themeColor="text1"/>
        </w:rPr>
        <w:t>NO ME CONSTA</w:t>
      </w:r>
      <w:r w:rsidR="00E20A40" w:rsidRPr="008D09F3">
        <w:rPr>
          <w:rStyle w:val="normaltextrun"/>
          <w:color w:val="000000" w:themeColor="text1"/>
        </w:rPr>
        <w:t xml:space="preserve"> </w:t>
      </w:r>
      <w:r w:rsidR="00241A58" w:rsidRPr="008D09F3">
        <w:rPr>
          <w:rStyle w:val="normaltextrun"/>
          <w:color w:val="000000" w:themeColor="text1"/>
        </w:rPr>
        <w:t>el derecho de petición radicado por el actor ante</w:t>
      </w:r>
      <w:r w:rsidR="006D6630" w:rsidRPr="008D09F3">
        <w:rPr>
          <w:rStyle w:val="normaltextrun"/>
          <w:color w:val="000000" w:themeColor="text1"/>
        </w:rPr>
        <w:t xml:space="preserve"> SERALSA O.S,</w:t>
      </w:r>
      <w:r w:rsidR="00E20A40" w:rsidRPr="008D09F3">
        <w:rPr>
          <w:rStyle w:val="normaltextrun"/>
          <w:color w:val="000000" w:themeColor="text1"/>
        </w:rPr>
        <w:t xml:space="preserve"> </w:t>
      </w:r>
      <w:r w:rsidR="00E20A40"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F691F9" w14:textId="77777777" w:rsidR="003D7A29" w:rsidRPr="008D09F3" w:rsidRDefault="003D7A29" w:rsidP="008D09F3">
      <w:pPr>
        <w:jc w:val="both"/>
        <w:rPr>
          <w:rStyle w:val="normaltextrun"/>
          <w:color w:val="000000" w:themeColor="text1"/>
        </w:rPr>
      </w:pPr>
    </w:p>
    <w:p w14:paraId="5D60D0EC" w14:textId="0622EBDA" w:rsidR="003D7A29" w:rsidRPr="008D09F3" w:rsidRDefault="003D7A29" w:rsidP="008D09F3">
      <w:pPr>
        <w:jc w:val="both"/>
        <w:rPr>
          <w:b/>
          <w:bCs/>
          <w:color w:val="000000" w:themeColor="text1"/>
        </w:rPr>
      </w:pPr>
      <w:r w:rsidRPr="008D09F3">
        <w:rPr>
          <w:b/>
          <w:color w:val="000000" w:themeColor="text1"/>
        </w:rPr>
        <w:t>Frente al hecho 2</w:t>
      </w:r>
      <w:r w:rsidR="0025313F" w:rsidRPr="008D09F3">
        <w:rPr>
          <w:b/>
          <w:color w:val="000000" w:themeColor="text1"/>
        </w:rPr>
        <w:t>7</w:t>
      </w:r>
      <w:r w:rsidRPr="008D09F3">
        <w:rPr>
          <w:b/>
          <w:color w:val="000000" w:themeColor="text1"/>
        </w:rPr>
        <w:t>:</w:t>
      </w:r>
      <w:r w:rsidRPr="008D09F3">
        <w:rPr>
          <w:b/>
          <w:bCs/>
          <w:color w:val="000000" w:themeColor="text1"/>
        </w:rPr>
        <w:t xml:space="preserve"> </w:t>
      </w:r>
      <w:r w:rsidR="003E5808" w:rsidRPr="008D09F3">
        <w:rPr>
          <w:rStyle w:val="normaltextrun"/>
          <w:b/>
          <w:bCs/>
          <w:color w:val="000000" w:themeColor="text1"/>
        </w:rPr>
        <w:t>NO ME CONSTA</w:t>
      </w:r>
      <w:r w:rsidR="003E5808" w:rsidRPr="008D09F3">
        <w:rPr>
          <w:rStyle w:val="normaltextrun"/>
          <w:color w:val="000000" w:themeColor="text1"/>
        </w:rPr>
        <w:t xml:space="preserve"> que </w:t>
      </w:r>
      <w:r w:rsidR="006D6630" w:rsidRPr="008D09F3">
        <w:rPr>
          <w:rStyle w:val="normaltextrun"/>
          <w:color w:val="000000" w:themeColor="text1"/>
        </w:rPr>
        <w:t>SERALSA O.S. no haya dado respuesta</w:t>
      </w:r>
      <w:r w:rsidR="003E5808" w:rsidRPr="008D09F3">
        <w:rPr>
          <w:rStyle w:val="normaltextrun"/>
          <w:color w:val="000000" w:themeColor="text1"/>
        </w:rPr>
        <w:t xml:space="preserve">, </w:t>
      </w:r>
      <w:r w:rsidR="003E5808"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163445" w14:textId="77777777" w:rsidR="0025313F" w:rsidRPr="008D09F3" w:rsidRDefault="0025313F" w:rsidP="008D09F3">
      <w:pPr>
        <w:jc w:val="both"/>
        <w:rPr>
          <w:bCs/>
          <w:color w:val="000000" w:themeColor="text1"/>
        </w:rPr>
      </w:pPr>
    </w:p>
    <w:p w14:paraId="53FA3712" w14:textId="2873A1EA" w:rsidR="0025313F" w:rsidRPr="008D09F3" w:rsidRDefault="0025313F" w:rsidP="008D09F3">
      <w:pPr>
        <w:jc w:val="both"/>
        <w:rPr>
          <w:b/>
          <w:bCs/>
          <w:color w:val="000000" w:themeColor="text1"/>
        </w:rPr>
      </w:pPr>
      <w:r w:rsidRPr="008D09F3">
        <w:rPr>
          <w:b/>
          <w:color w:val="000000" w:themeColor="text1"/>
        </w:rPr>
        <w:t>Frente al hecho 28:</w:t>
      </w:r>
      <w:r w:rsidRPr="008D09F3">
        <w:rPr>
          <w:b/>
          <w:bCs/>
          <w:color w:val="000000" w:themeColor="text1"/>
        </w:rPr>
        <w:t xml:space="preserve"> </w:t>
      </w:r>
      <w:r w:rsidRPr="008D09F3">
        <w:rPr>
          <w:rStyle w:val="normaltextrun"/>
          <w:b/>
          <w:bCs/>
          <w:color w:val="000000" w:themeColor="text1"/>
        </w:rPr>
        <w:t>NO ME CONSTA</w:t>
      </w:r>
      <w:r w:rsidRPr="008D09F3">
        <w:rPr>
          <w:rStyle w:val="normaltextrun"/>
          <w:color w:val="000000" w:themeColor="text1"/>
        </w:rPr>
        <w:t xml:space="preserve"> </w:t>
      </w:r>
      <w:r w:rsidR="006D6630" w:rsidRPr="008D09F3">
        <w:rPr>
          <w:rStyle w:val="normaltextrun"/>
          <w:color w:val="000000" w:themeColor="text1"/>
        </w:rPr>
        <w:t>la petición radicada ante el</w:t>
      </w:r>
      <w:r w:rsidR="00912E4F" w:rsidRPr="008D09F3">
        <w:rPr>
          <w:rStyle w:val="normaltextrun"/>
          <w:color w:val="000000" w:themeColor="text1"/>
        </w:rPr>
        <w:t xml:space="preserve"> HOSPITAL SAN RAFAEL DEL CERRITO ESE</w:t>
      </w:r>
      <w:r w:rsidRPr="008D09F3">
        <w:rPr>
          <w:rStyle w:val="normaltextrun"/>
          <w:color w:val="000000" w:themeColor="text1"/>
        </w:rPr>
        <w:t xml:space="preserve">, </w:t>
      </w:r>
      <w:r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D434CB" w14:textId="77777777" w:rsidR="0025313F" w:rsidRPr="008D09F3" w:rsidRDefault="0025313F" w:rsidP="008D09F3">
      <w:pPr>
        <w:jc w:val="both"/>
        <w:rPr>
          <w:bCs/>
          <w:color w:val="000000" w:themeColor="text1"/>
        </w:rPr>
      </w:pPr>
    </w:p>
    <w:p w14:paraId="2838DFCB" w14:textId="264F7D7F" w:rsidR="0025313F" w:rsidRPr="008D09F3" w:rsidRDefault="0025313F" w:rsidP="008D09F3">
      <w:pPr>
        <w:jc w:val="both"/>
        <w:rPr>
          <w:bCs/>
          <w:color w:val="000000" w:themeColor="text1"/>
        </w:rPr>
      </w:pPr>
      <w:r w:rsidRPr="008D09F3">
        <w:rPr>
          <w:b/>
          <w:color w:val="000000" w:themeColor="text1"/>
        </w:rPr>
        <w:t>Frente al hecho 2</w:t>
      </w:r>
      <w:r w:rsidR="00773322" w:rsidRPr="008D09F3">
        <w:rPr>
          <w:b/>
          <w:color w:val="000000" w:themeColor="text1"/>
        </w:rPr>
        <w:t>9</w:t>
      </w:r>
      <w:r w:rsidRPr="008D09F3">
        <w:rPr>
          <w:b/>
          <w:color w:val="000000" w:themeColor="text1"/>
        </w:rPr>
        <w:t>:</w:t>
      </w:r>
      <w:r w:rsidRPr="008D09F3">
        <w:rPr>
          <w:b/>
          <w:bCs/>
          <w:color w:val="000000" w:themeColor="text1"/>
        </w:rPr>
        <w:t xml:space="preserve"> </w:t>
      </w:r>
      <w:r w:rsidRPr="008D09F3">
        <w:rPr>
          <w:rStyle w:val="normaltextrun"/>
          <w:b/>
          <w:bCs/>
          <w:color w:val="000000" w:themeColor="text1"/>
        </w:rPr>
        <w:t xml:space="preserve">NO ME CONSTA </w:t>
      </w:r>
      <w:r w:rsidR="005B7AC9" w:rsidRPr="008D09F3">
        <w:rPr>
          <w:rStyle w:val="normaltextrun"/>
          <w:color w:val="000000" w:themeColor="text1"/>
        </w:rPr>
        <w:t>que</w:t>
      </w:r>
      <w:r w:rsidR="00762130" w:rsidRPr="008D09F3">
        <w:rPr>
          <w:rStyle w:val="normaltextrun"/>
          <w:color w:val="000000" w:themeColor="text1"/>
        </w:rPr>
        <w:t xml:space="preserve"> el </w:t>
      </w:r>
      <w:r w:rsidR="00762130" w:rsidRPr="008D09F3">
        <w:rPr>
          <w:color w:val="000000" w:themeColor="text1"/>
        </w:rPr>
        <w:t>Hospital San Rafael E.S.E dio respuesta de fondo a la petición</w:t>
      </w:r>
      <w:r w:rsidRPr="008D09F3">
        <w:rPr>
          <w:rStyle w:val="normaltextrun"/>
          <w:color w:val="000000" w:themeColor="text1"/>
        </w:rPr>
        <w:t xml:space="preserve">, </w:t>
      </w:r>
      <w:r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BDE6E3" w14:textId="77777777" w:rsidR="0025313F" w:rsidRPr="008D09F3" w:rsidRDefault="0025313F" w:rsidP="008D09F3">
      <w:pPr>
        <w:jc w:val="both"/>
        <w:rPr>
          <w:bCs/>
          <w:color w:val="000000" w:themeColor="text1"/>
        </w:rPr>
      </w:pPr>
    </w:p>
    <w:p w14:paraId="08627BED" w14:textId="78B16EB5" w:rsidR="0025313F" w:rsidRPr="008D09F3" w:rsidRDefault="0025313F" w:rsidP="008D09F3">
      <w:pPr>
        <w:jc w:val="both"/>
        <w:rPr>
          <w:bCs/>
          <w:color w:val="000000" w:themeColor="text1"/>
        </w:rPr>
      </w:pPr>
      <w:r w:rsidRPr="008D09F3">
        <w:rPr>
          <w:b/>
          <w:color w:val="000000" w:themeColor="text1"/>
        </w:rPr>
        <w:t xml:space="preserve">Frente al hecho </w:t>
      </w:r>
      <w:r w:rsidR="00773322" w:rsidRPr="008D09F3">
        <w:rPr>
          <w:b/>
          <w:color w:val="000000" w:themeColor="text1"/>
        </w:rPr>
        <w:t>30</w:t>
      </w:r>
      <w:r w:rsidRPr="008D09F3">
        <w:rPr>
          <w:b/>
          <w:color w:val="000000" w:themeColor="text1"/>
        </w:rPr>
        <w:t>:</w:t>
      </w:r>
      <w:r w:rsidRPr="008D09F3">
        <w:rPr>
          <w:b/>
          <w:bCs/>
          <w:color w:val="000000" w:themeColor="text1"/>
        </w:rPr>
        <w:t xml:space="preserve"> </w:t>
      </w:r>
      <w:r w:rsidR="00762130" w:rsidRPr="008D09F3">
        <w:rPr>
          <w:rStyle w:val="normaltextrun"/>
          <w:b/>
          <w:bCs/>
          <w:color w:val="000000" w:themeColor="text1"/>
        </w:rPr>
        <w:t>NO ME CONSTA</w:t>
      </w:r>
      <w:r w:rsidR="00762130" w:rsidRPr="008D09F3">
        <w:rPr>
          <w:rStyle w:val="normaltextrun"/>
          <w:color w:val="000000" w:themeColor="text1"/>
        </w:rPr>
        <w:t xml:space="preserve"> el derecho de petición radicado por el actor ante SERALSA O.S, </w:t>
      </w:r>
      <w:r w:rsidR="00762130"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7DA2FA3" w14:textId="77777777" w:rsidR="0025313F" w:rsidRPr="008D09F3" w:rsidRDefault="0025313F" w:rsidP="008D09F3">
      <w:pPr>
        <w:jc w:val="both"/>
        <w:rPr>
          <w:bCs/>
          <w:color w:val="000000" w:themeColor="text1"/>
        </w:rPr>
      </w:pPr>
    </w:p>
    <w:p w14:paraId="742A2E95" w14:textId="45439AEE" w:rsidR="00773322" w:rsidRPr="008D09F3" w:rsidRDefault="00773322" w:rsidP="008D09F3">
      <w:pPr>
        <w:jc w:val="both"/>
        <w:rPr>
          <w:bCs/>
          <w:color w:val="000000" w:themeColor="text1"/>
        </w:rPr>
      </w:pPr>
      <w:r w:rsidRPr="008D09F3">
        <w:rPr>
          <w:b/>
          <w:color w:val="000000" w:themeColor="text1"/>
        </w:rPr>
        <w:t>Frente al hecho 31:</w:t>
      </w:r>
      <w:r w:rsidRPr="008D09F3">
        <w:rPr>
          <w:b/>
          <w:bCs/>
          <w:color w:val="000000" w:themeColor="text1"/>
        </w:rPr>
        <w:t xml:space="preserve"> </w:t>
      </w:r>
      <w:r w:rsidR="0061195E" w:rsidRPr="008D09F3">
        <w:rPr>
          <w:rStyle w:val="normaltextrun"/>
          <w:b/>
          <w:bCs/>
          <w:color w:val="000000" w:themeColor="text1"/>
        </w:rPr>
        <w:t>NO ME CONSTA</w:t>
      </w:r>
      <w:r w:rsidR="0061195E" w:rsidRPr="008D09F3">
        <w:rPr>
          <w:rStyle w:val="normaltextrun"/>
          <w:color w:val="000000" w:themeColor="text1"/>
        </w:rPr>
        <w:t xml:space="preserve"> que SERALSA O.S. no haya dado respuesta, </w:t>
      </w:r>
      <w:r w:rsidR="0061195E"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CE65F4" w14:textId="77777777" w:rsidR="00773322" w:rsidRPr="008D09F3" w:rsidRDefault="00773322" w:rsidP="008D09F3">
      <w:pPr>
        <w:jc w:val="both"/>
        <w:rPr>
          <w:bCs/>
          <w:color w:val="000000" w:themeColor="text1"/>
        </w:rPr>
      </w:pPr>
    </w:p>
    <w:p w14:paraId="2FB8EAC0" w14:textId="19F334DA" w:rsidR="00773322" w:rsidRPr="008D09F3" w:rsidRDefault="00773322" w:rsidP="008D09F3">
      <w:pPr>
        <w:jc w:val="both"/>
        <w:rPr>
          <w:bCs/>
          <w:color w:val="000000" w:themeColor="text1"/>
        </w:rPr>
      </w:pPr>
      <w:r w:rsidRPr="008D09F3">
        <w:rPr>
          <w:b/>
          <w:color w:val="000000" w:themeColor="text1"/>
        </w:rPr>
        <w:t>Frente al hecho 32:</w:t>
      </w:r>
      <w:r w:rsidRPr="008D09F3">
        <w:rPr>
          <w:b/>
          <w:bCs/>
          <w:color w:val="000000" w:themeColor="text1"/>
        </w:rPr>
        <w:t xml:space="preserve"> </w:t>
      </w:r>
      <w:r w:rsidRPr="008D09F3">
        <w:rPr>
          <w:rStyle w:val="normaltextrun"/>
          <w:b/>
          <w:bCs/>
          <w:color w:val="000000" w:themeColor="text1"/>
        </w:rPr>
        <w:t xml:space="preserve">NO ME CONSTA </w:t>
      </w:r>
      <w:r w:rsidR="00B30BE4" w:rsidRPr="008D09F3">
        <w:rPr>
          <w:rStyle w:val="normaltextrun"/>
          <w:color w:val="000000" w:themeColor="text1"/>
        </w:rPr>
        <w:t xml:space="preserve">que </w:t>
      </w:r>
      <w:r w:rsidR="0061195E" w:rsidRPr="008D09F3">
        <w:rPr>
          <w:rStyle w:val="normaltextrun"/>
          <w:color w:val="000000" w:themeColor="text1"/>
        </w:rPr>
        <w:t>el 19/07/2022 el Juzgado Segundo Civil Municipal de Palmira</w:t>
      </w:r>
      <w:r w:rsidR="00513D4E" w:rsidRPr="008D09F3">
        <w:rPr>
          <w:rStyle w:val="normaltextrun"/>
          <w:color w:val="000000" w:themeColor="text1"/>
        </w:rPr>
        <w:t xml:space="preserve"> haya declarado carencia de objeto por la respuesta emitida por SERALSA O.S.</w:t>
      </w:r>
      <w:r w:rsidRPr="008D09F3">
        <w:rPr>
          <w:rStyle w:val="normaltextrun"/>
          <w:color w:val="000000" w:themeColor="text1"/>
        </w:rPr>
        <w:t xml:space="preserve">, </w:t>
      </w:r>
      <w:r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4D35D78" w14:textId="77777777" w:rsidR="00B30BE4" w:rsidRPr="008D09F3" w:rsidRDefault="00B30BE4" w:rsidP="008D09F3">
      <w:pPr>
        <w:jc w:val="both"/>
        <w:rPr>
          <w:bCs/>
          <w:color w:val="000000" w:themeColor="text1"/>
        </w:rPr>
      </w:pPr>
    </w:p>
    <w:p w14:paraId="3BC25E6F" w14:textId="56067001" w:rsidR="00773322" w:rsidRPr="008D09F3" w:rsidRDefault="00773322" w:rsidP="008D09F3">
      <w:pPr>
        <w:jc w:val="both"/>
        <w:rPr>
          <w:bCs/>
          <w:color w:val="000000" w:themeColor="text1"/>
        </w:rPr>
      </w:pPr>
      <w:r w:rsidRPr="008D09F3">
        <w:rPr>
          <w:b/>
          <w:color w:val="000000" w:themeColor="text1"/>
        </w:rPr>
        <w:t>Frente al hecho 33:</w:t>
      </w:r>
      <w:r w:rsidRPr="008D09F3">
        <w:rPr>
          <w:b/>
          <w:bCs/>
          <w:color w:val="000000" w:themeColor="text1"/>
        </w:rPr>
        <w:t xml:space="preserve"> </w:t>
      </w:r>
      <w:r w:rsidR="00C229A9" w:rsidRPr="008D09F3">
        <w:rPr>
          <w:rStyle w:val="normaltextrun"/>
          <w:b/>
          <w:bCs/>
          <w:color w:val="000000" w:themeColor="text1"/>
        </w:rPr>
        <w:t>NO ME CONSTA</w:t>
      </w:r>
      <w:r w:rsidR="00C229A9" w:rsidRPr="008D09F3">
        <w:rPr>
          <w:rStyle w:val="normaltextrun"/>
          <w:color w:val="000000" w:themeColor="text1"/>
        </w:rPr>
        <w:t xml:space="preserve"> el derecho de petición radicado por el actor ante ASSTRACUD, </w:t>
      </w:r>
      <w:r w:rsidR="00C229A9"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EC149CC" w14:textId="77777777" w:rsidR="0025313F" w:rsidRPr="008D09F3" w:rsidRDefault="0025313F" w:rsidP="008D09F3">
      <w:pPr>
        <w:jc w:val="both"/>
        <w:rPr>
          <w:bCs/>
          <w:color w:val="000000" w:themeColor="text1"/>
        </w:rPr>
      </w:pPr>
    </w:p>
    <w:p w14:paraId="50206284" w14:textId="688D2B6E" w:rsidR="002C1B15" w:rsidRPr="008D09F3" w:rsidRDefault="00773322" w:rsidP="008D09F3">
      <w:pPr>
        <w:jc w:val="both"/>
        <w:rPr>
          <w:bCs/>
          <w:color w:val="000000" w:themeColor="text1"/>
        </w:rPr>
      </w:pPr>
      <w:r w:rsidRPr="008D09F3">
        <w:rPr>
          <w:b/>
          <w:color w:val="000000" w:themeColor="text1"/>
        </w:rPr>
        <w:t>Frente al hecho 34:</w:t>
      </w:r>
      <w:r w:rsidRPr="008D09F3">
        <w:rPr>
          <w:b/>
          <w:bCs/>
          <w:color w:val="000000" w:themeColor="text1"/>
        </w:rPr>
        <w:t xml:space="preserve"> </w:t>
      </w:r>
      <w:r w:rsidRPr="008D09F3">
        <w:rPr>
          <w:rStyle w:val="normaltextrun"/>
          <w:b/>
          <w:bCs/>
          <w:color w:val="000000" w:themeColor="text1"/>
        </w:rPr>
        <w:t xml:space="preserve">NO ME CONSTA </w:t>
      </w:r>
      <w:r w:rsidR="001969C0" w:rsidRPr="008D09F3">
        <w:rPr>
          <w:rStyle w:val="normaltextrun"/>
          <w:color w:val="000000" w:themeColor="text1"/>
        </w:rPr>
        <w:t xml:space="preserve">que </w:t>
      </w:r>
      <w:r w:rsidR="00AC3158" w:rsidRPr="008D09F3">
        <w:rPr>
          <w:rStyle w:val="normaltextrun"/>
          <w:color w:val="000000" w:themeColor="text1"/>
        </w:rPr>
        <w:t>el sindicato ASSTRACUD haya dado respuesta incompleta</w:t>
      </w:r>
      <w:r w:rsidRPr="008D09F3">
        <w:rPr>
          <w:bCs/>
          <w:color w:val="000000" w:themeColor="text1"/>
        </w:rPr>
        <w:t xml:space="preserve">, </w:t>
      </w:r>
      <w:r w:rsidR="002C1B15"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3D0902" w14:textId="05704FE0" w:rsidR="00773322" w:rsidRPr="008D09F3" w:rsidRDefault="00773322" w:rsidP="008D09F3">
      <w:pPr>
        <w:jc w:val="both"/>
        <w:rPr>
          <w:bCs/>
          <w:color w:val="000000" w:themeColor="text1"/>
        </w:rPr>
      </w:pPr>
    </w:p>
    <w:p w14:paraId="10454353" w14:textId="33BBACF9" w:rsidR="002C1B15" w:rsidRPr="008D09F3" w:rsidRDefault="002C1B15" w:rsidP="008D09F3">
      <w:pPr>
        <w:jc w:val="both"/>
        <w:rPr>
          <w:bCs/>
          <w:color w:val="000000" w:themeColor="text1"/>
        </w:rPr>
      </w:pPr>
      <w:r w:rsidRPr="008D09F3">
        <w:rPr>
          <w:b/>
          <w:color w:val="000000" w:themeColor="text1"/>
        </w:rPr>
        <w:t>Frente al hecho 35:</w:t>
      </w:r>
      <w:r w:rsidRPr="008D09F3">
        <w:rPr>
          <w:b/>
          <w:bCs/>
          <w:color w:val="000000" w:themeColor="text1"/>
        </w:rPr>
        <w:t xml:space="preserve"> </w:t>
      </w:r>
      <w:r w:rsidRPr="008D09F3">
        <w:rPr>
          <w:rStyle w:val="normaltextrun"/>
          <w:b/>
          <w:bCs/>
          <w:color w:val="000000" w:themeColor="text1"/>
        </w:rPr>
        <w:t xml:space="preserve">NO ME CONSTA </w:t>
      </w:r>
      <w:r w:rsidRPr="008D09F3">
        <w:rPr>
          <w:rStyle w:val="normaltextrun"/>
          <w:color w:val="000000" w:themeColor="text1"/>
        </w:rPr>
        <w:t xml:space="preserve">que </w:t>
      </w:r>
      <w:r w:rsidR="006A6A50" w:rsidRPr="008D09F3">
        <w:rPr>
          <w:rStyle w:val="normaltextrun"/>
          <w:color w:val="000000" w:themeColor="text1"/>
        </w:rPr>
        <w:t>el demandante presentó acción de tutela pretendiendo el derecho fundamental de petición</w:t>
      </w:r>
      <w:r w:rsidRPr="008D09F3">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49F4E8" w14:textId="77777777" w:rsidR="002C1B15" w:rsidRPr="008D09F3" w:rsidRDefault="002C1B15" w:rsidP="008D09F3">
      <w:pPr>
        <w:jc w:val="both"/>
        <w:rPr>
          <w:bCs/>
          <w:color w:val="000000" w:themeColor="text1"/>
        </w:rPr>
      </w:pPr>
    </w:p>
    <w:p w14:paraId="2767F5C7" w14:textId="7539A3E3" w:rsidR="002C1B15" w:rsidRPr="008D09F3" w:rsidRDefault="002C1B15" w:rsidP="008D09F3">
      <w:pPr>
        <w:jc w:val="both"/>
        <w:rPr>
          <w:bCs/>
          <w:color w:val="000000" w:themeColor="text1"/>
        </w:rPr>
      </w:pPr>
      <w:r w:rsidRPr="008D09F3">
        <w:rPr>
          <w:b/>
          <w:color w:val="000000" w:themeColor="text1"/>
        </w:rPr>
        <w:t>Frente al hecho 36:</w:t>
      </w:r>
      <w:r w:rsidRPr="008D09F3">
        <w:rPr>
          <w:b/>
          <w:bCs/>
          <w:color w:val="000000" w:themeColor="text1"/>
        </w:rPr>
        <w:t xml:space="preserve"> </w:t>
      </w:r>
      <w:r w:rsidRPr="008D09F3">
        <w:rPr>
          <w:rStyle w:val="normaltextrun"/>
          <w:b/>
          <w:bCs/>
          <w:color w:val="000000" w:themeColor="text1"/>
        </w:rPr>
        <w:t xml:space="preserve">NO ME CONSTA </w:t>
      </w:r>
      <w:r w:rsidR="00565645" w:rsidRPr="008D09F3">
        <w:rPr>
          <w:rStyle w:val="normaltextrun"/>
          <w:color w:val="000000" w:themeColor="text1"/>
        </w:rPr>
        <w:t xml:space="preserve">que </w:t>
      </w:r>
      <w:r w:rsidR="001411C0" w:rsidRPr="008D09F3">
        <w:rPr>
          <w:rStyle w:val="normaltextrun"/>
          <w:color w:val="000000" w:themeColor="text1"/>
        </w:rPr>
        <w:t>ASSTRACUD dio cumplimiento al fallo de tutela</w:t>
      </w:r>
      <w:r w:rsidRPr="008D09F3">
        <w:rPr>
          <w:rStyle w:val="normaltextrun"/>
          <w:color w:val="000000" w:themeColor="text1"/>
        </w:rPr>
        <w:t xml:space="preserve">, </w:t>
      </w:r>
      <w:r w:rsidRPr="008D09F3">
        <w:rPr>
          <w:bCs/>
          <w:color w:val="000000" w:themeColor="text1"/>
        </w:rPr>
        <w:t xml:space="preserve">por </w:t>
      </w:r>
      <w:r w:rsidRPr="008D09F3">
        <w:rPr>
          <w:bCs/>
          <w:color w:val="000000" w:themeColor="text1"/>
        </w:rPr>
        <w:lastRenderedPageBreak/>
        <w:t>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4CC499" w14:textId="77777777" w:rsidR="00773322" w:rsidRPr="008D09F3" w:rsidRDefault="00773322" w:rsidP="008D09F3">
      <w:pPr>
        <w:jc w:val="both"/>
        <w:rPr>
          <w:bCs/>
          <w:color w:val="000000" w:themeColor="text1"/>
        </w:rPr>
      </w:pPr>
    </w:p>
    <w:p w14:paraId="2893A7B0" w14:textId="7F6539D8" w:rsidR="00B23624" w:rsidRPr="008D09F3" w:rsidRDefault="002C1B15" w:rsidP="008D09F3">
      <w:pPr>
        <w:jc w:val="both"/>
        <w:rPr>
          <w:bCs/>
          <w:color w:val="000000" w:themeColor="text1"/>
        </w:rPr>
      </w:pPr>
      <w:r w:rsidRPr="008D09F3">
        <w:rPr>
          <w:b/>
          <w:color w:val="000000" w:themeColor="text1"/>
        </w:rPr>
        <w:t>Frente al hecho 37:</w:t>
      </w:r>
      <w:r w:rsidRPr="008D09F3">
        <w:rPr>
          <w:b/>
          <w:bCs/>
          <w:color w:val="000000" w:themeColor="text1"/>
        </w:rPr>
        <w:t xml:space="preserve"> </w:t>
      </w:r>
      <w:r w:rsidR="001411C0" w:rsidRPr="008D09F3">
        <w:rPr>
          <w:rStyle w:val="normaltextrun"/>
          <w:b/>
          <w:bCs/>
          <w:color w:val="000000" w:themeColor="text1"/>
        </w:rPr>
        <w:t>NO ME CONSTA</w:t>
      </w:r>
      <w:r w:rsidR="001411C0" w:rsidRPr="008D09F3">
        <w:rPr>
          <w:rStyle w:val="normaltextrun"/>
          <w:color w:val="000000" w:themeColor="text1"/>
        </w:rPr>
        <w:t xml:space="preserve"> el derecho de petición radicado por el actor ante AGESOC, </w:t>
      </w:r>
      <w:r w:rsidR="001411C0"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9CC804" w14:textId="77777777" w:rsidR="005E55C5" w:rsidRPr="008D09F3" w:rsidRDefault="005E55C5" w:rsidP="008D09F3">
      <w:pPr>
        <w:jc w:val="both"/>
        <w:rPr>
          <w:bCs/>
          <w:color w:val="000000" w:themeColor="text1"/>
        </w:rPr>
      </w:pPr>
    </w:p>
    <w:p w14:paraId="5A3D01E5" w14:textId="73F30536" w:rsidR="005E55C5" w:rsidRPr="008D09F3" w:rsidRDefault="005E55C5" w:rsidP="008D09F3">
      <w:pPr>
        <w:jc w:val="both"/>
        <w:rPr>
          <w:bCs/>
          <w:color w:val="000000" w:themeColor="text1"/>
        </w:rPr>
      </w:pPr>
      <w:r w:rsidRPr="008D09F3">
        <w:rPr>
          <w:b/>
          <w:color w:val="000000" w:themeColor="text1"/>
        </w:rPr>
        <w:t>Frente al hecho 38:</w:t>
      </w:r>
      <w:r w:rsidRPr="008D09F3">
        <w:rPr>
          <w:b/>
          <w:bCs/>
          <w:color w:val="000000" w:themeColor="text1"/>
        </w:rPr>
        <w:t xml:space="preserve"> </w:t>
      </w:r>
      <w:r w:rsidR="001411C0" w:rsidRPr="008D09F3">
        <w:rPr>
          <w:rStyle w:val="normaltextrun"/>
          <w:b/>
          <w:bCs/>
          <w:color w:val="000000" w:themeColor="text1"/>
        </w:rPr>
        <w:t xml:space="preserve">NO ME CONSTA </w:t>
      </w:r>
      <w:r w:rsidR="001411C0" w:rsidRPr="008D09F3">
        <w:rPr>
          <w:rStyle w:val="normaltextrun"/>
          <w:color w:val="000000" w:themeColor="text1"/>
        </w:rPr>
        <w:t>que el sindicato AGESOC haya dado respuesta incompleta</w:t>
      </w:r>
      <w:r w:rsidR="001411C0" w:rsidRPr="008D09F3">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912DA2" w14:textId="77777777" w:rsidR="00C53BE7" w:rsidRPr="008D09F3" w:rsidRDefault="00C53BE7" w:rsidP="008D09F3">
      <w:pPr>
        <w:jc w:val="both"/>
        <w:rPr>
          <w:bCs/>
          <w:color w:val="000000" w:themeColor="text1"/>
        </w:rPr>
      </w:pPr>
    </w:p>
    <w:p w14:paraId="1E56D2BA" w14:textId="39B5EA88" w:rsidR="005E55C5" w:rsidRPr="008D09F3" w:rsidRDefault="00C53BE7" w:rsidP="008D09F3">
      <w:pPr>
        <w:jc w:val="both"/>
        <w:rPr>
          <w:bCs/>
          <w:color w:val="000000" w:themeColor="text1"/>
        </w:rPr>
      </w:pPr>
      <w:r w:rsidRPr="008D09F3">
        <w:rPr>
          <w:b/>
          <w:color w:val="000000" w:themeColor="text1"/>
        </w:rPr>
        <w:t>Frente al hecho 39:</w:t>
      </w:r>
      <w:r w:rsidRPr="008D09F3">
        <w:rPr>
          <w:b/>
          <w:bCs/>
          <w:color w:val="000000" w:themeColor="text1"/>
        </w:rPr>
        <w:t xml:space="preserve"> </w:t>
      </w:r>
      <w:r w:rsidR="004655B6" w:rsidRPr="008D09F3">
        <w:rPr>
          <w:rStyle w:val="normaltextrun"/>
          <w:b/>
          <w:bCs/>
          <w:color w:val="000000" w:themeColor="text1"/>
        </w:rPr>
        <w:t xml:space="preserve">NO ME CONSTA </w:t>
      </w:r>
      <w:r w:rsidR="004655B6" w:rsidRPr="008D09F3">
        <w:rPr>
          <w:rStyle w:val="normaltextrun"/>
          <w:color w:val="000000" w:themeColor="text1"/>
        </w:rPr>
        <w:t>que el demandante presentó acción de tutela pretendiendo el derecho fundamental de petición</w:t>
      </w:r>
      <w:r w:rsidR="004655B6" w:rsidRPr="008D09F3">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B901BF8" w14:textId="77777777" w:rsidR="005E55C5" w:rsidRPr="008D09F3" w:rsidRDefault="005E55C5" w:rsidP="008D09F3">
      <w:pPr>
        <w:jc w:val="both"/>
        <w:rPr>
          <w:bCs/>
          <w:color w:val="000000" w:themeColor="text1"/>
        </w:rPr>
      </w:pPr>
    </w:p>
    <w:p w14:paraId="38FECB7C" w14:textId="2EAA649A" w:rsidR="007D7330" w:rsidRPr="008D09F3" w:rsidRDefault="007D7330" w:rsidP="008D09F3">
      <w:pPr>
        <w:jc w:val="both"/>
        <w:rPr>
          <w:bCs/>
          <w:color w:val="000000" w:themeColor="text1"/>
        </w:rPr>
      </w:pPr>
      <w:r w:rsidRPr="008D09F3">
        <w:rPr>
          <w:b/>
          <w:color w:val="000000" w:themeColor="text1"/>
        </w:rPr>
        <w:t>Frente al hecho 40:</w:t>
      </w:r>
      <w:r w:rsidRPr="008D09F3">
        <w:rPr>
          <w:b/>
          <w:bCs/>
          <w:color w:val="000000" w:themeColor="text1"/>
        </w:rPr>
        <w:t xml:space="preserve"> </w:t>
      </w:r>
      <w:r w:rsidRPr="008D09F3">
        <w:rPr>
          <w:rStyle w:val="normaltextrun"/>
          <w:b/>
          <w:bCs/>
          <w:color w:val="000000" w:themeColor="text1"/>
        </w:rPr>
        <w:t xml:space="preserve">NO ME CONSTA </w:t>
      </w:r>
      <w:r w:rsidR="007C54DC" w:rsidRPr="008D09F3">
        <w:rPr>
          <w:rStyle w:val="normaltextrun"/>
          <w:color w:val="000000" w:themeColor="text1"/>
        </w:rPr>
        <w:t xml:space="preserve">que </w:t>
      </w:r>
      <w:r w:rsidR="00F9017F" w:rsidRPr="008D09F3">
        <w:rPr>
          <w:rStyle w:val="normaltextrun"/>
          <w:color w:val="000000" w:themeColor="text1"/>
        </w:rPr>
        <w:t xml:space="preserve">el 02/11/2022 el actor presentó derecho de petición ante el </w:t>
      </w:r>
      <w:r w:rsidR="00F9017F" w:rsidRPr="008D09F3">
        <w:rPr>
          <w:color w:val="000000" w:themeColor="text1"/>
        </w:rPr>
        <w:t>Hospital San Rafael E.S.E solicitando información</w:t>
      </w:r>
      <w:r w:rsidRPr="008D09F3">
        <w:rPr>
          <w:rStyle w:val="normaltextrun"/>
          <w:color w:val="000000" w:themeColor="text1"/>
        </w:rPr>
        <w:t xml:space="preserve">, </w:t>
      </w:r>
      <w:r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38D6108" w14:textId="77777777" w:rsidR="00F9017F" w:rsidRPr="008D09F3" w:rsidRDefault="00F9017F" w:rsidP="008D09F3">
      <w:pPr>
        <w:jc w:val="both"/>
        <w:rPr>
          <w:bCs/>
          <w:color w:val="000000" w:themeColor="text1"/>
        </w:rPr>
      </w:pPr>
    </w:p>
    <w:p w14:paraId="62502C07" w14:textId="0B983CC4" w:rsidR="00F9017F" w:rsidRPr="008D09F3" w:rsidRDefault="0005499C" w:rsidP="008D09F3">
      <w:pPr>
        <w:jc w:val="both"/>
        <w:rPr>
          <w:bCs/>
          <w:color w:val="000000" w:themeColor="text1"/>
        </w:rPr>
      </w:pPr>
      <w:r w:rsidRPr="008D09F3">
        <w:rPr>
          <w:bCs/>
          <w:color w:val="000000" w:themeColor="text1"/>
        </w:rPr>
        <w:t>No obstante</w:t>
      </w:r>
      <w:r w:rsidR="00774E79" w:rsidRPr="008D09F3">
        <w:rPr>
          <w:bCs/>
          <w:color w:val="000000" w:themeColor="text1"/>
        </w:rPr>
        <w:t>,</w:t>
      </w:r>
      <w:r w:rsidRPr="008D09F3">
        <w:rPr>
          <w:bCs/>
          <w:color w:val="000000" w:themeColor="text1"/>
        </w:rPr>
        <w:t xml:space="preserve"> lo anterior, se resalta que la misma </w:t>
      </w:r>
      <w:r w:rsidR="008361C8" w:rsidRPr="008D09F3">
        <w:rPr>
          <w:bCs/>
          <w:color w:val="000000" w:themeColor="text1"/>
        </w:rPr>
        <w:t xml:space="preserve">no puede ser considerada como agotamiento de la vía administrativa, </w:t>
      </w:r>
      <w:r w:rsidR="00774E79" w:rsidRPr="008D09F3">
        <w:rPr>
          <w:bCs/>
          <w:color w:val="000000" w:themeColor="text1"/>
        </w:rPr>
        <w:t>y que,</w:t>
      </w:r>
      <w:r w:rsidR="008361C8" w:rsidRPr="008D09F3">
        <w:rPr>
          <w:bCs/>
          <w:color w:val="000000" w:themeColor="text1"/>
        </w:rPr>
        <w:t xml:space="preserve"> tratándose de entidades gubernamentales, exige la misma como requisito procedibilidad. </w:t>
      </w:r>
    </w:p>
    <w:p w14:paraId="1161405C" w14:textId="77777777" w:rsidR="005E55C5" w:rsidRPr="008D09F3" w:rsidRDefault="005E55C5" w:rsidP="008D09F3">
      <w:pPr>
        <w:jc w:val="both"/>
        <w:rPr>
          <w:bCs/>
          <w:color w:val="000000" w:themeColor="text1"/>
        </w:rPr>
      </w:pPr>
    </w:p>
    <w:p w14:paraId="0BFF5415" w14:textId="3896698C" w:rsidR="00684B65" w:rsidRPr="008D09F3" w:rsidRDefault="00684B65" w:rsidP="008D09F3">
      <w:pPr>
        <w:jc w:val="both"/>
        <w:rPr>
          <w:bCs/>
          <w:color w:val="000000" w:themeColor="text1"/>
        </w:rPr>
      </w:pPr>
      <w:r w:rsidRPr="008D09F3">
        <w:rPr>
          <w:b/>
          <w:color w:val="000000" w:themeColor="text1"/>
        </w:rPr>
        <w:t>Frente al hecho 41:</w:t>
      </w:r>
      <w:r w:rsidRPr="008D09F3">
        <w:rPr>
          <w:b/>
          <w:bCs/>
          <w:color w:val="000000" w:themeColor="text1"/>
        </w:rPr>
        <w:t xml:space="preserve"> </w:t>
      </w:r>
      <w:r w:rsidRPr="008D09F3">
        <w:rPr>
          <w:rStyle w:val="normaltextrun"/>
          <w:b/>
          <w:bCs/>
          <w:color w:val="000000" w:themeColor="text1"/>
        </w:rPr>
        <w:t xml:space="preserve">NO ME CONSTA </w:t>
      </w:r>
      <w:r w:rsidR="00DE45E1" w:rsidRPr="008D09F3">
        <w:rPr>
          <w:rStyle w:val="normaltextrun"/>
          <w:color w:val="000000" w:themeColor="text1"/>
        </w:rPr>
        <w:t xml:space="preserve">que </w:t>
      </w:r>
      <w:r w:rsidR="00774E79" w:rsidRPr="008D09F3">
        <w:rPr>
          <w:rStyle w:val="normaltextrun"/>
          <w:color w:val="000000" w:themeColor="text1"/>
        </w:rPr>
        <w:t xml:space="preserve">el </w:t>
      </w:r>
      <w:r w:rsidR="00774E79" w:rsidRPr="008D09F3">
        <w:rPr>
          <w:color w:val="000000" w:themeColor="text1"/>
        </w:rPr>
        <w:t>Hospital San Rafael E.S.E. dio respuesta a la petición</w:t>
      </w:r>
      <w:r w:rsidRPr="008D09F3">
        <w:rPr>
          <w:rStyle w:val="normaltextrun"/>
          <w:color w:val="000000" w:themeColor="text1"/>
        </w:rPr>
        <w:t xml:space="preserve">, </w:t>
      </w:r>
      <w:r w:rsidRPr="008D09F3">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0EB553" w14:textId="77777777" w:rsidR="008444BA" w:rsidRPr="008D09F3" w:rsidRDefault="008444BA" w:rsidP="008D09F3">
      <w:pPr>
        <w:jc w:val="both"/>
        <w:rPr>
          <w:bCs/>
          <w:color w:val="000000" w:themeColor="text1"/>
        </w:rPr>
      </w:pPr>
    </w:p>
    <w:p w14:paraId="2AFB94BB" w14:textId="77777777" w:rsidR="00123F8A" w:rsidRPr="008D09F3" w:rsidRDefault="00123F8A" w:rsidP="008D09F3">
      <w:pPr>
        <w:adjustRightInd w:val="0"/>
        <w:jc w:val="center"/>
        <w:rPr>
          <w:rFonts w:eastAsiaTheme="minorHAnsi"/>
          <w:color w:val="000000" w:themeColor="text1"/>
        </w:rPr>
      </w:pPr>
      <w:r w:rsidRPr="008D09F3">
        <w:rPr>
          <w:b/>
          <w:color w:val="000000" w:themeColor="text1"/>
          <w:u w:val="single"/>
        </w:rPr>
        <w:t>II. PRONUNCIAMIENTO FRENTE A LAS PRETENSIONES DE LA DEMANDA</w:t>
      </w:r>
    </w:p>
    <w:p w14:paraId="10858BA6" w14:textId="77777777" w:rsidR="00123F8A" w:rsidRPr="008D09F3" w:rsidRDefault="00123F8A" w:rsidP="008D09F3">
      <w:pPr>
        <w:pStyle w:val="Ttulo1"/>
        <w:ind w:left="0" w:right="1874"/>
        <w:jc w:val="center"/>
        <w:rPr>
          <w:rFonts w:ascii="Arial" w:hAnsi="Arial" w:cs="Arial"/>
          <w:color w:val="000000" w:themeColor="text1"/>
          <w:sz w:val="22"/>
          <w:szCs w:val="22"/>
        </w:rPr>
      </w:pPr>
    </w:p>
    <w:p w14:paraId="42A90A3C" w14:textId="1D065C8B" w:rsidR="002C1B15" w:rsidRPr="008D09F3" w:rsidRDefault="002C1B15" w:rsidP="008D09F3">
      <w:pPr>
        <w:pStyle w:val="Textoindependiente"/>
        <w:jc w:val="both"/>
        <w:rPr>
          <w:color w:val="000000" w:themeColor="text1"/>
          <w:sz w:val="22"/>
          <w:szCs w:val="22"/>
        </w:rPr>
      </w:pPr>
      <w:r w:rsidRPr="008D09F3">
        <w:rPr>
          <w:color w:val="000000" w:themeColor="text1"/>
          <w:sz w:val="22"/>
          <w:szCs w:val="22"/>
        </w:rPr>
        <w:t>Me opongo a la totalidad de las pretensiones de la demanda, en la medida en que comprometan la responsabilidad de mi procurada y exceden la posibilidad de afectación y el ámbito de cobertura de</w:t>
      </w:r>
      <w:r w:rsidR="00D874C5" w:rsidRPr="008D09F3">
        <w:rPr>
          <w:color w:val="000000" w:themeColor="text1"/>
          <w:sz w:val="22"/>
          <w:szCs w:val="22"/>
        </w:rPr>
        <w:t xml:space="preserve"> las </w:t>
      </w:r>
      <w:bookmarkStart w:id="6" w:name="_Hlk198619912"/>
      <w:r w:rsidR="00D874C5" w:rsidRPr="008D09F3">
        <w:rPr>
          <w:color w:val="000000" w:themeColor="text1"/>
          <w:sz w:val="22"/>
          <w:szCs w:val="22"/>
        </w:rPr>
        <w:t xml:space="preserve">Pólizas de Cumplimiento </w:t>
      </w:r>
      <w:r w:rsidR="00C476CA" w:rsidRPr="008D09F3">
        <w:rPr>
          <w:color w:val="000000" w:themeColor="text1"/>
          <w:sz w:val="22"/>
          <w:szCs w:val="22"/>
        </w:rPr>
        <w:t>Nos. 03 GU077070, 03 GU077075 y 03 GU077169</w:t>
      </w:r>
      <w:r w:rsidRPr="008D09F3">
        <w:rPr>
          <w:color w:val="000000" w:themeColor="text1"/>
          <w:sz w:val="22"/>
          <w:szCs w:val="22"/>
        </w:rPr>
        <w:t xml:space="preserve"> </w:t>
      </w:r>
      <w:bookmarkEnd w:id="6"/>
      <w:r w:rsidRPr="008D09F3">
        <w:rPr>
          <w:color w:val="000000" w:themeColor="text1"/>
          <w:sz w:val="22"/>
          <w:szCs w:val="22"/>
        </w:rPr>
        <w:t>en la</w:t>
      </w:r>
      <w:r w:rsidR="0067027E" w:rsidRPr="008D09F3">
        <w:rPr>
          <w:color w:val="000000" w:themeColor="text1"/>
          <w:sz w:val="22"/>
          <w:szCs w:val="22"/>
        </w:rPr>
        <w:t>s</w:t>
      </w:r>
      <w:r w:rsidRPr="008D09F3">
        <w:rPr>
          <w:color w:val="000000" w:themeColor="text1"/>
          <w:sz w:val="22"/>
          <w:szCs w:val="22"/>
        </w:rPr>
        <w:t xml:space="preserve"> cual</w:t>
      </w:r>
      <w:r w:rsidR="0067027E" w:rsidRPr="008D09F3">
        <w:rPr>
          <w:color w:val="000000" w:themeColor="text1"/>
          <w:sz w:val="22"/>
          <w:szCs w:val="22"/>
        </w:rPr>
        <w:t>es</w:t>
      </w:r>
      <w:r w:rsidRPr="008D09F3">
        <w:rPr>
          <w:color w:val="000000" w:themeColor="text1"/>
          <w:sz w:val="22"/>
          <w:szCs w:val="22"/>
        </w:rPr>
        <w:t xml:space="preserve"> figura</w:t>
      </w:r>
      <w:r w:rsidR="0067027E" w:rsidRPr="008D09F3">
        <w:rPr>
          <w:color w:val="000000" w:themeColor="text1"/>
          <w:sz w:val="22"/>
          <w:szCs w:val="22"/>
        </w:rPr>
        <w:t>n</w:t>
      </w:r>
      <w:r w:rsidRPr="008D09F3">
        <w:rPr>
          <w:color w:val="000000" w:themeColor="text1"/>
          <w:sz w:val="22"/>
          <w:szCs w:val="22"/>
        </w:rPr>
        <w:t xml:space="preserve"> como entidad tomadora/garantizada la </w:t>
      </w:r>
      <w:r w:rsidR="007C4B3F" w:rsidRPr="008D09F3">
        <w:rPr>
          <w:color w:val="000000" w:themeColor="text1"/>
          <w:sz w:val="22"/>
          <w:szCs w:val="22"/>
        </w:rPr>
        <w:t xml:space="preserve">ASOCIACIÓN GREMIAL ESPECIALIZADA EN SALUD DEL OCCIDENTE (en adelante AGESOC) </w:t>
      </w:r>
      <w:r w:rsidRPr="008D09F3">
        <w:rPr>
          <w:color w:val="000000" w:themeColor="text1"/>
          <w:sz w:val="22"/>
          <w:szCs w:val="22"/>
        </w:rPr>
        <w:t xml:space="preserve">y como asegurado y beneficiario </w:t>
      </w:r>
      <w:r w:rsidR="00912E4F" w:rsidRPr="008D09F3">
        <w:rPr>
          <w:color w:val="000000" w:themeColor="text1"/>
          <w:sz w:val="22"/>
          <w:szCs w:val="22"/>
        </w:rPr>
        <w:t>el HOSPITAL SAN RAFAEL DEL CERRITO ESE</w:t>
      </w:r>
      <w:r w:rsidR="00563C04" w:rsidRPr="008D09F3">
        <w:rPr>
          <w:color w:val="000000" w:themeColor="text1"/>
          <w:sz w:val="22"/>
          <w:szCs w:val="22"/>
        </w:rPr>
        <w:t xml:space="preserve">, por cuanto las pretensiones de la demanda y del llamamiento en garantía </w:t>
      </w:r>
      <w:r w:rsidR="000C7AD0" w:rsidRPr="008D09F3">
        <w:rPr>
          <w:color w:val="000000" w:themeColor="text1"/>
          <w:sz w:val="22"/>
          <w:szCs w:val="22"/>
        </w:rPr>
        <w:t xml:space="preserve">formulado tanto por AGESOC como por el HOSPITAL </w:t>
      </w:r>
      <w:r w:rsidR="00563C04" w:rsidRPr="008D09F3">
        <w:rPr>
          <w:color w:val="000000" w:themeColor="text1"/>
          <w:sz w:val="22"/>
          <w:szCs w:val="22"/>
        </w:rPr>
        <w:t xml:space="preserve">desbordan los limites contractuales de las pólizas. </w:t>
      </w:r>
    </w:p>
    <w:p w14:paraId="5235864D" w14:textId="77777777" w:rsidR="00563C04" w:rsidRPr="008D09F3" w:rsidRDefault="00563C04" w:rsidP="008D09F3">
      <w:pPr>
        <w:pStyle w:val="Textoindependiente"/>
        <w:jc w:val="both"/>
        <w:rPr>
          <w:color w:val="000000" w:themeColor="text1"/>
          <w:sz w:val="22"/>
          <w:szCs w:val="22"/>
        </w:rPr>
      </w:pPr>
    </w:p>
    <w:p w14:paraId="69FA767D" w14:textId="54465570" w:rsidR="002C1B15" w:rsidRPr="008D09F3" w:rsidRDefault="002C1B15" w:rsidP="008D09F3">
      <w:pPr>
        <w:pStyle w:val="Textoindependiente"/>
        <w:jc w:val="both"/>
        <w:rPr>
          <w:color w:val="000000" w:themeColor="text1"/>
          <w:sz w:val="22"/>
          <w:szCs w:val="22"/>
        </w:rPr>
      </w:pPr>
      <w:r w:rsidRPr="008D09F3">
        <w:rPr>
          <w:color w:val="000000" w:themeColor="text1"/>
          <w:sz w:val="22"/>
          <w:szCs w:val="22"/>
        </w:rPr>
        <w:t xml:space="preserve">A continuación, se esbozan las razones por las cuales las pretensiones de la demanda deben ser negadas y, por consiguiente, se debe absolver a mi asegurada y a </w:t>
      </w:r>
      <w:bookmarkStart w:id="7" w:name="_Hlk152680181"/>
      <w:r w:rsidRPr="008D09F3">
        <w:rPr>
          <w:color w:val="000000" w:themeColor="text1"/>
          <w:sz w:val="22"/>
          <w:szCs w:val="22"/>
        </w:rPr>
        <w:t>SEGUROS CONFIANZA S.A</w:t>
      </w:r>
      <w:bookmarkEnd w:id="7"/>
      <w:r w:rsidRPr="008D09F3">
        <w:rPr>
          <w:color w:val="000000" w:themeColor="text1"/>
          <w:sz w:val="22"/>
          <w:szCs w:val="22"/>
        </w:rPr>
        <w:t xml:space="preserve">. de todas y cada una de estas: </w:t>
      </w:r>
    </w:p>
    <w:p w14:paraId="77C7A866" w14:textId="77777777" w:rsidR="00123F8A" w:rsidRPr="008D09F3" w:rsidRDefault="00123F8A" w:rsidP="008D09F3">
      <w:pPr>
        <w:pStyle w:val="Textoindependiente"/>
        <w:ind w:right="116"/>
        <w:jc w:val="both"/>
        <w:rPr>
          <w:color w:val="000000" w:themeColor="text1"/>
          <w:sz w:val="22"/>
          <w:szCs w:val="22"/>
        </w:rPr>
      </w:pPr>
    </w:p>
    <w:p w14:paraId="285CECA6" w14:textId="05543903" w:rsidR="00123F8A" w:rsidRPr="008D09F3" w:rsidRDefault="00123F8A" w:rsidP="008D09F3">
      <w:pPr>
        <w:pStyle w:val="Textoindependiente"/>
        <w:numPr>
          <w:ilvl w:val="0"/>
          <w:numId w:val="12"/>
        </w:numPr>
        <w:ind w:left="426" w:right="116"/>
        <w:jc w:val="both"/>
        <w:rPr>
          <w:color w:val="000000" w:themeColor="text1"/>
          <w:sz w:val="22"/>
          <w:szCs w:val="22"/>
        </w:rPr>
      </w:pPr>
      <w:r w:rsidRPr="008D09F3">
        <w:rPr>
          <w:color w:val="000000" w:themeColor="text1"/>
          <w:sz w:val="22"/>
          <w:szCs w:val="22"/>
        </w:rPr>
        <w:t xml:space="preserve">En primer lugar, </w:t>
      </w:r>
      <w:r w:rsidR="00651E71" w:rsidRPr="008D09F3">
        <w:rPr>
          <w:color w:val="000000" w:themeColor="text1"/>
          <w:sz w:val="22"/>
          <w:szCs w:val="22"/>
        </w:rPr>
        <w:t>el demandante</w:t>
      </w:r>
      <w:r w:rsidRPr="008D09F3">
        <w:rPr>
          <w:color w:val="000000" w:themeColor="text1"/>
          <w:sz w:val="22"/>
          <w:szCs w:val="22"/>
        </w:rPr>
        <w:t xml:space="preserve"> no ha aportado pruebas ciertas que acrediten que </w:t>
      </w:r>
      <w:r w:rsidR="00315AC7" w:rsidRPr="008D09F3">
        <w:rPr>
          <w:color w:val="000000" w:themeColor="text1"/>
          <w:sz w:val="22"/>
          <w:szCs w:val="22"/>
        </w:rPr>
        <w:t>existió un contrato de trabajo con</w:t>
      </w:r>
      <w:r w:rsidR="007C4B3F" w:rsidRPr="008D09F3">
        <w:rPr>
          <w:color w:val="000000" w:themeColor="text1"/>
          <w:sz w:val="22"/>
          <w:szCs w:val="22"/>
        </w:rPr>
        <w:t xml:space="preserve"> AGESOC</w:t>
      </w:r>
      <w:r w:rsidR="00315AC7" w:rsidRPr="008D09F3">
        <w:rPr>
          <w:color w:val="000000" w:themeColor="text1"/>
          <w:sz w:val="22"/>
          <w:szCs w:val="22"/>
        </w:rPr>
        <w:t xml:space="preserve"> ni que aquel </w:t>
      </w:r>
      <w:r w:rsidR="00355DF7" w:rsidRPr="008D09F3">
        <w:rPr>
          <w:color w:val="000000" w:themeColor="text1"/>
          <w:sz w:val="22"/>
          <w:szCs w:val="22"/>
        </w:rPr>
        <w:t>le</w:t>
      </w:r>
      <w:r w:rsidRPr="008D09F3">
        <w:rPr>
          <w:color w:val="000000" w:themeColor="text1"/>
          <w:sz w:val="22"/>
          <w:szCs w:val="22"/>
        </w:rPr>
        <w:t xml:space="preserve"> adeude a</w:t>
      </w:r>
      <w:r w:rsidR="00BB1252" w:rsidRPr="008D09F3">
        <w:rPr>
          <w:color w:val="000000" w:themeColor="text1"/>
          <w:sz w:val="22"/>
          <w:szCs w:val="22"/>
        </w:rPr>
        <w:t>l</w:t>
      </w:r>
      <w:r w:rsidRPr="008D09F3">
        <w:rPr>
          <w:color w:val="000000" w:themeColor="text1"/>
          <w:sz w:val="22"/>
          <w:szCs w:val="22"/>
        </w:rPr>
        <w:t xml:space="preserve"> demandante suma alguna por concepto</w:t>
      </w:r>
      <w:r w:rsidR="00D06E3D" w:rsidRPr="008D09F3">
        <w:rPr>
          <w:color w:val="000000" w:themeColor="text1"/>
          <w:sz w:val="22"/>
          <w:szCs w:val="22"/>
        </w:rPr>
        <w:t xml:space="preserve"> de </w:t>
      </w:r>
      <w:bookmarkStart w:id="8" w:name="_Hlk198619952"/>
      <w:r w:rsidR="00D06E3D" w:rsidRPr="008D09F3">
        <w:rPr>
          <w:color w:val="000000" w:themeColor="text1"/>
          <w:sz w:val="22"/>
          <w:szCs w:val="22"/>
        </w:rPr>
        <w:t>salarios</w:t>
      </w:r>
      <w:r w:rsidR="005E6278" w:rsidRPr="008D09F3">
        <w:rPr>
          <w:color w:val="000000" w:themeColor="text1"/>
          <w:sz w:val="22"/>
          <w:szCs w:val="22"/>
        </w:rPr>
        <w:t xml:space="preserve">, </w:t>
      </w:r>
      <w:r w:rsidRPr="008D09F3">
        <w:rPr>
          <w:color w:val="000000" w:themeColor="text1"/>
          <w:sz w:val="22"/>
          <w:szCs w:val="22"/>
        </w:rPr>
        <w:t>prestaciones sociales</w:t>
      </w:r>
      <w:r w:rsidR="00D874C5" w:rsidRPr="008D09F3">
        <w:rPr>
          <w:color w:val="000000" w:themeColor="text1"/>
          <w:sz w:val="22"/>
          <w:szCs w:val="22"/>
        </w:rPr>
        <w:t xml:space="preserve">, </w:t>
      </w:r>
      <w:r w:rsidR="005E6278" w:rsidRPr="008D09F3">
        <w:rPr>
          <w:color w:val="000000" w:themeColor="text1"/>
          <w:sz w:val="22"/>
          <w:szCs w:val="22"/>
        </w:rPr>
        <w:t>indemnizaciones</w:t>
      </w:r>
      <w:r w:rsidR="00F75210" w:rsidRPr="008D09F3">
        <w:rPr>
          <w:color w:val="000000" w:themeColor="text1"/>
          <w:sz w:val="22"/>
          <w:szCs w:val="22"/>
        </w:rPr>
        <w:t>, compensaciones, auxilios y/o beneficios</w:t>
      </w:r>
      <w:bookmarkEnd w:id="8"/>
      <w:r w:rsidR="00F75210" w:rsidRPr="008D09F3">
        <w:rPr>
          <w:color w:val="000000" w:themeColor="text1"/>
          <w:sz w:val="22"/>
          <w:szCs w:val="22"/>
        </w:rPr>
        <w:t xml:space="preserve">, </w:t>
      </w:r>
      <w:r w:rsidRPr="008D09F3">
        <w:rPr>
          <w:color w:val="000000" w:themeColor="text1"/>
          <w:sz w:val="22"/>
          <w:szCs w:val="22"/>
        </w:rPr>
        <w:t xml:space="preserve">ni que tal circunstancia tenga la virtualidad de comprometer la responsabilidad de la sociedad asegurada. </w:t>
      </w:r>
    </w:p>
    <w:p w14:paraId="0FEF75D9" w14:textId="77777777" w:rsidR="00123F8A" w:rsidRPr="008D09F3" w:rsidRDefault="00123F8A" w:rsidP="008D09F3">
      <w:pPr>
        <w:pStyle w:val="Prrafodelista"/>
        <w:ind w:left="426"/>
        <w:rPr>
          <w:color w:val="000000" w:themeColor="text1"/>
        </w:rPr>
      </w:pPr>
    </w:p>
    <w:p w14:paraId="7088BBA1" w14:textId="63128DB5" w:rsidR="00123F8A" w:rsidRPr="008D09F3" w:rsidRDefault="00123F8A" w:rsidP="008D09F3">
      <w:pPr>
        <w:pStyle w:val="Textoindependiente"/>
        <w:numPr>
          <w:ilvl w:val="0"/>
          <w:numId w:val="12"/>
        </w:numPr>
        <w:ind w:left="426" w:right="116"/>
        <w:jc w:val="both"/>
        <w:rPr>
          <w:color w:val="000000" w:themeColor="text1"/>
          <w:sz w:val="22"/>
          <w:szCs w:val="22"/>
        </w:rPr>
      </w:pPr>
      <w:r w:rsidRPr="008D09F3">
        <w:rPr>
          <w:color w:val="000000" w:themeColor="text1"/>
          <w:sz w:val="22"/>
          <w:szCs w:val="22"/>
        </w:rPr>
        <w:t xml:space="preserve">En tercer lugar, </w:t>
      </w:r>
      <w:r w:rsidR="004652EF" w:rsidRPr="008D09F3">
        <w:rPr>
          <w:color w:val="000000" w:themeColor="text1"/>
          <w:sz w:val="22"/>
          <w:szCs w:val="22"/>
        </w:rPr>
        <w:t>el</w:t>
      </w:r>
      <w:r w:rsidRPr="008D09F3">
        <w:rPr>
          <w:color w:val="000000" w:themeColor="text1"/>
          <w:sz w:val="22"/>
          <w:szCs w:val="22"/>
        </w:rPr>
        <w:t xml:space="preserve"> demandante no logra acreditar que prestó sus servicios en la ejecución de</w:t>
      </w:r>
      <w:r w:rsidR="004652EF" w:rsidRPr="008D09F3">
        <w:rPr>
          <w:color w:val="000000" w:themeColor="text1"/>
          <w:sz w:val="22"/>
          <w:szCs w:val="22"/>
        </w:rPr>
        <w:t xml:space="preserve"> </w:t>
      </w:r>
      <w:r w:rsidR="007C4B3F" w:rsidRPr="008D09F3">
        <w:rPr>
          <w:color w:val="000000" w:themeColor="text1"/>
          <w:sz w:val="22"/>
          <w:szCs w:val="22"/>
        </w:rPr>
        <w:t>l</w:t>
      </w:r>
      <w:r w:rsidR="004652EF" w:rsidRPr="008D09F3">
        <w:rPr>
          <w:color w:val="000000" w:themeColor="text1"/>
          <w:sz w:val="22"/>
          <w:szCs w:val="22"/>
        </w:rPr>
        <w:t>os</w:t>
      </w:r>
      <w:r w:rsidRPr="008D09F3">
        <w:rPr>
          <w:color w:val="000000" w:themeColor="text1"/>
          <w:sz w:val="22"/>
          <w:szCs w:val="22"/>
        </w:rPr>
        <w:t xml:space="preserve"> contrato</w:t>
      </w:r>
      <w:r w:rsidR="004652EF" w:rsidRPr="008D09F3">
        <w:rPr>
          <w:color w:val="000000" w:themeColor="text1"/>
          <w:sz w:val="22"/>
          <w:szCs w:val="22"/>
        </w:rPr>
        <w:t>s</w:t>
      </w:r>
      <w:r w:rsidRPr="008D09F3">
        <w:rPr>
          <w:color w:val="000000" w:themeColor="text1"/>
          <w:sz w:val="22"/>
          <w:szCs w:val="22"/>
        </w:rPr>
        <w:t xml:space="preserve"> amparado</w:t>
      </w:r>
      <w:r w:rsidR="004652EF" w:rsidRPr="008D09F3">
        <w:rPr>
          <w:color w:val="000000" w:themeColor="text1"/>
          <w:sz w:val="22"/>
          <w:szCs w:val="22"/>
        </w:rPr>
        <w:t>s</w:t>
      </w:r>
      <w:r w:rsidRPr="008D09F3">
        <w:rPr>
          <w:color w:val="000000" w:themeColor="text1"/>
          <w:sz w:val="22"/>
          <w:szCs w:val="22"/>
        </w:rPr>
        <w:t xml:space="preserve"> No. </w:t>
      </w:r>
      <w:r w:rsidR="004652EF" w:rsidRPr="008D09F3">
        <w:rPr>
          <w:sz w:val="22"/>
          <w:szCs w:val="22"/>
        </w:rPr>
        <w:t>111-08-07-093-2021</w:t>
      </w:r>
      <w:r w:rsidR="004652EF" w:rsidRPr="008D09F3">
        <w:rPr>
          <w:color w:val="000000" w:themeColor="text1"/>
          <w:sz w:val="22"/>
          <w:szCs w:val="22"/>
        </w:rPr>
        <w:t xml:space="preserve"> </w:t>
      </w:r>
      <w:r w:rsidRPr="008D09F3">
        <w:rPr>
          <w:color w:val="000000" w:themeColor="text1"/>
          <w:sz w:val="22"/>
          <w:szCs w:val="22"/>
        </w:rPr>
        <w:t xml:space="preserve">(póliza No. </w:t>
      </w:r>
      <w:bookmarkStart w:id="9" w:name="_Hlk198582124"/>
      <w:r w:rsidR="004652EF" w:rsidRPr="008D09F3">
        <w:rPr>
          <w:sz w:val="22"/>
          <w:szCs w:val="22"/>
        </w:rPr>
        <w:t>03 GU077075</w:t>
      </w:r>
      <w:bookmarkEnd w:id="9"/>
      <w:r w:rsidRPr="008D09F3">
        <w:rPr>
          <w:color w:val="000000" w:themeColor="text1"/>
          <w:sz w:val="22"/>
          <w:szCs w:val="22"/>
        </w:rPr>
        <w:t>)</w:t>
      </w:r>
      <w:r w:rsidR="0067027E" w:rsidRPr="008D09F3">
        <w:rPr>
          <w:color w:val="000000" w:themeColor="text1"/>
          <w:sz w:val="22"/>
          <w:szCs w:val="22"/>
        </w:rPr>
        <w:t>,</w:t>
      </w:r>
      <w:r w:rsidR="004652EF" w:rsidRPr="008D09F3">
        <w:rPr>
          <w:color w:val="000000" w:themeColor="text1"/>
          <w:sz w:val="22"/>
          <w:szCs w:val="22"/>
        </w:rPr>
        <w:t xml:space="preserve"> No. </w:t>
      </w:r>
      <w:r w:rsidR="004652EF" w:rsidRPr="008D09F3">
        <w:rPr>
          <w:sz w:val="22"/>
          <w:szCs w:val="22"/>
        </w:rPr>
        <w:t>111-08-07-</w:t>
      </w:r>
      <w:r w:rsidR="004652EF" w:rsidRPr="008D09F3">
        <w:rPr>
          <w:sz w:val="22"/>
          <w:szCs w:val="22"/>
        </w:rPr>
        <w:lastRenderedPageBreak/>
        <w:t xml:space="preserve">094-2021 (Póliza No. </w:t>
      </w:r>
      <w:bookmarkStart w:id="10" w:name="_Hlk198582109"/>
      <w:r w:rsidR="004652EF" w:rsidRPr="008D09F3">
        <w:rPr>
          <w:sz w:val="22"/>
          <w:szCs w:val="22"/>
        </w:rPr>
        <w:t>03 GU077070</w:t>
      </w:r>
      <w:bookmarkEnd w:id="10"/>
      <w:r w:rsidR="004652EF" w:rsidRPr="008D09F3">
        <w:rPr>
          <w:sz w:val="22"/>
          <w:szCs w:val="22"/>
        </w:rPr>
        <w:t>)</w:t>
      </w:r>
      <w:r w:rsidR="0067027E" w:rsidRPr="008D09F3">
        <w:rPr>
          <w:sz w:val="22"/>
          <w:szCs w:val="22"/>
        </w:rPr>
        <w:t xml:space="preserve"> y No. 111-08-07-119-2021 (Póliza No. 03 GU077169)</w:t>
      </w:r>
      <w:r w:rsidR="004652EF" w:rsidRPr="008D09F3">
        <w:rPr>
          <w:b/>
          <w:bCs/>
          <w:sz w:val="22"/>
          <w:szCs w:val="22"/>
        </w:rPr>
        <w:t xml:space="preserve"> </w:t>
      </w:r>
      <w:r w:rsidRPr="008D09F3">
        <w:rPr>
          <w:color w:val="000000" w:themeColor="text1"/>
          <w:sz w:val="22"/>
          <w:szCs w:val="22"/>
        </w:rPr>
        <w:t xml:space="preserve">y que en esa condición realizó tareas al servicio del asegurado, y además, que se cumplió la condición de la que pende la obligación de indemnizar, es decir que se produjo el incumplimiento de las obligaciones de la entidad afianzada, en el </w:t>
      </w:r>
      <w:r w:rsidR="005F6475" w:rsidRPr="008D09F3">
        <w:rPr>
          <w:color w:val="000000" w:themeColor="text1"/>
          <w:sz w:val="22"/>
          <w:szCs w:val="22"/>
        </w:rPr>
        <w:t xml:space="preserve">pago de </w:t>
      </w:r>
      <w:r w:rsidR="004652EF" w:rsidRPr="008D09F3">
        <w:rPr>
          <w:color w:val="000000" w:themeColor="text1"/>
          <w:sz w:val="22"/>
          <w:szCs w:val="22"/>
        </w:rPr>
        <w:t>salarios, prestaciones sociales, indemnizaciones, compensaciones, auxilios y/o beneficios</w:t>
      </w:r>
      <w:r w:rsidRPr="008D09F3">
        <w:rPr>
          <w:color w:val="000000" w:themeColor="text1"/>
          <w:sz w:val="22"/>
          <w:szCs w:val="22"/>
        </w:rPr>
        <w:t xml:space="preserve">, </w:t>
      </w:r>
      <w:r w:rsidR="000E7338" w:rsidRPr="008D09F3">
        <w:rPr>
          <w:sz w:val="22"/>
          <w:szCs w:val="22"/>
        </w:rPr>
        <w:t>siempre y cuando de ello se derive algún perjuicio en contra de la sociedad asegurada y única beneficiaria con ocasión a la declaración de una responsabilidad solidaria (artículo 34 C.S.T.)</w:t>
      </w:r>
      <w:r w:rsidR="000E7338" w:rsidRPr="008D09F3">
        <w:rPr>
          <w:sz w:val="22"/>
          <w:szCs w:val="22"/>
          <w:lang w:val="es-CO"/>
        </w:rPr>
        <w:t> </w:t>
      </w:r>
    </w:p>
    <w:p w14:paraId="1A49B367" w14:textId="77777777" w:rsidR="004652EF" w:rsidRPr="008D09F3" w:rsidRDefault="004652EF" w:rsidP="008D09F3">
      <w:pPr>
        <w:pStyle w:val="Prrafodelista"/>
        <w:ind w:left="426"/>
        <w:rPr>
          <w:color w:val="000000" w:themeColor="text1"/>
        </w:rPr>
      </w:pPr>
    </w:p>
    <w:p w14:paraId="44701105" w14:textId="4FC7557B" w:rsidR="004652EF" w:rsidRPr="008D09F3" w:rsidRDefault="000E7338" w:rsidP="008D09F3">
      <w:pPr>
        <w:numPr>
          <w:ilvl w:val="0"/>
          <w:numId w:val="12"/>
        </w:numPr>
        <w:ind w:left="426"/>
        <w:jc w:val="both"/>
        <w:rPr>
          <w:lang w:val="es"/>
        </w:rPr>
      </w:pPr>
      <w:r w:rsidRPr="008D09F3">
        <w:rPr>
          <w:lang w:val="es"/>
        </w:rPr>
        <w:t>En cuarto lugar, no se acredita dentro del caso concreto, que se haya causado un daño, lesión y/o perjuicio patrimonial a un tercero, por el cual se pueda</w:t>
      </w:r>
      <w:r w:rsidR="00866C9F" w:rsidRPr="008D09F3">
        <w:rPr>
          <w:lang w:val="es"/>
        </w:rPr>
        <w:t>n</w:t>
      </w:r>
      <w:r w:rsidRPr="008D09F3">
        <w:rPr>
          <w:lang w:val="es"/>
        </w:rPr>
        <w:t xml:space="preserve"> afectar la</w:t>
      </w:r>
      <w:r w:rsidR="00866C9F" w:rsidRPr="008D09F3">
        <w:rPr>
          <w:lang w:val="es"/>
        </w:rPr>
        <w:t>s</w:t>
      </w:r>
      <w:r w:rsidRPr="008D09F3">
        <w:rPr>
          <w:lang w:val="es"/>
        </w:rPr>
        <w:t xml:space="preserve"> Póliza</w:t>
      </w:r>
      <w:r w:rsidR="00866C9F" w:rsidRPr="008D09F3">
        <w:rPr>
          <w:lang w:val="es"/>
        </w:rPr>
        <w:t>s</w:t>
      </w:r>
      <w:r w:rsidRPr="008D09F3">
        <w:rPr>
          <w:lang w:val="es"/>
        </w:rPr>
        <w:t xml:space="preserve"> de RCE No</w:t>
      </w:r>
      <w:r w:rsidR="00866C9F" w:rsidRPr="008D09F3">
        <w:rPr>
          <w:lang w:val="es"/>
        </w:rPr>
        <w:t>s</w:t>
      </w:r>
      <w:r w:rsidRPr="008D09F3">
        <w:rPr>
          <w:lang w:val="es"/>
        </w:rPr>
        <w:t xml:space="preserve">. </w:t>
      </w:r>
      <w:r w:rsidR="005C68F7" w:rsidRPr="008D09F3">
        <w:rPr>
          <w:lang w:val="es"/>
        </w:rPr>
        <w:t>802005002</w:t>
      </w:r>
      <w:r w:rsidR="00866C9F" w:rsidRPr="008D09F3">
        <w:rPr>
          <w:lang w:val="es"/>
        </w:rPr>
        <w:t xml:space="preserve"> y </w:t>
      </w:r>
      <w:r w:rsidR="00866C9F" w:rsidRPr="008D09F3">
        <w:rPr>
          <w:lang w:val="es"/>
        </w:rPr>
        <w:t>802001731</w:t>
      </w:r>
      <w:r w:rsidR="00866C9F" w:rsidRPr="008D09F3">
        <w:rPr>
          <w:lang w:val="es"/>
        </w:rPr>
        <w:t xml:space="preserve">. </w:t>
      </w:r>
    </w:p>
    <w:p w14:paraId="4892F95D" w14:textId="77777777" w:rsidR="00123F8A" w:rsidRPr="008D09F3" w:rsidRDefault="00123F8A" w:rsidP="008D09F3">
      <w:pPr>
        <w:pStyle w:val="Textoindependiente"/>
        <w:ind w:right="116"/>
        <w:jc w:val="both"/>
        <w:rPr>
          <w:color w:val="000000" w:themeColor="text1"/>
          <w:sz w:val="22"/>
          <w:szCs w:val="22"/>
        </w:rPr>
      </w:pPr>
    </w:p>
    <w:p w14:paraId="49753196" w14:textId="7B0FFD7C" w:rsidR="00123F8A" w:rsidRPr="008D09F3" w:rsidRDefault="00123F8A" w:rsidP="008D09F3">
      <w:pPr>
        <w:pStyle w:val="Textoindependiente"/>
        <w:ind w:right="116"/>
        <w:jc w:val="both"/>
        <w:rPr>
          <w:b/>
          <w:bCs/>
          <w:color w:val="000000" w:themeColor="text1"/>
          <w:sz w:val="22"/>
          <w:szCs w:val="22"/>
          <w:u w:val="single"/>
        </w:rPr>
      </w:pPr>
      <w:r w:rsidRPr="008D09F3">
        <w:rPr>
          <w:color w:val="000000" w:themeColor="text1"/>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004652EF" w:rsidRPr="008D09F3">
        <w:rPr>
          <w:color w:val="000000" w:themeColor="text1"/>
          <w:sz w:val="22"/>
          <w:szCs w:val="22"/>
        </w:rPr>
        <w:t>salarios, prestaciones sociales, indemnizaciones, compensaciones, auxilios y/o beneficios</w:t>
      </w:r>
      <w:r w:rsidR="007C4B3F" w:rsidRPr="008D09F3">
        <w:rPr>
          <w:color w:val="000000" w:themeColor="text1"/>
          <w:sz w:val="22"/>
          <w:szCs w:val="22"/>
        </w:rPr>
        <w:t>,</w:t>
      </w:r>
      <w:r w:rsidRPr="008D09F3">
        <w:rPr>
          <w:color w:val="000000" w:themeColor="text1"/>
          <w:sz w:val="22"/>
          <w:szCs w:val="22"/>
        </w:rPr>
        <w:t xml:space="preserve"> otorgado por la compañía aseguradora que represento, pues el mismo </w:t>
      </w:r>
      <w:r w:rsidRPr="008D09F3">
        <w:rPr>
          <w:b/>
          <w:bCs/>
          <w:color w:val="000000" w:themeColor="text1"/>
          <w:sz w:val="22"/>
          <w:szCs w:val="22"/>
          <w:u w:val="single"/>
        </w:rPr>
        <w:t>sólo se vería afectado si se produce el incumplimiento, durante la vigencia de las pólizas</w:t>
      </w:r>
      <w:r w:rsidR="00355DF7" w:rsidRPr="008D09F3">
        <w:rPr>
          <w:b/>
          <w:bCs/>
          <w:color w:val="000000" w:themeColor="text1"/>
          <w:sz w:val="22"/>
          <w:szCs w:val="22"/>
          <w:u w:val="single"/>
        </w:rPr>
        <w:t xml:space="preserve"> de cumplimiento</w:t>
      </w:r>
      <w:r w:rsidRPr="008D09F3">
        <w:rPr>
          <w:b/>
          <w:bCs/>
          <w:color w:val="000000" w:themeColor="text1"/>
          <w:sz w:val="22"/>
          <w:szCs w:val="22"/>
          <w:u w:val="single"/>
        </w:rPr>
        <w:t xml:space="preserve"> de la sociedad afianzada, en el pago de </w:t>
      </w:r>
      <w:r w:rsidR="008F1CC4" w:rsidRPr="008D09F3">
        <w:rPr>
          <w:b/>
          <w:bCs/>
          <w:color w:val="000000" w:themeColor="text1"/>
          <w:sz w:val="22"/>
          <w:szCs w:val="22"/>
          <w:u w:val="single"/>
        </w:rPr>
        <w:t>dichos conceptos</w:t>
      </w:r>
      <w:r w:rsidRPr="008D09F3">
        <w:rPr>
          <w:b/>
          <w:bCs/>
          <w:color w:val="000000" w:themeColor="text1"/>
          <w:sz w:val="22"/>
          <w:szCs w:val="22"/>
          <w:u w:val="single"/>
        </w:rPr>
        <w:t xml:space="preserve"> a sus trabajadores en ejecución del contrato afianzado, siempre y cuando ello llegare a generar algún perjuicio patrimonial para </w:t>
      </w:r>
      <w:r w:rsidR="00912E4F" w:rsidRPr="008D09F3">
        <w:rPr>
          <w:b/>
          <w:bCs/>
          <w:color w:val="000000" w:themeColor="text1"/>
          <w:sz w:val="22"/>
          <w:szCs w:val="22"/>
          <w:u w:val="single"/>
        </w:rPr>
        <w:t>el HOSPITAL SAN RAFAEL DEL CERRITO ESE</w:t>
      </w:r>
      <w:r w:rsidR="007C4B3F" w:rsidRPr="008D09F3">
        <w:rPr>
          <w:b/>
          <w:bCs/>
          <w:color w:val="000000" w:themeColor="text1"/>
          <w:sz w:val="22"/>
          <w:szCs w:val="22"/>
          <w:u w:val="single"/>
        </w:rPr>
        <w:t xml:space="preserve"> </w:t>
      </w:r>
      <w:r w:rsidRPr="008D09F3">
        <w:rPr>
          <w:b/>
          <w:bCs/>
          <w:color w:val="000000" w:themeColor="text1"/>
          <w:sz w:val="22"/>
          <w:szCs w:val="22"/>
          <w:u w:val="single"/>
        </w:rPr>
        <w:t>entidad asegurada y única beneficiaria del seguro.</w:t>
      </w:r>
    </w:p>
    <w:p w14:paraId="2FFC284D" w14:textId="77777777" w:rsidR="00123F8A" w:rsidRPr="008D09F3" w:rsidRDefault="00123F8A" w:rsidP="008D09F3">
      <w:pPr>
        <w:pStyle w:val="Textoindependiente"/>
        <w:ind w:right="116"/>
        <w:jc w:val="both"/>
        <w:rPr>
          <w:b/>
          <w:bCs/>
          <w:color w:val="000000" w:themeColor="text1"/>
          <w:sz w:val="22"/>
          <w:szCs w:val="22"/>
          <w:u w:val="single"/>
        </w:rPr>
      </w:pPr>
    </w:p>
    <w:p w14:paraId="77A2DF85" w14:textId="77777777" w:rsidR="00123F8A" w:rsidRPr="008D09F3" w:rsidRDefault="00123F8A" w:rsidP="008D09F3">
      <w:pPr>
        <w:pStyle w:val="Textoindependiente"/>
        <w:ind w:right="116"/>
        <w:jc w:val="both"/>
        <w:rPr>
          <w:color w:val="000000" w:themeColor="text1"/>
          <w:sz w:val="22"/>
          <w:szCs w:val="22"/>
        </w:rPr>
      </w:pPr>
      <w:r w:rsidRPr="008D09F3">
        <w:rPr>
          <w:color w:val="000000" w:themeColor="text1"/>
          <w:sz w:val="22"/>
          <w:szCs w:val="22"/>
        </w:rPr>
        <w:t>De esta manera, y con el ánimo de lograr una indudable precisión frente a los improbados requerimientos pretendidos en la demanda, me refiero a cada pretensión de la siguiente manera:</w:t>
      </w:r>
    </w:p>
    <w:p w14:paraId="4E38B76C" w14:textId="77777777" w:rsidR="009A69F0" w:rsidRPr="008D09F3" w:rsidRDefault="009A69F0" w:rsidP="008D09F3">
      <w:pPr>
        <w:pStyle w:val="Textoindependiente"/>
        <w:ind w:right="116"/>
        <w:jc w:val="both"/>
        <w:rPr>
          <w:color w:val="000000" w:themeColor="text1"/>
          <w:sz w:val="22"/>
          <w:szCs w:val="22"/>
        </w:rPr>
      </w:pPr>
    </w:p>
    <w:p w14:paraId="71594B7B" w14:textId="571262D7" w:rsidR="0051587F" w:rsidRPr="008D09F3" w:rsidRDefault="0051587F" w:rsidP="008D09F3">
      <w:pPr>
        <w:pStyle w:val="Textoindependiente"/>
        <w:ind w:right="116"/>
        <w:jc w:val="both"/>
        <w:rPr>
          <w:color w:val="000000" w:themeColor="text1"/>
          <w:sz w:val="22"/>
          <w:szCs w:val="22"/>
          <w:u w:val="single"/>
        </w:rPr>
      </w:pPr>
      <w:r w:rsidRPr="008D09F3">
        <w:rPr>
          <w:color w:val="000000" w:themeColor="text1"/>
          <w:sz w:val="22"/>
          <w:szCs w:val="22"/>
          <w:u w:val="single"/>
        </w:rPr>
        <w:t>Frente a las pretensiones DECLARATIVAS</w:t>
      </w:r>
      <w:r w:rsidR="008F1CC4" w:rsidRPr="008D09F3">
        <w:rPr>
          <w:color w:val="000000" w:themeColor="text1"/>
          <w:sz w:val="22"/>
          <w:szCs w:val="22"/>
          <w:u w:val="single"/>
        </w:rPr>
        <w:t xml:space="preserve"> </w:t>
      </w:r>
    </w:p>
    <w:p w14:paraId="3E65F172" w14:textId="77777777" w:rsidR="00123F8A" w:rsidRPr="008D09F3" w:rsidRDefault="00123F8A" w:rsidP="008D09F3">
      <w:pPr>
        <w:pStyle w:val="Textoindependiente"/>
        <w:ind w:right="116"/>
        <w:jc w:val="both"/>
        <w:rPr>
          <w:color w:val="000000" w:themeColor="text1"/>
          <w:sz w:val="22"/>
          <w:szCs w:val="22"/>
        </w:rPr>
      </w:pPr>
    </w:p>
    <w:p w14:paraId="494F08F1" w14:textId="7F513005" w:rsidR="00AD167B" w:rsidRPr="008D09F3" w:rsidRDefault="00123F8A" w:rsidP="008D09F3">
      <w:pPr>
        <w:jc w:val="both"/>
      </w:pPr>
      <w:r w:rsidRPr="008D09F3">
        <w:rPr>
          <w:b/>
          <w:color w:val="000000" w:themeColor="text1"/>
        </w:rPr>
        <w:t xml:space="preserve">Frente a la pretensión </w:t>
      </w:r>
      <w:r w:rsidR="0051587F" w:rsidRPr="008D09F3">
        <w:rPr>
          <w:b/>
          <w:color w:val="000000" w:themeColor="text1"/>
        </w:rPr>
        <w:t>PRIMERA</w:t>
      </w:r>
      <w:r w:rsidRPr="008D09F3">
        <w:rPr>
          <w:b/>
          <w:color w:val="000000" w:themeColor="text1"/>
        </w:rPr>
        <w:t xml:space="preserve">: ME OPONGO </w:t>
      </w:r>
      <w:r w:rsidR="00AD167B" w:rsidRPr="008D09F3">
        <w:rPr>
          <w:color w:val="000000" w:themeColor="text1"/>
        </w:rPr>
        <w:t>si se afectan los intereses de mi prohijada, debiéndose precisar que la presente pretensión no se encuentra dirigida en contra de</w:t>
      </w:r>
      <w:r w:rsidR="00AD167B" w:rsidRPr="008D09F3">
        <w:rPr>
          <w:bCs/>
          <w:color w:val="000000" w:themeColor="text1"/>
        </w:rPr>
        <w:t xml:space="preserve"> SEGUROS CONFIANZA S.A., no obstante,</w:t>
      </w:r>
      <w:r w:rsidR="00F4208E" w:rsidRPr="008D09F3">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741F3A" w:rsidRPr="008D09F3">
        <w:rPr>
          <w:color w:val="000000" w:themeColor="text1"/>
        </w:rPr>
        <w:t>el</w:t>
      </w:r>
      <w:r w:rsidR="00F4208E" w:rsidRPr="008D09F3">
        <w:rPr>
          <w:color w:val="000000" w:themeColor="text1"/>
        </w:rPr>
        <w:t xml:space="preserve"> demandante</w:t>
      </w:r>
      <w:r w:rsidR="00AD167B" w:rsidRPr="008D09F3">
        <w:rPr>
          <w:color w:val="000000" w:themeColor="text1"/>
        </w:rPr>
        <w:t xml:space="preserve"> se afilió voluntariamente a</w:t>
      </w:r>
      <w:r w:rsidR="007D381C" w:rsidRPr="008D09F3">
        <w:rPr>
          <w:color w:val="000000" w:themeColor="text1"/>
        </w:rPr>
        <w:t xml:space="preserve"> </w:t>
      </w:r>
      <w:r w:rsidR="00AD167B" w:rsidRPr="008D09F3">
        <w:rPr>
          <w:color w:val="000000" w:themeColor="text1"/>
        </w:rPr>
        <w:t>l</w:t>
      </w:r>
      <w:r w:rsidR="007D381C" w:rsidRPr="008D09F3">
        <w:rPr>
          <w:color w:val="000000" w:themeColor="text1"/>
        </w:rPr>
        <w:t>os</w:t>
      </w:r>
      <w:r w:rsidR="00AD167B" w:rsidRPr="008D09F3">
        <w:rPr>
          <w:color w:val="000000" w:themeColor="text1"/>
        </w:rPr>
        <w:t xml:space="preserve"> sindicato</w:t>
      </w:r>
      <w:r w:rsidR="007D381C" w:rsidRPr="008D09F3">
        <w:rPr>
          <w:color w:val="000000" w:themeColor="text1"/>
        </w:rPr>
        <w:t>s</w:t>
      </w:r>
      <w:r w:rsidR="00AD167B" w:rsidRPr="008D09F3">
        <w:rPr>
          <w:color w:val="000000" w:themeColor="text1"/>
        </w:rPr>
        <w:t xml:space="preserve"> </w:t>
      </w:r>
      <w:r w:rsidR="007D381C" w:rsidRPr="008D09F3">
        <w:t>SERALSA O.S, ASSTRACUD y AGESOC</w:t>
      </w:r>
      <w:r w:rsidR="006D02E5" w:rsidRPr="008D09F3">
        <w:rPr>
          <w:color w:val="000000" w:themeColor="text1"/>
        </w:rPr>
        <w:t xml:space="preserve"> y aceptó participar en la ejecución y desarrollo </w:t>
      </w:r>
      <w:r w:rsidR="00AD167B" w:rsidRPr="008D09F3">
        <w:rPr>
          <w:color w:val="000000" w:themeColor="text1"/>
        </w:rPr>
        <w:t>de</w:t>
      </w:r>
      <w:r w:rsidR="00FE69BF" w:rsidRPr="008D09F3">
        <w:rPr>
          <w:color w:val="000000" w:themeColor="text1"/>
        </w:rPr>
        <w:t xml:space="preserve"> </w:t>
      </w:r>
      <w:r w:rsidR="00AD167B" w:rsidRPr="008D09F3">
        <w:rPr>
          <w:color w:val="000000" w:themeColor="text1"/>
        </w:rPr>
        <w:t>l</w:t>
      </w:r>
      <w:r w:rsidR="00FE69BF" w:rsidRPr="008D09F3">
        <w:rPr>
          <w:color w:val="000000" w:themeColor="text1"/>
        </w:rPr>
        <w:t>os</w:t>
      </w:r>
      <w:r w:rsidR="00AD167B" w:rsidRPr="008D09F3">
        <w:rPr>
          <w:color w:val="000000" w:themeColor="text1"/>
        </w:rPr>
        <w:t xml:space="preserve"> contrato</w:t>
      </w:r>
      <w:r w:rsidR="00FE69BF" w:rsidRPr="008D09F3">
        <w:rPr>
          <w:color w:val="000000" w:themeColor="text1"/>
        </w:rPr>
        <w:t>s</w:t>
      </w:r>
      <w:r w:rsidR="00AD167B" w:rsidRPr="008D09F3">
        <w:rPr>
          <w:color w:val="000000" w:themeColor="text1"/>
        </w:rPr>
        <w:t xml:space="preserve"> sindical</w:t>
      </w:r>
      <w:r w:rsidR="00FE69BF" w:rsidRPr="008D09F3">
        <w:rPr>
          <w:color w:val="000000" w:themeColor="text1"/>
        </w:rPr>
        <w:t xml:space="preserve">es </w:t>
      </w:r>
      <w:r w:rsidR="00AD167B" w:rsidRPr="008D09F3">
        <w:rPr>
          <w:color w:val="000000" w:themeColor="text1"/>
        </w:rPr>
        <w:t>celebrado</w:t>
      </w:r>
      <w:r w:rsidR="00FE69BF" w:rsidRPr="008D09F3">
        <w:rPr>
          <w:color w:val="000000" w:themeColor="text1"/>
        </w:rPr>
        <w:t>s</w:t>
      </w:r>
      <w:r w:rsidR="00AD167B" w:rsidRPr="008D09F3">
        <w:rPr>
          <w:color w:val="000000" w:themeColor="text1"/>
        </w:rPr>
        <w:t xml:space="preserve"> </w:t>
      </w:r>
      <w:r w:rsidR="006D02E5" w:rsidRPr="008D09F3">
        <w:rPr>
          <w:color w:val="000000" w:themeColor="text1"/>
        </w:rPr>
        <w:t xml:space="preserve">entre </w:t>
      </w:r>
      <w:r w:rsidR="00912E4F" w:rsidRPr="008D09F3">
        <w:rPr>
          <w:color w:val="000000" w:themeColor="text1"/>
        </w:rPr>
        <w:t>el HOSPITAL SAN RAFAEL DEL CERRITO ESE</w:t>
      </w:r>
      <w:r w:rsidR="006D02E5" w:rsidRPr="008D09F3">
        <w:rPr>
          <w:color w:val="000000" w:themeColor="text1"/>
        </w:rPr>
        <w:t xml:space="preserve"> y </w:t>
      </w:r>
      <w:r w:rsidR="00FE69BF" w:rsidRPr="008D09F3">
        <w:rPr>
          <w:color w:val="000000" w:themeColor="text1"/>
        </w:rPr>
        <w:t>las organizaciones sindicales</w:t>
      </w:r>
      <w:r w:rsidR="006F1C62" w:rsidRPr="008D09F3">
        <w:rPr>
          <w:color w:val="000000" w:themeColor="text1"/>
        </w:rPr>
        <w:t xml:space="preserve"> descritas</w:t>
      </w:r>
      <w:r w:rsidR="00AD167B" w:rsidRPr="008D09F3">
        <w:rPr>
          <w:color w:val="000000" w:themeColor="text1"/>
        </w:rPr>
        <w:t>,</w:t>
      </w:r>
      <w:r w:rsidR="007B6B3C" w:rsidRPr="008D09F3">
        <w:rPr>
          <w:color w:val="000000" w:themeColor="text1"/>
        </w:rPr>
        <w:t xml:space="preserve"> y</w:t>
      </w:r>
      <w:r w:rsidR="00AD167B" w:rsidRPr="008D09F3">
        <w:rPr>
          <w:color w:val="000000" w:themeColor="text1"/>
        </w:rPr>
        <w:t xml:space="preserve"> </w:t>
      </w:r>
      <w:r w:rsidR="006D02E5" w:rsidRPr="008D09F3">
        <w:rPr>
          <w:color w:val="000000" w:themeColor="text1"/>
        </w:rPr>
        <w:t>esta</w:t>
      </w:r>
      <w:r w:rsidR="00FE69BF" w:rsidRPr="008D09F3">
        <w:rPr>
          <w:color w:val="000000" w:themeColor="text1"/>
        </w:rPr>
        <w:t>s</w:t>
      </w:r>
      <w:r w:rsidR="006D02E5" w:rsidRPr="008D09F3">
        <w:rPr>
          <w:color w:val="000000" w:themeColor="text1"/>
        </w:rPr>
        <w:t xml:space="preserve"> última</w:t>
      </w:r>
      <w:r w:rsidR="00FE69BF" w:rsidRPr="008D09F3">
        <w:rPr>
          <w:color w:val="000000" w:themeColor="text1"/>
        </w:rPr>
        <w:t>s</w:t>
      </w:r>
      <w:r w:rsidR="006D02E5" w:rsidRPr="008D09F3">
        <w:rPr>
          <w:color w:val="000000" w:themeColor="text1"/>
        </w:rPr>
        <w:t xml:space="preserve"> </w:t>
      </w:r>
      <w:r w:rsidR="000620C8" w:rsidRPr="008D09F3">
        <w:rPr>
          <w:color w:val="000000" w:themeColor="text1"/>
        </w:rPr>
        <w:t>env</w:t>
      </w:r>
      <w:r w:rsidR="00864556" w:rsidRPr="008D09F3">
        <w:rPr>
          <w:color w:val="000000" w:themeColor="text1"/>
        </w:rPr>
        <w:t>i</w:t>
      </w:r>
      <w:r w:rsidR="00FE69BF" w:rsidRPr="008D09F3">
        <w:rPr>
          <w:color w:val="000000" w:themeColor="text1"/>
        </w:rPr>
        <w:t>aron</w:t>
      </w:r>
      <w:r w:rsidR="000620C8" w:rsidRPr="008D09F3">
        <w:rPr>
          <w:color w:val="000000" w:themeColor="text1"/>
        </w:rPr>
        <w:t xml:space="preserve"> a</w:t>
      </w:r>
      <w:r w:rsidR="00FE69BF" w:rsidRPr="008D09F3">
        <w:rPr>
          <w:color w:val="000000" w:themeColor="text1"/>
        </w:rPr>
        <w:t>l</w:t>
      </w:r>
      <w:r w:rsidR="000620C8" w:rsidRPr="008D09F3">
        <w:rPr>
          <w:color w:val="000000" w:themeColor="text1"/>
        </w:rPr>
        <w:t xml:space="preserve"> afiliad</w:t>
      </w:r>
      <w:r w:rsidR="00FE69BF" w:rsidRPr="008D09F3">
        <w:rPr>
          <w:color w:val="000000" w:themeColor="text1"/>
        </w:rPr>
        <w:t>o</w:t>
      </w:r>
      <w:r w:rsidR="000620C8" w:rsidRPr="008D09F3">
        <w:rPr>
          <w:color w:val="000000" w:themeColor="text1"/>
        </w:rPr>
        <w:t xml:space="preserve"> para la prestación de un servicio a dicha entidad, por lo que se concluye que, </w:t>
      </w:r>
      <w:r w:rsidR="0089510E" w:rsidRPr="008D09F3">
        <w:rPr>
          <w:color w:val="000000" w:themeColor="text1"/>
        </w:rPr>
        <w:t xml:space="preserve">NO existió un contrato de trabajo de trabajo y/o vinculación de índole laboral con el HOSPITAL SAN RAFAEL DEL CERRITO ESE, y cabe resaltar que los </w:t>
      </w:r>
      <w:r w:rsidR="0089510E" w:rsidRPr="008D09F3">
        <w:rPr>
          <w:rStyle w:val="normaltextrun"/>
          <w:color w:val="000000" w:themeColor="text1"/>
          <w:shd w:val="clear" w:color="auto" w:fill="FFFFFF"/>
        </w:rPr>
        <w:t>contratos sindicales celebrados entre el HOSPITAL SAN RAFAEL DEL CERRITO ESE</w:t>
      </w:r>
      <w:r w:rsidR="0089510E" w:rsidRPr="008D09F3">
        <w:rPr>
          <w:color w:val="000000" w:themeColor="text1"/>
        </w:rPr>
        <w:t xml:space="preserve"> y los sindicatos </w:t>
      </w:r>
      <w:r w:rsidR="0089510E" w:rsidRPr="008D09F3">
        <w:t>SERALSA O.S, ASSTRACUD y AGESOC</w:t>
      </w:r>
      <w:r w:rsidR="0089510E" w:rsidRPr="008D09F3">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5E3E6D83" w14:textId="77777777" w:rsidR="00C36BAA" w:rsidRPr="008D09F3" w:rsidRDefault="00C36BAA" w:rsidP="008D09F3">
      <w:pPr>
        <w:pStyle w:val="Sinespaciado"/>
        <w:jc w:val="both"/>
        <w:rPr>
          <w:rFonts w:ascii="Arial" w:hAnsi="Arial" w:cs="Arial"/>
          <w:bCs/>
          <w:color w:val="000000" w:themeColor="text1"/>
        </w:rPr>
      </w:pPr>
    </w:p>
    <w:p w14:paraId="7B60E826" w14:textId="4E88A07A" w:rsidR="00C36BAA" w:rsidRPr="008D09F3" w:rsidRDefault="00D06E3D" w:rsidP="008D09F3">
      <w:pPr>
        <w:pStyle w:val="Sinespaciado"/>
        <w:jc w:val="both"/>
        <w:rPr>
          <w:rFonts w:ascii="Arial" w:hAnsi="Arial" w:cs="Arial"/>
          <w:color w:val="000000" w:themeColor="text1"/>
          <w:lang w:val="es-CO"/>
        </w:rPr>
      </w:pPr>
      <w:r w:rsidRPr="008D09F3">
        <w:rPr>
          <w:rFonts w:ascii="Arial" w:hAnsi="Arial" w:cs="Arial"/>
          <w:bCs/>
          <w:color w:val="000000" w:themeColor="text1"/>
        </w:rPr>
        <w:t xml:space="preserve">Ahora bien, en el remoto y eventual caso que se declare un contrato realidad entre el asegurado y </w:t>
      </w:r>
      <w:r w:rsidR="007B6B3C" w:rsidRPr="008D09F3">
        <w:rPr>
          <w:rFonts w:ascii="Arial" w:hAnsi="Arial" w:cs="Arial"/>
          <w:bCs/>
          <w:color w:val="000000" w:themeColor="text1"/>
        </w:rPr>
        <w:t>el</w:t>
      </w:r>
      <w:r w:rsidRPr="008D09F3">
        <w:rPr>
          <w:rFonts w:ascii="Arial" w:hAnsi="Arial" w:cs="Arial"/>
          <w:bCs/>
          <w:color w:val="000000" w:themeColor="text1"/>
        </w:rPr>
        <w:t xml:space="preserve"> demandante, se debe dejar presente que la</w:t>
      </w:r>
      <w:r w:rsidR="007B6B3C" w:rsidRPr="008D09F3">
        <w:rPr>
          <w:rFonts w:ascii="Arial" w:hAnsi="Arial" w:cs="Arial"/>
          <w:bCs/>
          <w:color w:val="000000" w:themeColor="text1"/>
        </w:rPr>
        <w:t>s</w:t>
      </w:r>
      <w:r w:rsidRPr="008D09F3">
        <w:rPr>
          <w:rFonts w:ascii="Arial" w:hAnsi="Arial" w:cs="Arial"/>
          <w:bCs/>
          <w:color w:val="000000" w:themeColor="text1"/>
        </w:rPr>
        <w:t xml:space="preserve"> Póliza</w:t>
      </w:r>
      <w:r w:rsidR="007B6B3C" w:rsidRPr="008D09F3">
        <w:rPr>
          <w:rFonts w:ascii="Arial" w:hAnsi="Arial" w:cs="Arial"/>
          <w:bCs/>
          <w:color w:val="000000" w:themeColor="text1"/>
        </w:rPr>
        <w:t>s</w:t>
      </w:r>
      <w:r w:rsidRPr="008D09F3">
        <w:rPr>
          <w:rFonts w:ascii="Arial" w:hAnsi="Arial" w:cs="Arial"/>
          <w:bCs/>
          <w:color w:val="000000" w:themeColor="text1"/>
        </w:rPr>
        <w:t xml:space="preserve"> de</w:t>
      </w:r>
      <w:r w:rsidR="007B6B3C" w:rsidRPr="008D09F3">
        <w:rPr>
          <w:rFonts w:ascii="Arial" w:hAnsi="Arial" w:cs="Arial"/>
          <w:bCs/>
          <w:color w:val="000000" w:themeColor="text1"/>
        </w:rPr>
        <w:t xml:space="preserve"> Cumplimiento</w:t>
      </w:r>
      <w:r w:rsidRPr="008D09F3">
        <w:rPr>
          <w:rFonts w:ascii="Arial" w:hAnsi="Arial" w:cs="Arial"/>
          <w:bCs/>
          <w:color w:val="000000" w:themeColor="text1"/>
        </w:rPr>
        <w:t xml:space="preserve"> expedida</w:t>
      </w:r>
      <w:r w:rsidR="007B6B3C" w:rsidRPr="008D09F3">
        <w:rPr>
          <w:rFonts w:ascii="Arial" w:hAnsi="Arial" w:cs="Arial"/>
          <w:bCs/>
          <w:color w:val="000000" w:themeColor="text1"/>
        </w:rPr>
        <w:t>s</w:t>
      </w:r>
      <w:r w:rsidRPr="008D09F3">
        <w:rPr>
          <w:rFonts w:ascii="Arial" w:hAnsi="Arial" w:cs="Arial"/>
          <w:bCs/>
          <w:color w:val="000000" w:themeColor="text1"/>
        </w:rPr>
        <w:t xml:space="preserve"> por mi representada NO se podría afectar</w:t>
      </w:r>
      <w:r w:rsidR="00CD4EDA" w:rsidRPr="008D09F3">
        <w:rPr>
          <w:rFonts w:ascii="Arial" w:hAnsi="Arial" w:cs="Arial"/>
          <w:bCs/>
          <w:color w:val="000000" w:themeColor="text1"/>
        </w:rPr>
        <w:t xml:space="preserve"> por cuanto</w:t>
      </w:r>
      <w:r w:rsidR="00C36BAA" w:rsidRPr="008D09F3">
        <w:rPr>
          <w:rFonts w:ascii="Arial" w:hAnsi="Arial" w:cs="Arial"/>
          <w:bCs/>
          <w:color w:val="000000" w:themeColor="text1"/>
        </w:rPr>
        <w:t xml:space="preserve"> </w:t>
      </w:r>
      <w:r w:rsidR="00C36BAA" w:rsidRPr="008D09F3">
        <w:rPr>
          <w:rFonts w:ascii="Arial" w:hAnsi="Arial" w:cs="Arial"/>
          <w:color w:val="000000" w:themeColor="text1"/>
          <w:lang w:val="es-CO"/>
        </w:rPr>
        <w:t xml:space="preserve">se deben cumplir las siguientes condiciones (i) </w:t>
      </w:r>
      <w:r w:rsidR="00731144" w:rsidRPr="008D09F3">
        <w:rPr>
          <w:rFonts w:ascii="Arial" w:hAnsi="Arial" w:cs="Arial"/>
          <w:color w:val="000000" w:themeColor="text1"/>
          <w:lang w:val="es-CO"/>
        </w:rPr>
        <w:t xml:space="preserve">La vinculación </w:t>
      </w:r>
      <w:r w:rsidR="007B6B3C" w:rsidRPr="008D09F3">
        <w:rPr>
          <w:rFonts w:ascii="Arial" w:hAnsi="Arial" w:cs="Arial"/>
          <w:color w:val="000000" w:themeColor="text1"/>
          <w:lang w:val="es-CO"/>
        </w:rPr>
        <w:t>del demandante</w:t>
      </w:r>
      <w:r w:rsidR="00731144" w:rsidRPr="008D09F3">
        <w:rPr>
          <w:rFonts w:ascii="Arial" w:hAnsi="Arial" w:cs="Arial"/>
          <w:color w:val="000000" w:themeColor="text1"/>
          <w:lang w:val="es-CO"/>
        </w:rPr>
        <w:t xml:space="preserve"> debe ser bajo la modalidad de contrato de trabajo y </w:t>
      </w:r>
      <w:r w:rsidR="00731144" w:rsidRPr="008D09F3">
        <w:rPr>
          <w:rStyle w:val="normaltextrun"/>
          <w:rFonts w:ascii="Arial" w:hAnsi="Arial" w:cs="Arial"/>
          <w:color w:val="000000" w:themeColor="text1"/>
        </w:rPr>
        <w:t>q</w:t>
      </w:r>
      <w:r w:rsidR="00C36BAA" w:rsidRPr="008D09F3">
        <w:rPr>
          <w:rStyle w:val="normaltextrun"/>
          <w:rFonts w:ascii="Arial" w:hAnsi="Arial" w:cs="Arial"/>
          <w:color w:val="000000" w:themeColor="text1"/>
        </w:rPr>
        <w:t xml:space="preserve">uien debe fungir como empleador es la entidad afianzada y/o garantizada, es decir </w:t>
      </w:r>
      <w:r w:rsidR="000620C8" w:rsidRPr="008D09F3">
        <w:rPr>
          <w:rFonts w:ascii="Arial" w:hAnsi="Arial" w:cs="Arial"/>
          <w:color w:val="000000" w:themeColor="text1"/>
        </w:rPr>
        <w:t>AGESOC</w:t>
      </w:r>
      <w:r w:rsidR="00C36BAA" w:rsidRPr="008D09F3">
        <w:rPr>
          <w:rStyle w:val="normaltextrun"/>
          <w:rFonts w:ascii="Arial" w:hAnsi="Arial" w:cs="Arial"/>
          <w:color w:val="000000" w:themeColor="text1"/>
        </w:rPr>
        <w:t>,</w:t>
      </w:r>
      <w:r w:rsidR="00C36BAA" w:rsidRPr="008D09F3">
        <w:rPr>
          <w:rStyle w:val="normaltextrun"/>
          <w:rFonts w:ascii="Arial" w:hAnsi="Arial" w:cs="Arial"/>
          <w:b/>
          <w:bCs/>
          <w:color w:val="000000" w:themeColor="text1"/>
        </w:rPr>
        <w:t xml:space="preserve"> </w:t>
      </w:r>
      <w:r w:rsidR="00C36BAA" w:rsidRPr="008D09F3">
        <w:rPr>
          <w:rStyle w:val="normaltextrun"/>
          <w:rFonts w:ascii="Arial" w:hAnsi="Arial" w:cs="Arial"/>
          <w:color w:val="000000" w:themeColor="text1"/>
        </w:rPr>
        <w:t xml:space="preserve">no se amparan obligaciones derivadas de un vínculo laboral entre el asegurado y </w:t>
      </w:r>
      <w:r w:rsidR="007B6B3C" w:rsidRPr="008D09F3">
        <w:rPr>
          <w:rStyle w:val="normaltextrun"/>
          <w:rFonts w:ascii="Arial" w:hAnsi="Arial" w:cs="Arial"/>
          <w:color w:val="000000" w:themeColor="text1"/>
        </w:rPr>
        <w:t>el aquí demandante</w:t>
      </w:r>
      <w:r w:rsidR="00731144" w:rsidRPr="008D09F3">
        <w:rPr>
          <w:rFonts w:ascii="Arial" w:hAnsi="Arial" w:cs="Arial"/>
          <w:bCs/>
          <w:color w:val="000000" w:themeColor="text1"/>
        </w:rPr>
        <w:t>, ni obligaciones derivadas de vinculaciones diferentes al contrato de trabajo</w:t>
      </w:r>
      <w:r w:rsidR="00C36BAA" w:rsidRPr="008D09F3">
        <w:rPr>
          <w:rFonts w:ascii="Arial" w:hAnsi="Arial" w:cs="Arial"/>
          <w:bCs/>
          <w:color w:val="000000" w:themeColor="text1"/>
        </w:rPr>
        <w:t>, (</w:t>
      </w:r>
      <w:proofErr w:type="spellStart"/>
      <w:r w:rsidR="00C36BAA" w:rsidRPr="008D09F3">
        <w:rPr>
          <w:rFonts w:ascii="Arial" w:hAnsi="Arial" w:cs="Arial"/>
          <w:bCs/>
          <w:color w:val="000000" w:themeColor="text1"/>
        </w:rPr>
        <w:t>ii</w:t>
      </w:r>
      <w:proofErr w:type="spellEnd"/>
      <w:r w:rsidR="00C36BAA" w:rsidRPr="008D09F3">
        <w:rPr>
          <w:rFonts w:ascii="Arial" w:hAnsi="Arial" w:cs="Arial"/>
          <w:bCs/>
          <w:color w:val="000000" w:themeColor="text1"/>
        </w:rPr>
        <w:t xml:space="preserve">) Debe existir un incumplimiento de las obligaciones laborales a cargo de la afianzada, es decir, a cargo de </w:t>
      </w:r>
      <w:r w:rsidR="00542521" w:rsidRPr="008D09F3">
        <w:rPr>
          <w:rFonts w:ascii="Arial" w:hAnsi="Arial" w:cs="Arial"/>
          <w:bCs/>
          <w:color w:val="000000" w:themeColor="text1"/>
        </w:rPr>
        <w:t>AGESOC</w:t>
      </w:r>
      <w:r w:rsidR="00C36BAA" w:rsidRPr="008D09F3">
        <w:rPr>
          <w:rFonts w:ascii="Arial" w:hAnsi="Arial" w:cs="Arial"/>
          <w:bCs/>
          <w:color w:val="000000" w:themeColor="text1"/>
        </w:rPr>
        <w:t>,</w:t>
      </w:r>
      <w:r w:rsidR="00542521" w:rsidRPr="008D09F3">
        <w:rPr>
          <w:rFonts w:ascii="Arial" w:hAnsi="Arial" w:cs="Arial"/>
          <w:bCs/>
          <w:color w:val="000000" w:themeColor="text1"/>
        </w:rPr>
        <w:t xml:space="preserve"> situación que no se</w:t>
      </w:r>
      <w:r w:rsidR="00150D3B" w:rsidRPr="008D09F3">
        <w:rPr>
          <w:rFonts w:ascii="Arial" w:hAnsi="Arial" w:cs="Arial"/>
          <w:bCs/>
          <w:color w:val="000000" w:themeColor="text1"/>
        </w:rPr>
        <w:t xml:space="preserve"> configura</w:t>
      </w:r>
      <w:r w:rsidR="00542521" w:rsidRPr="008D09F3">
        <w:rPr>
          <w:rFonts w:ascii="Arial" w:hAnsi="Arial" w:cs="Arial"/>
          <w:bCs/>
          <w:color w:val="000000" w:themeColor="text1"/>
        </w:rPr>
        <w:t xml:space="preserve">, toda vez que, la afiliación </w:t>
      </w:r>
      <w:r w:rsidR="007B6B3C" w:rsidRPr="008D09F3">
        <w:rPr>
          <w:rFonts w:ascii="Arial" w:hAnsi="Arial" w:cs="Arial"/>
          <w:bCs/>
          <w:color w:val="000000" w:themeColor="text1"/>
        </w:rPr>
        <w:t>del demandante</w:t>
      </w:r>
      <w:r w:rsidR="00542521" w:rsidRPr="008D09F3">
        <w:rPr>
          <w:rFonts w:ascii="Arial" w:hAnsi="Arial" w:cs="Arial"/>
          <w:bCs/>
          <w:color w:val="000000" w:themeColor="text1"/>
        </w:rPr>
        <w:t xml:space="preserve"> al sindicato no genera un vínculo laboral per se</w:t>
      </w:r>
      <w:r w:rsidR="00C36BAA" w:rsidRPr="008D09F3">
        <w:rPr>
          <w:rFonts w:ascii="Arial" w:hAnsi="Arial" w:cs="Arial"/>
          <w:bCs/>
          <w:color w:val="000000" w:themeColor="text1"/>
        </w:rPr>
        <w:t xml:space="preserve"> (</w:t>
      </w:r>
      <w:proofErr w:type="spellStart"/>
      <w:r w:rsidR="00C36BAA" w:rsidRPr="008D09F3">
        <w:rPr>
          <w:rFonts w:ascii="Arial" w:hAnsi="Arial" w:cs="Arial"/>
          <w:bCs/>
          <w:color w:val="000000" w:themeColor="text1"/>
        </w:rPr>
        <w:t>iii</w:t>
      </w:r>
      <w:proofErr w:type="spellEnd"/>
      <w:r w:rsidR="00C36BAA" w:rsidRPr="008D09F3">
        <w:rPr>
          <w:rFonts w:ascii="Arial" w:hAnsi="Arial" w:cs="Arial"/>
          <w:bCs/>
          <w:color w:val="000000" w:themeColor="text1"/>
        </w:rPr>
        <w:t>) Que dichas obligaciones se deriven de</w:t>
      </w:r>
      <w:r w:rsidR="004D622C" w:rsidRPr="008D09F3">
        <w:rPr>
          <w:rFonts w:ascii="Arial" w:hAnsi="Arial" w:cs="Arial"/>
          <w:bCs/>
          <w:color w:val="000000" w:themeColor="text1"/>
        </w:rPr>
        <w:t xml:space="preserve"> </w:t>
      </w:r>
      <w:r w:rsidR="00542521" w:rsidRPr="008D09F3">
        <w:rPr>
          <w:rFonts w:ascii="Arial" w:hAnsi="Arial" w:cs="Arial"/>
          <w:bCs/>
          <w:color w:val="000000" w:themeColor="text1"/>
        </w:rPr>
        <w:t>l</w:t>
      </w:r>
      <w:r w:rsidR="004D622C" w:rsidRPr="008D09F3">
        <w:rPr>
          <w:rFonts w:ascii="Arial" w:hAnsi="Arial" w:cs="Arial"/>
          <w:bCs/>
          <w:color w:val="000000" w:themeColor="text1"/>
        </w:rPr>
        <w:t>os</w:t>
      </w:r>
      <w:r w:rsidR="00C36BAA" w:rsidRPr="008D09F3">
        <w:rPr>
          <w:rFonts w:ascii="Arial" w:hAnsi="Arial" w:cs="Arial"/>
          <w:bCs/>
          <w:color w:val="000000" w:themeColor="text1"/>
        </w:rPr>
        <w:t xml:space="preserve"> contrato</w:t>
      </w:r>
      <w:r w:rsidR="004D622C" w:rsidRPr="008D09F3">
        <w:rPr>
          <w:rFonts w:ascii="Arial" w:hAnsi="Arial" w:cs="Arial"/>
          <w:bCs/>
          <w:color w:val="000000" w:themeColor="text1"/>
        </w:rPr>
        <w:t>s</w:t>
      </w:r>
      <w:r w:rsidR="00C36BAA" w:rsidRPr="008D09F3">
        <w:rPr>
          <w:rFonts w:ascii="Arial" w:hAnsi="Arial" w:cs="Arial"/>
          <w:bCs/>
          <w:color w:val="000000" w:themeColor="text1"/>
        </w:rPr>
        <w:t xml:space="preserve"> afianzado</w:t>
      </w:r>
      <w:r w:rsidR="004D622C" w:rsidRPr="008D09F3">
        <w:rPr>
          <w:rFonts w:ascii="Arial" w:hAnsi="Arial" w:cs="Arial"/>
          <w:bCs/>
          <w:color w:val="000000" w:themeColor="text1"/>
        </w:rPr>
        <w:t>s</w:t>
      </w:r>
      <w:r w:rsidR="00C36BAA" w:rsidRPr="008D09F3">
        <w:rPr>
          <w:rFonts w:ascii="Arial" w:hAnsi="Arial" w:cs="Arial"/>
          <w:bCs/>
          <w:color w:val="000000" w:themeColor="text1"/>
        </w:rPr>
        <w:t xml:space="preserve">, es decir, </w:t>
      </w:r>
      <w:r w:rsidR="004D622C" w:rsidRPr="008D09F3">
        <w:rPr>
          <w:rFonts w:ascii="Arial" w:hAnsi="Arial" w:cs="Arial"/>
          <w:bCs/>
          <w:color w:val="000000" w:themeColor="text1"/>
        </w:rPr>
        <w:t xml:space="preserve">los </w:t>
      </w:r>
      <w:r w:rsidR="004D622C" w:rsidRPr="008D09F3">
        <w:rPr>
          <w:rFonts w:ascii="Arial" w:hAnsi="Arial" w:cs="Arial"/>
          <w:color w:val="000000" w:themeColor="text1"/>
        </w:rPr>
        <w:t xml:space="preserve">Nos. </w:t>
      </w:r>
      <w:r w:rsidR="0067027E" w:rsidRPr="008D09F3">
        <w:rPr>
          <w:rFonts w:ascii="Arial" w:hAnsi="Arial" w:cs="Arial"/>
        </w:rPr>
        <w:t xml:space="preserve">111-08-07-093-2021 (póliza No. 03 GU077075), 111-08-07-094-2021 (Póliza No. 03 GU077070) y 111-08-07-119-2021 (Póliza No. 03GU077169) </w:t>
      </w:r>
      <w:r w:rsidR="00542521" w:rsidRPr="008D09F3">
        <w:rPr>
          <w:rFonts w:ascii="Arial" w:hAnsi="Arial" w:cs="Arial"/>
          <w:bCs/>
          <w:color w:val="000000" w:themeColor="text1"/>
        </w:rPr>
        <w:t xml:space="preserve">, </w:t>
      </w:r>
      <w:r w:rsidR="00C36BAA" w:rsidRPr="008D09F3">
        <w:rPr>
          <w:rFonts w:ascii="Arial" w:hAnsi="Arial" w:cs="Arial"/>
          <w:bCs/>
          <w:color w:val="000000" w:themeColor="text1"/>
        </w:rPr>
        <w:t>suscrito</w:t>
      </w:r>
      <w:r w:rsidR="004D622C" w:rsidRPr="008D09F3">
        <w:rPr>
          <w:rFonts w:ascii="Arial" w:hAnsi="Arial" w:cs="Arial"/>
          <w:bCs/>
          <w:color w:val="000000" w:themeColor="text1"/>
        </w:rPr>
        <w:t>s</w:t>
      </w:r>
      <w:r w:rsidR="00C36BAA" w:rsidRPr="008D09F3">
        <w:rPr>
          <w:rFonts w:ascii="Arial" w:hAnsi="Arial" w:cs="Arial"/>
          <w:bCs/>
          <w:color w:val="000000" w:themeColor="text1"/>
        </w:rPr>
        <w:t xml:space="preserve"> entre </w:t>
      </w:r>
      <w:r w:rsidR="00912E4F" w:rsidRPr="008D09F3">
        <w:rPr>
          <w:rFonts w:ascii="Arial" w:hAnsi="Arial" w:cs="Arial"/>
          <w:bCs/>
          <w:color w:val="000000" w:themeColor="text1"/>
        </w:rPr>
        <w:t>el HOSPITAL SAN RAFAEL DEL CERRITO ESE</w:t>
      </w:r>
      <w:r w:rsidR="00542521" w:rsidRPr="008D09F3">
        <w:rPr>
          <w:rFonts w:ascii="Arial" w:hAnsi="Arial" w:cs="Arial"/>
          <w:bCs/>
          <w:color w:val="000000" w:themeColor="text1"/>
        </w:rPr>
        <w:t xml:space="preserve"> como contratante y la AGESOC </w:t>
      </w:r>
      <w:r w:rsidR="00C36BAA" w:rsidRPr="008D09F3">
        <w:rPr>
          <w:rFonts w:ascii="Arial" w:hAnsi="Arial" w:cs="Arial"/>
          <w:bCs/>
          <w:color w:val="000000" w:themeColor="text1"/>
        </w:rPr>
        <w:t> como contratista y,  (</w:t>
      </w:r>
      <w:proofErr w:type="spellStart"/>
      <w:r w:rsidR="00C36BAA" w:rsidRPr="008D09F3">
        <w:rPr>
          <w:rFonts w:ascii="Arial" w:hAnsi="Arial" w:cs="Arial"/>
          <w:bCs/>
          <w:color w:val="000000" w:themeColor="text1"/>
        </w:rPr>
        <w:t>iv</w:t>
      </w:r>
      <w:proofErr w:type="spellEnd"/>
      <w:r w:rsidR="00C36BAA" w:rsidRPr="008D09F3">
        <w:rPr>
          <w:rFonts w:ascii="Arial" w:hAnsi="Arial" w:cs="Arial"/>
          <w:bCs/>
          <w:color w:val="000000" w:themeColor="text1"/>
        </w:rPr>
        <w:t xml:space="preserve">) Que el incumplimiento por parte de la sociedad afianzada genere un detrimento patrimonial para la sociedad asegurada en la póliza, es decir, para </w:t>
      </w:r>
      <w:r w:rsidR="00912E4F" w:rsidRPr="008D09F3">
        <w:rPr>
          <w:rFonts w:ascii="Arial" w:hAnsi="Arial" w:cs="Arial"/>
          <w:bCs/>
          <w:color w:val="000000" w:themeColor="text1"/>
        </w:rPr>
        <w:t>el HOSPITAL SAN RAFAEL DEL CERRITO ESE</w:t>
      </w:r>
      <w:r w:rsidR="003F3D4C" w:rsidRPr="008D09F3">
        <w:rPr>
          <w:rFonts w:ascii="Arial" w:hAnsi="Arial" w:cs="Arial"/>
          <w:bCs/>
          <w:color w:val="000000" w:themeColor="text1"/>
        </w:rPr>
        <w:t xml:space="preserve"> en virtud de la declaración de la solidaridad de que trata el artículo 34 del CST.</w:t>
      </w:r>
    </w:p>
    <w:p w14:paraId="7428B526" w14:textId="77777777" w:rsidR="00123F8A" w:rsidRPr="008D09F3" w:rsidRDefault="00123F8A" w:rsidP="008D09F3">
      <w:pPr>
        <w:pStyle w:val="Textoindependiente"/>
        <w:ind w:right="106"/>
        <w:jc w:val="both"/>
        <w:rPr>
          <w:color w:val="000000" w:themeColor="text1"/>
          <w:sz w:val="22"/>
          <w:szCs w:val="22"/>
        </w:rPr>
      </w:pPr>
    </w:p>
    <w:p w14:paraId="72B8E8C5" w14:textId="48747074" w:rsidR="00C75EE7" w:rsidRPr="008D09F3" w:rsidRDefault="00123F8A" w:rsidP="008D09F3">
      <w:pPr>
        <w:jc w:val="both"/>
      </w:pPr>
      <w:r w:rsidRPr="008D09F3">
        <w:rPr>
          <w:b/>
          <w:color w:val="000000" w:themeColor="text1"/>
        </w:rPr>
        <w:t xml:space="preserve">Frente a la pretensión </w:t>
      </w:r>
      <w:r w:rsidR="0051587F" w:rsidRPr="008D09F3">
        <w:rPr>
          <w:b/>
          <w:color w:val="000000" w:themeColor="text1"/>
        </w:rPr>
        <w:t>SEGUND</w:t>
      </w:r>
      <w:r w:rsidR="00F4208E" w:rsidRPr="008D09F3">
        <w:rPr>
          <w:b/>
          <w:color w:val="000000" w:themeColor="text1"/>
        </w:rPr>
        <w:t>A</w:t>
      </w:r>
      <w:r w:rsidRPr="008D09F3">
        <w:rPr>
          <w:b/>
          <w:color w:val="000000" w:themeColor="text1"/>
        </w:rPr>
        <w:t>:</w:t>
      </w:r>
      <w:r w:rsidR="0051587F" w:rsidRPr="008D09F3">
        <w:rPr>
          <w:color w:val="000000" w:themeColor="text1"/>
        </w:rPr>
        <w:t xml:space="preserve"> </w:t>
      </w:r>
      <w:r w:rsidR="00C75EE7" w:rsidRPr="008D09F3">
        <w:rPr>
          <w:b/>
          <w:color w:val="000000" w:themeColor="text1"/>
        </w:rPr>
        <w:t xml:space="preserve">ME OPONGO </w:t>
      </w:r>
      <w:r w:rsidR="00C75EE7" w:rsidRPr="008D09F3">
        <w:rPr>
          <w:color w:val="000000" w:themeColor="text1"/>
        </w:rPr>
        <w:t>si se afectan los intereses de mi prohijada, debiéndose precisar que la presente pretensión no se encuentra dirigida en contra de</w:t>
      </w:r>
      <w:r w:rsidR="00C75EE7" w:rsidRPr="008D09F3">
        <w:rPr>
          <w:bCs/>
          <w:color w:val="000000" w:themeColor="text1"/>
        </w:rPr>
        <w:t xml:space="preserve"> SEGUROS </w:t>
      </w:r>
      <w:r w:rsidR="00C75EE7" w:rsidRPr="008D09F3">
        <w:rPr>
          <w:bCs/>
          <w:color w:val="000000" w:themeColor="text1"/>
        </w:rPr>
        <w:lastRenderedPageBreak/>
        <w:t>CONFIANZA S.A., no obstante,</w:t>
      </w:r>
      <w:r w:rsidR="00C75EE7" w:rsidRPr="008D09F3">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C75EE7" w:rsidRPr="008D09F3">
        <w:rPr>
          <w:color w:val="000000" w:themeColor="text1"/>
        </w:rPr>
        <w:t xml:space="preserve">el demandante se afilió voluntariamente a los sindicatos </w:t>
      </w:r>
      <w:r w:rsidR="00C75EE7" w:rsidRPr="008D09F3">
        <w:t>SERALSA O.S, ASSTRACUD y AGESOC</w:t>
      </w:r>
      <w:r w:rsidR="00C75EE7" w:rsidRPr="008D09F3">
        <w:rPr>
          <w:color w:val="000000" w:themeColor="text1"/>
        </w:rPr>
        <w:t xml:space="preserve"> y aceptó participar en la ejecución y desarrollo de los contratos sindicales celebrados entre el HOSPITAL SAN RAFAEL DEL CERRITO ESE y las organizaciones sindicales descritas, y estas últimas enviaron al afiliado para la prestación de un servicio a dicha entidad, por lo que se concluye que, </w:t>
      </w:r>
      <w:r w:rsidR="003A29C8" w:rsidRPr="008D09F3">
        <w:rPr>
          <w:color w:val="000000" w:themeColor="text1"/>
        </w:rPr>
        <w:t>NO</w:t>
      </w:r>
      <w:r w:rsidR="00C75EE7" w:rsidRPr="008D09F3">
        <w:rPr>
          <w:color w:val="000000" w:themeColor="text1"/>
        </w:rPr>
        <w:t xml:space="preserve"> existió un contrato de trabajo </w:t>
      </w:r>
      <w:r w:rsidR="003A29C8" w:rsidRPr="008D09F3">
        <w:rPr>
          <w:color w:val="000000" w:themeColor="text1"/>
        </w:rPr>
        <w:t>de trabajo y/o vinculación de índole laboral</w:t>
      </w:r>
      <w:r w:rsidR="00C75EE7" w:rsidRPr="008D09F3">
        <w:rPr>
          <w:color w:val="000000" w:themeColor="text1"/>
        </w:rPr>
        <w:t xml:space="preserve"> con el HOSPITAL SAN RAFAEL DEL CERRITO ESE, y cabe resaltar que los </w:t>
      </w:r>
      <w:r w:rsidR="00C75EE7" w:rsidRPr="008D09F3">
        <w:rPr>
          <w:rStyle w:val="normaltextrun"/>
          <w:color w:val="000000" w:themeColor="text1"/>
          <w:shd w:val="clear" w:color="auto" w:fill="FFFFFF"/>
        </w:rPr>
        <w:t>contratos sindicales celebrados entre el HOSPITAL SAN RAFAEL DEL CERRITO ESE</w:t>
      </w:r>
      <w:r w:rsidR="00C75EE7" w:rsidRPr="008D09F3">
        <w:rPr>
          <w:color w:val="000000" w:themeColor="text1"/>
        </w:rPr>
        <w:t xml:space="preserve"> y los sindicatos </w:t>
      </w:r>
      <w:r w:rsidR="00C75EE7" w:rsidRPr="008D09F3">
        <w:t>SERALSA O.S, ASSTRACUD y AGESOC</w:t>
      </w:r>
      <w:r w:rsidR="00C75EE7" w:rsidRPr="008D09F3">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3AC6BD23" w14:textId="77777777" w:rsidR="00C75EE7" w:rsidRPr="008D09F3" w:rsidRDefault="00C75EE7" w:rsidP="008D09F3">
      <w:pPr>
        <w:pStyle w:val="Sinespaciado"/>
        <w:jc w:val="both"/>
        <w:rPr>
          <w:rFonts w:ascii="Arial" w:hAnsi="Arial" w:cs="Arial"/>
          <w:bCs/>
          <w:color w:val="000000" w:themeColor="text1"/>
        </w:rPr>
      </w:pPr>
    </w:p>
    <w:p w14:paraId="7552AD05" w14:textId="6B4A389E" w:rsidR="00C75EE7" w:rsidRPr="008D09F3" w:rsidRDefault="00C75EE7" w:rsidP="008D09F3">
      <w:pPr>
        <w:pStyle w:val="Sinespaciado"/>
        <w:jc w:val="both"/>
        <w:rPr>
          <w:rFonts w:ascii="Arial" w:hAnsi="Arial" w:cs="Arial"/>
          <w:color w:val="000000" w:themeColor="text1"/>
          <w:lang w:val="es-CO"/>
        </w:rPr>
      </w:pPr>
      <w:r w:rsidRPr="008D09F3">
        <w:rPr>
          <w:rFonts w:ascii="Arial" w:hAnsi="Arial" w:cs="Arial"/>
          <w:bCs/>
          <w:color w:val="000000" w:themeColor="text1"/>
        </w:rPr>
        <w:t xml:space="preserve">Ahora bien, en el remoto y eventual caso que se declare un contrato realidad entre el asegurado y el demandante, se debe dejar presente que las Pólizas de Cumplimiento expedidas por mi representada NO se podría afectar por cuanto </w:t>
      </w:r>
      <w:r w:rsidRPr="008D09F3">
        <w:rPr>
          <w:rFonts w:ascii="Arial" w:hAnsi="Arial" w:cs="Arial"/>
          <w:color w:val="000000" w:themeColor="text1"/>
          <w:lang w:val="es-CO"/>
        </w:rPr>
        <w:t xml:space="preserve">se deben cumplir las siguientes condiciones (i) La vinculación del demandante debe ser bajo la modalidad de contrato de trabajo y </w:t>
      </w:r>
      <w:r w:rsidRPr="008D09F3">
        <w:rPr>
          <w:rStyle w:val="normaltextrun"/>
          <w:rFonts w:ascii="Arial" w:hAnsi="Arial" w:cs="Arial"/>
          <w:color w:val="000000" w:themeColor="text1"/>
        </w:rPr>
        <w:t xml:space="preserve">quien debe fungir como empleador es la entidad afianzada y/o garantizada, es decir </w:t>
      </w:r>
      <w:r w:rsidRPr="008D09F3">
        <w:rPr>
          <w:rFonts w:ascii="Arial" w:hAnsi="Arial" w:cs="Arial"/>
          <w:color w:val="000000" w:themeColor="text1"/>
        </w:rPr>
        <w:t>AGESOC</w:t>
      </w:r>
      <w:r w:rsidRPr="008D09F3">
        <w:rPr>
          <w:rStyle w:val="normaltextrun"/>
          <w:rFonts w:ascii="Arial" w:hAnsi="Arial" w:cs="Arial"/>
          <w:color w:val="000000" w:themeColor="text1"/>
        </w:rPr>
        <w:t>,</w:t>
      </w:r>
      <w:r w:rsidRPr="008D09F3">
        <w:rPr>
          <w:rStyle w:val="normaltextrun"/>
          <w:rFonts w:ascii="Arial" w:hAnsi="Arial" w:cs="Arial"/>
          <w:b/>
          <w:bCs/>
          <w:color w:val="000000" w:themeColor="text1"/>
        </w:rPr>
        <w:t xml:space="preserve"> </w:t>
      </w:r>
      <w:r w:rsidRPr="008D09F3">
        <w:rPr>
          <w:rStyle w:val="normaltextrun"/>
          <w:rFonts w:ascii="Arial" w:hAnsi="Arial" w:cs="Arial"/>
          <w:color w:val="000000" w:themeColor="text1"/>
        </w:rPr>
        <w:t>no se amparan obligaciones derivadas de un vínculo laboral entre el asegurado y el aquí demandante</w:t>
      </w:r>
      <w:r w:rsidRPr="008D09F3">
        <w:rPr>
          <w:rFonts w:ascii="Arial" w:hAnsi="Arial" w:cs="Arial"/>
          <w:bCs/>
          <w:color w:val="000000" w:themeColor="text1"/>
        </w:rPr>
        <w:t>, ni obligaciones derivadas de vinculaciones diferentes al contrato de trabajo, (</w:t>
      </w:r>
      <w:proofErr w:type="spellStart"/>
      <w:r w:rsidRPr="008D09F3">
        <w:rPr>
          <w:rFonts w:ascii="Arial" w:hAnsi="Arial" w:cs="Arial"/>
          <w:bCs/>
          <w:color w:val="000000" w:themeColor="text1"/>
        </w:rPr>
        <w:t>ii</w:t>
      </w:r>
      <w:proofErr w:type="spellEnd"/>
      <w:r w:rsidRPr="008D09F3">
        <w:rPr>
          <w:rFonts w:ascii="Arial" w:hAnsi="Arial" w:cs="Arial"/>
          <w:bCs/>
          <w:color w:val="000000" w:themeColor="text1"/>
        </w:rPr>
        <w:t xml:space="preserve">) Debe existir un incumplimiento de las obligaciones laborales a cargo de la afianzada, es decir, a cargo de AGESOC, situación que no se </w:t>
      </w:r>
      <w:r w:rsidR="00150D3B" w:rsidRPr="008D09F3">
        <w:rPr>
          <w:rFonts w:ascii="Arial" w:hAnsi="Arial" w:cs="Arial"/>
          <w:bCs/>
          <w:color w:val="000000" w:themeColor="text1"/>
        </w:rPr>
        <w:t>configura</w:t>
      </w:r>
      <w:r w:rsidRPr="008D09F3">
        <w:rPr>
          <w:rFonts w:ascii="Arial" w:hAnsi="Arial" w:cs="Arial"/>
          <w:bCs/>
          <w:color w:val="000000" w:themeColor="text1"/>
        </w:rPr>
        <w:t>, toda vez que, la afiliación del demandante al sindicato no genera un vínculo laboral per se (</w:t>
      </w:r>
      <w:proofErr w:type="spellStart"/>
      <w:r w:rsidRPr="008D09F3">
        <w:rPr>
          <w:rFonts w:ascii="Arial" w:hAnsi="Arial" w:cs="Arial"/>
          <w:bCs/>
          <w:color w:val="000000" w:themeColor="text1"/>
        </w:rPr>
        <w:t>iii</w:t>
      </w:r>
      <w:proofErr w:type="spellEnd"/>
      <w:r w:rsidRPr="008D09F3">
        <w:rPr>
          <w:rFonts w:ascii="Arial" w:hAnsi="Arial" w:cs="Arial"/>
          <w:bCs/>
          <w:color w:val="000000" w:themeColor="text1"/>
        </w:rPr>
        <w:t xml:space="preserve">) Que dichas obligaciones se deriven de los contratos afianzados, es decir, los </w:t>
      </w:r>
      <w:r w:rsidRPr="008D09F3">
        <w:rPr>
          <w:rFonts w:ascii="Arial" w:hAnsi="Arial" w:cs="Arial"/>
          <w:color w:val="000000" w:themeColor="text1"/>
        </w:rPr>
        <w:t xml:space="preserve">Nos. </w:t>
      </w:r>
      <w:r w:rsidR="0067027E" w:rsidRPr="008D09F3">
        <w:rPr>
          <w:rFonts w:ascii="Arial" w:hAnsi="Arial" w:cs="Arial"/>
        </w:rPr>
        <w:t xml:space="preserve">111-08-07-093-2021 (póliza No. 03 GU077075), 111-08-07-094-2021 (Póliza No. 03 GU077070) y 111-08-07-119-2021 (Póliza No. 03GU077169) </w:t>
      </w:r>
      <w:r w:rsidRPr="008D09F3">
        <w:rPr>
          <w:rFonts w:ascii="Arial" w:hAnsi="Arial" w:cs="Arial"/>
          <w:bCs/>
          <w:color w:val="000000" w:themeColor="text1"/>
        </w:rPr>
        <w:t>, suscritos entre el HOSPITAL SAN RAFAEL DEL CERRITO ESE como contratante y la AGESOC  como contratista y,  (</w:t>
      </w:r>
      <w:proofErr w:type="spellStart"/>
      <w:r w:rsidRPr="008D09F3">
        <w:rPr>
          <w:rFonts w:ascii="Arial" w:hAnsi="Arial" w:cs="Arial"/>
          <w:bCs/>
          <w:color w:val="000000" w:themeColor="text1"/>
        </w:rPr>
        <w:t>iv</w:t>
      </w:r>
      <w:proofErr w:type="spellEnd"/>
      <w:r w:rsidRPr="008D09F3">
        <w:rPr>
          <w:rFonts w:ascii="Arial" w:hAnsi="Arial" w:cs="Arial"/>
          <w:bCs/>
          <w:color w:val="000000" w:themeColor="text1"/>
        </w:rPr>
        <w:t>) Que el incumplimiento por parte de la sociedad afianzada genere un detrimento patrimonial para la sociedad asegurada en la póliza, es decir, para el HOSPITAL SAN RAFAEL DEL CERRITO ESE en virtud de la declaración de la solidaridad de que trata el artículo 34 del CST.</w:t>
      </w:r>
    </w:p>
    <w:p w14:paraId="28DCC1BD" w14:textId="7FC499B1" w:rsidR="00C75EE7" w:rsidRPr="008D09F3" w:rsidRDefault="00C75EE7" w:rsidP="008D09F3">
      <w:pPr>
        <w:pStyle w:val="Textoindependiente"/>
        <w:ind w:right="106"/>
        <w:jc w:val="both"/>
        <w:rPr>
          <w:color w:val="000000" w:themeColor="text1"/>
          <w:sz w:val="22"/>
          <w:szCs w:val="22"/>
        </w:rPr>
      </w:pPr>
    </w:p>
    <w:p w14:paraId="42CCDE3B" w14:textId="4FFA0701" w:rsidR="00CB55B7" w:rsidRPr="008D09F3" w:rsidRDefault="00F13053" w:rsidP="008D09F3">
      <w:pPr>
        <w:adjustRightInd w:val="0"/>
        <w:jc w:val="both"/>
        <w:rPr>
          <w:color w:val="000000" w:themeColor="text1"/>
        </w:rPr>
      </w:pPr>
      <w:r w:rsidRPr="008D09F3">
        <w:rPr>
          <w:b/>
          <w:color w:val="000000" w:themeColor="text1"/>
        </w:rPr>
        <w:t>Frente a la pretensión TERCERA (</w:t>
      </w:r>
      <w:r w:rsidR="005D75EF" w:rsidRPr="008D09F3">
        <w:rPr>
          <w:b/>
          <w:color w:val="000000" w:themeColor="text1"/>
        </w:rPr>
        <w:t xml:space="preserve">1.1, </w:t>
      </w:r>
      <w:r w:rsidR="00AD5873" w:rsidRPr="008D09F3">
        <w:rPr>
          <w:b/>
          <w:color w:val="000000" w:themeColor="text1"/>
        </w:rPr>
        <w:t xml:space="preserve">1.1.2, 1.1.3, 1.2, 1.2.1, 1.3) </w:t>
      </w:r>
      <w:r w:rsidRPr="008D09F3">
        <w:rPr>
          <w:b/>
          <w:color w:val="000000" w:themeColor="text1"/>
        </w:rPr>
        <w:t>:</w:t>
      </w:r>
      <w:r w:rsidRPr="008D09F3">
        <w:rPr>
          <w:color w:val="000000" w:themeColor="text1"/>
        </w:rPr>
        <w:t xml:space="preserve"> </w:t>
      </w:r>
      <w:r w:rsidR="00CB55B7" w:rsidRPr="008D09F3">
        <w:rPr>
          <w:b/>
          <w:bCs/>
          <w:color w:val="000000" w:themeColor="text1"/>
        </w:rPr>
        <w:t xml:space="preserve">ME OPONGO </w:t>
      </w:r>
      <w:r w:rsidR="00CB55B7" w:rsidRPr="008D09F3">
        <w:rPr>
          <w:color w:val="000000" w:themeColor="text1"/>
        </w:rPr>
        <w:t>si se afectan los intereses de mi prohijada, debiéndose resaltar que no es posible se ordene el</w:t>
      </w:r>
      <w:r w:rsidR="008535E7" w:rsidRPr="008D09F3">
        <w:rPr>
          <w:color w:val="000000" w:themeColor="text1"/>
        </w:rPr>
        <w:t xml:space="preserve"> pago de los emolumentos aquí solicitados</w:t>
      </w:r>
      <w:r w:rsidR="00CB55B7" w:rsidRPr="008D09F3">
        <w:rPr>
          <w:color w:val="000000" w:themeColor="text1"/>
        </w:rPr>
        <w:t>, por cuanto el actor no t</w:t>
      </w:r>
      <w:r w:rsidR="008535E7" w:rsidRPr="008D09F3">
        <w:rPr>
          <w:color w:val="000000" w:themeColor="text1"/>
        </w:rPr>
        <w:t>uvo</w:t>
      </w:r>
      <w:r w:rsidR="00CB55B7" w:rsidRPr="008D09F3">
        <w:rPr>
          <w:color w:val="000000" w:themeColor="text1"/>
        </w:rPr>
        <w:t xml:space="preserve"> una relación laboral con </w:t>
      </w:r>
      <w:r w:rsidR="008535E7" w:rsidRPr="008D09F3">
        <w:rPr>
          <w:bCs/>
          <w:color w:val="000000" w:themeColor="text1"/>
        </w:rPr>
        <w:t>el HOSPITAL SAN RAFAEL DEL CERRITO ESE</w:t>
      </w:r>
      <w:r w:rsidR="00CB55B7" w:rsidRPr="008D09F3">
        <w:rPr>
          <w:color w:val="000000" w:themeColor="text1"/>
        </w:rPr>
        <w:t xml:space="preserve">, por el contrario, </w:t>
      </w:r>
      <w:r w:rsidR="001307F3" w:rsidRPr="008D09F3">
        <w:rPr>
          <w:rStyle w:val="normaltextrun"/>
          <w:color w:val="000000" w:themeColor="text1"/>
          <w:shd w:val="clear" w:color="auto" w:fill="FFFFFF"/>
        </w:rPr>
        <w:t xml:space="preserve">se decanta que </w:t>
      </w:r>
      <w:r w:rsidR="001307F3" w:rsidRPr="008D09F3">
        <w:rPr>
          <w:color w:val="000000" w:themeColor="text1"/>
        </w:rPr>
        <w:t xml:space="preserve">el demandante se afilió voluntariamente a los sindicatos </w:t>
      </w:r>
      <w:r w:rsidR="001307F3" w:rsidRPr="008D09F3">
        <w:t>SERALSA O.S, ASSTRACUD y AGESOC</w:t>
      </w:r>
      <w:r w:rsidR="001307F3" w:rsidRPr="008D09F3">
        <w:rPr>
          <w:color w:val="000000" w:themeColor="text1"/>
        </w:rPr>
        <w:t xml:space="preserve"> y aceptó participar en la ejecución y desarrollo de los contratos sindicales celebrados entre el HOSPITAL SAN RAFAEL DEL CERRITO ESE y las organizaciones sindicales descritas</w:t>
      </w:r>
      <w:r w:rsidR="001613B4" w:rsidRPr="008D09F3">
        <w:rPr>
          <w:color w:val="000000" w:themeColor="text1"/>
        </w:rPr>
        <w:t>.</w:t>
      </w:r>
    </w:p>
    <w:p w14:paraId="7F5DC5D5" w14:textId="77777777" w:rsidR="00CB55B7" w:rsidRPr="008D09F3" w:rsidRDefault="00CB55B7" w:rsidP="008D09F3">
      <w:pPr>
        <w:adjustRightInd w:val="0"/>
        <w:jc w:val="both"/>
        <w:rPr>
          <w:color w:val="000000" w:themeColor="text1"/>
        </w:rPr>
      </w:pPr>
    </w:p>
    <w:p w14:paraId="21BCD6D6" w14:textId="228CD299" w:rsidR="009E43AE" w:rsidRPr="008D09F3" w:rsidRDefault="009E43AE" w:rsidP="008D09F3">
      <w:pPr>
        <w:pStyle w:val="Sinespaciado"/>
        <w:jc w:val="both"/>
        <w:rPr>
          <w:rFonts w:ascii="Arial" w:hAnsi="Arial" w:cs="Arial"/>
          <w:color w:val="000000" w:themeColor="text1"/>
          <w:lang w:val="es-CO"/>
        </w:rPr>
      </w:pPr>
      <w:r w:rsidRPr="008D09F3">
        <w:rPr>
          <w:rFonts w:ascii="Arial" w:hAnsi="Arial" w:cs="Arial"/>
          <w:bCs/>
          <w:color w:val="000000" w:themeColor="text1"/>
        </w:rPr>
        <w:t xml:space="preserve">Ahora bien, en el remoto y eventual caso que se declare un contrato realidad entre el asegurado y el demandante, se debe dejar presente que las Pólizas de Cumplimiento expedidas por mi representada NO se podría afectar por cuanto </w:t>
      </w:r>
      <w:r w:rsidRPr="008D09F3">
        <w:rPr>
          <w:rFonts w:ascii="Arial" w:hAnsi="Arial" w:cs="Arial"/>
          <w:color w:val="000000" w:themeColor="text1"/>
          <w:lang w:val="es-CO"/>
        </w:rPr>
        <w:t xml:space="preserve">se deben cumplir las siguientes condiciones (i) La vinculación del demandante debe ser bajo la modalidad de contrato de trabajo y </w:t>
      </w:r>
      <w:r w:rsidRPr="008D09F3">
        <w:rPr>
          <w:rStyle w:val="normaltextrun"/>
          <w:rFonts w:ascii="Arial" w:hAnsi="Arial" w:cs="Arial"/>
          <w:color w:val="000000" w:themeColor="text1"/>
        </w:rPr>
        <w:t xml:space="preserve">quien debe fungir como empleador es la entidad afianzada y/o garantizada, es decir </w:t>
      </w:r>
      <w:r w:rsidRPr="008D09F3">
        <w:rPr>
          <w:rFonts w:ascii="Arial" w:hAnsi="Arial" w:cs="Arial"/>
          <w:color w:val="000000" w:themeColor="text1"/>
        </w:rPr>
        <w:t>AGESOC</w:t>
      </w:r>
      <w:r w:rsidRPr="008D09F3">
        <w:rPr>
          <w:rStyle w:val="normaltextrun"/>
          <w:rFonts w:ascii="Arial" w:hAnsi="Arial" w:cs="Arial"/>
          <w:color w:val="000000" w:themeColor="text1"/>
        </w:rPr>
        <w:t>,</w:t>
      </w:r>
      <w:r w:rsidRPr="008D09F3">
        <w:rPr>
          <w:rStyle w:val="normaltextrun"/>
          <w:rFonts w:ascii="Arial" w:hAnsi="Arial" w:cs="Arial"/>
          <w:b/>
          <w:bCs/>
          <w:color w:val="000000" w:themeColor="text1"/>
        </w:rPr>
        <w:t xml:space="preserve"> </w:t>
      </w:r>
      <w:r w:rsidRPr="008D09F3">
        <w:rPr>
          <w:rStyle w:val="normaltextrun"/>
          <w:rFonts w:ascii="Arial" w:hAnsi="Arial" w:cs="Arial"/>
          <w:color w:val="000000" w:themeColor="text1"/>
        </w:rPr>
        <w:t>no se amparan obligaciones derivadas de un vínculo laboral entre el asegurado y el aquí demandante</w:t>
      </w:r>
      <w:r w:rsidRPr="008D09F3">
        <w:rPr>
          <w:rFonts w:ascii="Arial" w:hAnsi="Arial" w:cs="Arial"/>
          <w:bCs/>
          <w:color w:val="000000" w:themeColor="text1"/>
        </w:rPr>
        <w:t>, ni obligaciones derivadas de vinculaciones diferentes al contrato de trabajo, (</w:t>
      </w:r>
      <w:proofErr w:type="spellStart"/>
      <w:r w:rsidRPr="008D09F3">
        <w:rPr>
          <w:rFonts w:ascii="Arial" w:hAnsi="Arial" w:cs="Arial"/>
          <w:bCs/>
          <w:color w:val="000000" w:themeColor="text1"/>
        </w:rPr>
        <w:t>ii</w:t>
      </w:r>
      <w:proofErr w:type="spellEnd"/>
      <w:r w:rsidRPr="008D09F3">
        <w:rPr>
          <w:rFonts w:ascii="Arial" w:hAnsi="Arial" w:cs="Arial"/>
          <w:bCs/>
          <w:color w:val="000000" w:themeColor="text1"/>
        </w:rPr>
        <w:t xml:space="preserve">) Debe existir un incumplimiento de las obligaciones laborales a cargo de la afianzada, es decir, a cargo de AGESOC, situación que no se </w:t>
      </w:r>
      <w:r w:rsidR="00150D3B" w:rsidRPr="008D09F3">
        <w:rPr>
          <w:rFonts w:ascii="Arial" w:hAnsi="Arial" w:cs="Arial"/>
          <w:bCs/>
          <w:color w:val="000000" w:themeColor="text1"/>
        </w:rPr>
        <w:t>configura</w:t>
      </w:r>
      <w:r w:rsidRPr="008D09F3">
        <w:rPr>
          <w:rFonts w:ascii="Arial" w:hAnsi="Arial" w:cs="Arial"/>
          <w:bCs/>
          <w:color w:val="000000" w:themeColor="text1"/>
        </w:rPr>
        <w:t>, toda vez que, la afiliación del demandante al sindicato no genera un vínculo laboral per se (</w:t>
      </w:r>
      <w:proofErr w:type="spellStart"/>
      <w:r w:rsidRPr="008D09F3">
        <w:rPr>
          <w:rFonts w:ascii="Arial" w:hAnsi="Arial" w:cs="Arial"/>
          <w:bCs/>
          <w:color w:val="000000" w:themeColor="text1"/>
        </w:rPr>
        <w:t>iii</w:t>
      </w:r>
      <w:proofErr w:type="spellEnd"/>
      <w:r w:rsidRPr="008D09F3">
        <w:rPr>
          <w:rFonts w:ascii="Arial" w:hAnsi="Arial" w:cs="Arial"/>
          <w:bCs/>
          <w:color w:val="000000" w:themeColor="text1"/>
        </w:rPr>
        <w:t xml:space="preserve">) Que dichas obligaciones se deriven de los contratos afianzados, es decir, los </w:t>
      </w:r>
      <w:r w:rsidRPr="008D09F3">
        <w:rPr>
          <w:rFonts w:ascii="Arial" w:hAnsi="Arial" w:cs="Arial"/>
          <w:color w:val="000000" w:themeColor="text1"/>
        </w:rPr>
        <w:t xml:space="preserve">Nos. </w:t>
      </w:r>
      <w:r w:rsidR="0067027E" w:rsidRPr="008D09F3">
        <w:rPr>
          <w:rFonts w:ascii="Arial" w:hAnsi="Arial" w:cs="Arial"/>
        </w:rPr>
        <w:t xml:space="preserve">111-08-07-093-2021 (póliza No. 03 GU077075), 111-08-07-094-2021 (Póliza No. 03 GU077070) y 111-08-07-119-2021 (Póliza No. 03GU077169) </w:t>
      </w:r>
      <w:r w:rsidRPr="008D09F3">
        <w:rPr>
          <w:rFonts w:ascii="Arial" w:hAnsi="Arial" w:cs="Arial"/>
          <w:bCs/>
          <w:color w:val="000000" w:themeColor="text1"/>
        </w:rPr>
        <w:t>, suscritos entre el HOSPITAL SAN RAFAEL DEL CERRITO ESE como contratante y la AGESOC  como contratista y,  (</w:t>
      </w:r>
      <w:proofErr w:type="spellStart"/>
      <w:r w:rsidRPr="008D09F3">
        <w:rPr>
          <w:rFonts w:ascii="Arial" w:hAnsi="Arial" w:cs="Arial"/>
          <w:bCs/>
          <w:color w:val="000000" w:themeColor="text1"/>
        </w:rPr>
        <w:t>iv</w:t>
      </w:r>
      <w:proofErr w:type="spellEnd"/>
      <w:r w:rsidRPr="008D09F3">
        <w:rPr>
          <w:rFonts w:ascii="Arial" w:hAnsi="Arial" w:cs="Arial"/>
          <w:bCs/>
          <w:color w:val="000000" w:themeColor="text1"/>
        </w:rPr>
        <w:t>) Que el incumplimiento por parte de la sociedad afianzada genere un detrimento patrimonial para la sociedad asegurada en la póliza, es decir, para el HOSPITAL SAN RAFAEL DEL CERRITO ESE en virtud de la declaración de la solidaridad de que trata el artículo 34 del CST.</w:t>
      </w:r>
    </w:p>
    <w:p w14:paraId="5833F6CF" w14:textId="77777777" w:rsidR="00CB55B7" w:rsidRPr="008D09F3" w:rsidRDefault="00CB55B7" w:rsidP="008D09F3">
      <w:pPr>
        <w:adjustRightInd w:val="0"/>
        <w:jc w:val="both"/>
        <w:rPr>
          <w:color w:val="000000" w:themeColor="text1"/>
        </w:rPr>
      </w:pPr>
    </w:p>
    <w:p w14:paraId="7371977C" w14:textId="1EE5766A" w:rsidR="001F1ABA" w:rsidRPr="008D09F3" w:rsidRDefault="001F1ABA" w:rsidP="008D09F3">
      <w:pPr>
        <w:jc w:val="both"/>
      </w:pPr>
      <w:r w:rsidRPr="008D09F3">
        <w:t xml:space="preserve">Aunado a lo anterior, las </w:t>
      </w:r>
      <w:r w:rsidRPr="008D09F3">
        <w:rPr>
          <w:color w:val="000000" w:themeColor="text1"/>
        </w:rPr>
        <w:t xml:space="preserve">Pólizas de Cumplimiento </w:t>
      </w:r>
      <w:r w:rsidR="00C476CA" w:rsidRPr="008D09F3">
        <w:rPr>
          <w:color w:val="000000" w:themeColor="text1"/>
        </w:rPr>
        <w:t>Nos. 03 GU077070, 03 GU077075 y 03 GU077169</w:t>
      </w:r>
      <w:r w:rsidRPr="008D09F3">
        <w:rPr>
          <w:color w:val="000000" w:themeColor="text1"/>
        </w:rPr>
        <w:t xml:space="preserve"> </w:t>
      </w:r>
      <w:r w:rsidRPr="008D09F3">
        <w:t xml:space="preserve">ampararon únicamente el pago de </w:t>
      </w:r>
      <w:r w:rsidRPr="008D09F3">
        <w:rPr>
          <w:color w:val="000000" w:themeColor="text1"/>
        </w:rPr>
        <w:t>salarios, prestaciones sociales, indemnizaciones, compensaciones, auxilios y/o beneficios</w:t>
      </w:r>
      <w:r w:rsidRPr="008D09F3">
        <w:t xml:space="preserve">, </w:t>
      </w:r>
      <w:r w:rsidRPr="008D09F3">
        <w:rPr>
          <w:u w:val="single"/>
        </w:rPr>
        <w:t>excluyéndose</w:t>
      </w:r>
      <w:r w:rsidRPr="008D09F3">
        <w:t xml:space="preserve"> el reconocimiento y pago de cualquier otro concepto disímil, </w:t>
      </w:r>
      <w:r w:rsidRPr="008D09F3">
        <w:rPr>
          <w:u w:val="single"/>
        </w:rPr>
        <w:t>como las vacaciones</w:t>
      </w:r>
      <w:r w:rsidR="000D2BAA" w:rsidRPr="008D09F3">
        <w:rPr>
          <w:u w:val="single"/>
        </w:rPr>
        <w:t xml:space="preserve"> y demás emolumentos que no se encuentren expresamente pactados entre las partes.</w:t>
      </w:r>
    </w:p>
    <w:p w14:paraId="24519C81" w14:textId="77777777" w:rsidR="00CB55B7" w:rsidRPr="008D09F3" w:rsidRDefault="00CB55B7" w:rsidP="008D09F3">
      <w:pPr>
        <w:adjustRightInd w:val="0"/>
        <w:jc w:val="both"/>
        <w:rPr>
          <w:color w:val="000000" w:themeColor="text1"/>
        </w:rPr>
      </w:pPr>
    </w:p>
    <w:p w14:paraId="6FA726C9" w14:textId="77777777" w:rsidR="0077296F" w:rsidRPr="008D09F3" w:rsidRDefault="0077296F" w:rsidP="008D09F3">
      <w:pPr>
        <w:adjustRightInd w:val="0"/>
        <w:jc w:val="both"/>
        <w:rPr>
          <w:color w:val="000000" w:themeColor="text1"/>
        </w:rPr>
      </w:pPr>
      <w:r w:rsidRPr="008D09F3">
        <w:rPr>
          <w:b/>
          <w:color w:val="000000" w:themeColor="text1"/>
        </w:rPr>
        <w:t>Frente a la pretensión CUARTA:</w:t>
      </w:r>
      <w:r w:rsidRPr="008D09F3">
        <w:rPr>
          <w:color w:val="000000" w:themeColor="text1"/>
        </w:rPr>
        <w:t xml:space="preserve"> </w:t>
      </w:r>
      <w:r w:rsidRPr="008D09F3">
        <w:rPr>
          <w:b/>
          <w:bCs/>
          <w:color w:val="000000" w:themeColor="text1"/>
        </w:rPr>
        <w:t xml:space="preserve">ME OPONGO </w:t>
      </w:r>
      <w:r w:rsidRPr="008D09F3">
        <w:rPr>
          <w:color w:val="000000" w:themeColor="text1"/>
        </w:rPr>
        <w:t xml:space="preserve">si se afectan los intereses de mi prohijada, </w:t>
      </w:r>
      <w:r w:rsidRPr="008D09F3">
        <w:rPr>
          <w:color w:val="000000" w:themeColor="text1"/>
        </w:rPr>
        <w:lastRenderedPageBreak/>
        <w:t xml:space="preserve">debiéndose resaltar que no es posible se ordene el pago de los emolumentos aquí solicitados, por cuanto el actor no tuvo una relación laboral con </w:t>
      </w:r>
      <w:r w:rsidRPr="008D09F3">
        <w:rPr>
          <w:bCs/>
          <w:color w:val="000000" w:themeColor="text1"/>
        </w:rPr>
        <w:t>el HOSPITAL SAN RAFAEL DEL CERRITO ESE</w:t>
      </w:r>
      <w:r w:rsidRPr="008D09F3">
        <w:rPr>
          <w:color w:val="000000" w:themeColor="text1"/>
        </w:rPr>
        <w:t xml:space="preserve">, por el contrario, </w:t>
      </w:r>
      <w:r w:rsidRPr="008D09F3">
        <w:rPr>
          <w:rStyle w:val="normaltextrun"/>
          <w:color w:val="000000" w:themeColor="text1"/>
          <w:shd w:val="clear" w:color="auto" w:fill="FFFFFF"/>
        </w:rPr>
        <w:t xml:space="preserve">se decanta que </w:t>
      </w:r>
      <w:r w:rsidRPr="008D09F3">
        <w:rPr>
          <w:color w:val="000000" w:themeColor="text1"/>
        </w:rPr>
        <w:t xml:space="preserve">el demandante se afilió voluntariamente a los sindicatos </w:t>
      </w:r>
      <w:r w:rsidRPr="008D09F3">
        <w:t>SERALSA O.S, ASSTRACUD y AGESOC</w:t>
      </w:r>
      <w:r w:rsidRPr="008D09F3">
        <w:rPr>
          <w:color w:val="000000" w:themeColor="text1"/>
        </w:rPr>
        <w:t xml:space="preserve"> y aceptó participar en la ejecución y desarrollo de los contratos sindicales celebrados entre el HOSPITAL SAN RAFAEL DEL CERRITO ESE y las organizaciones sindicales descritas. </w:t>
      </w:r>
    </w:p>
    <w:p w14:paraId="63DAE959" w14:textId="77777777" w:rsidR="00CB55B7" w:rsidRPr="008D09F3" w:rsidRDefault="00CB55B7" w:rsidP="008D09F3">
      <w:pPr>
        <w:adjustRightInd w:val="0"/>
        <w:jc w:val="both"/>
        <w:rPr>
          <w:color w:val="000000" w:themeColor="text1"/>
        </w:rPr>
      </w:pPr>
    </w:p>
    <w:p w14:paraId="652416B2" w14:textId="32BE1A6E" w:rsidR="00C20F99" w:rsidRPr="008D09F3" w:rsidRDefault="00C20F99" w:rsidP="008D09F3">
      <w:pPr>
        <w:jc w:val="both"/>
        <w:rPr>
          <w:rStyle w:val="normaltextrun"/>
          <w:color w:val="000000" w:themeColor="text1"/>
          <w:shd w:val="clear" w:color="auto" w:fill="FFFFFF"/>
        </w:rPr>
      </w:pPr>
      <w:r w:rsidRPr="008D09F3">
        <w:rPr>
          <w:b/>
          <w:color w:val="000000" w:themeColor="text1"/>
        </w:rPr>
        <w:t>Frente a la pretensión QUINTA:</w:t>
      </w:r>
      <w:r w:rsidRPr="008D09F3">
        <w:rPr>
          <w:color w:val="000000" w:themeColor="text1"/>
        </w:rPr>
        <w:t xml:space="preserve"> </w:t>
      </w:r>
      <w:r w:rsidRPr="008D09F3">
        <w:rPr>
          <w:b/>
          <w:color w:val="000000" w:themeColor="text1"/>
        </w:rPr>
        <w:t xml:space="preserve">ME OPONGO </w:t>
      </w:r>
      <w:r w:rsidRPr="008D09F3">
        <w:rPr>
          <w:color w:val="000000" w:themeColor="text1"/>
        </w:rPr>
        <w:t>si se afectan los intereses de mi prohijada, debiéndose precisar que la presente pretensión no se encuentra dirigida en contra de</w:t>
      </w:r>
      <w:r w:rsidRPr="008D09F3">
        <w:rPr>
          <w:bCs/>
          <w:color w:val="000000" w:themeColor="text1"/>
        </w:rPr>
        <w:t xml:space="preserve"> SEGUROS CONFIANZA S.A., no obstante,</w:t>
      </w:r>
      <w:r w:rsidRPr="008D09F3">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Pr="008D09F3">
        <w:rPr>
          <w:color w:val="000000" w:themeColor="text1"/>
        </w:rPr>
        <w:t xml:space="preserve">el demandante se afilió voluntariamente a los sindicatos </w:t>
      </w:r>
      <w:r w:rsidRPr="008D09F3">
        <w:t>SERALSA O.S, ASSTRACUD y AGESOC</w:t>
      </w:r>
      <w:r w:rsidRPr="008D09F3">
        <w:rPr>
          <w:color w:val="000000" w:themeColor="text1"/>
        </w:rPr>
        <w:t xml:space="preserve"> y aceptó participar en la ejecución y desarrollo de los contratos sindicales celebrados entre el HOSPITAL SAN RAFAEL DEL CERRITO ESE y las organizaciones sindicales descritas, y estas últimas enviaron al afiliado para la prestación de un servicio a dicha entidad, por lo que se concluye que, NO existió un contrato de trabajo de trabajo y/o vinculación de índole laboral con el HOSPITAL SAN RAFAEL DEL CERRITO ESE, y cabe resaltar que los </w:t>
      </w:r>
      <w:r w:rsidRPr="008D09F3">
        <w:rPr>
          <w:rStyle w:val="normaltextrun"/>
          <w:color w:val="000000" w:themeColor="text1"/>
          <w:shd w:val="clear" w:color="auto" w:fill="FFFFFF"/>
        </w:rPr>
        <w:t>contratos sindicales celebrados entre el HOSPITAL SAN RAFAEL DEL CERRITO ESE</w:t>
      </w:r>
      <w:r w:rsidRPr="008D09F3">
        <w:rPr>
          <w:color w:val="000000" w:themeColor="text1"/>
        </w:rPr>
        <w:t xml:space="preserve"> y los sindicatos </w:t>
      </w:r>
      <w:r w:rsidRPr="008D09F3">
        <w:t>SERALSA O.S, ASSTRACUD y AGESOC</w:t>
      </w:r>
      <w:r w:rsidRPr="008D09F3">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62240F34" w14:textId="77777777" w:rsidR="00B22F00" w:rsidRPr="008D09F3" w:rsidRDefault="00B22F00" w:rsidP="008D09F3">
      <w:pPr>
        <w:jc w:val="both"/>
      </w:pPr>
    </w:p>
    <w:p w14:paraId="24258F44" w14:textId="13C3E0F8" w:rsidR="00B22F00" w:rsidRPr="008D09F3" w:rsidRDefault="00B22F00" w:rsidP="008D09F3">
      <w:pPr>
        <w:adjustRightInd w:val="0"/>
        <w:jc w:val="both"/>
        <w:rPr>
          <w:color w:val="000000" w:themeColor="text1"/>
          <w:lang w:val="es-CO"/>
        </w:rPr>
      </w:pPr>
      <w:r w:rsidRPr="008D09F3">
        <w:rPr>
          <w:iCs/>
          <w:color w:val="000000" w:themeColor="text1"/>
          <w:lang w:val="es-CO"/>
        </w:rPr>
        <w:t xml:space="preserve">Concomitante con lo anterior, resulta pertinente indicar que no es posible que se genere y se declare una solidaridad entre las demandadas puesto que (i) el demandante desde el inicio de los hechos que dieron lugar a la presente litis reconoce que prestaba servicios en virtud del contrato sindical suscrito entre los sindicatos </w:t>
      </w:r>
      <w:r w:rsidRPr="008D09F3">
        <w:t>SERALSA O.S, ASSTRACUD y AGESOC</w:t>
      </w:r>
      <w:r w:rsidRPr="008D09F3">
        <w:rPr>
          <w:color w:val="000000" w:themeColor="text1"/>
        </w:rPr>
        <w:t xml:space="preserve"> </w:t>
      </w:r>
      <w:r w:rsidRPr="008D09F3">
        <w:rPr>
          <w:iCs/>
          <w:color w:val="000000" w:themeColor="text1"/>
          <w:lang w:val="es-CO"/>
        </w:rPr>
        <w:t>y el HOSPITAL SAN RAFAEL DEL CERRITO ESE</w:t>
      </w:r>
      <w:r w:rsidR="00237479" w:rsidRPr="008D09F3">
        <w:rPr>
          <w:iCs/>
          <w:color w:val="000000" w:themeColor="text1"/>
          <w:lang w:val="es-CO"/>
        </w:rPr>
        <w:t>,</w:t>
      </w:r>
      <w:r w:rsidRPr="008D09F3">
        <w:rPr>
          <w:color w:val="000000" w:themeColor="text1"/>
          <w:lang w:val="es-CO"/>
        </w:rPr>
        <w:t xml:space="preserve"> (</w:t>
      </w:r>
      <w:proofErr w:type="spellStart"/>
      <w:r w:rsidRPr="008D09F3">
        <w:rPr>
          <w:color w:val="000000" w:themeColor="text1"/>
          <w:lang w:val="es-CO"/>
        </w:rPr>
        <w:t>ii</w:t>
      </w:r>
      <w:proofErr w:type="spellEnd"/>
      <w:r w:rsidRPr="008D09F3">
        <w:rPr>
          <w:color w:val="000000" w:themeColor="text1"/>
          <w:lang w:val="es-CO"/>
        </w:rPr>
        <w:t xml:space="preserve">) los afiliados al sindicato que prestan servicios están regulados por el articulo </w:t>
      </w:r>
      <w:r w:rsidRPr="008D09F3">
        <w:rPr>
          <w:color w:val="000000" w:themeColor="text1"/>
        </w:rPr>
        <w:t>482 del CST y</w:t>
      </w:r>
      <w:r w:rsidR="0041285D" w:rsidRPr="008D09F3">
        <w:rPr>
          <w:color w:val="000000" w:themeColor="text1"/>
        </w:rPr>
        <w:t xml:space="preserve"> NO por las normas propiamente de un contrato de trabajo,</w:t>
      </w:r>
      <w:r w:rsidRPr="008D09F3">
        <w:rPr>
          <w:color w:val="000000" w:themeColor="text1"/>
        </w:rPr>
        <w:t xml:space="preserve"> </w:t>
      </w:r>
      <w:r w:rsidRPr="008D09F3">
        <w:rPr>
          <w:color w:val="000000" w:themeColor="text1"/>
          <w:lang w:val="es-CO"/>
        </w:rPr>
        <w:t>(</w:t>
      </w:r>
      <w:proofErr w:type="spellStart"/>
      <w:r w:rsidRPr="008D09F3">
        <w:rPr>
          <w:color w:val="000000" w:themeColor="text1"/>
          <w:lang w:val="es-CO"/>
        </w:rPr>
        <w:t>iii</w:t>
      </w:r>
      <w:proofErr w:type="spellEnd"/>
      <w:r w:rsidRPr="008D09F3">
        <w:rPr>
          <w:color w:val="000000" w:themeColor="text1"/>
          <w:lang w:val="es-CO"/>
        </w:rPr>
        <w:t xml:space="preserve">) </w:t>
      </w:r>
      <w:r w:rsidR="005666A7" w:rsidRPr="008D09F3">
        <w:rPr>
          <w:color w:val="000000" w:themeColor="text1"/>
        </w:rPr>
        <w:t>la naturaleza jurídica de los sindicatos difiere de la de los contratistas independientes, al igual que el vínculo jurídico de los trabajadores con éste, por tanto, no es posible predicar una responsabilidad solidaria de que trata el artículo 34 del CST.</w:t>
      </w:r>
    </w:p>
    <w:p w14:paraId="605E7E71" w14:textId="77777777" w:rsidR="00B22F00" w:rsidRPr="008D09F3" w:rsidRDefault="00B22F00" w:rsidP="008D09F3">
      <w:pPr>
        <w:pStyle w:val="Sinespaciado"/>
        <w:jc w:val="both"/>
        <w:rPr>
          <w:rFonts w:ascii="Arial" w:hAnsi="Arial" w:cs="Arial"/>
          <w:bCs/>
          <w:color w:val="000000" w:themeColor="text1"/>
        </w:rPr>
      </w:pPr>
    </w:p>
    <w:p w14:paraId="4DF5FA68" w14:textId="1364BF43" w:rsidR="00C20F99" w:rsidRPr="008D09F3" w:rsidRDefault="00C20F99" w:rsidP="008D09F3">
      <w:pPr>
        <w:pStyle w:val="Sinespaciado"/>
        <w:jc w:val="both"/>
        <w:rPr>
          <w:rFonts w:ascii="Arial" w:hAnsi="Arial" w:cs="Arial"/>
          <w:color w:val="000000" w:themeColor="text1"/>
          <w:lang w:val="es-CO"/>
        </w:rPr>
      </w:pPr>
      <w:r w:rsidRPr="008D09F3">
        <w:rPr>
          <w:rFonts w:ascii="Arial" w:hAnsi="Arial" w:cs="Arial"/>
          <w:bCs/>
          <w:color w:val="000000" w:themeColor="text1"/>
        </w:rPr>
        <w:t xml:space="preserve">Ahora bien, en el remoto y eventual caso que se declare un contrato realidad entre el asegurado y el demandante, se debe dejar presente que las Pólizas de Cumplimiento expedidas por mi representada NO se podría afectar por cuanto </w:t>
      </w:r>
      <w:r w:rsidRPr="008D09F3">
        <w:rPr>
          <w:rFonts w:ascii="Arial" w:hAnsi="Arial" w:cs="Arial"/>
          <w:color w:val="000000" w:themeColor="text1"/>
          <w:lang w:val="es-CO"/>
        </w:rPr>
        <w:t xml:space="preserve">se deben cumplir las siguientes condiciones (i) La vinculación del demandante debe ser bajo la modalidad de contrato de trabajo y </w:t>
      </w:r>
      <w:r w:rsidRPr="008D09F3">
        <w:rPr>
          <w:rStyle w:val="normaltextrun"/>
          <w:rFonts w:ascii="Arial" w:hAnsi="Arial" w:cs="Arial"/>
          <w:color w:val="000000" w:themeColor="text1"/>
        </w:rPr>
        <w:t xml:space="preserve">quien debe fungir como empleador es la entidad afianzada y/o garantizada, es decir </w:t>
      </w:r>
      <w:r w:rsidRPr="008D09F3">
        <w:rPr>
          <w:rFonts w:ascii="Arial" w:hAnsi="Arial" w:cs="Arial"/>
          <w:color w:val="000000" w:themeColor="text1"/>
        </w:rPr>
        <w:t>AGESOC</w:t>
      </w:r>
      <w:r w:rsidRPr="008D09F3">
        <w:rPr>
          <w:rStyle w:val="normaltextrun"/>
          <w:rFonts w:ascii="Arial" w:hAnsi="Arial" w:cs="Arial"/>
          <w:color w:val="000000" w:themeColor="text1"/>
        </w:rPr>
        <w:t>,</w:t>
      </w:r>
      <w:r w:rsidRPr="008D09F3">
        <w:rPr>
          <w:rStyle w:val="normaltextrun"/>
          <w:rFonts w:ascii="Arial" w:hAnsi="Arial" w:cs="Arial"/>
          <w:b/>
          <w:bCs/>
          <w:color w:val="000000" w:themeColor="text1"/>
        </w:rPr>
        <w:t xml:space="preserve"> </w:t>
      </w:r>
      <w:r w:rsidRPr="008D09F3">
        <w:rPr>
          <w:rStyle w:val="normaltextrun"/>
          <w:rFonts w:ascii="Arial" w:hAnsi="Arial" w:cs="Arial"/>
          <w:color w:val="000000" w:themeColor="text1"/>
        </w:rPr>
        <w:t>no se amparan obligaciones derivadas de un vínculo laboral entre el asegurado y el aquí demandante</w:t>
      </w:r>
      <w:r w:rsidRPr="008D09F3">
        <w:rPr>
          <w:rFonts w:ascii="Arial" w:hAnsi="Arial" w:cs="Arial"/>
          <w:bCs/>
          <w:color w:val="000000" w:themeColor="text1"/>
        </w:rPr>
        <w:t>, ni obligaciones derivadas de vinculaciones diferentes al contrato de trabajo, (</w:t>
      </w:r>
      <w:proofErr w:type="spellStart"/>
      <w:r w:rsidRPr="008D09F3">
        <w:rPr>
          <w:rFonts w:ascii="Arial" w:hAnsi="Arial" w:cs="Arial"/>
          <w:bCs/>
          <w:color w:val="000000" w:themeColor="text1"/>
        </w:rPr>
        <w:t>ii</w:t>
      </w:r>
      <w:proofErr w:type="spellEnd"/>
      <w:r w:rsidRPr="008D09F3">
        <w:rPr>
          <w:rFonts w:ascii="Arial" w:hAnsi="Arial" w:cs="Arial"/>
          <w:bCs/>
          <w:color w:val="000000" w:themeColor="text1"/>
        </w:rPr>
        <w:t xml:space="preserve">) Debe existir un incumplimiento de las obligaciones laborales a cargo de la afianzada, es decir, a cargo de AGESOC, situación que no se </w:t>
      </w:r>
      <w:r w:rsidR="00AA06C2" w:rsidRPr="008D09F3">
        <w:rPr>
          <w:rFonts w:ascii="Arial" w:hAnsi="Arial" w:cs="Arial"/>
          <w:bCs/>
          <w:color w:val="000000" w:themeColor="text1"/>
        </w:rPr>
        <w:t>configura</w:t>
      </w:r>
      <w:r w:rsidRPr="008D09F3">
        <w:rPr>
          <w:rFonts w:ascii="Arial" w:hAnsi="Arial" w:cs="Arial"/>
          <w:bCs/>
          <w:color w:val="000000" w:themeColor="text1"/>
        </w:rPr>
        <w:t>, toda vez que, la afiliación del demandante al sindicato no genera un vínculo laboral per se (</w:t>
      </w:r>
      <w:proofErr w:type="spellStart"/>
      <w:r w:rsidRPr="008D09F3">
        <w:rPr>
          <w:rFonts w:ascii="Arial" w:hAnsi="Arial" w:cs="Arial"/>
          <w:bCs/>
          <w:color w:val="000000" w:themeColor="text1"/>
        </w:rPr>
        <w:t>iii</w:t>
      </w:r>
      <w:proofErr w:type="spellEnd"/>
      <w:r w:rsidRPr="008D09F3">
        <w:rPr>
          <w:rFonts w:ascii="Arial" w:hAnsi="Arial" w:cs="Arial"/>
          <w:bCs/>
          <w:color w:val="000000" w:themeColor="text1"/>
        </w:rPr>
        <w:t xml:space="preserve">) Que dichas obligaciones se deriven de los contratos afianzados, es decir, los </w:t>
      </w:r>
      <w:r w:rsidRPr="008D09F3">
        <w:rPr>
          <w:rFonts w:ascii="Arial" w:hAnsi="Arial" w:cs="Arial"/>
          <w:color w:val="000000" w:themeColor="text1"/>
        </w:rPr>
        <w:t xml:space="preserve">Nos. </w:t>
      </w:r>
      <w:r w:rsidR="0067027E" w:rsidRPr="008D09F3">
        <w:rPr>
          <w:rFonts w:ascii="Arial" w:hAnsi="Arial" w:cs="Arial"/>
        </w:rPr>
        <w:t xml:space="preserve">111-08-07-093-2021 (póliza No. 03 GU077075), 111-08-07-094-2021 (Póliza No. 03 GU077070) y 111-08-07-119-2021 (Póliza No. 03GU077169) </w:t>
      </w:r>
      <w:r w:rsidRPr="008D09F3">
        <w:rPr>
          <w:rFonts w:ascii="Arial" w:hAnsi="Arial" w:cs="Arial"/>
          <w:bCs/>
          <w:color w:val="000000" w:themeColor="text1"/>
        </w:rPr>
        <w:t>, suscritos entre el HOSPITAL SAN RAFAEL DEL CERRITO ESE como contratante y la AGESOC  como contratista y,  (</w:t>
      </w:r>
      <w:proofErr w:type="spellStart"/>
      <w:r w:rsidRPr="008D09F3">
        <w:rPr>
          <w:rFonts w:ascii="Arial" w:hAnsi="Arial" w:cs="Arial"/>
          <w:bCs/>
          <w:color w:val="000000" w:themeColor="text1"/>
        </w:rPr>
        <w:t>iv</w:t>
      </w:r>
      <w:proofErr w:type="spellEnd"/>
      <w:r w:rsidRPr="008D09F3">
        <w:rPr>
          <w:rFonts w:ascii="Arial" w:hAnsi="Arial" w:cs="Arial"/>
          <w:bCs/>
          <w:color w:val="000000" w:themeColor="text1"/>
        </w:rPr>
        <w:t>) Que el incumplimiento por parte de la sociedad afianzada genere un detrimento patrimonial para la sociedad asegurada en la póliza, es decir, para el HOSPITAL SAN RAFAEL DEL CERRITO ESE en virtud de la declaración de la solidaridad de que trata el artículo 34 del CST.</w:t>
      </w:r>
    </w:p>
    <w:p w14:paraId="0BEDB7E4" w14:textId="77777777" w:rsidR="005843E6" w:rsidRPr="008D09F3" w:rsidRDefault="005843E6" w:rsidP="008D09F3">
      <w:pPr>
        <w:adjustRightInd w:val="0"/>
        <w:jc w:val="both"/>
        <w:rPr>
          <w:color w:val="000000" w:themeColor="text1"/>
        </w:rPr>
      </w:pPr>
    </w:p>
    <w:p w14:paraId="5596A53C" w14:textId="6BBFC50A" w:rsidR="005843E6" w:rsidRPr="008D09F3" w:rsidRDefault="00E50AB4" w:rsidP="008D09F3">
      <w:pPr>
        <w:adjustRightInd w:val="0"/>
        <w:jc w:val="both"/>
        <w:rPr>
          <w:color w:val="000000" w:themeColor="text1"/>
        </w:rPr>
      </w:pPr>
      <w:r w:rsidRPr="008D09F3">
        <w:rPr>
          <w:b/>
          <w:bCs/>
          <w:color w:val="000000" w:themeColor="text1"/>
        </w:rPr>
        <w:t xml:space="preserve">Frente a la pretensión </w:t>
      </w:r>
      <w:r w:rsidR="00EA0145" w:rsidRPr="008D09F3">
        <w:rPr>
          <w:b/>
          <w:bCs/>
          <w:color w:val="000000" w:themeColor="text1"/>
        </w:rPr>
        <w:t>SEXTA</w:t>
      </w:r>
      <w:r w:rsidRPr="008D09F3">
        <w:rPr>
          <w:color w:val="000000" w:themeColor="text1"/>
        </w:rPr>
        <w:t xml:space="preserve">: </w:t>
      </w:r>
      <w:r w:rsidRPr="008D09F3">
        <w:rPr>
          <w:b/>
          <w:bCs/>
          <w:color w:val="000000" w:themeColor="text1"/>
        </w:rPr>
        <w:t>ME OPONGO</w:t>
      </w:r>
      <w:r w:rsidRPr="008D09F3">
        <w:rPr>
          <w:color w:val="000000" w:themeColor="text1"/>
        </w:rPr>
        <w:t xml:space="preserve"> toda vez que el litigio aquí suscitado no se produjo con ocasión a un hecho, omisión o incumplimiento de mi asegurada el </w:t>
      </w:r>
      <w:r w:rsidR="00EA0145" w:rsidRPr="008D09F3">
        <w:rPr>
          <w:bCs/>
          <w:color w:val="000000" w:themeColor="text1"/>
        </w:rPr>
        <w:t>HOSPITAL SAN RAFAEL DEL CERRITO ESE</w:t>
      </w:r>
      <w:r w:rsidRPr="008D09F3">
        <w:rPr>
          <w:bCs/>
          <w:color w:val="000000" w:themeColor="text1"/>
        </w:rPr>
        <w:t xml:space="preserve"> </w:t>
      </w:r>
      <w:r w:rsidRPr="008D09F3">
        <w:rPr>
          <w:color w:val="000000" w:themeColor="text1"/>
        </w:rPr>
        <w:t>ni por parte de SEGUROS CONFIANZA S.A., y en tal sentido, mi representada no debe asumir lo que ultra y extra petita sea causado dentro del proceso</w:t>
      </w:r>
    </w:p>
    <w:p w14:paraId="16C5E626" w14:textId="77777777" w:rsidR="00985B88" w:rsidRPr="008D09F3" w:rsidRDefault="00985B88" w:rsidP="008D09F3">
      <w:pPr>
        <w:pStyle w:val="Textoindependiente"/>
        <w:ind w:right="106"/>
        <w:jc w:val="both"/>
        <w:rPr>
          <w:b/>
          <w:bCs/>
          <w:color w:val="000000" w:themeColor="text1"/>
          <w:sz w:val="22"/>
          <w:szCs w:val="22"/>
        </w:rPr>
      </w:pPr>
    </w:p>
    <w:p w14:paraId="22993783" w14:textId="21BE4280" w:rsidR="00985B88" w:rsidRPr="008D09F3" w:rsidRDefault="00985B88" w:rsidP="008D09F3">
      <w:pPr>
        <w:pStyle w:val="Textoindependiente"/>
        <w:ind w:right="104"/>
        <w:jc w:val="both"/>
        <w:rPr>
          <w:rFonts w:eastAsiaTheme="minorHAnsi"/>
          <w:color w:val="000000" w:themeColor="text1"/>
          <w:sz w:val="22"/>
          <w:szCs w:val="22"/>
          <w:lang w:val="es-CO"/>
        </w:rPr>
      </w:pPr>
      <w:r w:rsidRPr="008D09F3">
        <w:rPr>
          <w:b/>
          <w:bCs/>
          <w:color w:val="000000" w:themeColor="text1"/>
          <w:sz w:val="22"/>
          <w:szCs w:val="22"/>
        </w:rPr>
        <w:t xml:space="preserve">Frente a la pretensión </w:t>
      </w:r>
      <w:r w:rsidR="00F83D2F" w:rsidRPr="008D09F3">
        <w:rPr>
          <w:b/>
          <w:bCs/>
          <w:color w:val="000000" w:themeColor="text1"/>
          <w:sz w:val="22"/>
          <w:szCs w:val="22"/>
        </w:rPr>
        <w:t>SÉPTIMA</w:t>
      </w:r>
      <w:r w:rsidRPr="008D09F3">
        <w:rPr>
          <w:b/>
          <w:bCs/>
          <w:color w:val="000000" w:themeColor="text1"/>
          <w:sz w:val="22"/>
          <w:szCs w:val="22"/>
        </w:rPr>
        <w:t xml:space="preserve">: ME OPONGO </w:t>
      </w:r>
      <w:r w:rsidRPr="008D09F3">
        <w:rPr>
          <w:color w:val="000000" w:themeColor="text1"/>
          <w:sz w:val="22"/>
          <w:szCs w:val="22"/>
        </w:rPr>
        <w:t xml:space="preserve">toda vez que el litigio aquí suscitado no se produjo con ocasión a un hecho, omisión o incumplimiento de mi asegurada el </w:t>
      </w:r>
      <w:r w:rsidR="00EA0145" w:rsidRPr="008D09F3">
        <w:rPr>
          <w:bCs/>
          <w:color w:val="000000" w:themeColor="text1"/>
          <w:sz w:val="22"/>
          <w:szCs w:val="22"/>
        </w:rPr>
        <w:t>HOSPITAL SAN RAFAEL DEL CERRITO ESE</w:t>
      </w:r>
      <w:r w:rsidRPr="008D09F3">
        <w:rPr>
          <w:color w:val="000000" w:themeColor="text1"/>
          <w:sz w:val="22"/>
          <w:szCs w:val="22"/>
        </w:rPr>
        <w:t xml:space="preserve"> ni por parte de SEGUROS CONFIANZA S.A., y en tal sentido, </w:t>
      </w:r>
      <w:r w:rsidRPr="008D09F3">
        <w:rPr>
          <w:color w:val="000000" w:themeColor="text1"/>
          <w:sz w:val="22"/>
          <w:szCs w:val="22"/>
          <w:lang w:val="es-ES_tradnl"/>
        </w:rPr>
        <w:t xml:space="preserve">mi representada </w:t>
      </w:r>
      <w:r w:rsidRPr="008D09F3">
        <w:rPr>
          <w:rFonts w:eastAsiaTheme="minorHAnsi"/>
          <w:color w:val="000000" w:themeColor="text1"/>
          <w:sz w:val="22"/>
          <w:szCs w:val="22"/>
          <w:lang w:val="es-CO"/>
        </w:rPr>
        <w:t xml:space="preserve">no debe asumir erogaciones </w:t>
      </w:r>
      <w:r w:rsidR="007F4279" w:rsidRPr="008D09F3">
        <w:rPr>
          <w:rFonts w:eastAsiaTheme="minorHAnsi"/>
          <w:color w:val="000000" w:themeColor="text1"/>
          <w:sz w:val="22"/>
          <w:szCs w:val="22"/>
          <w:lang w:val="es-CO"/>
        </w:rPr>
        <w:t xml:space="preserve">por </w:t>
      </w:r>
      <w:r w:rsidRPr="008D09F3">
        <w:rPr>
          <w:rFonts w:eastAsiaTheme="minorHAnsi"/>
          <w:color w:val="000000" w:themeColor="text1"/>
          <w:sz w:val="22"/>
          <w:szCs w:val="22"/>
          <w:lang w:val="es-CO"/>
        </w:rPr>
        <w:t>condena en costas</w:t>
      </w:r>
      <w:r w:rsidR="00E50AB4" w:rsidRPr="008D09F3">
        <w:rPr>
          <w:rFonts w:eastAsiaTheme="minorHAnsi"/>
          <w:color w:val="000000" w:themeColor="text1"/>
          <w:sz w:val="22"/>
          <w:szCs w:val="22"/>
          <w:lang w:val="es-CO"/>
        </w:rPr>
        <w:t>,</w:t>
      </w:r>
      <w:r w:rsidRPr="008D09F3">
        <w:rPr>
          <w:rFonts w:eastAsiaTheme="minorHAnsi"/>
          <w:color w:val="000000" w:themeColor="text1"/>
          <w:sz w:val="22"/>
          <w:szCs w:val="22"/>
          <w:lang w:val="es-CO"/>
        </w:rPr>
        <w:t xml:space="preserve"> </w:t>
      </w:r>
      <w:r w:rsidR="00E50AB4" w:rsidRPr="008D09F3">
        <w:rPr>
          <w:rFonts w:eastAsiaTheme="minorHAnsi"/>
          <w:color w:val="000000" w:themeColor="text1"/>
          <w:sz w:val="22"/>
          <w:szCs w:val="22"/>
          <w:lang w:val="es-CO"/>
        </w:rPr>
        <w:t>ni</w:t>
      </w:r>
      <w:r w:rsidRPr="008D09F3">
        <w:rPr>
          <w:rFonts w:eastAsiaTheme="minorHAnsi"/>
          <w:color w:val="000000" w:themeColor="text1"/>
          <w:sz w:val="22"/>
          <w:szCs w:val="22"/>
          <w:lang w:val="es-CO"/>
        </w:rPr>
        <w:t xml:space="preserve"> agencias en derecho</w:t>
      </w:r>
      <w:r w:rsidR="00E50AB4" w:rsidRPr="008D09F3">
        <w:rPr>
          <w:rFonts w:eastAsiaTheme="minorHAnsi"/>
          <w:color w:val="000000" w:themeColor="text1"/>
          <w:sz w:val="22"/>
          <w:szCs w:val="22"/>
          <w:lang w:val="es-CO"/>
        </w:rPr>
        <w:t xml:space="preserve"> y perjuicios morales</w:t>
      </w:r>
      <w:r w:rsidRPr="008D09F3">
        <w:rPr>
          <w:rFonts w:eastAsiaTheme="minorHAnsi"/>
          <w:color w:val="000000" w:themeColor="text1"/>
          <w:sz w:val="22"/>
          <w:szCs w:val="22"/>
          <w:lang w:val="es-CO"/>
        </w:rPr>
        <w:t xml:space="preserve"> causadas dentro del proceso.</w:t>
      </w:r>
    </w:p>
    <w:p w14:paraId="6996D8C9" w14:textId="77777777" w:rsidR="00123F8A" w:rsidRPr="008D09F3" w:rsidRDefault="00123F8A" w:rsidP="008D09F3">
      <w:pPr>
        <w:pStyle w:val="Sinespaciado"/>
        <w:jc w:val="both"/>
        <w:rPr>
          <w:rFonts w:ascii="Arial" w:hAnsi="Arial" w:cs="Arial"/>
          <w:color w:val="000000" w:themeColor="text1"/>
          <w:lang w:val="es-ES_tradnl"/>
        </w:rPr>
      </w:pPr>
    </w:p>
    <w:p w14:paraId="5B0784A3" w14:textId="77777777" w:rsidR="00123F8A" w:rsidRPr="008D09F3" w:rsidRDefault="00123F8A" w:rsidP="008D09F3">
      <w:pPr>
        <w:pStyle w:val="Prrafodelista"/>
        <w:numPr>
          <w:ilvl w:val="0"/>
          <w:numId w:val="3"/>
        </w:numPr>
        <w:jc w:val="center"/>
        <w:rPr>
          <w:b/>
          <w:color w:val="000000" w:themeColor="text1"/>
          <w:u w:val="single"/>
        </w:rPr>
      </w:pPr>
      <w:r w:rsidRPr="008D09F3">
        <w:rPr>
          <w:b/>
          <w:color w:val="000000" w:themeColor="text1"/>
          <w:u w:val="single"/>
        </w:rPr>
        <w:t>EXCEPCIONES DE FONDO FRENTE A LA DEMANDA</w:t>
      </w:r>
    </w:p>
    <w:p w14:paraId="4A785774" w14:textId="77777777" w:rsidR="00123F8A" w:rsidRPr="008D09F3" w:rsidRDefault="00123F8A" w:rsidP="008D09F3">
      <w:pPr>
        <w:widowControl/>
        <w:autoSpaceDE/>
        <w:autoSpaceDN/>
        <w:contextualSpacing/>
        <w:jc w:val="both"/>
        <w:rPr>
          <w:b/>
          <w:bCs/>
          <w:color w:val="000000" w:themeColor="text1"/>
          <w:u w:val="single"/>
          <w:lang w:val="es-MX"/>
        </w:rPr>
      </w:pPr>
    </w:p>
    <w:p w14:paraId="2191B82A" w14:textId="77777777" w:rsidR="009F217B" w:rsidRPr="008D09F3" w:rsidRDefault="009F217B" w:rsidP="008D09F3">
      <w:pPr>
        <w:pStyle w:val="Prrafodelista"/>
        <w:widowControl/>
        <w:numPr>
          <w:ilvl w:val="0"/>
          <w:numId w:val="13"/>
        </w:numPr>
        <w:autoSpaceDE/>
        <w:autoSpaceDN/>
        <w:ind w:left="644"/>
        <w:contextualSpacing/>
        <w:jc w:val="both"/>
        <w:rPr>
          <w:b/>
          <w:bCs/>
          <w:color w:val="000000" w:themeColor="text1"/>
          <w:u w:val="single"/>
        </w:rPr>
      </w:pPr>
      <w:r w:rsidRPr="008D09F3">
        <w:rPr>
          <w:b/>
          <w:bCs/>
          <w:color w:val="000000" w:themeColor="text1"/>
          <w:u w:val="single"/>
          <w:lang w:val="es-MX"/>
        </w:rPr>
        <w:lastRenderedPageBreak/>
        <w:t xml:space="preserve">EXCEPCIONES FORMULADAS POR QUIEN EFECTUÓ EL LLAMAMIENTO EN GARANTÍA A MI REPRESENTADA </w:t>
      </w:r>
    </w:p>
    <w:p w14:paraId="6E52DA67" w14:textId="77777777" w:rsidR="009F217B" w:rsidRPr="008D09F3" w:rsidRDefault="009F217B" w:rsidP="008D09F3">
      <w:pPr>
        <w:jc w:val="both"/>
        <w:rPr>
          <w:bCs/>
          <w:color w:val="000000" w:themeColor="text1"/>
          <w:lang w:val="es-CO"/>
        </w:rPr>
      </w:pPr>
    </w:p>
    <w:p w14:paraId="460612AD" w14:textId="5224A23C" w:rsidR="0008445A" w:rsidRPr="008D09F3" w:rsidRDefault="009F217B" w:rsidP="008D09F3">
      <w:pPr>
        <w:jc w:val="both"/>
        <w:rPr>
          <w:bCs/>
          <w:color w:val="000000" w:themeColor="text1"/>
        </w:rPr>
      </w:pPr>
      <w:r w:rsidRPr="008D09F3">
        <w:rPr>
          <w:bCs/>
          <w:color w:val="000000" w:themeColor="text1"/>
        </w:rPr>
        <w:t xml:space="preserve">Solicito al juzgador de instancia, tener como excepciones contra la demanda todas las formuladas por </w:t>
      </w:r>
      <w:r w:rsidR="00EA0145" w:rsidRPr="008D09F3">
        <w:rPr>
          <w:bCs/>
          <w:color w:val="000000" w:themeColor="text1"/>
        </w:rPr>
        <w:t>HOSPITAL SAN RAFAEL DEL CERRITO ESE</w:t>
      </w:r>
      <w:r w:rsidR="003D1095" w:rsidRPr="008D09F3">
        <w:rPr>
          <w:bCs/>
          <w:color w:val="000000" w:themeColor="text1"/>
        </w:rPr>
        <w:t xml:space="preserve"> y AGESOC</w:t>
      </w:r>
      <w:r w:rsidRPr="008D09F3">
        <w:rPr>
          <w:bCs/>
          <w:color w:val="000000" w:themeColor="text1"/>
        </w:rPr>
        <w:t>, en cuanto favorezcan los intereses de mi representada y en este sentido y tenor las que propongo a continuación:</w:t>
      </w:r>
    </w:p>
    <w:p w14:paraId="760E8435" w14:textId="77777777" w:rsidR="00AD6858" w:rsidRPr="008D09F3" w:rsidRDefault="00AD6858" w:rsidP="008D09F3">
      <w:pPr>
        <w:jc w:val="both"/>
        <w:rPr>
          <w:bCs/>
          <w:color w:val="000000" w:themeColor="text1"/>
        </w:rPr>
      </w:pPr>
    </w:p>
    <w:p w14:paraId="7B3CA603" w14:textId="487F9394" w:rsidR="003D1095" w:rsidRPr="008D09F3" w:rsidRDefault="00866C9F" w:rsidP="008D09F3">
      <w:pPr>
        <w:pStyle w:val="Prrafodelista"/>
        <w:numPr>
          <w:ilvl w:val="0"/>
          <w:numId w:val="13"/>
        </w:numPr>
        <w:jc w:val="both"/>
        <w:rPr>
          <w:bCs/>
          <w:color w:val="000000" w:themeColor="text1"/>
        </w:rPr>
      </w:pPr>
      <w:r w:rsidRPr="008D09F3">
        <w:rPr>
          <w:b/>
          <w:color w:val="000000" w:themeColor="text1"/>
          <w:u w:val="single"/>
        </w:rPr>
        <w:t xml:space="preserve">NO SE AGOTÓ LA RECLAMACIÓN ADMINISTRATIVA RESPECTO DEL </w:t>
      </w:r>
      <w:r w:rsidRPr="008D09F3">
        <w:rPr>
          <w:b/>
          <w:color w:val="000000" w:themeColor="text1"/>
          <w:u w:val="single"/>
        </w:rPr>
        <w:t>HOSPITAL SAN RAFAEL DEL CERRITO ES</w:t>
      </w:r>
      <w:r w:rsidRPr="008D09F3">
        <w:rPr>
          <w:b/>
          <w:color w:val="000000" w:themeColor="text1"/>
          <w:u w:val="single"/>
        </w:rPr>
        <w:t>E, PREVIO A LA RADICACIÓN DE LA DEMANDA.</w:t>
      </w:r>
      <w:r w:rsidRPr="008D09F3">
        <w:rPr>
          <w:bCs/>
          <w:color w:val="000000" w:themeColor="text1"/>
        </w:rPr>
        <w:t xml:space="preserve"> </w:t>
      </w:r>
    </w:p>
    <w:p w14:paraId="7211E80E" w14:textId="77777777" w:rsidR="008D09F3" w:rsidRPr="008D09F3" w:rsidRDefault="008D09F3" w:rsidP="008D09F3">
      <w:pPr>
        <w:pStyle w:val="Prrafodelista"/>
        <w:ind w:left="720" w:firstLine="0"/>
        <w:jc w:val="both"/>
        <w:rPr>
          <w:bCs/>
          <w:color w:val="000000" w:themeColor="text1"/>
        </w:rPr>
      </w:pPr>
    </w:p>
    <w:p w14:paraId="08B4148F" w14:textId="7A6E6771" w:rsidR="003D1095" w:rsidRPr="008D09F3" w:rsidRDefault="00866C9F" w:rsidP="008D09F3">
      <w:pPr>
        <w:jc w:val="both"/>
        <w:rPr>
          <w:bCs/>
          <w:color w:val="000000" w:themeColor="text1"/>
        </w:rPr>
      </w:pPr>
      <w:r w:rsidRPr="008D09F3">
        <w:rPr>
          <w:bCs/>
          <w:color w:val="000000" w:themeColor="text1"/>
        </w:rPr>
        <w:t xml:space="preserve">Se propone la presente excepción, teniendo en cuenta que, el demandado </w:t>
      </w:r>
      <w:r w:rsidRPr="008D09F3">
        <w:rPr>
          <w:bCs/>
          <w:color w:val="000000" w:themeColor="text1"/>
        </w:rPr>
        <w:t>HOSPITAL SAN RAFAEL DEL CERRITO ESE</w:t>
      </w:r>
      <w:r w:rsidRPr="008D09F3">
        <w:rPr>
          <w:bCs/>
          <w:color w:val="000000" w:themeColor="text1"/>
        </w:rPr>
        <w:t xml:space="preserve"> al ser una entidad territorial, la parte actora </w:t>
      </w:r>
      <w:r w:rsidR="00AB1982" w:rsidRPr="008D09F3">
        <w:rPr>
          <w:bCs/>
          <w:color w:val="000000" w:themeColor="text1"/>
        </w:rPr>
        <w:t>debía</w:t>
      </w:r>
      <w:r w:rsidRPr="008D09F3">
        <w:rPr>
          <w:bCs/>
          <w:color w:val="000000" w:themeColor="text1"/>
        </w:rPr>
        <w:t xml:space="preserve"> agotar PREVIO a la radicación de la demanda la reclamación administrativa a dicha entidad, sobre los mismos hechos y pretensiones que pretende en el proceso ordinario laboral. En el caso marras, el señor </w:t>
      </w:r>
      <w:r w:rsidR="00AB1982" w:rsidRPr="008D09F3">
        <w:rPr>
          <w:bCs/>
          <w:color w:val="000000" w:themeColor="text1"/>
        </w:rPr>
        <w:t xml:space="preserve">BRAIAN ANDRÉS radicó la demanda el 22 de noviembre de 2022, misma que fue inadmitida por parte del Juzgado mediante Auto del 03 de mayo de 2023, entre otras, por no haber aportado constancia de la reclamación administrativa al </w:t>
      </w:r>
      <w:r w:rsidR="00AB1982" w:rsidRPr="008D09F3">
        <w:rPr>
          <w:bCs/>
          <w:color w:val="000000" w:themeColor="text1"/>
        </w:rPr>
        <w:t>HOSPITAL SAN RAFAEL DEL CERRITO ESE</w:t>
      </w:r>
      <w:r w:rsidR="00AB1982" w:rsidRPr="008D09F3">
        <w:rPr>
          <w:bCs/>
          <w:color w:val="000000" w:themeColor="text1"/>
        </w:rPr>
        <w:t>, así las cosas, en la subsanación el actor aportó una reclamación radicada el 05 de mayo de 2023, es decir, con POSTERIORIDAD a la radicación de la demanda.</w:t>
      </w:r>
    </w:p>
    <w:p w14:paraId="5EA0CA05" w14:textId="77777777" w:rsidR="00AB1982" w:rsidRPr="008D09F3" w:rsidRDefault="00AB1982" w:rsidP="008D09F3">
      <w:pPr>
        <w:jc w:val="both"/>
        <w:rPr>
          <w:bCs/>
          <w:color w:val="000000" w:themeColor="text1"/>
        </w:rPr>
      </w:pPr>
    </w:p>
    <w:p w14:paraId="2FEFF6DF" w14:textId="76AE4DE3" w:rsidR="00AB1982" w:rsidRPr="008D09F3" w:rsidRDefault="00AB1982" w:rsidP="008D09F3">
      <w:pPr>
        <w:jc w:val="both"/>
        <w:rPr>
          <w:bCs/>
          <w:color w:val="000000" w:themeColor="text1"/>
        </w:rPr>
      </w:pPr>
      <w:r w:rsidRPr="008D09F3">
        <w:rPr>
          <w:bCs/>
          <w:color w:val="000000" w:themeColor="text1"/>
        </w:rPr>
        <w:t>Al respecto el artículo 6 del Código Procesal del Trabajo, dispone:</w:t>
      </w:r>
    </w:p>
    <w:p w14:paraId="7884F866" w14:textId="77777777" w:rsidR="00866C9F" w:rsidRPr="008D09F3" w:rsidRDefault="00866C9F" w:rsidP="008D09F3">
      <w:pPr>
        <w:jc w:val="both"/>
        <w:rPr>
          <w:bCs/>
          <w:color w:val="000000" w:themeColor="text1"/>
        </w:rPr>
      </w:pPr>
    </w:p>
    <w:p w14:paraId="7B55D90F" w14:textId="7128484D" w:rsidR="00866C9F" w:rsidRPr="008D09F3" w:rsidRDefault="00866C9F" w:rsidP="008D09F3">
      <w:pPr>
        <w:pStyle w:val="Prrafodelista"/>
        <w:ind w:left="567" w:right="539" w:firstLine="0"/>
        <w:jc w:val="both"/>
        <w:rPr>
          <w:bCs/>
          <w:color w:val="000000" w:themeColor="text1"/>
        </w:rPr>
      </w:pPr>
      <w:bookmarkStart w:id="11" w:name="6"/>
      <w:r w:rsidRPr="008D09F3">
        <w:rPr>
          <w:b/>
          <w:bCs/>
          <w:i/>
          <w:iCs/>
          <w:color w:val="000000" w:themeColor="text1"/>
        </w:rPr>
        <w:t>ARTICULO 6o. RECLAMACIÓN ADMINISTRATIVA.</w:t>
      </w:r>
      <w:bookmarkEnd w:id="11"/>
      <w:r w:rsidRPr="008D09F3">
        <w:rPr>
          <w:bCs/>
          <w:i/>
          <w:iCs/>
          <w:color w:val="000000" w:themeColor="text1"/>
        </w:rPr>
        <w:t> &lt;Aparte subrayado CONDICIONALMENTE exequible. Artículo modificado por el artículo </w:t>
      </w:r>
      <w:hyperlink r:id="rId8" w:anchor="4" w:history="1">
        <w:r w:rsidRPr="008D09F3">
          <w:rPr>
            <w:rStyle w:val="Hipervnculo"/>
            <w:bCs/>
            <w:i/>
            <w:iCs/>
          </w:rPr>
          <w:t>4</w:t>
        </w:r>
      </w:hyperlink>
      <w:r w:rsidRPr="008D09F3">
        <w:rPr>
          <w:bCs/>
          <w:i/>
          <w:iCs/>
          <w:color w:val="000000" w:themeColor="text1"/>
        </w:rPr>
        <w:t xml:space="preserve">o. de la Ley 712 de 2001. El nuevo texto es el siguiente:&gt; Las acciones contenciosas contra la Nación, las entidades territoriales y cualquiera otra entidad de la administración pública sólo podrán iniciarse cuando se haya agotado la reclamación administrativa. Esta reclamación consiste en el simple reclamo escrito del servidor público o trabajador sobre el derecho que pretenda, y </w:t>
      </w:r>
      <w:r w:rsidRPr="008D09F3">
        <w:rPr>
          <w:b/>
          <w:i/>
          <w:iCs/>
          <w:color w:val="000000" w:themeColor="text1"/>
          <w:u w:val="single"/>
        </w:rPr>
        <w:t>se agota cuando se haya decidido o cuando transcurrido un mes desde su presentación no ha sido resuelta.</w:t>
      </w:r>
      <w:r w:rsidR="00AB1982" w:rsidRPr="008D09F3">
        <w:rPr>
          <w:bCs/>
          <w:color w:val="000000" w:themeColor="text1"/>
        </w:rPr>
        <w:t xml:space="preserve"> (subrayas y negrilla fuera de texto)</w:t>
      </w:r>
    </w:p>
    <w:p w14:paraId="318C9FAE" w14:textId="77777777" w:rsidR="00280FBB" w:rsidRPr="008D09F3" w:rsidRDefault="00280FBB" w:rsidP="008D09F3">
      <w:pPr>
        <w:jc w:val="both"/>
        <w:rPr>
          <w:bCs/>
          <w:color w:val="000000" w:themeColor="text1"/>
        </w:rPr>
      </w:pPr>
    </w:p>
    <w:p w14:paraId="171BCC31" w14:textId="1FE79A6A" w:rsidR="00280FBB" w:rsidRPr="008D09F3" w:rsidRDefault="00280FBB" w:rsidP="008D09F3">
      <w:pPr>
        <w:jc w:val="both"/>
        <w:rPr>
          <w:bCs/>
          <w:color w:val="000000" w:themeColor="text1"/>
        </w:rPr>
      </w:pPr>
      <w:r w:rsidRPr="008D09F3">
        <w:rPr>
          <w:bCs/>
          <w:color w:val="000000" w:themeColor="text1"/>
        </w:rPr>
        <w:t xml:space="preserve">A su turno el artículo 26 </w:t>
      </w:r>
      <w:proofErr w:type="spellStart"/>
      <w:r w:rsidRPr="008D09F3">
        <w:rPr>
          <w:bCs/>
          <w:color w:val="000000" w:themeColor="text1"/>
        </w:rPr>
        <w:t>idibem</w:t>
      </w:r>
      <w:proofErr w:type="spellEnd"/>
      <w:r w:rsidRPr="008D09F3">
        <w:rPr>
          <w:bCs/>
          <w:color w:val="000000" w:themeColor="text1"/>
        </w:rPr>
        <w:t xml:space="preserve"> establece:</w:t>
      </w:r>
    </w:p>
    <w:p w14:paraId="233F1AC2" w14:textId="77777777" w:rsidR="00280FBB" w:rsidRPr="008D09F3" w:rsidRDefault="00280FBB" w:rsidP="008D09F3">
      <w:pPr>
        <w:jc w:val="both"/>
        <w:rPr>
          <w:bCs/>
          <w:color w:val="000000" w:themeColor="text1"/>
        </w:rPr>
      </w:pPr>
    </w:p>
    <w:p w14:paraId="7C498246" w14:textId="77777777" w:rsidR="00280FBB" w:rsidRPr="00280FBB" w:rsidRDefault="00280FBB" w:rsidP="008D09F3">
      <w:pPr>
        <w:ind w:left="567" w:right="539"/>
        <w:jc w:val="both"/>
        <w:rPr>
          <w:bCs/>
          <w:i/>
          <w:iCs/>
          <w:color w:val="000000" w:themeColor="text1"/>
          <w:lang w:val="es-CO"/>
        </w:rPr>
      </w:pPr>
      <w:bookmarkStart w:id="12" w:name="26"/>
      <w:r w:rsidRPr="00280FBB">
        <w:rPr>
          <w:b/>
          <w:bCs/>
          <w:i/>
          <w:iCs/>
          <w:color w:val="000000" w:themeColor="text1"/>
          <w:lang w:val="es-CO"/>
        </w:rPr>
        <w:t>ARTICULO 26. ANEXOS DE LA DEMANDA.</w:t>
      </w:r>
      <w:bookmarkEnd w:id="12"/>
      <w:r w:rsidRPr="00280FBB">
        <w:rPr>
          <w:bCs/>
          <w:i/>
          <w:iCs/>
          <w:color w:val="000000" w:themeColor="text1"/>
          <w:lang w:val="es-CO"/>
        </w:rPr>
        <w:t> &lt;Artículo modificado por el artículo </w:t>
      </w:r>
      <w:hyperlink r:id="rId9" w:anchor="14" w:history="1">
        <w:r w:rsidRPr="00280FBB">
          <w:rPr>
            <w:rStyle w:val="Hipervnculo"/>
            <w:bCs/>
            <w:i/>
            <w:iCs/>
            <w:lang w:val="es-CO"/>
          </w:rPr>
          <w:t>14</w:t>
        </w:r>
      </w:hyperlink>
      <w:r w:rsidRPr="00280FBB">
        <w:rPr>
          <w:bCs/>
          <w:i/>
          <w:iCs/>
          <w:color w:val="000000" w:themeColor="text1"/>
          <w:lang w:val="es-CO"/>
        </w:rPr>
        <w:t> de la Ley 712 de 2001. El nuevo texto es el siguiente:&gt; La demanda deberá ir acompañada de los siguientes anexos:</w:t>
      </w:r>
    </w:p>
    <w:p w14:paraId="2B17A68D" w14:textId="77777777" w:rsidR="00280FBB" w:rsidRPr="00280FBB" w:rsidRDefault="00280FBB" w:rsidP="008D09F3">
      <w:pPr>
        <w:ind w:left="567" w:right="539"/>
        <w:jc w:val="both"/>
        <w:rPr>
          <w:bCs/>
          <w:i/>
          <w:iCs/>
          <w:color w:val="000000" w:themeColor="text1"/>
          <w:lang w:val="es-CO"/>
        </w:rPr>
      </w:pPr>
      <w:r w:rsidRPr="00280FBB">
        <w:rPr>
          <w:bCs/>
          <w:i/>
          <w:iCs/>
          <w:color w:val="000000" w:themeColor="text1"/>
          <w:lang w:val="es-CO"/>
        </w:rPr>
        <w:t>1. El poder.</w:t>
      </w:r>
    </w:p>
    <w:p w14:paraId="455D3116" w14:textId="77777777" w:rsidR="00280FBB" w:rsidRPr="00280FBB" w:rsidRDefault="00280FBB" w:rsidP="008D09F3">
      <w:pPr>
        <w:ind w:left="567" w:right="539"/>
        <w:jc w:val="both"/>
        <w:rPr>
          <w:bCs/>
          <w:i/>
          <w:iCs/>
          <w:color w:val="000000" w:themeColor="text1"/>
          <w:lang w:val="es-CO"/>
        </w:rPr>
      </w:pPr>
      <w:r w:rsidRPr="00280FBB">
        <w:rPr>
          <w:bCs/>
          <w:i/>
          <w:iCs/>
          <w:color w:val="000000" w:themeColor="text1"/>
          <w:lang w:val="es-CO"/>
        </w:rPr>
        <w:t>2. Las copias de la demanda para efecto del traslado, tantas cuantos sean los demandados.</w:t>
      </w:r>
    </w:p>
    <w:p w14:paraId="2330E5DF" w14:textId="77777777" w:rsidR="00280FBB" w:rsidRPr="00280FBB" w:rsidRDefault="00280FBB" w:rsidP="008D09F3">
      <w:pPr>
        <w:ind w:left="567" w:right="539"/>
        <w:jc w:val="both"/>
        <w:rPr>
          <w:bCs/>
          <w:i/>
          <w:iCs/>
          <w:color w:val="000000" w:themeColor="text1"/>
          <w:lang w:val="es-CO"/>
        </w:rPr>
      </w:pPr>
      <w:r w:rsidRPr="00280FBB">
        <w:rPr>
          <w:bCs/>
          <w:i/>
          <w:iCs/>
          <w:color w:val="000000" w:themeColor="text1"/>
          <w:lang w:val="es-CO"/>
        </w:rPr>
        <w:t>3. Las pruebas documentales y las anticipadas que se encuentren en poder del demandante.</w:t>
      </w:r>
    </w:p>
    <w:p w14:paraId="25EF5D6D" w14:textId="77777777" w:rsidR="00280FBB" w:rsidRPr="00280FBB" w:rsidRDefault="00280FBB" w:rsidP="008D09F3">
      <w:pPr>
        <w:ind w:left="567" w:right="539"/>
        <w:jc w:val="both"/>
        <w:rPr>
          <w:bCs/>
          <w:i/>
          <w:iCs/>
          <w:color w:val="000000" w:themeColor="text1"/>
          <w:lang w:val="es-CO"/>
        </w:rPr>
      </w:pPr>
      <w:r w:rsidRPr="00280FBB">
        <w:rPr>
          <w:bCs/>
          <w:i/>
          <w:iCs/>
          <w:color w:val="000000" w:themeColor="text1"/>
          <w:lang w:val="es-CO"/>
        </w:rPr>
        <w:t>4. La prueba de la existencia y representación legal, si es una persona jurídica de derecho privado que actúa como demandante o demandado.</w:t>
      </w:r>
    </w:p>
    <w:p w14:paraId="6ADFE806" w14:textId="77777777" w:rsidR="00280FBB" w:rsidRPr="00280FBB" w:rsidRDefault="00280FBB" w:rsidP="008D09F3">
      <w:pPr>
        <w:ind w:left="567" w:right="539"/>
        <w:jc w:val="both"/>
        <w:rPr>
          <w:b/>
          <w:i/>
          <w:iCs/>
          <w:color w:val="000000" w:themeColor="text1"/>
          <w:u w:val="single"/>
          <w:lang w:val="es-CO"/>
        </w:rPr>
      </w:pPr>
      <w:r w:rsidRPr="00280FBB">
        <w:rPr>
          <w:b/>
          <w:i/>
          <w:iCs/>
          <w:color w:val="000000" w:themeColor="text1"/>
          <w:u w:val="single"/>
          <w:lang w:val="es-CO"/>
        </w:rPr>
        <w:t>5. La prueba del agotamiento de la reclamación administrativa si fuere el caso.</w:t>
      </w:r>
    </w:p>
    <w:p w14:paraId="2AD52EAF" w14:textId="77777777" w:rsidR="00280FBB" w:rsidRPr="00280FBB" w:rsidRDefault="00280FBB" w:rsidP="008D09F3">
      <w:pPr>
        <w:ind w:left="567" w:right="539"/>
        <w:jc w:val="both"/>
        <w:rPr>
          <w:bCs/>
          <w:i/>
          <w:iCs/>
          <w:color w:val="000000" w:themeColor="text1"/>
          <w:lang w:val="es-CO"/>
        </w:rPr>
      </w:pPr>
      <w:r w:rsidRPr="00280FBB">
        <w:rPr>
          <w:bCs/>
          <w:i/>
          <w:iCs/>
          <w:color w:val="000000" w:themeColor="text1"/>
          <w:lang w:val="es-CO"/>
        </w:rPr>
        <w:t>6. La prueba del agotamiento del requisito de procedibilidad de que trata la Ley </w:t>
      </w:r>
      <w:hyperlink r:id="rId10" w:anchor="640" w:history="1">
        <w:r w:rsidRPr="00280FBB">
          <w:rPr>
            <w:rStyle w:val="Hipervnculo"/>
            <w:bCs/>
            <w:i/>
            <w:iCs/>
            <w:lang w:val="es-CO"/>
          </w:rPr>
          <w:t>640</w:t>
        </w:r>
      </w:hyperlink>
      <w:r w:rsidRPr="00280FBB">
        <w:rPr>
          <w:bCs/>
          <w:i/>
          <w:iCs/>
          <w:color w:val="000000" w:themeColor="text1"/>
          <w:lang w:val="es-CO"/>
        </w:rPr>
        <w:t> de 2001, cuando ella lo exija.</w:t>
      </w:r>
    </w:p>
    <w:p w14:paraId="59C02A9E" w14:textId="77777777" w:rsidR="00280FBB" w:rsidRPr="008D09F3" w:rsidRDefault="00280FBB" w:rsidP="008D09F3">
      <w:pPr>
        <w:jc w:val="both"/>
        <w:rPr>
          <w:bCs/>
          <w:color w:val="000000" w:themeColor="text1"/>
        </w:rPr>
      </w:pPr>
    </w:p>
    <w:p w14:paraId="55BF980E" w14:textId="1999139C" w:rsidR="00AB1982" w:rsidRPr="008D09F3" w:rsidRDefault="00AB1982" w:rsidP="008D09F3">
      <w:pPr>
        <w:jc w:val="both"/>
        <w:rPr>
          <w:bCs/>
          <w:color w:val="000000" w:themeColor="text1"/>
        </w:rPr>
      </w:pPr>
      <w:r w:rsidRPr="008D09F3">
        <w:rPr>
          <w:bCs/>
          <w:color w:val="000000" w:themeColor="text1"/>
        </w:rPr>
        <w:t xml:space="preserve">Véase entonces que, al momento de la radicación de la demanda (22/11/2022) NO se había agotado la reclamación administrativa, pues el actor no había radicado reclamo alguno ante el </w:t>
      </w:r>
      <w:r w:rsidRPr="008D09F3">
        <w:rPr>
          <w:bCs/>
          <w:color w:val="000000" w:themeColor="text1"/>
        </w:rPr>
        <w:t>HOSPITAL SAN RAFAEL DEL CERRITO ESE</w:t>
      </w:r>
      <w:r w:rsidRPr="008D09F3">
        <w:rPr>
          <w:bCs/>
          <w:color w:val="000000" w:themeColor="text1"/>
        </w:rPr>
        <w:t xml:space="preserve"> previo a dicha data, ya que obra en el plenario que tan solo hasta el 05 de mayo de 2023 presentó la reclamación misma que por sustracción de materia la entidad no pudo haber respondido y tampoco había transcurrido un mes desde su presentación, por tanto, NO se agotó la vía administrativa</w:t>
      </w:r>
      <w:r w:rsidR="00280FBB" w:rsidRPr="008D09F3">
        <w:rPr>
          <w:bCs/>
          <w:color w:val="000000" w:themeColor="text1"/>
        </w:rPr>
        <w:t>, por tanto la demanda debió ser RECHAZADA por parte del despacho</w:t>
      </w:r>
      <w:r w:rsidRPr="008D09F3">
        <w:rPr>
          <w:bCs/>
          <w:color w:val="000000" w:themeColor="text1"/>
        </w:rPr>
        <w:t>. Sobre ello se ilustra:</w:t>
      </w:r>
    </w:p>
    <w:p w14:paraId="139E7A4B" w14:textId="77777777" w:rsidR="00AB1982" w:rsidRPr="008D09F3" w:rsidRDefault="00AB1982" w:rsidP="008D09F3">
      <w:pPr>
        <w:jc w:val="both"/>
        <w:rPr>
          <w:bCs/>
          <w:color w:val="000000" w:themeColor="text1"/>
        </w:rPr>
      </w:pPr>
    </w:p>
    <w:p w14:paraId="37513101" w14:textId="0EACB4C4" w:rsidR="00AB1982" w:rsidRPr="008D09F3" w:rsidRDefault="00AB1982" w:rsidP="008D09F3">
      <w:pPr>
        <w:jc w:val="both"/>
        <w:rPr>
          <w:b/>
          <w:color w:val="000000" w:themeColor="text1"/>
          <w:u w:val="single"/>
        </w:rPr>
      </w:pPr>
      <w:r w:rsidRPr="008D09F3">
        <w:rPr>
          <w:b/>
          <w:color w:val="000000" w:themeColor="text1"/>
          <w:u w:val="single"/>
        </w:rPr>
        <w:t>Radicación de demanda:</w:t>
      </w:r>
    </w:p>
    <w:p w14:paraId="4BBA1590" w14:textId="1ECB4977" w:rsidR="00AB1982" w:rsidRPr="008D09F3" w:rsidRDefault="00AB1982" w:rsidP="008D09F3">
      <w:pPr>
        <w:jc w:val="both"/>
        <w:rPr>
          <w:bCs/>
          <w:color w:val="000000" w:themeColor="text1"/>
        </w:rPr>
      </w:pPr>
      <w:r w:rsidRPr="008D09F3">
        <w:rPr>
          <w:bCs/>
          <w:color w:val="000000" w:themeColor="text1"/>
        </w:rPr>
        <w:lastRenderedPageBreak/>
        <w:drawing>
          <wp:inline distT="0" distB="0" distL="0" distR="0" wp14:anchorId="77CE144C" wp14:editId="5B741093">
            <wp:extent cx="5693410" cy="976250"/>
            <wp:effectExtent l="0" t="0" r="2540" b="0"/>
            <wp:docPr id="938195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95179" name=""/>
                    <pic:cNvPicPr/>
                  </pic:nvPicPr>
                  <pic:blipFill>
                    <a:blip r:embed="rId11"/>
                    <a:stretch>
                      <a:fillRect/>
                    </a:stretch>
                  </pic:blipFill>
                  <pic:spPr>
                    <a:xfrm>
                      <a:off x="0" y="0"/>
                      <a:ext cx="5702872" cy="977872"/>
                    </a:xfrm>
                    <a:prstGeom prst="rect">
                      <a:avLst/>
                    </a:prstGeom>
                  </pic:spPr>
                </pic:pic>
              </a:graphicData>
            </a:graphic>
          </wp:inline>
        </w:drawing>
      </w:r>
    </w:p>
    <w:p w14:paraId="79C21F4C" w14:textId="77777777" w:rsidR="00AB1982" w:rsidRPr="008D09F3" w:rsidRDefault="00AB1982" w:rsidP="008D09F3">
      <w:pPr>
        <w:jc w:val="both"/>
        <w:rPr>
          <w:bCs/>
          <w:color w:val="000000" w:themeColor="text1"/>
        </w:rPr>
      </w:pPr>
    </w:p>
    <w:p w14:paraId="1B132D5A" w14:textId="16CA89BC" w:rsidR="00AB1982" w:rsidRPr="008D09F3" w:rsidRDefault="00AB1982" w:rsidP="008D09F3">
      <w:pPr>
        <w:jc w:val="both"/>
        <w:rPr>
          <w:b/>
          <w:color w:val="000000" w:themeColor="text1"/>
          <w:u w:val="single"/>
        </w:rPr>
      </w:pPr>
      <w:r w:rsidRPr="008D09F3">
        <w:rPr>
          <w:b/>
          <w:color w:val="000000" w:themeColor="text1"/>
          <w:u w:val="single"/>
        </w:rPr>
        <w:t>Radicación de reclamación:</w:t>
      </w:r>
    </w:p>
    <w:p w14:paraId="2EE5FEFB" w14:textId="77777777" w:rsidR="00AB1982" w:rsidRPr="008D09F3" w:rsidRDefault="00AB1982" w:rsidP="008D09F3">
      <w:pPr>
        <w:jc w:val="both"/>
        <w:rPr>
          <w:bCs/>
          <w:color w:val="000000" w:themeColor="text1"/>
        </w:rPr>
      </w:pPr>
    </w:p>
    <w:p w14:paraId="186A0069" w14:textId="41699671" w:rsidR="00AB1982" w:rsidRPr="008D09F3" w:rsidRDefault="00AB1982" w:rsidP="008D09F3">
      <w:pPr>
        <w:jc w:val="both"/>
        <w:rPr>
          <w:bCs/>
          <w:color w:val="000000" w:themeColor="text1"/>
        </w:rPr>
      </w:pPr>
      <w:r w:rsidRPr="008D09F3">
        <w:rPr>
          <w:bCs/>
          <w:color w:val="000000" w:themeColor="text1"/>
        </w:rPr>
        <w:drawing>
          <wp:inline distT="0" distB="0" distL="0" distR="0" wp14:anchorId="0ABD48C4" wp14:editId="2321DB58">
            <wp:extent cx="5505449" cy="1781175"/>
            <wp:effectExtent l="0" t="0" r="635" b="0"/>
            <wp:docPr id="1040586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86421" name=""/>
                    <pic:cNvPicPr/>
                  </pic:nvPicPr>
                  <pic:blipFill rotWithShape="1">
                    <a:blip r:embed="rId12"/>
                    <a:srcRect t="30483"/>
                    <a:stretch/>
                  </pic:blipFill>
                  <pic:spPr bwMode="auto">
                    <a:xfrm>
                      <a:off x="0" y="0"/>
                      <a:ext cx="5506218" cy="1781424"/>
                    </a:xfrm>
                    <a:prstGeom prst="rect">
                      <a:avLst/>
                    </a:prstGeom>
                    <a:ln>
                      <a:noFill/>
                    </a:ln>
                    <a:extLst>
                      <a:ext uri="{53640926-AAD7-44D8-BBD7-CCE9431645EC}">
                        <a14:shadowObscured xmlns:a14="http://schemas.microsoft.com/office/drawing/2010/main"/>
                      </a:ext>
                    </a:extLst>
                  </pic:spPr>
                </pic:pic>
              </a:graphicData>
            </a:graphic>
          </wp:inline>
        </w:drawing>
      </w:r>
    </w:p>
    <w:p w14:paraId="19583B39" w14:textId="77777777" w:rsidR="00AB1982" w:rsidRPr="008D09F3" w:rsidRDefault="00AB1982" w:rsidP="008D09F3">
      <w:pPr>
        <w:jc w:val="both"/>
        <w:rPr>
          <w:bCs/>
          <w:color w:val="000000" w:themeColor="text1"/>
        </w:rPr>
      </w:pPr>
    </w:p>
    <w:p w14:paraId="29E59DF4" w14:textId="59964BD6" w:rsidR="00AB1982" w:rsidRPr="008D09F3" w:rsidRDefault="00AB1982" w:rsidP="008D09F3">
      <w:pPr>
        <w:jc w:val="both"/>
        <w:rPr>
          <w:bCs/>
          <w:color w:val="000000" w:themeColor="text1"/>
        </w:rPr>
      </w:pPr>
      <w:r w:rsidRPr="008D09F3">
        <w:rPr>
          <w:bCs/>
          <w:color w:val="000000" w:themeColor="text1"/>
        </w:rPr>
        <w:t xml:space="preserve">Por lo expuesto se concluye que, el demandante NO agotó la reclamación administrativa ante el </w:t>
      </w:r>
      <w:r w:rsidRPr="008D09F3">
        <w:rPr>
          <w:bCs/>
          <w:color w:val="000000" w:themeColor="text1"/>
        </w:rPr>
        <w:t>HOSPITAL SAN RAFAEL DEL CERRITO ESE</w:t>
      </w:r>
      <w:r w:rsidRPr="008D09F3">
        <w:rPr>
          <w:bCs/>
          <w:color w:val="000000" w:themeColor="text1"/>
        </w:rPr>
        <w:t>, pues la misma se realizó con posterioridad a la radicación de la demanda</w:t>
      </w:r>
      <w:r w:rsidR="00280FBB" w:rsidRPr="008D09F3">
        <w:rPr>
          <w:bCs/>
          <w:color w:val="000000" w:themeColor="text1"/>
        </w:rPr>
        <w:t xml:space="preserve">, por tanto, la consecuencia jurídica por dicho yerro es la desvinculación del proceso respecto de la entidad territorial y/o el RECHAZO de la demanda, por no agotamiento de la vía administrativa como requisito para poder instaurar demanda en contra de aquella. </w:t>
      </w:r>
    </w:p>
    <w:p w14:paraId="2E9CFC74" w14:textId="77777777" w:rsidR="00866C9F" w:rsidRPr="008D09F3" w:rsidRDefault="00866C9F" w:rsidP="008D09F3">
      <w:pPr>
        <w:pStyle w:val="Prrafodelista"/>
        <w:ind w:left="720" w:firstLine="0"/>
        <w:jc w:val="both"/>
        <w:rPr>
          <w:bCs/>
          <w:color w:val="000000" w:themeColor="text1"/>
        </w:rPr>
      </w:pPr>
    </w:p>
    <w:p w14:paraId="54A694DC" w14:textId="6B248795" w:rsidR="00AD6858" w:rsidRPr="008D09F3" w:rsidRDefault="00AD6858" w:rsidP="008D09F3">
      <w:pPr>
        <w:pStyle w:val="Prrafodelista"/>
        <w:widowControl/>
        <w:numPr>
          <w:ilvl w:val="0"/>
          <w:numId w:val="13"/>
        </w:numPr>
        <w:shd w:val="clear" w:color="auto" w:fill="FFFFFF"/>
        <w:autoSpaceDE/>
        <w:autoSpaceDN/>
        <w:ind w:left="426"/>
        <w:contextualSpacing/>
        <w:jc w:val="both"/>
        <w:textAlignment w:val="baseline"/>
        <w:rPr>
          <w:b/>
          <w:bCs/>
          <w:color w:val="000000" w:themeColor="text1"/>
          <w:u w:val="single"/>
          <w:lang w:val="es-MX"/>
        </w:rPr>
      </w:pPr>
      <w:r w:rsidRPr="008D09F3">
        <w:rPr>
          <w:b/>
          <w:bCs/>
          <w:color w:val="000000" w:themeColor="text1"/>
          <w:u w:val="single"/>
          <w:lang w:val="es-MX"/>
        </w:rPr>
        <w:t xml:space="preserve">INEXISTENCIA DE OBLIGACIÓN A CARGO DEL </w:t>
      </w:r>
      <w:r w:rsidR="00EA0145" w:rsidRPr="008D09F3">
        <w:rPr>
          <w:b/>
          <w:bCs/>
          <w:color w:val="000000" w:themeColor="text1"/>
          <w:u w:val="single"/>
        </w:rPr>
        <w:t>HOSPITAL SAN RAFAEL DEL CERRITO ESE</w:t>
      </w:r>
      <w:r w:rsidRPr="008D09F3">
        <w:rPr>
          <w:b/>
          <w:bCs/>
          <w:color w:val="000000" w:themeColor="text1"/>
          <w:u w:val="single"/>
          <w:lang w:val="es-MX"/>
        </w:rPr>
        <w:t xml:space="preserve">, POR CUANTO DICHA SOCIEDAD NO OSTENTÓ LA CALIDAD DE EMPLEADOR </w:t>
      </w:r>
      <w:r w:rsidR="007B6B3C" w:rsidRPr="008D09F3">
        <w:rPr>
          <w:b/>
          <w:bCs/>
          <w:color w:val="000000" w:themeColor="text1"/>
          <w:u w:val="single"/>
          <w:lang w:val="es-MX"/>
        </w:rPr>
        <w:t>DEL DEMANDANTE</w:t>
      </w:r>
      <w:r w:rsidRPr="008D09F3">
        <w:rPr>
          <w:b/>
          <w:bCs/>
          <w:color w:val="000000" w:themeColor="text1"/>
          <w:u w:val="single"/>
          <w:lang w:val="es-MX"/>
        </w:rPr>
        <w:t>.</w:t>
      </w:r>
    </w:p>
    <w:p w14:paraId="15A98C2C" w14:textId="77777777" w:rsidR="00AD6858" w:rsidRPr="008D09F3" w:rsidRDefault="00AD6858" w:rsidP="008D09F3">
      <w:pPr>
        <w:shd w:val="clear" w:color="auto" w:fill="FFFFFF"/>
        <w:jc w:val="both"/>
        <w:textAlignment w:val="baseline"/>
        <w:rPr>
          <w:rFonts w:eastAsia="Times New Roman"/>
          <w:b/>
          <w:bCs/>
          <w:color w:val="000000" w:themeColor="text1"/>
          <w:u w:val="single"/>
          <w:lang w:val="es-MX" w:eastAsia="es-ES"/>
        </w:rPr>
      </w:pPr>
    </w:p>
    <w:p w14:paraId="24733C11" w14:textId="069DDD09" w:rsidR="00AD6858" w:rsidRPr="008D09F3" w:rsidRDefault="00AD6858" w:rsidP="008D09F3">
      <w:pPr>
        <w:jc w:val="both"/>
      </w:pPr>
      <w:r w:rsidRPr="008D09F3">
        <w:rPr>
          <w:bCs/>
          <w:color w:val="000000" w:themeColor="text1"/>
        </w:rPr>
        <w:t xml:space="preserve">La presente excepción se fundamenta en el hecho que </w:t>
      </w:r>
      <w:r w:rsidR="005F38CF" w:rsidRPr="008D09F3">
        <w:rPr>
          <w:bCs/>
          <w:color w:val="000000" w:themeColor="text1"/>
        </w:rPr>
        <w:t>el señor</w:t>
      </w:r>
      <w:r w:rsidRPr="008D09F3">
        <w:rPr>
          <w:bCs/>
          <w:color w:val="000000" w:themeColor="text1"/>
        </w:rPr>
        <w:t xml:space="preserve"> </w:t>
      </w:r>
      <w:r w:rsidR="000C7D1E" w:rsidRPr="008D09F3">
        <w:rPr>
          <w:color w:val="000000" w:themeColor="text1"/>
        </w:rPr>
        <w:t>BRAIAN ANDRÉS ZORRILLA BERNAL</w:t>
      </w:r>
      <w:r w:rsidRPr="008D09F3">
        <w:rPr>
          <w:color w:val="000000" w:themeColor="text1"/>
        </w:rPr>
        <w:t xml:space="preserve"> </w:t>
      </w:r>
      <w:r w:rsidRPr="008D09F3">
        <w:rPr>
          <w:bCs/>
          <w:color w:val="000000" w:themeColor="text1"/>
        </w:rPr>
        <w:t>no tuvo ninguna vinculación laboral directa al servicio d</w:t>
      </w:r>
      <w:r w:rsidR="00912E4F" w:rsidRPr="008D09F3">
        <w:rPr>
          <w:bCs/>
          <w:color w:val="000000" w:themeColor="text1"/>
        </w:rPr>
        <w:t>el HOSPITAL SAN RAFAEL DEL CERRITO ESE</w:t>
      </w:r>
      <w:r w:rsidRPr="008D09F3">
        <w:rPr>
          <w:color w:val="000000" w:themeColor="text1"/>
        </w:rPr>
        <w:t xml:space="preserve"> y se precisa que </w:t>
      </w:r>
      <w:r w:rsidR="005F38CF" w:rsidRPr="008D09F3">
        <w:rPr>
          <w:color w:val="000000" w:themeColor="text1"/>
        </w:rPr>
        <w:t>el actor</w:t>
      </w:r>
      <w:r w:rsidRPr="008D09F3">
        <w:rPr>
          <w:color w:val="000000" w:themeColor="text1"/>
        </w:rPr>
        <w:t xml:space="preserve"> en calidad de afiliad</w:t>
      </w:r>
      <w:r w:rsidR="005F38CF" w:rsidRPr="008D09F3">
        <w:rPr>
          <w:color w:val="000000" w:themeColor="text1"/>
        </w:rPr>
        <w:t>o</w:t>
      </w:r>
      <w:r w:rsidRPr="008D09F3">
        <w:rPr>
          <w:color w:val="000000" w:themeColor="text1"/>
        </w:rPr>
        <w:t xml:space="preserve"> a</w:t>
      </w:r>
      <w:r w:rsidR="005F38CF" w:rsidRPr="008D09F3">
        <w:rPr>
          <w:color w:val="000000" w:themeColor="text1"/>
        </w:rPr>
        <w:t xml:space="preserve"> </w:t>
      </w:r>
      <w:r w:rsidRPr="008D09F3">
        <w:rPr>
          <w:color w:val="000000" w:themeColor="text1"/>
        </w:rPr>
        <w:t>l</w:t>
      </w:r>
      <w:r w:rsidR="005F38CF" w:rsidRPr="008D09F3">
        <w:rPr>
          <w:color w:val="000000" w:themeColor="text1"/>
        </w:rPr>
        <w:t>os</w:t>
      </w:r>
      <w:r w:rsidRPr="008D09F3">
        <w:rPr>
          <w:color w:val="000000" w:themeColor="text1"/>
        </w:rPr>
        <w:t xml:space="preserve"> sindicato</w:t>
      </w:r>
      <w:r w:rsidR="005F38CF" w:rsidRPr="008D09F3">
        <w:rPr>
          <w:color w:val="000000" w:themeColor="text1"/>
        </w:rPr>
        <w:t>s</w:t>
      </w:r>
      <w:r w:rsidRPr="008D09F3">
        <w:rPr>
          <w:color w:val="000000" w:themeColor="text1"/>
        </w:rPr>
        <w:t xml:space="preserve"> de </w:t>
      </w:r>
      <w:bookmarkStart w:id="13" w:name="_Hlk198582557"/>
      <w:r w:rsidR="00385C37" w:rsidRPr="008D09F3">
        <w:t>SERALSA O.S, ASSTRACUD y AGESOC</w:t>
      </w:r>
      <w:bookmarkEnd w:id="13"/>
      <w:r w:rsidR="00385C37" w:rsidRPr="008D09F3">
        <w:t xml:space="preserve"> </w:t>
      </w:r>
      <w:r w:rsidRPr="008D09F3">
        <w:rPr>
          <w:color w:val="000000" w:themeColor="text1"/>
        </w:rPr>
        <w:t>voluntariamente suscribió</w:t>
      </w:r>
      <w:r w:rsidR="00385C37" w:rsidRPr="008D09F3">
        <w:rPr>
          <w:color w:val="000000" w:themeColor="text1"/>
        </w:rPr>
        <w:t xml:space="preserve"> </w:t>
      </w:r>
      <w:r w:rsidRPr="008D09F3">
        <w:rPr>
          <w:color w:val="000000" w:themeColor="text1"/>
        </w:rPr>
        <w:t>convenio</w:t>
      </w:r>
      <w:r w:rsidR="00A672D3" w:rsidRPr="008D09F3">
        <w:rPr>
          <w:color w:val="000000" w:themeColor="text1"/>
        </w:rPr>
        <w:t>s</w:t>
      </w:r>
      <w:r w:rsidRPr="008D09F3">
        <w:rPr>
          <w:color w:val="000000" w:themeColor="text1"/>
        </w:rPr>
        <w:t xml:space="preserve"> de vinculación en el cual se comprometió a prestar sus servicios en virtud de contrato</w:t>
      </w:r>
      <w:r w:rsidR="00C54A6C" w:rsidRPr="008D09F3">
        <w:rPr>
          <w:color w:val="000000" w:themeColor="text1"/>
        </w:rPr>
        <w:t>s</w:t>
      </w:r>
      <w:r w:rsidRPr="008D09F3">
        <w:rPr>
          <w:color w:val="000000" w:themeColor="text1"/>
        </w:rPr>
        <w:t xml:space="preserve"> sindical</w:t>
      </w:r>
      <w:r w:rsidR="00C54A6C" w:rsidRPr="008D09F3">
        <w:rPr>
          <w:color w:val="000000" w:themeColor="text1"/>
        </w:rPr>
        <w:t>es</w:t>
      </w:r>
      <w:r w:rsidRPr="008D09F3">
        <w:rPr>
          <w:color w:val="000000" w:themeColor="text1"/>
        </w:rPr>
        <w:t xml:space="preserve">, figuras que se </w:t>
      </w:r>
      <w:r w:rsidR="003D1095" w:rsidRPr="008D09F3">
        <w:rPr>
          <w:color w:val="000000" w:themeColor="text1"/>
        </w:rPr>
        <w:t>encuentran por fuera</w:t>
      </w:r>
      <w:r w:rsidRPr="008D09F3">
        <w:rPr>
          <w:color w:val="000000" w:themeColor="text1"/>
        </w:rPr>
        <w:t xml:space="preserve"> del ámbito laboral, por lo tanto, </w:t>
      </w:r>
      <w:r w:rsidR="00C54A6C" w:rsidRPr="008D09F3">
        <w:rPr>
          <w:color w:val="000000" w:themeColor="text1"/>
        </w:rPr>
        <w:t>el</w:t>
      </w:r>
      <w:r w:rsidRPr="008D09F3">
        <w:rPr>
          <w:color w:val="000000" w:themeColor="text1"/>
        </w:rPr>
        <w:t xml:space="preserve"> demandante no tuvo un vínculo laboral mediante el cual se haya configurado los elementos esenciales de un contrato de trabajo, principalmente el elemento de subordinación:</w:t>
      </w:r>
    </w:p>
    <w:p w14:paraId="73D427F9" w14:textId="77777777" w:rsidR="00AD6858" w:rsidRPr="008D09F3" w:rsidRDefault="00AD6858" w:rsidP="008D09F3">
      <w:pPr>
        <w:shd w:val="clear" w:color="auto" w:fill="FFFFFF"/>
        <w:jc w:val="both"/>
        <w:textAlignment w:val="baseline"/>
        <w:rPr>
          <w:bCs/>
          <w:color w:val="000000" w:themeColor="text1"/>
        </w:rPr>
      </w:pPr>
    </w:p>
    <w:p w14:paraId="2D0E6675" w14:textId="77777777" w:rsidR="00AD6858" w:rsidRPr="008D09F3" w:rsidRDefault="00AD6858" w:rsidP="008D09F3">
      <w:pPr>
        <w:ind w:left="567" w:right="822"/>
        <w:jc w:val="both"/>
        <w:rPr>
          <w:bCs/>
          <w:i/>
          <w:iCs/>
          <w:color w:val="000000" w:themeColor="text1"/>
        </w:rPr>
      </w:pPr>
      <w:bookmarkStart w:id="14" w:name="23"/>
      <w:r w:rsidRPr="008D09F3">
        <w:rPr>
          <w:bCs/>
          <w:color w:val="000000" w:themeColor="text1"/>
        </w:rPr>
        <w:t>“</w:t>
      </w:r>
      <w:r w:rsidRPr="008D09F3">
        <w:rPr>
          <w:b/>
          <w:i/>
          <w:iCs/>
          <w:color w:val="000000" w:themeColor="text1"/>
        </w:rPr>
        <w:t>ARTICULO 23. ELEMENTOS ESENCIALES</w:t>
      </w:r>
      <w:r w:rsidRPr="008D09F3">
        <w:rPr>
          <w:bCs/>
          <w:i/>
          <w:iCs/>
          <w:color w:val="000000" w:themeColor="text1"/>
        </w:rPr>
        <w:t>.</w:t>
      </w:r>
      <w:bookmarkEnd w:id="14"/>
      <w:r w:rsidRPr="008D09F3">
        <w:rPr>
          <w:bCs/>
          <w:i/>
          <w:iCs/>
          <w:color w:val="000000" w:themeColor="text1"/>
        </w:rPr>
        <w:t> </w:t>
      </w:r>
    </w:p>
    <w:p w14:paraId="1C7D58AB" w14:textId="77777777" w:rsidR="00AD6858" w:rsidRPr="008D09F3" w:rsidRDefault="00AD6858" w:rsidP="008D09F3">
      <w:pPr>
        <w:ind w:left="567" w:right="822"/>
        <w:jc w:val="both"/>
        <w:rPr>
          <w:bCs/>
          <w:i/>
          <w:iCs/>
          <w:color w:val="000000" w:themeColor="text1"/>
        </w:rPr>
      </w:pPr>
      <w:r w:rsidRPr="008D09F3">
        <w:rPr>
          <w:bCs/>
          <w:i/>
          <w:iCs/>
          <w:color w:val="000000" w:themeColor="text1"/>
        </w:rPr>
        <w:t>1. Para que haya contrato de trabajo se requiere que concurran estos tres elementos esenciales:</w:t>
      </w:r>
    </w:p>
    <w:p w14:paraId="0FBF5A83" w14:textId="5918095F" w:rsidR="00AD6858" w:rsidRPr="008D09F3" w:rsidRDefault="00AD6858" w:rsidP="008D09F3">
      <w:pPr>
        <w:ind w:left="567" w:right="822"/>
        <w:jc w:val="both"/>
        <w:rPr>
          <w:bCs/>
          <w:i/>
          <w:iCs/>
          <w:color w:val="000000" w:themeColor="text1"/>
        </w:rPr>
      </w:pPr>
      <w:r w:rsidRPr="008D09F3">
        <w:rPr>
          <w:bCs/>
          <w:i/>
          <w:iCs/>
          <w:color w:val="000000" w:themeColor="text1"/>
        </w:rPr>
        <w:t xml:space="preserve">a. La actividad personal </w:t>
      </w:r>
      <w:r w:rsidR="002B0E77" w:rsidRPr="008D09F3">
        <w:rPr>
          <w:bCs/>
          <w:i/>
          <w:iCs/>
          <w:color w:val="000000" w:themeColor="text1"/>
        </w:rPr>
        <w:t>del servicio</w:t>
      </w:r>
      <w:r w:rsidRPr="008D09F3">
        <w:rPr>
          <w:bCs/>
          <w:i/>
          <w:iCs/>
          <w:color w:val="000000" w:themeColor="text1"/>
        </w:rPr>
        <w:t>, es decir, realizada por sí mismo;</w:t>
      </w:r>
    </w:p>
    <w:p w14:paraId="3B000485" w14:textId="77777777" w:rsidR="00AD6858" w:rsidRPr="008D09F3" w:rsidRDefault="00AD6858" w:rsidP="008D09F3">
      <w:pPr>
        <w:ind w:left="567" w:right="822"/>
        <w:jc w:val="both"/>
        <w:rPr>
          <w:bCs/>
          <w:i/>
          <w:iCs/>
          <w:color w:val="000000" w:themeColor="text1"/>
        </w:rPr>
      </w:pPr>
      <w:r w:rsidRPr="008D09F3">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ABA2D40" w14:textId="77777777" w:rsidR="00AD6858" w:rsidRPr="008D09F3" w:rsidRDefault="00AD6858" w:rsidP="008D09F3">
      <w:pPr>
        <w:ind w:left="567" w:right="822"/>
        <w:jc w:val="both"/>
        <w:rPr>
          <w:bCs/>
          <w:i/>
          <w:iCs/>
          <w:color w:val="000000" w:themeColor="text1"/>
        </w:rPr>
      </w:pPr>
      <w:r w:rsidRPr="008D09F3">
        <w:rPr>
          <w:bCs/>
          <w:i/>
          <w:iCs/>
          <w:color w:val="000000" w:themeColor="text1"/>
        </w:rPr>
        <w:t>c. Un salario como retribución del servicio.</w:t>
      </w:r>
    </w:p>
    <w:p w14:paraId="236695F1" w14:textId="77777777" w:rsidR="00AD6858" w:rsidRPr="008D09F3" w:rsidRDefault="00AD6858" w:rsidP="008D09F3">
      <w:pPr>
        <w:ind w:left="567" w:right="822"/>
        <w:jc w:val="both"/>
        <w:rPr>
          <w:bCs/>
          <w:i/>
          <w:iCs/>
          <w:color w:val="000000" w:themeColor="text1"/>
        </w:rPr>
      </w:pPr>
      <w:r w:rsidRPr="008D09F3">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8D09F3">
        <w:rPr>
          <w:i/>
          <w:iCs/>
          <w:color w:val="000000" w:themeColor="text1"/>
          <w:vertAlign w:val="superscript"/>
        </w:rPr>
        <w:footnoteReference w:id="2"/>
      </w:r>
    </w:p>
    <w:p w14:paraId="3193000A" w14:textId="77777777" w:rsidR="00AD6858" w:rsidRPr="008D09F3" w:rsidRDefault="00AD6858" w:rsidP="008D09F3">
      <w:pPr>
        <w:ind w:right="701"/>
        <w:jc w:val="both"/>
        <w:rPr>
          <w:bCs/>
          <w:i/>
          <w:iCs/>
          <w:color w:val="000000" w:themeColor="text1"/>
        </w:rPr>
      </w:pPr>
    </w:p>
    <w:p w14:paraId="6F755007" w14:textId="02BFA9AE" w:rsidR="00AD6858" w:rsidRPr="008D09F3" w:rsidRDefault="00AD6858" w:rsidP="008D09F3">
      <w:pPr>
        <w:ind w:right="-6"/>
        <w:jc w:val="both"/>
        <w:rPr>
          <w:bCs/>
          <w:color w:val="000000" w:themeColor="text1"/>
        </w:rPr>
      </w:pPr>
      <w:r w:rsidRPr="008D09F3">
        <w:rPr>
          <w:color w:val="000000" w:themeColor="text1"/>
        </w:rPr>
        <w:t xml:space="preserve">Expuesto lo anterior, es menester precisar que los contratos sindicales celebrados entre </w:t>
      </w:r>
      <w:r w:rsidR="00912E4F" w:rsidRPr="008D09F3">
        <w:rPr>
          <w:bCs/>
          <w:color w:val="000000" w:themeColor="text1"/>
        </w:rPr>
        <w:t>el HOSPITAL SAN RAFAEL DEL CERRITO ESE</w:t>
      </w:r>
      <w:r w:rsidRPr="008D09F3">
        <w:rPr>
          <w:color w:val="000000" w:themeColor="text1"/>
        </w:rPr>
        <w:t xml:space="preserve"> y </w:t>
      </w:r>
      <w:r w:rsidR="00C54A6C" w:rsidRPr="008D09F3">
        <w:rPr>
          <w:color w:val="000000" w:themeColor="text1"/>
        </w:rPr>
        <w:t xml:space="preserve">los sindicatos de </w:t>
      </w:r>
      <w:r w:rsidR="00C54A6C" w:rsidRPr="008D09F3">
        <w:t>SERALSA O.S, ASSTRACUD y AGESOC</w:t>
      </w:r>
      <w:r w:rsidRPr="008D09F3">
        <w:rPr>
          <w:color w:val="000000" w:themeColor="text1"/>
        </w:rPr>
        <w:t xml:space="preserve">, no genera vínculo laboral entre la sociedad contratante y el personal utilizado por el </w:t>
      </w:r>
      <w:r w:rsidRPr="008D09F3">
        <w:rPr>
          <w:color w:val="000000" w:themeColor="text1"/>
        </w:rPr>
        <w:lastRenderedPageBreak/>
        <w:t>sindicato en la ejecución de este, como quiera que éste último obraba con total autonomía, autodeterminación, autogestión y autogobierno.</w:t>
      </w:r>
    </w:p>
    <w:p w14:paraId="028C18EE" w14:textId="77777777" w:rsidR="00AD6858" w:rsidRPr="008D09F3" w:rsidRDefault="00AD6858" w:rsidP="008D09F3">
      <w:pPr>
        <w:ind w:right="-7"/>
        <w:jc w:val="both"/>
        <w:rPr>
          <w:bCs/>
          <w:color w:val="000000" w:themeColor="text1"/>
        </w:rPr>
      </w:pPr>
    </w:p>
    <w:p w14:paraId="6BE7D3B8" w14:textId="4F738E83" w:rsidR="00DD45BC" w:rsidRPr="008D09F3" w:rsidRDefault="00F3268B" w:rsidP="008D09F3">
      <w:pPr>
        <w:jc w:val="both"/>
        <w:rPr>
          <w:bCs/>
          <w:color w:val="000000" w:themeColor="text1"/>
        </w:rPr>
      </w:pPr>
      <w:r w:rsidRPr="008D09F3">
        <w:rPr>
          <w:bCs/>
          <w:color w:val="000000" w:themeColor="text1"/>
        </w:rPr>
        <w:t>De</w:t>
      </w:r>
      <w:r w:rsidR="008675CE" w:rsidRPr="008D09F3">
        <w:rPr>
          <w:bCs/>
          <w:color w:val="000000" w:themeColor="text1"/>
        </w:rPr>
        <w:t xml:space="preserve"> cara a las acreencias de los afiliados que prestan servicios en virtud de un contrato sindical, debe precisarse que, son responsabilidad única y exclusiva del sindicato contratista y no de la entidad contratante, en este caso </w:t>
      </w:r>
      <w:r w:rsidR="00912E4F" w:rsidRPr="008D09F3">
        <w:rPr>
          <w:bCs/>
          <w:color w:val="000000" w:themeColor="text1"/>
        </w:rPr>
        <w:t>el HOSPITAL SAN RAFAEL DEL CERRITO ESE</w:t>
      </w:r>
      <w:r w:rsidR="008675CE" w:rsidRPr="008D09F3">
        <w:rPr>
          <w:bCs/>
          <w:color w:val="000000" w:themeColor="text1"/>
        </w:rPr>
        <w:t>,</w:t>
      </w:r>
      <w:r w:rsidR="00DD45BC" w:rsidRPr="008D09F3">
        <w:rPr>
          <w:bCs/>
          <w:color w:val="000000" w:themeColor="text1"/>
        </w:rPr>
        <w:t xml:space="preserve"> así lo argumentó la Corte Suprema de Justicia en sentencia SL 3086 DE 2021, en la cual resaltó un pronunciamiento del Consejo de Estado y precisó:</w:t>
      </w:r>
    </w:p>
    <w:p w14:paraId="48D76DCC" w14:textId="77777777" w:rsidR="00DD45BC" w:rsidRPr="008D09F3" w:rsidRDefault="00DD45BC" w:rsidP="008D09F3">
      <w:pPr>
        <w:jc w:val="both"/>
        <w:rPr>
          <w:bCs/>
          <w:color w:val="000000" w:themeColor="text1"/>
        </w:rPr>
      </w:pPr>
    </w:p>
    <w:p w14:paraId="380CCABE" w14:textId="0752C565" w:rsidR="00F3268B" w:rsidRPr="008D09F3" w:rsidRDefault="00DD45BC" w:rsidP="008D09F3">
      <w:pPr>
        <w:widowControl/>
        <w:adjustRightInd w:val="0"/>
        <w:ind w:left="567" w:right="822"/>
        <w:jc w:val="both"/>
        <w:rPr>
          <w:rFonts w:eastAsiaTheme="minorHAnsi"/>
          <w:lang w:val="es-CO"/>
        </w:rPr>
      </w:pPr>
      <w:r w:rsidRPr="008D09F3">
        <w:rPr>
          <w:rFonts w:eastAsiaTheme="minorHAnsi"/>
          <w:i/>
          <w:iCs/>
          <w:color w:val="000000"/>
          <w:lang w:val="es-CO"/>
        </w:rPr>
        <w:t xml:space="preserve">“Ha dicho esa corporación que «[…] el </w:t>
      </w:r>
      <w:r w:rsidRPr="008D09F3">
        <w:rPr>
          <w:rFonts w:eastAsiaTheme="minorHAnsi"/>
          <w:i/>
          <w:iCs/>
          <w:lang w:val="es-CO"/>
        </w:rPr>
        <w:t>sindicato cumple una función doble en el escenario del contrato sindical, a saber: (i) fungir como representante de los intereses de sus afiliados ante la parte contratante y (</w:t>
      </w:r>
      <w:proofErr w:type="spellStart"/>
      <w:r w:rsidRPr="008D09F3">
        <w:rPr>
          <w:rFonts w:eastAsiaTheme="minorHAnsi"/>
          <w:i/>
          <w:iCs/>
          <w:lang w:val="es-CO"/>
        </w:rPr>
        <w:t>ii</w:t>
      </w:r>
      <w:proofErr w:type="spellEnd"/>
      <w:r w:rsidRPr="008D09F3">
        <w:rPr>
          <w:rFonts w:eastAsiaTheme="minorHAnsi"/>
          <w:i/>
          <w:iCs/>
          <w:lang w:val="es-CO"/>
        </w:rPr>
        <w:t xml:space="preserve">) </w:t>
      </w:r>
      <w:r w:rsidRPr="008D09F3">
        <w:rPr>
          <w:rFonts w:eastAsiaTheme="minorHAnsi"/>
          <w:i/>
          <w:iCs/>
          <w:u w:val="single"/>
          <w:lang w:val="es-CO"/>
        </w:rPr>
        <w:t>ser el responsable de los honorarios y demás prestaciones que se deben pagar a favor de quienes ejecuten el acuerdo.</w:t>
      </w:r>
      <w:r w:rsidRPr="008D09F3">
        <w:rPr>
          <w:rFonts w:eastAsiaTheme="minorHAnsi"/>
          <w:i/>
          <w:iCs/>
          <w:lang w:val="es-CO"/>
        </w:rPr>
        <w:t xml:space="preserve">» </w:t>
      </w:r>
      <w:proofErr w:type="gramStart"/>
      <w:r w:rsidRPr="008D09F3">
        <w:rPr>
          <w:rFonts w:eastAsiaTheme="minorHAnsi"/>
          <w:i/>
          <w:iCs/>
          <w:lang w:val="es-CO"/>
        </w:rPr>
        <w:t>Asimismo</w:t>
      </w:r>
      <w:proofErr w:type="gramEnd"/>
      <w:r w:rsidRPr="008D09F3">
        <w:rPr>
          <w:rFonts w:eastAsiaTheme="minorHAnsi"/>
          <w:i/>
          <w:iCs/>
          <w:lang w:val="es-CO"/>
        </w:rPr>
        <w:t xml:space="preserve"> que, por la esencia del este contrato, «[…] se desprende la no configuración de una relación laboral entre las personas que lo ejecutan y el contratante, </w:t>
      </w:r>
      <w:r w:rsidRPr="008D09F3">
        <w:rPr>
          <w:rFonts w:eastAsiaTheme="minorHAnsi"/>
          <w:i/>
          <w:iCs/>
          <w:u w:val="single"/>
          <w:lang w:val="es-CO"/>
        </w:rPr>
        <w:t>de manera tal que las obligaciones referentes a la seguridad social derivadas de éste, corren por parte del sindicato</w:t>
      </w:r>
      <w:r w:rsidRPr="008D09F3">
        <w:rPr>
          <w:rFonts w:eastAsiaTheme="minorHAnsi"/>
          <w:i/>
          <w:iCs/>
          <w:lang w:val="es-CO"/>
        </w:rPr>
        <w:t xml:space="preserve">.» (Sentencia del 11 de mayo de 2020, Sección Segunda, Subsección B, rad. 11001-03-24-000-2016-00549-00).” </w:t>
      </w:r>
      <w:r w:rsidRPr="008D09F3">
        <w:rPr>
          <w:rFonts w:eastAsiaTheme="minorHAnsi"/>
          <w:lang w:val="es-CO"/>
        </w:rPr>
        <w:t>(subrayas fuera de texto)</w:t>
      </w:r>
    </w:p>
    <w:p w14:paraId="588E48FB" w14:textId="77777777" w:rsidR="00DD45BC" w:rsidRPr="008D09F3" w:rsidRDefault="00DD45BC" w:rsidP="008D09F3">
      <w:pPr>
        <w:ind w:right="-7"/>
        <w:jc w:val="both"/>
        <w:rPr>
          <w:bCs/>
          <w:color w:val="000000" w:themeColor="text1"/>
        </w:rPr>
      </w:pPr>
    </w:p>
    <w:p w14:paraId="53A503A7" w14:textId="75223BD7" w:rsidR="00AD6858" w:rsidRPr="008D09F3" w:rsidRDefault="00AD6858" w:rsidP="008D09F3">
      <w:pPr>
        <w:ind w:right="-7"/>
        <w:jc w:val="both"/>
        <w:rPr>
          <w:bCs/>
          <w:color w:val="000000" w:themeColor="text1"/>
        </w:rPr>
      </w:pPr>
      <w:r w:rsidRPr="008D09F3">
        <w:rPr>
          <w:color w:val="000000" w:themeColor="text1"/>
        </w:rPr>
        <w:t>Respecto a lo señalado por la parte de</w:t>
      </w:r>
      <w:r w:rsidR="00C54A6C" w:rsidRPr="008D09F3">
        <w:rPr>
          <w:color w:val="000000" w:themeColor="text1"/>
        </w:rPr>
        <w:t>l</w:t>
      </w:r>
      <w:r w:rsidRPr="008D09F3">
        <w:rPr>
          <w:color w:val="000000" w:themeColor="text1"/>
        </w:rPr>
        <w:t xml:space="preserve"> actor, tendiente a indicar que prestó sus servicios a favor d</w:t>
      </w:r>
      <w:r w:rsidR="00912E4F" w:rsidRPr="008D09F3">
        <w:rPr>
          <w:bCs/>
          <w:color w:val="000000" w:themeColor="text1"/>
        </w:rPr>
        <w:t>el HOSPITAL SAN RAFAEL DEL CERRITO ESE</w:t>
      </w:r>
      <w:r w:rsidRPr="008D09F3">
        <w:rPr>
          <w:color w:val="000000" w:themeColor="text1"/>
        </w:rPr>
        <w:t xml:space="preserve"> como indicativo para acreditar una subordinación, se precisa que la Corte Suprema de Justicia en Sentencia SL-116612015 (50249) del 05 de agosto del 2015, indicó:</w:t>
      </w:r>
    </w:p>
    <w:p w14:paraId="7C8A096A" w14:textId="77777777" w:rsidR="00AD6858" w:rsidRPr="008D09F3" w:rsidRDefault="00AD6858" w:rsidP="008D09F3">
      <w:pPr>
        <w:ind w:right="-7"/>
        <w:jc w:val="both"/>
        <w:rPr>
          <w:bCs/>
          <w:color w:val="000000" w:themeColor="text1"/>
        </w:rPr>
      </w:pPr>
    </w:p>
    <w:p w14:paraId="56981FFE" w14:textId="77777777" w:rsidR="00AD6858" w:rsidRPr="008D09F3" w:rsidRDefault="00AD6858" w:rsidP="008D09F3">
      <w:pPr>
        <w:ind w:left="567" w:right="822"/>
        <w:jc w:val="both"/>
        <w:rPr>
          <w:bCs/>
          <w:i/>
          <w:iCs/>
          <w:color w:val="000000" w:themeColor="text1"/>
        </w:rPr>
      </w:pPr>
      <w:r w:rsidRPr="008D09F3">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8D09F3">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8D09F3">
        <w:rPr>
          <w:i/>
          <w:iCs/>
          <w:color w:val="000000" w:themeColor="text1"/>
        </w:rPr>
        <w:t xml:space="preserve">.”. </w:t>
      </w:r>
      <w:r w:rsidRPr="008D09F3">
        <w:rPr>
          <w:color w:val="000000" w:themeColor="text1"/>
        </w:rPr>
        <w:t>(Subraya y Negrillas propias).</w:t>
      </w:r>
    </w:p>
    <w:p w14:paraId="2510301D" w14:textId="77777777" w:rsidR="00AD6858" w:rsidRPr="008D09F3" w:rsidRDefault="00AD6858" w:rsidP="008D09F3">
      <w:pPr>
        <w:ind w:right="701"/>
        <w:jc w:val="both"/>
        <w:rPr>
          <w:bCs/>
          <w:color w:val="000000" w:themeColor="text1"/>
        </w:rPr>
      </w:pPr>
    </w:p>
    <w:p w14:paraId="79127E08" w14:textId="77777777" w:rsidR="00AD6858" w:rsidRPr="008D09F3" w:rsidRDefault="00AD6858" w:rsidP="008D09F3">
      <w:pPr>
        <w:ind w:right="-28"/>
        <w:jc w:val="both"/>
        <w:rPr>
          <w:color w:val="000000" w:themeColor="text1"/>
        </w:rPr>
      </w:pPr>
      <w:r w:rsidRPr="008D09F3">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5579ED45" w14:textId="77777777" w:rsidR="00AD6858" w:rsidRPr="008D09F3" w:rsidRDefault="00AD6858" w:rsidP="008D09F3">
      <w:pPr>
        <w:ind w:right="701"/>
        <w:jc w:val="both"/>
        <w:rPr>
          <w:color w:val="000000" w:themeColor="text1"/>
        </w:rPr>
      </w:pPr>
    </w:p>
    <w:p w14:paraId="41904D5A" w14:textId="77777777" w:rsidR="00AD6858" w:rsidRPr="008D09F3" w:rsidRDefault="00AD6858" w:rsidP="008D09F3">
      <w:pPr>
        <w:ind w:left="567" w:right="822"/>
        <w:jc w:val="both"/>
        <w:rPr>
          <w:bCs/>
          <w:i/>
          <w:iCs/>
          <w:color w:val="000000" w:themeColor="text1"/>
        </w:rPr>
      </w:pPr>
      <w:r w:rsidRPr="008D09F3">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8D09F3">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8D09F3">
        <w:rPr>
          <w:i/>
          <w:iCs/>
          <w:color w:val="000000" w:themeColor="text1"/>
        </w:rPr>
        <w:t xml:space="preserve"> Lo importante, es que dichas acciones no desborden su finalidad a punto de convertir tal coordinación en la subordinación propia del contrato de trabajo.” </w:t>
      </w:r>
      <w:r w:rsidRPr="008D09F3">
        <w:rPr>
          <w:color w:val="000000" w:themeColor="text1"/>
        </w:rPr>
        <w:t>(Subraya y Negrillas propias).</w:t>
      </w:r>
    </w:p>
    <w:p w14:paraId="57F45501" w14:textId="77777777" w:rsidR="00AD6858" w:rsidRPr="008D09F3" w:rsidRDefault="00AD6858" w:rsidP="008D09F3">
      <w:pPr>
        <w:ind w:right="701"/>
        <w:jc w:val="both"/>
        <w:rPr>
          <w:bCs/>
          <w:color w:val="000000" w:themeColor="text1"/>
        </w:rPr>
      </w:pPr>
    </w:p>
    <w:p w14:paraId="536DE300" w14:textId="77777777" w:rsidR="00AD6858" w:rsidRPr="008D09F3" w:rsidRDefault="00AD6858" w:rsidP="008D09F3">
      <w:pPr>
        <w:pStyle w:val="Textoindependiente"/>
        <w:ind w:right="-28"/>
        <w:jc w:val="both"/>
        <w:rPr>
          <w:color w:val="000000" w:themeColor="text1"/>
          <w:sz w:val="22"/>
          <w:szCs w:val="22"/>
        </w:rPr>
      </w:pPr>
      <w:r w:rsidRPr="008D09F3">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9AA5676" w14:textId="77777777" w:rsidR="00AD6858" w:rsidRPr="008D09F3" w:rsidRDefault="00AD6858" w:rsidP="008D09F3">
      <w:pPr>
        <w:pStyle w:val="Textoindependiente"/>
        <w:ind w:right="-232"/>
        <w:jc w:val="both"/>
        <w:rPr>
          <w:color w:val="000000" w:themeColor="text1"/>
          <w:sz w:val="22"/>
          <w:szCs w:val="22"/>
        </w:rPr>
      </w:pPr>
    </w:p>
    <w:p w14:paraId="56C3B014" w14:textId="3CC47DE5" w:rsidR="00AD6858" w:rsidRPr="008D09F3" w:rsidRDefault="00AD6858" w:rsidP="008D09F3">
      <w:pPr>
        <w:jc w:val="both"/>
      </w:pPr>
      <w:bookmarkStart w:id="15" w:name="_Hlk143019371"/>
      <w:r w:rsidRPr="008D09F3">
        <w:rPr>
          <w:color w:val="000000" w:themeColor="text1"/>
        </w:rPr>
        <w:t xml:space="preserve">Así las cosas, se concluye que </w:t>
      </w:r>
      <w:r w:rsidR="00A14AA5" w:rsidRPr="008D09F3">
        <w:rPr>
          <w:color w:val="000000" w:themeColor="text1"/>
        </w:rPr>
        <w:t>el señor</w:t>
      </w:r>
      <w:r w:rsidRPr="008D09F3">
        <w:rPr>
          <w:color w:val="000000" w:themeColor="text1"/>
        </w:rPr>
        <w:t xml:space="preserve"> </w:t>
      </w:r>
      <w:r w:rsidR="000C7D1E" w:rsidRPr="008D09F3">
        <w:rPr>
          <w:color w:val="000000" w:themeColor="text1"/>
        </w:rPr>
        <w:t>BRAIAN ANDRÉS ZORRILLA BERNAL</w:t>
      </w:r>
      <w:r w:rsidRPr="008D09F3">
        <w:rPr>
          <w:color w:val="000000" w:themeColor="text1"/>
        </w:rPr>
        <w:t xml:space="preserve"> no tuvo una vinculación laboral al servicio d</w:t>
      </w:r>
      <w:r w:rsidR="00912E4F" w:rsidRPr="008D09F3">
        <w:rPr>
          <w:bCs/>
          <w:color w:val="000000" w:themeColor="text1"/>
        </w:rPr>
        <w:t>el HOSPITAL SAN RAFAEL DEL CERRITO ESE</w:t>
      </w:r>
      <w:r w:rsidRPr="008D09F3">
        <w:rPr>
          <w:color w:val="000000" w:themeColor="text1"/>
        </w:rPr>
        <w:t>.</w:t>
      </w:r>
      <w:r w:rsidR="004F6639" w:rsidRPr="008D09F3">
        <w:rPr>
          <w:color w:val="000000" w:themeColor="text1"/>
        </w:rPr>
        <w:t>, e</w:t>
      </w:r>
      <w:r w:rsidRPr="008D09F3">
        <w:rPr>
          <w:color w:val="000000" w:themeColor="text1"/>
        </w:rPr>
        <w:t xml:space="preserve">n igual sentido, no se configuró una subordinación en cabeza </w:t>
      </w:r>
      <w:r w:rsidR="004F6639" w:rsidRPr="008D09F3">
        <w:rPr>
          <w:color w:val="000000" w:themeColor="text1"/>
        </w:rPr>
        <w:t>de aquel</w:t>
      </w:r>
      <w:r w:rsidRPr="008D09F3">
        <w:rPr>
          <w:color w:val="000000" w:themeColor="text1"/>
        </w:rPr>
        <w:t xml:space="preserve">, puesto que </w:t>
      </w:r>
      <w:r w:rsidR="004F6639" w:rsidRPr="008D09F3">
        <w:rPr>
          <w:color w:val="000000" w:themeColor="text1"/>
        </w:rPr>
        <w:t>el</w:t>
      </w:r>
      <w:r w:rsidRPr="008D09F3">
        <w:rPr>
          <w:color w:val="000000" w:themeColor="text1"/>
        </w:rPr>
        <w:t xml:space="preserve"> demandante como afiliad</w:t>
      </w:r>
      <w:r w:rsidR="002B0E77" w:rsidRPr="008D09F3">
        <w:rPr>
          <w:color w:val="000000" w:themeColor="text1"/>
        </w:rPr>
        <w:t>o</w:t>
      </w:r>
      <w:r w:rsidRPr="008D09F3">
        <w:rPr>
          <w:color w:val="000000" w:themeColor="text1"/>
        </w:rPr>
        <w:t xml:space="preserve"> a</w:t>
      </w:r>
      <w:r w:rsidR="002B0E77" w:rsidRPr="008D09F3">
        <w:rPr>
          <w:color w:val="000000" w:themeColor="text1"/>
        </w:rPr>
        <w:t xml:space="preserve"> </w:t>
      </w:r>
      <w:r w:rsidRPr="008D09F3">
        <w:rPr>
          <w:color w:val="000000" w:themeColor="text1"/>
        </w:rPr>
        <w:t>l</w:t>
      </w:r>
      <w:r w:rsidR="002B0E77" w:rsidRPr="008D09F3">
        <w:rPr>
          <w:color w:val="000000" w:themeColor="text1"/>
        </w:rPr>
        <w:t>os</w:t>
      </w:r>
      <w:r w:rsidRPr="008D09F3">
        <w:rPr>
          <w:color w:val="000000" w:themeColor="text1"/>
        </w:rPr>
        <w:t xml:space="preserve"> sindicato</w:t>
      </w:r>
      <w:r w:rsidR="002B0E77" w:rsidRPr="008D09F3">
        <w:rPr>
          <w:color w:val="000000" w:themeColor="text1"/>
        </w:rPr>
        <w:t xml:space="preserve">s </w:t>
      </w:r>
      <w:r w:rsidRPr="008D09F3">
        <w:rPr>
          <w:color w:val="000000" w:themeColor="text1"/>
        </w:rPr>
        <w:t>y como representante de la organización sindical decidió prestar sus servicios a</w:t>
      </w:r>
      <w:r w:rsidR="00912E4F" w:rsidRPr="008D09F3">
        <w:rPr>
          <w:color w:val="000000" w:themeColor="text1"/>
        </w:rPr>
        <w:t>l HOSPITAL SAN RAFAEL DEL CERRITO ESE</w:t>
      </w:r>
      <w:r w:rsidRPr="008D09F3">
        <w:rPr>
          <w:bCs/>
          <w:color w:val="000000" w:themeColor="text1"/>
        </w:rPr>
        <w:t xml:space="preserve"> con ocasión de</w:t>
      </w:r>
      <w:r w:rsidR="002B0E77" w:rsidRPr="008D09F3">
        <w:rPr>
          <w:bCs/>
          <w:color w:val="000000" w:themeColor="text1"/>
        </w:rPr>
        <w:t xml:space="preserve"> </w:t>
      </w:r>
      <w:r w:rsidRPr="008D09F3">
        <w:rPr>
          <w:bCs/>
          <w:color w:val="000000" w:themeColor="text1"/>
        </w:rPr>
        <w:t>l</w:t>
      </w:r>
      <w:r w:rsidR="002B0E77" w:rsidRPr="008D09F3">
        <w:rPr>
          <w:bCs/>
          <w:color w:val="000000" w:themeColor="text1"/>
        </w:rPr>
        <w:t>os</w:t>
      </w:r>
      <w:r w:rsidRPr="008D09F3">
        <w:rPr>
          <w:bCs/>
          <w:color w:val="000000" w:themeColor="text1"/>
        </w:rPr>
        <w:t xml:space="preserve"> contrato</w:t>
      </w:r>
      <w:r w:rsidR="002B0E77" w:rsidRPr="008D09F3">
        <w:rPr>
          <w:bCs/>
          <w:color w:val="000000" w:themeColor="text1"/>
        </w:rPr>
        <w:t>s</w:t>
      </w:r>
      <w:r w:rsidRPr="008D09F3">
        <w:rPr>
          <w:bCs/>
          <w:color w:val="000000" w:themeColor="text1"/>
        </w:rPr>
        <w:t xml:space="preserve"> sindical</w:t>
      </w:r>
      <w:r w:rsidR="002B0E77" w:rsidRPr="008D09F3">
        <w:rPr>
          <w:bCs/>
          <w:color w:val="000000" w:themeColor="text1"/>
        </w:rPr>
        <w:t>es</w:t>
      </w:r>
      <w:r w:rsidRPr="008D09F3">
        <w:rPr>
          <w:bCs/>
          <w:color w:val="000000" w:themeColor="text1"/>
        </w:rPr>
        <w:t xml:space="preserve"> celebrado con </w:t>
      </w:r>
      <w:r w:rsidR="002B0E77" w:rsidRPr="008D09F3">
        <w:rPr>
          <w:bCs/>
          <w:color w:val="000000" w:themeColor="text1"/>
        </w:rPr>
        <w:t xml:space="preserve">los sindicatos </w:t>
      </w:r>
      <w:bookmarkStart w:id="16" w:name="_Hlk198621790"/>
      <w:r w:rsidR="002B0E77" w:rsidRPr="008D09F3">
        <w:t>SERALSA O.S, ASSTRACUD y AGESOC</w:t>
      </w:r>
      <w:bookmarkEnd w:id="16"/>
      <w:r w:rsidRPr="008D09F3">
        <w:rPr>
          <w:bCs/>
          <w:color w:val="000000" w:themeColor="text1"/>
        </w:rPr>
        <w:t xml:space="preserve"> y esta</w:t>
      </w:r>
      <w:r w:rsidR="002B0E77" w:rsidRPr="008D09F3">
        <w:rPr>
          <w:bCs/>
          <w:color w:val="000000" w:themeColor="text1"/>
        </w:rPr>
        <w:t>s</w:t>
      </w:r>
      <w:r w:rsidRPr="008D09F3">
        <w:rPr>
          <w:bCs/>
          <w:color w:val="000000" w:themeColor="text1"/>
        </w:rPr>
        <w:t xml:space="preserve"> última</w:t>
      </w:r>
      <w:r w:rsidR="002B0E77" w:rsidRPr="008D09F3">
        <w:rPr>
          <w:bCs/>
          <w:color w:val="000000" w:themeColor="text1"/>
        </w:rPr>
        <w:t>s</w:t>
      </w:r>
      <w:r w:rsidR="00F3268B" w:rsidRPr="008D09F3">
        <w:rPr>
          <w:bCs/>
          <w:color w:val="000000" w:themeColor="text1"/>
        </w:rPr>
        <w:t xml:space="preserve"> </w:t>
      </w:r>
      <w:r w:rsidR="002B0E77" w:rsidRPr="008D09F3">
        <w:rPr>
          <w:bCs/>
          <w:color w:val="000000" w:themeColor="text1"/>
        </w:rPr>
        <w:t>son</w:t>
      </w:r>
      <w:r w:rsidR="00F3268B" w:rsidRPr="008D09F3">
        <w:rPr>
          <w:bCs/>
          <w:color w:val="000000" w:themeColor="text1"/>
        </w:rPr>
        <w:t xml:space="preserve"> la</w:t>
      </w:r>
      <w:r w:rsidR="002B0E77" w:rsidRPr="008D09F3">
        <w:rPr>
          <w:bCs/>
          <w:color w:val="000000" w:themeColor="text1"/>
        </w:rPr>
        <w:t>s</w:t>
      </w:r>
      <w:r w:rsidR="00F3268B" w:rsidRPr="008D09F3">
        <w:rPr>
          <w:bCs/>
          <w:color w:val="000000" w:themeColor="text1"/>
        </w:rPr>
        <w:t xml:space="preserve"> única que debía</w:t>
      </w:r>
      <w:r w:rsidRPr="008D09F3">
        <w:rPr>
          <w:bCs/>
          <w:color w:val="000000" w:themeColor="text1"/>
        </w:rPr>
        <w:t xml:space="preserve"> retribuir </w:t>
      </w:r>
      <w:r w:rsidR="00F3268B" w:rsidRPr="008D09F3">
        <w:rPr>
          <w:bCs/>
          <w:color w:val="000000" w:themeColor="text1"/>
        </w:rPr>
        <w:t>a</w:t>
      </w:r>
      <w:r w:rsidR="002B0E77" w:rsidRPr="008D09F3">
        <w:rPr>
          <w:bCs/>
          <w:color w:val="000000" w:themeColor="text1"/>
        </w:rPr>
        <w:t>l</w:t>
      </w:r>
      <w:r w:rsidR="00F3268B" w:rsidRPr="008D09F3">
        <w:rPr>
          <w:bCs/>
          <w:color w:val="000000" w:themeColor="text1"/>
        </w:rPr>
        <w:t xml:space="preserve"> afiliad</w:t>
      </w:r>
      <w:r w:rsidR="002B0E77" w:rsidRPr="008D09F3">
        <w:rPr>
          <w:bCs/>
          <w:color w:val="000000" w:themeColor="text1"/>
        </w:rPr>
        <w:t>o</w:t>
      </w:r>
      <w:r w:rsidR="00F3268B" w:rsidRPr="008D09F3">
        <w:rPr>
          <w:bCs/>
          <w:color w:val="000000" w:themeColor="text1"/>
        </w:rPr>
        <w:t xml:space="preserve"> </w:t>
      </w:r>
      <w:r w:rsidRPr="008D09F3">
        <w:rPr>
          <w:bCs/>
          <w:color w:val="000000" w:themeColor="text1"/>
        </w:rPr>
        <w:t>por los servicios prestados</w:t>
      </w:r>
      <w:r w:rsidR="00F3268B" w:rsidRPr="008D09F3">
        <w:rPr>
          <w:bCs/>
          <w:color w:val="000000" w:themeColor="text1"/>
        </w:rPr>
        <w:t xml:space="preserve">. </w:t>
      </w:r>
    </w:p>
    <w:bookmarkEnd w:id="15"/>
    <w:p w14:paraId="2C46C67C" w14:textId="77777777" w:rsidR="00AD6858" w:rsidRPr="008D09F3" w:rsidRDefault="00AD6858" w:rsidP="008D09F3">
      <w:pPr>
        <w:pStyle w:val="Textoindependiente"/>
        <w:ind w:right="-232"/>
        <w:jc w:val="both"/>
        <w:rPr>
          <w:color w:val="000000" w:themeColor="text1"/>
          <w:sz w:val="22"/>
          <w:szCs w:val="22"/>
        </w:rPr>
      </w:pPr>
    </w:p>
    <w:p w14:paraId="32394702" w14:textId="77777777" w:rsidR="00AD6858" w:rsidRPr="008D09F3" w:rsidRDefault="00AD6858" w:rsidP="008D09F3">
      <w:pPr>
        <w:pStyle w:val="Textoindependiente"/>
        <w:ind w:right="-232"/>
        <w:jc w:val="both"/>
        <w:rPr>
          <w:color w:val="000000" w:themeColor="text1"/>
          <w:sz w:val="22"/>
          <w:szCs w:val="22"/>
        </w:rPr>
      </w:pPr>
      <w:r w:rsidRPr="008D09F3">
        <w:rPr>
          <w:color w:val="000000" w:themeColor="text1"/>
          <w:sz w:val="22"/>
          <w:szCs w:val="22"/>
        </w:rPr>
        <w:t>De conformidad con lo expuesto, respetuosamente solicito declarar probada esta excepción.</w:t>
      </w:r>
    </w:p>
    <w:p w14:paraId="42940BED" w14:textId="77777777" w:rsidR="00AD6858" w:rsidRPr="008D09F3" w:rsidRDefault="00AD6858" w:rsidP="008D09F3">
      <w:pPr>
        <w:pStyle w:val="Textoindependiente"/>
        <w:ind w:right="-232"/>
        <w:jc w:val="both"/>
        <w:rPr>
          <w:color w:val="000000" w:themeColor="text1"/>
          <w:sz w:val="22"/>
          <w:szCs w:val="22"/>
        </w:rPr>
      </w:pPr>
    </w:p>
    <w:p w14:paraId="087E8576" w14:textId="79761D32" w:rsidR="00AD6858" w:rsidRPr="008D09F3" w:rsidRDefault="00AD6858" w:rsidP="008D09F3">
      <w:pPr>
        <w:pStyle w:val="Prrafodelista"/>
        <w:widowControl/>
        <w:numPr>
          <w:ilvl w:val="0"/>
          <w:numId w:val="13"/>
        </w:numPr>
        <w:autoSpaceDE/>
        <w:ind w:left="426"/>
        <w:jc w:val="both"/>
        <w:rPr>
          <w:rFonts w:eastAsia="Arial MT"/>
          <w:color w:val="000000" w:themeColor="text1"/>
        </w:rPr>
      </w:pPr>
      <w:r w:rsidRPr="008D09F3">
        <w:rPr>
          <w:b/>
          <w:bCs/>
          <w:color w:val="000000" w:themeColor="text1"/>
          <w:u w:val="single"/>
        </w:rPr>
        <w:lastRenderedPageBreak/>
        <w:t>IMPOSIBILIDAD DE QUE SE DECLARE UNA TERCERIZACIÓN ILEGAL O INTERMEDACIÓN</w:t>
      </w:r>
      <w:r w:rsidR="00FE040D" w:rsidRPr="008D09F3">
        <w:rPr>
          <w:b/>
          <w:bCs/>
          <w:color w:val="000000" w:themeColor="text1"/>
          <w:u w:val="single"/>
        </w:rPr>
        <w:t xml:space="preserve"> LABORAL</w:t>
      </w:r>
      <w:r w:rsidRPr="008D09F3">
        <w:rPr>
          <w:b/>
          <w:bCs/>
          <w:color w:val="000000" w:themeColor="text1"/>
          <w:u w:val="single"/>
        </w:rPr>
        <w:t xml:space="preserve"> </w:t>
      </w:r>
      <w:r w:rsidR="00FE040D" w:rsidRPr="008D09F3">
        <w:rPr>
          <w:b/>
          <w:bCs/>
          <w:color w:val="000000" w:themeColor="text1"/>
          <w:u w:val="single"/>
        </w:rPr>
        <w:t xml:space="preserve">DE </w:t>
      </w:r>
      <w:r w:rsidRPr="008D09F3">
        <w:rPr>
          <w:b/>
          <w:bCs/>
          <w:color w:val="000000" w:themeColor="text1"/>
          <w:u w:val="single"/>
        </w:rPr>
        <w:t xml:space="preserve">AGESOC </w:t>
      </w:r>
    </w:p>
    <w:p w14:paraId="78D2A34F" w14:textId="77777777" w:rsidR="00AD6858" w:rsidRPr="008D09F3" w:rsidRDefault="00AD6858" w:rsidP="008D09F3">
      <w:pPr>
        <w:jc w:val="both"/>
        <w:rPr>
          <w:color w:val="000000" w:themeColor="text1"/>
        </w:rPr>
      </w:pPr>
    </w:p>
    <w:p w14:paraId="43CFFB4F" w14:textId="6BE96152" w:rsidR="00AD6858" w:rsidRPr="008D09F3" w:rsidRDefault="00AD6858" w:rsidP="008D09F3">
      <w:pPr>
        <w:jc w:val="both"/>
        <w:rPr>
          <w:color w:val="000000" w:themeColor="text1"/>
        </w:rPr>
      </w:pPr>
      <w:r w:rsidRPr="008D09F3">
        <w:rPr>
          <w:color w:val="000000" w:themeColor="text1"/>
        </w:rPr>
        <w:t xml:space="preserve">Teniendo en cuenta que </w:t>
      </w:r>
      <w:r w:rsidR="002B0E77" w:rsidRPr="008D09F3">
        <w:rPr>
          <w:color w:val="000000" w:themeColor="text1"/>
        </w:rPr>
        <w:t>el señor</w:t>
      </w:r>
      <w:r w:rsidRPr="008D09F3">
        <w:rPr>
          <w:color w:val="000000" w:themeColor="text1"/>
        </w:rPr>
        <w:t xml:space="preserve"> </w:t>
      </w:r>
      <w:r w:rsidR="000C7D1E" w:rsidRPr="008D09F3">
        <w:rPr>
          <w:color w:val="000000" w:themeColor="text1"/>
        </w:rPr>
        <w:t>BRAIAN ANDRÉS ZORRILLA BERNAL</w:t>
      </w:r>
      <w:r w:rsidRPr="008D09F3">
        <w:rPr>
          <w:color w:val="000000" w:themeColor="text1"/>
        </w:rPr>
        <w:t xml:space="preserve"> pretende que se declare que</w:t>
      </w:r>
      <w:r w:rsidR="002B0E77" w:rsidRPr="008D09F3">
        <w:rPr>
          <w:color w:val="000000" w:themeColor="text1"/>
        </w:rPr>
        <w:t xml:space="preserve"> el sindicato</w:t>
      </w:r>
      <w:r w:rsidRPr="008D09F3">
        <w:rPr>
          <w:color w:val="000000" w:themeColor="text1"/>
        </w:rPr>
        <w:t xml:space="preserve"> AGESOC fungió como simple intermediaria en la vinculación de cara a los diferentes contratos sindicales celebrados con </w:t>
      </w:r>
      <w:r w:rsidR="00912E4F" w:rsidRPr="008D09F3">
        <w:rPr>
          <w:color w:val="000000" w:themeColor="text1"/>
        </w:rPr>
        <w:t>el HOSPITAL SAN RAFAEL DEL CERRITO ESE</w:t>
      </w:r>
      <w:r w:rsidRPr="008D09F3">
        <w:rPr>
          <w:color w:val="000000" w:themeColor="text1"/>
        </w:rPr>
        <w:t xml:space="preserve">, </w:t>
      </w:r>
      <w:r w:rsidR="00A428EC" w:rsidRPr="008D09F3">
        <w:rPr>
          <w:color w:val="000000" w:themeColor="text1"/>
        </w:rPr>
        <w:t xml:space="preserve">al respecto, </w:t>
      </w:r>
      <w:r w:rsidRPr="008D09F3">
        <w:rPr>
          <w:color w:val="000000" w:themeColor="text1"/>
        </w:rPr>
        <w:t>debe precisarse que</w:t>
      </w:r>
      <w:r w:rsidR="000E6127" w:rsidRPr="008D09F3">
        <w:rPr>
          <w:color w:val="000000" w:themeColor="text1"/>
        </w:rPr>
        <w:t xml:space="preserve"> el contrato sindical es un figura totalmente legal, que precisamente se creó con la finalidad de evitar fenómenos de tercerización ilegal en las entidades, de ahí que los sindicatos celebren este tipo de contratos con empleadores o sindicatos patronales para la ejecución de servicios por medio de sus afiliados</w:t>
      </w:r>
      <w:r w:rsidR="0016345F" w:rsidRPr="008D09F3">
        <w:rPr>
          <w:color w:val="000000" w:themeColor="text1"/>
        </w:rPr>
        <w:t xml:space="preserve"> para cumplir con los fines colectivos</w:t>
      </w:r>
      <w:r w:rsidRPr="008D09F3">
        <w:rPr>
          <w:color w:val="000000" w:themeColor="text1"/>
        </w:rPr>
        <w:t>.</w:t>
      </w:r>
    </w:p>
    <w:p w14:paraId="603967FD" w14:textId="77777777" w:rsidR="0032080C" w:rsidRPr="008D09F3" w:rsidRDefault="0032080C" w:rsidP="008D09F3">
      <w:pPr>
        <w:jc w:val="both"/>
        <w:rPr>
          <w:color w:val="000000" w:themeColor="text1"/>
        </w:rPr>
      </w:pPr>
    </w:p>
    <w:p w14:paraId="24B3C598" w14:textId="72707B5C" w:rsidR="00FE040D" w:rsidRPr="008D09F3" w:rsidRDefault="00FE040D" w:rsidP="008D09F3">
      <w:pPr>
        <w:jc w:val="both"/>
        <w:rPr>
          <w:color w:val="000000" w:themeColor="text1"/>
        </w:rPr>
      </w:pPr>
      <w:r w:rsidRPr="008D09F3">
        <w:rPr>
          <w:color w:val="000000" w:themeColor="text1"/>
        </w:rPr>
        <w:t xml:space="preserve">El artículo 486 del Código Sustantivo de Trabajo precisa: </w:t>
      </w:r>
    </w:p>
    <w:p w14:paraId="0EA7ECF6" w14:textId="77777777" w:rsidR="00FE040D" w:rsidRPr="008D09F3" w:rsidRDefault="00FE040D" w:rsidP="008D09F3">
      <w:pPr>
        <w:jc w:val="both"/>
        <w:rPr>
          <w:color w:val="000000" w:themeColor="text1"/>
          <w:highlight w:val="yellow"/>
        </w:rPr>
      </w:pPr>
    </w:p>
    <w:p w14:paraId="6A320324" w14:textId="54B01A0F" w:rsidR="00FE040D" w:rsidRPr="008D09F3" w:rsidRDefault="00A8086C" w:rsidP="008D09F3">
      <w:pPr>
        <w:ind w:left="567" w:right="822"/>
        <w:jc w:val="both"/>
        <w:rPr>
          <w:i/>
          <w:iCs/>
          <w:color w:val="000000" w:themeColor="text1"/>
        </w:rPr>
      </w:pPr>
      <w:r w:rsidRPr="008D09F3">
        <w:rPr>
          <w:i/>
          <w:iCs/>
          <w:color w:val="000000" w:themeColor="text1"/>
        </w:rPr>
        <w:t>“Se entiende por contrato sindical el que celebren uno o varios sindicatos de trabajadores con uno o varios {empleadores} o sindicatos patronales para la prestación de servicios o la ejecución de una obra por medio de sus afiliados. Uno de los ejemplares del contrato sindical debe depositarse, en todo caso, en el Ministerio de Trabajo, a más tardar quince (15) días después de su firma. La duración, la revisión y la extinción del contrato sindical se rigen por las normas del contrato individual de trabajo.</w:t>
      </w:r>
    </w:p>
    <w:p w14:paraId="58861DD5" w14:textId="77777777" w:rsidR="00FE040D" w:rsidRPr="008D09F3" w:rsidRDefault="00FE040D" w:rsidP="008D09F3">
      <w:pPr>
        <w:jc w:val="both"/>
        <w:rPr>
          <w:color w:val="000000" w:themeColor="text1"/>
        </w:rPr>
      </w:pPr>
    </w:p>
    <w:p w14:paraId="2ECE6C0B" w14:textId="74900D93" w:rsidR="00AD6858" w:rsidRPr="008D09F3" w:rsidRDefault="00AD6858" w:rsidP="008D09F3">
      <w:pPr>
        <w:jc w:val="both"/>
        <w:rPr>
          <w:color w:val="000000" w:themeColor="text1"/>
        </w:rPr>
      </w:pPr>
      <w:r w:rsidRPr="008D09F3">
        <w:rPr>
          <w:color w:val="000000" w:themeColor="text1"/>
        </w:rPr>
        <w:t xml:space="preserve">Al respecto del contrato sindical la Corte Suprema de Justicia en sentencia SL3086-2021 </w:t>
      </w:r>
      <w:r w:rsidR="00A428EC" w:rsidRPr="008D09F3">
        <w:rPr>
          <w:color w:val="000000" w:themeColor="text1"/>
        </w:rPr>
        <w:t>argumentó</w:t>
      </w:r>
      <w:r w:rsidRPr="008D09F3">
        <w:rPr>
          <w:color w:val="000000" w:themeColor="text1"/>
        </w:rPr>
        <w:t>:</w:t>
      </w:r>
    </w:p>
    <w:p w14:paraId="4013BEFC" w14:textId="77777777" w:rsidR="00AD6858" w:rsidRPr="008D09F3" w:rsidRDefault="00AD6858" w:rsidP="008D09F3">
      <w:pPr>
        <w:jc w:val="both"/>
        <w:rPr>
          <w:color w:val="000000" w:themeColor="text1"/>
        </w:rPr>
      </w:pPr>
    </w:p>
    <w:p w14:paraId="50928CFB" w14:textId="77777777" w:rsidR="00AD6858" w:rsidRPr="008D09F3" w:rsidRDefault="00AD6858" w:rsidP="008D09F3">
      <w:pPr>
        <w:ind w:left="567" w:right="822"/>
        <w:jc w:val="both"/>
        <w:rPr>
          <w:i/>
          <w:iCs/>
          <w:color w:val="000000" w:themeColor="text1"/>
        </w:rPr>
      </w:pPr>
      <w:r w:rsidRPr="008D09F3">
        <w:rPr>
          <w:i/>
          <w:iCs/>
          <w:color w:val="000000" w:themeColor="text1"/>
        </w:rPr>
        <w:t>“De otro lado, por su naturaleza, según lo dispuesto en el artículo 483 del Código Sustantivo del Trabajo, el contrato sindical constituye una especie de vínculo sui generis, diferente del contrato de trabajo subordinado, pues supone una forma de trabajo organizado, cooperativo y autogestionado, en el que los trabajadores, situados en un plano de igualdad, ponen al servicio de un empleador su capacidad de trabajo, para la realización de ciertas obras o la prestación de ciertos servicios, a través de la representación de su organización sindical, que responde tanto por las obligaciones ante la empresa como por las obligaciones ante los trabajadores afiliados.”</w:t>
      </w:r>
    </w:p>
    <w:p w14:paraId="2137654F" w14:textId="77777777" w:rsidR="00AD6858" w:rsidRPr="008D09F3" w:rsidRDefault="00AD6858" w:rsidP="008D09F3">
      <w:pPr>
        <w:jc w:val="both"/>
        <w:rPr>
          <w:color w:val="000000" w:themeColor="text1"/>
        </w:rPr>
      </w:pPr>
    </w:p>
    <w:p w14:paraId="0FEFE966" w14:textId="5ADE414F" w:rsidR="00DD45BC" w:rsidRPr="008D09F3" w:rsidRDefault="0016345F" w:rsidP="008D09F3">
      <w:pPr>
        <w:jc w:val="both"/>
        <w:rPr>
          <w:bCs/>
          <w:color w:val="000000" w:themeColor="text1"/>
        </w:rPr>
      </w:pPr>
      <w:r w:rsidRPr="008D09F3">
        <w:rPr>
          <w:color w:val="000000" w:themeColor="text1"/>
        </w:rPr>
        <w:t xml:space="preserve">Debe precisarse, como bien se aduce en la norma y jurisprudencia referenciada que, el contrato sindical </w:t>
      </w:r>
      <w:r w:rsidR="006D2926" w:rsidRPr="008D09F3">
        <w:rPr>
          <w:color w:val="000000" w:themeColor="text1"/>
        </w:rPr>
        <w:t>se suscribe</w:t>
      </w:r>
      <w:r w:rsidRPr="008D09F3">
        <w:rPr>
          <w:color w:val="000000" w:themeColor="text1"/>
        </w:rPr>
        <w:t xml:space="preserve"> entre el sindicato de trabajadores y empleador o sindicatos patronales, sin embargo, diferente es la relación entre el sindicato y el afiliado que presta sus servicios en virtud del contrato sindical, al respecto</w:t>
      </w:r>
      <w:r w:rsidR="00AD6858" w:rsidRPr="008D09F3">
        <w:rPr>
          <w:color w:val="000000" w:themeColor="text1"/>
        </w:rPr>
        <w:t xml:space="preserve">, </w:t>
      </w:r>
      <w:r w:rsidR="00DD45BC" w:rsidRPr="008D09F3">
        <w:rPr>
          <w:bCs/>
          <w:color w:val="000000" w:themeColor="text1"/>
        </w:rPr>
        <w:t xml:space="preserve">la Corte Suprema de Justicia en sentencia SL 3086 </w:t>
      </w:r>
      <w:r w:rsidR="001B2FA1" w:rsidRPr="008D09F3">
        <w:rPr>
          <w:bCs/>
          <w:color w:val="000000" w:themeColor="text1"/>
        </w:rPr>
        <w:t xml:space="preserve">de </w:t>
      </w:r>
      <w:r w:rsidR="00DD45BC" w:rsidRPr="008D09F3">
        <w:rPr>
          <w:bCs/>
          <w:color w:val="000000" w:themeColor="text1"/>
        </w:rPr>
        <w:t>2021, resaltó un pronunciamiento del Consejo de Estado y precisó:</w:t>
      </w:r>
    </w:p>
    <w:p w14:paraId="01D99FF6" w14:textId="77777777" w:rsidR="00DD45BC" w:rsidRPr="008D09F3" w:rsidRDefault="00DD45BC" w:rsidP="008D09F3">
      <w:pPr>
        <w:jc w:val="both"/>
        <w:rPr>
          <w:bCs/>
          <w:color w:val="000000" w:themeColor="text1"/>
        </w:rPr>
      </w:pPr>
    </w:p>
    <w:p w14:paraId="14DA52CC" w14:textId="77777777" w:rsidR="00DD45BC" w:rsidRPr="008D09F3" w:rsidRDefault="00DD45BC" w:rsidP="008D09F3">
      <w:pPr>
        <w:widowControl/>
        <w:adjustRightInd w:val="0"/>
        <w:ind w:left="567" w:right="822"/>
        <w:jc w:val="both"/>
        <w:rPr>
          <w:rFonts w:eastAsiaTheme="minorHAnsi"/>
          <w:lang w:val="es-CO"/>
        </w:rPr>
      </w:pPr>
      <w:r w:rsidRPr="008D09F3">
        <w:rPr>
          <w:rFonts w:eastAsiaTheme="minorHAnsi"/>
          <w:i/>
          <w:iCs/>
          <w:color w:val="000000"/>
          <w:lang w:val="es-CO"/>
        </w:rPr>
        <w:t xml:space="preserve">“Ha dicho esa corporación que «[…] el </w:t>
      </w:r>
      <w:r w:rsidRPr="008D09F3">
        <w:rPr>
          <w:rFonts w:eastAsiaTheme="minorHAnsi"/>
          <w:i/>
          <w:iCs/>
          <w:lang w:val="es-CO"/>
        </w:rPr>
        <w:t>sindicato cumple una función doble en el escenario del contrato sindical, a saber: (i) fungir como representante de los intereses de sus afiliados ante la parte contratante y (</w:t>
      </w:r>
      <w:proofErr w:type="spellStart"/>
      <w:r w:rsidRPr="008D09F3">
        <w:rPr>
          <w:rFonts w:eastAsiaTheme="minorHAnsi"/>
          <w:i/>
          <w:iCs/>
          <w:lang w:val="es-CO"/>
        </w:rPr>
        <w:t>ii</w:t>
      </w:r>
      <w:proofErr w:type="spellEnd"/>
      <w:r w:rsidRPr="008D09F3">
        <w:rPr>
          <w:rFonts w:eastAsiaTheme="minorHAnsi"/>
          <w:i/>
          <w:iCs/>
          <w:lang w:val="es-CO"/>
        </w:rPr>
        <w:t xml:space="preserve">) </w:t>
      </w:r>
      <w:r w:rsidRPr="008D09F3">
        <w:rPr>
          <w:rFonts w:eastAsiaTheme="minorHAnsi"/>
          <w:i/>
          <w:iCs/>
          <w:u w:val="single"/>
          <w:lang w:val="es-CO"/>
        </w:rPr>
        <w:t>ser el responsable de los honorarios y demás prestaciones que se deben pagar a favor de quienes ejecuten el acuerdo.</w:t>
      </w:r>
      <w:r w:rsidRPr="008D09F3">
        <w:rPr>
          <w:rFonts w:eastAsiaTheme="minorHAnsi"/>
          <w:i/>
          <w:iCs/>
          <w:lang w:val="es-CO"/>
        </w:rPr>
        <w:t xml:space="preserve">» </w:t>
      </w:r>
      <w:proofErr w:type="gramStart"/>
      <w:r w:rsidRPr="008D09F3">
        <w:rPr>
          <w:rFonts w:eastAsiaTheme="minorHAnsi"/>
          <w:i/>
          <w:iCs/>
          <w:lang w:val="es-CO"/>
        </w:rPr>
        <w:t>Asimismo</w:t>
      </w:r>
      <w:proofErr w:type="gramEnd"/>
      <w:r w:rsidRPr="008D09F3">
        <w:rPr>
          <w:rFonts w:eastAsiaTheme="minorHAnsi"/>
          <w:i/>
          <w:iCs/>
          <w:lang w:val="es-CO"/>
        </w:rPr>
        <w:t xml:space="preserve"> que, por la esencia del este contrato, «[…] se desprende la no configuración de una relación laboral entre las personas que lo ejecutan y el contratante, </w:t>
      </w:r>
      <w:r w:rsidRPr="008D09F3">
        <w:rPr>
          <w:rFonts w:eastAsiaTheme="minorHAnsi"/>
          <w:i/>
          <w:iCs/>
          <w:u w:val="single"/>
          <w:lang w:val="es-CO"/>
        </w:rPr>
        <w:t>de manera tal que las obligaciones referentes a la seguridad social derivadas de éste, corren por parte del sindicato</w:t>
      </w:r>
      <w:r w:rsidRPr="008D09F3">
        <w:rPr>
          <w:rFonts w:eastAsiaTheme="minorHAnsi"/>
          <w:i/>
          <w:iCs/>
          <w:lang w:val="es-CO"/>
        </w:rPr>
        <w:t xml:space="preserve">.» (Sentencia del 11 de mayo de 2020, Sección Segunda, Subsección B, rad. 11001-03-24-000-2016-00549-00).” </w:t>
      </w:r>
      <w:r w:rsidRPr="008D09F3">
        <w:rPr>
          <w:rFonts w:eastAsiaTheme="minorHAnsi"/>
          <w:lang w:val="es-CO"/>
        </w:rPr>
        <w:t>(subrayas fuera de texto)</w:t>
      </w:r>
    </w:p>
    <w:p w14:paraId="3417FEBB" w14:textId="06F3DF50" w:rsidR="00AD6858" w:rsidRPr="008D09F3" w:rsidRDefault="00AD6858" w:rsidP="008D09F3">
      <w:pPr>
        <w:jc w:val="both"/>
        <w:rPr>
          <w:color w:val="000000" w:themeColor="text1"/>
        </w:rPr>
      </w:pPr>
      <w:r w:rsidRPr="008D09F3">
        <w:rPr>
          <w:color w:val="000000" w:themeColor="text1"/>
        </w:rPr>
        <w:t xml:space="preserve"> </w:t>
      </w:r>
    </w:p>
    <w:p w14:paraId="17942986" w14:textId="465920FC" w:rsidR="00AD6858" w:rsidRPr="008D09F3" w:rsidRDefault="00AD6858" w:rsidP="008D09F3">
      <w:pPr>
        <w:jc w:val="both"/>
        <w:rPr>
          <w:color w:val="000000" w:themeColor="text1"/>
        </w:rPr>
      </w:pPr>
      <w:r w:rsidRPr="008D09F3">
        <w:rPr>
          <w:color w:val="000000" w:themeColor="text1"/>
        </w:rPr>
        <w:t xml:space="preserve">En relación con la jurisprudencia citada, es claro que </w:t>
      </w:r>
      <w:r w:rsidR="001B2FA1" w:rsidRPr="008D09F3">
        <w:rPr>
          <w:color w:val="000000" w:themeColor="text1"/>
        </w:rPr>
        <w:t>el</w:t>
      </w:r>
      <w:r w:rsidRPr="008D09F3">
        <w:rPr>
          <w:color w:val="000000" w:themeColor="text1"/>
        </w:rPr>
        <w:t xml:space="preserve"> demandante voluntariamente solicitó la afiliación al sindicato AGESOC y en virtud de los contratos sindicales suscritos entre aquel con </w:t>
      </w:r>
      <w:r w:rsidR="00912E4F" w:rsidRPr="008D09F3">
        <w:rPr>
          <w:color w:val="000000" w:themeColor="text1"/>
        </w:rPr>
        <w:t>el HOSPITAL SAN RAFAEL DEL CERRITO ESE</w:t>
      </w:r>
      <w:r w:rsidRPr="008D09F3">
        <w:rPr>
          <w:bCs/>
          <w:color w:val="000000" w:themeColor="text1"/>
        </w:rPr>
        <w:t xml:space="preserve">, </w:t>
      </w:r>
      <w:r w:rsidR="001B2FA1" w:rsidRPr="008D09F3">
        <w:rPr>
          <w:bCs/>
          <w:color w:val="000000" w:themeColor="text1"/>
        </w:rPr>
        <w:t>el señor</w:t>
      </w:r>
      <w:r w:rsidRPr="008D09F3">
        <w:rPr>
          <w:bCs/>
          <w:color w:val="000000" w:themeColor="text1"/>
        </w:rPr>
        <w:t xml:space="preserve"> </w:t>
      </w:r>
      <w:r w:rsidR="000C7D1E" w:rsidRPr="008D09F3">
        <w:rPr>
          <w:color w:val="000000" w:themeColor="text1"/>
        </w:rPr>
        <w:t>BRAIAN ANDRÉS ZORRILLA BERNAL</w:t>
      </w:r>
      <w:r w:rsidRPr="008D09F3">
        <w:rPr>
          <w:color w:val="000000" w:themeColor="text1"/>
        </w:rPr>
        <w:t xml:space="preserve"> puso al servicio su capacidad de trabajo de conformidad con los convenios suscritos con el sindicato.</w:t>
      </w:r>
    </w:p>
    <w:p w14:paraId="2A09A823" w14:textId="77777777" w:rsidR="00AD6858" w:rsidRPr="008D09F3" w:rsidRDefault="00AD6858" w:rsidP="008D09F3">
      <w:pPr>
        <w:jc w:val="both"/>
        <w:rPr>
          <w:i/>
          <w:iCs/>
          <w:color w:val="000000" w:themeColor="text1"/>
        </w:rPr>
      </w:pPr>
    </w:p>
    <w:p w14:paraId="4F8411DE" w14:textId="48730C06" w:rsidR="00AD6858" w:rsidRPr="008D09F3" w:rsidRDefault="00AD6858" w:rsidP="008D09F3">
      <w:pPr>
        <w:jc w:val="both"/>
        <w:rPr>
          <w:color w:val="000000" w:themeColor="text1"/>
        </w:rPr>
      </w:pPr>
      <w:r w:rsidRPr="008D09F3">
        <w:rPr>
          <w:color w:val="000000" w:themeColor="text1"/>
        </w:rPr>
        <w:t xml:space="preserve">Por otro lado, no es objeto de debate que </w:t>
      </w:r>
      <w:r w:rsidR="00912E4F" w:rsidRPr="008D09F3">
        <w:rPr>
          <w:color w:val="000000" w:themeColor="text1"/>
        </w:rPr>
        <w:t>el HOSPITAL SAN RAFAEL DEL CERRITO ESE</w:t>
      </w:r>
      <w:r w:rsidRPr="008D09F3">
        <w:rPr>
          <w:color w:val="000000" w:themeColor="text1"/>
        </w:rPr>
        <w:t xml:space="preserve"> contratara la prestación de servicios con un tercero beneficiario en este caso</w:t>
      </w:r>
      <w:bookmarkStart w:id="17" w:name="_Hlk150175819"/>
      <w:r w:rsidRPr="008D09F3">
        <w:rPr>
          <w:color w:val="000000" w:themeColor="text1"/>
        </w:rPr>
        <w:t xml:space="preserve"> AGESOC, </w:t>
      </w:r>
      <w:bookmarkEnd w:id="17"/>
      <w:r w:rsidRPr="008D09F3">
        <w:rPr>
          <w:color w:val="000000" w:themeColor="text1"/>
        </w:rPr>
        <w:t xml:space="preserve">con el fin de apoyar a dicha entidad de manera temporal en sus labores, a través de la prestación de servicios de los afiliados, encontrándose dicha vinculación ajustada a la normatividad laboral colombiana. </w:t>
      </w:r>
    </w:p>
    <w:p w14:paraId="18AE529C" w14:textId="77777777" w:rsidR="00AD6858" w:rsidRPr="008D09F3" w:rsidRDefault="00AD6858" w:rsidP="008D09F3">
      <w:pPr>
        <w:jc w:val="both"/>
        <w:rPr>
          <w:color w:val="000000" w:themeColor="text1"/>
        </w:rPr>
      </w:pPr>
    </w:p>
    <w:p w14:paraId="4C175CA1" w14:textId="700E4129" w:rsidR="001B35C2" w:rsidRPr="008D09F3" w:rsidRDefault="00DA1F8C" w:rsidP="008D09F3">
      <w:pPr>
        <w:jc w:val="both"/>
        <w:rPr>
          <w:color w:val="000000" w:themeColor="text1"/>
          <w:shd w:val="clear" w:color="auto" w:fill="FFFFFF"/>
        </w:rPr>
      </w:pPr>
      <w:r w:rsidRPr="008D09F3">
        <w:rPr>
          <w:color w:val="000000" w:themeColor="text1"/>
        </w:rPr>
        <w:lastRenderedPageBreak/>
        <w:t xml:space="preserve">El contrato sindical lejos de ser una forma de tercerización ilegal o intermediación como mal afirma </w:t>
      </w:r>
      <w:r w:rsidR="001B2FA1" w:rsidRPr="008D09F3">
        <w:rPr>
          <w:color w:val="000000" w:themeColor="text1"/>
        </w:rPr>
        <w:t>el</w:t>
      </w:r>
      <w:r w:rsidRPr="008D09F3">
        <w:rPr>
          <w:color w:val="000000" w:themeColor="text1"/>
        </w:rPr>
        <w:t xml:space="preserve"> demandante, de acuerdo con el </w:t>
      </w:r>
      <w:r w:rsidRPr="008D09F3">
        <w:rPr>
          <w:color w:val="000000" w:themeColor="text1"/>
          <w:shd w:val="clear" w:color="auto" w:fill="FFFFFF"/>
        </w:rPr>
        <w:t xml:space="preserve">Consejo de Estado Sección Segunda, mediante la sentencia 11001032500020100024000 (201910) de octubre de 2015, </w:t>
      </w:r>
      <w:r w:rsidR="00C5097B" w:rsidRPr="008D09F3">
        <w:rPr>
          <w:color w:val="000000" w:themeColor="text1"/>
          <w:shd w:val="clear" w:color="auto" w:fill="FFFFFF"/>
        </w:rPr>
        <w:t>en la cual adujo</w:t>
      </w:r>
      <w:r w:rsidRPr="008D09F3">
        <w:rPr>
          <w:color w:val="000000" w:themeColor="text1"/>
          <w:shd w:val="clear" w:color="auto" w:fill="FFFFFF"/>
        </w:rPr>
        <w:t xml:space="preserve">: </w:t>
      </w:r>
    </w:p>
    <w:p w14:paraId="2E567231" w14:textId="77777777" w:rsidR="00DA1F8C" w:rsidRPr="008D09F3" w:rsidRDefault="00DA1F8C" w:rsidP="008D09F3">
      <w:pPr>
        <w:jc w:val="both"/>
        <w:rPr>
          <w:color w:val="000000" w:themeColor="text1"/>
          <w:shd w:val="clear" w:color="auto" w:fill="FFFFFF"/>
        </w:rPr>
      </w:pPr>
    </w:p>
    <w:p w14:paraId="13B41DED" w14:textId="690BF133" w:rsidR="001B35C2" w:rsidRPr="008D09F3" w:rsidRDefault="001336E6" w:rsidP="008D09F3">
      <w:pPr>
        <w:ind w:left="567" w:right="822"/>
        <w:jc w:val="both"/>
        <w:rPr>
          <w:i/>
          <w:iCs/>
          <w:color w:val="000000" w:themeColor="text1"/>
        </w:rPr>
      </w:pPr>
      <w:r w:rsidRPr="008D09F3">
        <w:rPr>
          <w:i/>
          <w:iCs/>
          <w:color w:val="000000" w:themeColor="text1"/>
        </w:rPr>
        <w:t xml:space="preserve">“… entre sus objetivos se encuentra, la promoción del trabajo colectivo y generar empleos para sus afiliados en procura de dar una dinámica a la actividad sindical, con el propósito de buscar mantener la contratación colectiva y evitar la </w:t>
      </w:r>
      <w:proofErr w:type="spellStart"/>
      <w:r w:rsidRPr="008D09F3">
        <w:rPr>
          <w:i/>
          <w:iCs/>
          <w:color w:val="000000" w:themeColor="text1"/>
        </w:rPr>
        <w:t>deslaboralización</w:t>
      </w:r>
      <w:proofErr w:type="spellEnd"/>
      <w:r w:rsidRPr="008D09F3">
        <w:rPr>
          <w:i/>
          <w:iCs/>
          <w:color w:val="000000" w:themeColor="text1"/>
        </w:rPr>
        <w:t xml:space="preserve"> de la relación de trabajo, o que el empleador acuda a otras formas de subcontratación para solucionar determinadas necesidades de servicios, como las cooperativas de trabajo asociado, el outsourcing, los contratos de prestación de servicios, la intermediación y otros contratos civiles …”</w:t>
      </w:r>
    </w:p>
    <w:p w14:paraId="1B7EADEB" w14:textId="77777777" w:rsidR="001336E6" w:rsidRPr="008D09F3" w:rsidRDefault="001336E6" w:rsidP="008D09F3">
      <w:pPr>
        <w:jc w:val="both"/>
        <w:rPr>
          <w:i/>
          <w:iCs/>
          <w:color w:val="000000" w:themeColor="text1"/>
        </w:rPr>
      </w:pPr>
    </w:p>
    <w:p w14:paraId="004CE4F5" w14:textId="772DD62D" w:rsidR="001336E6" w:rsidRPr="008D09F3" w:rsidRDefault="001336E6" w:rsidP="008D09F3">
      <w:pPr>
        <w:pStyle w:val="Textocomentario"/>
        <w:jc w:val="both"/>
        <w:rPr>
          <w:color w:val="000000" w:themeColor="text1"/>
          <w:sz w:val="22"/>
          <w:szCs w:val="22"/>
        </w:rPr>
      </w:pPr>
      <w:r w:rsidRPr="008D09F3">
        <w:rPr>
          <w:color w:val="000000" w:themeColor="text1"/>
          <w:sz w:val="22"/>
          <w:szCs w:val="22"/>
        </w:rPr>
        <w:t xml:space="preserve">De igual forma, la </w:t>
      </w:r>
      <w:r w:rsidRPr="008D09F3">
        <w:rPr>
          <w:color w:val="000000" w:themeColor="text1"/>
          <w:sz w:val="22"/>
          <w:szCs w:val="22"/>
          <w:highlight w:val="white"/>
        </w:rPr>
        <w:t>Sala destacó que el contrato sindical en la legislación laboral vigente debe cumplir con los siguientes objetivos: </w:t>
      </w:r>
    </w:p>
    <w:p w14:paraId="727A4A9B" w14:textId="77777777" w:rsidR="001336E6" w:rsidRPr="008D09F3" w:rsidRDefault="001336E6" w:rsidP="008D09F3">
      <w:pPr>
        <w:pStyle w:val="Textocomentario"/>
        <w:jc w:val="both"/>
        <w:rPr>
          <w:color w:val="000000" w:themeColor="text1"/>
          <w:sz w:val="22"/>
          <w:szCs w:val="22"/>
        </w:rPr>
      </w:pPr>
    </w:p>
    <w:p w14:paraId="20F82FCC" w14:textId="77777777" w:rsidR="001336E6" w:rsidRPr="008D09F3" w:rsidRDefault="001336E6" w:rsidP="008D09F3">
      <w:pPr>
        <w:pStyle w:val="Textocomentario"/>
        <w:numPr>
          <w:ilvl w:val="0"/>
          <w:numId w:val="21"/>
        </w:numPr>
        <w:ind w:left="851"/>
        <w:jc w:val="both"/>
        <w:rPr>
          <w:color w:val="000000" w:themeColor="text1"/>
          <w:sz w:val="22"/>
          <w:szCs w:val="22"/>
        </w:rPr>
      </w:pPr>
      <w:r w:rsidRPr="008D09F3">
        <w:rPr>
          <w:color w:val="000000" w:themeColor="text1"/>
          <w:sz w:val="22"/>
          <w:szCs w:val="22"/>
          <w:highlight w:val="white"/>
        </w:rPr>
        <w:t>Mejorar los ingresos para los afiliados a la organización promoviendo el bienestar social.</w:t>
      </w:r>
    </w:p>
    <w:p w14:paraId="6C4E5FB4" w14:textId="77777777" w:rsidR="001336E6" w:rsidRPr="008D09F3" w:rsidRDefault="001336E6" w:rsidP="008D09F3">
      <w:pPr>
        <w:pStyle w:val="Textocomentario"/>
        <w:numPr>
          <w:ilvl w:val="0"/>
          <w:numId w:val="21"/>
        </w:numPr>
        <w:ind w:left="851"/>
        <w:jc w:val="both"/>
        <w:rPr>
          <w:color w:val="000000" w:themeColor="text1"/>
          <w:sz w:val="22"/>
          <w:szCs w:val="22"/>
        </w:rPr>
      </w:pPr>
      <w:r w:rsidRPr="008D09F3">
        <w:rPr>
          <w:color w:val="000000" w:themeColor="text1"/>
          <w:sz w:val="22"/>
          <w:szCs w:val="22"/>
          <w:highlight w:val="white"/>
        </w:rPr>
        <w:t>Brindar participación activa a los sindicalizados en el desarrollo y sostenibilidad de las empresas</w:t>
      </w:r>
    </w:p>
    <w:p w14:paraId="15BA6644" w14:textId="77777777" w:rsidR="001336E6" w:rsidRPr="008D09F3" w:rsidRDefault="001336E6" w:rsidP="008D09F3">
      <w:pPr>
        <w:pStyle w:val="Textocomentario"/>
        <w:numPr>
          <w:ilvl w:val="0"/>
          <w:numId w:val="21"/>
        </w:numPr>
        <w:ind w:left="851"/>
        <w:jc w:val="both"/>
        <w:rPr>
          <w:color w:val="000000" w:themeColor="text1"/>
          <w:sz w:val="22"/>
          <w:szCs w:val="22"/>
        </w:rPr>
      </w:pPr>
      <w:r w:rsidRPr="008D09F3">
        <w:rPr>
          <w:color w:val="000000" w:themeColor="text1"/>
          <w:sz w:val="22"/>
          <w:szCs w:val="22"/>
          <w:highlight w:val="white"/>
        </w:rPr>
        <w:t>Promover el trabajo colectivo o grupal motivando la contratación colectiva.</w:t>
      </w:r>
    </w:p>
    <w:p w14:paraId="4BA7BDA7" w14:textId="7227B3C6" w:rsidR="001336E6" w:rsidRPr="008D09F3" w:rsidRDefault="001336E6" w:rsidP="008D09F3">
      <w:pPr>
        <w:pStyle w:val="Textocomentario"/>
        <w:numPr>
          <w:ilvl w:val="0"/>
          <w:numId w:val="21"/>
        </w:numPr>
        <w:ind w:left="851"/>
        <w:jc w:val="both"/>
        <w:rPr>
          <w:color w:val="000000" w:themeColor="text1"/>
          <w:sz w:val="22"/>
          <w:szCs w:val="22"/>
        </w:rPr>
      </w:pPr>
      <w:r w:rsidRPr="008D09F3">
        <w:rPr>
          <w:color w:val="000000" w:themeColor="text1"/>
          <w:sz w:val="22"/>
          <w:szCs w:val="22"/>
          <w:highlight w:val="white"/>
        </w:rPr>
        <w:t>Crear confianza y transparencia en las relaciones de la empresa o empleador con los sindicatos y afiliados.</w:t>
      </w:r>
    </w:p>
    <w:p w14:paraId="4A4FA210" w14:textId="77777777" w:rsidR="001336E6" w:rsidRPr="008D09F3" w:rsidRDefault="001336E6" w:rsidP="008D09F3">
      <w:pPr>
        <w:jc w:val="both"/>
        <w:rPr>
          <w:color w:val="000000" w:themeColor="text1"/>
        </w:rPr>
      </w:pPr>
    </w:p>
    <w:p w14:paraId="56449CCD" w14:textId="16D8E80B" w:rsidR="002068D9" w:rsidRPr="008D09F3" w:rsidRDefault="00916D5E" w:rsidP="008D09F3">
      <w:pPr>
        <w:jc w:val="both"/>
        <w:rPr>
          <w:color w:val="000000" w:themeColor="text1"/>
        </w:rPr>
      </w:pPr>
      <w:r w:rsidRPr="008D09F3">
        <w:rPr>
          <w:color w:val="000000" w:themeColor="text1"/>
        </w:rPr>
        <w:t>Aunado a lo anterior</w:t>
      </w:r>
      <w:r w:rsidR="00AF1E2C" w:rsidRPr="008D09F3">
        <w:rPr>
          <w:color w:val="000000" w:themeColor="text1"/>
        </w:rPr>
        <w:t>,</w:t>
      </w:r>
      <w:r w:rsidR="002068D9" w:rsidRPr="008D09F3">
        <w:rPr>
          <w:color w:val="000000" w:themeColor="text1"/>
        </w:rPr>
        <w:t xml:space="preserve"> la Corte Constitucional de manera reiterada en sentencia T-303 de 2011 adujo sobre solidaridad del artículo 34 del CST</w:t>
      </w:r>
      <w:r w:rsidR="000A6D54" w:rsidRPr="008D09F3">
        <w:rPr>
          <w:color w:val="000000" w:themeColor="text1"/>
        </w:rPr>
        <w:t xml:space="preserve"> en el caso de organizaciones sindicales</w:t>
      </w:r>
      <w:r w:rsidR="002068D9" w:rsidRPr="008D09F3">
        <w:rPr>
          <w:color w:val="000000" w:themeColor="text1"/>
        </w:rPr>
        <w:t xml:space="preserve">: </w:t>
      </w:r>
    </w:p>
    <w:p w14:paraId="21403C4A" w14:textId="77777777" w:rsidR="002068D9" w:rsidRPr="008D09F3" w:rsidRDefault="002068D9" w:rsidP="008D09F3">
      <w:pPr>
        <w:jc w:val="both"/>
        <w:rPr>
          <w:color w:val="000000" w:themeColor="text1"/>
        </w:rPr>
      </w:pPr>
    </w:p>
    <w:p w14:paraId="3855B83A" w14:textId="0E8842FB" w:rsidR="002068D9" w:rsidRPr="008D09F3" w:rsidRDefault="002068D9" w:rsidP="008D09F3">
      <w:pPr>
        <w:ind w:left="567" w:right="822"/>
        <w:jc w:val="both"/>
        <w:rPr>
          <w:rFonts w:eastAsia="Times New Roman"/>
          <w:iCs/>
          <w:color w:val="000000" w:themeColor="text1"/>
          <w:lang w:eastAsia="es-ES"/>
        </w:rPr>
      </w:pPr>
      <w:r w:rsidRPr="008D09F3">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w:t>
      </w:r>
      <w:proofErr w:type="gramStart"/>
      <w:r w:rsidR="00560655" w:rsidRPr="008D09F3">
        <w:rPr>
          <w:rFonts w:eastAsia="Times New Roman"/>
          <w:i/>
          <w:color w:val="000000" w:themeColor="text1"/>
          <w:lang w:eastAsia="es-ES"/>
        </w:rPr>
        <w:t>vinculado</w:t>
      </w:r>
      <w:proofErr w:type="gramEnd"/>
      <w:r w:rsidRPr="008D09F3">
        <w:rPr>
          <w:rFonts w:eastAsia="Times New Roman"/>
          <w:i/>
          <w:color w:val="000000" w:themeColor="text1"/>
          <w:lang w:eastAsia="es-ES"/>
        </w:rPr>
        <w:t xml:space="preserve">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8D09F3">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8D09F3">
        <w:rPr>
          <w:rFonts w:eastAsia="Times New Roman"/>
          <w:i/>
          <w:color w:val="000000" w:themeColor="text1"/>
          <w:lang w:eastAsia="es-ES"/>
        </w:rPr>
        <w:t xml:space="preserve">; </w:t>
      </w:r>
      <w:r w:rsidRPr="008D09F3">
        <w:rPr>
          <w:rFonts w:eastAsia="Times New Roman"/>
          <w:i/>
          <w:color w:val="000000" w:themeColor="text1"/>
          <w:u w:val="single"/>
          <w:lang w:eastAsia="es-ES"/>
        </w:rPr>
        <w:t>toda vez, que no necesariamente se rige por un contrato individual de trabajo, sino por un contrato de afiliación sindical</w:t>
      </w:r>
      <w:r w:rsidRPr="008D09F3">
        <w:rPr>
          <w:rFonts w:eastAsia="Times New Roman"/>
          <w:i/>
          <w:color w:val="000000" w:themeColor="text1"/>
          <w:lang w:eastAsia="es-ES"/>
        </w:rPr>
        <w:t>.</w:t>
      </w:r>
      <w:r w:rsidRPr="008D09F3">
        <w:rPr>
          <w:rFonts w:eastAsia="Times New Roman"/>
          <w:iCs/>
          <w:color w:val="000000" w:themeColor="text1"/>
          <w:lang w:eastAsia="es-ES"/>
        </w:rPr>
        <w:t xml:space="preserve"> (subrayas y negrita fuera de texto)</w:t>
      </w:r>
    </w:p>
    <w:p w14:paraId="73CA476B" w14:textId="77777777" w:rsidR="00FE040D" w:rsidRPr="008D09F3" w:rsidRDefault="00FE040D" w:rsidP="008D09F3">
      <w:pPr>
        <w:pStyle w:val="Cuerpodeltexto0"/>
        <w:shd w:val="clear" w:color="auto" w:fill="auto"/>
        <w:spacing w:before="0" w:after="0" w:line="240" w:lineRule="auto"/>
        <w:ind w:right="40" w:firstLine="0"/>
        <w:rPr>
          <w:iCs/>
          <w:color w:val="000000" w:themeColor="text1"/>
          <w:sz w:val="22"/>
          <w:szCs w:val="22"/>
        </w:rPr>
      </w:pPr>
    </w:p>
    <w:p w14:paraId="47D91D5B" w14:textId="3E68F660" w:rsidR="00AD6858" w:rsidRPr="008D09F3" w:rsidRDefault="00AD6858" w:rsidP="008D09F3">
      <w:pPr>
        <w:pStyle w:val="Cuerpodeltexto0"/>
        <w:shd w:val="clear" w:color="auto" w:fill="auto"/>
        <w:spacing w:before="0" w:after="0" w:line="240" w:lineRule="auto"/>
        <w:ind w:right="40" w:firstLine="0"/>
        <w:rPr>
          <w:color w:val="000000" w:themeColor="text1"/>
          <w:sz w:val="22"/>
          <w:szCs w:val="22"/>
        </w:rPr>
      </w:pPr>
      <w:r w:rsidRPr="008D09F3">
        <w:rPr>
          <w:iCs/>
          <w:color w:val="000000" w:themeColor="text1"/>
          <w:sz w:val="22"/>
          <w:szCs w:val="22"/>
        </w:rPr>
        <w:t xml:space="preserve">De acuerdo con </w:t>
      </w:r>
      <w:r w:rsidR="002068D9" w:rsidRPr="008D09F3">
        <w:rPr>
          <w:iCs/>
          <w:color w:val="000000" w:themeColor="text1"/>
          <w:sz w:val="22"/>
          <w:szCs w:val="22"/>
        </w:rPr>
        <w:t>lo anterior</w:t>
      </w:r>
      <w:r w:rsidRPr="008D09F3">
        <w:rPr>
          <w:iCs/>
          <w:color w:val="000000" w:themeColor="text1"/>
          <w:sz w:val="22"/>
          <w:szCs w:val="22"/>
        </w:rPr>
        <w:t>,</w:t>
      </w:r>
      <w:r w:rsidRPr="008D09F3">
        <w:rPr>
          <w:i/>
          <w:iCs/>
          <w:color w:val="000000" w:themeColor="text1"/>
          <w:sz w:val="22"/>
          <w:szCs w:val="22"/>
        </w:rPr>
        <w:t xml:space="preserve"> </w:t>
      </w:r>
      <w:r w:rsidRPr="008D09F3">
        <w:rPr>
          <w:color w:val="000000" w:themeColor="text1"/>
          <w:sz w:val="22"/>
          <w:szCs w:val="22"/>
        </w:rPr>
        <w:t xml:space="preserve">la </w:t>
      </w:r>
      <w:r w:rsidR="00112EA9" w:rsidRPr="008D09F3">
        <w:rPr>
          <w:color w:val="000000" w:themeColor="text1"/>
          <w:sz w:val="22"/>
          <w:szCs w:val="22"/>
        </w:rPr>
        <w:t xml:space="preserve">tercerización ilegal o intermediación </w:t>
      </w:r>
      <w:r w:rsidR="002068D9" w:rsidRPr="008D09F3">
        <w:rPr>
          <w:color w:val="000000" w:themeColor="text1"/>
          <w:sz w:val="22"/>
          <w:szCs w:val="22"/>
        </w:rPr>
        <w:t xml:space="preserve">no puede predicarse por cuanto no existió una solidaridad entre las aquí demandadas, toda vez que, la naturaleza jurídica de los sindicatos es disímil al de los contratistas independientes que prescribe el artículo 34 del CST, así las cosas </w:t>
      </w:r>
      <w:r w:rsidR="00112EA9" w:rsidRPr="008D09F3">
        <w:rPr>
          <w:color w:val="000000" w:themeColor="text1"/>
          <w:sz w:val="22"/>
          <w:szCs w:val="22"/>
        </w:rPr>
        <w:t xml:space="preserve">se tiene que </w:t>
      </w:r>
      <w:r w:rsidRPr="008D09F3">
        <w:rPr>
          <w:color w:val="000000" w:themeColor="text1"/>
          <w:sz w:val="22"/>
          <w:szCs w:val="22"/>
        </w:rPr>
        <w:t xml:space="preserve">la AGESOC no actuó como intermediaria </w:t>
      </w:r>
      <w:r w:rsidR="000A6D54" w:rsidRPr="008D09F3">
        <w:rPr>
          <w:color w:val="000000" w:themeColor="text1"/>
          <w:sz w:val="22"/>
          <w:szCs w:val="22"/>
        </w:rPr>
        <w:t>del</w:t>
      </w:r>
      <w:r w:rsidR="00912E4F" w:rsidRPr="008D09F3">
        <w:rPr>
          <w:color w:val="000000" w:themeColor="text1"/>
          <w:sz w:val="22"/>
          <w:szCs w:val="22"/>
        </w:rPr>
        <w:t xml:space="preserve"> HOSPITAL SAN RAFAEL DEL CERRITO ESE</w:t>
      </w:r>
      <w:r w:rsidRPr="008D09F3">
        <w:rPr>
          <w:color w:val="000000" w:themeColor="text1"/>
          <w:sz w:val="22"/>
          <w:szCs w:val="22"/>
        </w:rPr>
        <w:t>, pues la sociedad que efectuó el llamamiento en garantía a mi representada, cumplió con sus obligaciones de conformidad con el artículo 486 y siguientes del CST.</w:t>
      </w:r>
    </w:p>
    <w:p w14:paraId="6F47FCD4" w14:textId="77777777" w:rsidR="00AD6858" w:rsidRPr="008D09F3" w:rsidRDefault="00AD6858" w:rsidP="008D09F3">
      <w:pPr>
        <w:pStyle w:val="Cuerpodeltexto0"/>
        <w:shd w:val="clear" w:color="auto" w:fill="auto"/>
        <w:spacing w:before="0" w:after="0" w:line="240" w:lineRule="auto"/>
        <w:ind w:right="40" w:firstLine="0"/>
        <w:rPr>
          <w:color w:val="000000" w:themeColor="text1"/>
          <w:sz w:val="22"/>
          <w:szCs w:val="22"/>
          <w:u w:val="single"/>
        </w:rPr>
      </w:pPr>
    </w:p>
    <w:p w14:paraId="37BB49E0" w14:textId="2B9CD0F6" w:rsidR="00AD6858" w:rsidRPr="008D09F3" w:rsidRDefault="00AD6858" w:rsidP="008D09F3">
      <w:pPr>
        <w:pStyle w:val="Cuerpodeltexto0"/>
        <w:shd w:val="clear" w:color="auto" w:fill="auto"/>
        <w:spacing w:before="0" w:after="0" w:line="240" w:lineRule="auto"/>
        <w:ind w:right="40" w:firstLine="0"/>
        <w:rPr>
          <w:rFonts w:eastAsia="Times New Roman"/>
          <w:color w:val="000000" w:themeColor="text1"/>
          <w:sz w:val="22"/>
          <w:szCs w:val="22"/>
          <w:lang w:eastAsia="es-ES"/>
        </w:rPr>
      </w:pPr>
      <w:r w:rsidRPr="008D09F3">
        <w:rPr>
          <w:rFonts w:eastAsia="Times New Roman"/>
          <w:color w:val="000000" w:themeColor="text1"/>
          <w:sz w:val="22"/>
          <w:szCs w:val="22"/>
          <w:lang w:eastAsia="es-ES"/>
        </w:rPr>
        <w:t xml:space="preserve">Así las cosas, </w:t>
      </w:r>
      <w:bookmarkStart w:id="18" w:name="_Hlk143019385"/>
      <w:r w:rsidRPr="008D09F3">
        <w:rPr>
          <w:rFonts w:eastAsia="Times New Roman"/>
          <w:color w:val="000000" w:themeColor="text1"/>
          <w:sz w:val="22"/>
          <w:szCs w:val="22"/>
          <w:lang w:eastAsia="es-ES"/>
        </w:rPr>
        <w:t xml:space="preserve">es viable concluir que (i) </w:t>
      </w:r>
      <w:r w:rsidR="002068D9" w:rsidRPr="008D09F3">
        <w:rPr>
          <w:rFonts w:eastAsia="Times New Roman"/>
          <w:color w:val="000000" w:themeColor="text1"/>
          <w:sz w:val="22"/>
          <w:szCs w:val="22"/>
          <w:lang w:eastAsia="es-ES"/>
        </w:rPr>
        <w:t>La AGESOC no puede fungir como un contratista independiente por la naturaleza del mismo</w:t>
      </w:r>
      <w:r w:rsidR="00112EA9" w:rsidRPr="008D09F3">
        <w:rPr>
          <w:color w:val="000000" w:themeColor="text1"/>
          <w:sz w:val="22"/>
          <w:szCs w:val="22"/>
          <w:lang w:val="es-ES"/>
        </w:rPr>
        <w:t>, (</w:t>
      </w:r>
      <w:proofErr w:type="spellStart"/>
      <w:r w:rsidR="00112EA9" w:rsidRPr="008D09F3">
        <w:rPr>
          <w:color w:val="000000" w:themeColor="text1"/>
          <w:sz w:val="22"/>
          <w:szCs w:val="22"/>
          <w:lang w:val="es-ES"/>
        </w:rPr>
        <w:t>ii</w:t>
      </w:r>
      <w:proofErr w:type="spellEnd"/>
      <w:r w:rsidR="00112EA9" w:rsidRPr="008D09F3">
        <w:rPr>
          <w:color w:val="000000" w:themeColor="text1"/>
          <w:sz w:val="22"/>
          <w:szCs w:val="22"/>
          <w:lang w:val="es-ES"/>
        </w:rPr>
        <w:t>)</w:t>
      </w:r>
      <w:r w:rsidR="00112EA9" w:rsidRPr="008D09F3">
        <w:rPr>
          <w:rFonts w:eastAsia="Times New Roman"/>
          <w:color w:val="000000" w:themeColor="text1"/>
          <w:sz w:val="22"/>
          <w:szCs w:val="22"/>
          <w:lang w:eastAsia="es-ES"/>
        </w:rPr>
        <w:t xml:space="preserve"> </w:t>
      </w:r>
      <w:r w:rsidRPr="008D09F3">
        <w:rPr>
          <w:rFonts w:eastAsia="Times New Roman"/>
          <w:color w:val="000000" w:themeColor="text1"/>
          <w:sz w:val="22"/>
          <w:szCs w:val="22"/>
          <w:lang w:eastAsia="es-ES"/>
        </w:rPr>
        <w:t xml:space="preserve">entre </w:t>
      </w:r>
      <w:r w:rsidR="00912E4F" w:rsidRPr="008D09F3">
        <w:rPr>
          <w:color w:val="000000" w:themeColor="text1"/>
          <w:sz w:val="22"/>
          <w:szCs w:val="22"/>
        </w:rPr>
        <w:t>el HOSPITAL SAN RAFAEL DEL CERRITO ESE</w:t>
      </w:r>
      <w:r w:rsidRPr="008D09F3">
        <w:rPr>
          <w:rFonts w:eastAsia="Times New Roman"/>
          <w:color w:val="000000" w:themeColor="text1"/>
          <w:sz w:val="22"/>
          <w:szCs w:val="22"/>
          <w:lang w:eastAsia="es-ES"/>
        </w:rPr>
        <w:t xml:space="preserve"> y</w:t>
      </w:r>
      <w:r w:rsidR="004C6604" w:rsidRPr="008D09F3">
        <w:rPr>
          <w:rFonts w:eastAsia="Times New Roman"/>
          <w:color w:val="000000" w:themeColor="text1"/>
          <w:sz w:val="22"/>
          <w:szCs w:val="22"/>
          <w:lang w:eastAsia="es-ES"/>
        </w:rPr>
        <w:t xml:space="preserve"> el</w:t>
      </w:r>
      <w:r w:rsidRPr="008D09F3">
        <w:rPr>
          <w:rFonts w:eastAsia="Times New Roman"/>
          <w:color w:val="000000" w:themeColor="text1"/>
          <w:sz w:val="22"/>
          <w:szCs w:val="22"/>
          <w:lang w:eastAsia="es-ES"/>
        </w:rPr>
        <w:t xml:space="preserve"> demandante no existió vinculo o relación laboral de ninguna índole, por lo que ahora no puede podría endilgársele a la entidad asegurada la obligación solidaria de responder por las supuestas obligaciones que se le adeudan</w:t>
      </w:r>
      <w:r w:rsidRPr="008D09F3">
        <w:rPr>
          <w:color w:val="000000" w:themeColor="text1"/>
          <w:sz w:val="22"/>
          <w:szCs w:val="22"/>
        </w:rPr>
        <w:t xml:space="preserve">, </w:t>
      </w:r>
      <w:r w:rsidRPr="008D09F3">
        <w:rPr>
          <w:rFonts w:eastAsia="Times New Roman"/>
          <w:color w:val="000000" w:themeColor="text1"/>
          <w:sz w:val="22"/>
          <w:szCs w:val="22"/>
          <w:lang w:eastAsia="es-ES"/>
        </w:rPr>
        <w:t>(</w:t>
      </w:r>
      <w:proofErr w:type="spellStart"/>
      <w:r w:rsidRPr="008D09F3">
        <w:rPr>
          <w:rFonts w:eastAsia="Times New Roman"/>
          <w:color w:val="000000" w:themeColor="text1"/>
          <w:sz w:val="22"/>
          <w:szCs w:val="22"/>
          <w:lang w:eastAsia="es-ES"/>
        </w:rPr>
        <w:t>ii</w:t>
      </w:r>
      <w:proofErr w:type="spellEnd"/>
      <w:r w:rsidRPr="008D09F3">
        <w:rPr>
          <w:rFonts w:eastAsia="Times New Roman"/>
          <w:color w:val="000000" w:themeColor="text1"/>
          <w:sz w:val="22"/>
          <w:szCs w:val="22"/>
          <w:lang w:eastAsia="es-ES"/>
        </w:rPr>
        <w:t xml:space="preserve">) </w:t>
      </w:r>
      <w:r w:rsidRPr="008D09F3">
        <w:rPr>
          <w:color w:val="000000" w:themeColor="text1"/>
          <w:sz w:val="22"/>
          <w:szCs w:val="22"/>
        </w:rPr>
        <w:t xml:space="preserve">AGESOC como sindicato al cual se </w:t>
      </w:r>
      <w:r w:rsidR="004C6604" w:rsidRPr="008D09F3">
        <w:rPr>
          <w:color w:val="000000" w:themeColor="text1"/>
          <w:sz w:val="22"/>
          <w:szCs w:val="22"/>
        </w:rPr>
        <w:t>encontraba</w:t>
      </w:r>
      <w:r w:rsidRPr="008D09F3">
        <w:rPr>
          <w:color w:val="000000" w:themeColor="text1"/>
          <w:sz w:val="22"/>
          <w:szCs w:val="22"/>
        </w:rPr>
        <w:t xml:space="preserve"> afiliad</w:t>
      </w:r>
      <w:r w:rsidR="004C6604" w:rsidRPr="008D09F3">
        <w:rPr>
          <w:color w:val="000000" w:themeColor="text1"/>
          <w:sz w:val="22"/>
          <w:szCs w:val="22"/>
        </w:rPr>
        <w:t>o</w:t>
      </w:r>
      <w:r w:rsidRPr="008D09F3">
        <w:rPr>
          <w:color w:val="000000" w:themeColor="text1"/>
          <w:sz w:val="22"/>
          <w:szCs w:val="22"/>
        </w:rPr>
        <w:t xml:space="preserve"> </w:t>
      </w:r>
      <w:r w:rsidR="004C6604" w:rsidRPr="008D09F3">
        <w:rPr>
          <w:color w:val="000000" w:themeColor="text1"/>
          <w:sz w:val="22"/>
          <w:szCs w:val="22"/>
        </w:rPr>
        <w:t>el</w:t>
      </w:r>
      <w:r w:rsidRPr="008D09F3">
        <w:rPr>
          <w:color w:val="000000" w:themeColor="text1"/>
          <w:sz w:val="22"/>
          <w:szCs w:val="22"/>
        </w:rPr>
        <w:t xml:space="preserve"> demandante cumpli</w:t>
      </w:r>
      <w:r w:rsidR="00112EA9" w:rsidRPr="008D09F3">
        <w:rPr>
          <w:color w:val="000000" w:themeColor="text1"/>
          <w:sz w:val="22"/>
          <w:szCs w:val="22"/>
        </w:rPr>
        <w:t>ó</w:t>
      </w:r>
      <w:r w:rsidRPr="008D09F3">
        <w:rPr>
          <w:color w:val="000000" w:themeColor="text1"/>
          <w:sz w:val="22"/>
          <w:szCs w:val="22"/>
        </w:rPr>
        <w:t xml:space="preserve"> con cada una de sus obligaciones legales y (</w:t>
      </w:r>
      <w:proofErr w:type="spellStart"/>
      <w:r w:rsidRPr="008D09F3">
        <w:rPr>
          <w:color w:val="000000" w:themeColor="text1"/>
          <w:sz w:val="22"/>
          <w:szCs w:val="22"/>
        </w:rPr>
        <w:t>iii</w:t>
      </w:r>
      <w:proofErr w:type="spellEnd"/>
      <w:r w:rsidRPr="008D09F3">
        <w:rPr>
          <w:color w:val="000000" w:themeColor="text1"/>
          <w:sz w:val="22"/>
          <w:szCs w:val="22"/>
        </w:rPr>
        <w:t>) AGESOC, no actuó como intermediaria d</w:t>
      </w:r>
      <w:r w:rsidR="00912E4F" w:rsidRPr="008D09F3">
        <w:rPr>
          <w:color w:val="000000" w:themeColor="text1"/>
          <w:sz w:val="22"/>
          <w:szCs w:val="22"/>
        </w:rPr>
        <w:t>el HOSPITAL SAN RAFAEL DEL CERRITO ESE</w:t>
      </w:r>
      <w:r w:rsidRPr="008D09F3">
        <w:rPr>
          <w:color w:val="000000" w:themeColor="text1"/>
          <w:sz w:val="22"/>
          <w:szCs w:val="22"/>
        </w:rPr>
        <w:t>, pues en virtud de la regulación normativa de los contratos sindicales</w:t>
      </w:r>
      <w:r w:rsidR="00112EA9" w:rsidRPr="008D09F3">
        <w:rPr>
          <w:color w:val="000000" w:themeColor="text1"/>
          <w:sz w:val="22"/>
          <w:szCs w:val="22"/>
        </w:rPr>
        <w:t xml:space="preserve">, se cumplió en todo momento con las obligaciones </w:t>
      </w:r>
      <w:r w:rsidR="007673AB" w:rsidRPr="008D09F3">
        <w:rPr>
          <w:color w:val="000000" w:themeColor="text1"/>
          <w:sz w:val="22"/>
          <w:szCs w:val="22"/>
        </w:rPr>
        <w:t>endilgadas.</w:t>
      </w:r>
    </w:p>
    <w:p w14:paraId="270DEFC4" w14:textId="77777777" w:rsidR="00AD6858" w:rsidRPr="008D09F3" w:rsidRDefault="00AD6858" w:rsidP="008D09F3">
      <w:pPr>
        <w:pStyle w:val="Cuerpodeltexto0"/>
        <w:shd w:val="clear" w:color="auto" w:fill="auto"/>
        <w:spacing w:before="0" w:after="0" w:line="240" w:lineRule="auto"/>
        <w:ind w:right="40" w:firstLine="0"/>
        <w:rPr>
          <w:color w:val="000000" w:themeColor="text1"/>
          <w:sz w:val="22"/>
          <w:szCs w:val="22"/>
        </w:rPr>
      </w:pPr>
    </w:p>
    <w:bookmarkEnd w:id="18"/>
    <w:p w14:paraId="5CB4006D" w14:textId="77777777" w:rsidR="00AD6858" w:rsidRPr="008D09F3" w:rsidRDefault="00AD6858" w:rsidP="008D09F3">
      <w:pPr>
        <w:jc w:val="both"/>
        <w:rPr>
          <w:color w:val="000000" w:themeColor="text1"/>
        </w:rPr>
      </w:pPr>
      <w:r w:rsidRPr="008D09F3">
        <w:rPr>
          <w:color w:val="000000" w:themeColor="text1"/>
        </w:rPr>
        <w:t xml:space="preserve">De conformidad con lo expuesto, solicito declarar probada la presente excepción. </w:t>
      </w:r>
    </w:p>
    <w:p w14:paraId="72F75D52" w14:textId="77777777" w:rsidR="00AD6858" w:rsidRPr="008D09F3" w:rsidRDefault="00AD6858" w:rsidP="008D09F3">
      <w:pPr>
        <w:pStyle w:val="Textoindependiente"/>
        <w:ind w:right="-232"/>
        <w:jc w:val="both"/>
        <w:rPr>
          <w:color w:val="000000" w:themeColor="text1"/>
          <w:sz w:val="22"/>
          <w:szCs w:val="22"/>
        </w:rPr>
      </w:pPr>
    </w:p>
    <w:p w14:paraId="451D0D0A" w14:textId="5EEA79AB" w:rsidR="00B2281F" w:rsidRPr="008D09F3" w:rsidRDefault="00C71495" w:rsidP="008D09F3">
      <w:pPr>
        <w:pStyle w:val="Prrafodelista"/>
        <w:widowControl/>
        <w:numPr>
          <w:ilvl w:val="0"/>
          <w:numId w:val="13"/>
        </w:numPr>
        <w:shd w:val="clear" w:color="auto" w:fill="FFFFFF"/>
        <w:autoSpaceDE/>
        <w:autoSpaceDN/>
        <w:ind w:left="567"/>
        <w:contextualSpacing/>
        <w:jc w:val="both"/>
        <w:textAlignment w:val="baseline"/>
        <w:rPr>
          <w:b/>
          <w:bCs/>
          <w:color w:val="000000" w:themeColor="text1"/>
          <w:u w:val="single"/>
          <w:lang w:val="es-MX"/>
        </w:rPr>
      </w:pPr>
      <w:r w:rsidRPr="008D09F3">
        <w:rPr>
          <w:b/>
          <w:bCs/>
          <w:color w:val="000000" w:themeColor="text1"/>
          <w:u w:val="single"/>
          <w:lang w:val="es-MX"/>
        </w:rPr>
        <w:t xml:space="preserve">INEXISTENCIA DE LA SOLIDARIDAD DEL ARTÍCULO 34 DEL C.S.T. ENTRE </w:t>
      </w:r>
      <w:r w:rsidR="00D732FA" w:rsidRPr="008D09F3">
        <w:rPr>
          <w:b/>
          <w:bCs/>
          <w:color w:val="000000" w:themeColor="text1"/>
          <w:u w:val="single"/>
          <w:lang w:val="es-MX"/>
        </w:rPr>
        <w:t xml:space="preserve">AGESOC </w:t>
      </w:r>
      <w:r w:rsidRPr="008D09F3">
        <w:rPr>
          <w:b/>
          <w:bCs/>
          <w:color w:val="000000" w:themeColor="text1"/>
          <w:u w:val="single"/>
          <w:lang w:val="es-MX"/>
        </w:rPr>
        <w:t xml:space="preserve">Y </w:t>
      </w:r>
      <w:r w:rsidR="00912E4F" w:rsidRPr="008D09F3">
        <w:rPr>
          <w:b/>
          <w:color w:val="000000" w:themeColor="text1"/>
          <w:u w:val="single"/>
        </w:rPr>
        <w:t>EL HOSPITAL SAN RAFAEL DEL CERRITO ESE</w:t>
      </w:r>
    </w:p>
    <w:p w14:paraId="6EDA31D0" w14:textId="77777777" w:rsidR="00C71495" w:rsidRPr="008D09F3" w:rsidRDefault="00C71495" w:rsidP="008D09F3">
      <w:pPr>
        <w:widowControl/>
        <w:shd w:val="clear" w:color="auto" w:fill="FFFFFF"/>
        <w:autoSpaceDE/>
        <w:autoSpaceDN/>
        <w:contextualSpacing/>
        <w:jc w:val="both"/>
        <w:textAlignment w:val="baseline"/>
        <w:rPr>
          <w:b/>
          <w:bCs/>
          <w:color w:val="000000" w:themeColor="text1"/>
          <w:u w:val="single"/>
          <w:lang w:val="es-MX"/>
        </w:rPr>
      </w:pPr>
    </w:p>
    <w:p w14:paraId="3F701484" w14:textId="3FAD5FF2" w:rsidR="00A12FEB" w:rsidRPr="008D09F3" w:rsidRDefault="00D732FA" w:rsidP="008D09F3">
      <w:pPr>
        <w:jc w:val="both"/>
        <w:rPr>
          <w:color w:val="000000" w:themeColor="text1"/>
        </w:rPr>
      </w:pPr>
      <w:r w:rsidRPr="008D09F3">
        <w:rPr>
          <w:color w:val="000000" w:themeColor="text1"/>
          <w:lang w:val="es-CO"/>
        </w:rPr>
        <w:t xml:space="preserve">Sin perjuicio de lo expuesto y partiendo del hecho de que </w:t>
      </w:r>
      <w:r w:rsidR="00E03D9E" w:rsidRPr="008D09F3">
        <w:rPr>
          <w:color w:val="000000" w:themeColor="text1"/>
          <w:lang w:val="es-CO"/>
        </w:rPr>
        <w:t>el</w:t>
      </w:r>
      <w:r w:rsidRPr="008D09F3">
        <w:rPr>
          <w:color w:val="000000" w:themeColor="text1"/>
          <w:lang w:val="es-CO"/>
        </w:rPr>
        <w:t xml:space="preserve"> demandante NO es trabajador d</w:t>
      </w:r>
      <w:r w:rsidR="00912E4F" w:rsidRPr="008D09F3">
        <w:rPr>
          <w:color w:val="000000" w:themeColor="text1"/>
        </w:rPr>
        <w:t>el HOSPITAL SAN RAFAEL DEL CERRITO ESE</w:t>
      </w:r>
      <w:r w:rsidRPr="008D09F3">
        <w:rPr>
          <w:color w:val="000000" w:themeColor="text1"/>
          <w:lang w:val="es-CO"/>
        </w:rPr>
        <w:t xml:space="preserve">, </w:t>
      </w:r>
      <w:r w:rsidR="00E03D9E" w:rsidRPr="008D09F3">
        <w:rPr>
          <w:color w:val="000000" w:themeColor="text1"/>
          <w:lang w:val="es-CO"/>
        </w:rPr>
        <w:t>se precisa</w:t>
      </w:r>
      <w:r w:rsidRPr="008D09F3">
        <w:rPr>
          <w:color w:val="000000" w:themeColor="text1"/>
          <w:lang w:val="es-CO"/>
        </w:rPr>
        <w:t xml:space="preserve"> que e</w:t>
      </w:r>
      <w:r w:rsidRPr="008D09F3">
        <w:rPr>
          <w:color w:val="000000" w:themeColor="text1"/>
        </w:rPr>
        <w:t xml:space="preserve">n lo concerniente a una posible declaración de solidaridad entre el contratante y el contratista, debe tenerse en cuenta que la misma </w:t>
      </w:r>
      <w:r w:rsidRPr="008D09F3">
        <w:rPr>
          <w:color w:val="000000" w:themeColor="text1"/>
        </w:rPr>
        <w:lastRenderedPageBreak/>
        <w:t xml:space="preserve">es improcedente por cuanto </w:t>
      </w:r>
      <w:r w:rsidR="00A12FEB" w:rsidRPr="008D09F3">
        <w:rPr>
          <w:color w:val="000000" w:themeColor="text1"/>
        </w:rPr>
        <w:t>la naturaleza jurídica de los sindicatos y los trabajadores afiliados a esta, difiere completamente de una relación laboral, por lo que, no se podría predicar que fungen como contratistas independientes como lo recalca el artículo 34 del CST, de esta forma, no habría lugar a l</w:t>
      </w:r>
      <w:r w:rsidR="00E03D9E" w:rsidRPr="008D09F3">
        <w:rPr>
          <w:color w:val="000000" w:themeColor="text1"/>
        </w:rPr>
        <w:t>a</w:t>
      </w:r>
      <w:r w:rsidR="00A12FEB" w:rsidRPr="008D09F3">
        <w:rPr>
          <w:color w:val="000000" w:themeColor="text1"/>
        </w:rPr>
        <w:t xml:space="preserve"> declaración de una solidaridad entre </w:t>
      </w:r>
      <w:r w:rsidR="00912E4F" w:rsidRPr="008D09F3">
        <w:rPr>
          <w:color w:val="000000" w:themeColor="text1"/>
        </w:rPr>
        <w:t>el HOSPITAL SAN RAFAEL DEL CERRITO ESE</w:t>
      </w:r>
      <w:r w:rsidR="00A12FEB" w:rsidRPr="008D09F3">
        <w:rPr>
          <w:color w:val="000000" w:themeColor="text1"/>
        </w:rPr>
        <w:t xml:space="preserve"> y la  AGESOC.</w:t>
      </w:r>
    </w:p>
    <w:p w14:paraId="67B2A974" w14:textId="77777777" w:rsidR="00D732FA" w:rsidRPr="008D09F3" w:rsidRDefault="00D732FA" w:rsidP="008D09F3">
      <w:pPr>
        <w:jc w:val="both"/>
        <w:rPr>
          <w:color w:val="000000" w:themeColor="text1"/>
        </w:rPr>
      </w:pPr>
    </w:p>
    <w:p w14:paraId="4C1BA420" w14:textId="77777777" w:rsidR="00D732FA" w:rsidRPr="008D09F3" w:rsidRDefault="00D732FA" w:rsidP="008D09F3">
      <w:pPr>
        <w:jc w:val="both"/>
        <w:rPr>
          <w:color w:val="000000" w:themeColor="text1"/>
        </w:rPr>
      </w:pPr>
      <w:r w:rsidRPr="008D09F3">
        <w:rPr>
          <w:color w:val="000000" w:themeColor="text1"/>
        </w:rPr>
        <w:t xml:space="preserve">Para mayor precisión la citada solidaridad fue planteada por el legislador en los siguientes términos:  </w:t>
      </w:r>
    </w:p>
    <w:p w14:paraId="5B74496C" w14:textId="77777777" w:rsidR="00D732FA" w:rsidRPr="008D09F3" w:rsidRDefault="00D732FA" w:rsidP="008D09F3">
      <w:pPr>
        <w:jc w:val="both"/>
        <w:rPr>
          <w:color w:val="000000" w:themeColor="text1"/>
        </w:rPr>
      </w:pPr>
    </w:p>
    <w:p w14:paraId="1731A05C" w14:textId="77777777" w:rsidR="00D732FA" w:rsidRPr="008D09F3" w:rsidRDefault="00D732FA" w:rsidP="008D09F3">
      <w:pPr>
        <w:ind w:left="567" w:right="822"/>
        <w:contextualSpacing/>
        <w:jc w:val="both"/>
        <w:rPr>
          <w:rFonts w:eastAsia="Times New Roman"/>
          <w:i/>
          <w:color w:val="000000" w:themeColor="text1"/>
          <w:lang w:eastAsia="es-ES"/>
        </w:rPr>
      </w:pPr>
      <w:r w:rsidRPr="008D09F3">
        <w:rPr>
          <w:rFonts w:eastAsia="Times New Roman"/>
          <w:i/>
          <w:color w:val="000000" w:themeColor="text1"/>
          <w:lang w:eastAsia="es-ES"/>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65E1A104" w14:textId="77777777" w:rsidR="00D732FA" w:rsidRPr="008D09F3" w:rsidRDefault="00D732FA" w:rsidP="008D09F3">
      <w:pPr>
        <w:ind w:left="567" w:right="822"/>
        <w:contextualSpacing/>
        <w:jc w:val="both"/>
        <w:rPr>
          <w:rFonts w:eastAsia="Times New Roman"/>
          <w:i/>
          <w:color w:val="000000" w:themeColor="text1"/>
          <w:lang w:eastAsia="es-ES"/>
        </w:rPr>
      </w:pPr>
    </w:p>
    <w:p w14:paraId="1BEB0E1E" w14:textId="77777777" w:rsidR="00D732FA" w:rsidRPr="008D09F3" w:rsidRDefault="00D732FA" w:rsidP="008D09F3">
      <w:pPr>
        <w:ind w:left="567" w:right="822"/>
        <w:contextualSpacing/>
        <w:jc w:val="both"/>
        <w:rPr>
          <w:rFonts w:eastAsia="Times New Roman"/>
          <w:i/>
          <w:color w:val="000000" w:themeColor="text1"/>
          <w:lang w:eastAsia="es-ES"/>
        </w:rPr>
      </w:pPr>
      <w:r w:rsidRPr="008D09F3">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14:paraId="23894B73" w14:textId="77777777" w:rsidR="00D732FA" w:rsidRPr="008D09F3" w:rsidRDefault="00D732FA" w:rsidP="008D09F3">
      <w:pPr>
        <w:ind w:left="708" w:right="708"/>
        <w:contextualSpacing/>
        <w:jc w:val="both"/>
        <w:rPr>
          <w:rFonts w:eastAsia="Times New Roman"/>
          <w:i/>
          <w:color w:val="000000" w:themeColor="text1"/>
          <w:lang w:eastAsia="es-ES"/>
        </w:rPr>
      </w:pPr>
      <w:r w:rsidRPr="008D09F3">
        <w:rPr>
          <w:rFonts w:eastAsia="Times New Roman"/>
          <w:i/>
          <w:color w:val="000000" w:themeColor="text1"/>
          <w:lang w:eastAsia="es-ES"/>
        </w:rPr>
        <w:t>(…)”</w:t>
      </w:r>
      <w:r w:rsidRPr="008D09F3">
        <w:rPr>
          <w:rFonts w:eastAsia="Times New Roman"/>
          <w:i/>
          <w:color w:val="000000" w:themeColor="text1"/>
          <w:vertAlign w:val="superscript"/>
          <w:lang w:eastAsia="es-ES"/>
        </w:rPr>
        <w:footnoteReference w:id="3"/>
      </w:r>
    </w:p>
    <w:p w14:paraId="585D87D2" w14:textId="77777777" w:rsidR="0032080C" w:rsidRPr="008D09F3" w:rsidRDefault="0032080C" w:rsidP="008D09F3">
      <w:pPr>
        <w:jc w:val="both"/>
        <w:rPr>
          <w:color w:val="000000" w:themeColor="text1"/>
        </w:rPr>
      </w:pPr>
    </w:p>
    <w:p w14:paraId="39627F44" w14:textId="42BE3249" w:rsidR="0032080C" w:rsidRPr="008D09F3" w:rsidRDefault="0032080C" w:rsidP="008D09F3">
      <w:pPr>
        <w:jc w:val="both"/>
        <w:rPr>
          <w:color w:val="000000" w:themeColor="text1"/>
        </w:rPr>
      </w:pPr>
      <w:r w:rsidRPr="008D09F3">
        <w:rPr>
          <w:color w:val="000000" w:themeColor="text1"/>
        </w:rPr>
        <w:t>Al respecto de la solidaridad del artículo 34 del CST de frente a un Contrato Colectivo Sindical, la Corte Constitucional de manera reiterada en sentencia T-303 de 2011 adujo:</w:t>
      </w:r>
    </w:p>
    <w:p w14:paraId="17E6A288" w14:textId="77777777" w:rsidR="0032080C" w:rsidRPr="008D09F3" w:rsidRDefault="0032080C" w:rsidP="008D09F3">
      <w:pPr>
        <w:jc w:val="both"/>
        <w:rPr>
          <w:color w:val="000000" w:themeColor="text1"/>
        </w:rPr>
      </w:pPr>
    </w:p>
    <w:p w14:paraId="494709D7" w14:textId="357B9620" w:rsidR="0032080C" w:rsidRPr="008D09F3" w:rsidRDefault="0032080C" w:rsidP="008D09F3">
      <w:pPr>
        <w:ind w:left="567" w:right="822"/>
        <w:jc w:val="both"/>
        <w:rPr>
          <w:rFonts w:eastAsia="Times New Roman"/>
          <w:iCs/>
          <w:color w:val="000000" w:themeColor="text1"/>
          <w:lang w:eastAsia="es-ES"/>
        </w:rPr>
      </w:pPr>
      <w:r w:rsidRPr="008D09F3">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w:t>
      </w:r>
      <w:proofErr w:type="gramStart"/>
      <w:r w:rsidR="00560655" w:rsidRPr="008D09F3">
        <w:rPr>
          <w:rFonts w:eastAsia="Times New Roman"/>
          <w:i/>
          <w:color w:val="000000" w:themeColor="text1"/>
          <w:lang w:eastAsia="es-ES"/>
        </w:rPr>
        <w:t>vinculado</w:t>
      </w:r>
      <w:proofErr w:type="gramEnd"/>
      <w:r w:rsidRPr="008D09F3">
        <w:rPr>
          <w:rFonts w:eastAsia="Times New Roman"/>
          <w:i/>
          <w:color w:val="000000" w:themeColor="text1"/>
          <w:lang w:eastAsia="es-ES"/>
        </w:rPr>
        <w:t xml:space="preserve">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8D09F3">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8D09F3">
        <w:rPr>
          <w:rFonts w:eastAsia="Times New Roman"/>
          <w:i/>
          <w:color w:val="000000" w:themeColor="text1"/>
          <w:lang w:eastAsia="es-ES"/>
        </w:rPr>
        <w:t xml:space="preserve">; </w:t>
      </w:r>
      <w:r w:rsidRPr="008D09F3">
        <w:rPr>
          <w:rFonts w:eastAsia="Times New Roman"/>
          <w:i/>
          <w:color w:val="000000" w:themeColor="text1"/>
          <w:u w:val="single"/>
          <w:lang w:eastAsia="es-ES"/>
        </w:rPr>
        <w:t>toda vez, que no necesariamente se rige por un contrato individual de trabajo, sino por un contrato de afiliación sindical</w:t>
      </w:r>
      <w:r w:rsidRPr="008D09F3">
        <w:rPr>
          <w:rFonts w:eastAsia="Times New Roman"/>
          <w:i/>
          <w:color w:val="000000" w:themeColor="text1"/>
          <w:lang w:eastAsia="es-ES"/>
        </w:rPr>
        <w:t>.</w:t>
      </w:r>
      <w:r w:rsidRPr="008D09F3">
        <w:rPr>
          <w:rFonts w:eastAsia="Times New Roman"/>
          <w:iCs/>
          <w:color w:val="000000" w:themeColor="text1"/>
          <w:lang w:eastAsia="es-ES"/>
        </w:rPr>
        <w:t xml:space="preserve"> (subrayas y negrita fuera de texto)</w:t>
      </w:r>
    </w:p>
    <w:p w14:paraId="66B5CC6A" w14:textId="77777777" w:rsidR="0032080C" w:rsidRPr="008D09F3" w:rsidRDefault="0032080C" w:rsidP="008D09F3">
      <w:pPr>
        <w:jc w:val="both"/>
        <w:rPr>
          <w:color w:val="000000" w:themeColor="text1"/>
        </w:rPr>
      </w:pPr>
    </w:p>
    <w:p w14:paraId="0EE36DF2" w14:textId="40E28537" w:rsidR="0032080C" w:rsidRPr="008D09F3" w:rsidRDefault="002243A7" w:rsidP="008D09F3">
      <w:pPr>
        <w:jc w:val="both"/>
        <w:rPr>
          <w:color w:val="000000" w:themeColor="text1"/>
        </w:rPr>
      </w:pPr>
      <w:r w:rsidRPr="008D09F3">
        <w:rPr>
          <w:color w:val="000000" w:themeColor="text1"/>
        </w:rPr>
        <w:t>En ese sentido es menester, reiterar que entre el afiliado participe en los contratos sindicales y el sindicato no existe una relación laboral pues ello vulneraria el derecho de sindicalización, así lo dejó sentado la Corte Constitucional en sentencia T- 457 de 2011:</w:t>
      </w:r>
    </w:p>
    <w:p w14:paraId="7D3F66F7" w14:textId="77777777" w:rsidR="002243A7" w:rsidRPr="008D09F3" w:rsidRDefault="002243A7" w:rsidP="008D09F3">
      <w:pPr>
        <w:jc w:val="both"/>
        <w:rPr>
          <w:color w:val="000000" w:themeColor="text1"/>
        </w:rPr>
      </w:pPr>
    </w:p>
    <w:p w14:paraId="2710F917" w14:textId="20A8CF99" w:rsidR="002243A7" w:rsidRPr="008D09F3" w:rsidRDefault="002243A7" w:rsidP="008D09F3">
      <w:pPr>
        <w:ind w:left="567" w:right="822"/>
        <w:jc w:val="both"/>
        <w:rPr>
          <w:color w:val="000000" w:themeColor="text1"/>
        </w:rPr>
      </w:pPr>
      <w:r w:rsidRPr="008D09F3">
        <w:rPr>
          <w:color w:val="000000" w:themeColor="text1"/>
        </w:rPr>
        <w:t>“…</w:t>
      </w:r>
      <w:r w:rsidRPr="008D09F3">
        <w:rPr>
          <w:i/>
          <w:iCs/>
          <w:color w:val="000000" w:themeColor="text1"/>
        </w:rPr>
        <w:t xml:space="preserve">Ahora bien, en el contrato sindical intervienen el empresario-empleador y la organización sindical. Las personas que se afilian al sindicato para prestar sus servicios o realizar las obras encomendadas a través de dicho contrato, se denominan afiliados partícipes. Cabría entonces una pregunta: </w:t>
      </w:r>
      <w:r w:rsidRPr="008D09F3">
        <w:rPr>
          <w:i/>
          <w:iCs/>
          <w:color w:val="000000" w:themeColor="text1"/>
          <w:u w:val="single"/>
        </w:rPr>
        <w:t>¿Los afiliados partícipes que están bajo la modalidad del contrato sindical tienen un contrato de trabajo con la organización sindical? La respuesta es no, porque no existe el elemento esencial de la subordinación propio del contrato de trabajo.</w:t>
      </w:r>
      <w:r w:rsidRPr="008D09F3">
        <w:rPr>
          <w:i/>
          <w:iCs/>
          <w:color w:val="000000" w:themeColor="text1"/>
        </w:rPr>
        <w:t xml:space="preserve"> El afiliado partícipe durante la ejecución del contrato sindical compone el sindicato y se encuentra en un plano de igualdad con </w:t>
      </w:r>
      <w:proofErr w:type="gramStart"/>
      <w:r w:rsidRPr="008D09F3">
        <w:rPr>
          <w:i/>
          <w:iCs/>
          <w:color w:val="000000" w:themeColor="text1"/>
        </w:rPr>
        <w:t>éste</w:t>
      </w:r>
      <w:proofErr w:type="gramEnd"/>
      <w:r w:rsidRPr="008D09F3">
        <w:rPr>
          <w:i/>
          <w:iCs/>
          <w:color w:val="000000" w:themeColor="text1"/>
        </w:rPr>
        <w:t xml:space="preserve"> frente a la distribución de los ingresos provenientes del contrato, al punto que recibe compensaciones y son sujetos de ciertas deducciones, las cuales para todos sus efectos se asimilan al concepto de salario, de acuerdo con lo definido en la asamblea de afiliados, en el reglamento y en el contrato sindical.  </w:t>
      </w:r>
      <w:r w:rsidRPr="008D09F3">
        <w:rPr>
          <w:b/>
          <w:bCs/>
          <w:i/>
          <w:iCs/>
          <w:color w:val="000000" w:themeColor="text1"/>
          <w:u w:val="single"/>
        </w:rPr>
        <w:t xml:space="preserve">Quiero ello decir que entre el sindicato y los afiliados </w:t>
      </w:r>
      <w:r w:rsidRPr="008D09F3">
        <w:rPr>
          <w:b/>
          <w:bCs/>
          <w:i/>
          <w:iCs/>
          <w:color w:val="000000" w:themeColor="text1"/>
          <w:u w:val="single"/>
        </w:rPr>
        <w:lastRenderedPageBreak/>
        <w:t>partícipes no existe como tal una relación empleador-trabajador, pues si se viera desde la óptica contraria comprometería gravemente el derecho de sindicalización en Colombia</w:t>
      </w:r>
      <w:r w:rsidRPr="008D09F3">
        <w:rPr>
          <w:i/>
          <w:iCs/>
          <w:color w:val="000000" w:themeColor="text1"/>
          <w:u w:val="single"/>
        </w:rPr>
        <w:t xml:space="preserve"> (artículo 39 Superior)</w:t>
      </w:r>
      <w:r w:rsidRPr="008D09F3">
        <w:rPr>
          <w:i/>
          <w:iCs/>
          <w:color w:val="000000" w:themeColor="text1"/>
        </w:rPr>
        <w:t>, toda vez que quienes se agrupan para defender sus intereses laborales en contra del empleador, resultaría a su vez detentando la figura de patrono a través de la persona jurídica que constituye el sindicato, situación que resulta ser un contrasentido.  A lo que sí está obligado el sindicato como directo responsable, es a la administración del sistema de seguridad social integral, es decir, todo lo relacionado con la afiliación, retiro, pago y demás novedades que presenten los afiliados partícipes, y ello por expresa disposición del numeral 7° del artículo 5° del Decreto 1429 de 2010.”</w:t>
      </w:r>
      <w:r w:rsidRPr="008D09F3">
        <w:rPr>
          <w:color w:val="000000" w:themeColor="text1"/>
        </w:rPr>
        <w:t xml:space="preserve"> (subrayas</w:t>
      </w:r>
      <w:r w:rsidR="009E1176" w:rsidRPr="008D09F3">
        <w:rPr>
          <w:color w:val="000000" w:themeColor="text1"/>
        </w:rPr>
        <w:t xml:space="preserve"> y negrilla</w:t>
      </w:r>
      <w:r w:rsidRPr="008D09F3">
        <w:rPr>
          <w:color w:val="000000" w:themeColor="text1"/>
        </w:rPr>
        <w:t xml:space="preserve"> fuera de texto)</w:t>
      </w:r>
    </w:p>
    <w:p w14:paraId="2A03D03D" w14:textId="77777777" w:rsidR="0032080C" w:rsidRPr="008D09F3" w:rsidRDefault="0032080C" w:rsidP="008D09F3">
      <w:pPr>
        <w:jc w:val="both"/>
        <w:rPr>
          <w:color w:val="000000" w:themeColor="text1"/>
        </w:rPr>
      </w:pPr>
    </w:p>
    <w:p w14:paraId="72EEF25D" w14:textId="4F9F6DB1" w:rsidR="002243A7" w:rsidRPr="008D09F3" w:rsidRDefault="00D732FA" w:rsidP="008D09F3">
      <w:pPr>
        <w:jc w:val="both"/>
        <w:rPr>
          <w:color w:val="000000" w:themeColor="text1"/>
        </w:rPr>
      </w:pPr>
      <w:r w:rsidRPr="008D09F3">
        <w:rPr>
          <w:color w:val="000000" w:themeColor="text1"/>
        </w:rPr>
        <w:t xml:space="preserve">Frente a la </w:t>
      </w:r>
      <w:r w:rsidR="002243A7" w:rsidRPr="008D09F3">
        <w:rPr>
          <w:color w:val="000000" w:themeColor="text1"/>
        </w:rPr>
        <w:t>jurisprudencia y norma</w:t>
      </w:r>
      <w:r w:rsidRPr="008D09F3">
        <w:rPr>
          <w:color w:val="000000" w:themeColor="text1"/>
        </w:rPr>
        <w:t xml:space="preserve"> en comento,</w:t>
      </w:r>
      <w:r w:rsidR="002243A7" w:rsidRPr="008D09F3">
        <w:rPr>
          <w:color w:val="000000" w:themeColor="text1"/>
        </w:rPr>
        <w:t xml:space="preserve"> es preciso indicar que, la solidaridad se predica de los contratistas independientes, situación que NO se ve reflejada en el caso marras toda vez que, la naturaleza jurídica de los sindicatos y los afiliados que prestan servicio a este, difiere completamente de una relación laboral, </w:t>
      </w:r>
      <w:r w:rsidR="001564D0" w:rsidRPr="008D09F3">
        <w:rPr>
          <w:color w:val="000000" w:themeColor="text1"/>
        </w:rPr>
        <w:t>debiéndose</w:t>
      </w:r>
      <w:r w:rsidR="002243A7" w:rsidRPr="008D09F3">
        <w:rPr>
          <w:color w:val="000000" w:themeColor="text1"/>
        </w:rPr>
        <w:t xml:space="preserve"> resaltar que </w:t>
      </w:r>
      <w:r w:rsidR="001564D0" w:rsidRPr="008D09F3">
        <w:rPr>
          <w:color w:val="000000" w:themeColor="text1"/>
        </w:rPr>
        <w:t>el señor</w:t>
      </w:r>
      <w:r w:rsidR="002243A7" w:rsidRPr="008D09F3">
        <w:rPr>
          <w:color w:val="000000" w:themeColor="text1"/>
        </w:rPr>
        <w:t xml:space="preserve"> </w:t>
      </w:r>
      <w:r w:rsidR="000C7D1E" w:rsidRPr="008D09F3">
        <w:rPr>
          <w:color w:val="000000" w:themeColor="text1"/>
        </w:rPr>
        <w:t>BRAIAN ANDRÉS ZORRILLA BERNAL</w:t>
      </w:r>
      <w:r w:rsidR="002243A7" w:rsidRPr="008D09F3">
        <w:rPr>
          <w:color w:val="000000" w:themeColor="text1"/>
        </w:rPr>
        <w:t xml:space="preserve"> no suscribió un contrato de trabajo con la AGESOC, sino un convenio de vinculación.</w:t>
      </w:r>
    </w:p>
    <w:p w14:paraId="38985F77" w14:textId="77777777" w:rsidR="00A12FEB" w:rsidRPr="008D09F3" w:rsidRDefault="00A12FEB" w:rsidP="008D09F3">
      <w:pPr>
        <w:jc w:val="both"/>
        <w:rPr>
          <w:color w:val="000000" w:themeColor="text1"/>
        </w:rPr>
      </w:pPr>
    </w:p>
    <w:p w14:paraId="0D764AEB" w14:textId="1FD82707" w:rsidR="00D732FA" w:rsidRPr="008D09F3" w:rsidRDefault="00A12FEB" w:rsidP="008D09F3">
      <w:pPr>
        <w:jc w:val="both"/>
        <w:rPr>
          <w:color w:val="000000" w:themeColor="text1"/>
        </w:rPr>
      </w:pPr>
      <w:r w:rsidRPr="008D09F3">
        <w:rPr>
          <w:color w:val="000000" w:themeColor="text1"/>
        </w:rPr>
        <w:t xml:space="preserve">Se debe reiterar </w:t>
      </w:r>
      <w:r w:rsidR="00AD3437" w:rsidRPr="008D09F3">
        <w:rPr>
          <w:color w:val="000000" w:themeColor="text1"/>
        </w:rPr>
        <w:t>que, la Constitucional aplica el principio de solidaridad laboral consagrado en el artículo 34 del CST, cuando entre otras, se cumplieron los requisitos establecidos por la Corte Suprema de Justicia los cuales son: “</w:t>
      </w:r>
      <w:r w:rsidR="00AD3437" w:rsidRPr="008D09F3">
        <w:rPr>
          <w:i/>
          <w:iCs/>
          <w:color w:val="2D2D2D"/>
          <w:shd w:val="clear" w:color="auto" w:fill="FFFFFF"/>
        </w:rPr>
        <w:t xml:space="preserve">el contrato individual de trabajo entre trabajador y contratista independiente, el contrato de obra entre el beneficiario del trabajo y el contratista independiente y la relación de causalidad entre ambos contratos” </w:t>
      </w:r>
      <w:r w:rsidR="00AD3437" w:rsidRPr="008D09F3">
        <w:rPr>
          <w:color w:val="2D2D2D"/>
          <w:shd w:val="clear" w:color="auto" w:fill="FFFFFF"/>
        </w:rPr>
        <w:t>(Sentencia T-303-2011)</w:t>
      </w:r>
    </w:p>
    <w:p w14:paraId="752891A6" w14:textId="77777777" w:rsidR="00D732FA" w:rsidRPr="008D09F3" w:rsidRDefault="00D732FA" w:rsidP="008D09F3">
      <w:pPr>
        <w:jc w:val="both"/>
        <w:rPr>
          <w:color w:val="000000" w:themeColor="text1"/>
        </w:rPr>
      </w:pPr>
    </w:p>
    <w:p w14:paraId="2C3B4061" w14:textId="7E320EF3" w:rsidR="00AD3437" w:rsidRPr="008D09F3" w:rsidRDefault="00D732FA" w:rsidP="008D09F3">
      <w:pPr>
        <w:shd w:val="clear" w:color="auto" w:fill="FFFFFF" w:themeFill="background1"/>
        <w:jc w:val="both"/>
        <w:rPr>
          <w:color w:val="000000" w:themeColor="text1"/>
        </w:rPr>
      </w:pPr>
      <w:r w:rsidRPr="008D09F3">
        <w:rPr>
          <w:color w:val="000000" w:themeColor="text1"/>
        </w:rPr>
        <w:t xml:space="preserve">Así las cosas, teniendo en cuenta que </w:t>
      </w:r>
      <w:r w:rsidR="001564D0" w:rsidRPr="008D09F3">
        <w:rPr>
          <w:color w:val="000000" w:themeColor="text1"/>
        </w:rPr>
        <w:t>el señor</w:t>
      </w:r>
      <w:r w:rsidRPr="008D09F3">
        <w:rPr>
          <w:color w:val="000000" w:themeColor="text1"/>
        </w:rPr>
        <w:t xml:space="preserve"> </w:t>
      </w:r>
      <w:r w:rsidR="000C7D1E" w:rsidRPr="008D09F3">
        <w:rPr>
          <w:color w:val="000000" w:themeColor="text1"/>
        </w:rPr>
        <w:t>BRAIAN ANDRÉS ZORRILLA BERNAL</w:t>
      </w:r>
      <w:r w:rsidR="00AD3437" w:rsidRPr="008D09F3">
        <w:rPr>
          <w:color w:val="000000" w:themeColor="text1"/>
        </w:rPr>
        <w:t xml:space="preserve"> no suscribió un contrato de trabajo con la AGESOC sino que el </w:t>
      </w:r>
      <w:r w:rsidR="44575E44" w:rsidRPr="008D09F3">
        <w:rPr>
          <w:color w:val="000000" w:themeColor="text1"/>
        </w:rPr>
        <w:t>vínculo</w:t>
      </w:r>
      <w:r w:rsidR="00AD3437" w:rsidRPr="008D09F3">
        <w:rPr>
          <w:color w:val="000000" w:themeColor="text1"/>
        </w:rPr>
        <w:t xml:space="preserve"> que los unía se dio en virtud de afiliación a la organización sindical, y aquel difiere completamente de una relación laboral predicable de los contratista</w:t>
      </w:r>
      <w:r w:rsidR="74F1665A" w:rsidRPr="008D09F3">
        <w:rPr>
          <w:color w:val="000000" w:themeColor="text1"/>
        </w:rPr>
        <w:t>s</w:t>
      </w:r>
      <w:r w:rsidR="00AD3437" w:rsidRPr="008D09F3">
        <w:rPr>
          <w:color w:val="000000" w:themeColor="text1"/>
        </w:rPr>
        <w:t xml:space="preserve"> independientes hacia sus trabajadores, por tal motivo, no se cumple el requisito sine qua non establecido en el artículo </w:t>
      </w:r>
      <w:r w:rsidR="001564D0" w:rsidRPr="008D09F3">
        <w:rPr>
          <w:color w:val="000000" w:themeColor="text1"/>
        </w:rPr>
        <w:t>3</w:t>
      </w:r>
      <w:r w:rsidR="00AD3437" w:rsidRPr="008D09F3">
        <w:rPr>
          <w:color w:val="000000" w:themeColor="text1"/>
        </w:rPr>
        <w:t xml:space="preserve">4 del CST para declarar una solidaridad entre AGESOC y </w:t>
      </w:r>
      <w:r w:rsidR="00912E4F" w:rsidRPr="008D09F3">
        <w:rPr>
          <w:color w:val="000000" w:themeColor="text1"/>
        </w:rPr>
        <w:t>el HOSPITAL SAN RAFAEL DEL CERRITO ESE</w:t>
      </w:r>
      <w:r w:rsidR="00AD3437" w:rsidRPr="008D09F3">
        <w:rPr>
          <w:bCs/>
          <w:color w:val="000000" w:themeColor="text1"/>
        </w:rPr>
        <w:t>.</w:t>
      </w:r>
    </w:p>
    <w:p w14:paraId="56D403DD" w14:textId="77777777" w:rsidR="00AA2CF2" w:rsidRPr="008D09F3" w:rsidRDefault="00AA2CF2" w:rsidP="008D09F3">
      <w:pPr>
        <w:jc w:val="both"/>
        <w:rPr>
          <w:color w:val="000000" w:themeColor="text1"/>
        </w:rPr>
      </w:pPr>
    </w:p>
    <w:p w14:paraId="6DF1126E" w14:textId="77777777" w:rsidR="00123F8A" w:rsidRPr="008D09F3" w:rsidRDefault="00123F8A" w:rsidP="008D09F3">
      <w:pPr>
        <w:pStyle w:val="Prrafodelista"/>
        <w:numPr>
          <w:ilvl w:val="0"/>
          <w:numId w:val="13"/>
        </w:numPr>
        <w:shd w:val="clear" w:color="auto" w:fill="FFFFFF"/>
        <w:jc w:val="both"/>
        <w:rPr>
          <w:b/>
          <w:color w:val="000000" w:themeColor="text1"/>
          <w:u w:val="single"/>
        </w:rPr>
      </w:pPr>
      <w:r w:rsidRPr="008D09F3">
        <w:rPr>
          <w:b/>
          <w:color w:val="000000" w:themeColor="text1"/>
          <w:u w:val="single"/>
        </w:rPr>
        <w:t xml:space="preserve"> PRESCRIPCIÓN DE DERECHOS LABORALES </w:t>
      </w:r>
    </w:p>
    <w:p w14:paraId="545CFF45" w14:textId="77777777" w:rsidR="00123F8A" w:rsidRPr="008D09F3" w:rsidRDefault="00123F8A" w:rsidP="008D09F3">
      <w:pPr>
        <w:shd w:val="clear" w:color="auto" w:fill="FFFFFF"/>
        <w:jc w:val="both"/>
        <w:rPr>
          <w:color w:val="000000" w:themeColor="text1"/>
        </w:rPr>
      </w:pPr>
    </w:p>
    <w:p w14:paraId="0EB9D6E8" w14:textId="41199835" w:rsidR="00123F8A" w:rsidRPr="008D09F3" w:rsidRDefault="00123F8A" w:rsidP="008D09F3">
      <w:pPr>
        <w:jc w:val="both"/>
        <w:rPr>
          <w:color w:val="000000" w:themeColor="text1"/>
        </w:rPr>
      </w:pPr>
      <w:bookmarkStart w:id="19" w:name="_Hlk126742786"/>
      <w:r w:rsidRPr="008D09F3">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w:t>
      </w:r>
      <w:r w:rsidR="00AB13F1" w:rsidRPr="008D09F3">
        <w:rPr>
          <w:color w:val="000000" w:themeColor="text1"/>
        </w:rPr>
        <w:t>laborales, como salarios,</w:t>
      </w:r>
      <w:r w:rsidRPr="008D09F3">
        <w:rPr>
          <w:color w:val="000000" w:themeColor="text1"/>
        </w:rPr>
        <w:t xml:space="preserve"> prestaciones sociales e indemnizaciones, las cuales de conformidad con lo dispuesto en el Art. 488 del C.S.T., en concordancia con el Art. 151 del C.P.T., prescriben en un término de tres años.</w:t>
      </w:r>
      <w:r w:rsidR="00281BD7" w:rsidRPr="008D09F3">
        <w:rPr>
          <w:color w:val="000000" w:themeColor="text1"/>
        </w:rPr>
        <w:t xml:space="preserve"> </w:t>
      </w:r>
    </w:p>
    <w:p w14:paraId="0A7637C9" w14:textId="77777777" w:rsidR="00123F8A" w:rsidRPr="008D09F3" w:rsidRDefault="00123F8A" w:rsidP="008D09F3">
      <w:pPr>
        <w:jc w:val="both"/>
        <w:rPr>
          <w:color w:val="000000" w:themeColor="text1"/>
        </w:rPr>
      </w:pPr>
    </w:p>
    <w:bookmarkEnd w:id="19"/>
    <w:p w14:paraId="7446C1A7" w14:textId="77777777" w:rsidR="00123F8A" w:rsidRPr="008D09F3" w:rsidRDefault="00123F8A" w:rsidP="008D09F3">
      <w:pPr>
        <w:jc w:val="both"/>
        <w:rPr>
          <w:color w:val="000000" w:themeColor="text1"/>
        </w:rPr>
      </w:pPr>
      <w:r w:rsidRPr="008D09F3">
        <w:rPr>
          <w:color w:val="000000" w:themeColor="text1"/>
        </w:rPr>
        <w:t>Al respecto lo preceptuado por el artículo 151 del Código Procesal del Trabajo señala:</w:t>
      </w:r>
    </w:p>
    <w:p w14:paraId="5980273E" w14:textId="77777777" w:rsidR="00123F8A" w:rsidRPr="008D09F3" w:rsidRDefault="00123F8A" w:rsidP="008D09F3">
      <w:pPr>
        <w:jc w:val="both"/>
        <w:rPr>
          <w:color w:val="000000" w:themeColor="text1"/>
        </w:rPr>
      </w:pPr>
    </w:p>
    <w:p w14:paraId="246E4DDE" w14:textId="77777777" w:rsidR="00123F8A" w:rsidRPr="008D09F3" w:rsidRDefault="00123F8A" w:rsidP="008D09F3">
      <w:pPr>
        <w:ind w:left="567" w:right="822"/>
        <w:jc w:val="both"/>
        <w:rPr>
          <w:i/>
          <w:color w:val="000000" w:themeColor="text1"/>
        </w:rPr>
      </w:pPr>
      <w:r w:rsidRPr="008D09F3">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8D09F3" w:rsidRDefault="00123F8A" w:rsidP="008D09F3">
      <w:pPr>
        <w:jc w:val="both"/>
        <w:rPr>
          <w:color w:val="000000" w:themeColor="text1"/>
        </w:rPr>
      </w:pPr>
    </w:p>
    <w:p w14:paraId="4AEB4014" w14:textId="77777777" w:rsidR="00123F8A" w:rsidRPr="008D09F3" w:rsidRDefault="00123F8A" w:rsidP="008D09F3">
      <w:pPr>
        <w:jc w:val="both"/>
        <w:rPr>
          <w:color w:val="000000" w:themeColor="text1"/>
        </w:rPr>
      </w:pPr>
      <w:r w:rsidRPr="008D09F3">
        <w:rPr>
          <w:color w:val="000000" w:themeColor="text1"/>
        </w:rPr>
        <w:t>A su vez el artículo 488 del Código Sustantivo del Trabajo dispone:</w:t>
      </w:r>
    </w:p>
    <w:p w14:paraId="3E062C5D" w14:textId="77777777" w:rsidR="00123F8A" w:rsidRPr="008D09F3" w:rsidRDefault="00123F8A" w:rsidP="008D09F3">
      <w:pPr>
        <w:jc w:val="both"/>
        <w:rPr>
          <w:color w:val="000000" w:themeColor="text1"/>
        </w:rPr>
      </w:pPr>
    </w:p>
    <w:p w14:paraId="0DE0B13F" w14:textId="77777777" w:rsidR="00123F8A" w:rsidRPr="008D09F3" w:rsidRDefault="00123F8A" w:rsidP="008D09F3">
      <w:pPr>
        <w:ind w:left="567" w:right="822"/>
        <w:jc w:val="both"/>
        <w:rPr>
          <w:color w:val="000000" w:themeColor="text1"/>
        </w:rPr>
      </w:pPr>
      <w:r w:rsidRPr="008D09F3">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8D09F3">
        <w:rPr>
          <w:i/>
          <w:color w:val="000000" w:themeColor="text1"/>
        </w:rPr>
        <w:cr/>
      </w:r>
    </w:p>
    <w:p w14:paraId="7FFC7FF8" w14:textId="77777777" w:rsidR="00123F8A" w:rsidRPr="008D09F3" w:rsidRDefault="00123F8A"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Al respecto, señala la Corte Suprema de Justicia en Sentencia CSJ SL 4222 de 2017 lo siguiente: </w:t>
      </w:r>
      <w:r w:rsidRPr="008D09F3">
        <w:rPr>
          <w:rStyle w:val="eop"/>
          <w:rFonts w:ascii="Arial" w:hAnsi="Arial" w:cs="Arial"/>
          <w:color w:val="000000" w:themeColor="text1"/>
          <w:sz w:val="22"/>
          <w:szCs w:val="22"/>
        </w:rPr>
        <w:t> </w:t>
      </w:r>
    </w:p>
    <w:p w14:paraId="14C6553E" w14:textId="77777777" w:rsidR="00123F8A" w:rsidRPr="008D09F3" w:rsidRDefault="00123F8A"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17C0E0A6" w14:textId="77777777" w:rsidR="00123F8A" w:rsidRPr="008D09F3" w:rsidRDefault="00123F8A" w:rsidP="008D09F3">
      <w:pPr>
        <w:pStyle w:val="paragraph"/>
        <w:spacing w:before="0" w:beforeAutospacing="0" w:after="0" w:afterAutospacing="0"/>
        <w:ind w:left="567" w:right="822"/>
        <w:jc w:val="both"/>
        <w:textAlignment w:val="baseline"/>
        <w:rPr>
          <w:rFonts w:ascii="Arial" w:hAnsi="Arial" w:cs="Arial"/>
          <w:color w:val="000000" w:themeColor="text1"/>
          <w:sz w:val="22"/>
          <w:szCs w:val="22"/>
        </w:rPr>
      </w:pPr>
      <w:r w:rsidRPr="008D09F3">
        <w:rPr>
          <w:rStyle w:val="normaltextrun"/>
          <w:rFonts w:ascii="Arial" w:hAnsi="Arial" w:cs="Arial"/>
          <w:i/>
          <w:iCs/>
          <w:color w:val="000000" w:themeColor="text1"/>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w:t>
      </w:r>
      <w:r w:rsidRPr="008D09F3">
        <w:rPr>
          <w:rStyle w:val="normaltextrun"/>
          <w:rFonts w:ascii="Arial" w:hAnsi="Arial" w:cs="Arial"/>
          <w:i/>
          <w:iCs/>
          <w:color w:val="000000" w:themeColor="text1"/>
          <w:sz w:val="22"/>
          <w:szCs w:val="22"/>
        </w:rPr>
        <w:lastRenderedPageBreak/>
        <w:t>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8D09F3">
        <w:rPr>
          <w:rStyle w:val="normaltextrun"/>
          <w:rFonts w:ascii="Arial" w:hAnsi="Arial" w:cs="Arial"/>
          <w:color w:val="000000" w:themeColor="text1"/>
          <w:sz w:val="22"/>
          <w:szCs w:val="22"/>
        </w:rPr>
        <w:t>.</w:t>
      </w:r>
      <w:r w:rsidRPr="008D09F3">
        <w:rPr>
          <w:rStyle w:val="eop"/>
          <w:rFonts w:ascii="Arial" w:hAnsi="Arial" w:cs="Arial"/>
          <w:color w:val="000000" w:themeColor="text1"/>
          <w:sz w:val="22"/>
          <w:szCs w:val="22"/>
        </w:rPr>
        <w:t> </w:t>
      </w:r>
    </w:p>
    <w:p w14:paraId="5D7711D3" w14:textId="77777777" w:rsidR="00123F8A" w:rsidRPr="008D09F3" w:rsidRDefault="00123F8A"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3BF3BD78" w14:textId="05DD9F69" w:rsidR="00123F8A" w:rsidRPr="008D09F3" w:rsidRDefault="00123F8A"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8D09F3">
        <w:rPr>
          <w:rStyle w:val="normaltextrun"/>
          <w:rFonts w:ascii="Arial" w:hAnsi="Arial" w:cs="Arial"/>
          <w:color w:val="000000" w:themeColor="text1"/>
          <w:sz w:val="22"/>
          <w:szCs w:val="22"/>
        </w:rPr>
        <w:t> </w:t>
      </w:r>
      <w:r w:rsidRPr="008D09F3">
        <w:rPr>
          <w:rStyle w:val="eop"/>
          <w:rFonts w:ascii="Arial" w:hAnsi="Arial" w:cs="Arial"/>
          <w:color w:val="000000" w:themeColor="text1"/>
          <w:sz w:val="22"/>
          <w:szCs w:val="22"/>
        </w:rPr>
        <w:t> </w:t>
      </w:r>
    </w:p>
    <w:p w14:paraId="10B87B10" w14:textId="77777777" w:rsidR="00123F8A" w:rsidRPr="008D09F3" w:rsidRDefault="00123F8A"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 </w:t>
      </w:r>
      <w:r w:rsidRPr="008D09F3">
        <w:rPr>
          <w:rStyle w:val="eop"/>
          <w:rFonts w:ascii="Arial" w:hAnsi="Arial" w:cs="Arial"/>
          <w:color w:val="000000" w:themeColor="text1"/>
          <w:sz w:val="22"/>
          <w:szCs w:val="22"/>
        </w:rPr>
        <w:t> </w:t>
      </w:r>
    </w:p>
    <w:p w14:paraId="1055DFD2" w14:textId="77777777" w:rsidR="00123F8A" w:rsidRPr="008D09F3" w:rsidRDefault="00123F8A"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8D09F3">
        <w:rPr>
          <w:rStyle w:val="normaltextrun"/>
          <w:rFonts w:ascii="Arial" w:hAnsi="Arial" w:cs="Arial"/>
          <w:color w:val="000000" w:themeColor="text1"/>
          <w:sz w:val="22"/>
          <w:szCs w:val="22"/>
        </w:rPr>
        <w:t> </w:t>
      </w:r>
      <w:r w:rsidRPr="008D09F3">
        <w:rPr>
          <w:rStyle w:val="eop"/>
          <w:rFonts w:ascii="Arial" w:hAnsi="Arial" w:cs="Arial"/>
          <w:color w:val="000000" w:themeColor="text1"/>
          <w:sz w:val="22"/>
          <w:szCs w:val="22"/>
        </w:rPr>
        <w:t> </w:t>
      </w:r>
    </w:p>
    <w:p w14:paraId="497827F2" w14:textId="77777777" w:rsidR="00123F8A" w:rsidRPr="008D09F3" w:rsidRDefault="00123F8A" w:rsidP="008D09F3">
      <w:pPr>
        <w:pStyle w:val="Sinespaciado"/>
        <w:jc w:val="both"/>
        <w:rPr>
          <w:rFonts w:ascii="Arial" w:hAnsi="Arial" w:cs="Arial"/>
          <w:color w:val="000000" w:themeColor="text1"/>
        </w:rPr>
      </w:pPr>
    </w:p>
    <w:p w14:paraId="21A152A5" w14:textId="77777777" w:rsidR="00123F8A" w:rsidRPr="008D09F3" w:rsidRDefault="00123F8A" w:rsidP="008D09F3">
      <w:pPr>
        <w:pStyle w:val="Sinespaciado"/>
        <w:numPr>
          <w:ilvl w:val="0"/>
          <w:numId w:val="13"/>
        </w:numPr>
        <w:jc w:val="both"/>
        <w:rPr>
          <w:rFonts w:ascii="Arial" w:hAnsi="Arial" w:cs="Arial"/>
          <w:b/>
          <w:bCs/>
          <w:color w:val="000000" w:themeColor="text1"/>
          <w:u w:val="single"/>
        </w:rPr>
      </w:pPr>
      <w:r w:rsidRPr="008D09F3">
        <w:rPr>
          <w:rFonts w:ascii="Arial" w:hAnsi="Arial" w:cs="Arial"/>
          <w:b/>
          <w:bCs/>
          <w:color w:val="000000" w:themeColor="text1"/>
          <w:u w:val="single"/>
        </w:rPr>
        <w:t>ENRIQUECIMIENTO SIN CAUSA.</w:t>
      </w:r>
    </w:p>
    <w:p w14:paraId="44EC54B7" w14:textId="77777777" w:rsidR="00123F8A" w:rsidRPr="008D09F3" w:rsidRDefault="00123F8A" w:rsidP="008D09F3">
      <w:pPr>
        <w:pStyle w:val="Sinespaciado"/>
        <w:jc w:val="both"/>
        <w:rPr>
          <w:rFonts w:ascii="Arial" w:hAnsi="Arial" w:cs="Arial"/>
          <w:b/>
          <w:bCs/>
          <w:color w:val="000000" w:themeColor="text1"/>
          <w:u w:val="single"/>
        </w:rPr>
      </w:pPr>
    </w:p>
    <w:p w14:paraId="397AC2FA" w14:textId="77777777" w:rsidR="00123F8A" w:rsidRPr="008D09F3" w:rsidRDefault="00123F8A" w:rsidP="008D09F3">
      <w:pPr>
        <w:tabs>
          <w:tab w:val="num" w:pos="284"/>
        </w:tabs>
        <w:jc w:val="both"/>
        <w:rPr>
          <w:color w:val="000000" w:themeColor="text1"/>
          <w:lang w:val="es-MX"/>
        </w:rPr>
      </w:pPr>
      <w:r w:rsidRPr="008D09F3">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8D09F3" w:rsidRDefault="00123F8A" w:rsidP="008D09F3">
      <w:pPr>
        <w:tabs>
          <w:tab w:val="num" w:pos="284"/>
        </w:tabs>
        <w:jc w:val="both"/>
        <w:rPr>
          <w:color w:val="000000" w:themeColor="text1"/>
          <w:lang w:val="es-MX"/>
        </w:rPr>
      </w:pPr>
    </w:p>
    <w:p w14:paraId="74D567F8" w14:textId="77777777" w:rsidR="00123F8A" w:rsidRPr="008D09F3" w:rsidRDefault="00123F8A" w:rsidP="008D09F3">
      <w:pPr>
        <w:tabs>
          <w:tab w:val="num" w:pos="284"/>
        </w:tabs>
        <w:jc w:val="both"/>
        <w:rPr>
          <w:color w:val="000000" w:themeColor="text1"/>
        </w:rPr>
      </w:pPr>
      <w:r w:rsidRPr="008D09F3">
        <w:rPr>
          <w:color w:val="000000" w:themeColor="text1"/>
          <w:lang w:val="es-MX"/>
        </w:rPr>
        <w:t xml:space="preserve">Por ende, </w:t>
      </w:r>
      <w:bookmarkStart w:id="20" w:name="_Hlk143019417"/>
      <w:r w:rsidRPr="008D09F3">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20"/>
    </w:p>
    <w:p w14:paraId="3A028B55" w14:textId="77777777" w:rsidR="00123F8A" w:rsidRPr="008D09F3" w:rsidRDefault="00123F8A" w:rsidP="008D09F3">
      <w:pPr>
        <w:jc w:val="both"/>
        <w:rPr>
          <w:color w:val="000000" w:themeColor="text1"/>
        </w:rPr>
      </w:pPr>
    </w:p>
    <w:p w14:paraId="0EA807A2" w14:textId="77777777" w:rsidR="00123F8A" w:rsidRPr="008D09F3" w:rsidRDefault="00123F8A" w:rsidP="008D09F3">
      <w:pPr>
        <w:pStyle w:val="Prrafodelista"/>
        <w:numPr>
          <w:ilvl w:val="0"/>
          <w:numId w:val="13"/>
        </w:numPr>
        <w:jc w:val="both"/>
        <w:rPr>
          <w:b/>
          <w:color w:val="000000" w:themeColor="text1"/>
          <w:u w:val="single"/>
        </w:rPr>
      </w:pPr>
      <w:r w:rsidRPr="008D09F3">
        <w:rPr>
          <w:b/>
          <w:color w:val="000000" w:themeColor="text1"/>
          <w:u w:val="single"/>
        </w:rPr>
        <w:t xml:space="preserve"> COMPENSACIÓN.</w:t>
      </w:r>
    </w:p>
    <w:p w14:paraId="5F399DD4" w14:textId="77777777" w:rsidR="00123F8A" w:rsidRPr="008D09F3" w:rsidRDefault="00123F8A" w:rsidP="008D09F3">
      <w:pPr>
        <w:jc w:val="both"/>
        <w:rPr>
          <w:b/>
          <w:color w:val="000000" w:themeColor="text1"/>
          <w:u w:val="single"/>
        </w:rPr>
      </w:pPr>
    </w:p>
    <w:p w14:paraId="4068AEE6" w14:textId="50D763E1" w:rsidR="00123F8A" w:rsidRPr="008D09F3" w:rsidRDefault="00123F8A" w:rsidP="008D09F3">
      <w:pPr>
        <w:jc w:val="both"/>
        <w:rPr>
          <w:color w:val="000000" w:themeColor="text1"/>
        </w:rPr>
      </w:pPr>
      <w:r w:rsidRPr="008D09F3">
        <w:rPr>
          <w:color w:val="000000" w:themeColor="text1"/>
        </w:rPr>
        <w:t>Se formula esta excepción en virtud de que en el improbable evento de que prosperen las pretensiones de la demanda y se imponga alguna condena a la</w:t>
      </w:r>
      <w:r w:rsidR="00AB7CB3" w:rsidRPr="008D09F3">
        <w:rPr>
          <w:color w:val="000000" w:themeColor="text1"/>
        </w:rPr>
        <w:t>s</w:t>
      </w:r>
      <w:r w:rsidRPr="008D09F3">
        <w:rPr>
          <w:color w:val="000000" w:themeColor="text1"/>
        </w:rPr>
        <w:t xml:space="preserve"> demandada</w:t>
      </w:r>
      <w:r w:rsidR="00AB7CB3" w:rsidRPr="008D09F3">
        <w:rPr>
          <w:color w:val="000000" w:themeColor="text1"/>
        </w:rPr>
        <w:t>s</w:t>
      </w:r>
      <w:r w:rsidRPr="008D09F3">
        <w:rPr>
          <w:color w:val="000000" w:themeColor="text1"/>
        </w:rPr>
        <w:t>, del monto de esta deberán deducirse o descontarse las sumas que ya fueron pagadas a</w:t>
      </w:r>
      <w:r w:rsidR="009C7564" w:rsidRPr="008D09F3">
        <w:rPr>
          <w:color w:val="000000" w:themeColor="text1"/>
        </w:rPr>
        <w:t>l</w:t>
      </w:r>
      <w:r w:rsidRPr="008D09F3">
        <w:rPr>
          <w:color w:val="000000" w:themeColor="text1"/>
        </w:rPr>
        <w:t xml:space="preserve"> demandante.</w:t>
      </w:r>
    </w:p>
    <w:p w14:paraId="0B0A8214" w14:textId="77777777" w:rsidR="00123F8A" w:rsidRPr="008D09F3" w:rsidRDefault="00123F8A" w:rsidP="008D09F3">
      <w:pPr>
        <w:jc w:val="both"/>
        <w:rPr>
          <w:color w:val="000000" w:themeColor="text1"/>
        </w:rPr>
      </w:pPr>
    </w:p>
    <w:p w14:paraId="2D2CE88C" w14:textId="77777777" w:rsidR="00123F8A" w:rsidRPr="008D09F3" w:rsidRDefault="00123F8A" w:rsidP="008D09F3">
      <w:pPr>
        <w:pStyle w:val="Prrafodelista"/>
        <w:numPr>
          <w:ilvl w:val="0"/>
          <w:numId w:val="13"/>
        </w:numPr>
        <w:jc w:val="both"/>
        <w:rPr>
          <w:b/>
          <w:bCs/>
          <w:color w:val="000000" w:themeColor="text1"/>
          <w:u w:val="single"/>
        </w:rPr>
      </w:pPr>
      <w:r w:rsidRPr="008D09F3">
        <w:rPr>
          <w:color w:val="000000" w:themeColor="text1"/>
        </w:rPr>
        <w:t xml:space="preserve"> </w:t>
      </w:r>
      <w:r w:rsidRPr="008D09F3">
        <w:rPr>
          <w:b/>
          <w:bCs/>
          <w:color w:val="000000" w:themeColor="text1"/>
          <w:u w:val="single"/>
        </w:rPr>
        <w:t>GENÉRICA O INNOMINADA.</w:t>
      </w:r>
    </w:p>
    <w:p w14:paraId="2EE20DF0" w14:textId="77777777" w:rsidR="00123F8A" w:rsidRPr="008D09F3" w:rsidRDefault="00123F8A" w:rsidP="008D09F3">
      <w:pPr>
        <w:jc w:val="both"/>
        <w:rPr>
          <w:bCs/>
          <w:color w:val="000000" w:themeColor="text1"/>
          <w:u w:val="single"/>
        </w:rPr>
      </w:pPr>
    </w:p>
    <w:p w14:paraId="20EABFF5" w14:textId="1B0A38CC" w:rsidR="00123F8A" w:rsidRPr="00AA06C2" w:rsidRDefault="00123F8A" w:rsidP="00AA06C2">
      <w:pPr>
        <w:pStyle w:val="Textoindependiente3"/>
        <w:spacing w:after="0"/>
        <w:jc w:val="both"/>
        <w:rPr>
          <w:color w:val="000000" w:themeColor="text1"/>
          <w:sz w:val="22"/>
          <w:szCs w:val="22"/>
        </w:rPr>
      </w:pPr>
      <w:r w:rsidRPr="008D09F3">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68D2EB26" w14:textId="77777777" w:rsidR="00123F8A" w:rsidRPr="008D09F3" w:rsidRDefault="00123F8A" w:rsidP="008D09F3">
      <w:pPr>
        <w:jc w:val="center"/>
        <w:rPr>
          <w:b/>
          <w:color w:val="000000" w:themeColor="text1"/>
          <w:u w:val="single"/>
        </w:rPr>
      </w:pPr>
      <w:r w:rsidRPr="008D09F3">
        <w:rPr>
          <w:b/>
          <w:color w:val="000000" w:themeColor="text1"/>
          <w:u w:val="single"/>
        </w:rPr>
        <w:t>CAPÍTULO II.</w:t>
      </w:r>
    </w:p>
    <w:p w14:paraId="250D9EBC" w14:textId="77777777" w:rsidR="003D1095" w:rsidRPr="008D09F3" w:rsidRDefault="003D1095" w:rsidP="008D09F3">
      <w:pPr>
        <w:jc w:val="center"/>
        <w:rPr>
          <w:b/>
          <w:color w:val="000000" w:themeColor="text1"/>
          <w:u w:val="single"/>
        </w:rPr>
      </w:pPr>
    </w:p>
    <w:p w14:paraId="7E940624" w14:textId="23EA9D80" w:rsidR="00123F8A" w:rsidRPr="008D09F3" w:rsidRDefault="00123F8A" w:rsidP="008D09F3">
      <w:pPr>
        <w:jc w:val="center"/>
        <w:rPr>
          <w:b/>
          <w:color w:val="000000" w:themeColor="text1"/>
          <w:u w:val="single"/>
        </w:rPr>
      </w:pPr>
      <w:r w:rsidRPr="008D09F3">
        <w:rPr>
          <w:b/>
          <w:color w:val="000000" w:themeColor="text1"/>
          <w:u w:val="single"/>
        </w:rPr>
        <w:t xml:space="preserve">CONTESTACIÓN AL LLAMAMIENTO EN GARANTÍA FORMULADO POR </w:t>
      </w:r>
      <w:r w:rsidR="00912E4F" w:rsidRPr="008D09F3">
        <w:rPr>
          <w:b/>
          <w:color w:val="000000" w:themeColor="text1"/>
          <w:u w:val="single"/>
        </w:rPr>
        <w:t>EL HOSPITAL SAN RAFAEL DEL CERRITO ESE</w:t>
      </w:r>
      <w:r w:rsidR="007F4279" w:rsidRPr="008D09F3">
        <w:rPr>
          <w:b/>
          <w:bCs/>
          <w:color w:val="000000" w:themeColor="text1"/>
          <w:u w:val="single"/>
        </w:rPr>
        <w:t xml:space="preserve"> </w:t>
      </w:r>
      <w:r w:rsidRPr="008D09F3">
        <w:rPr>
          <w:b/>
          <w:color w:val="000000" w:themeColor="text1"/>
          <w:u w:val="single"/>
        </w:rPr>
        <w:t>A SEGUROS CONFIANZA S.A.</w:t>
      </w:r>
    </w:p>
    <w:p w14:paraId="0FBC7E27" w14:textId="77777777" w:rsidR="00123F8A" w:rsidRPr="008D09F3" w:rsidRDefault="00123F8A" w:rsidP="008D09F3">
      <w:pPr>
        <w:jc w:val="center"/>
        <w:rPr>
          <w:b/>
          <w:color w:val="000000" w:themeColor="text1"/>
          <w:u w:val="single"/>
        </w:rPr>
      </w:pPr>
    </w:p>
    <w:p w14:paraId="4D40675F" w14:textId="77777777" w:rsidR="00123F8A" w:rsidRPr="008D09F3" w:rsidRDefault="00123F8A" w:rsidP="008D09F3">
      <w:pPr>
        <w:pStyle w:val="Textoindependiente3"/>
        <w:spacing w:after="0"/>
        <w:jc w:val="center"/>
        <w:rPr>
          <w:b/>
          <w:bCs/>
          <w:color w:val="000000" w:themeColor="text1"/>
          <w:sz w:val="22"/>
          <w:szCs w:val="22"/>
          <w:u w:val="single"/>
          <w:lang w:val="es-CO"/>
        </w:rPr>
      </w:pPr>
      <w:r w:rsidRPr="008D09F3">
        <w:rPr>
          <w:b/>
          <w:bCs/>
          <w:color w:val="000000" w:themeColor="text1"/>
          <w:sz w:val="22"/>
          <w:szCs w:val="22"/>
          <w:u w:val="single"/>
          <w:lang w:val="es-CO"/>
        </w:rPr>
        <w:t>PRONUNCIAMIENTO FRENTE A LOS HECHOS DEL LLAMAMIENTO EN GARANTÍA</w:t>
      </w:r>
    </w:p>
    <w:p w14:paraId="3ACA931C" w14:textId="77777777" w:rsidR="00123F8A" w:rsidRPr="008D09F3" w:rsidRDefault="00123F8A" w:rsidP="008D09F3">
      <w:pPr>
        <w:jc w:val="both"/>
        <w:rPr>
          <w:b/>
          <w:color w:val="000000" w:themeColor="text1"/>
          <w:lang w:val="es-CO"/>
        </w:rPr>
      </w:pPr>
    </w:p>
    <w:p w14:paraId="01C75FB9" w14:textId="18646B4A" w:rsidR="009B6DC6" w:rsidRPr="008D09F3" w:rsidRDefault="00123F8A" w:rsidP="008D09F3">
      <w:pPr>
        <w:jc w:val="both"/>
        <w:rPr>
          <w:b/>
          <w:bCs/>
          <w:color w:val="000000" w:themeColor="text1"/>
          <w:lang w:val="es-CO"/>
        </w:rPr>
      </w:pPr>
      <w:r w:rsidRPr="008D09F3">
        <w:rPr>
          <w:b/>
          <w:bCs/>
          <w:color w:val="000000" w:themeColor="text1"/>
          <w:lang w:val="es-CO"/>
        </w:rPr>
        <w:t xml:space="preserve">Frente al hecho </w:t>
      </w:r>
      <w:r w:rsidR="000C5B67" w:rsidRPr="008D09F3">
        <w:rPr>
          <w:b/>
          <w:bCs/>
          <w:color w:val="000000" w:themeColor="text1"/>
          <w:lang w:val="es-CO"/>
        </w:rPr>
        <w:t>PRIMERO</w:t>
      </w:r>
      <w:r w:rsidRPr="008D09F3">
        <w:rPr>
          <w:b/>
          <w:bCs/>
          <w:color w:val="000000" w:themeColor="text1"/>
          <w:lang w:val="es-CO"/>
        </w:rPr>
        <w:t xml:space="preserve">: </w:t>
      </w:r>
      <w:r w:rsidR="003017CE" w:rsidRPr="008D09F3">
        <w:rPr>
          <w:color w:val="000000" w:themeColor="text1"/>
          <w:lang w:val="es-CO"/>
        </w:rPr>
        <w:t>El presente numeral contiene varias afirmaciones las cuales responderé así:</w:t>
      </w:r>
    </w:p>
    <w:p w14:paraId="1B2A2DBB" w14:textId="77777777" w:rsidR="003017CE" w:rsidRPr="008D09F3" w:rsidRDefault="003017CE" w:rsidP="008D09F3">
      <w:pPr>
        <w:jc w:val="both"/>
        <w:rPr>
          <w:b/>
          <w:bCs/>
          <w:color w:val="000000" w:themeColor="text1"/>
          <w:lang w:val="es-CO"/>
        </w:rPr>
      </w:pPr>
    </w:p>
    <w:p w14:paraId="2771DA48" w14:textId="2ADB8317" w:rsidR="00C04B5D" w:rsidRPr="008D09F3" w:rsidRDefault="00C04B5D" w:rsidP="008D09F3">
      <w:pPr>
        <w:pStyle w:val="Prrafodelista"/>
        <w:numPr>
          <w:ilvl w:val="0"/>
          <w:numId w:val="24"/>
        </w:numPr>
        <w:ind w:left="426"/>
        <w:jc w:val="both"/>
        <w:rPr>
          <w:rStyle w:val="normaltextrun"/>
          <w:b/>
          <w:bCs/>
          <w:color w:val="000000" w:themeColor="text1"/>
          <w:lang w:val="es-CO"/>
        </w:rPr>
      </w:pPr>
      <w:r w:rsidRPr="008D09F3">
        <w:rPr>
          <w:rStyle w:val="normaltextrun"/>
          <w:b/>
          <w:bCs/>
          <w:color w:val="000000"/>
          <w:shd w:val="clear" w:color="auto" w:fill="FFFFFF"/>
        </w:rPr>
        <w:t xml:space="preserve">NO ME CONSTA </w:t>
      </w:r>
      <w:r w:rsidR="002839AB" w:rsidRPr="008D09F3">
        <w:rPr>
          <w:rStyle w:val="normaltextrun"/>
          <w:color w:val="000000"/>
          <w:shd w:val="clear" w:color="auto" w:fill="FFFFFF"/>
        </w:rPr>
        <w:t xml:space="preserve">lo manifestado </w:t>
      </w:r>
      <w:r w:rsidR="00176B40" w:rsidRPr="008D09F3">
        <w:rPr>
          <w:rStyle w:val="normaltextrun"/>
          <w:color w:val="000000"/>
          <w:shd w:val="clear" w:color="auto" w:fill="FFFFFF"/>
        </w:rPr>
        <w:t>respecto de las aseguradoras</w:t>
      </w:r>
      <w:r w:rsidR="00522B43" w:rsidRPr="008D09F3">
        <w:rPr>
          <w:rStyle w:val="normaltextrun"/>
          <w:color w:val="000000"/>
          <w:shd w:val="clear" w:color="auto" w:fill="FFFFFF"/>
        </w:rPr>
        <w:t xml:space="preserve"> SEGUROS MUNDIAL, ASEGURADORA SOLIDARIA DE COLOMBIA y SEGUROS DEL ESTADO, asimismo respecto </w:t>
      </w:r>
      <w:r w:rsidR="0D829158" w:rsidRPr="008D09F3">
        <w:rPr>
          <w:rStyle w:val="normaltextrun"/>
          <w:color w:val="000000"/>
          <w:shd w:val="clear" w:color="auto" w:fill="FFFFFF"/>
        </w:rPr>
        <w:t xml:space="preserve">de </w:t>
      </w:r>
      <w:r w:rsidR="00522B43" w:rsidRPr="008D09F3">
        <w:rPr>
          <w:rStyle w:val="normaltextrun"/>
          <w:color w:val="000000"/>
          <w:shd w:val="clear" w:color="auto" w:fill="FFFFFF"/>
        </w:rPr>
        <w:t xml:space="preserve">los sindicatos </w:t>
      </w:r>
      <w:r w:rsidR="00C97FE2" w:rsidRPr="008D09F3">
        <w:rPr>
          <w:rStyle w:val="normaltextrun"/>
          <w:color w:val="000000"/>
          <w:shd w:val="clear" w:color="auto" w:fill="FFFFFF"/>
        </w:rPr>
        <w:t xml:space="preserve">SERALSA y ASSTRACUD, </w:t>
      </w:r>
      <w:r w:rsidRPr="008D09F3">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D4434" w:rsidRPr="008D09F3">
        <w:rPr>
          <w:rStyle w:val="normaltextrun"/>
          <w:color w:val="000000"/>
          <w:shd w:val="clear" w:color="auto" w:fill="FFFFFF"/>
        </w:rPr>
        <w:t>.</w:t>
      </w:r>
    </w:p>
    <w:p w14:paraId="287FA5AA" w14:textId="77777777" w:rsidR="00FD4434" w:rsidRPr="008D09F3" w:rsidRDefault="00FD4434" w:rsidP="008D09F3">
      <w:pPr>
        <w:pStyle w:val="Prrafodelista"/>
        <w:ind w:left="426" w:firstLine="0"/>
        <w:jc w:val="both"/>
        <w:rPr>
          <w:b/>
          <w:bCs/>
          <w:color w:val="000000" w:themeColor="text1"/>
          <w:lang w:val="es-CO"/>
        </w:rPr>
      </w:pPr>
    </w:p>
    <w:p w14:paraId="6852A3F5" w14:textId="1FB2292C" w:rsidR="006B33BE" w:rsidRPr="008D09F3" w:rsidRDefault="00D95FF0" w:rsidP="008D09F3">
      <w:pPr>
        <w:pStyle w:val="Prrafodelista"/>
        <w:numPr>
          <w:ilvl w:val="0"/>
          <w:numId w:val="24"/>
        </w:numPr>
        <w:ind w:left="426"/>
        <w:jc w:val="both"/>
        <w:rPr>
          <w:bCs/>
          <w:color w:val="000000" w:themeColor="text1"/>
        </w:rPr>
      </w:pPr>
      <w:r w:rsidRPr="008D09F3">
        <w:rPr>
          <w:color w:val="000000" w:themeColor="text1"/>
          <w:lang w:val="es-CO"/>
        </w:rPr>
        <w:t>En lo que respecta al sindicato AGESOC y SEGUROS CONFIANZA S.A.,</w:t>
      </w:r>
      <w:r w:rsidRPr="008D09F3">
        <w:rPr>
          <w:b/>
          <w:bCs/>
          <w:color w:val="000000" w:themeColor="text1"/>
          <w:lang w:val="es-CO"/>
        </w:rPr>
        <w:t xml:space="preserve"> </w:t>
      </w:r>
      <w:r w:rsidR="00C97FE2" w:rsidRPr="008D09F3">
        <w:rPr>
          <w:b/>
          <w:bCs/>
          <w:color w:val="000000" w:themeColor="text1"/>
          <w:lang w:val="es-CO"/>
        </w:rPr>
        <w:t xml:space="preserve">NO ES CIERTO, </w:t>
      </w:r>
      <w:r w:rsidRPr="008D09F3">
        <w:rPr>
          <w:bCs/>
          <w:color w:val="000000" w:themeColor="text1"/>
        </w:rPr>
        <w:t>cómo</w:t>
      </w:r>
      <w:r w:rsidR="00C97FE2" w:rsidRPr="008D09F3">
        <w:rPr>
          <w:bCs/>
          <w:color w:val="000000" w:themeColor="text1"/>
        </w:rPr>
        <w:t xml:space="preserve"> se encuentra redactado, </w:t>
      </w:r>
      <w:r w:rsidR="00EC42EB" w:rsidRPr="008D09F3">
        <w:rPr>
          <w:bCs/>
          <w:color w:val="000000" w:themeColor="text1"/>
        </w:rPr>
        <w:t xml:space="preserve">debiéndose aclarar </w:t>
      </w:r>
      <w:r w:rsidR="00D227B4" w:rsidRPr="008D09F3">
        <w:rPr>
          <w:b/>
          <w:color w:val="000000" w:themeColor="text1"/>
          <w:u w:val="single"/>
        </w:rPr>
        <w:t>en primer lugar,</w:t>
      </w:r>
      <w:r w:rsidR="00D227B4" w:rsidRPr="008D09F3">
        <w:rPr>
          <w:bCs/>
          <w:color w:val="000000" w:themeColor="text1"/>
        </w:rPr>
        <w:t xml:space="preserve"> </w:t>
      </w:r>
      <w:r w:rsidR="00EC42EB" w:rsidRPr="008D09F3">
        <w:rPr>
          <w:bCs/>
          <w:color w:val="000000" w:themeColor="text1"/>
        </w:rPr>
        <w:t xml:space="preserve">que los contratos </w:t>
      </w:r>
      <w:r w:rsidR="00EC42EB" w:rsidRPr="008D09F3">
        <w:rPr>
          <w:bCs/>
          <w:color w:val="000000" w:themeColor="text1"/>
        </w:rPr>
        <w:lastRenderedPageBreak/>
        <w:t>afianzado</w:t>
      </w:r>
      <w:r w:rsidR="00D227B4" w:rsidRPr="008D09F3">
        <w:rPr>
          <w:bCs/>
          <w:color w:val="000000" w:themeColor="text1"/>
        </w:rPr>
        <w:t>s por mi representada</w:t>
      </w:r>
      <w:r w:rsidR="00EC42EB" w:rsidRPr="008D09F3">
        <w:rPr>
          <w:bCs/>
          <w:color w:val="000000" w:themeColor="text1"/>
        </w:rPr>
        <w:t xml:space="preserve"> y suscritos entre el </w:t>
      </w:r>
      <w:r w:rsidR="00EC42EB" w:rsidRPr="008D09F3">
        <w:t xml:space="preserve">HOSPITAL SAN RAFAEL E.S.E. EL CERRITO y AGESOC </w:t>
      </w:r>
      <w:r w:rsidR="00D227B4" w:rsidRPr="008D09F3">
        <w:t xml:space="preserve">se dieron únicamente en el año 2021. </w:t>
      </w:r>
      <w:r w:rsidR="00D227B4" w:rsidRPr="008D09F3">
        <w:rPr>
          <w:b/>
          <w:bCs/>
          <w:u w:val="single"/>
        </w:rPr>
        <w:t>En segundo lugar,</w:t>
      </w:r>
      <w:r w:rsidR="00D227B4" w:rsidRPr="008D09F3">
        <w:t xml:space="preserve"> </w:t>
      </w:r>
      <w:r w:rsidR="000D5EEA" w:rsidRPr="008D09F3">
        <w:t>se aclara</w:t>
      </w:r>
      <w:r w:rsidR="00814EC9" w:rsidRPr="008D09F3">
        <w:t>n</w:t>
      </w:r>
      <w:r w:rsidR="000D5EEA" w:rsidRPr="008D09F3">
        <w:t xml:space="preserve"> las vi</w:t>
      </w:r>
      <w:r w:rsidR="00814EC9" w:rsidRPr="008D09F3">
        <w:t>gencias</w:t>
      </w:r>
      <w:r w:rsidR="002A7461" w:rsidRPr="008D09F3">
        <w:t xml:space="preserve"> </w:t>
      </w:r>
      <w:r w:rsidR="005D076A" w:rsidRPr="008D09F3">
        <w:t>del</w:t>
      </w:r>
      <w:r w:rsidR="00DB7FB5" w:rsidRPr="008D09F3">
        <w:t xml:space="preserve"> amparo</w:t>
      </w:r>
      <w:r w:rsidR="005D076A" w:rsidRPr="008D09F3">
        <w:t xml:space="preserve"> de pago de </w:t>
      </w:r>
      <w:r w:rsidR="005D076A" w:rsidRPr="008D09F3">
        <w:rPr>
          <w:color w:val="000000" w:themeColor="text1"/>
        </w:rPr>
        <w:t>salarios, prestaciones sociales, indemnizaciones, compensaciones, auxilios y/o beneficios</w:t>
      </w:r>
      <w:r w:rsidR="00351760" w:rsidRPr="008D09F3">
        <w:t xml:space="preserve">, </w:t>
      </w:r>
      <w:r w:rsidR="1A3E4B17" w:rsidRPr="008D09F3">
        <w:t>el</w:t>
      </w:r>
      <w:r w:rsidR="003D1095" w:rsidRPr="008D09F3">
        <w:t xml:space="preserve"> numero del</w:t>
      </w:r>
      <w:r w:rsidR="1A3E4B17" w:rsidRPr="008D09F3">
        <w:t xml:space="preserve"> </w:t>
      </w:r>
      <w:r w:rsidR="00351760" w:rsidRPr="008D09F3">
        <w:t xml:space="preserve">contrato afianzado </w:t>
      </w:r>
      <w:r w:rsidR="6A994931" w:rsidRPr="008D09F3">
        <w:t>y amparos</w:t>
      </w:r>
      <w:r w:rsidR="003D1095" w:rsidRPr="008D09F3">
        <w:t xml:space="preserve"> otorgados fueron los siguientes:</w:t>
      </w:r>
      <w:r w:rsidR="002E4491" w:rsidRPr="008D09F3">
        <w:t xml:space="preserve"> </w:t>
      </w:r>
    </w:p>
    <w:p w14:paraId="5007A615" w14:textId="77777777" w:rsidR="00814EC9" w:rsidRPr="008D09F3" w:rsidRDefault="00814EC9" w:rsidP="008D09F3">
      <w:pPr>
        <w:pStyle w:val="Prrafodelista"/>
        <w:ind w:left="720" w:firstLine="0"/>
        <w:jc w:val="both"/>
      </w:pPr>
    </w:p>
    <w:tbl>
      <w:tblPr>
        <w:tblStyle w:val="Tablaconcuadrcula"/>
        <w:tblW w:w="9781" w:type="dxa"/>
        <w:tblInd w:w="-5" w:type="dxa"/>
        <w:tblLook w:val="04A0" w:firstRow="1" w:lastRow="0" w:firstColumn="1" w:lastColumn="0" w:noHBand="0" w:noVBand="1"/>
      </w:tblPr>
      <w:tblGrid>
        <w:gridCol w:w="2268"/>
        <w:gridCol w:w="1701"/>
        <w:gridCol w:w="2127"/>
        <w:gridCol w:w="3685"/>
      </w:tblGrid>
      <w:tr w:rsidR="009675EC" w:rsidRPr="008D09F3" w14:paraId="0F15B365" w14:textId="00EE7ECE" w:rsidTr="009036EC">
        <w:tc>
          <w:tcPr>
            <w:tcW w:w="2268" w:type="dxa"/>
          </w:tcPr>
          <w:p w14:paraId="111C30F3" w14:textId="6C5C8241" w:rsidR="00E64369" w:rsidRPr="008D09F3" w:rsidRDefault="00E64369" w:rsidP="008D09F3">
            <w:pPr>
              <w:pStyle w:val="Prrafodelista"/>
              <w:ind w:left="0" w:firstLine="0"/>
              <w:jc w:val="center"/>
              <w:rPr>
                <w:b/>
                <w:color w:val="000000" w:themeColor="text1"/>
              </w:rPr>
            </w:pPr>
            <w:r w:rsidRPr="008D09F3">
              <w:rPr>
                <w:b/>
                <w:color w:val="000000" w:themeColor="text1"/>
              </w:rPr>
              <w:t>Contrato afianzado</w:t>
            </w:r>
          </w:p>
        </w:tc>
        <w:tc>
          <w:tcPr>
            <w:tcW w:w="1701" w:type="dxa"/>
          </w:tcPr>
          <w:p w14:paraId="018E81C5" w14:textId="263A0C5D" w:rsidR="00E64369" w:rsidRPr="008D09F3" w:rsidRDefault="00E64369" w:rsidP="008D09F3">
            <w:pPr>
              <w:pStyle w:val="Prrafodelista"/>
              <w:ind w:left="0" w:firstLine="0"/>
              <w:jc w:val="center"/>
              <w:rPr>
                <w:b/>
                <w:color w:val="000000" w:themeColor="text1"/>
              </w:rPr>
            </w:pPr>
            <w:r w:rsidRPr="008D09F3">
              <w:rPr>
                <w:b/>
                <w:color w:val="000000" w:themeColor="text1"/>
              </w:rPr>
              <w:t>Póliza</w:t>
            </w:r>
          </w:p>
        </w:tc>
        <w:tc>
          <w:tcPr>
            <w:tcW w:w="2127" w:type="dxa"/>
          </w:tcPr>
          <w:p w14:paraId="53150B7A" w14:textId="28AD0096" w:rsidR="00E64369" w:rsidRPr="008D09F3" w:rsidRDefault="00E64369" w:rsidP="008D09F3">
            <w:pPr>
              <w:jc w:val="center"/>
              <w:rPr>
                <w:b/>
              </w:rPr>
            </w:pPr>
            <w:r w:rsidRPr="008D09F3">
              <w:rPr>
                <w:b/>
                <w:color w:val="000000" w:themeColor="text1"/>
              </w:rPr>
              <w:t>Vigencia</w:t>
            </w:r>
          </w:p>
        </w:tc>
        <w:tc>
          <w:tcPr>
            <w:tcW w:w="3685" w:type="dxa"/>
          </w:tcPr>
          <w:p w14:paraId="58836221" w14:textId="0B313A4D" w:rsidR="00E64369" w:rsidRPr="008D09F3" w:rsidRDefault="00E64369" w:rsidP="008D09F3">
            <w:pPr>
              <w:jc w:val="center"/>
              <w:rPr>
                <w:b/>
                <w:color w:val="000000" w:themeColor="text1"/>
              </w:rPr>
            </w:pPr>
            <w:r w:rsidRPr="008D09F3">
              <w:rPr>
                <w:b/>
                <w:color w:val="000000" w:themeColor="text1"/>
              </w:rPr>
              <w:t>Amparo</w:t>
            </w:r>
            <w:r w:rsidR="00164429" w:rsidRPr="008D09F3">
              <w:rPr>
                <w:b/>
                <w:color w:val="000000" w:themeColor="text1"/>
              </w:rPr>
              <w:t>s</w:t>
            </w:r>
          </w:p>
        </w:tc>
      </w:tr>
      <w:tr w:rsidR="009675EC" w:rsidRPr="008D09F3" w14:paraId="62742B56" w14:textId="1D8DBF5B" w:rsidTr="009036EC">
        <w:tc>
          <w:tcPr>
            <w:tcW w:w="2268" w:type="dxa"/>
            <w:vAlign w:val="center"/>
          </w:tcPr>
          <w:p w14:paraId="4E8FE170" w14:textId="0E517079" w:rsidR="00E64369" w:rsidRPr="008D09F3" w:rsidRDefault="00164429" w:rsidP="008D09F3">
            <w:pPr>
              <w:pStyle w:val="Prrafodelista"/>
              <w:ind w:left="0" w:firstLine="0"/>
              <w:jc w:val="center"/>
              <w:rPr>
                <w:bCs/>
                <w:color w:val="000000" w:themeColor="text1"/>
              </w:rPr>
            </w:pPr>
            <w:bookmarkStart w:id="21" w:name="_Hlk198582246"/>
            <w:r w:rsidRPr="008D09F3">
              <w:t>111-08-07-093-2021</w:t>
            </w:r>
            <w:bookmarkEnd w:id="21"/>
          </w:p>
        </w:tc>
        <w:tc>
          <w:tcPr>
            <w:tcW w:w="1701" w:type="dxa"/>
            <w:vAlign w:val="center"/>
          </w:tcPr>
          <w:p w14:paraId="00C864ED" w14:textId="145A5D4C" w:rsidR="00E64369" w:rsidRPr="008D09F3" w:rsidRDefault="00E64369" w:rsidP="008D09F3">
            <w:pPr>
              <w:pStyle w:val="Prrafodelista"/>
              <w:ind w:left="0" w:firstLine="0"/>
              <w:jc w:val="center"/>
              <w:rPr>
                <w:bCs/>
                <w:color w:val="000000" w:themeColor="text1"/>
              </w:rPr>
            </w:pPr>
            <w:r w:rsidRPr="008D09F3">
              <w:rPr>
                <w:bCs/>
                <w:color w:val="000000" w:themeColor="text1"/>
              </w:rPr>
              <w:t>03 GU077075</w:t>
            </w:r>
          </w:p>
        </w:tc>
        <w:tc>
          <w:tcPr>
            <w:tcW w:w="2127" w:type="dxa"/>
            <w:vAlign w:val="center"/>
          </w:tcPr>
          <w:p w14:paraId="22D48668" w14:textId="2F11BDC3" w:rsidR="00E64369" w:rsidRPr="008D09F3" w:rsidRDefault="00164429" w:rsidP="008D09F3">
            <w:pPr>
              <w:pStyle w:val="Prrafodelista"/>
              <w:ind w:left="0" w:firstLine="0"/>
              <w:jc w:val="center"/>
              <w:rPr>
                <w:bCs/>
                <w:color w:val="000000" w:themeColor="text1"/>
              </w:rPr>
            </w:pPr>
            <w:r w:rsidRPr="008D09F3">
              <w:t xml:space="preserve">Del </w:t>
            </w:r>
            <w:r w:rsidR="00E64369" w:rsidRPr="008D09F3">
              <w:t>01/03/2021 al 31/03/2021</w:t>
            </w:r>
            <w:r w:rsidRPr="008D09F3">
              <w:t xml:space="preserve"> (</w:t>
            </w:r>
            <w:r w:rsidR="00DD7B25" w:rsidRPr="008D09F3">
              <w:t>sin tener en cuenta el término prescriptivo)</w:t>
            </w:r>
          </w:p>
        </w:tc>
        <w:tc>
          <w:tcPr>
            <w:tcW w:w="3685" w:type="dxa"/>
            <w:vAlign w:val="center"/>
          </w:tcPr>
          <w:p w14:paraId="6C7A3899" w14:textId="77777777" w:rsidR="00E64369" w:rsidRPr="008D09F3" w:rsidRDefault="00164429" w:rsidP="008D09F3">
            <w:pPr>
              <w:pStyle w:val="Prrafodelista"/>
              <w:numPr>
                <w:ilvl w:val="0"/>
                <w:numId w:val="25"/>
              </w:numPr>
              <w:ind w:left="526" w:hanging="426"/>
              <w:jc w:val="both"/>
              <w:rPr>
                <w:bCs/>
                <w:color w:val="000000" w:themeColor="text1"/>
              </w:rPr>
            </w:pPr>
            <w:r w:rsidRPr="008D09F3">
              <w:rPr>
                <w:bCs/>
                <w:color w:val="000000" w:themeColor="text1"/>
              </w:rPr>
              <w:t>Cumplimiento de contrato</w:t>
            </w:r>
          </w:p>
          <w:p w14:paraId="52AEC73D" w14:textId="77777777" w:rsidR="00164429" w:rsidRPr="008D09F3" w:rsidRDefault="00164429" w:rsidP="008D09F3">
            <w:pPr>
              <w:pStyle w:val="Prrafodelista"/>
              <w:numPr>
                <w:ilvl w:val="0"/>
                <w:numId w:val="25"/>
              </w:numPr>
              <w:ind w:left="526" w:hanging="426"/>
              <w:jc w:val="both"/>
              <w:rPr>
                <w:bCs/>
                <w:color w:val="000000" w:themeColor="text1"/>
              </w:rPr>
            </w:pPr>
            <w:r w:rsidRPr="008D09F3">
              <w:rPr>
                <w:bCs/>
                <w:color w:val="000000" w:themeColor="text1"/>
              </w:rPr>
              <w:t xml:space="preserve">Pago de </w:t>
            </w:r>
            <w:r w:rsidRPr="008D09F3">
              <w:rPr>
                <w:color w:val="000000" w:themeColor="text1"/>
              </w:rPr>
              <w:t>salarios, prestaciones sociales, indemnizaciones, compensaciones, auxilios y/o beneficios</w:t>
            </w:r>
          </w:p>
          <w:p w14:paraId="61F2B975" w14:textId="61F31F3D" w:rsidR="00164429" w:rsidRPr="008D09F3" w:rsidRDefault="00164429" w:rsidP="008D09F3">
            <w:pPr>
              <w:pStyle w:val="Prrafodelista"/>
              <w:numPr>
                <w:ilvl w:val="0"/>
                <w:numId w:val="25"/>
              </w:numPr>
              <w:ind w:left="526" w:hanging="426"/>
              <w:jc w:val="both"/>
              <w:rPr>
                <w:bCs/>
                <w:color w:val="000000" w:themeColor="text1"/>
              </w:rPr>
            </w:pPr>
            <w:r w:rsidRPr="008D09F3">
              <w:rPr>
                <w:color w:val="000000" w:themeColor="text1"/>
              </w:rPr>
              <w:t>Calidad del servicio</w:t>
            </w:r>
          </w:p>
        </w:tc>
      </w:tr>
      <w:tr w:rsidR="009675EC" w:rsidRPr="008D09F3" w14:paraId="4BB91439" w14:textId="357C9313" w:rsidTr="009036EC">
        <w:tc>
          <w:tcPr>
            <w:tcW w:w="2268" w:type="dxa"/>
            <w:vAlign w:val="center"/>
          </w:tcPr>
          <w:p w14:paraId="1DAF6B98" w14:textId="6ACC0E50" w:rsidR="00E64369" w:rsidRPr="008D09F3" w:rsidRDefault="00077A5E" w:rsidP="008D09F3">
            <w:pPr>
              <w:pStyle w:val="Prrafodelista"/>
              <w:ind w:left="0" w:firstLine="0"/>
              <w:jc w:val="center"/>
              <w:rPr>
                <w:bCs/>
                <w:color w:val="000000" w:themeColor="text1"/>
              </w:rPr>
            </w:pPr>
            <w:bookmarkStart w:id="22" w:name="_Hlk198582271"/>
            <w:r w:rsidRPr="008D09F3">
              <w:t>111-08-07-094-2021</w:t>
            </w:r>
            <w:bookmarkEnd w:id="22"/>
          </w:p>
        </w:tc>
        <w:tc>
          <w:tcPr>
            <w:tcW w:w="1701" w:type="dxa"/>
            <w:vAlign w:val="center"/>
          </w:tcPr>
          <w:p w14:paraId="6DBF6887" w14:textId="7C842030" w:rsidR="00E64369" w:rsidRPr="008D09F3" w:rsidRDefault="00077A5E" w:rsidP="008D09F3">
            <w:pPr>
              <w:pStyle w:val="Prrafodelista"/>
              <w:ind w:left="0" w:firstLine="0"/>
              <w:jc w:val="center"/>
              <w:rPr>
                <w:color w:val="000000" w:themeColor="text1"/>
              </w:rPr>
            </w:pPr>
            <w:r w:rsidRPr="008D09F3">
              <w:t>03 GU077070</w:t>
            </w:r>
          </w:p>
        </w:tc>
        <w:tc>
          <w:tcPr>
            <w:tcW w:w="2127" w:type="dxa"/>
            <w:vAlign w:val="center"/>
          </w:tcPr>
          <w:p w14:paraId="6319F9BA" w14:textId="46C8C872" w:rsidR="00E64369" w:rsidRPr="008D09F3" w:rsidRDefault="00077A5E" w:rsidP="008D09F3">
            <w:pPr>
              <w:pStyle w:val="Prrafodelista"/>
              <w:ind w:left="0" w:firstLine="0"/>
              <w:jc w:val="center"/>
              <w:rPr>
                <w:bCs/>
                <w:color w:val="000000" w:themeColor="text1"/>
              </w:rPr>
            </w:pPr>
            <w:r w:rsidRPr="008D09F3">
              <w:t xml:space="preserve">Del 01/03/2021 al 31/03/2021 </w:t>
            </w:r>
            <w:r w:rsidR="00DD7B25" w:rsidRPr="008D09F3">
              <w:t>(sin tener en cuenta el término prescriptivo)</w:t>
            </w:r>
          </w:p>
        </w:tc>
        <w:tc>
          <w:tcPr>
            <w:tcW w:w="3685" w:type="dxa"/>
            <w:vAlign w:val="center"/>
          </w:tcPr>
          <w:p w14:paraId="1661162B" w14:textId="77777777" w:rsidR="00077A5E" w:rsidRPr="008D09F3" w:rsidRDefault="00077A5E" w:rsidP="008D09F3">
            <w:pPr>
              <w:pStyle w:val="Prrafodelista"/>
              <w:numPr>
                <w:ilvl w:val="0"/>
                <w:numId w:val="26"/>
              </w:numPr>
              <w:ind w:left="501" w:hanging="429"/>
              <w:jc w:val="both"/>
              <w:rPr>
                <w:bCs/>
                <w:color w:val="000000" w:themeColor="text1"/>
              </w:rPr>
            </w:pPr>
            <w:r w:rsidRPr="008D09F3">
              <w:rPr>
                <w:bCs/>
                <w:color w:val="000000" w:themeColor="text1"/>
              </w:rPr>
              <w:t>Cumplimiento de contrato</w:t>
            </w:r>
          </w:p>
          <w:p w14:paraId="037C312C" w14:textId="77777777" w:rsidR="00077A5E" w:rsidRPr="008D09F3" w:rsidRDefault="00077A5E" w:rsidP="008D09F3">
            <w:pPr>
              <w:pStyle w:val="Prrafodelista"/>
              <w:numPr>
                <w:ilvl w:val="0"/>
                <w:numId w:val="26"/>
              </w:numPr>
              <w:ind w:left="526" w:hanging="426"/>
              <w:jc w:val="both"/>
              <w:rPr>
                <w:bCs/>
                <w:color w:val="000000" w:themeColor="text1"/>
              </w:rPr>
            </w:pPr>
            <w:r w:rsidRPr="008D09F3">
              <w:rPr>
                <w:bCs/>
                <w:color w:val="000000" w:themeColor="text1"/>
              </w:rPr>
              <w:t xml:space="preserve">Pago de </w:t>
            </w:r>
            <w:r w:rsidRPr="008D09F3">
              <w:rPr>
                <w:color w:val="000000" w:themeColor="text1"/>
              </w:rPr>
              <w:t>salarios, prestaciones sociales, indemnizaciones, compensaciones, auxilios y/o beneficios</w:t>
            </w:r>
          </w:p>
          <w:p w14:paraId="07230F2E" w14:textId="38147293" w:rsidR="00E64369" w:rsidRPr="008D09F3" w:rsidRDefault="00077A5E" w:rsidP="008D09F3">
            <w:pPr>
              <w:pStyle w:val="Prrafodelista"/>
              <w:numPr>
                <w:ilvl w:val="0"/>
                <w:numId w:val="26"/>
              </w:numPr>
              <w:ind w:left="526" w:hanging="426"/>
              <w:jc w:val="both"/>
              <w:rPr>
                <w:bCs/>
                <w:color w:val="000000" w:themeColor="text1"/>
              </w:rPr>
            </w:pPr>
            <w:r w:rsidRPr="008D09F3">
              <w:rPr>
                <w:color w:val="000000" w:themeColor="text1"/>
              </w:rPr>
              <w:t>Calidad del servicio</w:t>
            </w:r>
          </w:p>
        </w:tc>
      </w:tr>
    </w:tbl>
    <w:p w14:paraId="253547D2" w14:textId="77777777" w:rsidR="00814EC9" w:rsidRPr="008D09F3" w:rsidRDefault="00814EC9" w:rsidP="008D09F3">
      <w:pPr>
        <w:pStyle w:val="Prrafodelista"/>
        <w:ind w:left="720" w:firstLine="0"/>
        <w:jc w:val="both"/>
        <w:rPr>
          <w:bCs/>
          <w:color w:val="000000" w:themeColor="text1"/>
        </w:rPr>
      </w:pPr>
    </w:p>
    <w:p w14:paraId="2966829D" w14:textId="3E5DFE28" w:rsidR="003D1095" w:rsidRPr="008D09F3" w:rsidRDefault="003D1095" w:rsidP="008D09F3">
      <w:pPr>
        <w:pStyle w:val="Prrafodelista"/>
        <w:ind w:left="720" w:firstLine="0"/>
        <w:jc w:val="both"/>
        <w:rPr>
          <w:bCs/>
          <w:color w:val="000000" w:themeColor="text1"/>
        </w:rPr>
      </w:pPr>
      <w:r w:rsidRPr="008D09F3">
        <w:rPr>
          <w:bCs/>
          <w:color w:val="000000" w:themeColor="text1"/>
        </w:rPr>
        <w:t>Respecto a la última póliza enunciada en el hecho, se manifiesta que la misma es de responsabilidad civil extracontractual, en la que NO se amparó el pago de salarios, prestaciones sociales e indemnizaciones:</w:t>
      </w:r>
    </w:p>
    <w:p w14:paraId="1B3736FD" w14:textId="77777777" w:rsidR="003D1095" w:rsidRPr="008D09F3" w:rsidRDefault="003D1095" w:rsidP="008D09F3">
      <w:pPr>
        <w:pStyle w:val="Prrafodelista"/>
        <w:ind w:left="720" w:firstLine="0"/>
        <w:jc w:val="both"/>
        <w:rPr>
          <w:bCs/>
          <w:color w:val="000000" w:themeColor="text1"/>
        </w:rPr>
      </w:pPr>
    </w:p>
    <w:tbl>
      <w:tblPr>
        <w:tblStyle w:val="Tablaconcuadrcula"/>
        <w:tblW w:w="9781" w:type="dxa"/>
        <w:tblInd w:w="-5" w:type="dxa"/>
        <w:tblLook w:val="04A0" w:firstRow="1" w:lastRow="0" w:firstColumn="1" w:lastColumn="0" w:noHBand="0" w:noVBand="1"/>
      </w:tblPr>
      <w:tblGrid>
        <w:gridCol w:w="2268"/>
        <w:gridCol w:w="1701"/>
        <w:gridCol w:w="2127"/>
        <w:gridCol w:w="3685"/>
      </w:tblGrid>
      <w:tr w:rsidR="003D1095" w:rsidRPr="008D09F3" w14:paraId="3D1C1256" w14:textId="77777777" w:rsidTr="0001228F">
        <w:tc>
          <w:tcPr>
            <w:tcW w:w="2268" w:type="dxa"/>
            <w:vAlign w:val="center"/>
          </w:tcPr>
          <w:p w14:paraId="55F1D292" w14:textId="77777777" w:rsidR="003D1095" w:rsidRPr="008D09F3" w:rsidRDefault="003D1095" w:rsidP="008D09F3">
            <w:pPr>
              <w:pStyle w:val="Prrafodelista"/>
              <w:ind w:left="0" w:firstLine="33"/>
              <w:jc w:val="center"/>
              <w:rPr>
                <w:color w:val="000000" w:themeColor="text1"/>
              </w:rPr>
            </w:pPr>
            <w:r w:rsidRPr="008D09F3">
              <w:rPr>
                <w:color w:val="000000" w:themeColor="text1"/>
              </w:rPr>
              <w:t>111-08-07-119-2021</w:t>
            </w:r>
          </w:p>
        </w:tc>
        <w:tc>
          <w:tcPr>
            <w:tcW w:w="1701" w:type="dxa"/>
            <w:vAlign w:val="center"/>
          </w:tcPr>
          <w:p w14:paraId="392818F6" w14:textId="77777777" w:rsidR="003D1095" w:rsidRPr="008D09F3" w:rsidRDefault="003D1095" w:rsidP="008D09F3">
            <w:pPr>
              <w:pStyle w:val="Prrafodelista"/>
              <w:ind w:left="0" w:firstLine="0"/>
              <w:jc w:val="center"/>
              <w:rPr>
                <w:bCs/>
                <w:color w:val="000000" w:themeColor="text1"/>
              </w:rPr>
            </w:pPr>
            <w:bookmarkStart w:id="23" w:name="_Hlk198582402"/>
            <w:r w:rsidRPr="008D09F3">
              <w:t>802005002</w:t>
            </w:r>
            <w:bookmarkEnd w:id="23"/>
          </w:p>
        </w:tc>
        <w:tc>
          <w:tcPr>
            <w:tcW w:w="2127" w:type="dxa"/>
            <w:vAlign w:val="center"/>
          </w:tcPr>
          <w:p w14:paraId="52525AC0" w14:textId="77777777" w:rsidR="003D1095" w:rsidRPr="008D09F3" w:rsidRDefault="003D1095" w:rsidP="008D09F3">
            <w:pPr>
              <w:pStyle w:val="Prrafodelista"/>
              <w:ind w:left="0" w:firstLine="0"/>
              <w:jc w:val="center"/>
              <w:rPr>
                <w:bCs/>
                <w:color w:val="000000" w:themeColor="text1"/>
              </w:rPr>
            </w:pPr>
            <w:r w:rsidRPr="008D09F3">
              <w:t>Del 01/05/2021 al 31/08/2021</w:t>
            </w:r>
          </w:p>
        </w:tc>
        <w:tc>
          <w:tcPr>
            <w:tcW w:w="3685" w:type="dxa"/>
            <w:vAlign w:val="center"/>
          </w:tcPr>
          <w:p w14:paraId="3C70593B" w14:textId="77777777" w:rsidR="003D1095" w:rsidRPr="008D09F3" w:rsidRDefault="003D1095" w:rsidP="008D09F3">
            <w:pPr>
              <w:pStyle w:val="Prrafodelista"/>
              <w:ind w:left="0" w:firstLine="0"/>
              <w:jc w:val="both"/>
              <w:rPr>
                <w:bCs/>
                <w:color w:val="000000" w:themeColor="text1"/>
              </w:rPr>
            </w:pPr>
            <w:r w:rsidRPr="008D09F3">
              <w:rPr>
                <w:bCs/>
                <w:color w:val="000000" w:themeColor="text1"/>
              </w:rPr>
              <w:t>(i) PLO, (</w:t>
            </w:r>
            <w:proofErr w:type="spellStart"/>
            <w:r w:rsidRPr="008D09F3">
              <w:rPr>
                <w:bCs/>
                <w:color w:val="000000" w:themeColor="text1"/>
              </w:rPr>
              <w:t>ii</w:t>
            </w:r>
            <w:proofErr w:type="spellEnd"/>
            <w:r w:rsidRPr="008D09F3">
              <w:rPr>
                <w:bCs/>
                <w:color w:val="000000" w:themeColor="text1"/>
              </w:rPr>
              <w:t>) Perjuicios patrimoniales y extrapatrimoniales, (</w:t>
            </w:r>
            <w:proofErr w:type="spellStart"/>
            <w:r w:rsidRPr="008D09F3">
              <w:rPr>
                <w:bCs/>
                <w:color w:val="000000" w:themeColor="text1"/>
              </w:rPr>
              <w:t>iii</w:t>
            </w:r>
            <w:proofErr w:type="spellEnd"/>
            <w:r w:rsidRPr="008D09F3">
              <w:rPr>
                <w:bCs/>
                <w:color w:val="000000" w:themeColor="text1"/>
              </w:rPr>
              <w:t>) Responsabilidad Civil Patronal, (</w:t>
            </w:r>
            <w:proofErr w:type="spellStart"/>
            <w:r w:rsidRPr="008D09F3">
              <w:rPr>
                <w:bCs/>
                <w:color w:val="000000" w:themeColor="text1"/>
              </w:rPr>
              <w:t>iv</w:t>
            </w:r>
            <w:proofErr w:type="spellEnd"/>
            <w:r w:rsidRPr="008D09F3">
              <w:rPr>
                <w:bCs/>
                <w:color w:val="000000" w:themeColor="text1"/>
              </w:rPr>
              <w:t>) Responsabilidad Civil Contratistas y subcontratistas</w:t>
            </w:r>
          </w:p>
        </w:tc>
      </w:tr>
    </w:tbl>
    <w:p w14:paraId="1538C6C8" w14:textId="1D3E9E33" w:rsidR="00C97FE2" w:rsidRPr="008D09F3" w:rsidRDefault="00C97FE2" w:rsidP="008D09F3">
      <w:pPr>
        <w:jc w:val="both"/>
        <w:rPr>
          <w:color w:val="000000" w:themeColor="text1"/>
          <w:lang w:val="es-CO"/>
        </w:rPr>
      </w:pPr>
    </w:p>
    <w:p w14:paraId="37F96E14" w14:textId="77777777" w:rsidR="009675EC" w:rsidRPr="008D09F3" w:rsidRDefault="00123F8A" w:rsidP="008D09F3">
      <w:pPr>
        <w:jc w:val="both"/>
        <w:rPr>
          <w:b/>
          <w:bCs/>
          <w:color w:val="000000" w:themeColor="text1"/>
          <w:lang w:val="es-CO"/>
        </w:rPr>
      </w:pPr>
      <w:r w:rsidRPr="008D09F3">
        <w:rPr>
          <w:b/>
          <w:bCs/>
          <w:color w:val="000000" w:themeColor="text1"/>
          <w:lang w:val="es-CO"/>
        </w:rPr>
        <w:t xml:space="preserve">Frente al hecho </w:t>
      </w:r>
      <w:r w:rsidR="000C5B67" w:rsidRPr="008D09F3">
        <w:rPr>
          <w:b/>
          <w:bCs/>
          <w:color w:val="000000" w:themeColor="text1"/>
          <w:lang w:val="es-CO"/>
        </w:rPr>
        <w:t>SEGUNDO</w:t>
      </w:r>
      <w:r w:rsidRPr="008D09F3">
        <w:rPr>
          <w:b/>
          <w:bCs/>
          <w:color w:val="000000" w:themeColor="text1"/>
          <w:lang w:val="es-CO"/>
        </w:rPr>
        <w:t xml:space="preserve">: </w:t>
      </w:r>
      <w:r w:rsidR="009675EC" w:rsidRPr="008D09F3">
        <w:rPr>
          <w:color w:val="000000" w:themeColor="text1"/>
          <w:lang w:val="es-CO"/>
        </w:rPr>
        <w:t>El presente numeral contiene varias afirmaciones las cuales responderé así:</w:t>
      </w:r>
    </w:p>
    <w:p w14:paraId="7700D3AC" w14:textId="77777777" w:rsidR="009675EC" w:rsidRPr="008D09F3" w:rsidRDefault="009675EC" w:rsidP="008D09F3">
      <w:pPr>
        <w:jc w:val="both"/>
        <w:rPr>
          <w:b/>
          <w:bCs/>
          <w:color w:val="000000" w:themeColor="text1"/>
          <w:lang w:val="es-CO"/>
        </w:rPr>
      </w:pPr>
    </w:p>
    <w:p w14:paraId="75C56897" w14:textId="77777777" w:rsidR="009675EC" w:rsidRPr="008D09F3" w:rsidRDefault="009675EC" w:rsidP="008D09F3">
      <w:pPr>
        <w:pStyle w:val="Prrafodelista"/>
        <w:numPr>
          <w:ilvl w:val="0"/>
          <w:numId w:val="24"/>
        </w:numPr>
        <w:ind w:left="426"/>
        <w:jc w:val="both"/>
        <w:rPr>
          <w:b/>
          <w:bCs/>
          <w:color w:val="000000" w:themeColor="text1"/>
          <w:lang w:val="es-CO"/>
        </w:rPr>
      </w:pPr>
      <w:r w:rsidRPr="008D09F3">
        <w:rPr>
          <w:rStyle w:val="normaltextrun"/>
          <w:b/>
          <w:bCs/>
          <w:color w:val="000000"/>
          <w:shd w:val="clear" w:color="auto" w:fill="FFFFFF"/>
        </w:rPr>
        <w:t xml:space="preserve">NO ME CONSTA </w:t>
      </w:r>
      <w:r w:rsidRPr="008D09F3">
        <w:rPr>
          <w:rStyle w:val="normaltextrun"/>
          <w:color w:val="000000"/>
          <w:shd w:val="clear" w:color="auto" w:fill="FFFFFF"/>
        </w:rPr>
        <w:t>lo manifestado respecto de las aseguradoras SEGUROS MUNDIAL, ASEGURADORA SOLIDARIA DE COLOMBIA y SEGUROS DEL ESTADO, asimismo respecto los sindicatos SERALSA y ASSTRACUD,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53C184" w14:textId="314A537B" w:rsidR="003C34BA" w:rsidRPr="008D09F3" w:rsidRDefault="003C34BA" w:rsidP="008D09F3">
      <w:pPr>
        <w:ind w:left="426"/>
        <w:jc w:val="both"/>
        <w:rPr>
          <w:b/>
          <w:bCs/>
          <w:color w:val="000000" w:themeColor="text1"/>
          <w:lang w:val="es-CO"/>
        </w:rPr>
      </w:pPr>
    </w:p>
    <w:p w14:paraId="446CF66F" w14:textId="77777777" w:rsidR="000A0120" w:rsidRPr="008D09F3" w:rsidRDefault="001C1619" w:rsidP="008D09F3">
      <w:pPr>
        <w:pStyle w:val="Prrafodelista"/>
        <w:numPr>
          <w:ilvl w:val="0"/>
          <w:numId w:val="24"/>
        </w:numPr>
        <w:ind w:left="426"/>
        <w:jc w:val="both"/>
        <w:rPr>
          <w:bCs/>
          <w:color w:val="000000" w:themeColor="text1"/>
        </w:rPr>
      </w:pPr>
      <w:r w:rsidRPr="008D09F3">
        <w:rPr>
          <w:color w:val="000000" w:themeColor="text1"/>
          <w:lang w:val="es-CO"/>
        </w:rPr>
        <w:t>En lo que respecta al sindicato AGESOC y SEGUROS CONFIANZA S.A.,</w:t>
      </w:r>
      <w:r w:rsidRPr="008D09F3">
        <w:rPr>
          <w:b/>
          <w:bCs/>
          <w:color w:val="000000" w:themeColor="text1"/>
          <w:lang w:val="es-CO"/>
        </w:rPr>
        <w:t xml:space="preserve"> </w:t>
      </w:r>
      <w:r w:rsidR="000C5B67" w:rsidRPr="008D09F3">
        <w:rPr>
          <w:b/>
          <w:bCs/>
          <w:color w:val="000000" w:themeColor="text1"/>
          <w:lang w:val="es-CO"/>
        </w:rPr>
        <w:t xml:space="preserve">NO ES CIERTO, </w:t>
      </w:r>
      <w:proofErr w:type="spellStart"/>
      <w:r w:rsidR="00417746" w:rsidRPr="008D09F3">
        <w:rPr>
          <w:bCs/>
          <w:color w:val="000000" w:themeColor="text1"/>
        </w:rPr>
        <w:t>como</w:t>
      </w:r>
      <w:proofErr w:type="spellEnd"/>
      <w:r w:rsidR="00417746" w:rsidRPr="008D09F3">
        <w:rPr>
          <w:bCs/>
          <w:color w:val="000000" w:themeColor="text1"/>
        </w:rPr>
        <w:t xml:space="preserve"> se encuentra redactado, </w:t>
      </w:r>
      <w:r w:rsidRPr="008D09F3">
        <w:rPr>
          <w:b/>
          <w:color w:val="000000" w:themeColor="text1"/>
          <w:u w:val="single"/>
        </w:rPr>
        <w:t>en primer lugar,</w:t>
      </w:r>
      <w:r w:rsidRPr="008D09F3">
        <w:rPr>
          <w:bCs/>
          <w:color w:val="000000" w:themeColor="text1"/>
        </w:rPr>
        <w:t xml:space="preserve"> la Póliza No. </w:t>
      </w:r>
      <w:r w:rsidRPr="008D09F3">
        <w:t>802005002</w:t>
      </w:r>
      <w:r w:rsidR="00B431D5" w:rsidRPr="008D09F3">
        <w:t xml:space="preserve"> no ampara el pago de salarios, prestaciones sociales e indemnizaciones, </w:t>
      </w:r>
      <w:r w:rsidR="00AA3236" w:rsidRPr="008D09F3">
        <w:t xml:space="preserve">pues la misma tiene cobertura para </w:t>
      </w:r>
      <w:r w:rsidR="00AA3236" w:rsidRPr="008D09F3">
        <w:rPr>
          <w:bCs/>
          <w:color w:val="000000" w:themeColor="text1"/>
        </w:rPr>
        <w:t>(i) PLO, (</w:t>
      </w:r>
      <w:proofErr w:type="spellStart"/>
      <w:r w:rsidR="00AA3236" w:rsidRPr="008D09F3">
        <w:rPr>
          <w:bCs/>
          <w:color w:val="000000" w:themeColor="text1"/>
        </w:rPr>
        <w:t>ii</w:t>
      </w:r>
      <w:proofErr w:type="spellEnd"/>
      <w:r w:rsidR="00AA3236" w:rsidRPr="008D09F3">
        <w:rPr>
          <w:bCs/>
          <w:color w:val="000000" w:themeColor="text1"/>
        </w:rPr>
        <w:t>) Perjuicios patrimoniales y extrapatrimoniales, (</w:t>
      </w:r>
      <w:proofErr w:type="spellStart"/>
      <w:r w:rsidR="00AA3236" w:rsidRPr="008D09F3">
        <w:rPr>
          <w:bCs/>
          <w:color w:val="000000" w:themeColor="text1"/>
        </w:rPr>
        <w:t>iii</w:t>
      </w:r>
      <w:proofErr w:type="spellEnd"/>
      <w:r w:rsidR="00AA3236" w:rsidRPr="008D09F3">
        <w:rPr>
          <w:bCs/>
          <w:color w:val="000000" w:themeColor="text1"/>
        </w:rPr>
        <w:t>) Responsabilidad Civil Patronal, (</w:t>
      </w:r>
      <w:proofErr w:type="spellStart"/>
      <w:r w:rsidR="00AA3236" w:rsidRPr="008D09F3">
        <w:rPr>
          <w:bCs/>
          <w:color w:val="000000" w:themeColor="text1"/>
        </w:rPr>
        <w:t>iv</w:t>
      </w:r>
      <w:proofErr w:type="spellEnd"/>
      <w:r w:rsidR="00AA3236" w:rsidRPr="008D09F3">
        <w:rPr>
          <w:bCs/>
          <w:color w:val="000000" w:themeColor="text1"/>
        </w:rPr>
        <w:t>) Responsabilidad Civil Contratistas y subcontratistas</w:t>
      </w:r>
      <w:r w:rsidR="000A0120" w:rsidRPr="008D09F3">
        <w:rPr>
          <w:bCs/>
          <w:color w:val="000000" w:themeColor="text1"/>
        </w:rPr>
        <w:t>.</w:t>
      </w:r>
    </w:p>
    <w:p w14:paraId="2336C749" w14:textId="77777777" w:rsidR="000A0120" w:rsidRPr="008D09F3" w:rsidRDefault="000A0120" w:rsidP="008D09F3">
      <w:pPr>
        <w:pStyle w:val="Prrafodelista"/>
        <w:ind w:left="426"/>
      </w:pPr>
    </w:p>
    <w:p w14:paraId="14EB39DC" w14:textId="179A0302" w:rsidR="00417746" w:rsidRPr="008D09F3" w:rsidRDefault="003C61FE" w:rsidP="008D09F3">
      <w:pPr>
        <w:pStyle w:val="Prrafodelista"/>
        <w:ind w:left="426" w:firstLine="0"/>
        <w:jc w:val="both"/>
        <w:rPr>
          <w:bCs/>
          <w:color w:val="000000" w:themeColor="text1"/>
        </w:rPr>
      </w:pPr>
      <w:r w:rsidRPr="008D09F3">
        <w:rPr>
          <w:b/>
          <w:bCs/>
          <w:u w:val="single"/>
        </w:rPr>
        <w:t>En segundo lugar</w:t>
      </w:r>
      <w:r w:rsidRPr="008D09F3">
        <w:t xml:space="preserve">, </w:t>
      </w:r>
      <w:r w:rsidR="00EC0CFC" w:rsidRPr="008D09F3">
        <w:rPr>
          <w:color w:val="000000" w:themeColor="text1"/>
          <w:lang w:val="es-CO"/>
        </w:rPr>
        <w:t>si bien mediante la</w:t>
      </w:r>
      <w:r w:rsidRPr="008D09F3">
        <w:rPr>
          <w:color w:val="000000" w:themeColor="text1"/>
          <w:lang w:val="es-CO"/>
        </w:rPr>
        <w:t>s</w:t>
      </w:r>
      <w:r w:rsidR="00EC0CFC" w:rsidRPr="008D09F3">
        <w:rPr>
          <w:color w:val="000000" w:themeColor="text1"/>
          <w:lang w:val="es-CO"/>
        </w:rPr>
        <w:t xml:space="preserve"> póliza</w:t>
      </w:r>
      <w:r w:rsidRPr="008D09F3">
        <w:rPr>
          <w:color w:val="000000" w:themeColor="text1"/>
          <w:lang w:val="es-CO"/>
        </w:rPr>
        <w:t>s</w:t>
      </w:r>
      <w:r w:rsidR="00EC0CFC" w:rsidRPr="008D09F3">
        <w:rPr>
          <w:color w:val="000000" w:themeColor="text1"/>
          <w:lang w:val="es-CO"/>
        </w:rPr>
        <w:t xml:space="preserve"> de cumplimiento No. </w:t>
      </w:r>
      <w:bookmarkStart w:id="24" w:name="_Hlk198654596"/>
      <w:r w:rsidR="00340127" w:rsidRPr="008D09F3">
        <w:t xml:space="preserve">03 GU077070, 03 GU077075 y </w:t>
      </w:r>
      <w:bookmarkStart w:id="25" w:name="_Hlk198654643"/>
      <w:r w:rsidR="00340127" w:rsidRPr="008D09F3">
        <w:t>03 GU077169</w:t>
      </w:r>
      <w:bookmarkEnd w:id="24"/>
      <w:bookmarkEnd w:id="25"/>
      <w:r w:rsidRPr="008D09F3">
        <w:t xml:space="preserve"> </w:t>
      </w:r>
      <w:r w:rsidR="00EC0CFC" w:rsidRPr="008D09F3">
        <w:rPr>
          <w:bCs/>
          <w:color w:val="000000" w:themeColor="text1"/>
        </w:rPr>
        <w:t>mi representada aseguró a</w:t>
      </w:r>
      <w:r w:rsidR="00912E4F" w:rsidRPr="008D09F3">
        <w:rPr>
          <w:bCs/>
          <w:color w:val="000000" w:themeColor="text1"/>
        </w:rPr>
        <w:t>l HOSPITAL SAN RAFAEL DEL CERRITO ESE</w:t>
      </w:r>
      <w:r w:rsidR="00F41DA8" w:rsidRPr="008D09F3">
        <w:rPr>
          <w:bCs/>
          <w:color w:val="000000" w:themeColor="text1"/>
        </w:rPr>
        <w:t xml:space="preserve"> y amparan el pago de </w:t>
      </w:r>
      <w:r w:rsidR="00F41DA8" w:rsidRPr="008D09F3">
        <w:rPr>
          <w:color w:val="000000" w:themeColor="text1"/>
        </w:rPr>
        <w:t>salarios, prestaciones sociales, indemnizaciones, compensaciones, auxilios y/o beneficios</w:t>
      </w:r>
      <w:r w:rsidR="00EC0CFC" w:rsidRPr="008D09F3">
        <w:rPr>
          <w:bCs/>
          <w:color w:val="000000" w:themeColor="text1"/>
        </w:rPr>
        <w:t>, no es cierto que</w:t>
      </w:r>
      <w:r w:rsidRPr="008D09F3">
        <w:rPr>
          <w:bCs/>
          <w:color w:val="000000" w:themeColor="text1"/>
        </w:rPr>
        <w:t xml:space="preserve"> las mismos presten cobertura</w:t>
      </w:r>
      <w:r w:rsidR="00417746" w:rsidRPr="008D09F3">
        <w:rPr>
          <w:rStyle w:val="normaltextrun"/>
          <w:color w:val="000000" w:themeColor="text1"/>
          <w:lang w:val="es-MX"/>
        </w:rPr>
        <w:t>, toda vez que, para que la</w:t>
      </w:r>
      <w:r w:rsidR="00F41DA8" w:rsidRPr="008D09F3">
        <w:rPr>
          <w:rStyle w:val="normaltextrun"/>
          <w:color w:val="000000" w:themeColor="text1"/>
          <w:lang w:val="es-MX"/>
        </w:rPr>
        <w:t>s</w:t>
      </w:r>
      <w:r w:rsidR="00417746" w:rsidRPr="008D09F3">
        <w:rPr>
          <w:rStyle w:val="normaltextrun"/>
          <w:color w:val="000000" w:themeColor="text1"/>
          <w:lang w:val="es-MX"/>
        </w:rPr>
        <w:t xml:space="preserve"> póliza</w:t>
      </w:r>
      <w:r w:rsidR="00F41DA8" w:rsidRPr="008D09F3">
        <w:rPr>
          <w:rStyle w:val="normaltextrun"/>
          <w:color w:val="000000" w:themeColor="text1"/>
          <w:lang w:val="es-MX"/>
        </w:rPr>
        <w:t>s</w:t>
      </w:r>
      <w:r w:rsidR="00417746" w:rsidRPr="008D09F3">
        <w:rPr>
          <w:rStyle w:val="normaltextrun"/>
          <w:color w:val="000000" w:themeColor="text1"/>
          <w:lang w:val="es-MX"/>
        </w:rPr>
        <w:t xml:space="preserve"> se pueda afectar se deben cumplir las siguientes condiciones:</w:t>
      </w:r>
      <w:r w:rsidR="00385422" w:rsidRPr="008D09F3">
        <w:rPr>
          <w:rStyle w:val="normaltextrun"/>
          <w:color w:val="000000" w:themeColor="text1"/>
          <w:lang w:val="es-MX"/>
        </w:rPr>
        <w:t xml:space="preserve"> (i) </w:t>
      </w:r>
      <w:r w:rsidR="00385422" w:rsidRPr="008D09F3">
        <w:rPr>
          <w:rStyle w:val="normaltextrun"/>
          <w:color w:val="000000" w:themeColor="text1"/>
        </w:rPr>
        <w:t xml:space="preserve">El </w:t>
      </w:r>
      <w:r w:rsidR="00C04939" w:rsidRPr="008D09F3">
        <w:rPr>
          <w:rStyle w:val="normaltextrun"/>
          <w:color w:val="000000" w:themeColor="text1"/>
        </w:rPr>
        <w:t>demandante debió haber estado vinculad</w:t>
      </w:r>
      <w:r w:rsidR="00385422" w:rsidRPr="008D09F3">
        <w:rPr>
          <w:rStyle w:val="normaltextrun"/>
          <w:color w:val="000000" w:themeColor="text1"/>
        </w:rPr>
        <w:t>o</w:t>
      </w:r>
      <w:r w:rsidR="00C04939" w:rsidRPr="008D09F3">
        <w:rPr>
          <w:rStyle w:val="normaltextrun"/>
          <w:color w:val="000000" w:themeColor="text1"/>
        </w:rPr>
        <w:t xml:space="preserve"> </w:t>
      </w:r>
      <w:r w:rsidR="003D1095" w:rsidRPr="008D09F3">
        <w:rPr>
          <w:rStyle w:val="normaltextrun"/>
          <w:color w:val="000000" w:themeColor="text1"/>
        </w:rPr>
        <w:t xml:space="preserve">con la sociedad garantizada </w:t>
      </w:r>
      <w:r w:rsidR="00C04939" w:rsidRPr="008D09F3">
        <w:rPr>
          <w:rStyle w:val="normaltextrun"/>
          <w:color w:val="000000" w:themeColor="text1"/>
        </w:rPr>
        <w:t xml:space="preserve">mediante un contrato de trabajo, no se amparan obligaciones de personas </w:t>
      </w:r>
      <w:r w:rsidR="00560655" w:rsidRPr="008D09F3">
        <w:rPr>
          <w:rStyle w:val="normaltextrun"/>
          <w:color w:val="000000" w:themeColor="text1"/>
        </w:rPr>
        <w:t>vinculado</w:t>
      </w:r>
      <w:r w:rsidR="00C04939" w:rsidRPr="008D09F3">
        <w:rPr>
          <w:rStyle w:val="normaltextrun"/>
          <w:color w:val="000000" w:themeColor="text1"/>
        </w:rPr>
        <w:t>s bajo modalidades diferentes al contrato de trabajo</w:t>
      </w:r>
      <w:r w:rsidR="00385422" w:rsidRPr="008D09F3">
        <w:rPr>
          <w:rStyle w:val="normaltextrun"/>
          <w:color w:val="000000" w:themeColor="text1"/>
        </w:rPr>
        <w:t>, (</w:t>
      </w:r>
      <w:proofErr w:type="spellStart"/>
      <w:r w:rsidR="00385422" w:rsidRPr="008D09F3">
        <w:rPr>
          <w:rStyle w:val="normaltextrun"/>
          <w:color w:val="000000" w:themeColor="text1"/>
        </w:rPr>
        <w:t>ii</w:t>
      </w:r>
      <w:proofErr w:type="spellEnd"/>
      <w:r w:rsidR="00385422" w:rsidRPr="008D09F3">
        <w:rPr>
          <w:rStyle w:val="normaltextrun"/>
          <w:color w:val="000000" w:themeColor="text1"/>
        </w:rPr>
        <w:t xml:space="preserve">) </w:t>
      </w:r>
      <w:r w:rsidR="00417746" w:rsidRPr="008D09F3">
        <w:rPr>
          <w:rStyle w:val="normaltextrun"/>
          <w:b/>
          <w:bCs/>
          <w:color w:val="000000" w:themeColor="text1"/>
        </w:rPr>
        <w:t xml:space="preserve">Quien debe fungir como empleador es la entidad afianzada y/o garantizada, es decir la AGESOC, </w:t>
      </w:r>
      <w:r w:rsidR="00417746" w:rsidRPr="008D09F3">
        <w:rPr>
          <w:rStyle w:val="normaltextrun"/>
          <w:color w:val="000000" w:themeColor="text1"/>
        </w:rPr>
        <w:t xml:space="preserve">no se amparan obligaciones derivadas de un vínculo laboral entre el asegurado y </w:t>
      </w:r>
      <w:r w:rsidR="007B6B3C" w:rsidRPr="008D09F3">
        <w:rPr>
          <w:rStyle w:val="normaltextrun"/>
          <w:color w:val="000000" w:themeColor="text1"/>
        </w:rPr>
        <w:t>el aquí demandante</w:t>
      </w:r>
      <w:r w:rsidR="00385422" w:rsidRPr="008D09F3">
        <w:rPr>
          <w:rStyle w:val="normaltextrun"/>
          <w:color w:val="000000" w:themeColor="text1"/>
        </w:rPr>
        <w:t>, (</w:t>
      </w:r>
      <w:proofErr w:type="spellStart"/>
      <w:r w:rsidR="00385422" w:rsidRPr="008D09F3">
        <w:rPr>
          <w:rStyle w:val="normaltextrun"/>
          <w:color w:val="000000" w:themeColor="text1"/>
        </w:rPr>
        <w:t>iii</w:t>
      </w:r>
      <w:proofErr w:type="spellEnd"/>
      <w:r w:rsidR="00385422" w:rsidRPr="008D09F3">
        <w:rPr>
          <w:rStyle w:val="normaltextrun"/>
          <w:color w:val="000000" w:themeColor="text1"/>
        </w:rPr>
        <w:t xml:space="preserve">) </w:t>
      </w:r>
      <w:r w:rsidR="00417746" w:rsidRPr="008D09F3">
        <w:rPr>
          <w:rStyle w:val="normaltextrun"/>
          <w:color w:val="000000" w:themeColor="text1"/>
        </w:rPr>
        <w:t>Debe existir un incumplimiento de las obligaciones laborales a cargo de la afianzada, es decir, a cargo de AGESOC</w:t>
      </w:r>
      <w:r w:rsidR="00385422" w:rsidRPr="008D09F3">
        <w:rPr>
          <w:rStyle w:val="normaltextrun"/>
          <w:color w:val="000000" w:themeColor="text1"/>
        </w:rPr>
        <w:t>, (</w:t>
      </w:r>
      <w:proofErr w:type="spellStart"/>
      <w:r w:rsidR="00385422" w:rsidRPr="008D09F3">
        <w:rPr>
          <w:rStyle w:val="normaltextrun"/>
          <w:color w:val="000000" w:themeColor="text1"/>
        </w:rPr>
        <w:t>iv</w:t>
      </w:r>
      <w:proofErr w:type="spellEnd"/>
      <w:r w:rsidR="00385422" w:rsidRPr="008D09F3">
        <w:rPr>
          <w:rStyle w:val="normaltextrun"/>
          <w:color w:val="000000" w:themeColor="text1"/>
        </w:rPr>
        <w:t xml:space="preserve">) </w:t>
      </w:r>
      <w:r w:rsidR="00417746" w:rsidRPr="008D09F3">
        <w:rPr>
          <w:rStyle w:val="normaltextrun"/>
          <w:color w:val="000000" w:themeColor="text1"/>
        </w:rPr>
        <w:t xml:space="preserve">Que dichas obligaciones se deriven </w:t>
      </w:r>
      <w:r w:rsidR="00AD19C6" w:rsidRPr="008D09F3">
        <w:rPr>
          <w:rStyle w:val="normaltextrun"/>
          <w:color w:val="000000" w:themeColor="text1"/>
        </w:rPr>
        <w:t xml:space="preserve">exclusivamente </w:t>
      </w:r>
      <w:r w:rsidR="00417746" w:rsidRPr="008D09F3">
        <w:rPr>
          <w:rStyle w:val="normaltextrun"/>
          <w:color w:val="000000" w:themeColor="text1"/>
        </w:rPr>
        <w:t>de</w:t>
      </w:r>
      <w:r w:rsidR="00385422" w:rsidRPr="008D09F3">
        <w:rPr>
          <w:rStyle w:val="normaltextrun"/>
          <w:color w:val="000000" w:themeColor="text1"/>
        </w:rPr>
        <w:t xml:space="preserve"> </w:t>
      </w:r>
      <w:r w:rsidR="00417746" w:rsidRPr="008D09F3">
        <w:rPr>
          <w:rStyle w:val="normaltextrun"/>
          <w:color w:val="000000" w:themeColor="text1"/>
        </w:rPr>
        <w:t>l</w:t>
      </w:r>
      <w:r w:rsidR="00385422" w:rsidRPr="008D09F3">
        <w:rPr>
          <w:rStyle w:val="normaltextrun"/>
          <w:color w:val="000000" w:themeColor="text1"/>
        </w:rPr>
        <w:t>os</w:t>
      </w:r>
      <w:r w:rsidR="00417746" w:rsidRPr="008D09F3">
        <w:rPr>
          <w:rStyle w:val="normaltextrun"/>
          <w:color w:val="000000" w:themeColor="text1"/>
        </w:rPr>
        <w:t xml:space="preserve"> contrato</w:t>
      </w:r>
      <w:r w:rsidR="00385422" w:rsidRPr="008D09F3">
        <w:rPr>
          <w:rStyle w:val="normaltextrun"/>
          <w:color w:val="000000" w:themeColor="text1"/>
        </w:rPr>
        <w:t>s</w:t>
      </w:r>
      <w:r w:rsidR="00417746" w:rsidRPr="008D09F3">
        <w:rPr>
          <w:rStyle w:val="normaltextrun"/>
          <w:color w:val="000000" w:themeColor="text1"/>
        </w:rPr>
        <w:t xml:space="preserve"> afianzado</w:t>
      </w:r>
      <w:r w:rsidR="00385422" w:rsidRPr="008D09F3">
        <w:rPr>
          <w:rStyle w:val="normaltextrun"/>
          <w:color w:val="000000" w:themeColor="text1"/>
        </w:rPr>
        <w:t>s</w:t>
      </w:r>
      <w:r w:rsidR="00417746" w:rsidRPr="008D09F3">
        <w:rPr>
          <w:rStyle w:val="normaltextrun"/>
          <w:color w:val="000000" w:themeColor="text1"/>
        </w:rPr>
        <w:t xml:space="preserve">, es decir, </w:t>
      </w:r>
      <w:r w:rsidR="00C9363C" w:rsidRPr="008D09F3">
        <w:rPr>
          <w:rStyle w:val="normaltextrun"/>
          <w:color w:val="000000" w:themeColor="text1"/>
        </w:rPr>
        <w:t xml:space="preserve">los Nos. </w:t>
      </w:r>
      <w:r w:rsidR="00281C9B" w:rsidRPr="008D09F3">
        <w:t>111-08-07-093-2021, 111-08-07-094-2021 y 111-08-07-119-2021</w:t>
      </w:r>
      <w:r w:rsidR="00417746" w:rsidRPr="008D09F3">
        <w:rPr>
          <w:rStyle w:val="normaltextrun"/>
          <w:color w:val="000000" w:themeColor="text1"/>
        </w:rPr>
        <w:t xml:space="preserve"> suscrito</w:t>
      </w:r>
      <w:r w:rsidR="00C9363C" w:rsidRPr="008D09F3">
        <w:rPr>
          <w:rStyle w:val="normaltextrun"/>
          <w:color w:val="000000" w:themeColor="text1"/>
        </w:rPr>
        <w:t>s</w:t>
      </w:r>
      <w:r w:rsidR="00417746" w:rsidRPr="008D09F3">
        <w:rPr>
          <w:rStyle w:val="normaltextrun"/>
          <w:color w:val="000000" w:themeColor="text1"/>
        </w:rPr>
        <w:t xml:space="preserve"> entre e</w:t>
      </w:r>
      <w:r w:rsidR="00912E4F" w:rsidRPr="008D09F3">
        <w:rPr>
          <w:bCs/>
          <w:color w:val="000000" w:themeColor="text1"/>
        </w:rPr>
        <w:t xml:space="preserve">l HOSPITAL SAN </w:t>
      </w:r>
      <w:r w:rsidR="00912E4F" w:rsidRPr="008D09F3">
        <w:rPr>
          <w:bCs/>
          <w:color w:val="000000" w:themeColor="text1"/>
        </w:rPr>
        <w:lastRenderedPageBreak/>
        <w:t>RAFAEL DEL CERRITO ESE</w:t>
      </w:r>
      <w:r w:rsidR="00417746" w:rsidRPr="008D09F3">
        <w:rPr>
          <w:rStyle w:val="normaltextrun"/>
          <w:color w:val="000000" w:themeColor="text1"/>
        </w:rPr>
        <w:t xml:space="preserve"> como contratante y la AGESOC como contratista</w:t>
      </w:r>
      <w:r w:rsidR="00C9363C" w:rsidRPr="008D09F3">
        <w:rPr>
          <w:rStyle w:val="normaltextrun"/>
          <w:color w:val="000000" w:themeColor="text1"/>
        </w:rPr>
        <w:t>, y (v</w:t>
      </w:r>
      <w:r w:rsidR="00A53DCC" w:rsidRPr="008D09F3">
        <w:rPr>
          <w:rStyle w:val="normaltextrun"/>
          <w:color w:val="000000" w:themeColor="text1"/>
        </w:rPr>
        <w:t xml:space="preserve">) </w:t>
      </w:r>
      <w:r w:rsidR="00417746" w:rsidRPr="008D09F3">
        <w:rPr>
          <w:rStyle w:val="normaltextrun"/>
          <w:color w:val="000000" w:themeColor="text1"/>
        </w:rPr>
        <w:t xml:space="preserve">Que el incumplimiento por parte de la sociedad afianzada genere un detrimento patrimonial para la sociedad asegurada en las pólizas, es decir, para </w:t>
      </w:r>
      <w:r w:rsidR="00912E4F" w:rsidRPr="008D09F3">
        <w:rPr>
          <w:bCs/>
          <w:color w:val="000000" w:themeColor="text1"/>
        </w:rPr>
        <w:t>el HOSPITAL SAN RAFAEL DEL CERRITO ESE</w:t>
      </w:r>
      <w:r w:rsidR="003C752B" w:rsidRPr="008D09F3">
        <w:rPr>
          <w:bCs/>
          <w:color w:val="000000" w:themeColor="text1"/>
        </w:rPr>
        <w:t>.</w:t>
      </w:r>
    </w:p>
    <w:p w14:paraId="269E6D9C" w14:textId="77777777" w:rsidR="003C752B" w:rsidRPr="008D09F3" w:rsidRDefault="003C752B" w:rsidP="008D09F3">
      <w:pPr>
        <w:pStyle w:val="Prrafodelista"/>
        <w:rPr>
          <w:color w:val="000000" w:themeColor="text1"/>
        </w:rPr>
      </w:pPr>
    </w:p>
    <w:p w14:paraId="6FEE5E24" w14:textId="280CCC03" w:rsidR="003C752B" w:rsidRPr="008D09F3" w:rsidRDefault="003C752B" w:rsidP="008D09F3">
      <w:pPr>
        <w:pStyle w:val="Textoindependiente3"/>
        <w:spacing w:after="0"/>
        <w:ind w:left="426"/>
        <w:jc w:val="both"/>
        <w:rPr>
          <w:color w:val="000000" w:themeColor="text1"/>
          <w:sz w:val="22"/>
          <w:szCs w:val="22"/>
        </w:rPr>
      </w:pPr>
      <w:r w:rsidRPr="008D09F3">
        <w:rPr>
          <w:color w:val="000000" w:themeColor="text1"/>
          <w:sz w:val="22"/>
          <w:szCs w:val="22"/>
        </w:rPr>
        <w:t xml:space="preserve">En este sentido </w:t>
      </w:r>
      <w:r w:rsidR="00CC5765" w:rsidRPr="008D09F3">
        <w:rPr>
          <w:color w:val="000000" w:themeColor="text1"/>
          <w:sz w:val="22"/>
          <w:szCs w:val="22"/>
        </w:rPr>
        <w:t xml:space="preserve">se </w:t>
      </w:r>
      <w:r w:rsidR="00A53DCC" w:rsidRPr="008D09F3">
        <w:rPr>
          <w:color w:val="000000" w:themeColor="text1"/>
          <w:sz w:val="22"/>
          <w:szCs w:val="22"/>
        </w:rPr>
        <w:t xml:space="preserve">tiene conforme la documental aportada </w:t>
      </w:r>
      <w:r w:rsidR="00CC5765" w:rsidRPr="008D09F3">
        <w:rPr>
          <w:color w:val="000000" w:themeColor="text1"/>
          <w:sz w:val="22"/>
          <w:szCs w:val="22"/>
        </w:rPr>
        <w:t xml:space="preserve">que, (i) </w:t>
      </w:r>
      <w:r w:rsidR="00A53DCC" w:rsidRPr="008D09F3">
        <w:rPr>
          <w:color w:val="000000" w:themeColor="text1"/>
          <w:sz w:val="22"/>
          <w:szCs w:val="22"/>
        </w:rPr>
        <w:t>el</w:t>
      </w:r>
      <w:r w:rsidR="00CC5765" w:rsidRPr="008D09F3">
        <w:rPr>
          <w:color w:val="000000" w:themeColor="text1"/>
          <w:sz w:val="22"/>
          <w:szCs w:val="22"/>
        </w:rPr>
        <w:t xml:space="preserve"> demandante no estuvo vinculad</w:t>
      </w:r>
      <w:r w:rsidR="00A53DCC" w:rsidRPr="008D09F3">
        <w:rPr>
          <w:color w:val="000000" w:themeColor="text1"/>
          <w:sz w:val="22"/>
          <w:szCs w:val="22"/>
        </w:rPr>
        <w:t>o</w:t>
      </w:r>
      <w:r w:rsidR="00CC5765" w:rsidRPr="008D09F3">
        <w:rPr>
          <w:color w:val="000000" w:themeColor="text1"/>
          <w:sz w:val="22"/>
          <w:szCs w:val="22"/>
        </w:rPr>
        <w:t xml:space="preserve"> bajo un contrato de trabajo con la afianzada AGESOC, (</w:t>
      </w:r>
      <w:proofErr w:type="spellStart"/>
      <w:r w:rsidR="00CC5765" w:rsidRPr="008D09F3">
        <w:rPr>
          <w:color w:val="000000" w:themeColor="text1"/>
          <w:sz w:val="22"/>
          <w:szCs w:val="22"/>
        </w:rPr>
        <w:t>ii</w:t>
      </w:r>
      <w:proofErr w:type="spellEnd"/>
      <w:r w:rsidR="00CC5765" w:rsidRPr="008D09F3">
        <w:rPr>
          <w:color w:val="000000" w:themeColor="text1"/>
          <w:sz w:val="22"/>
          <w:szCs w:val="22"/>
        </w:rPr>
        <w:t>) no se ha probado que exista un incumplimiento</w:t>
      </w:r>
      <w:r w:rsidR="007673AB" w:rsidRPr="008D09F3">
        <w:rPr>
          <w:color w:val="000000" w:themeColor="text1"/>
          <w:sz w:val="22"/>
          <w:szCs w:val="22"/>
        </w:rPr>
        <w:t xml:space="preserve"> de obligaciones</w:t>
      </w:r>
      <w:r w:rsidR="00CC5765" w:rsidRPr="008D09F3">
        <w:rPr>
          <w:color w:val="000000" w:themeColor="text1"/>
          <w:sz w:val="22"/>
          <w:szCs w:val="22"/>
        </w:rPr>
        <w:t xml:space="preserve"> por parte de AGESOC </w:t>
      </w:r>
      <w:r w:rsidR="00AD3437" w:rsidRPr="008D09F3">
        <w:rPr>
          <w:color w:val="000000" w:themeColor="text1"/>
          <w:sz w:val="22"/>
          <w:szCs w:val="22"/>
        </w:rPr>
        <w:t xml:space="preserve">y, </w:t>
      </w:r>
      <w:r w:rsidR="00CC5765" w:rsidRPr="008D09F3">
        <w:rPr>
          <w:color w:val="000000" w:themeColor="text1"/>
          <w:sz w:val="22"/>
          <w:szCs w:val="22"/>
        </w:rPr>
        <w:t>(</w:t>
      </w:r>
      <w:proofErr w:type="spellStart"/>
      <w:r w:rsidR="00CC5765" w:rsidRPr="008D09F3">
        <w:rPr>
          <w:color w:val="000000" w:themeColor="text1"/>
          <w:sz w:val="22"/>
          <w:szCs w:val="22"/>
        </w:rPr>
        <w:t>iii</w:t>
      </w:r>
      <w:proofErr w:type="spellEnd"/>
      <w:r w:rsidR="00CC5765" w:rsidRPr="008D09F3">
        <w:rPr>
          <w:color w:val="000000" w:themeColor="text1"/>
          <w:sz w:val="22"/>
          <w:szCs w:val="22"/>
        </w:rPr>
        <w:t xml:space="preserve">) </w:t>
      </w:r>
      <w:r w:rsidR="007673AB" w:rsidRPr="008D09F3">
        <w:rPr>
          <w:color w:val="000000" w:themeColor="text1"/>
          <w:sz w:val="22"/>
          <w:szCs w:val="22"/>
        </w:rPr>
        <w:t xml:space="preserve">no se ha acreditado que </w:t>
      </w:r>
      <w:r w:rsidR="00A53DCC" w:rsidRPr="008D09F3">
        <w:rPr>
          <w:color w:val="000000" w:themeColor="text1"/>
          <w:sz w:val="22"/>
          <w:szCs w:val="22"/>
        </w:rPr>
        <w:t>el</w:t>
      </w:r>
      <w:r w:rsidR="007673AB" w:rsidRPr="008D09F3">
        <w:rPr>
          <w:color w:val="000000" w:themeColor="text1"/>
          <w:sz w:val="22"/>
          <w:szCs w:val="22"/>
        </w:rPr>
        <w:t xml:space="preserve"> demandante haya prestado sus servicios en virtud de</w:t>
      </w:r>
      <w:r w:rsidR="00A53DCC" w:rsidRPr="008D09F3">
        <w:rPr>
          <w:color w:val="000000" w:themeColor="text1"/>
          <w:sz w:val="22"/>
          <w:szCs w:val="22"/>
        </w:rPr>
        <w:t xml:space="preserve"> </w:t>
      </w:r>
      <w:r w:rsidR="007673AB" w:rsidRPr="008D09F3">
        <w:rPr>
          <w:color w:val="000000" w:themeColor="text1"/>
          <w:sz w:val="22"/>
          <w:szCs w:val="22"/>
        </w:rPr>
        <w:t>l</w:t>
      </w:r>
      <w:r w:rsidR="00A53DCC" w:rsidRPr="008D09F3">
        <w:rPr>
          <w:color w:val="000000" w:themeColor="text1"/>
          <w:sz w:val="22"/>
          <w:szCs w:val="22"/>
        </w:rPr>
        <w:t>os</w:t>
      </w:r>
      <w:r w:rsidR="007673AB" w:rsidRPr="008D09F3">
        <w:rPr>
          <w:color w:val="000000" w:themeColor="text1"/>
          <w:sz w:val="22"/>
          <w:szCs w:val="22"/>
        </w:rPr>
        <w:t xml:space="preserve"> contrato</w:t>
      </w:r>
      <w:r w:rsidR="00A53DCC" w:rsidRPr="008D09F3">
        <w:rPr>
          <w:color w:val="000000" w:themeColor="text1"/>
          <w:sz w:val="22"/>
          <w:szCs w:val="22"/>
        </w:rPr>
        <w:t xml:space="preserve">s Nos. </w:t>
      </w:r>
      <w:r w:rsidR="007673AB" w:rsidRPr="008D09F3">
        <w:rPr>
          <w:color w:val="000000" w:themeColor="text1"/>
          <w:sz w:val="22"/>
          <w:szCs w:val="22"/>
        </w:rPr>
        <w:t xml:space="preserve"> </w:t>
      </w:r>
      <w:r w:rsidR="00281C9B" w:rsidRPr="008D09F3">
        <w:rPr>
          <w:sz w:val="22"/>
          <w:szCs w:val="22"/>
        </w:rPr>
        <w:t>111-08-07-093-2021, 111-08-07-094-2021 y 111-08-07-119-2021</w:t>
      </w:r>
      <w:r w:rsidR="009036EC" w:rsidRPr="008D09F3">
        <w:rPr>
          <w:sz w:val="22"/>
          <w:szCs w:val="22"/>
        </w:rPr>
        <w:t>.</w:t>
      </w:r>
    </w:p>
    <w:p w14:paraId="544E4BFF" w14:textId="77777777" w:rsidR="00EC0CFC" w:rsidRPr="008D09F3" w:rsidRDefault="00EC0CFC" w:rsidP="008D09F3">
      <w:pPr>
        <w:jc w:val="both"/>
        <w:rPr>
          <w:b/>
          <w:bCs/>
          <w:color w:val="000000" w:themeColor="text1"/>
          <w:lang w:val="es-CO"/>
        </w:rPr>
      </w:pPr>
    </w:p>
    <w:p w14:paraId="7A995363" w14:textId="73F5FAFB" w:rsidR="00E721C8" w:rsidRPr="008D09F3" w:rsidRDefault="00EC0CFC" w:rsidP="008D09F3">
      <w:pPr>
        <w:jc w:val="both"/>
        <w:rPr>
          <w:color w:val="000000" w:themeColor="text1"/>
          <w:lang w:val="es-CO"/>
        </w:rPr>
      </w:pPr>
      <w:r w:rsidRPr="008D09F3">
        <w:rPr>
          <w:b/>
          <w:bCs/>
          <w:color w:val="000000" w:themeColor="text1"/>
          <w:lang w:val="es-CO"/>
        </w:rPr>
        <w:t xml:space="preserve">Frente al hecho </w:t>
      </w:r>
      <w:r w:rsidR="009036EC" w:rsidRPr="008D09F3">
        <w:rPr>
          <w:b/>
          <w:bCs/>
          <w:color w:val="000000" w:themeColor="text1"/>
          <w:lang w:val="es-CO"/>
        </w:rPr>
        <w:t>TERCERO</w:t>
      </w:r>
      <w:r w:rsidRPr="008D09F3">
        <w:rPr>
          <w:b/>
          <w:bCs/>
          <w:color w:val="000000" w:themeColor="text1"/>
          <w:lang w:val="es-CO"/>
        </w:rPr>
        <w:t xml:space="preserve">: </w:t>
      </w:r>
      <w:r w:rsidR="00E721C8" w:rsidRPr="008D09F3">
        <w:rPr>
          <w:b/>
          <w:bCs/>
          <w:color w:val="000000" w:themeColor="text1"/>
          <w:lang w:val="es-CO"/>
        </w:rPr>
        <w:t xml:space="preserve">NO ES CIERTO, </w:t>
      </w:r>
      <w:r w:rsidR="00E721C8" w:rsidRPr="008D09F3">
        <w:rPr>
          <w:color w:val="000000" w:themeColor="text1"/>
          <w:lang w:val="es-CO"/>
        </w:rPr>
        <w:t xml:space="preserve">como se relata, </w:t>
      </w:r>
      <w:r w:rsidR="00FD4434" w:rsidRPr="008D09F3">
        <w:rPr>
          <w:color w:val="000000" w:themeColor="text1"/>
          <w:lang w:val="es-CO"/>
        </w:rPr>
        <w:t xml:space="preserve">toda vez que, </w:t>
      </w:r>
      <w:r w:rsidR="00E721C8" w:rsidRPr="008D09F3">
        <w:rPr>
          <w:color w:val="000000" w:themeColor="text1"/>
          <w:lang w:val="es-CO"/>
        </w:rPr>
        <w:t>la existencia de</w:t>
      </w:r>
      <w:r w:rsidR="00FD4434" w:rsidRPr="008D09F3">
        <w:rPr>
          <w:color w:val="000000" w:themeColor="text1"/>
          <w:lang w:val="es-CO"/>
        </w:rPr>
        <w:t xml:space="preserve"> los contratos de seguro</w:t>
      </w:r>
      <w:r w:rsidR="00132044" w:rsidRPr="008D09F3">
        <w:rPr>
          <w:color w:val="000000" w:themeColor="text1"/>
          <w:lang w:val="es-CO"/>
        </w:rPr>
        <w:t>s</w:t>
      </w:r>
      <w:r w:rsidR="00E721C8" w:rsidRPr="008D09F3">
        <w:rPr>
          <w:color w:val="000000" w:themeColor="text1"/>
          <w:lang w:val="es-CO"/>
        </w:rPr>
        <w:t xml:space="preserve"> no significa </w:t>
      </w:r>
      <w:r w:rsidR="00E721C8" w:rsidRPr="008D09F3">
        <w:rPr>
          <w:i/>
          <w:iCs/>
          <w:color w:val="000000" w:themeColor="text1"/>
          <w:lang w:val="es-CO"/>
        </w:rPr>
        <w:t>per</w:t>
      </w:r>
      <w:r w:rsidRPr="008D09F3">
        <w:rPr>
          <w:i/>
          <w:iCs/>
          <w:color w:val="000000" w:themeColor="text1"/>
          <w:lang w:val="es-CO"/>
        </w:rPr>
        <w:t xml:space="preserve"> </w:t>
      </w:r>
      <w:r w:rsidR="00E721C8" w:rsidRPr="008D09F3">
        <w:rPr>
          <w:i/>
          <w:iCs/>
          <w:color w:val="000000" w:themeColor="text1"/>
          <w:lang w:val="es-CO"/>
        </w:rPr>
        <w:t>se</w:t>
      </w:r>
      <w:r w:rsidR="00E721C8" w:rsidRPr="008D09F3">
        <w:rPr>
          <w:color w:val="000000" w:themeColor="text1"/>
          <w:lang w:val="es-CO"/>
        </w:rPr>
        <w:t xml:space="preserve"> </w:t>
      </w:r>
      <w:r w:rsidRPr="008D09F3">
        <w:rPr>
          <w:color w:val="000000" w:themeColor="text1"/>
          <w:lang w:val="es-CO"/>
        </w:rPr>
        <w:t>su</w:t>
      </w:r>
      <w:r w:rsidR="00E721C8" w:rsidRPr="008D09F3">
        <w:rPr>
          <w:color w:val="000000" w:themeColor="text1"/>
          <w:lang w:val="es-CO"/>
        </w:rPr>
        <w:t xml:space="preserve"> afectación, pues se debe tener en cuenta que</w:t>
      </w:r>
      <w:r w:rsidR="004D246C" w:rsidRPr="008D09F3">
        <w:rPr>
          <w:color w:val="000000" w:themeColor="text1"/>
          <w:lang w:val="es-CO"/>
        </w:rPr>
        <w:t xml:space="preserve"> la afectación del amparo de salarios, prestaciones sociales e </w:t>
      </w:r>
      <w:r w:rsidR="00AA06C2" w:rsidRPr="008D09F3">
        <w:rPr>
          <w:color w:val="000000" w:themeColor="text1"/>
          <w:lang w:val="es-CO"/>
        </w:rPr>
        <w:t>indemnizaciones</w:t>
      </w:r>
      <w:r w:rsidR="00E721C8" w:rsidRPr="008D09F3">
        <w:rPr>
          <w:color w:val="000000" w:themeColor="text1"/>
          <w:lang w:val="es-CO"/>
        </w:rPr>
        <w:t xml:space="preserve"> se deben cumplir las siguientes condiciones:</w:t>
      </w:r>
    </w:p>
    <w:p w14:paraId="6720ECAF" w14:textId="77777777" w:rsidR="00E721C8" w:rsidRPr="008D09F3" w:rsidRDefault="00E721C8" w:rsidP="008D09F3">
      <w:pPr>
        <w:pStyle w:val="Textoindependiente3"/>
        <w:spacing w:after="0"/>
        <w:jc w:val="both"/>
        <w:rPr>
          <w:color w:val="000000" w:themeColor="text1"/>
          <w:sz w:val="22"/>
          <w:szCs w:val="22"/>
          <w:lang w:val="es-CO"/>
        </w:rPr>
      </w:pPr>
    </w:p>
    <w:p w14:paraId="48902517" w14:textId="314D6C35" w:rsidR="00762AD6" w:rsidRPr="008D09F3" w:rsidRDefault="00132044" w:rsidP="008D09F3">
      <w:pPr>
        <w:pStyle w:val="Textoindependiente3"/>
        <w:numPr>
          <w:ilvl w:val="0"/>
          <w:numId w:val="15"/>
        </w:numPr>
        <w:spacing w:after="0"/>
        <w:ind w:left="426" w:hanging="284"/>
        <w:jc w:val="both"/>
        <w:rPr>
          <w:rStyle w:val="normaltextrun"/>
          <w:color w:val="000000" w:themeColor="text1"/>
          <w:sz w:val="22"/>
          <w:szCs w:val="22"/>
        </w:rPr>
      </w:pPr>
      <w:r w:rsidRPr="008D09F3">
        <w:rPr>
          <w:rStyle w:val="normaltextrun"/>
          <w:color w:val="000000" w:themeColor="text1"/>
          <w:sz w:val="22"/>
          <w:szCs w:val="22"/>
        </w:rPr>
        <w:t>El</w:t>
      </w:r>
      <w:r w:rsidR="00762AD6" w:rsidRPr="008D09F3">
        <w:rPr>
          <w:rStyle w:val="normaltextrun"/>
          <w:color w:val="000000" w:themeColor="text1"/>
          <w:sz w:val="22"/>
          <w:szCs w:val="22"/>
        </w:rPr>
        <w:t xml:space="preserve"> demandante debió haber estado vinculad</w:t>
      </w:r>
      <w:r w:rsidRPr="008D09F3">
        <w:rPr>
          <w:rStyle w:val="normaltextrun"/>
          <w:color w:val="000000" w:themeColor="text1"/>
          <w:sz w:val="22"/>
          <w:szCs w:val="22"/>
        </w:rPr>
        <w:t>o</w:t>
      </w:r>
      <w:r w:rsidR="00762AD6" w:rsidRPr="008D09F3">
        <w:rPr>
          <w:rStyle w:val="normaltextrun"/>
          <w:color w:val="000000" w:themeColor="text1"/>
          <w:sz w:val="22"/>
          <w:szCs w:val="22"/>
        </w:rPr>
        <w:t xml:space="preserve"> mediante un contrato de trabajo, no se amparan obligaciones de personas </w:t>
      </w:r>
      <w:r w:rsidR="00560655" w:rsidRPr="008D09F3">
        <w:rPr>
          <w:rStyle w:val="normaltextrun"/>
          <w:color w:val="000000" w:themeColor="text1"/>
          <w:sz w:val="22"/>
          <w:szCs w:val="22"/>
        </w:rPr>
        <w:t>vinculado</w:t>
      </w:r>
      <w:r w:rsidR="00762AD6" w:rsidRPr="008D09F3">
        <w:rPr>
          <w:rStyle w:val="normaltextrun"/>
          <w:color w:val="000000" w:themeColor="text1"/>
          <w:sz w:val="22"/>
          <w:szCs w:val="22"/>
        </w:rPr>
        <w:t>s bajo modalidades diferentes al contrato de trabajo.</w:t>
      </w:r>
    </w:p>
    <w:p w14:paraId="7C7C532F" w14:textId="77777777" w:rsidR="00762AD6" w:rsidRPr="008D09F3" w:rsidRDefault="00762AD6" w:rsidP="008D09F3">
      <w:pPr>
        <w:pStyle w:val="Textoindependiente3"/>
        <w:spacing w:after="0"/>
        <w:ind w:left="426"/>
        <w:jc w:val="both"/>
        <w:rPr>
          <w:rStyle w:val="normaltextrun"/>
          <w:color w:val="000000" w:themeColor="text1"/>
          <w:sz w:val="22"/>
          <w:szCs w:val="22"/>
        </w:rPr>
      </w:pPr>
    </w:p>
    <w:p w14:paraId="7524DFBF" w14:textId="17DD0871" w:rsidR="00E721C8" w:rsidRPr="008D09F3" w:rsidRDefault="00E721C8" w:rsidP="008D09F3">
      <w:pPr>
        <w:pStyle w:val="Textoindependiente3"/>
        <w:numPr>
          <w:ilvl w:val="0"/>
          <w:numId w:val="15"/>
        </w:numPr>
        <w:spacing w:after="0"/>
        <w:ind w:left="426" w:hanging="284"/>
        <w:jc w:val="both"/>
        <w:rPr>
          <w:rStyle w:val="eop"/>
          <w:color w:val="000000" w:themeColor="text1"/>
          <w:sz w:val="22"/>
          <w:szCs w:val="22"/>
        </w:rPr>
      </w:pPr>
      <w:r w:rsidRPr="008D09F3">
        <w:rPr>
          <w:rStyle w:val="normaltextrun"/>
          <w:b/>
          <w:bCs/>
          <w:color w:val="000000" w:themeColor="text1"/>
          <w:sz w:val="22"/>
          <w:szCs w:val="22"/>
        </w:rPr>
        <w:t xml:space="preserve">Quien debe fungir como empleador es la entidad afianzada y/o garantizada, es decir </w:t>
      </w:r>
      <w:r w:rsidR="00EC0CFC" w:rsidRPr="008D09F3">
        <w:rPr>
          <w:rStyle w:val="normaltextrun"/>
          <w:b/>
          <w:bCs/>
          <w:color w:val="000000" w:themeColor="text1"/>
          <w:sz w:val="22"/>
          <w:szCs w:val="22"/>
        </w:rPr>
        <w:t>la AGESOC</w:t>
      </w:r>
      <w:r w:rsidRPr="008D09F3">
        <w:rPr>
          <w:rStyle w:val="normaltextrun"/>
          <w:b/>
          <w:bCs/>
          <w:color w:val="000000" w:themeColor="text1"/>
          <w:sz w:val="22"/>
          <w:szCs w:val="22"/>
        </w:rPr>
        <w:t xml:space="preserve">, </w:t>
      </w:r>
      <w:r w:rsidRPr="008D09F3">
        <w:rPr>
          <w:rStyle w:val="normaltextrun"/>
          <w:color w:val="000000" w:themeColor="text1"/>
          <w:sz w:val="22"/>
          <w:szCs w:val="22"/>
        </w:rPr>
        <w:t xml:space="preserve">no se amparan obligaciones derivadas de un vínculo laboral entre el asegurado y </w:t>
      </w:r>
      <w:r w:rsidR="007B6B3C" w:rsidRPr="008D09F3">
        <w:rPr>
          <w:rStyle w:val="normaltextrun"/>
          <w:color w:val="000000" w:themeColor="text1"/>
          <w:sz w:val="22"/>
          <w:szCs w:val="22"/>
        </w:rPr>
        <w:t>el aquí demandante</w:t>
      </w:r>
      <w:r w:rsidRPr="008D09F3">
        <w:rPr>
          <w:rStyle w:val="normaltextrun"/>
          <w:color w:val="000000" w:themeColor="text1"/>
          <w:sz w:val="22"/>
          <w:szCs w:val="22"/>
        </w:rPr>
        <w:t>.  </w:t>
      </w:r>
      <w:r w:rsidRPr="008D09F3">
        <w:rPr>
          <w:rStyle w:val="eop"/>
          <w:color w:val="000000" w:themeColor="text1"/>
          <w:sz w:val="22"/>
          <w:szCs w:val="22"/>
        </w:rPr>
        <w:t> </w:t>
      </w:r>
    </w:p>
    <w:p w14:paraId="22A88AFD" w14:textId="77777777" w:rsidR="00E721C8" w:rsidRPr="008D09F3" w:rsidRDefault="00E721C8" w:rsidP="008D09F3">
      <w:pPr>
        <w:pStyle w:val="Textoindependiente3"/>
        <w:spacing w:after="0"/>
        <w:ind w:left="426"/>
        <w:jc w:val="both"/>
        <w:rPr>
          <w:rStyle w:val="eop"/>
          <w:color w:val="000000" w:themeColor="text1"/>
          <w:sz w:val="22"/>
          <w:szCs w:val="22"/>
        </w:rPr>
      </w:pPr>
    </w:p>
    <w:p w14:paraId="36E8D544" w14:textId="3C4BC2FA" w:rsidR="00E721C8" w:rsidRPr="008D09F3" w:rsidRDefault="00E721C8" w:rsidP="008D09F3">
      <w:pPr>
        <w:pStyle w:val="Textoindependiente3"/>
        <w:numPr>
          <w:ilvl w:val="0"/>
          <w:numId w:val="15"/>
        </w:numPr>
        <w:spacing w:after="0"/>
        <w:ind w:left="426" w:hanging="284"/>
        <w:jc w:val="both"/>
        <w:rPr>
          <w:rStyle w:val="normaltextrun"/>
          <w:color w:val="000000" w:themeColor="text1"/>
          <w:sz w:val="22"/>
          <w:szCs w:val="22"/>
        </w:rPr>
      </w:pPr>
      <w:r w:rsidRPr="008D09F3">
        <w:rPr>
          <w:rStyle w:val="normaltextrun"/>
          <w:color w:val="000000" w:themeColor="text1"/>
          <w:sz w:val="22"/>
          <w:szCs w:val="22"/>
        </w:rPr>
        <w:t xml:space="preserve">Debe existir un incumplimiento de las obligaciones laborales a cargo de la afianzada, es decir, a cargo de </w:t>
      </w:r>
      <w:r w:rsidR="00EC0CFC" w:rsidRPr="008D09F3">
        <w:rPr>
          <w:rStyle w:val="normaltextrun"/>
          <w:color w:val="000000" w:themeColor="text1"/>
          <w:sz w:val="22"/>
          <w:szCs w:val="22"/>
        </w:rPr>
        <w:t>AGESOC.</w:t>
      </w:r>
    </w:p>
    <w:p w14:paraId="1D4A64E0" w14:textId="77777777" w:rsidR="00E721C8" w:rsidRPr="008D09F3" w:rsidRDefault="00E721C8" w:rsidP="008D09F3">
      <w:pPr>
        <w:pStyle w:val="Textoindependiente3"/>
        <w:spacing w:after="0"/>
        <w:ind w:left="426"/>
        <w:jc w:val="both"/>
        <w:rPr>
          <w:rStyle w:val="normaltextrun"/>
          <w:color w:val="000000" w:themeColor="text1"/>
          <w:sz w:val="22"/>
          <w:szCs w:val="22"/>
        </w:rPr>
      </w:pPr>
    </w:p>
    <w:p w14:paraId="61EFF9AB" w14:textId="7C7497FD" w:rsidR="003C752B" w:rsidRPr="008D09F3" w:rsidRDefault="00E721C8" w:rsidP="008D09F3">
      <w:pPr>
        <w:pStyle w:val="Textoindependiente3"/>
        <w:numPr>
          <w:ilvl w:val="0"/>
          <w:numId w:val="15"/>
        </w:numPr>
        <w:spacing w:after="0"/>
        <w:ind w:left="426" w:hanging="284"/>
        <w:jc w:val="both"/>
        <w:rPr>
          <w:rStyle w:val="normaltextrun"/>
          <w:color w:val="000000" w:themeColor="text1"/>
          <w:sz w:val="22"/>
          <w:szCs w:val="22"/>
        </w:rPr>
      </w:pPr>
      <w:r w:rsidRPr="008D09F3">
        <w:rPr>
          <w:rStyle w:val="normaltextrun"/>
          <w:color w:val="000000" w:themeColor="text1"/>
          <w:sz w:val="22"/>
          <w:szCs w:val="22"/>
        </w:rPr>
        <w:t xml:space="preserve">Que dichas </w:t>
      </w:r>
      <w:r w:rsidR="00132044" w:rsidRPr="008D09F3">
        <w:rPr>
          <w:rStyle w:val="normaltextrun"/>
          <w:color w:val="000000" w:themeColor="text1"/>
          <w:sz w:val="22"/>
          <w:szCs w:val="22"/>
        </w:rPr>
        <w:t xml:space="preserve">obligaciones se deriven exclusivamente de los contratos afianzados, es decir, los Nos. </w:t>
      </w:r>
      <w:r w:rsidR="00281C9B" w:rsidRPr="008D09F3">
        <w:rPr>
          <w:sz w:val="22"/>
          <w:szCs w:val="22"/>
        </w:rPr>
        <w:t>111-08-07-093-2021, 111-08-07-094-2021 y 111-08-07-119-2021</w:t>
      </w:r>
      <w:r w:rsidR="00132044" w:rsidRPr="008D09F3">
        <w:rPr>
          <w:rStyle w:val="normaltextrun"/>
          <w:color w:val="000000" w:themeColor="text1"/>
          <w:sz w:val="22"/>
          <w:szCs w:val="22"/>
        </w:rPr>
        <w:t xml:space="preserve"> suscritos entre e</w:t>
      </w:r>
      <w:r w:rsidR="00132044" w:rsidRPr="008D09F3">
        <w:rPr>
          <w:bCs/>
          <w:color w:val="000000" w:themeColor="text1"/>
          <w:sz w:val="22"/>
          <w:szCs w:val="22"/>
        </w:rPr>
        <w:t>l HOSPITAL SAN RAFAEL DEL CERRITO ESE</w:t>
      </w:r>
      <w:r w:rsidR="00132044" w:rsidRPr="008D09F3">
        <w:rPr>
          <w:rStyle w:val="normaltextrun"/>
          <w:color w:val="000000" w:themeColor="text1"/>
          <w:sz w:val="22"/>
          <w:szCs w:val="22"/>
        </w:rPr>
        <w:t xml:space="preserve"> como contratante y la AGESOC como contratista.</w:t>
      </w:r>
    </w:p>
    <w:p w14:paraId="4E49ED29" w14:textId="77777777" w:rsidR="003C752B" w:rsidRPr="008D09F3" w:rsidRDefault="003C752B" w:rsidP="008D09F3">
      <w:pPr>
        <w:pStyle w:val="Prrafodelista"/>
        <w:ind w:left="426"/>
        <w:rPr>
          <w:rStyle w:val="normaltextrun"/>
          <w:color w:val="000000" w:themeColor="text1"/>
        </w:rPr>
      </w:pPr>
    </w:p>
    <w:p w14:paraId="133138D3" w14:textId="0C7A3BA7" w:rsidR="003C752B" w:rsidRPr="008D09F3" w:rsidRDefault="00E721C8" w:rsidP="008D09F3">
      <w:pPr>
        <w:pStyle w:val="Textoindependiente3"/>
        <w:numPr>
          <w:ilvl w:val="0"/>
          <w:numId w:val="15"/>
        </w:numPr>
        <w:spacing w:after="0"/>
        <w:ind w:left="426" w:hanging="284"/>
        <w:jc w:val="both"/>
        <w:rPr>
          <w:color w:val="000000" w:themeColor="text1"/>
          <w:sz w:val="22"/>
          <w:szCs w:val="22"/>
        </w:rPr>
      </w:pPr>
      <w:r w:rsidRPr="008D09F3">
        <w:rPr>
          <w:rStyle w:val="normaltextrun"/>
          <w:color w:val="000000" w:themeColor="text1"/>
          <w:sz w:val="22"/>
          <w:szCs w:val="22"/>
        </w:rPr>
        <w:t xml:space="preserve">Que el incumplimiento por parte de la sociedad afianzada genere un detrimento patrimonial para la sociedad asegurada en las pólizas, es decir, para </w:t>
      </w:r>
      <w:r w:rsidR="00912E4F" w:rsidRPr="008D09F3">
        <w:rPr>
          <w:bCs/>
          <w:color w:val="000000" w:themeColor="text1"/>
          <w:sz w:val="22"/>
          <w:szCs w:val="22"/>
        </w:rPr>
        <w:t>el HOSPITAL SAN RAFAEL DEL CERRITO ESE</w:t>
      </w:r>
      <w:r w:rsidR="00417746" w:rsidRPr="008D09F3">
        <w:rPr>
          <w:bCs/>
          <w:color w:val="000000" w:themeColor="text1"/>
          <w:sz w:val="22"/>
          <w:szCs w:val="22"/>
        </w:rPr>
        <w:t>.</w:t>
      </w:r>
    </w:p>
    <w:p w14:paraId="0A3EC7E1" w14:textId="77777777" w:rsidR="003C752B" w:rsidRPr="008D09F3" w:rsidRDefault="003C752B" w:rsidP="008D09F3">
      <w:pPr>
        <w:pStyle w:val="Prrafodelista"/>
        <w:rPr>
          <w:color w:val="000000" w:themeColor="text1"/>
        </w:rPr>
      </w:pPr>
    </w:p>
    <w:p w14:paraId="48F2B74D" w14:textId="7FB096F0" w:rsidR="00123F8A" w:rsidRPr="008D09F3" w:rsidRDefault="00132044" w:rsidP="008D09F3">
      <w:pPr>
        <w:pStyle w:val="Textoindependiente3"/>
        <w:spacing w:after="0"/>
        <w:jc w:val="both"/>
        <w:rPr>
          <w:color w:val="000000" w:themeColor="text1"/>
          <w:sz w:val="22"/>
          <w:szCs w:val="22"/>
        </w:rPr>
      </w:pPr>
      <w:r w:rsidRPr="008D09F3">
        <w:rPr>
          <w:color w:val="000000" w:themeColor="text1"/>
          <w:sz w:val="22"/>
          <w:szCs w:val="22"/>
        </w:rPr>
        <w:t>En este sentido se tiene conforme la documental aportada que, (i) el demandante no estuvo vinculado bajo un contrato de trabajo con la afianzada AGESOC, (</w:t>
      </w:r>
      <w:proofErr w:type="spellStart"/>
      <w:r w:rsidRPr="008D09F3">
        <w:rPr>
          <w:color w:val="000000" w:themeColor="text1"/>
          <w:sz w:val="22"/>
          <w:szCs w:val="22"/>
        </w:rPr>
        <w:t>ii</w:t>
      </w:r>
      <w:proofErr w:type="spellEnd"/>
      <w:r w:rsidRPr="008D09F3">
        <w:rPr>
          <w:color w:val="000000" w:themeColor="text1"/>
          <w:sz w:val="22"/>
          <w:szCs w:val="22"/>
        </w:rPr>
        <w:t>) no se ha probado que exista un incumplimiento de obligaciones por parte de AGESOC y, (</w:t>
      </w:r>
      <w:proofErr w:type="spellStart"/>
      <w:r w:rsidRPr="008D09F3">
        <w:rPr>
          <w:color w:val="000000" w:themeColor="text1"/>
          <w:sz w:val="22"/>
          <w:szCs w:val="22"/>
        </w:rPr>
        <w:t>iii</w:t>
      </w:r>
      <w:proofErr w:type="spellEnd"/>
      <w:r w:rsidRPr="008D09F3">
        <w:rPr>
          <w:color w:val="000000" w:themeColor="text1"/>
          <w:sz w:val="22"/>
          <w:szCs w:val="22"/>
        </w:rPr>
        <w:t xml:space="preserve">) no se ha acreditado que el demandante haya prestado sus servicios en virtud de los contratos Nos.  </w:t>
      </w:r>
      <w:r w:rsidR="00281C9B" w:rsidRPr="008D09F3">
        <w:rPr>
          <w:sz w:val="22"/>
          <w:szCs w:val="22"/>
        </w:rPr>
        <w:t>111-08-07-093-2021, 111-08-07-094-2021 y 111-08-07-119-2021</w:t>
      </w:r>
      <w:r w:rsidRPr="008D09F3">
        <w:rPr>
          <w:sz w:val="22"/>
          <w:szCs w:val="22"/>
        </w:rPr>
        <w:t>.</w:t>
      </w:r>
    </w:p>
    <w:p w14:paraId="499C624C" w14:textId="77777777" w:rsidR="00376971" w:rsidRPr="008D09F3" w:rsidRDefault="00376971" w:rsidP="008D09F3">
      <w:pPr>
        <w:adjustRightInd w:val="0"/>
        <w:jc w:val="both"/>
        <w:rPr>
          <w:b/>
          <w:bCs/>
          <w:color w:val="000000" w:themeColor="text1"/>
        </w:rPr>
      </w:pPr>
    </w:p>
    <w:p w14:paraId="611AE6FD" w14:textId="2EB6E7BD" w:rsidR="00376971" w:rsidRPr="008D09F3" w:rsidRDefault="00376971" w:rsidP="008D09F3">
      <w:pPr>
        <w:adjustRightInd w:val="0"/>
        <w:jc w:val="center"/>
        <w:rPr>
          <w:b/>
          <w:bCs/>
          <w:color w:val="000000" w:themeColor="text1"/>
          <w:lang w:val="es-CO"/>
        </w:rPr>
      </w:pPr>
      <w:r w:rsidRPr="008D09F3">
        <w:rPr>
          <w:b/>
          <w:bCs/>
          <w:color w:val="000000" w:themeColor="text1"/>
          <w:u w:val="single"/>
        </w:rPr>
        <w:t>CONSIDERACIÓ</w:t>
      </w:r>
      <w:r w:rsidR="004D246C" w:rsidRPr="008D09F3">
        <w:rPr>
          <w:b/>
          <w:bCs/>
          <w:color w:val="000000" w:themeColor="text1"/>
          <w:u w:val="single"/>
        </w:rPr>
        <w:t>N FRENTE A LA NO FORMULACIÓN DE PRETENSIONES</w:t>
      </w:r>
    </w:p>
    <w:p w14:paraId="7EA04A69" w14:textId="77777777" w:rsidR="00376971" w:rsidRPr="008D09F3" w:rsidRDefault="00376971" w:rsidP="008D09F3">
      <w:pPr>
        <w:adjustRightInd w:val="0"/>
        <w:jc w:val="both"/>
        <w:rPr>
          <w:b/>
          <w:bCs/>
          <w:color w:val="000000" w:themeColor="text1"/>
          <w:lang w:val="es-CO"/>
        </w:rPr>
      </w:pPr>
    </w:p>
    <w:p w14:paraId="088B6C97" w14:textId="0A2E97C0" w:rsidR="00417746" w:rsidRPr="008D09F3" w:rsidRDefault="00376971" w:rsidP="008D09F3">
      <w:pPr>
        <w:adjustRightInd w:val="0"/>
        <w:jc w:val="both"/>
        <w:rPr>
          <w:b/>
          <w:bCs/>
          <w:color w:val="000000" w:themeColor="text1"/>
          <w:lang w:val="es-CO"/>
        </w:rPr>
      </w:pPr>
      <w:r w:rsidRPr="008D09F3">
        <w:rPr>
          <w:color w:val="000000" w:themeColor="text1"/>
          <w:lang w:val="es-CO"/>
        </w:rPr>
        <w:t>El llamamiento en garantía NO cumple con las exigencias previstas en el artículo 65 del CGP, debido a que la parte convocante NO enunció pretensiones en contra de la aseguradora. No obstante</w:t>
      </w:r>
      <w:r w:rsidRPr="008D09F3">
        <w:rPr>
          <w:b/>
          <w:bCs/>
          <w:color w:val="000000" w:themeColor="text1"/>
          <w:lang w:val="es-CO"/>
        </w:rPr>
        <w:t xml:space="preserve">, </w:t>
      </w:r>
      <w:r w:rsidRPr="008D09F3">
        <w:rPr>
          <w:b/>
          <w:bCs/>
          <w:color w:val="000000" w:themeColor="text1"/>
          <w:u w:val="single"/>
          <w:lang w:val="es-CO"/>
        </w:rPr>
        <w:t>ME OPONGO</w:t>
      </w:r>
      <w:r w:rsidRPr="008D09F3">
        <w:rPr>
          <w:b/>
          <w:bCs/>
          <w:color w:val="000000" w:themeColor="text1"/>
          <w:lang w:val="es-CO"/>
        </w:rPr>
        <w:t xml:space="preserve"> </w:t>
      </w:r>
      <w:r w:rsidRPr="008D09F3">
        <w:rPr>
          <w:color w:val="000000" w:themeColor="text1"/>
          <w:lang w:val="es-CO"/>
        </w:rPr>
        <w:t>si se afectan los intereses de mi prohijada</w:t>
      </w:r>
      <w:r w:rsidR="00417746" w:rsidRPr="008D09F3">
        <w:rPr>
          <w:color w:val="000000" w:themeColor="text1"/>
        </w:rPr>
        <w:t xml:space="preserve">, </w:t>
      </w:r>
      <w:r w:rsidR="00417746" w:rsidRPr="008D09F3">
        <w:rPr>
          <w:color w:val="000000" w:themeColor="text1"/>
          <w:lang w:val="es-CO"/>
        </w:rPr>
        <w:t xml:space="preserve">puesto que no existe fundamento fáctico ni jurídico para que </w:t>
      </w:r>
      <w:r w:rsidR="00912E4F" w:rsidRPr="008D09F3">
        <w:rPr>
          <w:bCs/>
          <w:color w:val="000000" w:themeColor="text1"/>
        </w:rPr>
        <w:t>el HOSPITAL SAN RAFAEL DEL CERRITO ESE</w:t>
      </w:r>
      <w:r w:rsidR="00417746" w:rsidRPr="008D09F3">
        <w:rPr>
          <w:bCs/>
          <w:color w:val="000000" w:themeColor="text1"/>
        </w:rPr>
        <w:t xml:space="preserve"> </w:t>
      </w:r>
      <w:r w:rsidR="00417746" w:rsidRPr="008D09F3">
        <w:rPr>
          <w:color w:val="000000" w:themeColor="text1"/>
          <w:lang w:val="es-CO"/>
        </w:rPr>
        <w:t xml:space="preserve">sea condenado a asumir el pago de </w:t>
      </w:r>
      <w:bookmarkStart w:id="26" w:name="_Hlk198644838"/>
      <w:r w:rsidRPr="008D09F3">
        <w:rPr>
          <w:color w:val="000000" w:themeColor="text1"/>
        </w:rPr>
        <w:t>salarios, prestaciones sociales, indemnizaciones, compensaciones, auxilios y/o beneficios</w:t>
      </w:r>
      <w:bookmarkEnd w:id="26"/>
      <w:r w:rsidRPr="008D09F3">
        <w:rPr>
          <w:color w:val="000000" w:themeColor="text1"/>
          <w:lang w:val="es-CO"/>
        </w:rPr>
        <w:t xml:space="preserve"> </w:t>
      </w:r>
      <w:r w:rsidR="00417746" w:rsidRPr="008D09F3">
        <w:rPr>
          <w:color w:val="000000" w:themeColor="text1"/>
          <w:lang w:val="es-CO"/>
        </w:rPr>
        <w:t xml:space="preserve">a favor </w:t>
      </w:r>
      <w:r w:rsidR="007B6B3C" w:rsidRPr="008D09F3">
        <w:rPr>
          <w:color w:val="000000" w:themeColor="text1"/>
          <w:lang w:val="es-CO"/>
        </w:rPr>
        <w:t>del demandante</w:t>
      </w:r>
      <w:r w:rsidR="00417746" w:rsidRPr="008D09F3">
        <w:rPr>
          <w:color w:val="000000" w:themeColor="text1"/>
          <w:lang w:val="es-CO"/>
        </w:rPr>
        <w:t xml:space="preserve">. </w:t>
      </w:r>
      <w:r w:rsidR="00417746" w:rsidRPr="008D09F3">
        <w:rPr>
          <w:color w:val="000000" w:themeColor="text1"/>
          <w:u w:val="single"/>
          <w:lang w:val="es-CO"/>
        </w:rPr>
        <w:t>En primer lugar,</w:t>
      </w:r>
      <w:r w:rsidR="00417746" w:rsidRPr="008D09F3">
        <w:rPr>
          <w:color w:val="000000" w:themeColor="text1"/>
          <w:lang w:val="es-CO"/>
        </w:rPr>
        <w:t xml:space="preserve"> porque dicha entidad no ostentó la calidad de empleador de</w:t>
      </w:r>
      <w:r w:rsidRPr="008D09F3">
        <w:rPr>
          <w:color w:val="000000" w:themeColor="text1"/>
          <w:lang w:val="es-CO"/>
        </w:rPr>
        <w:t>l señor BRAIAN ANDRÉS</w:t>
      </w:r>
      <w:r w:rsidR="00417746" w:rsidRPr="008D09F3">
        <w:rPr>
          <w:color w:val="000000" w:themeColor="text1"/>
          <w:lang w:val="es-CO"/>
        </w:rPr>
        <w:t xml:space="preserve">. </w:t>
      </w:r>
      <w:r w:rsidR="00417746" w:rsidRPr="008D09F3">
        <w:rPr>
          <w:color w:val="000000" w:themeColor="text1"/>
          <w:u w:val="single"/>
          <w:lang w:val="es-CO"/>
        </w:rPr>
        <w:t>En segundo lugar,</w:t>
      </w:r>
      <w:r w:rsidR="00417746" w:rsidRPr="008D09F3">
        <w:rPr>
          <w:color w:val="000000" w:themeColor="text1"/>
          <w:lang w:val="es-CO"/>
        </w:rPr>
        <w:t xml:space="preserve"> porque no es procedente declarar la solidaridad de las demandadas</w:t>
      </w:r>
      <w:r w:rsidR="00CC5765" w:rsidRPr="008D09F3">
        <w:rPr>
          <w:color w:val="000000" w:themeColor="text1"/>
          <w:lang w:val="es-CO"/>
        </w:rPr>
        <w:t xml:space="preserve">, </w:t>
      </w:r>
      <w:r w:rsidR="00417746" w:rsidRPr="008D09F3">
        <w:rPr>
          <w:color w:val="000000" w:themeColor="text1"/>
          <w:lang w:val="es-CO"/>
        </w:rPr>
        <w:t xml:space="preserve">teniendo en cuenta que </w:t>
      </w:r>
      <w:r w:rsidRPr="008D09F3">
        <w:rPr>
          <w:color w:val="000000" w:themeColor="text1"/>
          <w:lang w:val="es-CO"/>
        </w:rPr>
        <w:t>el</w:t>
      </w:r>
      <w:r w:rsidR="00417746" w:rsidRPr="008D09F3">
        <w:rPr>
          <w:color w:val="000000" w:themeColor="text1"/>
          <w:lang w:val="es-CO"/>
        </w:rPr>
        <w:t xml:space="preserve"> demandante </w:t>
      </w:r>
      <w:r w:rsidR="00762AD6" w:rsidRPr="008D09F3">
        <w:rPr>
          <w:color w:val="000000" w:themeColor="text1"/>
          <w:lang w:val="es-CO"/>
        </w:rPr>
        <w:t>solo era afiliad</w:t>
      </w:r>
      <w:r w:rsidRPr="008D09F3">
        <w:rPr>
          <w:color w:val="000000" w:themeColor="text1"/>
          <w:lang w:val="es-CO"/>
        </w:rPr>
        <w:t>o</w:t>
      </w:r>
      <w:r w:rsidR="00762AD6" w:rsidRPr="008D09F3">
        <w:rPr>
          <w:color w:val="000000" w:themeColor="text1"/>
          <w:lang w:val="es-CO"/>
        </w:rPr>
        <w:t xml:space="preserve"> al sindicato de AGESOC y no existió un contrato de trabajo por lo que aquella </w:t>
      </w:r>
      <w:r w:rsidR="00417746" w:rsidRPr="008D09F3">
        <w:rPr>
          <w:color w:val="000000" w:themeColor="text1"/>
          <w:lang w:val="es-CO"/>
        </w:rPr>
        <w:t xml:space="preserve">no fungió como simple intermediaria, </w:t>
      </w:r>
      <w:r w:rsidR="00417746" w:rsidRPr="008D09F3">
        <w:rPr>
          <w:color w:val="000000" w:themeColor="text1"/>
          <w:u w:val="single"/>
          <w:lang w:val="es-CO"/>
        </w:rPr>
        <w:t>en tercer lugar</w:t>
      </w:r>
      <w:r w:rsidR="00417746" w:rsidRPr="008D09F3">
        <w:rPr>
          <w:color w:val="000000" w:themeColor="text1"/>
          <w:lang w:val="es-CO"/>
        </w:rPr>
        <w:t xml:space="preserve">, </w:t>
      </w:r>
      <w:r w:rsidR="007673AB" w:rsidRPr="008D09F3">
        <w:rPr>
          <w:color w:val="000000" w:themeColor="text1"/>
          <w:lang w:val="es-CO"/>
        </w:rPr>
        <w:t xml:space="preserve">el contrato sindical en Colombia en una figura contractual permitida y legal y cuya responsabilidad sobre los afiliados que prestan servicios en virtud de aquel, es exclusivamente del sindicato AGESOC y no del empleador o sindicato patronal, en este caso </w:t>
      </w:r>
      <w:r w:rsidR="00912E4F" w:rsidRPr="008D09F3">
        <w:rPr>
          <w:bCs/>
          <w:color w:val="000000" w:themeColor="text1"/>
        </w:rPr>
        <w:t>el HOSPITAL SAN RAFAEL DEL CERRITO ESE</w:t>
      </w:r>
      <w:r w:rsidR="007673AB" w:rsidRPr="008D09F3">
        <w:rPr>
          <w:bCs/>
          <w:color w:val="000000" w:themeColor="text1"/>
        </w:rPr>
        <w:t xml:space="preserve"> y, (</w:t>
      </w:r>
      <w:proofErr w:type="spellStart"/>
      <w:r w:rsidR="007673AB" w:rsidRPr="008D09F3">
        <w:rPr>
          <w:bCs/>
          <w:color w:val="000000" w:themeColor="text1"/>
        </w:rPr>
        <w:t>iv</w:t>
      </w:r>
      <w:proofErr w:type="spellEnd"/>
      <w:r w:rsidR="007673AB" w:rsidRPr="008D09F3">
        <w:rPr>
          <w:bCs/>
          <w:color w:val="000000" w:themeColor="text1"/>
        </w:rPr>
        <w:t>)</w:t>
      </w:r>
      <w:r w:rsidR="007673AB" w:rsidRPr="008D09F3">
        <w:rPr>
          <w:color w:val="000000" w:themeColor="text1"/>
          <w:lang w:val="es-CO"/>
        </w:rPr>
        <w:t xml:space="preserve"> </w:t>
      </w:r>
      <w:r w:rsidR="00417746" w:rsidRPr="008D09F3">
        <w:rPr>
          <w:color w:val="000000" w:themeColor="text1"/>
          <w:lang w:val="es-CO"/>
        </w:rPr>
        <w:t xml:space="preserve">no se cumplen las condiciones para que opere la cobertura por el </w:t>
      </w:r>
      <w:r w:rsidR="00417746" w:rsidRPr="008D09F3">
        <w:rPr>
          <w:color w:val="000000" w:themeColor="text1"/>
        </w:rPr>
        <w:t xml:space="preserve">pago de </w:t>
      </w:r>
      <w:r w:rsidR="004652EF" w:rsidRPr="008D09F3">
        <w:rPr>
          <w:color w:val="000000" w:themeColor="text1"/>
        </w:rPr>
        <w:t>salarios, prestaciones sociales, indemnizaciones, compensaciones, auxilios y/o beneficios</w:t>
      </w:r>
      <w:r w:rsidR="00417746" w:rsidRPr="008D09F3">
        <w:rPr>
          <w:color w:val="000000" w:themeColor="text1"/>
          <w:lang w:val="es-CO"/>
        </w:rPr>
        <w:t xml:space="preserve"> de la</w:t>
      </w:r>
      <w:r w:rsidR="001F0EA9" w:rsidRPr="008D09F3">
        <w:rPr>
          <w:color w:val="000000" w:themeColor="text1"/>
          <w:lang w:val="es-CO"/>
        </w:rPr>
        <w:t>s</w:t>
      </w:r>
      <w:r w:rsidR="00417746" w:rsidRPr="008D09F3">
        <w:rPr>
          <w:color w:val="000000" w:themeColor="text1"/>
          <w:lang w:val="es-CO"/>
        </w:rPr>
        <w:t xml:space="preserve"> póliza</w:t>
      </w:r>
      <w:r w:rsidR="001F0EA9" w:rsidRPr="008D09F3">
        <w:rPr>
          <w:color w:val="000000" w:themeColor="text1"/>
          <w:lang w:val="es-CO"/>
        </w:rPr>
        <w:t>s</w:t>
      </w:r>
      <w:r w:rsidR="00417746" w:rsidRPr="008D09F3">
        <w:rPr>
          <w:color w:val="000000" w:themeColor="text1"/>
          <w:lang w:val="es-CO"/>
        </w:rPr>
        <w:t xml:space="preserve"> </w:t>
      </w:r>
      <w:r w:rsidR="00762AD6" w:rsidRPr="008D09F3">
        <w:rPr>
          <w:rStyle w:val="normaltextrun"/>
          <w:color w:val="000000" w:themeColor="text1"/>
        </w:rPr>
        <w:t>No</w:t>
      </w:r>
      <w:r w:rsidR="00340127" w:rsidRPr="008D09F3">
        <w:rPr>
          <w:rStyle w:val="normaltextrun"/>
          <w:color w:val="000000" w:themeColor="text1"/>
        </w:rPr>
        <w:t>s</w:t>
      </w:r>
      <w:r w:rsidR="00762AD6" w:rsidRPr="008D09F3">
        <w:rPr>
          <w:rStyle w:val="normaltextrun"/>
          <w:color w:val="000000" w:themeColor="text1"/>
        </w:rPr>
        <w:t xml:space="preserve">. </w:t>
      </w:r>
      <w:r w:rsidR="00340127" w:rsidRPr="008D09F3">
        <w:t>03 GU077070, 03 GU077075 y 03 GU077169</w:t>
      </w:r>
      <w:r w:rsidR="001F0EA9" w:rsidRPr="008D09F3">
        <w:t xml:space="preserve"> </w:t>
      </w:r>
      <w:r w:rsidR="00417746" w:rsidRPr="008D09F3">
        <w:rPr>
          <w:color w:val="000000" w:themeColor="text1"/>
        </w:rPr>
        <w:t>las cual se discrimina a continuación:</w:t>
      </w:r>
    </w:p>
    <w:p w14:paraId="463D8559" w14:textId="77777777" w:rsidR="000F19C9" w:rsidRPr="008D09F3" w:rsidRDefault="000F19C9" w:rsidP="008D09F3">
      <w:pPr>
        <w:pStyle w:val="Sinespaciado"/>
        <w:jc w:val="both"/>
        <w:rPr>
          <w:rFonts w:ascii="Arial" w:hAnsi="Arial" w:cs="Arial"/>
          <w:iCs/>
          <w:color w:val="000000" w:themeColor="text1"/>
        </w:rPr>
      </w:pPr>
    </w:p>
    <w:p w14:paraId="0166B169" w14:textId="77DBF131" w:rsidR="001F0EA9" w:rsidRPr="008D09F3" w:rsidRDefault="001F0EA9" w:rsidP="008D09F3">
      <w:pPr>
        <w:pStyle w:val="Textoindependiente3"/>
        <w:numPr>
          <w:ilvl w:val="0"/>
          <w:numId w:val="15"/>
        </w:numPr>
        <w:spacing w:after="0"/>
        <w:ind w:left="426" w:hanging="284"/>
        <w:jc w:val="both"/>
        <w:rPr>
          <w:rStyle w:val="normaltextrun"/>
          <w:color w:val="000000" w:themeColor="text1"/>
          <w:sz w:val="22"/>
          <w:szCs w:val="22"/>
        </w:rPr>
      </w:pPr>
      <w:r w:rsidRPr="008D09F3">
        <w:rPr>
          <w:rStyle w:val="normaltextrun"/>
          <w:color w:val="000000" w:themeColor="text1"/>
          <w:sz w:val="22"/>
          <w:szCs w:val="22"/>
        </w:rPr>
        <w:t xml:space="preserve">El demandante debió haber estado vinculado mediante un contrato de trabajo, no se amparan </w:t>
      </w:r>
      <w:r w:rsidRPr="008D09F3">
        <w:rPr>
          <w:rStyle w:val="normaltextrun"/>
          <w:color w:val="000000" w:themeColor="text1"/>
          <w:sz w:val="22"/>
          <w:szCs w:val="22"/>
        </w:rPr>
        <w:lastRenderedPageBreak/>
        <w:t xml:space="preserve">obligaciones de personas </w:t>
      </w:r>
      <w:r w:rsidR="00560655" w:rsidRPr="008D09F3">
        <w:rPr>
          <w:rStyle w:val="normaltextrun"/>
          <w:color w:val="000000" w:themeColor="text1"/>
          <w:sz w:val="22"/>
          <w:szCs w:val="22"/>
        </w:rPr>
        <w:t>vinculado</w:t>
      </w:r>
      <w:r w:rsidRPr="008D09F3">
        <w:rPr>
          <w:rStyle w:val="normaltextrun"/>
          <w:color w:val="000000" w:themeColor="text1"/>
          <w:sz w:val="22"/>
          <w:szCs w:val="22"/>
        </w:rPr>
        <w:t>s bajo modalidades diferentes al contrato de trabajo.</w:t>
      </w:r>
    </w:p>
    <w:p w14:paraId="5BB0B74D" w14:textId="77777777" w:rsidR="001F0EA9" w:rsidRPr="008D09F3" w:rsidRDefault="001F0EA9" w:rsidP="008D09F3">
      <w:pPr>
        <w:pStyle w:val="Textoindependiente3"/>
        <w:spacing w:after="0"/>
        <w:ind w:left="426"/>
        <w:jc w:val="both"/>
        <w:rPr>
          <w:rStyle w:val="normaltextrun"/>
          <w:color w:val="000000" w:themeColor="text1"/>
          <w:sz w:val="22"/>
          <w:szCs w:val="22"/>
        </w:rPr>
      </w:pPr>
    </w:p>
    <w:p w14:paraId="2574DA9E" w14:textId="77777777" w:rsidR="001F0EA9" w:rsidRPr="008D09F3" w:rsidRDefault="001F0EA9" w:rsidP="008D09F3">
      <w:pPr>
        <w:pStyle w:val="Textoindependiente3"/>
        <w:numPr>
          <w:ilvl w:val="0"/>
          <w:numId w:val="15"/>
        </w:numPr>
        <w:spacing w:after="0"/>
        <w:ind w:left="426" w:hanging="284"/>
        <w:jc w:val="both"/>
        <w:rPr>
          <w:rStyle w:val="eop"/>
          <w:color w:val="000000" w:themeColor="text1"/>
          <w:sz w:val="22"/>
          <w:szCs w:val="22"/>
        </w:rPr>
      </w:pPr>
      <w:r w:rsidRPr="008D09F3">
        <w:rPr>
          <w:rStyle w:val="normaltextrun"/>
          <w:b/>
          <w:bCs/>
          <w:color w:val="000000" w:themeColor="text1"/>
          <w:sz w:val="22"/>
          <w:szCs w:val="22"/>
        </w:rPr>
        <w:t xml:space="preserve">Quien debe fungir como empleador es la entidad afianzada y/o garantizada, es decir la AGESOC, </w:t>
      </w:r>
      <w:r w:rsidRPr="008D09F3">
        <w:rPr>
          <w:rStyle w:val="normaltextrun"/>
          <w:color w:val="000000" w:themeColor="text1"/>
          <w:sz w:val="22"/>
          <w:szCs w:val="22"/>
        </w:rPr>
        <w:t>no se amparan obligaciones derivadas de un vínculo laboral entre el asegurado y el aquí demandante.  </w:t>
      </w:r>
      <w:r w:rsidRPr="008D09F3">
        <w:rPr>
          <w:rStyle w:val="eop"/>
          <w:color w:val="000000" w:themeColor="text1"/>
          <w:sz w:val="22"/>
          <w:szCs w:val="22"/>
        </w:rPr>
        <w:t> </w:t>
      </w:r>
    </w:p>
    <w:p w14:paraId="0EF3B5F2" w14:textId="77777777" w:rsidR="001F0EA9" w:rsidRPr="008D09F3" w:rsidRDefault="001F0EA9" w:rsidP="008D09F3">
      <w:pPr>
        <w:pStyle w:val="Textoindependiente3"/>
        <w:spacing w:after="0"/>
        <w:ind w:left="426"/>
        <w:jc w:val="both"/>
        <w:rPr>
          <w:rStyle w:val="eop"/>
          <w:color w:val="000000" w:themeColor="text1"/>
          <w:sz w:val="22"/>
          <w:szCs w:val="22"/>
        </w:rPr>
      </w:pPr>
    </w:p>
    <w:p w14:paraId="3697B086" w14:textId="77777777" w:rsidR="001F0EA9" w:rsidRPr="008D09F3" w:rsidRDefault="001F0EA9" w:rsidP="008D09F3">
      <w:pPr>
        <w:pStyle w:val="Textoindependiente3"/>
        <w:numPr>
          <w:ilvl w:val="0"/>
          <w:numId w:val="15"/>
        </w:numPr>
        <w:spacing w:after="0"/>
        <w:ind w:left="426" w:hanging="284"/>
        <w:jc w:val="both"/>
        <w:rPr>
          <w:rStyle w:val="normaltextrun"/>
          <w:color w:val="000000" w:themeColor="text1"/>
          <w:sz w:val="22"/>
          <w:szCs w:val="22"/>
        </w:rPr>
      </w:pPr>
      <w:r w:rsidRPr="008D09F3">
        <w:rPr>
          <w:rStyle w:val="normaltextrun"/>
          <w:color w:val="000000" w:themeColor="text1"/>
          <w:sz w:val="22"/>
          <w:szCs w:val="22"/>
        </w:rPr>
        <w:t>Debe existir un incumplimiento de las obligaciones laborales a cargo de la afianzada, es decir, a cargo de AGESOC.</w:t>
      </w:r>
    </w:p>
    <w:p w14:paraId="745BD394" w14:textId="77777777" w:rsidR="001F0EA9" w:rsidRPr="008D09F3" w:rsidRDefault="001F0EA9" w:rsidP="008D09F3">
      <w:pPr>
        <w:pStyle w:val="Textoindependiente3"/>
        <w:spacing w:after="0"/>
        <w:ind w:left="426"/>
        <w:jc w:val="both"/>
        <w:rPr>
          <w:rStyle w:val="normaltextrun"/>
          <w:color w:val="000000" w:themeColor="text1"/>
          <w:sz w:val="22"/>
          <w:szCs w:val="22"/>
        </w:rPr>
      </w:pPr>
    </w:p>
    <w:p w14:paraId="01D0B8E0" w14:textId="47C01402" w:rsidR="001F0EA9" w:rsidRPr="008D09F3" w:rsidRDefault="001F0EA9" w:rsidP="008D09F3">
      <w:pPr>
        <w:pStyle w:val="Textoindependiente3"/>
        <w:numPr>
          <w:ilvl w:val="0"/>
          <w:numId w:val="15"/>
        </w:numPr>
        <w:spacing w:after="0"/>
        <w:ind w:left="426" w:hanging="284"/>
        <w:jc w:val="both"/>
        <w:rPr>
          <w:rStyle w:val="normaltextrun"/>
          <w:color w:val="000000" w:themeColor="text1"/>
          <w:sz w:val="22"/>
          <w:szCs w:val="22"/>
        </w:rPr>
      </w:pPr>
      <w:r w:rsidRPr="008D09F3">
        <w:rPr>
          <w:rStyle w:val="normaltextrun"/>
          <w:color w:val="000000" w:themeColor="text1"/>
          <w:sz w:val="22"/>
          <w:szCs w:val="22"/>
        </w:rPr>
        <w:t xml:space="preserve">Que dichas obligaciones se deriven exclusivamente de los contratos afianzados, es decir, los Nos. </w:t>
      </w:r>
      <w:r w:rsidR="00281C9B" w:rsidRPr="008D09F3">
        <w:rPr>
          <w:sz w:val="22"/>
          <w:szCs w:val="22"/>
        </w:rPr>
        <w:t>111-08-07-093-2021, 111-08-07-094-2021 y 111-08-07-119-2021</w:t>
      </w:r>
      <w:r w:rsidRPr="008D09F3">
        <w:rPr>
          <w:rStyle w:val="normaltextrun"/>
          <w:color w:val="000000" w:themeColor="text1"/>
          <w:sz w:val="22"/>
          <w:szCs w:val="22"/>
        </w:rPr>
        <w:t xml:space="preserve"> suscritos entre e</w:t>
      </w:r>
      <w:r w:rsidRPr="008D09F3">
        <w:rPr>
          <w:bCs/>
          <w:color w:val="000000" w:themeColor="text1"/>
          <w:sz w:val="22"/>
          <w:szCs w:val="22"/>
        </w:rPr>
        <w:t>l HOSPITAL SAN RAFAEL DEL CERRITO ESE</w:t>
      </w:r>
      <w:r w:rsidRPr="008D09F3">
        <w:rPr>
          <w:rStyle w:val="normaltextrun"/>
          <w:color w:val="000000" w:themeColor="text1"/>
          <w:sz w:val="22"/>
          <w:szCs w:val="22"/>
        </w:rPr>
        <w:t xml:space="preserve"> como contratante y la AGESOC como contratista.</w:t>
      </w:r>
    </w:p>
    <w:p w14:paraId="3F511043" w14:textId="77777777" w:rsidR="001F0EA9" w:rsidRPr="008D09F3" w:rsidRDefault="001F0EA9" w:rsidP="008D09F3">
      <w:pPr>
        <w:pStyle w:val="Prrafodelista"/>
        <w:ind w:left="426"/>
        <w:rPr>
          <w:rStyle w:val="normaltextrun"/>
          <w:color w:val="000000" w:themeColor="text1"/>
        </w:rPr>
      </w:pPr>
    </w:p>
    <w:p w14:paraId="23E9BE99" w14:textId="77777777" w:rsidR="001F0EA9" w:rsidRPr="008D09F3" w:rsidRDefault="001F0EA9" w:rsidP="008D09F3">
      <w:pPr>
        <w:pStyle w:val="Textoindependiente3"/>
        <w:numPr>
          <w:ilvl w:val="0"/>
          <w:numId w:val="15"/>
        </w:numPr>
        <w:spacing w:after="0"/>
        <w:ind w:left="426" w:hanging="284"/>
        <w:jc w:val="both"/>
        <w:rPr>
          <w:color w:val="000000" w:themeColor="text1"/>
          <w:sz w:val="22"/>
          <w:szCs w:val="22"/>
        </w:rPr>
      </w:pPr>
      <w:r w:rsidRPr="008D09F3">
        <w:rPr>
          <w:rStyle w:val="normaltextrun"/>
          <w:color w:val="000000" w:themeColor="text1"/>
          <w:sz w:val="22"/>
          <w:szCs w:val="22"/>
        </w:rPr>
        <w:t xml:space="preserve">Que el incumplimiento por parte de la sociedad afianzada genere un detrimento patrimonial para la sociedad asegurada en las pólizas, es decir, para </w:t>
      </w:r>
      <w:r w:rsidRPr="008D09F3">
        <w:rPr>
          <w:bCs/>
          <w:color w:val="000000" w:themeColor="text1"/>
          <w:sz w:val="22"/>
          <w:szCs w:val="22"/>
        </w:rPr>
        <w:t>el HOSPITAL SAN RAFAEL DEL CERRITO ESE.</w:t>
      </w:r>
    </w:p>
    <w:p w14:paraId="5941BF69" w14:textId="77777777" w:rsidR="001F0EA9" w:rsidRPr="008D09F3" w:rsidRDefault="001F0EA9" w:rsidP="008D09F3">
      <w:pPr>
        <w:pStyle w:val="Prrafodelista"/>
        <w:rPr>
          <w:color w:val="000000" w:themeColor="text1"/>
        </w:rPr>
      </w:pPr>
    </w:p>
    <w:p w14:paraId="4A58F217" w14:textId="72F0308B" w:rsidR="001F0EA9" w:rsidRPr="008D09F3" w:rsidRDefault="001F0EA9" w:rsidP="008D09F3">
      <w:pPr>
        <w:pStyle w:val="Textoindependiente3"/>
        <w:spacing w:after="0"/>
        <w:jc w:val="both"/>
        <w:rPr>
          <w:sz w:val="22"/>
          <w:szCs w:val="22"/>
        </w:rPr>
      </w:pPr>
      <w:r w:rsidRPr="008D09F3">
        <w:rPr>
          <w:color w:val="000000" w:themeColor="text1"/>
          <w:sz w:val="22"/>
          <w:szCs w:val="22"/>
        </w:rPr>
        <w:t>En este sentido se tiene conforme la documental aportada que, (i) el demandante no estuvo vinculado bajo un contrato de trabajo con la afianzada AGESOC, (</w:t>
      </w:r>
      <w:proofErr w:type="spellStart"/>
      <w:r w:rsidRPr="008D09F3">
        <w:rPr>
          <w:color w:val="000000" w:themeColor="text1"/>
          <w:sz w:val="22"/>
          <w:szCs w:val="22"/>
        </w:rPr>
        <w:t>ii</w:t>
      </w:r>
      <w:proofErr w:type="spellEnd"/>
      <w:r w:rsidRPr="008D09F3">
        <w:rPr>
          <w:color w:val="000000" w:themeColor="text1"/>
          <w:sz w:val="22"/>
          <w:szCs w:val="22"/>
        </w:rPr>
        <w:t>) no se ha probado que exista un incumplimiento de obligaciones por parte de AGESOC y, (</w:t>
      </w:r>
      <w:proofErr w:type="spellStart"/>
      <w:r w:rsidRPr="008D09F3">
        <w:rPr>
          <w:color w:val="000000" w:themeColor="text1"/>
          <w:sz w:val="22"/>
          <w:szCs w:val="22"/>
        </w:rPr>
        <w:t>iii</w:t>
      </w:r>
      <w:proofErr w:type="spellEnd"/>
      <w:r w:rsidRPr="008D09F3">
        <w:rPr>
          <w:color w:val="000000" w:themeColor="text1"/>
          <w:sz w:val="22"/>
          <w:szCs w:val="22"/>
        </w:rPr>
        <w:t xml:space="preserve">) no se ha acreditado que el demandante haya prestado sus servicios en virtud de los contratos Nos.  </w:t>
      </w:r>
      <w:r w:rsidR="00281C9B" w:rsidRPr="008D09F3">
        <w:rPr>
          <w:sz w:val="22"/>
          <w:szCs w:val="22"/>
        </w:rPr>
        <w:t>111-08-07-093-2021, 111-08-07-094-2021 y 111-08-07-119-2021</w:t>
      </w:r>
      <w:r w:rsidRPr="008D09F3">
        <w:rPr>
          <w:sz w:val="22"/>
          <w:szCs w:val="22"/>
        </w:rPr>
        <w:t>.</w:t>
      </w:r>
    </w:p>
    <w:p w14:paraId="7DEAC16C" w14:textId="77777777" w:rsidR="004D246C" w:rsidRPr="008D09F3" w:rsidRDefault="004D246C" w:rsidP="008D09F3">
      <w:pPr>
        <w:pStyle w:val="Textoindependiente3"/>
        <w:spacing w:after="0"/>
        <w:jc w:val="both"/>
        <w:rPr>
          <w:sz w:val="22"/>
          <w:szCs w:val="22"/>
        </w:rPr>
      </w:pPr>
    </w:p>
    <w:p w14:paraId="76F8F100" w14:textId="38AEB0CC" w:rsidR="004D246C" w:rsidRPr="008D09F3" w:rsidRDefault="004D246C" w:rsidP="008D09F3">
      <w:pPr>
        <w:jc w:val="center"/>
        <w:rPr>
          <w:b/>
          <w:color w:val="000000" w:themeColor="text1"/>
          <w:u w:val="single"/>
        </w:rPr>
      </w:pPr>
      <w:r w:rsidRPr="008D09F3">
        <w:rPr>
          <w:b/>
          <w:color w:val="000000" w:themeColor="text1"/>
          <w:u w:val="single"/>
        </w:rPr>
        <w:t>CONTESTACIÓN AL LLAMAMIENTO EN GARANTÍA FORMULADO POR AGESOC</w:t>
      </w:r>
      <w:r w:rsidRPr="008D09F3">
        <w:rPr>
          <w:b/>
          <w:bCs/>
          <w:color w:val="000000" w:themeColor="text1"/>
          <w:u w:val="single"/>
        </w:rPr>
        <w:t xml:space="preserve"> </w:t>
      </w:r>
      <w:r w:rsidRPr="008D09F3">
        <w:rPr>
          <w:b/>
          <w:color w:val="000000" w:themeColor="text1"/>
          <w:u w:val="single"/>
        </w:rPr>
        <w:t>A SEGUROS CONFIANZA S.A.</w:t>
      </w:r>
    </w:p>
    <w:p w14:paraId="3D0D832D" w14:textId="77777777" w:rsidR="004D246C" w:rsidRPr="008D09F3" w:rsidRDefault="004D246C" w:rsidP="008D09F3">
      <w:pPr>
        <w:pStyle w:val="Textoindependiente3"/>
        <w:spacing w:after="0"/>
        <w:rPr>
          <w:sz w:val="22"/>
          <w:szCs w:val="22"/>
        </w:rPr>
      </w:pPr>
    </w:p>
    <w:p w14:paraId="63C9E783" w14:textId="16BF1ECE" w:rsidR="004D246C" w:rsidRPr="008D09F3" w:rsidRDefault="004D246C" w:rsidP="008D09F3">
      <w:pPr>
        <w:pStyle w:val="Textoindependiente3"/>
        <w:spacing w:after="0"/>
        <w:rPr>
          <w:b/>
          <w:bCs/>
          <w:color w:val="000000" w:themeColor="text1"/>
          <w:sz w:val="22"/>
          <w:szCs w:val="22"/>
          <w:u w:val="single"/>
          <w:lang w:val="es-CO"/>
        </w:rPr>
      </w:pPr>
      <w:r w:rsidRPr="008D09F3">
        <w:rPr>
          <w:b/>
          <w:bCs/>
          <w:color w:val="000000" w:themeColor="text1"/>
          <w:sz w:val="22"/>
          <w:szCs w:val="22"/>
          <w:u w:val="single"/>
          <w:lang w:val="es-CO"/>
        </w:rPr>
        <w:t>PRONUNCIAMIENTO FRENTE A LOS HECHOS DEL LLAMAMIENTO EN GARANTÍA</w:t>
      </w:r>
    </w:p>
    <w:p w14:paraId="1CAEC98E" w14:textId="77777777" w:rsidR="004D246C" w:rsidRPr="008D09F3" w:rsidRDefault="004D246C" w:rsidP="008D09F3">
      <w:pPr>
        <w:pStyle w:val="Textoindependiente3"/>
        <w:spacing w:after="0"/>
        <w:jc w:val="both"/>
        <w:rPr>
          <w:sz w:val="22"/>
          <w:szCs w:val="22"/>
        </w:rPr>
      </w:pPr>
    </w:p>
    <w:p w14:paraId="557289E7" w14:textId="26213C9C" w:rsidR="004D246C" w:rsidRPr="008D09F3" w:rsidRDefault="004D246C" w:rsidP="008D09F3">
      <w:pPr>
        <w:pStyle w:val="Sinespaciado"/>
        <w:jc w:val="both"/>
        <w:rPr>
          <w:rFonts w:ascii="Arial" w:hAnsi="Arial" w:cs="Arial"/>
          <w:lang w:val="es-CO"/>
        </w:rPr>
      </w:pPr>
      <w:r w:rsidRPr="008D09F3">
        <w:rPr>
          <w:rFonts w:ascii="Arial" w:hAnsi="Arial" w:cs="Arial"/>
          <w:b/>
          <w:bCs/>
          <w:lang w:val="es-CO"/>
        </w:rPr>
        <w:t xml:space="preserve">Frente al hecho PRIMERO: ES CIERTO, </w:t>
      </w:r>
      <w:r w:rsidRPr="008D09F3">
        <w:rPr>
          <w:rFonts w:ascii="Arial" w:hAnsi="Arial" w:cs="Arial"/>
          <w:lang w:val="es-CO"/>
        </w:rPr>
        <w:t xml:space="preserve">ante el Juzgado Segundo Laboral de Palmira se adelante un proceso ordinario laboral en contra de AGESOC, el </w:t>
      </w:r>
      <w:r w:rsidRPr="008D09F3">
        <w:rPr>
          <w:rFonts w:ascii="Arial" w:hAnsi="Arial" w:cs="Arial"/>
        </w:rPr>
        <w:t>HOSPITAL SAN RAFAEL EL CERRITO E.S.E. y OTROS bajo la radicación 76520310500220220031300.</w:t>
      </w:r>
      <w:r w:rsidRPr="008D09F3">
        <w:rPr>
          <w:rFonts w:ascii="Arial" w:hAnsi="Arial" w:cs="Arial"/>
          <w:lang w:val="es-CO"/>
        </w:rPr>
        <w:t> </w:t>
      </w:r>
    </w:p>
    <w:p w14:paraId="11F9A76A" w14:textId="77777777" w:rsidR="004D246C" w:rsidRPr="008D09F3" w:rsidRDefault="004D246C" w:rsidP="008D09F3">
      <w:pPr>
        <w:pStyle w:val="Sinespaciado"/>
        <w:jc w:val="both"/>
        <w:rPr>
          <w:rFonts w:ascii="Arial" w:hAnsi="Arial" w:cs="Arial"/>
          <w:lang w:val="es-CO"/>
        </w:rPr>
      </w:pPr>
    </w:p>
    <w:p w14:paraId="7DAE12F3" w14:textId="2E2497F9" w:rsidR="004D246C" w:rsidRPr="008D09F3" w:rsidRDefault="004D246C" w:rsidP="008D09F3">
      <w:pPr>
        <w:pStyle w:val="Sinespaciado"/>
        <w:jc w:val="both"/>
        <w:rPr>
          <w:rFonts w:ascii="Arial" w:hAnsi="Arial" w:cs="Arial"/>
          <w:lang w:val="es-CO"/>
        </w:rPr>
      </w:pPr>
      <w:r w:rsidRPr="008D09F3">
        <w:rPr>
          <w:rFonts w:ascii="Arial" w:hAnsi="Arial" w:cs="Arial"/>
          <w:b/>
          <w:bCs/>
          <w:lang w:val="es-CO"/>
        </w:rPr>
        <w:t xml:space="preserve">Frente al hecho SEGUNDO: </w:t>
      </w:r>
      <w:r w:rsidRPr="008D09F3">
        <w:rPr>
          <w:rFonts w:ascii="Arial" w:hAnsi="Arial" w:cs="Arial"/>
          <w:lang w:val="es-CO"/>
        </w:rPr>
        <w:t>El presente numeral contiene varias afirmaciones las cuales responderé así: </w:t>
      </w:r>
    </w:p>
    <w:p w14:paraId="39863E00" w14:textId="77777777" w:rsidR="004D246C" w:rsidRPr="008D09F3" w:rsidRDefault="004D246C" w:rsidP="008D09F3">
      <w:pPr>
        <w:pStyle w:val="Sinespaciado"/>
        <w:jc w:val="both"/>
        <w:rPr>
          <w:rFonts w:ascii="Arial" w:hAnsi="Arial" w:cs="Arial"/>
          <w:lang w:val="es-CO"/>
        </w:rPr>
      </w:pPr>
    </w:p>
    <w:p w14:paraId="1A19DCF4" w14:textId="6E054AC8" w:rsidR="004D246C" w:rsidRPr="008D09F3" w:rsidRDefault="004D246C" w:rsidP="008D09F3">
      <w:pPr>
        <w:pStyle w:val="Sinespaciado"/>
        <w:jc w:val="both"/>
        <w:rPr>
          <w:rFonts w:ascii="Arial" w:hAnsi="Arial" w:cs="Arial"/>
          <w:lang w:val="es-CO"/>
        </w:rPr>
      </w:pPr>
      <w:r w:rsidRPr="008D09F3">
        <w:rPr>
          <w:rFonts w:ascii="Arial" w:hAnsi="Arial" w:cs="Arial"/>
          <w:b/>
          <w:bCs/>
          <w:lang w:val="es-CO"/>
        </w:rPr>
        <w:t>-NO ES CIERTO,</w:t>
      </w:r>
      <w:r w:rsidRPr="008D09F3">
        <w:rPr>
          <w:rFonts w:ascii="Arial" w:hAnsi="Arial" w:cs="Arial"/>
          <w:lang w:val="es-CO"/>
        </w:rPr>
        <w:t xml:space="preserve"> si bien el demandante pretende la declaración de un contrato realidad con el </w:t>
      </w:r>
      <w:r w:rsidRPr="008D09F3">
        <w:rPr>
          <w:rFonts w:ascii="Arial" w:hAnsi="Arial" w:cs="Arial"/>
        </w:rPr>
        <w:t xml:space="preserve">HOSPITAL SAN RAFAEL EL CERRITO E.S.E., lo cierto es que lo solicita desde el </w:t>
      </w:r>
      <w:r w:rsidRPr="008D09F3">
        <w:rPr>
          <w:rFonts w:ascii="Arial" w:hAnsi="Arial" w:cs="Arial"/>
          <w:b/>
          <w:bCs/>
          <w:u w:val="single"/>
        </w:rPr>
        <w:t>01 de junio de 2021 al 18 de marzo de 2022</w:t>
      </w:r>
      <w:r w:rsidRPr="008D09F3">
        <w:rPr>
          <w:rFonts w:ascii="Arial" w:hAnsi="Arial" w:cs="Arial"/>
        </w:rPr>
        <w:t xml:space="preserve"> y NO desde febrero de 2021, como mal se indica en el presente hecho. </w:t>
      </w:r>
      <w:r w:rsidRPr="008D09F3">
        <w:rPr>
          <w:rFonts w:ascii="Arial" w:hAnsi="Arial" w:cs="Arial"/>
          <w:lang w:val="es-CO"/>
        </w:rPr>
        <w:t> </w:t>
      </w:r>
    </w:p>
    <w:p w14:paraId="6D3E4D09"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0A1E4EA7" w14:textId="5C12D11E" w:rsidR="004D246C" w:rsidRPr="008D09F3" w:rsidRDefault="004D246C" w:rsidP="008D09F3">
      <w:pPr>
        <w:pStyle w:val="Sinespaciado"/>
        <w:jc w:val="both"/>
        <w:rPr>
          <w:rFonts w:ascii="Arial" w:hAnsi="Arial" w:cs="Arial"/>
          <w:lang w:val="es-CO"/>
        </w:rPr>
      </w:pPr>
      <w:r w:rsidRPr="008D09F3">
        <w:rPr>
          <w:rFonts w:ascii="Arial" w:hAnsi="Arial" w:cs="Arial"/>
          <w:b/>
          <w:bCs/>
          <w:lang w:val="es-CO"/>
        </w:rPr>
        <w:t xml:space="preserve">-NO ES CIERTO, </w:t>
      </w:r>
      <w:r w:rsidRPr="008D09F3">
        <w:rPr>
          <w:rFonts w:ascii="Arial" w:hAnsi="Arial" w:cs="Arial"/>
          <w:lang w:val="es-CO"/>
        </w:rPr>
        <w:t>como se encuentra redactado, si bien el demandante pretende el pago de prestaciones sociales, vacaciones, sanción moratoria y demás, lo cierto es que expresamente NO solicitó el pago de aportes al sistema general de seguridad social. </w:t>
      </w:r>
    </w:p>
    <w:p w14:paraId="47BC2439"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17C68A75" w14:textId="77777777" w:rsidR="004D246C" w:rsidRPr="008D09F3" w:rsidRDefault="004D246C" w:rsidP="008D09F3">
      <w:pPr>
        <w:pStyle w:val="Sinespaciado"/>
        <w:jc w:val="both"/>
        <w:rPr>
          <w:rFonts w:ascii="Arial" w:hAnsi="Arial" w:cs="Arial"/>
          <w:lang w:val="es-CO"/>
        </w:rPr>
      </w:pPr>
      <w:r w:rsidRPr="008D09F3">
        <w:rPr>
          <w:rFonts w:ascii="Arial" w:hAnsi="Arial" w:cs="Arial"/>
          <w:b/>
          <w:bCs/>
          <w:lang w:val="es-CO"/>
        </w:rPr>
        <w:t xml:space="preserve">Frente al hecho TERCERO: </w:t>
      </w:r>
      <w:r w:rsidRPr="008D09F3">
        <w:rPr>
          <w:rFonts w:ascii="Arial" w:hAnsi="Arial" w:cs="Arial"/>
          <w:lang w:val="es-CO"/>
        </w:rPr>
        <w:t>El presente numeral contiene varias afirmaciones las cuales responderé así: </w:t>
      </w:r>
    </w:p>
    <w:p w14:paraId="36BA65A0"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27D96AAA" w14:textId="118139B8" w:rsidR="004D246C" w:rsidRPr="008D09F3" w:rsidRDefault="004D246C" w:rsidP="008D09F3">
      <w:pPr>
        <w:pStyle w:val="Sinespaciado"/>
        <w:jc w:val="both"/>
        <w:rPr>
          <w:rFonts w:ascii="Arial" w:hAnsi="Arial" w:cs="Arial"/>
          <w:lang w:val="es-CO"/>
        </w:rPr>
      </w:pPr>
      <w:r w:rsidRPr="008D09F3">
        <w:rPr>
          <w:rFonts w:ascii="Arial" w:hAnsi="Arial" w:cs="Arial"/>
          <w:b/>
          <w:bCs/>
        </w:rPr>
        <w:t xml:space="preserve">-NO ME CONSTA </w:t>
      </w:r>
      <w:r w:rsidRPr="008D09F3">
        <w:rPr>
          <w:rFonts w:ascii="Arial" w:hAnsi="Arial" w:cs="Arial"/>
        </w:rPr>
        <w:t xml:space="preserve">lo manifestado respecto de los contratos Nos. 111-08-07-002-2021, 111-08-07-039-2021, 111-08-07-110-2021, 111-08-07-108-2021, por cuanto es un hecho ajeno a mi representada dado que SEGUROS CONFIANZA </w:t>
      </w:r>
      <w:r w:rsidR="008D09F3" w:rsidRPr="008D09F3">
        <w:rPr>
          <w:rFonts w:ascii="Arial" w:hAnsi="Arial" w:cs="Arial"/>
        </w:rPr>
        <w:t xml:space="preserve">S.A. </w:t>
      </w:r>
      <w:r w:rsidRPr="008D09F3">
        <w:rPr>
          <w:rFonts w:ascii="Arial" w:hAnsi="Arial" w:cs="Arial"/>
        </w:rPr>
        <w:t>NO afianzó los contratos en mención, por lo tanto,  debe ser probado por la parte interesada en el momento oportuno de conformidad con artículo 167 del Código General del Proceso aplicable por analogía y por disposición expresa del artículo 145 del Código Procesal del Trabajo y de la Seguridad Social.</w:t>
      </w:r>
      <w:r w:rsidRPr="008D09F3">
        <w:rPr>
          <w:rFonts w:ascii="Arial" w:hAnsi="Arial" w:cs="Arial"/>
          <w:lang w:val="es-CO"/>
        </w:rPr>
        <w:t> </w:t>
      </w:r>
    </w:p>
    <w:p w14:paraId="5ADDD6CB"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0B861E30" w14:textId="77777777" w:rsidR="004D246C" w:rsidRPr="008D09F3" w:rsidRDefault="004D246C" w:rsidP="008D09F3">
      <w:pPr>
        <w:pStyle w:val="Sinespaciado"/>
        <w:jc w:val="both"/>
        <w:rPr>
          <w:rFonts w:ascii="Arial" w:hAnsi="Arial" w:cs="Arial"/>
          <w:lang w:val="es-CO"/>
        </w:rPr>
      </w:pPr>
      <w:r w:rsidRPr="008D09F3">
        <w:rPr>
          <w:rFonts w:ascii="Arial" w:hAnsi="Arial" w:cs="Arial"/>
          <w:b/>
          <w:bCs/>
        </w:rPr>
        <w:t xml:space="preserve">NO ME CONSTA </w:t>
      </w:r>
      <w:r w:rsidRPr="008D09F3">
        <w:rPr>
          <w:rFonts w:ascii="Arial" w:hAnsi="Arial" w:cs="Arial"/>
        </w:rPr>
        <w:t>que el demandante haya participado en la ejecución de los contratos Nos. 111-08-07-093-2021, 111-08-07-094-2021 y 111-08-07-119-2021 en la vigencia indicada,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8D09F3">
        <w:rPr>
          <w:rFonts w:ascii="Arial" w:hAnsi="Arial" w:cs="Arial"/>
          <w:lang w:val="es-CO"/>
        </w:rPr>
        <w:t> </w:t>
      </w:r>
    </w:p>
    <w:p w14:paraId="3340D541"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5941F2D5"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lastRenderedPageBreak/>
        <w:t>Resaltándose que, el demandante NO solicita acreencias laborales en los periodos de ejecución de los Contratos Nos</w:t>
      </w:r>
      <w:r w:rsidRPr="008D09F3">
        <w:rPr>
          <w:rFonts w:ascii="Arial" w:hAnsi="Arial" w:cs="Arial"/>
          <w:b/>
          <w:bCs/>
          <w:lang w:val="es-CO"/>
        </w:rPr>
        <w:t xml:space="preserve">. </w:t>
      </w:r>
      <w:r w:rsidRPr="008D09F3">
        <w:rPr>
          <w:rFonts w:ascii="Arial" w:hAnsi="Arial" w:cs="Arial"/>
        </w:rPr>
        <w:t xml:space="preserve">111-08-07-093-2021, 111-08-07-094-2021 y 111-08-07-119-2021, que datan del 01 al 31 de marzo de 2021 y del 01 al 31 de mayo de 2021, </w:t>
      </w:r>
      <w:r w:rsidRPr="008D09F3">
        <w:rPr>
          <w:rFonts w:ascii="Arial" w:hAnsi="Arial" w:cs="Arial"/>
          <w:b/>
          <w:bCs/>
          <w:u w:val="single"/>
        </w:rPr>
        <w:t>pues el señor BRAIAN conforme con los hechos y pretensiones reclama a partir del 01 de junio de 2021.</w:t>
      </w:r>
      <w:r w:rsidRPr="008D09F3">
        <w:rPr>
          <w:rFonts w:ascii="Arial" w:hAnsi="Arial" w:cs="Arial"/>
          <w:lang w:val="es-CO"/>
        </w:rPr>
        <w:t> </w:t>
      </w:r>
    </w:p>
    <w:p w14:paraId="520DB583"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72F93E26" w14:textId="77777777" w:rsidR="004D246C" w:rsidRPr="008D09F3" w:rsidRDefault="004D246C" w:rsidP="008D09F3">
      <w:pPr>
        <w:pStyle w:val="Sinespaciado"/>
        <w:jc w:val="both"/>
        <w:rPr>
          <w:rFonts w:ascii="Arial" w:hAnsi="Arial" w:cs="Arial"/>
          <w:lang w:val="es-CO"/>
        </w:rPr>
      </w:pPr>
      <w:r w:rsidRPr="008D09F3">
        <w:rPr>
          <w:rFonts w:ascii="Arial" w:hAnsi="Arial" w:cs="Arial"/>
          <w:b/>
          <w:bCs/>
          <w:lang w:val="es-CO"/>
        </w:rPr>
        <w:t xml:space="preserve">Frente al hecho CUARTO: </w:t>
      </w:r>
      <w:r w:rsidRPr="008D09F3">
        <w:rPr>
          <w:rFonts w:ascii="Arial" w:hAnsi="Arial" w:cs="Arial"/>
          <w:lang w:val="es-CO"/>
        </w:rPr>
        <w:t>El presente numeral contiene varias afirmaciones las cuales responderé así: </w:t>
      </w:r>
    </w:p>
    <w:p w14:paraId="5ED236A8"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4187B8CD" w14:textId="066A70CE" w:rsidR="004D246C" w:rsidRPr="008D09F3" w:rsidRDefault="004D246C" w:rsidP="008D09F3">
      <w:pPr>
        <w:pStyle w:val="Sinespaciado"/>
        <w:jc w:val="both"/>
        <w:rPr>
          <w:rFonts w:ascii="Arial" w:hAnsi="Arial" w:cs="Arial"/>
          <w:lang w:val="es-CO"/>
        </w:rPr>
      </w:pPr>
      <w:r w:rsidRPr="008D09F3">
        <w:rPr>
          <w:rFonts w:ascii="Arial" w:hAnsi="Arial" w:cs="Arial"/>
          <w:b/>
          <w:bCs/>
        </w:rPr>
        <w:t xml:space="preserve">-NO ME CONSTA </w:t>
      </w:r>
      <w:r w:rsidRPr="008D09F3">
        <w:rPr>
          <w:rFonts w:ascii="Arial" w:hAnsi="Arial" w:cs="Arial"/>
        </w:rPr>
        <w:t>lo manifestado respecto de las aseguradoras SEGUROS MUNDIAL y SEGUROS DEL ESTADO,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8D09F3">
        <w:rPr>
          <w:rFonts w:ascii="Arial" w:hAnsi="Arial" w:cs="Arial"/>
          <w:lang w:val="es-CO"/>
        </w:rPr>
        <w:t> </w:t>
      </w:r>
    </w:p>
    <w:p w14:paraId="0EC96E49"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6098A9E1" w14:textId="599B54D4" w:rsidR="004D246C" w:rsidRPr="008D09F3" w:rsidRDefault="004D246C" w:rsidP="008D09F3">
      <w:pPr>
        <w:pStyle w:val="Sinespaciado"/>
        <w:jc w:val="both"/>
        <w:rPr>
          <w:rFonts w:ascii="Arial" w:hAnsi="Arial" w:cs="Arial"/>
          <w:lang w:val="es-CO"/>
        </w:rPr>
      </w:pPr>
      <w:r w:rsidRPr="008D09F3">
        <w:rPr>
          <w:rFonts w:ascii="Arial" w:hAnsi="Arial" w:cs="Arial"/>
          <w:lang w:val="es-CO"/>
        </w:rPr>
        <w:t>-En lo que respecta SEGUROS CONFIANZA S.A.,</w:t>
      </w:r>
      <w:r w:rsidRPr="008D09F3">
        <w:rPr>
          <w:rFonts w:ascii="Arial" w:hAnsi="Arial" w:cs="Arial"/>
          <w:b/>
          <w:bCs/>
          <w:lang w:val="es-CO"/>
        </w:rPr>
        <w:t xml:space="preserve"> ES CIERTO,</w:t>
      </w:r>
      <w:r w:rsidRPr="008D09F3">
        <w:rPr>
          <w:rFonts w:ascii="Arial" w:hAnsi="Arial" w:cs="Arial"/>
          <w:lang w:val="es-CO"/>
        </w:rPr>
        <w:t xml:space="preserve"> mi representada afianzó los contratos Nos. </w:t>
      </w:r>
      <w:r w:rsidRPr="008D09F3">
        <w:rPr>
          <w:rFonts w:ascii="Arial" w:hAnsi="Arial" w:cs="Arial"/>
        </w:rPr>
        <w:t>111-08-07-093-2021 y 111-08-07-119-2021 lo hizo mediante las Pólizas de Cumplimiento Nos. 03 GU077075 y 03 GU077169 y el contrato No.111-08-07-094-2021 a través de la Póliza de RCE No. 802001731 y la Póliza de Cumplimiento No. 03 GU077070.</w:t>
      </w:r>
      <w:r w:rsidRPr="008D09F3">
        <w:rPr>
          <w:rFonts w:ascii="Arial" w:hAnsi="Arial" w:cs="Arial"/>
          <w:lang w:val="es-CO"/>
        </w:rPr>
        <w:t> </w:t>
      </w:r>
    </w:p>
    <w:p w14:paraId="5BBA01E4"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09E769EA" w14:textId="77777777" w:rsidR="004D246C" w:rsidRPr="008D09F3" w:rsidRDefault="004D246C" w:rsidP="008D09F3">
      <w:pPr>
        <w:pStyle w:val="Sinespaciado"/>
        <w:jc w:val="both"/>
        <w:rPr>
          <w:rFonts w:ascii="Arial" w:hAnsi="Arial" w:cs="Arial"/>
          <w:lang w:val="es-CO"/>
        </w:rPr>
      </w:pPr>
      <w:r w:rsidRPr="008D09F3">
        <w:rPr>
          <w:rFonts w:ascii="Arial" w:hAnsi="Arial" w:cs="Arial"/>
          <w:b/>
          <w:bCs/>
          <w:lang w:val="es-CO"/>
        </w:rPr>
        <w:t xml:space="preserve">Frente al hecho QUINTO: </w:t>
      </w:r>
      <w:r w:rsidRPr="008D09F3">
        <w:rPr>
          <w:rFonts w:ascii="Arial" w:hAnsi="Arial" w:cs="Arial"/>
          <w:b/>
          <w:bCs/>
        </w:rPr>
        <w:t xml:space="preserve">NO ES CIERTO, </w:t>
      </w:r>
      <w:r w:rsidRPr="008D09F3">
        <w:rPr>
          <w:rFonts w:ascii="Arial" w:hAnsi="Arial" w:cs="Arial"/>
        </w:rPr>
        <w:t>pues debe indicarse que AGESOC es el tomador/afianzado de las pólizas y NO es el asegurado o beneficiario, por lo que, las condenas que eventualmente se le lleguen a imputar a AGESOC no serán asumidas por SEGUROS CONFIANZA S.A., comoquiera la Aseguradora cubre la Responsabilidad atribuible al Asegurado nombrado en la carátula de las pólizas cuando este deba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w:t>
      </w:r>
      <w:r w:rsidRPr="008D09F3">
        <w:rPr>
          <w:rFonts w:ascii="Arial" w:hAnsi="Arial" w:cs="Arial"/>
          <w:lang w:val="es-CO"/>
        </w:rPr>
        <w:t> </w:t>
      </w:r>
    </w:p>
    <w:p w14:paraId="0DD6E092"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0771FB1D"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xml:space="preserve">Así las cosas, las Pólizas </w:t>
      </w:r>
      <w:r w:rsidRPr="008D09F3">
        <w:rPr>
          <w:rFonts w:ascii="Arial" w:hAnsi="Arial" w:cs="Arial"/>
        </w:rPr>
        <w:t xml:space="preserve">Nos. 03 GU077070, 03 GU077075 y 03 GU077169 se afectan en el evento que se genere un perjuicio o detrimento patrimonial para el ASEGURADO (HOSPITAL SAN RAFAEL EL CERRITO E.S.E.) y NO para el afianzado de las mismas y </w:t>
      </w:r>
      <w:r w:rsidRPr="008D09F3">
        <w:rPr>
          <w:rFonts w:ascii="Arial" w:hAnsi="Arial" w:cs="Arial"/>
          <w:lang w:val="es-CO"/>
        </w:rPr>
        <w:t xml:space="preserve">para que se pueda afectar el amparo de salarios, prestaciones sociales, indemnizaciones y similares, se </w:t>
      </w:r>
      <w:r w:rsidRPr="008D09F3">
        <w:rPr>
          <w:rFonts w:ascii="Arial" w:hAnsi="Arial" w:cs="Arial"/>
        </w:rPr>
        <w:t>deben cumplir las siguientes condiciones: </w:t>
      </w:r>
      <w:r w:rsidRPr="008D09F3">
        <w:rPr>
          <w:rFonts w:ascii="Arial" w:hAnsi="Arial" w:cs="Arial"/>
          <w:lang w:val="es-CO"/>
        </w:rPr>
        <w:t> </w:t>
      </w:r>
    </w:p>
    <w:p w14:paraId="3ABB323F"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3A8362E5" w14:textId="7DE33F84" w:rsidR="004D246C" w:rsidRPr="008D09F3" w:rsidRDefault="004D246C" w:rsidP="00AA06C2">
      <w:pPr>
        <w:pStyle w:val="Sinespaciado"/>
        <w:numPr>
          <w:ilvl w:val="0"/>
          <w:numId w:val="45"/>
        </w:numPr>
        <w:ind w:left="567"/>
        <w:jc w:val="both"/>
        <w:rPr>
          <w:rFonts w:ascii="Arial" w:hAnsi="Arial" w:cs="Arial"/>
          <w:lang w:val="es-CO"/>
        </w:rPr>
      </w:pPr>
      <w:r w:rsidRPr="008D09F3">
        <w:rPr>
          <w:rFonts w:ascii="Arial" w:hAnsi="Arial" w:cs="Arial"/>
        </w:rPr>
        <w:t>El demandante debió haber estado vinculado mediante un contrato de trabajo, no se amparan obligaciones de personas vinculados bajo modalidades diferentes al contrato de trabajo.</w:t>
      </w:r>
      <w:r w:rsidRPr="008D09F3">
        <w:rPr>
          <w:rFonts w:ascii="Arial" w:hAnsi="Arial" w:cs="Arial"/>
          <w:lang w:val="es-CO"/>
        </w:rPr>
        <w:t> </w:t>
      </w:r>
    </w:p>
    <w:p w14:paraId="5D75B405" w14:textId="77777777" w:rsidR="004D246C" w:rsidRPr="008D09F3" w:rsidRDefault="004D246C" w:rsidP="00AA06C2">
      <w:pPr>
        <w:pStyle w:val="Sinespaciado"/>
        <w:ind w:left="567"/>
        <w:jc w:val="both"/>
        <w:rPr>
          <w:rFonts w:ascii="Arial" w:hAnsi="Arial" w:cs="Arial"/>
          <w:lang w:val="es-CO"/>
        </w:rPr>
      </w:pPr>
      <w:r w:rsidRPr="008D09F3">
        <w:rPr>
          <w:rFonts w:ascii="Arial" w:hAnsi="Arial" w:cs="Arial"/>
          <w:lang w:val="es-CO"/>
        </w:rPr>
        <w:t> </w:t>
      </w:r>
    </w:p>
    <w:p w14:paraId="078812F0" w14:textId="77A3C1EB" w:rsidR="004D246C" w:rsidRPr="008D09F3" w:rsidRDefault="004D246C" w:rsidP="00AA06C2">
      <w:pPr>
        <w:pStyle w:val="Sinespaciado"/>
        <w:numPr>
          <w:ilvl w:val="0"/>
          <w:numId w:val="45"/>
        </w:numPr>
        <w:ind w:left="567"/>
        <w:jc w:val="both"/>
        <w:rPr>
          <w:rFonts w:ascii="Arial" w:hAnsi="Arial" w:cs="Arial"/>
          <w:lang w:val="es-CO"/>
        </w:rPr>
      </w:pPr>
      <w:r w:rsidRPr="008D09F3">
        <w:rPr>
          <w:rFonts w:ascii="Arial" w:hAnsi="Arial" w:cs="Arial"/>
          <w:b/>
          <w:bCs/>
        </w:rPr>
        <w:t xml:space="preserve">Quien debe fungir como empleador es la entidad afianzada y/o garantizada, es decir la AGESOC, </w:t>
      </w:r>
      <w:r w:rsidRPr="008D09F3">
        <w:rPr>
          <w:rFonts w:ascii="Arial" w:hAnsi="Arial" w:cs="Arial"/>
        </w:rPr>
        <w:t>no se amparan obligaciones derivadas de un vínculo laboral entre el asegurado y el aquí demandante.   </w:t>
      </w:r>
      <w:r w:rsidRPr="008D09F3">
        <w:rPr>
          <w:rFonts w:ascii="Arial" w:hAnsi="Arial" w:cs="Arial"/>
          <w:lang w:val="es-CO"/>
        </w:rPr>
        <w:t> </w:t>
      </w:r>
    </w:p>
    <w:p w14:paraId="0A4B42FA" w14:textId="77777777" w:rsidR="004D246C" w:rsidRPr="008D09F3" w:rsidRDefault="004D246C" w:rsidP="00AA06C2">
      <w:pPr>
        <w:pStyle w:val="Sinespaciado"/>
        <w:ind w:left="567"/>
        <w:jc w:val="both"/>
        <w:rPr>
          <w:rFonts w:ascii="Arial" w:hAnsi="Arial" w:cs="Arial"/>
          <w:lang w:val="es-CO"/>
        </w:rPr>
      </w:pPr>
      <w:r w:rsidRPr="008D09F3">
        <w:rPr>
          <w:rFonts w:ascii="Arial" w:hAnsi="Arial" w:cs="Arial"/>
          <w:lang w:val="es-CO"/>
        </w:rPr>
        <w:t> </w:t>
      </w:r>
    </w:p>
    <w:p w14:paraId="045536BB" w14:textId="3DDCD675" w:rsidR="004D246C" w:rsidRPr="008D09F3" w:rsidRDefault="004D246C" w:rsidP="00AA06C2">
      <w:pPr>
        <w:pStyle w:val="Sinespaciado"/>
        <w:numPr>
          <w:ilvl w:val="0"/>
          <w:numId w:val="45"/>
        </w:numPr>
        <w:ind w:left="567"/>
        <w:jc w:val="both"/>
        <w:rPr>
          <w:rFonts w:ascii="Arial" w:hAnsi="Arial" w:cs="Arial"/>
          <w:lang w:val="es-CO"/>
        </w:rPr>
      </w:pPr>
      <w:r w:rsidRPr="008D09F3">
        <w:rPr>
          <w:rFonts w:ascii="Arial" w:hAnsi="Arial" w:cs="Arial"/>
        </w:rPr>
        <w:t>Debe existir un incumplimiento de las obligaciones laborales a cargo de la afianzada, es decir, a cargo de AGESOC.</w:t>
      </w:r>
      <w:r w:rsidRPr="008D09F3">
        <w:rPr>
          <w:rFonts w:ascii="Arial" w:hAnsi="Arial" w:cs="Arial"/>
          <w:lang w:val="es-CO"/>
        </w:rPr>
        <w:t> </w:t>
      </w:r>
    </w:p>
    <w:p w14:paraId="54216977" w14:textId="77777777" w:rsidR="004D246C" w:rsidRPr="008D09F3" w:rsidRDefault="004D246C" w:rsidP="00AA06C2">
      <w:pPr>
        <w:pStyle w:val="Sinespaciado"/>
        <w:ind w:left="567"/>
        <w:jc w:val="both"/>
        <w:rPr>
          <w:rFonts w:ascii="Arial" w:hAnsi="Arial" w:cs="Arial"/>
          <w:lang w:val="es-CO"/>
        </w:rPr>
      </w:pPr>
      <w:r w:rsidRPr="008D09F3">
        <w:rPr>
          <w:rFonts w:ascii="Arial" w:hAnsi="Arial" w:cs="Arial"/>
          <w:lang w:val="es-CO"/>
        </w:rPr>
        <w:t> </w:t>
      </w:r>
    </w:p>
    <w:p w14:paraId="20D7E9A7" w14:textId="0CBA97AA" w:rsidR="004D246C" w:rsidRPr="008D09F3" w:rsidRDefault="004D246C" w:rsidP="00AA06C2">
      <w:pPr>
        <w:pStyle w:val="Sinespaciado"/>
        <w:numPr>
          <w:ilvl w:val="0"/>
          <w:numId w:val="45"/>
        </w:numPr>
        <w:ind w:left="567"/>
        <w:jc w:val="both"/>
        <w:rPr>
          <w:rFonts w:ascii="Arial" w:hAnsi="Arial" w:cs="Arial"/>
          <w:lang w:val="es-CO"/>
        </w:rPr>
      </w:pPr>
      <w:r w:rsidRPr="008D09F3">
        <w:rPr>
          <w:rFonts w:ascii="Arial" w:hAnsi="Arial" w:cs="Arial"/>
        </w:rPr>
        <w:t>Que dichas obligaciones se deriven exclusivamente de los contratos afianzados, es decir, los Nos. 111-08-07-093-2021, 111-08-07-094-2021 y 111-08-07-119-2021 suscritos entre el HOSPITAL SAN RAFAEL DEL CERRITO ESE como contratante y la AGESOC como contratista.</w:t>
      </w:r>
      <w:r w:rsidRPr="008D09F3">
        <w:rPr>
          <w:rFonts w:ascii="Arial" w:hAnsi="Arial" w:cs="Arial"/>
          <w:lang w:val="es-CO"/>
        </w:rPr>
        <w:t> </w:t>
      </w:r>
    </w:p>
    <w:p w14:paraId="162B62F8" w14:textId="77777777" w:rsidR="004D246C" w:rsidRPr="008D09F3" w:rsidRDefault="004D246C" w:rsidP="00AA06C2">
      <w:pPr>
        <w:pStyle w:val="Sinespaciado"/>
        <w:ind w:left="567"/>
        <w:jc w:val="both"/>
        <w:rPr>
          <w:rFonts w:ascii="Arial" w:hAnsi="Arial" w:cs="Arial"/>
          <w:lang w:val="es-CO"/>
        </w:rPr>
      </w:pPr>
      <w:r w:rsidRPr="008D09F3">
        <w:rPr>
          <w:rFonts w:ascii="Arial" w:hAnsi="Arial" w:cs="Arial"/>
          <w:lang w:val="es-CO"/>
        </w:rPr>
        <w:t> </w:t>
      </w:r>
    </w:p>
    <w:p w14:paraId="19807985" w14:textId="4E5C4F93" w:rsidR="004D246C" w:rsidRPr="008D09F3" w:rsidRDefault="004D246C" w:rsidP="00AA06C2">
      <w:pPr>
        <w:pStyle w:val="Sinespaciado"/>
        <w:numPr>
          <w:ilvl w:val="0"/>
          <w:numId w:val="45"/>
        </w:numPr>
        <w:ind w:left="567"/>
        <w:jc w:val="both"/>
        <w:rPr>
          <w:rFonts w:ascii="Arial" w:hAnsi="Arial" w:cs="Arial"/>
          <w:lang w:val="es-CO"/>
        </w:rPr>
      </w:pPr>
      <w:r w:rsidRPr="008D09F3">
        <w:rPr>
          <w:rFonts w:ascii="Arial" w:hAnsi="Arial" w:cs="Arial"/>
        </w:rPr>
        <w:t>Que el incumplimiento por parte de la sociedad afianzada genere un detrimento patrimonial para la sociedad asegurada en las pólizas, es decir, para el HOSPITAL SAN RAFAEL DEL CERRITO ESE.</w:t>
      </w:r>
      <w:r w:rsidRPr="008D09F3">
        <w:rPr>
          <w:rFonts w:ascii="Arial" w:hAnsi="Arial" w:cs="Arial"/>
          <w:lang w:val="es-CO"/>
        </w:rPr>
        <w:t> </w:t>
      </w:r>
    </w:p>
    <w:p w14:paraId="70C2AA59"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770DF9A9" w14:textId="77777777" w:rsidR="004D246C" w:rsidRPr="008D09F3" w:rsidRDefault="004D246C" w:rsidP="008D09F3">
      <w:pPr>
        <w:pStyle w:val="Sinespaciado"/>
        <w:jc w:val="both"/>
        <w:rPr>
          <w:rFonts w:ascii="Arial" w:hAnsi="Arial" w:cs="Arial"/>
          <w:lang w:val="es-CO"/>
        </w:rPr>
      </w:pPr>
      <w:r w:rsidRPr="008D09F3">
        <w:rPr>
          <w:rFonts w:ascii="Arial" w:hAnsi="Arial" w:cs="Arial"/>
        </w:rPr>
        <w:t>En este sentido se tiene conforme la documental aportada que, (i) el demandante no estuvo vinculado bajo un contrato de trabajo con la afianzada AGESOC, (</w:t>
      </w:r>
      <w:proofErr w:type="spellStart"/>
      <w:r w:rsidRPr="008D09F3">
        <w:rPr>
          <w:rFonts w:ascii="Arial" w:hAnsi="Arial" w:cs="Arial"/>
        </w:rPr>
        <w:t>ii</w:t>
      </w:r>
      <w:proofErr w:type="spellEnd"/>
      <w:r w:rsidRPr="008D09F3">
        <w:rPr>
          <w:rFonts w:ascii="Arial" w:hAnsi="Arial" w:cs="Arial"/>
        </w:rPr>
        <w:t>) no se ha probado que exista un incumplimiento de obligaciones por parte de AGESOC y, (</w:t>
      </w:r>
      <w:proofErr w:type="spellStart"/>
      <w:r w:rsidRPr="008D09F3">
        <w:rPr>
          <w:rFonts w:ascii="Arial" w:hAnsi="Arial" w:cs="Arial"/>
        </w:rPr>
        <w:t>iii</w:t>
      </w:r>
      <w:proofErr w:type="spellEnd"/>
      <w:r w:rsidRPr="008D09F3">
        <w:rPr>
          <w:rFonts w:ascii="Arial" w:hAnsi="Arial" w:cs="Arial"/>
        </w:rPr>
        <w:t>) no se ha acreditado que el demandante haya prestado sus servicios en virtud de los contratos Nos.  111-08-07-093-2021, 111-08-07-094-2021 y 111-08-07-119-2021.</w:t>
      </w:r>
      <w:r w:rsidRPr="008D09F3">
        <w:rPr>
          <w:rFonts w:ascii="Arial" w:hAnsi="Arial" w:cs="Arial"/>
          <w:lang w:val="es-CO"/>
        </w:rPr>
        <w:t> </w:t>
      </w:r>
    </w:p>
    <w:p w14:paraId="6E2FC6CC" w14:textId="77777777" w:rsidR="004D246C" w:rsidRPr="008D09F3" w:rsidRDefault="004D246C" w:rsidP="008D09F3">
      <w:pPr>
        <w:pStyle w:val="Sinespaciado"/>
        <w:jc w:val="both"/>
        <w:rPr>
          <w:rFonts w:ascii="Arial" w:hAnsi="Arial" w:cs="Arial"/>
          <w:lang w:val="es-CO"/>
        </w:rPr>
      </w:pPr>
      <w:r w:rsidRPr="008D09F3">
        <w:rPr>
          <w:rFonts w:ascii="Arial" w:hAnsi="Arial" w:cs="Arial"/>
          <w:lang w:val="es-CO"/>
        </w:rPr>
        <w:t> </w:t>
      </w:r>
    </w:p>
    <w:p w14:paraId="7101F492" w14:textId="019134ED" w:rsidR="004D246C" w:rsidRPr="008D09F3" w:rsidRDefault="004D246C" w:rsidP="00AA06C2">
      <w:pPr>
        <w:pStyle w:val="Textoindependiente3"/>
        <w:jc w:val="center"/>
        <w:rPr>
          <w:sz w:val="22"/>
          <w:szCs w:val="22"/>
          <w:u w:val="single"/>
          <w:lang w:val="es-CO"/>
        </w:rPr>
      </w:pPr>
      <w:r w:rsidRPr="008D09F3">
        <w:rPr>
          <w:b/>
          <w:bCs/>
          <w:sz w:val="22"/>
          <w:szCs w:val="22"/>
          <w:u w:val="single"/>
        </w:rPr>
        <w:t>PRONUNCIAMIENTO FRENTE A LA PRETENSIÓN DEL LLAMAMIENTO EN GARANTÍA</w:t>
      </w:r>
    </w:p>
    <w:p w14:paraId="592B2BFF" w14:textId="7DE96F8A" w:rsidR="004D246C" w:rsidRPr="008D09F3" w:rsidRDefault="004D246C" w:rsidP="008D09F3">
      <w:pPr>
        <w:pStyle w:val="Textoindependiente3"/>
        <w:jc w:val="both"/>
        <w:rPr>
          <w:sz w:val="22"/>
          <w:szCs w:val="22"/>
          <w:lang w:val="es-CO"/>
        </w:rPr>
      </w:pPr>
      <w:r w:rsidRPr="008D09F3">
        <w:rPr>
          <w:b/>
          <w:bCs/>
          <w:sz w:val="22"/>
          <w:szCs w:val="22"/>
        </w:rPr>
        <w:t>ME OPONGO</w:t>
      </w:r>
      <w:r w:rsidRPr="008D09F3">
        <w:rPr>
          <w:sz w:val="22"/>
          <w:szCs w:val="22"/>
        </w:rPr>
        <w:t>, toda vez que,</w:t>
      </w:r>
      <w:r w:rsidRPr="008D09F3">
        <w:rPr>
          <w:sz w:val="22"/>
          <w:szCs w:val="22"/>
          <w:lang w:val="es-CO"/>
        </w:rPr>
        <w:t xml:space="preserve"> en </w:t>
      </w:r>
      <w:r w:rsidRPr="008D09F3">
        <w:rPr>
          <w:b/>
          <w:bCs/>
          <w:sz w:val="22"/>
          <w:szCs w:val="22"/>
          <w:u w:val="single"/>
          <w:lang w:val="es-CO"/>
        </w:rPr>
        <w:t>primer lugar,</w:t>
      </w:r>
      <w:r w:rsidRPr="008D09F3">
        <w:rPr>
          <w:sz w:val="22"/>
          <w:szCs w:val="22"/>
          <w:lang w:val="es-CO"/>
        </w:rPr>
        <w:t xml:space="preserve"> SEGUROS CONFIANZA S.A. no ampara las </w:t>
      </w:r>
      <w:r w:rsidRPr="008D09F3">
        <w:rPr>
          <w:sz w:val="22"/>
          <w:szCs w:val="22"/>
          <w:lang w:val="es-CO"/>
        </w:rPr>
        <w:lastRenderedPageBreak/>
        <w:t xml:space="preserve">eventuales condenas impuestas a AGESOC, por cuanto, aquella NO es asegurada en las pólizas de cumplimiento por la cual erige el presente llamamiento, y la aseguradora NO responde por entidades diferentes a la asegurada en la caratula del contrato de seguro. En segundo lugar, no existe fundamento fáctico ni jurídico para que </w:t>
      </w:r>
      <w:r w:rsidRPr="008D09F3">
        <w:rPr>
          <w:sz w:val="22"/>
          <w:szCs w:val="22"/>
        </w:rPr>
        <w:t xml:space="preserve">el HOSPITAL SAN RAFAEL DEL CERRITO ESE </w:t>
      </w:r>
      <w:r w:rsidRPr="008D09F3">
        <w:rPr>
          <w:sz w:val="22"/>
          <w:szCs w:val="22"/>
          <w:lang w:val="es-CO"/>
        </w:rPr>
        <w:t xml:space="preserve">sea condenado a asumir el pago de </w:t>
      </w:r>
      <w:r w:rsidRPr="008D09F3">
        <w:rPr>
          <w:sz w:val="22"/>
          <w:szCs w:val="22"/>
        </w:rPr>
        <w:t>salarios, prestaciones sociales, indemnizaciones, compensaciones, auxilios y/o beneficios</w:t>
      </w:r>
      <w:r w:rsidRPr="008D09F3">
        <w:rPr>
          <w:sz w:val="22"/>
          <w:szCs w:val="22"/>
          <w:lang w:val="es-CO"/>
        </w:rPr>
        <w:t xml:space="preserve"> a favor del demandante, por las siguientes razones: (i) porque dicha entidad no ostentó la calidad de empleador del señor BRAIAN ANDRÉS. (</w:t>
      </w:r>
      <w:proofErr w:type="spellStart"/>
      <w:r w:rsidRPr="008D09F3">
        <w:rPr>
          <w:sz w:val="22"/>
          <w:szCs w:val="22"/>
          <w:lang w:val="es-CO"/>
        </w:rPr>
        <w:t>ii</w:t>
      </w:r>
      <w:proofErr w:type="spellEnd"/>
      <w:r w:rsidRPr="008D09F3">
        <w:rPr>
          <w:sz w:val="22"/>
          <w:szCs w:val="22"/>
          <w:lang w:val="es-CO"/>
        </w:rPr>
        <w:t>) porque no es procedente declarar la solidaridad de las demandadas, teniendo en cuenta que el demandante solo era afiliado al sindicato de AGESOC y no existió un contrato de trabajo por lo que aquella no fungió como simple intermediaria, (</w:t>
      </w:r>
      <w:proofErr w:type="spellStart"/>
      <w:r w:rsidRPr="008D09F3">
        <w:rPr>
          <w:sz w:val="22"/>
          <w:szCs w:val="22"/>
          <w:lang w:val="es-CO"/>
        </w:rPr>
        <w:t>iii</w:t>
      </w:r>
      <w:proofErr w:type="spellEnd"/>
      <w:r w:rsidRPr="008D09F3">
        <w:rPr>
          <w:sz w:val="22"/>
          <w:szCs w:val="22"/>
          <w:lang w:val="es-CO"/>
        </w:rPr>
        <w:t xml:space="preserve">) el contrato sindical en Colombia en una figura contractual permitida y legal y cuya responsabilidad sobre los afiliados que prestan servicios en virtud de aquel, es exclusivamente del sindicato AGESOC y no del empleador o sindicato patronal, en este caso </w:t>
      </w:r>
      <w:r w:rsidRPr="008D09F3">
        <w:rPr>
          <w:sz w:val="22"/>
          <w:szCs w:val="22"/>
        </w:rPr>
        <w:t>el HOSPITAL SAN RAFAEL DEL CERRITO ESE y, (</w:t>
      </w:r>
      <w:proofErr w:type="spellStart"/>
      <w:r w:rsidRPr="008D09F3">
        <w:rPr>
          <w:sz w:val="22"/>
          <w:szCs w:val="22"/>
        </w:rPr>
        <w:t>iv</w:t>
      </w:r>
      <w:proofErr w:type="spellEnd"/>
      <w:r w:rsidRPr="008D09F3">
        <w:rPr>
          <w:sz w:val="22"/>
          <w:szCs w:val="22"/>
        </w:rPr>
        <w:t>)</w:t>
      </w:r>
      <w:r w:rsidRPr="008D09F3">
        <w:rPr>
          <w:sz w:val="22"/>
          <w:szCs w:val="22"/>
          <w:lang w:val="es-CO"/>
        </w:rPr>
        <w:t xml:space="preserve"> no se cumplen las condiciones para que opere la cobertura por el </w:t>
      </w:r>
      <w:r w:rsidRPr="008D09F3">
        <w:rPr>
          <w:sz w:val="22"/>
          <w:szCs w:val="22"/>
        </w:rPr>
        <w:t>pago de salarios, prestaciones sociales, indemnizaciones, compensaciones, auxilios y/o beneficios</w:t>
      </w:r>
      <w:r w:rsidRPr="008D09F3">
        <w:rPr>
          <w:sz w:val="22"/>
          <w:szCs w:val="22"/>
          <w:lang w:val="es-CO"/>
        </w:rPr>
        <w:t xml:space="preserve"> de las pólizas </w:t>
      </w:r>
      <w:r w:rsidRPr="008D09F3">
        <w:rPr>
          <w:sz w:val="22"/>
          <w:szCs w:val="22"/>
        </w:rPr>
        <w:t>Nos. 03 GU077070, 03 GU077075 y 03 GU077169 las cual se discrimina a continuación:</w:t>
      </w:r>
      <w:r w:rsidRPr="008D09F3">
        <w:rPr>
          <w:sz w:val="22"/>
          <w:szCs w:val="22"/>
          <w:lang w:val="es-CO"/>
        </w:rPr>
        <w:t> </w:t>
      </w:r>
    </w:p>
    <w:p w14:paraId="069BB969" w14:textId="25DE2A32" w:rsidR="004D246C" w:rsidRPr="008D09F3" w:rsidRDefault="004D246C" w:rsidP="008D09F3">
      <w:pPr>
        <w:pStyle w:val="Textoindependiente3"/>
        <w:numPr>
          <w:ilvl w:val="0"/>
          <w:numId w:val="40"/>
        </w:numPr>
        <w:jc w:val="both"/>
        <w:rPr>
          <w:sz w:val="22"/>
          <w:szCs w:val="22"/>
          <w:lang w:val="es-CO"/>
        </w:rPr>
      </w:pPr>
      <w:r w:rsidRPr="008D09F3">
        <w:rPr>
          <w:sz w:val="22"/>
          <w:szCs w:val="22"/>
        </w:rPr>
        <w:t>El demandante debió haber estado vinculado mediante un contrato de trabajo, no se amparan obligaciones de personas vinculados bajo modalidades diferentes al contrato de trabajo.</w:t>
      </w:r>
      <w:r w:rsidRPr="008D09F3">
        <w:rPr>
          <w:sz w:val="22"/>
          <w:szCs w:val="22"/>
          <w:lang w:val="es-CO"/>
        </w:rPr>
        <w:t> </w:t>
      </w:r>
    </w:p>
    <w:p w14:paraId="5D86E584" w14:textId="5A5C3F40" w:rsidR="004D246C" w:rsidRPr="008D09F3" w:rsidRDefault="004D246C" w:rsidP="008D09F3">
      <w:pPr>
        <w:pStyle w:val="Textoindependiente3"/>
        <w:numPr>
          <w:ilvl w:val="0"/>
          <w:numId w:val="41"/>
        </w:numPr>
        <w:jc w:val="both"/>
        <w:rPr>
          <w:sz w:val="22"/>
          <w:szCs w:val="22"/>
          <w:lang w:val="es-CO"/>
        </w:rPr>
      </w:pPr>
      <w:r w:rsidRPr="008D09F3">
        <w:rPr>
          <w:b/>
          <w:bCs/>
          <w:sz w:val="22"/>
          <w:szCs w:val="22"/>
        </w:rPr>
        <w:t xml:space="preserve">Quien debe fungir como empleador es la entidad afianzada y/o garantizada, es decir la AGESOC, </w:t>
      </w:r>
      <w:r w:rsidRPr="008D09F3">
        <w:rPr>
          <w:sz w:val="22"/>
          <w:szCs w:val="22"/>
        </w:rPr>
        <w:t>no se amparan obligaciones derivadas de un vínculo laboral entre el asegurado y el aquí demandante.   </w:t>
      </w:r>
      <w:r w:rsidRPr="008D09F3">
        <w:rPr>
          <w:sz w:val="22"/>
          <w:szCs w:val="22"/>
          <w:lang w:val="es-CO"/>
        </w:rPr>
        <w:t> </w:t>
      </w:r>
    </w:p>
    <w:p w14:paraId="3175E9EF" w14:textId="0E4A271E" w:rsidR="004D246C" w:rsidRPr="008D09F3" w:rsidRDefault="004D246C" w:rsidP="008D09F3">
      <w:pPr>
        <w:pStyle w:val="Textoindependiente3"/>
        <w:numPr>
          <w:ilvl w:val="0"/>
          <w:numId w:val="42"/>
        </w:numPr>
        <w:jc w:val="both"/>
        <w:rPr>
          <w:sz w:val="22"/>
          <w:szCs w:val="22"/>
          <w:lang w:val="es-CO"/>
        </w:rPr>
      </w:pPr>
      <w:r w:rsidRPr="008D09F3">
        <w:rPr>
          <w:sz w:val="22"/>
          <w:szCs w:val="22"/>
        </w:rPr>
        <w:t>Debe existir un incumplimiento de las obligaciones laborales a cargo de la afianzada, es decir, a cargo de AGESOC.</w:t>
      </w:r>
      <w:r w:rsidRPr="008D09F3">
        <w:rPr>
          <w:sz w:val="22"/>
          <w:szCs w:val="22"/>
          <w:lang w:val="es-CO"/>
        </w:rPr>
        <w:t> </w:t>
      </w:r>
    </w:p>
    <w:p w14:paraId="6BC35FCB" w14:textId="25309020" w:rsidR="004D246C" w:rsidRPr="008D09F3" w:rsidRDefault="004D246C" w:rsidP="008D09F3">
      <w:pPr>
        <w:pStyle w:val="Textoindependiente3"/>
        <w:numPr>
          <w:ilvl w:val="0"/>
          <w:numId w:val="43"/>
        </w:numPr>
        <w:jc w:val="both"/>
        <w:rPr>
          <w:sz w:val="22"/>
          <w:szCs w:val="22"/>
          <w:lang w:val="es-CO"/>
        </w:rPr>
      </w:pPr>
      <w:r w:rsidRPr="008D09F3">
        <w:rPr>
          <w:sz w:val="22"/>
          <w:szCs w:val="22"/>
        </w:rPr>
        <w:t>Que dichas obligaciones se deriven exclusivamente de los contratos afianzados, es decir, los Nos. 111-08-07-093-2021, 111-08-07-094-2021 y 111-08-07-119-2021 suscritos entre el HOSPITAL SAN RAFAEL DEL CERRITO ESE como contratante y la AGESOC como contratista.</w:t>
      </w:r>
      <w:r w:rsidRPr="008D09F3">
        <w:rPr>
          <w:sz w:val="22"/>
          <w:szCs w:val="22"/>
          <w:lang w:val="es-CO"/>
        </w:rPr>
        <w:t> </w:t>
      </w:r>
    </w:p>
    <w:p w14:paraId="24ACC5AF" w14:textId="4260A40F" w:rsidR="004D246C" w:rsidRPr="008D09F3" w:rsidRDefault="004D246C" w:rsidP="008D09F3">
      <w:pPr>
        <w:pStyle w:val="Textoindependiente3"/>
        <w:numPr>
          <w:ilvl w:val="0"/>
          <w:numId w:val="44"/>
        </w:numPr>
        <w:jc w:val="both"/>
        <w:rPr>
          <w:sz w:val="22"/>
          <w:szCs w:val="22"/>
          <w:lang w:val="es-CO"/>
        </w:rPr>
      </w:pPr>
      <w:r w:rsidRPr="008D09F3">
        <w:rPr>
          <w:sz w:val="22"/>
          <w:szCs w:val="22"/>
        </w:rPr>
        <w:t>Que el incumplimiento por parte de la sociedad afianzada genere un detrimento patrimonial para la sociedad asegurada en las pólizas, es decir, para el HOSPITAL SAN RAFAEL DEL CERRITO ESE.</w:t>
      </w:r>
      <w:r w:rsidRPr="008D09F3">
        <w:rPr>
          <w:sz w:val="22"/>
          <w:szCs w:val="22"/>
          <w:lang w:val="es-CO"/>
        </w:rPr>
        <w:t> </w:t>
      </w:r>
    </w:p>
    <w:p w14:paraId="5C9B9A91" w14:textId="58859F64" w:rsidR="00AA06C2" w:rsidRDefault="004D246C" w:rsidP="008D09F3">
      <w:pPr>
        <w:pStyle w:val="Textoindependiente3"/>
        <w:jc w:val="both"/>
        <w:rPr>
          <w:sz w:val="22"/>
          <w:szCs w:val="22"/>
          <w:lang w:val="es-CO"/>
        </w:rPr>
      </w:pPr>
      <w:r w:rsidRPr="008D09F3">
        <w:rPr>
          <w:sz w:val="22"/>
          <w:szCs w:val="22"/>
        </w:rPr>
        <w:t>En este sentido se tiene conforme la documental aportada que, (i) el demandante no estuvo vinculado bajo un contrato de trabajo con la afianzada AGESOC, (</w:t>
      </w:r>
      <w:proofErr w:type="spellStart"/>
      <w:r w:rsidRPr="008D09F3">
        <w:rPr>
          <w:sz w:val="22"/>
          <w:szCs w:val="22"/>
        </w:rPr>
        <w:t>ii</w:t>
      </w:r>
      <w:proofErr w:type="spellEnd"/>
      <w:r w:rsidRPr="008D09F3">
        <w:rPr>
          <w:sz w:val="22"/>
          <w:szCs w:val="22"/>
        </w:rPr>
        <w:t>) no se ha probado que exista un incumplimiento de obligaciones por parte de AGESOC y, (</w:t>
      </w:r>
      <w:proofErr w:type="spellStart"/>
      <w:r w:rsidRPr="008D09F3">
        <w:rPr>
          <w:sz w:val="22"/>
          <w:szCs w:val="22"/>
        </w:rPr>
        <w:t>iii</w:t>
      </w:r>
      <w:proofErr w:type="spellEnd"/>
      <w:r w:rsidRPr="008D09F3">
        <w:rPr>
          <w:sz w:val="22"/>
          <w:szCs w:val="22"/>
        </w:rPr>
        <w:t>) no se ha acreditado que el demandante haya prestado sus servicios en virtud de los contratos Nos.  111-08-07-093-2021, 111-08-07-094-2021 y 111-08-07-119-2021.</w:t>
      </w:r>
      <w:r w:rsidRPr="008D09F3">
        <w:rPr>
          <w:sz w:val="22"/>
          <w:szCs w:val="22"/>
          <w:lang w:val="es-CO"/>
        </w:rPr>
        <w:t> </w:t>
      </w:r>
    </w:p>
    <w:p w14:paraId="7B0E3103" w14:textId="77777777" w:rsidR="00AA06C2" w:rsidRPr="008D09F3" w:rsidRDefault="00AA06C2" w:rsidP="00AA06C2">
      <w:pPr>
        <w:pStyle w:val="Textoindependiente3"/>
        <w:spacing w:after="0"/>
        <w:jc w:val="both"/>
        <w:rPr>
          <w:sz w:val="22"/>
          <w:szCs w:val="22"/>
          <w:lang w:val="es-CO"/>
        </w:rPr>
      </w:pPr>
    </w:p>
    <w:p w14:paraId="36193226" w14:textId="7FA59E6A" w:rsidR="00AA06C2" w:rsidRDefault="0091255D" w:rsidP="00AA06C2">
      <w:pPr>
        <w:pStyle w:val="Textoindependiente3"/>
        <w:jc w:val="center"/>
        <w:rPr>
          <w:b/>
          <w:bCs/>
          <w:sz w:val="22"/>
          <w:szCs w:val="22"/>
          <w:u w:val="single"/>
          <w:lang w:val="es-CO"/>
        </w:rPr>
      </w:pPr>
      <w:r w:rsidRPr="008D09F3">
        <w:rPr>
          <w:b/>
          <w:bCs/>
          <w:sz w:val="22"/>
          <w:szCs w:val="22"/>
          <w:u w:val="single"/>
          <w:lang w:val="es-CO"/>
        </w:rPr>
        <w:t xml:space="preserve">EXCEPCIONES DE MERITO FRENTE </w:t>
      </w:r>
      <w:r w:rsidR="00AA06C2">
        <w:rPr>
          <w:b/>
          <w:bCs/>
          <w:sz w:val="22"/>
          <w:szCs w:val="22"/>
          <w:u w:val="single"/>
          <w:lang w:val="es-CO"/>
        </w:rPr>
        <w:t xml:space="preserve">A </w:t>
      </w:r>
      <w:r w:rsidRPr="008D09F3">
        <w:rPr>
          <w:b/>
          <w:bCs/>
          <w:sz w:val="22"/>
          <w:szCs w:val="22"/>
          <w:u w:val="single"/>
          <w:lang w:val="es-CO"/>
        </w:rPr>
        <w:t>LOS LLAMAMIENTOS EN GARANTÍA FORMULADOS POR EL HOSPITAL SAN RAFAEL DEL CERRITO ESE Y AGESOC</w:t>
      </w:r>
    </w:p>
    <w:p w14:paraId="1BE1C252" w14:textId="77777777" w:rsidR="00AA06C2" w:rsidRPr="00AA06C2" w:rsidRDefault="00AA06C2" w:rsidP="00AA06C2">
      <w:pPr>
        <w:pStyle w:val="Textoindependiente3"/>
        <w:spacing w:after="0"/>
        <w:jc w:val="center"/>
        <w:rPr>
          <w:b/>
          <w:bCs/>
          <w:sz w:val="22"/>
          <w:szCs w:val="22"/>
          <w:u w:val="single"/>
          <w:lang w:val="es-CO"/>
        </w:rPr>
      </w:pPr>
    </w:p>
    <w:p w14:paraId="6E6B6794" w14:textId="7C0330DE" w:rsidR="0091255D" w:rsidRPr="008D09F3" w:rsidRDefault="0091255D" w:rsidP="008D09F3">
      <w:pPr>
        <w:pStyle w:val="Textoindependiente3"/>
        <w:spacing w:after="0"/>
        <w:jc w:val="both"/>
        <w:rPr>
          <w:sz w:val="22"/>
          <w:szCs w:val="22"/>
        </w:rPr>
      </w:pPr>
      <w:r w:rsidRPr="008D09F3">
        <w:rPr>
          <w:sz w:val="22"/>
          <w:szCs w:val="22"/>
        </w:rPr>
        <w:t xml:space="preserve">Las excepciones se formulan en conjunto dado que ambas entidades llamaron en garantía a SEGUROS CONFIANZA S.A. con fundamento en las mismas pólizas de cumplimiento a favor de entidades estatales. </w:t>
      </w:r>
    </w:p>
    <w:p w14:paraId="751C6D05" w14:textId="77777777" w:rsidR="0091255D" w:rsidRPr="008D09F3" w:rsidRDefault="0091255D" w:rsidP="008D09F3">
      <w:pPr>
        <w:pStyle w:val="Textoindependiente3"/>
        <w:spacing w:after="0"/>
        <w:jc w:val="both"/>
        <w:rPr>
          <w:sz w:val="22"/>
          <w:szCs w:val="22"/>
        </w:rPr>
      </w:pPr>
    </w:p>
    <w:p w14:paraId="64C05CA2" w14:textId="77777777" w:rsidR="008D09F3" w:rsidRPr="008D09F3" w:rsidRDefault="008D09F3" w:rsidP="008D09F3">
      <w:pPr>
        <w:pStyle w:val="Encabezado"/>
        <w:widowControl/>
        <w:numPr>
          <w:ilvl w:val="0"/>
          <w:numId w:val="10"/>
        </w:numPr>
        <w:tabs>
          <w:tab w:val="clear" w:pos="4419"/>
          <w:tab w:val="clear" w:pos="8838"/>
        </w:tabs>
        <w:jc w:val="both"/>
        <w:textAlignment w:val="baseline"/>
        <w:rPr>
          <w:b/>
          <w:bCs/>
          <w:color w:val="000000" w:themeColor="text1"/>
          <w:u w:val="single"/>
        </w:rPr>
      </w:pPr>
      <w:r w:rsidRPr="008D09F3">
        <w:rPr>
          <w:b/>
          <w:u w:val="single"/>
        </w:rPr>
        <w:t>FALTA</w:t>
      </w:r>
      <w:r w:rsidRPr="008D09F3">
        <w:rPr>
          <w:b/>
          <w:spacing w:val="-2"/>
          <w:u w:val="single"/>
        </w:rPr>
        <w:t xml:space="preserve"> </w:t>
      </w:r>
      <w:r w:rsidRPr="008D09F3">
        <w:rPr>
          <w:b/>
          <w:u w:val="single"/>
        </w:rPr>
        <w:t>DE</w:t>
      </w:r>
      <w:r w:rsidRPr="008D09F3">
        <w:rPr>
          <w:b/>
          <w:spacing w:val="-2"/>
          <w:u w:val="single"/>
        </w:rPr>
        <w:t xml:space="preserve"> </w:t>
      </w:r>
      <w:r w:rsidRPr="008D09F3">
        <w:rPr>
          <w:b/>
          <w:u w:val="single"/>
        </w:rPr>
        <w:t>LEGITIMACIÓN</w:t>
      </w:r>
      <w:r w:rsidRPr="008D09F3">
        <w:rPr>
          <w:b/>
          <w:spacing w:val="-2"/>
          <w:u w:val="single"/>
        </w:rPr>
        <w:t xml:space="preserve"> </w:t>
      </w:r>
      <w:r w:rsidRPr="008D09F3">
        <w:rPr>
          <w:b/>
          <w:u w:val="single"/>
        </w:rPr>
        <w:t>EN</w:t>
      </w:r>
      <w:r w:rsidRPr="008D09F3">
        <w:rPr>
          <w:b/>
          <w:spacing w:val="-3"/>
          <w:u w:val="single"/>
        </w:rPr>
        <w:t xml:space="preserve"> </w:t>
      </w:r>
      <w:r w:rsidRPr="008D09F3">
        <w:rPr>
          <w:b/>
          <w:u w:val="single"/>
        </w:rPr>
        <w:t>LA</w:t>
      </w:r>
      <w:r w:rsidRPr="008D09F3">
        <w:rPr>
          <w:b/>
          <w:spacing w:val="-2"/>
          <w:u w:val="single"/>
        </w:rPr>
        <w:t xml:space="preserve"> </w:t>
      </w:r>
      <w:r w:rsidRPr="008D09F3">
        <w:rPr>
          <w:b/>
          <w:u w:val="single"/>
        </w:rPr>
        <w:t>CAUSA DE AGESOC PARA LLAMAR EN GARANTÍA A SEGUROS CONFIANZA S.A.</w:t>
      </w:r>
    </w:p>
    <w:p w14:paraId="42AE93BC" w14:textId="77777777" w:rsidR="008D09F3" w:rsidRPr="008D09F3" w:rsidRDefault="008D09F3" w:rsidP="008D09F3">
      <w:pPr>
        <w:pStyle w:val="Encabezado"/>
        <w:widowControl/>
        <w:tabs>
          <w:tab w:val="clear" w:pos="4419"/>
          <w:tab w:val="clear" w:pos="8838"/>
        </w:tabs>
        <w:ind w:left="360"/>
        <w:jc w:val="both"/>
        <w:textAlignment w:val="baseline"/>
        <w:rPr>
          <w:b/>
          <w:bCs/>
          <w:color w:val="000000" w:themeColor="text1"/>
          <w:u w:val="single"/>
        </w:rPr>
      </w:pPr>
    </w:p>
    <w:p w14:paraId="3E6667D1" w14:textId="77777777" w:rsidR="008D09F3" w:rsidRPr="008D09F3" w:rsidRDefault="008D09F3" w:rsidP="008D09F3">
      <w:pPr>
        <w:jc w:val="both"/>
      </w:pPr>
      <w:r w:rsidRPr="008D09F3">
        <w:t xml:space="preserve">Se propone esta excepción, comoquiera que, de conformidad con el artículo 64 del CGP el llamamiento en garantía lo hará quien afirme tener derecho legal o contractual a exigir a otro la indemnización de un perjuicio que llegare a sufrir. Dentro del caso de marras véase que </w:t>
      </w:r>
      <w:r w:rsidRPr="008D09F3">
        <w:rPr>
          <w:lang w:val="es-CO"/>
        </w:rPr>
        <w:t>SEGUROS CONFIANZA S.A.</w:t>
      </w:r>
      <w:r w:rsidRPr="008D09F3">
        <w:t xml:space="preserve"> fue integrada </w:t>
      </w:r>
      <w:r w:rsidRPr="008D09F3">
        <w:rPr>
          <w:lang w:val="es-CO"/>
        </w:rPr>
        <w:t xml:space="preserve">como llamada en garantía por AGESOC por las Pólizas </w:t>
      </w:r>
      <w:r w:rsidRPr="008D09F3">
        <w:t xml:space="preserve">de Cumplimiento Nos. 03 GU077070, 03 GU077075 y 03 GU077169, </w:t>
      </w:r>
      <w:r w:rsidRPr="008D09F3">
        <w:rPr>
          <w:lang w:val="es-CO"/>
        </w:rPr>
        <w:t>quien NO es el asegurado de las pólizas de seguros que sirvieron de base para el llamamiento en cuestión (</w:t>
      </w:r>
      <w:r w:rsidRPr="008D09F3">
        <w:rPr>
          <w:bCs/>
          <w:color w:val="000000" w:themeColor="text1"/>
        </w:rPr>
        <w:t>EL HOSPITAL SAN RAFAEL EL CERRITO E.S.E.</w:t>
      </w:r>
      <w:r w:rsidRPr="008D09F3">
        <w:rPr>
          <w:lang w:val="es-CO"/>
        </w:rPr>
        <w:t>), quien es el que tiene el legítimo derecho de realizar el llamamiento a mi representada, toda vez que, es esta única entidad la beneficiaria y asegurada de las pólizas y quien podría exigir eventualmente a SEGUROS CONFIANZA S.A. la indemnización de los perjuicios que llegare a sufrir.</w:t>
      </w:r>
    </w:p>
    <w:p w14:paraId="79A99291" w14:textId="77777777" w:rsidR="008D09F3" w:rsidRPr="008D09F3" w:rsidRDefault="008D09F3" w:rsidP="008D09F3">
      <w:pPr>
        <w:pStyle w:val="Textoindependiente"/>
        <w:rPr>
          <w:sz w:val="22"/>
          <w:szCs w:val="22"/>
        </w:rPr>
      </w:pPr>
    </w:p>
    <w:p w14:paraId="7968B61D" w14:textId="77777777" w:rsidR="008D09F3" w:rsidRPr="008D09F3" w:rsidRDefault="008D09F3" w:rsidP="008D09F3">
      <w:pPr>
        <w:pStyle w:val="Textoindependiente"/>
        <w:jc w:val="both"/>
        <w:rPr>
          <w:i/>
          <w:iCs/>
          <w:sz w:val="22"/>
          <w:szCs w:val="22"/>
        </w:rPr>
      </w:pPr>
      <w:r w:rsidRPr="008D09F3">
        <w:rPr>
          <w:sz w:val="22"/>
          <w:szCs w:val="22"/>
        </w:rPr>
        <w:lastRenderedPageBreak/>
        <w:t xml:space="preserve">En relación con este tema, la Corte Suprema de Justicia en Sentencia del 14 de marzo de 2002, donde manifestó que:  </w:t>
      </w:r>
    </w:p>
    <w:p w14:paraId="411F770A" w14:textId="77777777" w:rsidR="008D09F3" w:rsidRPr="008D09F3" w:rsidRDefault="008D09F3" w:rsidP="008D09F3">
      <w:pPr>
        <w:pStyle w:val="Textoindependiente"/>
        <w:jc w:val="both"/>
        <w:rPr>
          <w:sz w:val="22"/>
          <w:szCs w:val="22"/>
        </w:rPr>
      </w:pPr>
    </w:p>
    <w:p w14:paraId="6F2681E3" w14:textId="77777777" w:rsidR="008D09F3" w:rsidRPr="008D09F3" w:rsidRDefault="008D09F3" w:rsidP="008D09F3">
      <w:pPr>
        <w:pStyle w:val="Textoindependiente"/>
        <w:ind w:left="284" w:right="539"/>
        <w:jc w:val="both"/>
        <w:rPr>
          <w:sz w:val="22"/>
          <w:szCs w:val="22"/>
        </w:rPr>
      </w:pPr>
      <w:r w:rsidRPr="008D09F3">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8D09F3">
        <w:rPr>
          <w:i/>
          <w:iCs/>
          <w:sz w:val="22"/>
          <w:szCs w:val="22"/>
          <w:u w:val="single"/>
        </w:rPr>
        <w:t>quien reclama el derecho no es su titular o porque lo exige ante quien no es el llamado a contradecirlo</w:t>
      </w:r>
      <w:r w:rsidRPr="008D09F3">
        <w:rPr>
          <w:i/>
          <w:iCs/>
          <w:sz w:val="22"/>
          <w:szCs w:val="22"/>
        </w:rPr>
        <w:t>”</w:t>
      </w:r>
      <w:r w:rsidRPr="008D09F3">
        <w:rPr>
          <w:sz w:val="22"/>
          <w:szCs w:val="22"/>
        </w:rPr>
        <w:t xml:space="preserve"> (subrayas fuera de texto)</w:t>
      </w:r>
    </w:p>
    <w:p w14:paraId="3351D7B4" w14:textId="77777777" w:rsidR="008D09F3" w:rsidRPr="008D09F3" w:rsidRDefault="008D09F3" w:rsidP="008D09F3">
      <w:pPr>
        <w:jc w:val="both"/>
      </w:pPr>
    </w:p>
    <w:p w14:paraId="65CCE024" w14:textId="77777777" w:rsidR="008D09F3" w:rsidRPr="008D09F3" w:rsidRDefault="008D09F3" w:rsidP="008D09F3">
      <w:pPr>
        <w:jc w:val="both"/>
      </w:pPr>
      <w:r w:rsidRPr="008D09F3">
        <w:t xml:space="preserve">Así mismo, el Consejo de Estado, Sección Tercera en sentencia del 27 de noviembre de 2019, sobre el llamamiento en garantía adujo lo siguiente: </w:t>
      </w:r>
    </w:p>
    <w:p w14:paraId="7FBFB76A" w14:textId="77777777" w:rsidR="008D09F3" w:rsidRPr="008D09F3" w:rsidRDefault="008D09F3" w:rsidP="008D09F3">
      <w:pPr>
        <w:jc w:val="both"/>
      </w:pPr>
    </w:p>
    <w:p w14:paraId="78EC64C0" w14:textId="77777777" w:rsidR="008D09F3" w:rsidRPr="008D09F3" w:rsidRDefault="008D09F3" w:rsidP="008D09F3">
      <w:pPr>
        <w:ind w:left="284" w:right="539"/>
        <w:jc w:val="both"/>
        <w:rPr>
          <w:i/>
          <w:iCs/>
        </w:rPr>
      </w:pPr>
      <w:r w:rsidRPr="008D09F3">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1FE214B6" w14:textId="77777777" w:rsidR="008D09F3" w:rsidRPr="008D09F3" w:rsidRDefault="008D09F3" w:rsidP="008D09F3">
      <w:pPr>
        <w:pStyle w:val="Textoindependiente"/>
        <w:rPr>
          <w:sz w:val="22"/>
          <w:szCs w:val="22"/>
        </w:rPr>
      </w:pPr>
    </w:p>
    <w:p w14:paraId="3F414071" w14:textId="77777777" w:rsidR="008D09F3" w:rsidRPr="008D09F3" w:rsidRDefault="008D09F3" w:rsidP="008D09F3">
      <w:pPr>
        <w:jc w:val="both"/>
      </w:pPr>
      <w:r w:rsidRPr="008D09F3">
        <w:t xml:space="preserve">A la luz de lo indicado, que corresponde a lo ampliamente expuesto por las altas cortes, nos encontramos frente a una evidente falta de legitimación en la causa por parte de AGESOC de realizar el llamamiento en garantía a SEGUROS CONFIANZA S.A., toda vez que, el ÚNICO legitimado para realizar el mismo es el beneficiario y/o asegurado de las Pólizas de Cumplimiento Nos. 03 GU077070, 03 GU077075 y 03 GU077169, que en este caso, es </w:t>
      </w:r>
      <w:r w:rsidRPr="008D09F3">
        <w:rPr>
          <w:bCs/>
          <w:color w:val="000000" w:themeColor="text1"/>
        </w:rPr>
        <w:t>EL HOSPITAL SAN RAFAEL EL CERRITO E.S.E.</w:t>
      </w:r>
      <w:r w:rsidRPr="008D09F3">
        <w:t xml:space="preserve"> quien ante un eventual fallo en su contra podría solicitar la indemnización por parte de la seguradora. </w:t>
      </w:r>
    </w:p>
    <w:p w14:paraId="4551FCFA" w14:textId="77777777" w:rsidR="008D09F3" w:rsidRPr="008D09F3" w:rsidRDefault="008D09F3" w:rsidP="008D09F3">
      <w:pPr>
        <w:pStyle w:val="Default"/>
        <w:ind w:right="474"/>
        <w:jc w:val="both"/>
        <w:rPr>
          <w:rFonts w:ascii="Arial" w:hAnsi="Arial" w:cs="Arial"/>
          <w:color w:val="auto"/>
          <w:kern w:val="2"/>
          <w:sz w:val="22"/>
          <w:szCs w:val="22"/>
        </w:rPr>
      </w:pPr>
    </w:p>
    <w:p w14:paraId="7562D90F" w14:textId="77777777" w:rsidR="008D09F3" w:rsidRPr="008D09F3" w:rsidRDefault="008D09F3" w:rsidP="008D09F3">
      <w:pPr>
        <w:widowControl/>
        <w:shd w:val="clear" w:color="auto" w:fill="FFFFFF"/>
        <w:autoSpaceDE/>
        <w:autoSpaceDN/>
        <w:contextualSpacing/>
        <w:jc w:val="both"/>
        <w:textAlignment w:val="baseline"/>
        <w:rPr>
          <w:rStyle w:val="normaltextrun"/>
        </w:rPr>
      </w:pPr>
      <w:r w:rsidRPr="008D09F3">
        <w:t xml:space="preserve">En conclusión, se evidencia una falta de legitimación en la causa por parte de AGESOC para llamar en garantía a SEGUROS CONFIANZA S.A. con ocasión a las Pólizas de Cumplimiento Nos. 03 GU077070, 03 GU077075 y 03 GU077169 , pues debe indicarse desde ya que, mi prohijada NO responde por condenas que se le imputen a AGESOC, pues su deber de indemnizar es hacia el asegurado y único beneficiario </w:t>
      </w:r>
      <w:r w:rsidRPr="008D09F3">
        <w:rPr>
          <w:bCs/>
          <w:color w:val="000000" w:themeColor="text1"/>
        </w:rPr>
        <w:t>EL HOSPITAL SAN RAFAEL EL CERRITO E.S.E.</w:t>
      </w:r>
      <w:r w:rsidRPr="008D09F3">
        <w:t xml:space="preserve">, por lo que, AGESOC no estaba legitimada para efectuar el llamamiento en garantía comoquiera que no existe una obligación legal o contractual por parte de mi representada para asumir un fallo que le sea adverso. </w:t>
      </w:r>
    </w:p>
    <w:p w14:paraId="6C2E1746" w14:textId="77777777" w:rsidR="008D09F3" w:rsidRPr="008D09F3" w:rsidRDefault="008D09F3" w:rsidP="008D09F3">
      <w:pPr>
        <w:pStyle w:val="Encabezado"/>
        <w:widowControl/>
        <w:tabs>
          <w:tab w:val="clear" w:pos="4419"/>
          <w:tab w:val="clear" w:pos="8838"/>
        </w:tabs>
        <w:jc w:val="both"/>
        <w:textAlignment w:val="baseline"/>
        <w:rPr>
          <w:rStyle w:val="normaltextrun"/>
          <w:b/>
          <w:bCs/>
          <w:color w:val="000000" w:themeColor="text1"/>
          <w:u w:val="single"/>
        </w:rPr>
      </w:pPr>
    </w:p>
    <w:p w14:paraId="3F3FB7F7" w14:textId="77777777" w:rsidR="008D09F3" w:rsidRPr="008D09F3" w:rsidRDefault="008D09F3" w:rsidP="008D09F3">
      <w:pPr>
        <w:pStyle w:val="Encabezado"/>
        <w:widowControl/>
        <w:numPr>
          <w:ilvl w:val="0"/>
          <w:numId w:val="10"/>
        </w:numPr>
        <w:tabs>
          <w:tab w:val="clear" w:pos="4419"/>
          <w:tab w:val="clear" w:pos="8838"/>
        </w:tabs>
        <w:jc w:val="both"/>
        <w:textAlignment w:val="baseline"/>
        <w:rPr>
          <w:b/>
          <w:bCs/>
          <w:color w:val="000000" w:themeColor="text1"/>
          <w:u w:val="single"/>
        </w:rPr>
      </w:pPr>
      <w:r w:rsidRPr="008D09F3">
        <w:rPr>
          <w:rStyle w:val="normaltextrun"/>
          <w:b/>
          <w:bCs/>
          <w:color w:val="000000" w:themeColor="text1"/>
          <w:u w:val="single"/>
          <w:shd w:val="clear" w:color="auto" w:fill="FFFFFF"/>
        </w:rPr>
        <w:t xml:space="preserve">FALTA DE COBERTURA TEMPORAL DE LAS PÓLIZAS DE SEGURO NOS. </w:t>
      </w:r>
      <w:r w:rsidRPr="008D09F3">
        <w:rPr>
          <w:b/>
          <w:iCs/>
          <w:color w:val="000000" w:themeColor="text1"/>
          <w:u w:val="single"/>
        </w:rPr>
        <w:t xml:space="preserve">03 GU077070, 03 GU077075 Y 03 GU077169 </w:t>
      </w:r>
      <w:r w:rsidRPr="008D09F3">
        <w:rPr>
          <w:rStyle w:val="normaltextrun"/>
          <w:b/>
          <w:bCs/>
          <w:color w:val="000000" w:themeColor="text1"/>
          <w:u w:val="single"/>
          <w:shd w:val="clear" w:color="auto" w:fill="FFFFFF"/>
        </w:rPr>
        <w:t>EXPEDIDAS POR SEGUROS CONFIANZA S.A.</w:t>
      </w:r>
    </w:p>
    <w:p w14:paraId="0A8148FD" w14:textId="77777777" w:rsidR="008D09F3" w:rsidRPr="008D09F3" w:rsidRDefault="008D09F3" w:rsidP="008D09F3">
      <w:pPr>
        <w:jc w:val="both"/>
        <w:rPr>
          <w:rFonts w:eastAsiaTheme="minorEastAsia"/>
          <w:b/>
          <w:bCs/>
          <w:color w:val="000000" w:themeColor="text1"/>
          <w:u w:val="single"/>
          <w:lang w:val="es-ES_tradnl"/>
        </w:rPr>
      </w:pPr>
    </w:p>
    <w:p w14:paraId="1CD9C59D" w14:textId="77777777" w:rsidR="008D09F3" w:rsidRPr="008D09F3" w:rsidRDefault="008D09F3" w:rsidP="008D09F3">
      <w:pPr>
        <w:jc w:val="both"/>
      </w:pPr>
      <w:r w:rsidRPr="008D09F3">
        <w:rPr>
          <w:bCs/>
          <w:color w:val="000000" w:themeColor="text1"/>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las pólizas de cumplimiento </w:t>
      </w:r>
      <w:r w:rsidRPr="008D09F3">
        <w:rPr>
          <w:color w:val="000000" w:themeColor="text1"/>
        </w:rPr>
        <w:t>Nos. 03 GU077070, 03 GU077075 y 03 GU077169</w:t>
      </w:r>
      <w:r w:rsidRPr="008D09F3">
        <w:t xml:space="preserve"> </w:t>
      </w:r>
      <w:r w:rsidRPr="008D09F3">
        <w:rPr>
          <w:bCs/>
          <w:color w:val="000000" w:themeColor="text1"/>
        </w:rPr>
        <w:t xml:space="preserve">se concertó que la modalidad sería OCURRENCIA, de modo que únicamente amparan los hechos que ocurran en vigencia de estas. En tal virtud, no puede perderse de vista que la vigencia de las pólizas expedidas por SEGUROS CONFIANZA S.A., son las comprendidas entre </w:t>
      </w:r>
      <w:r w:rsidRPr="008D09F3">
        <w:t>01/03/2021 al 31/03/2021 (Póliza Nos.</w:t>
      </w:r>
    </w:p>
    <w:p w14:paraId="697ED83F" w14:textId="77777777" w:rsidR="008D09F3" w:rsidRPr="008D09F3" w:rsidRDefault="008D09F3" w:rsidP="008D09F3">
      <w:pPr>
        <w:jc w:val="both"/>
        <w:rPr>
          <w:color w:val="000000" w:themeColor="text1"/>
        </w:rPr>
      </w:pPr>
      <w:r w:rsidRPr="008D09F3">
        <w:t xml:space="preserve"> 03 GU077070 y 03 GU077075) y del 01/05/2021 al 31/05/2021 (Póliza No. 03 GU077169) </w:t>
      </w:r>
      <w:r w:rsidRPr="008D09F3">
        <w:rPr>
          <w:color w:val="000000" w:themeColor="text1"/>
        </w:rPr>
        <w:t>que, para el amparo de pago de salarios, prestaciones sociales, indemnizaciones, compensaciones, auxilios y/o beneficios, se otorgan tres años más con relación a la fecha de finalización del vínculo laboral por la prescripción trienal, razón por la cual solo quedan cubiertos los hechos acaecidos en este lapso temporal</w:t>
      </w:r>
      <w:r w:rsidRPr="008D09F3">
        <w:rPr>
          <w:bCs/>
          <w:color w:val="000000" w:themeColor="text1"/>
        </w:rPr>
        <w:t xml:space="preserve">. Por lo cual, desde ya debe tener en cuenta el Despacho, que las acreencias laborales causadas con anterioridad y posterioridad a dicho lapso, no se encuentran cubiertos temporalmente por las pólizas, así como, aquellos </w:t>
      </w:r>
      <w:r w:rsidRPr="008D09F3">
        <w:rPr>
          <w:color w:val="000000" w:themeColor="text1"/>
          <w:lang w:val="es-CO"/>
        </w:rPr>
        <w:t xml:space="preserve">siniestros ocurridos con anterioridad a la fecha de inicio de vigencia de las pólizas así el hecho se haya consumado en vigencia de estas. Para el caso en concreto, el demandante solicita una relación laboral y consigo el pago de acreencias laborales </w:t>
      </w:r>
      <w:r w:rsidRPr="008D09F3">
        <w:rPr>
          <w:b/>
          <w:bCs/>
          <w:color w:val="000000" w:themeColor="text1"/>
          <w:u w:val="single"/>
          <w:lang w:val="es-CO"/>
        </w:rPr>
        <w:t xml:space="preserve">desde el 01 de junio 2021 </w:t>
      </w:r>
      <w:r w:rsidRPr="008D09F3">
        <w:rPr>
          <w:color w:val="000000" w:themeColor="text1"/>
          <w:lang w:val="es-CO"/>
        </w:rPr>
        <w:t xml:space="preserve">es decir con posterioridad a la vigencia de las pólizas, por tanto, NO prestan cobertura. </w:t>
      </w:r>
    </w:p>
    <w:p w14:paraId="423ADC47" w14:textId="77777777" w:rsidR="008D09F3" w:rsidRPr="008D09F3" w:rsidRDefault="008D09F3" w:rsidP="008D09F3">
      <w:pPr>
        <w:jc w:val="both"/>
        <w:rPr>
          <w:bCs/>
          <w:color w:val="000000" w:themeColor="text1"/>
        </w:rPr>
      </w:pPr>
    </w:p>
    <w:p w14:paraId="67215F24" w14:textId="77777777" w:rsidR="008D09F3" w:rsidRPr="008D09F3" w:rsidRDefault="008D09F3" w:rsidP="008D09F3">
      <w:pPr>
        <w:jc w:val="both"/>
        <w:rPr>
          <w:rFonts w:eastAsia="Times New Roman"/>
          <w:bCs/>
          <w:iCs/>
          <w:color w:val="000000" w:themeColor="text1"/>
          <w:lang w:val="es-CO" w:eastAsia="es-ES_tradnl"/>
        </w:rPr>
      </w:pPr>
      <w:r w:rsidRPr="008D09F3">
        <w:rPr>
          <w:rFonts w:eastAsia="Times New Roman"/>
          <w:bCs/>
          <w:iCs/>
          <w:color w:val="000000" w:themeColor="text1"/>
          <w:lang w:val="es-CO" w:eastAsia="es-ES_tradnl"/>
        </w:rPr>
        <w:t xml:space="preserve">Frente a lo anterior, el Consejo de Estado ha sido enfático en establecer que el derecho a la </w:t>
      </w:r>
      <w:r w:rsidRPr="008D09F3">
        <w:rPr>
          <w:rFonts w:eastAsia="Times New Roman"/>
          <w:bCs/>
          <w:iCs/>
          <w:color w:val="000000" w:themeColor="text1"/>
          <w:lang w:val="es-CO" w:eastAsia="es-ES_tradnl"/>
        </w:rPr>
        <w:lastRenderedPageBreak/>
        <w:t xml:space="preserve">indemnización solo surge cuando el riesgo se realiza dentro del periodo amparado por las pólizas, pues si éste no se materializa dentro del término de vigencia no podrá ser cubierto por las respectivas pólizas: </w:t>
      </w:r>
    </w:p>
    <w:p w14:paraId="064BCFA2" w14:textId="77777777" w:rsidR="008D09F3" w:rsidRPr="008D09F3" w:rsidRDefault="008D09F3" w:rsidP="008D09F3">
      <w:pPr>
        <w:jc w:val="both"/>
        <w:rPr>
          <w:rFonts w:eastAsia="Times New Roman"/>
          <w:bCs/>
          <w:iCs/>
          <w:color w:val="000000" w:themeColor="text1"/>
          <w:lang w:val="es-CO" w:eastAsia="es-ES_tradnl"/>
        </w:rPr>
      </w:pPr>
    </w:p>
    <w:p w14:paraId="25692E61" w14:textId="77777777" w:rsidR="008D09F3" w:rsidRPr="008D09F3" w:rsidRDefault="008D09F3" w:rsidP="008D09F3">
      <w:pPr>
        <w:ind w:left="567" w:right="539"/>
        <w:jc w:val="both"/>
        <w:rPr>
          <w:rFonts w:eastAsia="Times New Roman"/>
          <w:bCs/>
          <w:iCs/>
          <w:color w:val="000000" w:themeColor="text1"/>
          <w:lang w:val="es-CO" w:eastAsia="es-ES_tradnl"/>
        </w:rPr>
      </w:pPr>
      <w:r w:rsidRPr="008D09F3">
        <w:rPr>
          <w:rFonts w:eastAsia="Times New Roman"/>
          <w:bCs/>
          <w:i/>
          <w:color w:val="000000" w:themeColor="text1"/>
          <w:lang w:val="es-CO" w:eastAsia="es-ES_tradnl"/>
        </w:rPr>
        <w:t xml:space="preserve">“(...) </w:t>
      </w:r>
      <w:r w:rsidRPr="008D09F3">
        <w:rPr>
          <w:rFonts w:eastAsia="Times New Roman"/>
          <w:bCs/>
          <w:i/>
          <w:color w:val="000000" w:themeColor="text1"/>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8D09F3">
        <w:rPr>
          <w:rFonts w:eastAsia="Times New Roman"/>
          <w:bCs/>
          <w:i/>
          <w:color w:val="000000" w:themeColor="text1"/>
          <w:lang w:val="es-CO" w:eastAsia="es-ES_tradnl"/>
        </w:rPr>
        <w:t xml:space="preserve">. Como lo sostuvo la Sala, </w:t>
      </w:r>
      <w:r w:rsidRPr="008D09F3">
        <w:rPr>
          <w:rFonts w:eastAsia="Times New Roman"/>
          <w:bCs/>
          <w:i/>
          <w:color w:val="000000" w:themeColor="text1"/>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8D09F3">
        <w:rPr>
          <w:rFonts w:eastAsia="Times New Roman"/>
          <w:bCs/>
          <w:i/>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8D09F3">
        <w:rPr>
          <w:rFonts w:eastAsia="Times New Roman"/>
          <w:bCs/>
          <w:i/>
          <w:color w:val="000000" w:themeColor="text1"/>
          <w:vertAlign w:val="superscript"/>
          <w:lang w:val="es-CO" w:eastAsia="es-ES_tradnl"/>
        </w:rPr>
        <w:footnoteReference w:id="4"/>
      </w:r>
      <w:r w:rsidRPr="008D09F3">
        <w:rPr>
          <w:rFonts w:eastAsia="Times New Roman"/>
          <w:bCs/>
          <w:i/>
          <w:color w:val="000000" w:themeColor="text1"/>
          <w:lang w:val="es-CO" w:eastAsia="es-ES_tradnl"/>
        </w:rPr>
        <w:t xml:space="preserve"> </w:t>
      </w:r>
      <w:r w:rsidRPr="008D09F3">
        <w:rPr>
          <w:rFonts w:eastAsia="Times New Roman"/>
          <w:bCs/>
          <w:iCs/>
          <w:color w:val="000000" w:themeColor="text1"/>
          <w:lang w:val="es-CO" w:eastAsia="es-ES_tradnl"/>
        </w:rPr>
        <w:t xml:space="preserve">(Subrayado y Negrilla fuera del texto original) </w:t>
      </w:r>
    </w:p>
    <w:p w14:paraId="4F24FF60" w14:textId="77777777" w:rsidR="008D09F3" w:rsidRPr="008D09F3" w:rsidRDefault="008D09F3" w:rsidP="008D09F3">
      <w:pPr>
        <w:ind w:left="851" w:right="902"/>
        <w:jc w:val="both"/>
        <w:rPr>
          <w:rFonts w:eastAsia="Times New Roman"/>
          <w:bCs/>
          <w:iCs/>
          <w:color w:val="000000" w:themeColor="text1"/>
          <w:lang w:val="es-CO" w:eastAsia="es-ES_tradnl"/>
        </w:rPr>
      </w:pPr>
    </w:p>
    <w:p w14:paraId="5965F24C" w14:textId="77777777" w:rsidR="008D09F3" w:rsidRPr="008D09F3" w:rsidRDefault="008D09F3" w:rsidP="008D09F3">
      <w:pPr>
        <w:jc w:val="both"/>
        <w:rPr>
          <w:noProof/>
          <w:color w:val="000000" w:themeColor="text1"/>
        </w:rPr>
      </w:pPr>
      <w:r w:rsidRPr="008D09F3">
        <w:rPr>
          <w:bCs/>
          <w:color w:val="000000" w:themeColor="text1"/>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8D09F3">
        <w:rPr>
          <w:bCs/>
          <w:color w:val="000000" w:themeColor="text1"/>
          <w:u w:val="single"/>
          <w:lang w:val="es-CO" w:eastAsia="es-ES_tradnl"/>
        </w:rPr>
        <w:t>(</w:t>
      </w:r>
      <w:proofErr w:type="spellStart"/>
      <w:r w:rsidRPr="008D09F3">
        <w:rPr>
          <w:bCs/>
          <w:color w:val="000000" w:themeColor="text1"/>
          <w:u w:val="single"/>
          <w:lang w:val="es-CO" w:eastAsia="es-ES_tradnl"/>
        </w:rPr>
        <w:t>ii</w:t>
      </w:r>
      <w:proofErr w:type="spellEnd"/>
      <w:r w:rsidRPr="008D09F3">
        <w:rPr>
          <w:bCs/>
          <w:color w:val="000000" w:themeColor="text1"/>
          <w:u w:val="single"/>
          <w:lang w:val="es-CO" w:eastAsia="es-ES_tradnl"/>
        </w:rPr>
        <w:t>) la vigencia del contrato, con indicación de las fechas y horas de iniciación y vencimiento</w:t>
      </w:r>
      <w:r w:rsidRPr="008D09F3">
        <w:rPr>
          <w:bCs/>
          <w:color w:val="000000" w:themeColor="text1"/>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370D2115" w14:textId="77777777" w:rsidR="008D09F3" w:rsidRPr="008D09F3" w:rsidRDefault="008D09F3" w:rsidP="008D09F3">
      <w:pPr>
        <w:jc w:val="both"/>
        <w:rPr>
          <w:noProof/>
          <w:color w:val="000000" w:themeColor="text1"/>
        </w:rPr>
      </w:pPr>
    </w:p>
    <w:p w14:paraId="0DBAE372" w14:textId="77777777" w:rsidR="008D09F3" w:rsidRPr="008D09F3" w:rsidRDefault="008D09F3" w:rsidP="008D09F3">
      <w:pPr>
        <w:jc w:val="both"/>
        <w:rPr>
          <w:rFonts w:eastAsia="Times New Roman"/>
          <w:bCs/>
          <w:color w:val="000000" w:themeColor="text1"/>
          <w:lang w:val="es-CO" w:eastAsia="es-ES_tradnl"/>
        </w:rPr>
      </w:pPr>
      <w:r w:rsidRPr="008D09F3">
        <w:rPr>
          <w:rFonts w:eastAsia="Times New Roman"/>
          <w:bCs/>
          <w:color w:val="000000" w:themeColor="text1"/>
          <w:lang w:eastAsia="es-ES_tradnl"/>
        </w:rPr>
        <w:t xml:space="preserve">De esta forma, </w:t>
      </w:r>
      <w:r w:rsidRPr="008D09F3">
        <w:rPr>
          <w:rFonts w:eastAsia="Times New Roman"/>
          <w:bCs/>
          <w:color w:val="000000" w:themeColor="text1"/>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55B44476" w14:textId="77777777" w:rsidR="008D09F3" w:rsidRPr="008D09F3" w:rsidRDefault="008D09F3" w:rsidP="008D09F3">
      <w:pPr>
        <w:jc w:val="both"/>
        <w:rPr>
          <w:rFonts w:eastAsia="Times New Roman"/>
          <w:bCs/>
          <w:color w:val="000000" w:themeColor="text1"/>
          <w:lang w:val="es-CO" w:eastAsia="es-ES_tradnl"/>
        </w:rPr>
      </w:pPr>
    </w:p>
    <w:p w14:paraId="7FB3379C" w14:textId="77777777" w:rsidR="008D09F3" w:rsidRPr="008D09F3" w:rsidRDefault="008D09F3" w:rsidP="008D09F3">
      <w:pPr>
        <w:ind w:left="567" w:right="539"/>
        <w:jc w:val="both"/>
        <w:rPr>
          <w:rFonts w:eastAsia="Times New Roman"/>
          <w:bCs/>
          <w:i/>
          <w:iCs/>
          <w:color w:val="000000" w:themeColor="text1"/>
          <w:lang w:val="es-CO" w:eastAsia="es-ES_tradnl"/>
        </w:rPr>
      </w:pPr>
      <w:r w:rsidRPr="008D09F3">
        <w:rPr>
          <w:rFonts w:eastAsia="Times New Roman"/>
          <w:bCs/>
          <w:i/>
          <w:iCs/>
          <w:color w:val="000000" w:themeColor="text1"/>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8D09F3">
        <w:rPr>
          <w:rFonts w:eastAsia="Times New Roman"/>
          <w:bCs/>
          <w:i/>
          <w:iCs/>
          <w:color w:val="000000" w:themeColor="text1"/>
          <w:u w:val="single"/>
          <w:lang w:val="es-CO" w:eastAsia="es-ES_tradnl"/>
        </w:rPr>
        <w:t>únicamente estará obligado a ejecutar la prestación a su cargo cuando el riesgo se realice dentro de ese lapso</w:t>
      </w:r>
      <w:r w:rsidRPr="008D09F3">
        <w:rPr>
          <w:rFonts w:eastAsia="Times New Roman"/>
          <w:bCs/>
          <w:i/>
          <w:iCs/>
          <w:color w:val="000000" w:themeColor="text1"/>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19694639" w14:textId="77777777" w:rsidR="008D09F3" w:rsidRPr="008D09F3" w:rsidRDefault="008D09F3" w:rsidP="008D09F3">
      <w:pPr>
        <w:ind w:left="567" w:right="902"/>
        <w:jc w:val="both"/>
        <w:rPr>
          <w:rFonts w:eastAsia="Times New Roman"/>
          <w:bCs/>
          <w:i/>
          <w:iCs/>
          <w:color w:val="000000" w:themeColor="text1"/>
          <w:lang w:val="es-CO" w:eastAsia="es-ES_tradnl"/>
        </w:rPr>
      </w:pPr>
    </w:p>
    <w:p w14:paraId="76B7B792" w14:textId="77777777" w:rsidR="008D09F3" w:rsidRPr="008D09F3" w:rsidRDefault="008D09F3" w:rsidP="008D09F3">
      <w:pPr>
        <w:ind w:left="567" w:right="539"/>
        <w:jc w:val="both"/>
        <w:rPr>
          <w:rFonts w:eastAsia="Times New Roman"/>
          <w:bCs/>
          <w:i/>
          <w:iCs/>
          <w:color w:val="000000" w:themeColor="text1"/>
          <w:lang w:val="es-CO" w:eastAsia="es-ES_tradnl"/>
        </w:rPr>
      </w:pPr>
      <w:r w:rsidRPr="008D09F3">
        <w:rPr>
          <w:rFonts w:eastAsia="Times New Roman"/>
          <w:bCs/>
          <w:i/>
          <w:iCs/>
          <w:color w:val="000000" w:themeColor="text1"/>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8D09F3">
        <w:rPr>
          <w:rFonts w:eastAsia="Times New Roman"/>
          <w:bCs/>
          <w:i/>
          <w:iCs/>
          <w:color w:val="000000" w:themeColor="text1"/>
          <w:u w:val="single"/>
          <w:lang w:val="es-CO" w:eastAsia="es-ES_tradnl"/>
        </w:rPr>
        <w:t>que el riesgo efectivamente se materialice durante el periodo de vigencia de las pólizas</w:t>
      </w:r>
      <w:r w:rsidRPr="008D09F3">
        <w:rPr>
          <w:rFonts w:eastAsia="Times New Roman"/>
          <w:bCs/>
          <w:i/>
          <w:iCs/>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8D09F3">
        <w:rPr>
          <w:rFonts w:eastAsia="Times New Roman"/>
          <w:bCs/>
          <w:i/>
          <w:iCs/>
          <w:color w:val="000000" w:themeColor="text1"/>
          <w:vertAlign w:val="superscript"/>
          <w:lang w:val="es-CO" w:eastAsia="es-ES_tradnl"/>
        </w:rPr>
        <w:footnoteReference w:id="5"/>
      </w:r>
      <w:r w:rsidRPr="008D09F3">
        <w:rPr>
          <w:rFonts w:eastAsia="Times New Roman"/>
          <w:bCs/>
          <w:i/>
          <w:iCs/>
          <w:color w:val="000000" w:themeColor="text1"/>
          <w:lang w:val="es-CO" w:eastAsia="es-ES_tradnl"/>
        </w:rPr>
        <w:t xml:space="preserve"> </w:t>
      </w:r>
      <w:r w:rsidRPr="008D09F3">
        <w:rPr>
          <w:rFonts w:eastAsia="Times New Roman"/>
          <w:bCs/>
          <w:color w:val="000000" w:themeColor="text1"/>
          <w:lang w:val="es-CO" w:eastAsia="es-ES_tradnl"/>
        </w:rPr>
        <w:t>(Subrayado y negrilla fuera del texto original)</w:t>
      </w:r>
    </w:p>
    <w:p w14:paraId="010A4518" w14:textId="77777777" w:rsidR="008D09F3" w:rsidRPr="008D09F3" w:rsidRDefault="008D09F3" w:rsidP="008D09F3">
      <w:pPr>
        <w:ind w:left="851" w:right="902"/>
        <w:jc w:val="both"/>
        <w:rPr>
          <w:rFonts w:eastAsia="Times New Roman"/>
          <w:bCs/>
          <w:color w:val="000000" w:themeColor="text1"/>
          <w:lang w:val="es-CO" w:eastAsia="es-ES_tradnl"/>
        </w:rPr>
      </w:pPr>
    </w:p>
    <w:p w14:paraId="02095050" w14:textId="77777777" w:rsidR="008D09F3" w:rsidRPr="008D09F3" w:rsidRDefault="008D09F3" w:rsidP="008D09F3">
      <w:pPr>
        <w:ind w:right="51"/>
        <w:jc w:val="both"/>
        <w:rPr>
          <w:color w:val="000000" w:themeColor="text1"/>
        </w:rPr>
      </w:pPr>
      <w:r w:rsidRPr="008D09F3">
        <w:rPr>
          <w:color w:val="000000" w:themeColor="text1"/>
        </w:rPr>
        <w:t xml:space="preserve">En el mismo sentido, la Corte Suprema de Justicia ha indicado que los riesgos dentro de las pólizas </w:t>
      </w:r>
      <w:r w:rsidRPr="008D09F3">
        <w:rPr>
          <w:color w:val="000000" w:themeColor="text1"/>
        </w:rPr>
        <w:lastRenderedPageBreak/>
        <w:t>deben ser determinados temporalmente, en el marco de la autonomía de la voluntad de las partes. De modo que los mismos deberán ser respetados puesto que así lo han pactado las partes en el contrato de seguro.</w:t>
      </w:r>
    </w:p>
    <w:p w14:paraId="3A5AAF15" w14:textId="77777777" w:rsidR="008D09F3" w:rsidRPr="008D09F3" w:rsidRDefault="008D09F3" w:rsidP="008D09F3">
      <w:pPr>
        <w:ind w:right="51"/>
        <w:jc w:val="both"/>
        <w:rPr>
          <w:rFonts w:eastAsiaTheme="minorEastAsia"/>
          <w:color w:val="000000" w:themeColor="text1"/>
          <w:lang w:val="es-ES_tradnl"/>
        </w:rPr>
      </w:pPr>
    </w:p>
    <w:p w14:paraId="43FB8970" w14:textId="77777777" w:rsidR="008D09F3" w:rsidRPr="008D09F3" w:rsidRDefault="008D09F3" w:rsidP="008D09F3">
      <w:pPr>
        <w:ind w:left="567" w:right="539"/>
        <w:jc w:val="both"/>
        <w:rPr>
          <w:color w:val="000000" w:themeColor="text1"/>
        </w:rPr>
      </w:pPr>
      <w:r w:rsidRPr="008D09F3">
        <w:rPr>
          <w:color w:val="000000" w:themeColor="text1"/>
        </w:rPr>
        <w:t>“</w:t>
      </w:r>
      <w:r w:rsidRPr="008D09F3">
        <w:rPr>
          <w:i/>
          <w:iCs/>
          <w:color w:val="000000" w:themeColor="text1"/>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8D09F3">
        <w:rPr>
          <w:i/>
          <w:iCs/>
          <w:color w:val="000000" w:themeColor="text1"/>
          <w:u w:val="single"/>
        </w:rPr>
        <w:t>sin límites temporales</w:t>
      </w:r>
      <w:r w:rsidRPr="008D09F3">
        <w:rPr>
          <w:i/>
          <w:iCs/>
          <w:color w:val="000000" w:themeColor="text1"/>
        </w:rPr>
        <w:t>, o en cualquier lugar que se halle o ubique. Por el contrario, se hace necesario delimitar el riesgo causal,</w:t>
      </w:r>
      <w:r w:rsidRPr="008D09F3">
        <w:rPr>
          <w:i/>
          <w:iCs/>
          <w:color w:val="000000" w:themeColor="text1"/>
          <w:u w:val="single"/>
        </w:rPr>
        <w:t xml:space="preserve"> temporal</w:t>
      </w:r>
      <w:r w:rsidRPr="008D09F3">
        <w:rPr>
          <w:i/>
          <w:iCs/>
          <w:color w:val="000000" w:themeColor="text1"/>
        </w:rPr>
        <w:t xml:space="preserve"> y espacialmente</w:t>
      </w:r>
      <w:r w:rsidRPr="008D09F3">
        <w:rPr>
          <w:color w:val="000000" w:themeColor="text1"/>
        </w:rPr>
        <w:t>.”</w:t>
      </w:r>
      <w:r w:rsidRPr="008D09F3">
        <w:rPr>
          <w:rStyle w:val="Refdenotaalpie"/>
          <w:color w:val="000000" w:themeColor="text1"/>
        </w:rPr>
        <w:footnoteReference w:id="6"/>
      </w:r>
      <w:r w:rsidRPr="008D09F3">
        <w:rPr>
          <w:color w:val="000000" w:themeColor="text1"/>
        </w:rPr>
        <w:t xml:space="preserve"> (Subrayado fuera del texto original) </w:t>
      </w:r>
    </w:p>
    <w:p w14:paraId="23D45FE3" w14:textId="77777777" w:rsidR="008D09F3" w:rsidRPr="008D09F3" w:rsidRDefault="008D09F3" w:rsidP="008D09F3">
      <w:pPr>
        <w:ind w:left="851" w:right="902"/>
        <w:jc w:val="both"/>
        <w:rPr>
          <w:color w:val="000000" w:themeColor="text1"/>
        </w:rPr>
      </w:pPr>
    </w:p>
    <w:p w14:paraId="256F44E8" w14:textId="77777777" w:rsidR="008D09F3" w:rsidRPr="008D09F3" w:rsidRDefault="008D09F3" w:rsidP="008D09F3">
      <w:pPr>
        <w:ind w:right="51"/>
        <w:jc w:val="both"/>
        <w:rPr>
          <w:color w:val="000000" w:themeColor="text1"/>
        </w:rPr>
      </w:pPr>
      <w:r w:rsidRPr="008D09F3">
        <w:rPr>
          <w:color w:val="000000" w:themeColor="text1"/>
        </w:rPr>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38B35006" w14:textId="77777777" w:rsidR="008D09F3" w:rsidRPr="008D09F3" w:rsidRDefault="008D09F3" w:rsidP="008D09F3">
      <w:pPr>
        <w:ind w:right="51"/>
        <w:jc w:val="both"/>
        <w:rPr>
          <w:color w:val="000000" w:themeColor="text1"/>
        </w:rPr>
      </w:pPr>
    </w:p>
    <w:p w14:paraId="5211C48E" w14:textId="77777777" w:rsidR="008D09F3" w:rsidRPr="008D09F3" w:rsidRDefault="008D09F3" w:rsidP="008D09F3">
      <w:pPr>
        <w:ind w:left="567" w:right="539"/>
        <w:jc w:val="both"/>
        <w:rPr>
          <w:rFonts w:eastAsia="Times New Roman"/>
          <w:bCs/>
          <w:i/>
          <w:iCs/>
          <w:color w:val="000000" w:themeColor="text1"/>
          <w:lang w:val="es-CO" w:eastAsia="es-ES_tradnl"/>
        </w:rPr>
      </w:pPr>
      <w:r w:rsidRPr="008D09F3">
        <w:rPr>
          <w:rFonts w:eastAsia="Times New Roman"/>
          <w:bCs/>
          <w:i/>
          <w:iCs/>
          <w:color w:val="000000" w:themeColor="text1"/>
          <w:lang w:val="es-CO" w:eastAsia="es-ES_tradnl"/>
        </w:rPr>
        <w:t xml:space="preserve">“ARTÍCULO 1057. TÉRMINO DESDE EL CUAL SE ASUMEN LOS RIESGOS. En defecto de estipulación o de norma legal, </w:t>
      </w:r>
      <w:bookmarkStart w:id="27" w:name="_Hlk64583111"/>
      <w:r w:rsidRPr="008D09F3">
        <w:rPr>
          <w:rFonts w:eastAsia="Times New Roman"/>
          <w:bCs/>
          <w:i/>
          <w:iCs/>
          <w:color w:val="000000" w:themeColor="text1"/>
          <w:lang w:val="es-CO" w:eastAsia="es-ES_tradnl"/>
        </w:rPr>
        <w:t>los riesgos principiarán a correr por cuenta del asegurador a la hora veinticuatro del día en que se perfeccione el contrato.”</w:t>
      </w:r>
    </w:p>
    <w:p w14:paraId="0EAE5547" w14:textId="77777777" w:rsidR="008D09F3" w:rsidRPr="008D09F3" w:rsidRDefault="008D09F3" w:rsidP="008D09F3">
      <w:pPr>
        <w:ind w:right="51"/>
        <w:jc w:val="both"/>
        <w:rPr>
          <w:rFonts w:eastAsia="Times New Roman"/>
          <w:bCs/>
          <w:i/>
          <w:iCs/>
          <w:color w:val="000000" w:themeColor="text1"/>
          <w:lang w:val="es-CO" w:eastAsia="es-ES_tradnl"/>
        </w:rPr>
      </w:pPr>
    </w:p>
    <w:p w14:paraId="510A4887" w14:textId="77777777" w:rsidR="008D09F3" w:rsidRPr="008D09F3" w:rsidRDefault="008D09F3" w:rsidP="008D09F3">
      <w:pPr>
        <w:ind w:right="51"/>
        <w:jc w:val="both"/>
        <w:rPr>
          <w:rFonts w:eastAsia="Times New Roman"/>
          <w:color w:val="000000" w:themeColor="text1"/>
          <w:lang w:val="es-CO" w:eastAsia="es-ES_tradnl"/>
        </w:rPr>
      </w:pPr>
      <w:r w:rsidRPr="008D09F3">
        <w:rPr>
          <w:rFonts w:eastAsia="Times New Roman"/>
          <w:color w:val="000000" w:themeColor="text1"/>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128D44AD" w14:textId="77777777" w:rsidR="008D09F3" w:rsidRPr="008D09F3" w:rsidRDefault="008D09F3" w:rsidP="008D09F3">
      <w:pPr>
        <w:ind w:right="51"/>
        <w:jc w:val="both"/>
        <w:rPr>
          <w:rFonts w:eastAsia="Times New Roman"/>
          <w:bCs/>
          <w:i/>
          <w:iCs/>
          <w:color w:val="000000" w:themeColor="text1"/>
          <w:lang w:val="es-CO" w:eastAsia="es-ES_tradnl"/>
        </w:rPr>
      </w:pPr>
    </w:p>
    <w:p w14:paraId="50906E53" w14:textId="77777777" w:rsidR="008D09F3" w:rsidRPr="008D09F3" w:rsidRDefault="008D09F3" w:rsidP="008D09F3">
      <w:pPr>
        <w:ind w:left="567" w:right="539"/>
        <w:jc w:val="both"/>
        <w:rPr>
          <w:rFonts w:eastAsia="Times New Roman"/>
          <w:i/>
          <w:iCs/>
          <w:color w:val="000000" w:themeColor="text1"/>
          <w:lang w:val="es-CO" w:eastAsia="es-ES_tradnl"/>
        </w:rPr>
      </w:pPr>
      <w:r w:rsidRPr="008D09F3">
        <w:rPr>
          <w:rFonts w:eastAsia="Times New Roman"/>
          <w:i/>
          <w:iCs/>
          <w:color w:val="000000" w:themeColor="text1"/>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4FE538F3" w14:textId="77777777" w:rsidR="008D09F3" w:rsidRPr="008D09F3" w:rsidRDefault="008D09F3" w:rsidP="008D09F3">
      <w:pPr>
        <w:ind w:left="567" w:right="539"/>
        <w:jc w:val="both"/>
        <w:rPr>
          <w:rFonts w:eastAsia="Times New Roman"/>
          <w:i/>
          <w:iCs/>
          <w:color w:val="000000" w:themeColor="text1"/>
          <w:lang w:val="es-CO" w:eastAsia="es-ES_tradnl"/>
        </w:rPr>
      </w:pPr>
      <w:r w:rsidRPr="008D09F3">
        <w:rPr>
          <w:rFonts w:eastAsia="Times New Roman"/>
          <w:i/>
          <w:iCs/>
          <w:color w:val="000000" w:themeColor="text1"/>
          <w:u w:val="single"/>
          <w:lang w:val="es-CO" w:eastAsia="es-ES_tradnl"/>
        </w:rPr>
        <w:t>Pero si se inicia antes y continúa después que los riesgos hayan principiado a correr por cuenta del asegurador, éste no será responsable por el siniestro</w:t>
      </w:r>
      <w:r w:rsidRPr="008D09F3">
        <w:rPr>
          <w:rFonts w:eastAsia="Times New Roman"/>
          <w:i/>
          <w:iCs/>
          <w:color w:val="000000" w:themeColor="text1"/>
          <w:lang w:val="es-CO" w:eastAsia="es-ES_tradnl"/>
        </w:rPr>
        <w:t xml:space="preserve">.” </w:t>
      </w:r>
      <w:r w:rsidRPr="008D09F3">
        <w:rPr>
          <w:rFonts w:eastAsia="Times New Roman"/>
          <w:color w:val="000000" w:themeColor="text1"/>
          <w:lang w:val="es-CO" w:eastAsia="es-ES_tradnl"/>
        </w:rPr>
        <w:t>(subrayado fuera del texto original).</w:t>
      </w:r>
    </w:p>
    <w:p w14:paraId="27C6911B" w14:textId="77777777" w:rsidR="008D09F3" w:rsidRPr="008D09F3" w:rsidRDefault="008D09F3" w:rsidP="008D09F3">
      <w:pPr>
        <w:ind w:left="851" w:right="902"/>
        <w:jc w:val="both"/>
        <w:rPr>
          <w:rFonts w:eastAsia="Times New Roman"/>
          <w:i/>
          <w:iCs/>
          <w:color w:val="000000" w:themeColor="text1"/>
          <w:lang w:val="es-CO" w:eastAsia="es-ES_tradnl"/>
        </w:rPr>
      </w:pPr>
    </w:p>
    <w:p w14:paraId="07B96F96" w14:textId="77777777" w:rsidR="008D09F3" w:rsidRPr="008D09F3" w:rsidRDefault="008D09F3" w:rsidP="008D09F3">
      <w:pPr>
        <w:tabs>
          <w:tab w:val="left" w:pos="1140"/>
        </w:tabs>
        <w:jc w:val="both"/>
        <w:rPr>
          <w:color w:val="000000" w:themeColor="text1"/>
          <w:lang w:val="es-CO"/>
        </w:rPr>
      </w:pPr>
      <w:r w:rsidRPr="008D09F3">
        <w:rPr>
          <w:color w:val="000000" w:themeColor="text1"/>
          <w:lang w:val="es-CO"/>
        </w:rPr>
        <w:t xml:space="preserve">De conformidad con el artículo citado en precedencia y sin perjuicio de lo manifestado frente a la falta de cobertura material de las pólizas si se llegaré se declarar una relación laboral entre el demandante y </w:t>
      </w:r>
      <w:r w:rsidRPr="008D09F3">
        <w:rPr>
          <w:rStyle w:val="normaltextrun"/>
          <w:color w:val="000000" w:themeColor="text1"/>
        </w:rPr>
        <w:t>el HOSPITAL SAN RAFAEL DEL CERRITO ESE</w:t>
      </w:r>
      <w:r w:rsidRPr="008D09F3">
        <w:rPr>
          <w:color w:val="000000" w:themeColor="text1"/>
          <w:lang w:val="es-CO"/>
        </w:rPr>
        <w:t xml:space="preserve">, es menester precisar que mi representada en calidad de aseguradora no está obligada asumir siniestros ocurridos con anterioridad a la fecha de inicio de vigencia de las pólizas así el hecho se haya consumado en vigencia, es decir que, si se prueba que la sociedad afianzada incurrió en un incumplimiento contractual con su trabajador antes de la vigencia de las pólizas y que dicho incumplimiento se consumó en vigencia de esta, mi representada no será responsable por el siniestro. </w:t>
      </w:r>
    </w:p>
    <w:bookmarkEnd w:id="27"/>
    <w:p w14:paraId="6FFA7880" w14:textId="77777777" w:rsidR="008D09F3" w:rsidRPr="008D09F3" w:rsidRDefault="008D09F3" w:rsidP="008D09F3">
      <w:pPr>
        <w:tabs>
          <w:tab w:val="left" w:pos="1140"/>
        </w:tabs>
        <w:jc w:val="both"/>
        <w:rPr>
          <w:bCs/>
          <w:iCs/>
          <w:color w:val="000000" w:themeColor="text1"/>
        </w:rPr>
      </w:pPr>
    </w:p>
    <w:p w14:paraId="76EDAA60" w14:textId="77777777" w:rsidR="008D09F3" w:rsidRPr="008D09F3" w:rsidRDefault="008D09F3" w:rsidP="008D09F3">
      <w:pPr>
        <w:tabs>
          <w:tab w:val="left" w:pos="1140"/>
        </w:tabs>
        <w:jc w:val="both"/>
        <w:rPr>
          <w:bCs/>
          <w:iCs/>
          <w:color w:val="000000" w:themeColor="text1"/>
        </w:rPr>
      </w:pPr>
      <w:r w:rsidRPr="008D09F3">
        <w:rPr>
          <w:color w:val="000000" w:themeColor="text1"/>
        </w:rPr>
        <w:t xml:space="preserve">De todo lo anterior, se concluye sin mayores dificultades que las eventuales acreencias laborales causadas con anterioridad al  </w:t>
      </w:r>
      <w:r w:rsidRPr="008D09F3">
        <w:t xml:space="preserve">01/03/2021 </w:t>
      </w:r>
      <w:r w:rsidRPr="008D09F3">
        <w:rPr>
          <w:color w:val="000000" w:themeColor="text1"/>
        </w:rPr>
        <w:t xml:space="preserve">y con posterioridad al </w:t>
      </w:r>
      <w:r w:rsidRPr="008D09F3">
        <w:t xml:space="preserve">31/03/2021 (Pólizas Nos. 03 GU077070 y 03 GU077075) y con anterioridad al 01/05/2021 </w:t>
      </w:r>
      <w:r w:rsidRPr="008D09F3">
        <w:rPr>
          <w:color w:val="000000" w:themeColor="text1"/>
        </w:rPr>
        <w:t xml:space="preserve">y con posterioridad al </w:t>
      </w:r>
      <w:r w:rsidRPr="008D09F3">
        <w:t>31/05/2021(Póliza No. 03 GU077169)</w:t>
      </w:r>
      <w:r w:rsidRPr="008D09F3">
        <w:rPr>
          <w:color w:val="000000" w:themeColor="text1"/>
        </w:rPr>
        <w:t>, (se otorgan tres años más con relación a la fecha de finalización del vínculo laboral por la prescripción trienal), no se encuentran cubiertas temporalmente en las pólizas,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16AE2A07" w14:textId="77777777" w:rsidR="008D09F3" w:rsidRPr="008D09F3" w:rsidRDefault="008D09F3" w:rsidP="008D09F3">
      <w:pPr>
        <w:tabs>
          <w:tab w:val="left" w:pos="1140"/>
        </w:tabs>
        <w:jc w:val="both"/>
        <w:rPr>
          <w:bCs/>
          <w:iCs/>
          <w:color w:val="000000" w:themeColor="text1"/>
        </w:rPr>
      </w:pPr>
    </w:p>
    <w:p w14:paraId="328EF97A" w14:textId="77777777" w:rsidR="008D09F3" w:rsidRPr="008D09F3" w:rsidRDefault="008D09F3" w:rsidP="008D09F3">
      <w:pPr>
        <w:pStyle w:val="Encabezado"/>
        <w:widowControl/>
        <w:tabs>
          <w:tab w:val="clear" w:pos="4419"/>
          <w:tab w:val="clear" w:pos="8838"/>
        </w:tabs>
        <w:jc w:val="both"/>
        <w:textAlignment w:val="baseline"/>
        <w:rPr>
          <w:rStyle w:val="normaltextrun"/>
          <w:b/>
          <w:bCs/>
          <w:color w:val="000000" w:themeColor="text1"/>
          <w:u w:val="single"/>
        </w:rPr>
      </w:pPr>
      <w:r w:rsidRPr="008D09F3">
        <w:rPr>
          <w:color w:val="000000" w:themeColor="text1"/>
        </w:rPr>
        <w:t xml:space="preserve">En conclusión, </w:t>
      </w:r>
      <w:bookmarkStart w:id="28" w:name="_Hlk143019491"/>
      <w:r w:rsidRPr="008D09F3">
        <w:rPr>
          <w:color w:val="000000" w:themeColor="text1"/>
        </w:rPr>
        <w:t xml:space="preserve">en el improbable y remoto evento en que el Despacho decida desatender las excepciones precedentes a ésta, de todas maneras tendría que analizar que las Pólizas de Seguro expedidas por SEGUROS CONFIANZA S.A. NO cubren temporalmente el pago de salarios, prestaciones sociales, indemnizaciones, compensaciones, auxilios y/o beneficios causados con </w:t>
      </w:r>
      <w:r w:rsidRPr="008D09F3">
        <w:rPr>
          <w:color w:val="000000" w:themeColor="text1"/>
        </w:rPr>
        <w:lastRenderedPageBreak/>
        <w:t xml:space="preserve">anterioridad al  </w:t>
      </w:r>
      <w:r w:rsidRPr="008D09F3">
        <w:t xml:space="preserve">01/03/2021 </w:t>
      </w:r>
      <w:r w:rsidRPr="008D09F3">
        <w:rPr>
          <w:color w:val="000000" w:themeColor="text1"/>
        </w:rPr>
        <w:t xml:space="preserve">y con posterioridad al </w:t>
      </w:r>
      <w:r w:rsidRPr="008D09F3">
        <w:t xml:space="preserve">31/03/2021 (Pólizas Nos. 03 GU077070 y 03 GU077075) y con anterioridad al 01/05/2021 </w:t>
      </w:r>
      <w:r w:rsidRPr="008D09F3">
        <w:rPr>
          <w:color w:val="000000" w:themeColor="text1"/>
        </w:rPr>
        <w:t xml:space="preserve">y con posterioridad al </w:t>
      </w:r>
      <w:r w:rsidRPr="008D09F3">
        <w:t>31/05/2021(Póliza No. 03 GU077169)</w:t>
      </w:r>
      <w:r w:rsidRPr="008D09F3">
        <w:rPr>
          <w:color w:val="000000" w:themeColor="text1"/>
        </w:rPr>
        <w:t xml:space="preserve">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r w:rsidRPr="008D09F3">
        <w:rPr>
          <w:color w:val="000000" w:themeColor="text1"/>
          <w:lang w:val="es-CO"/>
        </w:rPr>
        <w:t xml:space="preserve"> Para el caso en concreto, el demandante solicita una relación laboral y consigo el pago de acreencias laborales </w:t>
      </w:r>
      <w:r w:rsidRPr="008D09F3">
        <w:rPr>
          <w:b/>
          <w:bCs/>
          <w:color w:val="000000" w:themeColor="text1"/>
          <w:u w:val="single"/>
          <w:lang w:val="es-CO"/>
        </w:rPr>
        <w:t xml:space="preserve">desde el 01 de junio 2021 </w:t>
      </w:r>
      <w:r w:rsidRPr="008D09F3">
        <w:rPr>
          <w:color w:val="000000" w:themeColor="text1"/>
          <w:lang w:val="es-CO"/>
        </w:rPr>
        <w:t>es decir con posterioridad a la vigencia de las pólizas, por tanto, NO prestan cobertura.</w:t>
      </w:r>
    </w:p>
    <w:bookmarkEnd w:id="28"/>
    <w:p w14:paraId="32059A3C" w14:textId="77777777" w:rsidR="008D09F3" w:rsidRPr="008D09F3" w:rsidRDefault="008D09F3" w:rsidP="008D09F3">
      <w:pPr>
        <w:pStyle w:val="Encabezado"/>
        <w:widowControl/>
        <w:tabs>
          <w:tab w:val="clear" w:pos="4419"/>
          <w:tab w:val="clear" w:pos="8838"/>
        </w:tabs>
        <w:jc w:val="both"/>
        <w:textAlignment w:val="baseline"/>
        <w:rPr>
          <w:rStyle w:val="normaltextrun"/>
          <w:b/>
          <w:bCs/>
          <w:color w:val="000000" w:themeColor="text1"/>
          <w:u w:val="single"/>
        </w:rPr>
      </w:pPr>
    </w:p>
    <w:p w14:paraId="1BFAAC44" w14:textId="77777777" w:rsidR="008D09F3" w:rsidRPr="008D09F3" w:rsidRDefault="008D09F3" w:rsidP="008D09F3">
      <w:pPr>
        <w:pStyle w:val="Encabezado"/>
        <w:widowControl/>
        <w:numPr>
          <w:ilvl w:val="0"/>
          <w:numId w:val="10"/>
        </w:numPr>
        <w:tabs>
          <w:tab w:val="clear" w:pos="4419"/>
          <w:tab w:val="clear" w:pos="8838"/>
        </w:tabs>
        <w:jc w:val="both"/>
        <w:textAlignment w:val="baseline"/>
        <w:rPr>
          <w:rStyle w:val="normaltextrun"/>
          <w:b/>
          <w:bCs/>
          <w:color w:val="000000" w:themeColor="text1"/>
          <w:u w:val="single"/>
        </w:rPr>
      </w:pPr>
      <w:r w:rsidRPr="008D09F3">
        <w:rPr>
          <w:rStyle w:val="normaltextrun"/>
          <w:b/>
          <w:bCs/>
          <w:color w:val="000000" w:themeColor="text1"/>
          <w:u w:val="single"/>
        </w:rPr>
        <w:t>LAS PÓLIZAS</w:t>
      </w:r>
      <w:r w:rsidRPr="008D09F3">
        <w:rPr>
          <w:b/>
          <w:bCs/>
          <w:color w:val="000000"/>
          <w:u w:val="single"/>
          <w:bdr w:val="none" w:sz="0" w:space="0" w:color="auto" w:frame="1"/>
        </w:rPr>
        <w:t xml:space="preserve"> </w:t>
      </w:r>
      <w:r w:rsidRPr="008D09F3">
        <w:rPr>
          <w:b/>
          <w:bCs/>
          <w:color w:val="000000" w:themeColor="text1"/>
          <w:u w:val="single"/>
        </w:rPr>
        <w:t>DE SEGURO DE CUMPLIMIENTO NO PRESTA COBERTURA MATERIAL ANTE VINCULOS CONTRACTUALES DE MODALIDADES DISTINTAS AL CONTRATO DE TRABAJO</w:t>
      </w:r>
    </w:p>
    <w:p w14:paraId="7AAF7694" w14:textId="77777777" w:rsidR="008D09F3" w:rsidRPr="008D09F3" w:rsidRDefault="008D09F3" w:rsidP="008D09F3">
      <w:pPr>
        <w:pStyle w:val="Encabezado"/>
        <w:widowControl/>
        <w:tabs>
          <w:tab w:val="clear" w:pos="4419"/>
          <w:tab w:val="clear" w:pos="8838"/>
        </w:tabs>
        <w:jc w:val="both"/>
        <w:textAlignment w:val="baseline"/>
        <w:rPr>
          <w:rStyle w:val="normaltextrun"/>
          <w:b/>
          <w:bCs/>
          <w:color w:val="000000" w:themeColor="text1"/>
          <w:u w:val="single"/>
        </w:rPr>
      </w:pPr>
    </w:p>
    <w:p w14:paraId="38650FB7" w14:textId="77777777" w:rsidR="008D09F3" w:rsidRPr="008D09F3" w:rsidRDefault="008D09F3" w:rsidP="008D09F3">
      <w:pPr>
        <w:pStyle w:val="pf0"/>
        <w:spacing w:before="0" w:beforeAutospacing="0" w:after="0" w:afterAutospacing="0"/>
        <w:jc w:val="both"/>
        <w:rPr>
          <w:rFonts w:ascii="Arial" w:hAnsi="Arial" w:cs="Arial"/>
          <w:color w:val="000000" w:themeColor="text1"/>
          <w:sz w:val="22"/>
          <w:szCs w:val="22"/>
          <w:lang w:val="es-ES"/>
        </w:rPr>
      </w:pPr>
      <w:r w:rsidRPr="008D09F3">
        <w:rPr>
          <w:rFonts w:ascii="Arial" w:hAnsi="Arial" w:cs="Arial"/>
          <w:color w:val="000000" w:themeColor="text1"/>
          <w:sz w:val="22"/>
          <w:szCs w:val="22"/>
          <w:lang w:val="es-ES"/>
        </w:rPr>
        <w:t>Cualquier decisión que el despacho tome en torno a las pólizas mediante las cuales se llamó en garantía a mi representada, necesariamente se regirá o sujetará a las particularidades previstas en el condicionado general, lo anterior en el entendido de que dichas condiciones son las que enmarcan la obligación condicional que contrae mi prohijada y por eso el juzgador debe sujetar el pronunciamiento respecto del contrato de seguro y a mi representada, al contenido de las pólizas, que otorga exclusivamente la protección que literalmente se pactó so pena de que dichos amparos no presten cobertura. Así las cosas, para el caso en concreto se pone de presente que las pólizas Nos. 03 GU077070, 03 GU077075 y 03 GU077169 se ampararon los eventuales incumplimientos derivados del contrato de trabajo suscrito entre AGESOC y sus trabajadores en ejecución del contrato afianzado, en ese orden de ideas y considerando que el señor BRAIAN ANDRÉS se vinculó mediante un Convenio de Servicio Colectivo, por tanto, las pólizas no podrán responder por obligaciones que no fueron derivadas de un vínculo laboral. </w:t>
      </w:r>
    </w:p>
    <w:p w14:paraId="1818B461" w14:textId="77777777" w:rsidR="008D09F3" w:rsidRPr="008D09F3" w:rsidRDefault="008D09F3" w:rsidP="008D09F3">
      <w:pPr>
        <w:pStyle w:val="pf0"/>
        <w:spacing w:before="0" w:beforeAutospacing="0" w:after="0" w:afterAutospacing="0"/>
        <w:jc w:val="both"/>
        <w:rPr>
          <w:rFonts w:ascii="Arial" w:hAnsi="Arial" w:cs="Arial"/>
          <w:color w:val="000000" w:themeColor="text1"/>
          <w:sz w:val="22"/>
          <w:szCs w:val="22"/>
        </w:rPr>
      </w:pPr>
    </w:p>
    <w:p w14:paraId="06CC9900" w14:textId="77777777" w:rsidR="008D09F3" w:rsidRPr="008D09F3" w:rsidRDefault="008D09F3" w:rsidP="008D09F3">
      <w:pPr>
        <w:pStyle w:val="Textoindependiente"/>
        <w:jc w:val="both"/>
        <w:rPr>
          <w:iCs/>
          <w:color w:val="0D0D0D"/>
          <w:sz w:val="22"/>
          <w:szCs w:val="22"/>
          <w:lang w:val="es-CO"/>
        </w:rPr>
      </w:pPr>
      <w:r w:rsidRPr="008D09F3">
        <w:rPr>
          <w:iCs/>
          <w:color w:val="0D0D0D"/>
          <w:sz w:val="22"/>
          <w:szCs w:val="22"/>
        </w:rPr>
        <w:t>En este sentido, es menester precisar que las condiciones</w:t>
      </w:r>
      <w:r w:rsidRPr="008D09F3">
        <w:rPr>
          <w:iCs/>
          <w:color w:val="0D0D0D"/>
          <w:sz w:val="22"/>
          <w:szCs w:val="22"/>
          <w:lang w:val="es-CO"/>
        </w:rPr>
        <w:t xml:space="preserve"> particulares y generales</w:t>
      </w:r>
      <w:r w:rsidRPr="008D09F3">
        <w:rPr>
          <w:iCs/>
          <w:color w:val="0D0D0D"/>
          <w:sz w:val="22"/>
          <w:szCs w:val="22"/>
        </w:rPr>
        <w:t xml:space="preserve"> de las pólizas que recoge el Contrato de Seguro de Cumplimiento</w:t>
      </w:r>
      <w:r w:rsidRPr="008D09F3">
        <w:rPr>
          <w:iCs/>
          <w:color w:val="0D0D0D"/>
          <w:sz w:val="22"/>
          <w:szCs w:val="22"/>
          <w:lang w:val="es-CO"/>
        </w:rPr>
        <w:t xml:space="preserve"> </w:t>
      </w:r>
      <w:r w:rsidRPr="008D09F3">
        <w:rPr>
          <w:iCs/>
          <w:sz w:val="22"/>
          <w:szCs w:val="22"/>
        </w:rPr>
        <w:t xml:space="preserve">reflejan la voluntad de los contratantes al momento de celebrar el contrato, y definen de manera explícita las condiciones del negocio </w:t>
      </w:r>
      <w:proofErr w:type="spellStart"/>
      <w:r w:rsidRPr="008D09F3">
        <w:rPr>
          <w:iCs/>
          <w:sz w:val="22"/>
          <w:szCs w:val="22"/>
        </w:rPr>
        <w:t>aseguraticio</w:t>
      </w:r>
      <w:proofErr w:type="spellEnd"/>
      <w:r w:rsidRPr="008D09F3">
        <w:rPr>
          <w:iCs/>
          <w:sz w:val="22"/>
          <w:szCs w:val="22"/>
        </w:rPr>
        <w:t>, de esta manera el artículo 1056 del Código de Comercio, señala que el asegurador puede, a su arbitrio, delimitar los riesgos que asume:</w:t>
      </w:r>
    </w:p>
    <w:p w14:paraId="72164B78" w14:textId="77777777" w:rsidR="008D09F3" w:rsidRPr="008D09F3" w:rsidRDefault="008D09F3" w:rsidP="008D09F3">
      <w:pPr>
        <w:pStyle w:val="Textoindependiente"/>
        <w:jc w:val="both"/>
        <w:rPr>
          <w:i/>
          <w:iCs/>
          <w:sz w:val="22"/>
          <w:szCs w:val="22"/>
        </w:rPr>
      </w:pPr>
    </w:p>
    <w:p w14:paraId="5C5A3CD1" w14:textId="77777777" w:rsidR="008D09F3" w:rsidRPr="008D09F3" w:rsidRDefault="008D09F3" w:rsidP="008D09F3">
      <w:pPr>
        <w:pStyle w:val="Textoindependiente"/>
        <w:ind w:left="567" w:right="539"/>
        <w:jc w:val="both"/>
        <w:rPr>
          <w:i/>
          <w:sz w:val="22"/>
          <w:szCs w:val="22"/>
        </w:rPr>
      </w:pPr>
      <w:r w:rsidRPr="008D09F3">
        <w:rPr>
          <w:i/>
          <w:sz w:val="22"/>
          <w:szCs w:val="22"/>
        </w:rPr>
        <w:t xml:space="preserve">“(…) Art. 1056.- Con las restricciones legales, el asegurador pondrá, a su arbitrio, asumir todos o algunos de los riesgos a que estén expuestos el interés o la cosa asegurados, el patrimonio o la persona del asegurado.”. </w:t>
      </w:r>
    </w:p>
    <w:p w14:paraId="0CDC1271" w14:textId="77777777" w:rsidR="008D09F3" w:rsidRPr="008D09F3" w:rsidRDefault="008D09F3" w:rsidP="008D09F3">
      <w:pPr>
        <w:pStyle w:val="Textoindependiente"/>
        <w:ind w:left="708"/>
        <w:jc w:val="both"/>
        <w:rPr>
          <w:i/>
          <w:iCs/>
          <w:sz w:val="22"/>
          <w:szCs w:val="22"/>
        </w:rPr>
      </w:pPr>
    </w:p>
    <w:p w14:paraId="71BC3DD5" w14:textId="77777777" w:rsidR="008D09F3" w:rsidRPr="008D09F3" w:rsidRDefault="008D09F3" w:rsidP="008D09F3">
      <w:pPr>
        <w:jc w:val="both"/>
        <w:rPr>
          <w:color w:val="000000"/>
          <w:shd w:val="clear" w:color="auto" w:fill="FFFFFF"/>
        </w:rPr>
      </w:pPr>
      <w:r w:rsidRPr="008D09F3">
        <w:rPr>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5D9D0AD7" w14:textId="77777777" w:rsidR="008D09F3" w:rsidRPr="008D09F3" w:rsidRDefault="008D09F3" w:rsidP="008D09F3">
      <w:pPr>
        <w:pStyle w:val="pf0"/>
        <w:spacing w:before="0" w:beforeAutospacing="0" w:after="0" w:afterAutospacing="0"/>
        <w:jc w:val="both"/>
        <w:rPr>
          <w:rFonts w:ascii="Arial" w:hAnsi="Arial" w:cs="Arial"/>
          <w:color w:val="000000" w:themeColor="text1"/>
          <w:sz w:val="22"/>
          <w:szCs w:val="22"/>
        </w:rPr>
      </w:pPr>
    </w:p>
    <w:p w14:paraId="6CB5BAB0" w14:textId="77777777" w:rsidR="008D09F3" w:rsidRPr="008D09F3" w:rsidRDefault="008D09F3" w:rsidP="008D09F3">
      <w:pPr>
        <w:widowControl/>
        <w:autoSpaceDE/>
        <w:autoSpaceDN/>
        <w:contextualSpacing/>
        <w:jc w:val="both"/>
        <w:rPr>
          <w:color w:val="000000" w:themeColor="text1"/>
        </w:rPr>
      </w:pPr>
      <w:r w:rsidRPr="008D09F3">
        <w:rPr>
          <w:color w:val="000000" w:themeColor="text1"/>
        </w:rPr>
        <w:t>Así las cosas, y de conformidad con las condiciones del contrato de seguro, el riesgo amparado por el pago de salarios, prestaciones sociales e indemnizaciones está condicionado a lo siguiente:</w:t>
      </w:r>
    </w:p>
    <w:p w14:paraId="12C7D0F3" w14:textId="77777777" w:rsidR="008D09F3" w:rsidRPr="008D09F3" w:rsidRDefault="008D09F3" w:rsidP="008D09F3">
      <w:pPr>
        <w:widowControl/>
        <w:autoSpaceDE/>
        <w:autoSpaceDN/>
        <w:contextualSpacing/>
        <w:jc w:val="center"/>
        <w:rPr>
          <w:rStyle w:val="normaltextrun"/>
          <w:color w:val="000000" w:themeColor="text1"/>
        </w:rPr>
      </w:pPr>
      <w:r w:rsidRPr="008D09F3">
        <w:rPr>
          <w:rStyle w:val="normaltextrun"/>
          <w:noProof/>
          <w:color w:val="000000" w:themeColor="text1"/>
        </w:rPr>
        <w:drawing>
          <wp:inline distT="0" distB="0" distL="0" distR="0" wp14:anchorId="199AE4BB" wp14:editId="0B27AE57">
            <wp:extent cx="3390900" cy="1392054"/>
            <wp:effectExtent l="0" t="0" r="0" b="0"/>
            <wp:docPr id="842276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76698" name=""/>
                    <pic:cNvPicPr/>
                  </pic:nvPicPr>
                  <pic:blipFill>
                    <a:blip r:embed="rId13"/>
                    <a:stretch>
                      <a:fillRect/>
                    </a:stretch>
                  </pic:blipFill>
                  <pic:spPr>
                    <a:xfrm>
                      <a:off x="0" y="0"/>
                      <a:ext cx="3397497" cy="1394762"/>
                    </a:xfrm>
                    <a:prstGeom prst="rect">
                      <a:avLst/>
                    </a:prstGeom>
                  </pic:spPr>
                </pic:pic>
              </a:graphicData>
            </a:graphic>
          </wp:inline>
        </w:drawing>
      </w:r>
    </w:p>
    <w:p w14:paraId="16A7BA0B" w14:textId="77777777" w:rsidR="008D09F3" w:rsidRPr="008D09F3" w:rsidRDefault="008D09F3" w:rsidP="008D09F3">
      <w:pPr>
        <w:jc w:val="both"/>
        <w:rPr>
          <w:color w:val="000000" w:themeColor="text1"/>
          <w:lang w:val="es-ES_tradnl"/>
        </w:rPr>
      </w:pPr>
    </w:p>
    <w:p w14:paraId="3B990194" w14:textId="77777777" w:rsidR="008D09F3" w:rsidRPr="008D09F3" w:rsidRDefault="008D09F3" w:rsidP="008D09F3">
      <w:pPr>
        <w:jc w:val="both"/>
        <w:rPr>
          <w:color w:val="000000" w:themeColor="text1"/>
        </w:rPr>
      </w:pPr>
      <w:r w:rsidRPr="008D09F3">
        <w:rPr>
          <w:color w:val="000000" w:themeColor="text1"/>
        </w:rPr>
        <w:t xml:space="preserve">Evidenciado lo anterior, es claro que las Pólizas de Cumplimientos Nos. 03 GU077070, 03 GU077075 y 03 GU077169 no prestarían cobertura material toda vez que, el señor BRAIAN ANDRÉS fue contratado por AGESOC bajo una modalidad distinta al contrato de trabajo, esto es, mediante Convenio de Servicio Colectivo </w:t>
      </w:r>
      <w:r w:rsidRPr="008D09F3">
        <w:rPr>
          <w:color w:val="000000" w:themeColor="text1"/>
          <w:lang w:val="es-ES_tradnl"/>
        </w:rPr>
        <w:t>que desborda las condiciones amparadas por mi representada</w:t>
      </w:r>
      <w:r w:rsidRPr="008D09F3">
        <w:rPr>
          <w:color w:val="000000" w:themeColor="text1"/>
        </w:rPr>
        <w:t>, como consecuencia de ello, no hay obligación condicional por parte de la aseguradora.</w:t>
      </w:r>
    </w:p>
    <w:p w14:paraId="77DE4C7A" w14:textId="77777777" w:rsidR="008D09F3" w:rsidRPr="008D09F3" w:rsidRDefault="008D09F3" w:rsidP="008D09F3">
      <w:pPr>
        <w:pStyle w:val="Encabezado"/>
        <w:widowControl/>
        <w:tabs>
          <w:tab w:val="clear" w:pos="4419"/>
          <w:tab w:val="clear" w:pos="8838"/>
        </w:tabs>
        <w:jc w:val="both"/>
        <w:textAlignment w:val="baseline"/>
        <w:rPr>
          <w:rStyle w:val="normaltextrun"/>
          <w:b/>
          <w:bCs/>
          <w:color w:val="000000" w:themeColor="text1"/>
          <w:u w:val="single"/>
        </w:rPr>
      </w:pPr>
    </w:p>
    <w:p w14:paraId="2628C9A0" w14:textId="77777777" w:rsidR="008D09F3" w:rsidRPr="008D09F3" w:rsidRDefault="008D09F3" w:rsidP="008D09F3">
      <w:pPr>
        <w:pStyle w:val="Encabezado"/>
        <w:widowControl/>
        <w:numPr>
          <w:ilvl w:val="0"/>
          <w:numId w:val="10"/>
        </w:numPr>
        <w:tabs>
          <w:tab w:val="clear" w:pos="4419"/>
          <w:tab w:val="clear" w:pos="8838"/>
        </w:tabs>
        <w:jc w:val="both"/>
        <w:textAlignment w:val="baseline"/>
        <w:rPr>
          <w:rStyle w:val="normaltextrun"/>
          <w:b/>
          <w:bCs/>
          <w:color w:val="000000" w:themeColor="text1"/>
          <w:u w:val="single"/>
        </w:rPr>
      </w:pPr>
      <w:r w:rsidRPr="008D09F3">
        <w:rPr>
          <w:rStyle w:val="normaltextrun"/>
          <w:b/>
          <w:bCs/>
          <w:color w:val="000000" w:themeColor="text1"/>
          <w:u w:val="single"/>
        </w:rPr>
        <w:t xml:space="preserve">FALTA DE COBERTURA MATERIAL DE LAS PÓLIZAS DE SEGURO DE CUMPLIMIENTO </w:t>
      </w:r>
      <w:r w:rsidRPr="008D09F3">
        <w:rPr>
          <w:b/>
          <w:bCs/>
          <w:color w:val="000000" w:themeColor="text1"/>
          <w:u w:val="single"/>
        </w:rPr>
        <w:t xml:space="preserve">Nos. 03 GU077070, 03 GU077075 y 03 GU077169 </w:t>
      </w:r>
      <w:r w:rsidRPr="008D09F3">
        <w:rPr>
          <w:rStyle w:val="normaltextrun"/>
          <w:b/>
          <w:bCs/>
          <w:color w:val="000000" w:themeColor="text1"/>
          <w:u w:val="single"/>
        </w:rPr>
        <w:t>EXPEDIDAS POR SEGUROS CONFIANZA S.A. </w:t>
      </w:r>
    </w:p>
    <w:p w14:paraId="05CBC8C9" w14:textId="77777777" w:rsidR="008D09F3" w:rsidRPr="008D09F3" w:rsidRDefault="008D09F3" w:rsidP="008D09F3">
      <w:pPr>
        <w:pStyle w:val="Encabezado"/>
        <w:widowControl/>
        <w:tabs>
          <w:tab w:val="clear" w:pos="4419"/>
          <w:tab w:val="clear" w:pos="8838"/>
        </w:tabs>
        <w:ind w:left="360"/>
        <w:jc w:val="both"/>
        <w:textAlignment w:val="baseline"/>
        <w:rPr>
          <w:rStyle w:val="normaltextrun"/>
          <w:b/>
          <w:bCs/>
          <w:color w:val="000000" w:themeColor="text1"/>
          <w:u w:val="single"/>
        </w:rPr>
      </w:pPr>
    </w:p>
    <w:p w14:paraId="75E26955" w14:textId="77777777" w:rsidR="008D09F3" w:rsidRPr="008D09F3" w:rsidRDefault="008D09F3" w:rsidP="008D09F3">
      <w:pPr>
        <w:pStyle w:val="Prrafodelista"/>
        <w:widowControl/>
        <w:numPr>
          <w:ilvl w:val="0"/>
          <w:numId w:val="5"/>
        </w:numPr>
        <w:autoSpaceDE/>
        <w:autoSpaceDN/>
        <w:ind w:left="567" w:hanging="207"/>
        <w:contextualSpacing/>
        <w:jc w:val="both"/>
        <w:rPr>
          <w:color w:val="000000" w:themeColor="text1"/>
        </w:rPr>
      </w:pPr>
      <w:bookmarkStart w:id="29" w:name="_Hlk126743496"/>
      <w:bookmarkStart w:id="30" w:name="_Hlk138233923"/>
      <w:r w:rsidRPr="008D09F3">
        <w:rPr>
          <w:b/>
          <w:bCs/>
          <w:color w:val="000000" w:themeColor="text1"/>
          <w:u w:val="single"/>
        </w:rPr>
        <w:t>Falta de cobertura material de las pólizas dado que el demandante no ha probado que haya desarrollado funciones con ocasión a los contratos afianzado</w:t>
      </w:r>
      <w:bookmarkEnd w:id="29"/>
      <w:bookmarkEnd w:id="30"/>
      <w:r w:rsidRPr="008D09F3">
        <w:rPr>
          <w:b/>
          <w:bCs/>
          <w:color w:val="000000" w:themeColor="text1"/>
          <w:u w:val="single"/>
        </w:rPr>
        <w:t>s Nos. 111-08-07-093-2021, 111-08-07-094-2021 y 111-08-07-119-2021</w:t>
      </w:r>
    </w:p>
    <w:p w14:paraId="09EFE96E" w14:textId="77777777" w:rsidR="008D09F3" w:rsidRPr="008D09F3" w:rsidRDefault="008D09F3" w:rsidP="008D09F3">
      <w:pPr>
        <w:pStyle w:val="Prrafodelista"/>
        <w:widowControl/>
        <w:autoSpaceDE/>
        <w:autoSpaceDN/>
        <w:ind w:left="360" w:firstLine="0"/>
        <w:contextualSpacing/>
        <w:jc w:val="both"/>
        <w:rPr>
          <w:color w:val="000000" w:themeColor="text1"/>
        </w:rPr>
      </w:pPr>
    </w:p>
    <w:p w14:paraId="53DAC4B3" w14:textId="77777777" w:rsidR="008D09F3" w:rsidRPr="008D09F3" w:rsidRDefault="008D09F3" w:rsidP="008D09F3">
      <w:pPr>
        <w:jc w:val="both"/>
      </w:pPr>
      <w:r w:rsidRPr="008D09F3">
        <w:rPr>
          <w:color w:val="000000" w:themeColor="text1"/>
          <w:lang w:val="es-CO"/>
        </w:rPr>
        <w:t xml:space="preserve">La presente excepción se fundamenta en el hecho de que el demandante no ha probado que prestó sus servicios en la ejecución de los contratos afianzados </w:t>
      </w:r>
      <w:r w:rsidRPr="008D09F3">
        <w:t>Nos. 111-08-07-093-2021, 111-08-07-094-2021 y 111-08-07-119-2021, para el caso en concreto, el señor BRAIAN ANDRÉS aduce haber prestados sus servicios como Conductor, sin embargo, dentro de los objetos de los contratos afianzados no se encuentra descrita dicha labor, como se evidencia:</w:t>
      </w:r>
    </w:p>
    <w:p w14:paraId="0AB8F985" w14:textId="77777777" w:rsidR="008D09F3" w:rsidRPr="008D09F3" w:rsidRDefault="008D09F3" w:rsidP="008D09F3">
      <w:pPr>
        <w:jc w:val="both"/>
      </w:pPr>
    </w:p>
    <w:p w14:paraId="75492BC5" w14:textId="77777777" w:rsidR="008D09F3" w:rsidRPr="008D09F3" w:rsidRDefault="008D09F3" w:rsidP="008D09F3">
      <w:pPr>
        <w:pStyle w:val="Prrafodelista"/>
        <w:numPr>
          <w:ilvl w:val="0"/>
          <w:numId w:val="5"/>
        </w:numPr>
        <w:ind w:right="539"/>
        <w:jc w:val="both"/>
        <w:rPr>
          <w:i/>
          <w:iCs/>
        </w:rPr>
      </w:pPr>
      <w:r w:rsidRPr="008D09F3">
        <w:t xml:space="preserve">Contrato No. 111-08-07-094-2021: </w:t>
      </w:r>
      <w:r w:rsidRPr="008D09F3">
        <w:rPr>
          <w:i/>
          <w:iCs/>
        </w:rPr>
        <w:t>PROCESOS ASISTENCIAL, ADMINISTRATIVO Y OPERATIVO PARA LA ATENCION EN SALUD DEL HOSPITAL SAN RAFAEL -ESE- DEL MUNICIPIO DE EL CERRITO</w:t>
      </w:r>
    </w:p>
    <w:p w14:paraId="13211736" w14:textId="77777777" w:rsidR="008D09F3" w:rsidRPr="008D09F3" w:rsidRDefault="008D09F3" w:rsidP="008D09F3">
      <w:pPr>
        <w:ind w:right="539"/>
        <w:jc w:val="both"/>
      </w:pPr>
    </w:p>
    <w:p w14:paraId="778422CB" w14:textId="77777777" w:rsidR="008D09F3" w:rsidRPr="008D09F3" w:rsidRDefault="008D09F3" w:rsidP="008D09F3">
      <w:pPr>
        <w:pStyle w:val="Prrafodelista"/>
        <w:numPr>
          <w:ilvl w:val="0"/>
          <w:numId w:val="5"/>
        </w:numPr>
        <w:ind w:right="539"/>
        <w:jc w:val="both"/>
        <w:rPr>
          <w:i/>
          <w:iCs/>
        </w:rPr>
      </w:pPr>
      <w:r w:rsidRPr="008D09F3">
        <w:t xml:space="preserve">Contrato No. 111-08-07-093-2021: </w:t>
      </w:r>
      <w:r w:rsidRPr="008D09F3">
        <w:rPr>
          <w:i/>
          <w:iCs/>
        </w:rPr>
        <w:t>PROCESOS ASISTENCIAL DE VACUNACION PARA LA ATENCION EN SALUD DEL HOSPITAL SAN RAFAEL -ESE- DEL MUNICIPIO DE EL CERRITO, DIRIGIDO A LOS ACTORES DEL SGSSS EN CONCORDANCIA CON LOS OBJETIVOS DEL PLAN NACIONAL DE VACUNACION CONTRA EL COVID-19</w:t>
      </w:r>
    </w:p>
    <w:p w14:paraId="2337BE15" w14:textId="77777777" w:rsidR="008D09F3" w:rsidRPr="008D09F3" w:rsidRDefault="008D09F3" w:rsidP="008D09F3">
      <w:pPr>
        <w:ind w:right="539"/>
        <w:jc w:val="both"/>
        <w:rPr>
          <w:i/>
          <w:iCs/>
        </w:rPr>
      </w:pPr>
    </w:p>
    <w:p w14:paraId="2C83FAAE" w14:textId="77777777" w:rsidR="008D09F3" w:rsidRPr="008D09F3" w:rsidRDefault="008D09F3" w:rsidP="008D09F3">
      <w:pPr>
        <w:pStyle w:val="Prrafodelista"/>
        <w:numPr>
          <w:ilvl w:val="0"/>
          <w:numId w:val="5"/>
        </w:numPr>
        <w:ind w:right="539"/>
        <w:jc w:val="both"/>
      </w:pPr>
      <w:r w:rsidRPr="008D09F3">
        <w:t xml:space="preserve">Contrato No. 111-08-07-119-2021: </w:t>
      </w:r>
      <w:r w:rsidRPr="008D09F3">
        <w:rPr>
          <w:i/>
          <w:iCs/>
        </w:rPr>
        <w:t>PROCESOS MISIONALES Y DE APOYO DEL HOSPITAL SAN RAFAEL -ESE- DEL MUNICIPIO DE EL CERRITO, PARA EL MES DE MAYO DE 2021</w:t>
      </w:r>
    </w:p>
    <w:p w14:paraId="5E34B0E3" w14:textId="77777777" w:rsidR="008D09F3" w:rsidRPr="008D09F3" w:rsidRDefault="008D09F3" w:rsidP="008D09F3">
      <w:pPr>
        <w:pStyle w:val="Textoindependiente3"/>
        <w:spacing w:after="0"/>
        <w:jc w:val="both"/>
        <w:rPr>
          <w:color w:val="000000" w:themeColor="text1"/>
          <w:sz w:val="22"/>
          <w:szCs w:val="22"/>
        </w:rPr>
      </w:pPr>
    </w:p>
    <w:p w14:paraId="2672DFD7" w14:textId="77777777" w:rsidR="008D09F3" w:rsidRPr="008D09F3" w:rsidRDefault="008D09F3" w:rsidP="008D09F3">
      <w:pPr>
        <w:pStyle w:val="Textoindependiente"/>
        <w:jc w:val="both"/>
        <w:rPr>
          <w:iCs/>
          <w:color w:val="000000" w:themeColor="text1"/>
          <w:sz w:val="22"/>
          <w:szCs w:val="22"/>
          <w:lang w:val="es-CO"/>
        </w:rPr>
      </w:pPr>
      <w:r w:rsidRPr="008D09F3">
        <w:rPr>
          <w:iCs/>
          <w:color w:val="000000" w:themeColor="text1"/>
          <w:sz w:val="22"/>
          <w:szCs w:val="22"/>
        </w:rPr>
        <w:t>En este sentido, es menester precisar que las condiciones</w:t>
      </w:r>
      <w:r w:rsidRPr="008D09F3">
        <w:rPr>
          <w:iCs/>
          <w:color w:val="000000" w:themeColor="text1"/>
          <w:sz w:val="22"/>
          <w:szCs w:val="22"/>
          <w:lang w:val="es-CO"/>
        </w:rPr>
        <w:t xml:space="preserve"> particulares y generales</w:t>
      </w:r>
      <w:r w:rsidRPr="008D09F3">
        <w:rPr>
          <w:iCs/>
          <w:color w:val="000000" w:themeColor="text1"/>
          <w:sz w:val="22"/>
          <w:szCs w:val="22"/>
        </w:rPr>
        <w:t xml:space="preserve"> de las pólizas que recoge el Contrato de Seguro de Cumplimiento</w:t>
      </w:r>
      <w:r w:rsidRPr="008D09F3">
        <w:rPr>
          <w:iCs/>
          <w:color w:val="000000" w:themeColor="text1"/>
          <w:sz w:val="22"/>
          <w:szCs w:val="22"/>
          <w:lang w:val="es-CO"/>
        </w:rPr>
        <w:t xml:space="preserve"> </w:t>
      </w:r>
      <w:r w:rsidRPr="008D09F3">
        <w:rPr>
          <w:iCs/>
          <w:color w:val="000000" w:themeColor="text1"/>
          <w:sz w:val="22"/>
          <w:szCs w:val="22"/>
        </w:rPr>
        <w:t xml:space="preserve">reflejan la voluntad de los contratantes al momento de celebrar el contrato, y definen de manera explícita las condiciones del negocio </w:t>
      </w:r>
      <w:proofErr w:type="spellStart"/>
      <w:r w:rsidRPr="008D09F3">
        <w:rPr>
          <w:iCs/>
          <w:color w:val="000000" w:themeColor="text1"/>
          <w:sz w:val="22"/>
          <w:szCs w:val="22"/>
        </w:rPr>
        <w:t>aseguraticio</w:t>
      </w:r>
      <w:proofErr w:type="spellEnd"/>
      <w:r w:rsidRPr="008D09F3">
        <w:rPr>
          <w:iCs/>
          <w:color w:val="000000" w:themeColor="text1"/>
          <w:sz w:val="22"/>
          <w:szCs w:val="22"/>
        </w:rPr>
        <w:t xml:space="preserve">. </w:t>
      </w:r>
      <w:r w:rsidRPr="008D09F3">
        <w:rPr>
          <w:iCs/>
          <w:color w:val="000000" w:themeColor="text1"/>
          <w:sz w:val="22"/>
          <w:szCs w:val="22"/>
          <w:lang w:val="es-CO"/>
        </w:rPr>
        <w:t xml:space="preserve"> </w:t>
      </w:r>
    </w:p>
    <w:p w14:paraId="2001F9BF" w14:textId="77777777" w:rsidR="008D09F3" w:rsidRPr="008D09F3" w:rsidRDefault="008D09F3" w:rsidP="008D09F3">
      <w:pPr>
        <w:pStyle w:val="Textoindependiente"/>
        <w:jc w:val="both"/>
        <w:rPr>
          <w:iCs/>
          <w:color w:val="000000" w:themeColor="text1"/>
          <w:sz w:val="22"/>
          <w:szCs w:val="22"/>
          <w:lang w:val="es-CO"/>
        </w:rPr>
      </w:pPr>
    </w:p>
    <w:p w14:paraId="06D6E889" w14:textId="77777777" w:rsidR="008D09F3" w:rsidRPr="008D09F3" w:rsidRDefault="008D09F3" w:rsidP="008D09F3">
      <w:pPr>
        <w:pStyle w:val="Textoindependiente"/>
        <w:jc w:val="both"/>
        <w:rPr>
          <w:i/>
          <w:iCs/>
          <w:color w:val="000000" w:themeColor="text1"/>
          <w:sz w:val="22"/>
          <w:szCs w:val="22"/>
        </w:rPr>
      </w:pPr>
      <w:r w:rsidRPr="008D09F3">
        <w:rPr>
          <w:iCs/>
          <w:color w:val="000000" w:themeColor="text1"/>
          <w:sz w:val="22"/>
          <w:szCs w:val="22"/>
        </w:rPr>
        <w:t>Tal como lo señala el Artículo 1056 del Código de Comercio, el asegurador puede, a su arbitrio, delimitar los riesgos que asume:</w:t>
      </w:r>
    </w:p>
    <w:p w14:paraId="7DA38291" w14:textId="77777777" w:rsidR="008D09F3" w:rsidRPr="008D09F3" w:rsidRDefault="008D09F3" w:rsidP="008D09F3">
      <w:pPr>
        <w:pStyle w:val="Textoindependiente"/>
        <w:jc w:val="both"/>
        <w:rPr>
          <w:i/>
          <w:iCs/>
          <w:color w:val="000000" w:themeColor="text1"/>
          <w:sz w:val="22"/>
          <w:szCs w:val="22"/>
        </w:rPr>
      </w:pPr>
    </w:p>
    <w:p w14:paraId="04D4FABA" w14:textId="77777777" w:rsidR="008D09F3" w:rsidRPr="008D09F3" w:rsidRDefault="008D09F3" w:rsidP="008D09F3">
      <w:pPr>
        <w:pStyle w:val="Textoindependiente"/>
        <w:ind w:left="567" w:right="539"/>
        <w:jc w:val="both"/>
        <w:rPr>
          <w:i/>
          <w:color w:val="000000" w:themeColor="text1"/>
          <w:sz w:val="22"/>
          <w:szCs w:val="22"/>
        </w:rPr>
      </w:pPr>
      <w:r w:rsidRPr="008D09F3">
        <w:rPr>
          <w:i/>
          <w:color w:val="000000" w:themeColor="text1"/>
          <w:sz w:val="22"/>
          <w:szCs w:val="22"/>
        </w:rPr>
        <w:t xml:space="preserve">“(…) Art. 1056.- Con las restricciones legales, el asegurador pondrá, a su arbitrio, asumir todos o algunos de los riesgos a que estén expuestos el interés o la cosa asegurados, el patrimonio o la persona del asegurado.”. </w:t>
      </w:r>
    </w:p>
    <w:p w14:paraId="79A36365" w14:textId="77777777" w:rsidR="008D09F3" w:rsidRPr="008D09F3" w:rsidRDefault="008D09F3" w:rsidP="008D09F3">
      <w:pPr>
        <w:pStyle w:val="Textoindependiente"/>
        <w:ind w:left="708"/>
        <w:jc w:val="both"/>
        <w:rPr>
          <w:i/>
          <w:iCs/>
          <w:color w:val="000000" w:themeColor="text1"/>
          <w:sz w:val="22"/>
          <w:szCs w:val="22"/>
        </w:rPr>
      </w:pPr>
    </w:p>
    <w:p w14:paraId="0C2911E1" w14:textId="77777777" w:rsidR="008D09F3" w:rsidRPr="008D09F3" w:rsidRDefault="008D09F3" w:rsidP="008D09F3">
      <w:pPr>
        <w:jc w:val="both"/>
        <w:rPr>
          <w:color w:val="000000" w:themeColor="text1"/>
          <w:shd w:val="clear" w:color="auto" w:fill="FFFFFF"/>
        </w:rPr>
      </w:pPr>
      <w:r w:rsidRPr="008D09F3">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las pólizas. </w:t>
      </w:r>
      <w:r w:rsidRPr="008D09F3">
        <w:rPr>
          <w:color w:val="000000" w:themeColor="text1"/>
          <w:lang w:val="es-ES_tradnl" w:eastAsia="x-none"/>
        </w:rPr>
        <w:t xml:space="preserve">Así mismo, </w:t>
      </w:r>
      <w:r w:rsidRPr="008D09F3">
        <w:rPr>
          <w:bCs/>
          <w:iCs/>
          <w:color w:val="000000" w:themeColor="text1"/>
        </w:rPr>
        <w:t xml:space="preserve">debe tenerse en cuenta que el asegurador supeditó la afectación de los amparos debiéndose acreditar que el riesgo se materializó en la ejecución de los </w:t>
      </w:r>
      <w:r w:rsidRPr="008D09F3">
        <w:rPr>
          <w:color w:val="000000" w:themeColor="text1"/>
          <w:lang w:val="es-CO"/>
        </w:rPr>
        <w:t xml:space="preserve">contratos afianzados </w:t>
      </w:r>
      <w:r w:rsidRPr="008D09F3">
        <w:t>Nos. 111-08-07-093-2021, 111-08-07-094-2021 y 111-08-07-119-2021</w:t>
      </w:r>
      <w:r w:rsidRPr="008D09F3">
        <w:rPr>
          <w:color w:val="000000" w:themeColor="text1"/>
          <w:lang w:val="es-CO"/>
        </w:rPr>
        <w:t>, de tal forma que, debe quedar probado que el demandante ejecutó servicios a favor de aquellos, y NO frente a otros contratos sindicales que no fueron objeto en la presente póliza.</w:t>
      </w:r>
    </w:p>
    <w:p w14:paraId="1E9FA5B4" w14:textId="77777777" w:rsidR="008D09F3" w:rsidRPr="008D09F3" w:rsidRDefault="008D09F3" w:rsidP="008D09F3">
      <w:pPr>
        <w:jc w:val="both"/>
        <w:rPr>
          <w:bCs/>
          <w:iCs/>
          <w:color w:val="000000" w:themeColor="text1"/>
        </w:rPr>
      </w:pPr>
    </w:p>
    <w:p w14:paraId="6DA4B05F" w14:textId="77777777" w:rsidR="008D09F3" w:rsidRPr="008D09F3" w:rsidRDefault="008D09F3" w:rsidP="008D09F3">
      <w:pPr>
        <w:jc w:val="both"/>
        <w:rPr>
          <w:b/>
          <w:bCs/>
          <w:iCs/>
          <w:color w:val="000000" w:themeColor="text1"/>
          <w:u w:val="single"/>
        </w:rPr>
      </w:pPr>
      <w:r w:rsidRPr="008D09F3">
        <w:rPr>
          <w:bCs/>
          <w:iCs/>
          <w:color w:val="000000" w:themeColor="text1"/>
        </w:rPr>
        <w:t xml:space="preserve">Aunado a lo anterior, el riesgo que se amparó en el caso de las pólizas de cumplimiento concretamente es el que </w:t>
      </w:r>
      <w:r w:rsidRPr="008D09F3">
        <w:rPr>
          <w:rStyle w:val="normaltextrun"/>
          <w:color w:val="000000" w:themeColor="text1"/>
        </w:rPr>
        <w:t>el HOSPITAL SAN RAFAEL DEL CERRITO ESE</w:t>
      </w:r>
      <w:r w:rsidRPr="008D09F3">
        <w:rPr>
          <w:bCs/>
          <w:iCs/>
          <w:color w:val="000000" w:themeColor="text1"/>
        </w:rPr>
        <w:t xml:space="preserve"> deba responder por los salarios, prestaciones sociales, indemnizaciones, compensaciones, auxilios y/o beneficios, a que estaba obligada </w:t>
      </w:r>
      <w:r w:rsidRPr="008D09F3">
        <w:rPr>
          <w:color w:val="000000" w:themeColor="text1"/>
        </w:rPr>
        <w:t xml:space="preserve">AGESOC </w:t>
      </w:r>
      <w:r w:rsidRPr="008D09F3">
        <w:rPr>
          <w:bCs/>
          <w:iCs/>
          <w:color w:val="000000" w:themeColor="text1"/>
        </w:rPr>
        <w:t xml:space="preserve">relacionadas con los trabajadores utilizados por la sociedad garantizada en la ejecución </w:t>
      </w:r>
      <w:r w:rsidRPr="008D09F3">
        <w:rPr>
          <w:bCs/>
          <w:color w:val="000000" w:themeColor="text1"/>
          <w:lang w:val="es-CO"/>
        </w:rPr>
        <w:t xml:space="preserve">del contrato afianzado </w:t>
      </w:r>
      <w:r w:rsidRPr="008D09F3">
        <w:rPr>
          <w:bCs/>
          <w:iCs/>
          <w:color w:val="000000" w:themeColor="text1"/>
        </w:rPr>
        <w:t xml:space="preserve">durante la vigencia del seguro sobre la cual se erige el llamamiento en garantía a mi representada, </w:t>
      </w:r>
      <w:r w:rsidRPr="008D09F3">
        <w:rPr>
          <w:b/>
          <w:bCs/>
          <w:iCs/>
          <w:color w:val="000000" w:themeColor="text1"/>
          <w:u w:val="single"/>
        </w:rPr>
        <w:t>escenario que nos ubica en la situación en la cual debe probarse dentro del proceso que el demandante ejerció sus funciones en virtud del contratos amparados Nos. 111-08-07-093-2021, 111-08-07-094-2021 y 111-08-07-119-2021de lo contrario, aun cuando se probara la solidaridad de la asegurada en las pólizas no habría lugar a condenar a la compañía aseguradora.</w:t>
      </w:r>
      <w:r w:rsidRPr="008D09F3">
        <w:rPr>
          <w:bCs/>
          <w:iCs/>
          <w:color w:val="000000" w:themeColor="text1"/>
        </w:rPr>
        <w:t xml:space="preserve">  </w:t>
      </w:r>
    </w:p>
    <w:p w14:paraId="620F1F60" w14:textId="77777777" w:rsidR="008D09F3" w:rsidRPr="008D09F3" w:rsidRDefault="008D09F3" w:rsidP="008D09F3">
      <w:pPr>
        <w:jc w:val="both"/>
        <w:rPr>
          <w:b/>
          <w:bCs/>
          <w:iCs/>
          <w:color w:val="000000" w:themeColor="text1"/>
          <w:u w:val="single"/>
        </w:rPr>
      </w:pPr>
    </w:p>
    <w:p w14:paraId="7933913E" w14:textId="77777777" w:rsidR="008D09F3" w:rsidRPr="008D09F3" w:rsidRDefault="008D09F3" w:rsidP="008D09F3">
      <w:pPr>
        <w:pStyle w:val="Textoindependiente"/>
        <w:jc w:val="both"/>
        <w:rPr>
          <w:rStyle w:val="normaltextrun"/>
          <w:bCs/>
          <w:iCs/>
          <w:color w:val="000000" w:themeColor="text1"/>
          <w:sz w:val="22"/>
          <w:szCs w:val="22"/>
          <w:lang w:val="es-CO"/>
        </w:rPr>
      </w:pPr>
      <w:bookmarkStart w:id="31" w:name="_Hlk138233932"/>
      <w:r w:rsidRPr="008D09F3">
        <w:rPr>
          <w:bCs/>
          <w:iCs/>
          <w:color w:val="000000" w:themeColor="text1"/>
          <w:sz w:val="22"/>
          <w:szCs w:val="22"/>
        </w:rPr>
        <w:t xml:space="preserve">En conclusión, hasta tanto el demandante no logre probar que </w:t>
      </w:r>
      <w:bookmarkEnd w:id="31"/>
      <w:r w:rsidRPr="008D09F3">
        <w:rPr>
          <w:bCs/>
          <w:iCs/>
          <w:color w:val="000000" w:themeColor="text1"/>
          <w:sz w:val="22"/>
          <w:szCs w:val="22"/>
        </w:rPr>
        <w:t>(i) tuvo una relación de índole laboral con AGESOC</w:t>
      </w:r>
      <w:r w:rsidRPr="008D09F3">
        <w:rPr>
          <w:color w:val="000000" w:themeColor="text1"/>
          <w:sz w:val="22"/>
          <w:szCs w:val="22"/>
        </w:rPr>
        <w:t xml:space="preserve"> </w:t>
      </w:r>
      <w:r w:rsidRPr="008D09F3">
        <w:rPr>
          <w:bCs/>
          <w:iCs/>
          <w:color w:val="000000" w:themeColor="text1"/>
          <w:sz w:val="22"/>
          <w:szCs w:val="22"/>
        </w:rPr>
        <w:t>(</w:t>
      </w:r>
      <w:proofErr w:type="spellStart"/>
      <w:r w:rsidRPr="008D09F3">
        <w:rPr>
          <w:bCs/>
          <w:iCs/>
          <w:color w:val="000000" w:themeColor="text1"/>
          <w:sz w:val="22"/>
          <w:szCs w:val="22"/>
        </w:rPr>
        <w:t>ii</w:t>
      </w:r>
      <w:proofErr w:type="spellEnd"/>
      <w:r w:rsidRPr="008D09F3">
        <w:rPr>
          <w:bCs/>
          <w:iCs/>
          <w:color w:val="000000" w:themeColor="text1"/>
          <w:sz w:val="22"/>
          <w:szCs w:val="22"/>
        </w:rPr>
        <w:t xml:space="preserve">) que con ocasión a esas relaciones laborales ejecutó funciones </w:t>
      </w:r>
      <w:r w:rsidRPr="008D09F3">
        <w:rPr>
          <w:color w:val="000000" w:themeColor="text1"/>
          <w:sz w:val="22"/>
          <w:szCs w:val="22"/>
          <w:lang w:val="es-CO"/>
        </w:rPr>
        <w:t xml:space="preserve">de los contratos afianzados </w:t>
      </w:r>
      <w:r w:rsidRPr="008D09F3">
        <w:rPr>
          <w:sz w:val="22"/>
          <w:szCs w:val="22"/>
        </w:rPr>
        <w:t>Nos. 111-08-07-093-2021, 111-08-07-094-2021 y 111-08-07-119-2021</w:t>
      </w:r>
      <w:r w:rsidRPr="008D09F3">
        <w:rPr>
          <w:bCs/>
          <w:iCs/>
          <w:color w:val="000000" w:themeColor="text1"/>
          <w:sz w:val="22"/>
          <w:szCs w:val="22"/>
          <w:lang w:val="es-CO"/>
        </w:rPr>
        <w:t xml:space="preserve"> (</w:t>
      </w:r>
      <w:proofErr w:type="spellStart"/>
      <w:r w:rsidRPr="008D09F3">
        <w:rPr>
          <w:bCs/>
          <w:iCs/>
          <w:color w:val="000000" w:themeColor="text1"/>
          <w:sz w:val="22"/>
          <w:szCs w:val="22"/>
          <w:lang w:val="es-CO"/>
        </w:rPr>
        <w:t>iii</w:t>
      </w:r>
      <w:proofErr w:type="spellEnd"/>
      <w:r w:rsidRPr="008D09F3">
        <w:rPr>
          <w:bCs/>
          <w:iCs/>
          <w:color w:val="000000" w:themeColor="text1"/>
          <w:sz w:val="22"/>
          <w:szCs w:val="22"/>
          <w:lang w:val="es-CO"/>
        </w:rPr>
        <w:t xml:space="preserve">) </w:t>
      </w:r>
      <w:r w:rsidRPr="008D09F3">
        <w:rPr>
          <w:bCs/>
          <w:iCs/>
          <w:color w:val="000000" w:themeColor="text1"/>
          <w:sz w:val="22"/>
          <w:szCs w:val="22"/>
        </w:rPr>
        <w:t xml:space="preserve">que exista </w:t>
      </w:r>
      <w:r w:rsidRPr="008D09F3">
        <w:rPr>
          <w:bCs/>
          <w:iCs/>
          <w:color w:val="000000" w:themeColor="text1"/>
          <w:sz w:val="22"/>
          <w:szCs w:val="22"/>
        </w:rPr>
        <w:lastRenderedPageBreak/>
        <w:t>un incumplimiento por parte del afianzado en relación con el pago de las obligaciones laborales (</w:t>
      </w:r>
      <w:proofErr w:type="spellStart"/>
      <w:r w:rsidRPr="008D09F3">
        <w:rPr>
          <w:bCs/>
          <w:iCs/>
          <w:color w:val="000000" w:themeColor="text1"/>
          <w:sz w:val="22"/>
          <w:szCs w:val="22"/>
        </w:rPr>
        <w:t>iv</w:t>
      </w:r>
      <w:proofErr w:type="spellEnd"/>
      <w:r w:rsidRPr="008D09F3">
        <w:rPr>
          <w:bCs/>
          <w:iCs/>
          <w:color w:val="000000" w:themeColor="text1"/>
          <w:sz w:val="22"/>
          <w:szCs w:val="22"/>
        </w:rPr>
        <w:t xml:space="preserve">) que se demuestre la solidaridad entre </w:t>
      </w:r>
      <w:r w:rsidRPr="008D09F3">
        <w:rPr>
          <w:color w:val="000000" w:themeColor="text1"/>
          <w:sz w:val="22"/>
          <w:szCs w:val="22"/>
        </w:rPr>
        <w:t xml:space="preserve">AGESOC </w:t>
      </w:r>
      <w:r w:rsidRPr="008D09F3">
        <w:rPr>
          <w:bCs/>
          <w:iCs/>
          <w:color w:val="000000" w:themeColor="text1"/>
          <w:sz w:val="22"/>
          <w:szCs w:val="22"/>
        </w:rPr>
        <w:t xml:space="preserve">y </w:t>
      </w:r>
      <w:r w:rsidRPr="008D09F3">
        <w:rPr>
          <w:rStyle w:val="normaltextrun"/>
          <w:color w:val="000000" w:themeColor="text1"/>
          <w:sz w:val="22"/>
          <w:szCs w:val="22"/>
        </w:rPr>
        <w:t>el HOSPITAL SAN RAFAEL DEL CERRITO ESE</w:t>
      </w:r>
      <w:r w:rsidRPr="008D09F3">
        <w:rPr>
          <w:bCs/>
          <w:iCs/>
          <w:color w:val="000000" w:themeColor="text1"/>
          <w:sz w:val="22"/>
          <w:szCs w:val="22"/>
        </w:rPr>
        <w:t xml:space="preserve"> </w:t>
      </w:r>
      <w:r w:rsidRPr="008D09F3">
        <w:rPr>
          <w:rStyle w:val="normaltextrun"/>
          <w:color w:val="000000" w:themeColor="text1"/>
          <w:sz w:val="22"/>
          <w:szCs w:val="22"/>
        </w:rPr>
        <w:t xml:space="preserve">y </w:t>
      </w:r>
      <w:r w:rsidRPr="008D09F3">
        <w:rPr>
          <w:bCs/>
          <w:iCs/>
          <w:color w:val="000000" w:themeColor="text1"/>
          <w:sz w:val="22"/>
          <w:szCs w:val="22"/>
        </w:rPr>
        <w:t xml:space="preserve">(v) que </w:t>
      </w:r>
      <w:r w:rsidRPr="008D09F3">
        <w:rPr>
          <w:rStyle w:val="normaltextrun"/>
          <w:color w:val="000000" w:themeColor="text1"/>
          <w:sz w:val="22"/>
          <w:szCs w:val="22"/>
        </w:rPr>
        <w:t>el HOSPITAL SAN RAFAEL DEL CERRITO ESE</w:t>
      </w:r>
      <w:r w:rsidRPr="008D09F3">
        <w:rPr>
          <w:bCs/>
          <w:iCs/>
          <w:color w:val="000000" w:themeColor="text1"/>
          <w:sz w:val="22"/>
          <w:szCs w:val="22"/>
        </w:rPr>
        <w:t xml:space="preserve"> se vea obligado al reconocimiento y pago de dichos rubros</w:t>
      </w:r>
      <w:r w:rsidRPr="008D09F3">
        <w:rPr>
          <w:color w:val="000000" w:themeColor="text1"/>
          <w:sz w:val="22"/>
          <w:szCs w:val="22"/>
          <w:lang w:val="es-CO"/>
        </w:rPr>
        <w:t>, no hay lugar a que se afecte las pólizas que sirvió como fundamento para llamar en garantía a mi representada.</w:t>
      </w:r>
    </w:p>
    <w:p w14:paraId="4A5802E4" w14:textId="77777777" w:rsidR="008D09F3" w:rsidRPr="008D09F3" w:rsidRDefault="008D09F3" w:rsidP="008D09F3">
      <w:pPr>
        <w:pStyle w:val="Encabezado"/>
        <w:widowControl/>
        <w:tabs>
          <w:tab w:val="clear" w:pos="4419"/>
          <w:tab w:val="clear" w:pos="8838"/>
        </w:tabs>
        <w:ind w:left="360"/>
        <w:jc w:val="both"/>
        <w:textAlignment w:val="baseline"/>
        <w:rPr>
          <w:rStyle w:val="normaltextrun"/>
          <w:b/>
          <w:bCs/>
          <w:color w:val="000000" w:themeColor="text1"/>
          <w:u w:val="single"/>
        </w:rPr>
      </w:pPr>
    </w:p>
    <w:p w14:paraId="2D73B8F9" w14:textId="77777777" w:rsidR="008D09F3" w:rsidRPr="008D09F3" w:rsidRDefault="008D09F3" w:rsidP="008D09F3">
      <w:pPr>
        <w:pStyle w:val="Prrafodelista"/>
        <w:widowControl/>
        <w:numPr>
          <w:ilvl w:val="0"/>
          <w:numId w:val="5"/>
        </w:numPr>
        <w:autoSpaceDE/>
        <w:autoSpaceDN/>
        <w:contextualSpacing/>
        <w:jc w:val="both"/>
        <w:rPr>
          <w:b/>
          <w:bCs/>
          <w:color w:val="000000" w:themeColor="text1"/>
          <w:u w:val="single"/>
        </w:rPr>
      </w:pPr>
      <w:bookmarkStart w:id="32" w:name="_Hlk138233898"/>
      <w:r w:rsidRPr="008D09F3">
        <w:rPr>
          <w:b/>
          <w:bCs/>
          <w:color w:val="000000" w:themeColor="text1"/>
          <w:u w:val="single"/>
        </w:rPr>
        <w:t>Las pólizas de seguro de cumplimiento no prestan cobertura material ante contratos de modalidades distintas al contrato de trabajo</w:t>
      </w:r>
    </w:p>
    <w:p w14:paraId="4B8C019F" w14:textId="77777777" w:rsidR="008D09F3" w:rsidRPr="008D09F3" w:rsidRDefault="008D09F3" w:rsidP="008D09F3">
      <w:pPr>
        <w:widowControl/>
        <w:autoSpaceDE/>
        <w:autoSpaceDN/>
        <w:contextualSpacing/>
        <w:jc w:val="both"/>
        <w:rPr>
          <w:color w:val="000000" w:themeColor="text1"/>
          <w:lang w:val="es-ES_tradnl"/>
        </w:rPr>
      </w:pPr>
    </w:p>
    <w:p w14:paraId="55271072" w14:textId="77777777" w:rsidR="008D09F3" w:rsidRPr="008D09F3" w:rsidRDefault="008D09F3" w:rsidP="008D09F3">
      <w:pPr>
        <w:widowControl/>
        <w:autoSpaceDE/>
        <w:autoSpaceDN/>
        <w:contextualSpacing/>
        <w:jc w:val="both"/>
        <w:rPr>
          <w:color w:val="000000" w:themeColor="text1"/>
        </w:rPr>
      </w:pPr>
      <w:r w:rsidRPr="008D09F3">
        <w:rPr>
          <w:color w:val="000000" w:themeColor="text1"/>
          <w:lang w:val="es-ES_tradnl"/>
        </w:rPr>
        <w:t>En las pólizas de cumplimiento relacionada en la presente excepción</w:t>
      </w:r>
      <w:r w:rsidRPr="008D09F3">
        <w:rPr>
          <w:color w:val="000000" w:themeColor="text1"/>
          <w:lang w:eastAsia="es-ES"/>
        </w:rPr>
        <w:t xml:space="preserve"> </w:t>
      </w:r>
      <w:r w:rsidRPr="008D09F3">
        <w:rPr>
          <w:color w:val="000000" w:themeColor="text1"/>
          <w:lang w:val="es-ES_tradnl"/>
        </w:rPr>
        <w:t xml:space="preserve">se ampararon </w:t>
      </w:r>
      <w:r w:rsidRPr="008D09F3">
        <w:rPr>
          <w:color w:val="000000" w:themeColor="text1"/>
        </w:rPr>
        <w:t xml:space="preserve">los eventuales incumplimientos derivado del contrato de trabajo que haya incurrido </w:t>
      </w:r>
      <w:r w:rsidRPr="008D09F3">
        <w:rPr>
          <w:rStyle w:val="normaltextrun"/>
          <w:color w:val="000000" w:themeColor="text1"/>
        </w:rPr>
        <w:t xml:space="preserve">AGESOC, </w:t>
      </w:r>
      <w:r w:rsidRPr="008D09F3">
        <w:rPr>
          <w:color w:val="000000" w:themeColor="text1"/>
        </w:rPr>
        <w:t>respecto de pago de salarios, prestaciones sociales, indemnizaciones, compensaciones, auxilios y/o beneficios. En ese orden de ideas y considerando que la vinculación del demandante con AGESOC fue mediante un Convenio de Servicio Colectivo, mismo que tiene naturaleza civil o comercial, por lo tanto, de las pretensiones incoadas en la demanda y ante una eventual condena, mi representada NO podría responder por dichas obligaciones que no fueron derivadas de un vínculo laboral.</w:t>
      </w:r>
    </w:p>
    <w:p w14:paraId="56AEBD87" w14:textId="77777777" w:rsidR="008D09F3" w:rsidRPr="008D09F3" w:rsidRDefault="008D09F3" w:rsidP="008D09F3">
      <w:pPr>
        <w:widowControl/>
        <w:autoSpaceDE/>
        <w:autoSpaceDN/>
        <w:contextualSpacing/>
        <w:jc w:val="both"/>
        <w:rPr>
          <w:b/>
          <w:bCs/>
          <w:color w:val="000000" w:themeColor="text1"/>
          <w:u w:val="single"/>
        </w:rPr>
      </w:pPr>
    </w:p>
    <w:p w14:paraId="08A9D543" w14:textId="77777777" w:rsidR="008D09F3" w:rsidRPr="008D09F3" w:rsidRDefault="008D09F3" w:rsidP="008D09F3">
      <w:pPr>
        <w:widowControl/>
        <w:autoSpaceDE/>
        <w:autoSpaceDN/>
        <w:contextualSpacing/>
        <w:jc w:val="both"/>
        <w:rPr>
          <w:color w:val="000000" w:themeColor="text1"/>
        </w:rPr>
      </w:pPr>
      <w:r w:rsidRPr="008D09F3">
        <w:rPr>
          <w:color w:val="000000" w:themeColor="text1"/>
        </w:rPr>
        <w:t>Así las cosas, y de conformidad con las condiciones del contrato de seguro, el riesgo amparado por el pago de salarios, prestaciones sociales, indemnizaciones, compensaciones, auxilios y/o beneficios, está condicionado a lo siguiente:</w:t>
      </w:r>
    </w:p>
    <w:p w14:paraId="7667306C" w14:textId="77777777" w:rsidR="008D09F3" w:rsidRPr="008D09F3" w:rsidRDefault="008D09F3" w:rsidP="008D09F3">
      <w:pPr>
        <w:ind w:right="51"/>
        <w:rPr>
          <w:noProof/>
          <w:color w:val="000000" w:themeColor="text1"/>
          <w:lang w:val="es-ES_tradnl"/>
        </w:rPr>
      </w:pPr>
    </w:p>
    <w:p w14:paraId="6FB98B34" w14:textId="77777777" w:rsidR="008D09F3" w:rsidRPr="008D09F3" w:rsidRDefault="008D09F3" w:rsidP="008D09F3">
      <w:pPr>
        <w:ind w:right="51"/>
        <w:jc w:val="center"/>
        <w:rPr>
          <w:noProof/>
          <w:color w:val="000000" w:themeColor="text1"/>
          <w:lang w:val="es-ES_tradnl"/>
        </w:rPr>
      </w:pPr>
      <w:r w:rsidRPr="008D09F3">
        <w:rPr>
          <w:noProof/>
          <w:color w:val="000000" w:themeColor="text1"/>
          <w:lang w:val="es-ES_tradnl"/>
        </w:rPr>
        <w:drawing>
          <wp:inline distT="0" distB="0" distL="0" distR="0" wp14:anchorId="16E134B7" wp14:editId="3D696608">
            <wp:extent cx="3352800" cy="1342875"/>
            <wp:effectExtent l="0" t="0" r="0" b="0"/>
            <wp:docPr id="1710656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56031" name=""/>
                    <pic:cNvPicPr/>
                  </pic:nvPicPr>
                  <pic:blipFill>
                    <a:blip r:embed="rId14"/>
                    <a:stretch>
                      <a:fillRect/>
                    </a:stretch>
                  </pic:blipFill>
                  <pic:spPr>
                    <a:xfrm>
                      <a:off x="0" y="0"/>
                      <a:ext cx="3365023" cy="1347771"/>
                    </a:xfrm>
                    <a:prstGeom prst="rect">
                      <a:avLst/>
                    </a:prstGeom>
                  </pic:spPr>
                </pic:pic>
              </a:graphicData>
            </a:graphic>
          </wp:inline>
        </w:drawing>
      </w:r>
    </w:p>
    <w:p w14:paraId="3C1E405A" w14:textId="77777777" w:rsidR="008D09F3" w:rsidRPr="008D09F3" w:rsidRDefault="008D09F3" w:rsidP="008D09F3">
      <w:pPr>
        <w:ind w:right="51"/>
        <w:rPr>
          <w:color w:val="000000" w:themeColor="text1"/>
          <w:lang w:val="es-ES_tradnl"/>
        </w:rPr>
      </w:pPr>
    </w:p>
    <w:p w14:paraId="6F979D46" w14:textId="77777777" w:rsidR="008D09F3" w:rsidRPr="008D09F3" w:rsidRDefault="008D09F3" w:rsidP="008D09F3">
      <w:pPr>
        <w:jc w:val="both"/>
        <w:rPr>
          <w:color w:val="000000" w:themeColor="text1"/>
          <w:lang w:val="es-ES_tradnl"/>
        </w:rPr>
      </w:pPr>
      <w:r w:rsidRPr="008D09F3">
        <w:rPr>
          <w:color w:val="000000" w:themeColor="text1"/>
          <w:lang w:val="es-ES_tradnl"/>
        </w:rPr>
        <w:t xml:space="preserve">Evidenciado lo anterior, es claro que en el presente caso las Pólizas no prestan cobertura material en el entendido que el demandante NO estuvo vinculado mediante un contrato de trabajo, por lo tanto, el presunto incumplimiento de la afianzada AGESOC y el cual reclama el actor, fueron por un </w:t>
      </w:r>
      <w:r w:rsidRPr="008D09F3">
        <w:rPr>
          <w:color w:val="000000" w:themeColor="text1"/>
        </w:rPr>
        <w:t>Convenio de Servicio Colectivo</w:t>
      </w:r>
      <w:r w:rsidRPr="008D09F3">
        <w:rPr>
          <w:color w:val="000000" w:themeColor="text1"/>
          <w:lang w:val="es-ES_tradnl"/>
        </w:rPr>
        <w:t xml:space="preserve"> para la ejecución de un contrato sindical, modalidad que desborda las condiciones amparadas por mi representada. </w:t>
      </w:r>
      <w:r w:rsidRPr="008D09F3">
        <w:rPr>
          <w:color w:val="000000" w:themeColor="text1"/>
        </w:rPr>
        <w:t xml:space="preserve">Como consecuencia de ello, no hay obligación condicional por parte de la aseguradora.  </w:t>
      </w:r>
    </w:p>
    <w:p w14:paraId="26798BCE" w14:textId="77777777" w:rsidR="008D09F3" w:rsidRPr="008D09F3" w:rsidRDefault="008D09F3" w:rsidP="008D09F3">
      <w:pPr>
        <w:pStyle w:val="Prrafodelista"/>
        <w:widowControl/>
        <w:autoSpaceDE/>
        <w:autoSpaceDN/>
        <w:ind w:left="360" w:firstLine="0"/>
        <w:contextualSpacing/>
        <w:jc w:val="both"/>
        <w:rPr>
          <w:b/>
          <w:bCs/>
          <w:color w:val="000000" w:themeColor="text1"/>
          <w:u w:val="single"/>
        </w:rPr>
      </w:pPr>
    </w:p>
    <w:p w14:paraId="1FF51D9A" w14:textId="77777777" w:rsidR="008D09F3" w:rsidRPr="008D09F3" w:rsidRDefault="008D09F3" w:rsidP="008D09F3">
      <w:pPr>
        <w:pStyle w:val="Prrafodelista"/>
        <w:widowControl/>
        <w:numPr>
          <w:ilvl w:val="0"/>
          <w:numId w:val="5"/>
        </w:numPr>
        <w:autoSpaceDE/>
        <w:autoSpaceDN/>
        <w:contextualSpacing/>
        <w:jc w:val="both"/>
        <w:rPr>
          <w:b/>
          <w:bCs/>
          <w:color w:val="000000" w:themeColor="text1"/>
          <w:u w:val="single"/>
        </w:rPr>
      </w:pPr>
      <w:r w:rsidRPr="008D09F3">
        <w:rPr>
          <w:b/>
          <w:bCs/>
          <w:color w:val="000000" w:themeColor="text1"/>
          <w:u w:val="single"/>
        </w:rPr>
        <w:t>Las pólizas de seguro de cumplimiento no prestan cobertura material ante la declaratoria de un contrato realidad entre el demandante y el HOSPITAL SAN RAFAEL DEL CERRITO ESE</w:t>
      </w:r>
    </w:p>
    <w:bookmarkEnd w:id="32"/>
    <w:p w14:paraId="197D6687" w14:textId="77777777" w:rsidR="008D09F3" w:rsidRPr="008D09F3" w:rsidRDefault="008D09F3" w:rsidP="008D09F3">
      <w:pPr>
        <w:jc w:val="both"/>
        <w:rPr>
          <w:color w:val="000000" w:themeColor="text1"/>
          <w:lang w:val="es-ES_tradnl"/>
        </w:rPr>
      </w:pPr>
    </w:p>
    <w:p w14:paraId="7AD30AC0" w14:textId="77777777" w:rsidR="008D09F3" w:rsidRPr="008D09F3" w:rsidRDefault="008D09F3" w:rsidP="008D09F3">
      <w:pPr>
        <w:jc w:val="both"/>
        <w:rPr>
          <w:color w:val="000000" w:themeColor="text1"/>
        </w:rPr>
      </w:pPr>
      <w:r w:rsidRPr="008D09F3">
        <w:rPr>
          <w:color w:val="000000" w:themeColor="text1"/>
          <w:lang w:val="es-ES_tradnl"/>
        </w:rPr>
        <w:t>En las pólizas de cumplimiento relacionadas en la presente excepción</w:t>
      </w:r>
      <w:r w:rsidRPr="008D09F3">
        <w:rPr>
          <w:color w:val="000000" w:themeColor="text1"/>
          <w:lang w:eastAsia="es-ES"/>
        </w:rPr>
        <w:t xml:space="preserve"> </w:t>
      </w:r>
      <w:r w:rsidRPr="008D09F3">
        <w:rPr>
          <w:color w:val="000000" w:themeColor="text1"/>
          <w:lang w:val="es-ES_tradnl"/>
        </w:rPr>
        <w:t xml:space="preserve">se ampararon </w:t>
      </w:r>
      <w:r w:rsidRPr="008D09F3">
        <w:rPr>
          <w:color w:val="000000" w:themeColor="text1"/>
        </w:rPr>
        <w:t xml:space="preserve">los eventuales incumplimientos que haya incurrido </w:t>
      </w:r>
      <w:r w:rsidRPr="008D09F3">
        <w:rPr>
          <w:rStyle w:val="normaltextrun"/>
          <w:color w:val="000000" w:themeColor="text1"/>
        </w:rPr>
        <w:t xml:space="preserve">AGESOC, </w:t>
      </w:r>
      <w:r w:rsidRPr="008D09F3">
        <w:rPr>
          <w:color w:val="000000" w:themeColor="text1"/>
        </w:rPr>
        <w:t xml:space="preserve">respecto de pago de salarios, prestaciones sociales, indemnizaciones, compensaciones, auxilios y/o beneficios y que ello genere una consecuencia negativa para </w:t>
      </w:r>
      <w:r w:rsidRPr="008D09F3">
        <w:rPr>
          <w:rStyle w:val="normaltextrun"/>
          <w:color w:val="000000" w:themeColor="text1"/>
        </w:rPr>
        <w:t>el HOSPITAL SAN RAFAEL DEL CERRITO ESE, e</w:t>
      </w:r>
      <w:r w:rsidRPr="008D09F3">
        <w:rPr>
          <w:bCs/>
          <w:iCs/>
          <w:color w:val="000000" w:themeColor="text1"/>
        </w:rPr>
        <w:t>n ese orden de ideas, el riesgo que se ampara por medio de las pólizas e</w:t>
      </w:r>
      <w:r w:rsidRPr="008D09F3">
        <w:rPr>
          <w:color w:val="000000" w:themeColor="text1"/>
        </w:rPr>
        <w:t>s la afectación que llegaré a sufrir el patrimonio d</w:t>
      </w:r>
      <w:r w:rsidRPr="008D09F3">
        <w:rPr>
          <w:rStyle w:val="normaltextrun"/>
          <w:color w:val="000000" w:themeColor="text1"/>
        </w:rPr>
        <w:t xml:space="preserve">el HOSPITAL SAN RAFAEL DEL CERRITO ESE </w:t>
      </w:r>
      <w:r w:rsidRPr="008D09F3">
        <w:rPr>
          <w:color w:val="000000" w:themeColor="text1"/>
        </w:rPr>
        <w:t xml:space="preserve">ante la declaratoria del pago de dichos emolumentos en que hubiere incumplido la entidad contratista, de cara a los trabajadores que ésta última vincule para la ejecución del contrato asegurado, </w:t>
      </w:r>
      <w:r w:rsidRPr="008D09F3">
        <w:rPr>
          <w:color w:val="000000" w:themeColor="text1"/>
          <w:u w:val="single"/>
        </w:rPr>
        <w:t>excluyéndose</w:t>
      </w:r>
      <w:r w:rsidRPr="008D09F3">
        <w:rPr>
          <w:color w:val="000000" w:themeColor="text1"/>
        </w:rPr>
        <w:t xml:space="preserve"> así las obligaciones derivadas de un vínculo laboral entre el asegurado y el aquí demandante. </w:t>
      </w:r>
    </w:p>
    <w:p w14:paraId="0D50736B" w14:textId="77777777" w:rsidR="008D09F3" w:rsidRPr="008D09F3" w:rsidRDefault="008D09F3" w:rsidP="008D09F3">
      <w:pPr>
        <w:jc w:val="both"/>
        <w:rPr>
          <w:color w:val="000000" w:themeColor="text1"/>
        </w:rPr>
      </w:pPr>
    </w:p>
    <w:p w14:paraId="62689986" w14:textId="77777777" w:rsidR="008D09F3" w:rsidRPr="008D09F3" w:rsidRDefault="008D09F3" w:rsidP="008D09F3">
      <w:pPr>
        <w:jc w:val="both"/>
        <w:rPr>
          <w:color w:val="000000" w:themeColor="text1"/>
          <w:lang w:val="es-CO"/>
        </w:rPr>
      </w:pPr>
      <w:r w:rsidRPr="008D09F3">
        <w:rPr>
          <w:color w:val="000000" w:themeColor="text1"/>
          <w:lang w:val="es-CO"/>
        </w:rPr>
        <w:t>Al respecto la Corte Suprema de Justicia, en sentencia SL 3251 de 2024 precisó sobre la declaratoria de un contrato realidad con el asegurado lo siguiente:    </w:t>
      </w:r>
    </w:p>
    <w:p w14:paraId="61D698B9" w14:textId="77777777" w:rsidR="008D09F3" w:rsidRPr="008D09F3" w:rsidRDefault="008D09F3" w:rsidP="008D09F3">
      <w:pPr>
        <w:jc w:val="both"/>
        <w:rPr>
          <w:color w:val="000000" w:themeColor="text1"/>
          <w:lang w:val="es-CO"/>
        </w:rPr>
      </w:pPr>
      <w:r w:rsidRPr="008D09F3">
        <w:rPr>
          <w:color w:val="000000" w:themeColor="text1"/>
          <w:lang w:val="es-CO"/>
        </w:rPr>
        <w:t>   </w:t>
      </w:r>
    </w:p>
    <w:p w14:paraId="00ADD265" w14:textId="77777777" w:rsidR="008D09F3" w:rsidRPr="008D09F3" w:rsidRDefault="008D09F3" w:rsidP="008D09F3">
      <w:pPr>
        <w:ind w:left="567" w:right="539"/>
        <w:jc w:val="both"/>
        <w:rPr>
          <w:color w:val="000000" w:themeColor="text1"/>
          <w:lang w:val="es-CO"/>
        </w:rPr>
      </w:pPr>
      <w:r w:rsidRPr="008D09F3">
        <w:rPr>
          <w:i/>
          <w:iCs/>
          <w:color w:val="000000" w:themeColor="text1"/>
          <w:lang w:val="es-CO"/>
        </w:rPr>
        <w:t xml:space="preserve">“(...) hay lugar a que se exija el cumplimiento de dicho amparo solo ante el evento en que </w:t>
      </w:r>
      <w:proofErr w:type="spellStart"/>
      <w:r w:rsidRPr="008D09F3">
        <w:rPr>
          <w:i/>
          <w:iCs/>
          <w:color w:val="000000" w:themeColor="text1"/>
          <w:lang w:val="es-CO"/>
        </w:rPr>
        <w:t>Indega</w:t>
      </w:r>
      <w:proofErr w:type="spellEnd"/>
      <w:r w:rsidRPr="008D09F3">
        <w:rPr>
          <w:i/>
          <w:iCs/>
          <w:color w:val="000000" w:themeColor="text1"/>
          <w:lang w:val="es-CO"/>
        </w:rPr>
        <w:t xml:space="preserve"> SA, en calidad de asegurado, se encuentre solidariamente responsable respecto de las obligaciones laborales que se prediquen de los trabajadores vinculados con Contactamos Outsourcing SAS como tomador. Entonces, </w:t>
      </w:r>
      <w:r w:rsidRPr="008D09F3">
        <w:rPr>
          <w:b/>
          <w:bCs/>
          <w:i/>
          <w:iCs/>
          <w:color w:val="000000" w:themeColor="text1"/>
          <w:lang w:val="es-CO"/>
        </w:rPr>
        <w:t>excluye de su cobertura aquellos asuntos donde el beneficiario se encuentre directamente responsable del pago de salarios, prestaciones sociales e indemnizaciones de naturaleza laboral.</w:t>
      </w:r>
      <w:r w:rsidRPr="008D09F3">
        <w:rPr>
          <w:i/>
          <w:iCs/>
          <w:color w:val="000000" w:themeColor="text1"/>
          <w:lang w:val="es-CO"/>
        </w:rPr>
        <w:t> </w:t>
      </w:r>
      <w:r w:rsidRPr="008D09F3">
        <w:rPr>
          <w:color w:val="000000" w:themeColor="text1"/>
          <w:lang w:val="es-CO"/>
        </w:rPr>
        <w:t>   </w:t>
      </w:r>
    </w:p>
    <w:p w14:paraId="276D105C" w14:textId="77777777" w:rsidR="008D09F3" w:rsidRPr="008D09F3" w:rsidRDefault="008D09F3" w:rsidP="008D09F3">
      <w:pPr>
        <w:ind w:left="567" w:right="539"/>
        <w:jc w:val="both"/>
        <w:rPr>
          <w:color w:val="000000" w:themeColor="text1"/>
          <w:lang w:val="es-CO"/>
        </w:rPr>
      </w:pPr>
      <w:r w:rsidRPr="008D09F3">
        <w:rPr>
          <w:color w:val="000000" w:themeColor="text1"/>
          <w:lang w:val="es-CO"/>
        </w:rPr>
        <w:lastRenderedPageBreak/>
        <w:t>   </w:t>
      </w:r>
    </w:p>
    <w:p w14:paraId="1E195E96" w14:textId="77777777" w:rsidR="008D09F3" w:rsidRPr="008D09F3" w:rsidRDefault="008D09F3" w:rsidP="008D09F3">
      <w:pPr>
        <w:ind w:left="567" w:right="539"/>
        <w:jc w:val="both"/>
        <w:rPr>
          <w:color w:val="000000" w:themeColor="text1"/>
          <w:lang w:val="es-CO"/>
        </w:rPr>
      </w:pPr>
      <w:r w:rsidRPr="008D09F3">
        <w:rPr>
          <w:i/>
          <w:iCs/>
          <w:color w:val="000000" w:themeColor="text1"/>
          <w:lang w:val="es-CO"/>
        </w:rPr>
        <w:t xml:space="preserve">Por lo tanto, como quiera que, en este caso, </w:t>
      </w:r>
      <w:r w:rsidRPr="008D09F3">
        <w:rPr>
          <w:i/>
          <w:iCs/>
          <w:color w:val="000000" w:themeColor="text1"/>
          <w:u w:val="single"/>
          <w:lang w:val="es-CO"/>
        </w:rPr>
        <w:t xml:space="preserve">el demandante acreditó el vínculo laboral respecto de </w:t>
      </w:r>
      <w:proofErr w:type="spellStart"/>
      <w:r w:rsidRPr="008D09F3">
        <w:rPr>
          <w:i/>
          <w:iCs/>
          <w:color w:val="000000" w:themeColor="text1"/>
          <w:u w:val="single"/>
          <w:lang w:val="es-CO"/>
        </w:rPr>
        <w:t>Indega</w:t>
      </w:r>
      <w:proofErr w:type="spellEnd"/>
      <w:r w:rsidRPr="008D09F3">
        <w:rPr>
          <w:i/>
          <w:iCs/>
          <w:color w:val="000000" w:themeColor="text1"/>
          <w:u w:val="single"/>
          <w:lang w:val="es-CO"/>
        </w:rPr>
        <w:t xml:space="preserve"> SA, es decir, con el beneficiario de la póliza y no con su tomador, </w:t>
      </w:r>
      <w:r w:rsidRPr="008D09F3">
        <w:rPr>
          <w:i/>
          <w:iCs/>
          <w:color w:val="000000" w:themeColor="text1"/>
          <w:lang w:val="es-CO"/>
        </w:rPr>
        <w:t xml:space="preserve">Contactamos Outsourcing SAS, </w:t>
      </w:r>
      <w:r w:rsidRPr="008D09F3">
        <w:rPr>
          <w:b/>
          <w:bCs/>
          <w:i/>
          <w:iCs/>
          <w:color w:val="000000" w:themeColor="text1"/>
          <w:lang w:val="es-CO"/>
        </w:rPr>
        <w:t>no hay lugar a declarar la cobertura de las obligaciones directas del asegurado</w:t>
      </w:r>
      <w:r w:rsidRPr="008D09F3">
        <w:rPr>
          <w:i/>
          <w:iCs/>
          <w:color w:val="000000" w:themeColor="text1"/>
          <w:lang w:val="es-CO"/>
        </w:rPr>
        <w:t xml:space="preserve">.” </w:t>
      </w:r>
      <w:r w:rsidRPr="008D09F3">
        <w:rPr>
          <w:color w:val="000000" w:themeColor="text1"/>
          <w:lang w:val="es-CO"/>
        </w:rPr>
        <w:t>(subrayas y negrilla fuera de texto)   </w:t>
      </w:r>
    </w:p>
    <w:p w14:paraId="4E4E5235" w14:textId="77777777" w:rsidR="008D09F3" w:rsidRPr="008D09F3" w:rsidRDefault="008D09F3" w:rsidP="008D09F3">
      <w:pPr>
        <w:jc w:val="both"/>
        <w:rPr>
          <w:color w:val="000000" w:themeColor="text1"/>
          <w:lang w:val="es-CO"/>
        </w:rPr>
      </w:pPr>
      <w:r w:rsidRPr="008D09F3">
        <w:rPr>
          <w:color w:val="000000" w:themeColor="text1"/>
          <w:lang w:val="es-CO"/>
        </w:rPr>
        <w:t>  </w:t>
      </w:r>
    </w:p>
    <w:p w14:paraId="2DB495CE" w14:textId="77777777" w:rsidR="008D09F3" w:rsidRPr="008D09F3" w:rsidRDefault="008D09F3" w:rsidP="008D09F3">
      <w:pPr>
        <w:jc w:val="both"/>
        <w:rPr>
          <w:color w:val="000000" w:themeColor="text1"/>
          <w:lang w:val="es-CO"/>
        </w:rPr>
      </w:pPr>
      <w:r w:rsidRPr="008D09F3">
        <w:rPr>
          <w:color w:val="000000" w:themeColor="text1"/>
        </w:rPr>
        <w:t>En este sentido es manifiesto, que para que opere la referida cobertura, deben cumplirse las siguientes condiciones</w:t>
      </w:r>
    </w:p>
    <w:p w14:paraId="03E3DA34" w14:textId="77777777" w:rsidR="008D09F3" w:rsidRPr="008D09F3" w:rsidRDefault="008D09F3" w:rsidP="008D09F3">
      <w:pPr>
        <w:jc w:val="both"/>
        <w:rPr>
          <w:color w:val="000000" w:themeColor="text1"/>
        </w:rPr>
      </w:pPr>
    </w:p>
    <w:p w14:paraId="5736B29D" w14:textId="77777777" w:rsidR="008D09F3" w:rsidRPr="008D09F3" w:rsidRDefault="008D09F3" w:rsidP="008D09F3">
      <w:pPr>
        <w:pStyle w:val="Prrafodelista"/>
        <w:widowControl/>
        <w:numPr>
          <w:ilvl w:val="0"/>
          <w:numId w:val="4"/>
        </w:numPr>
        <w:autoSpaceDE/>
        <w:autoSpaceDN/>
        <w:jc w:val="both"/>
        <w:rPr>
          <w:b/>
          <w:bCs/>
          <w:iCs/>
          <w:color w:val="000000" w:themeColor="text1"/>
          <w:u w:val="single"/>
        </w:rPr>
      </w:pPr>
      <w:r w:rsidRPr="008D09F3">
        <w:rPr>
          <w:b/>
          <w:bCs/>
          <w:iCs/>
          <w:color w:val="000000" w:themeColor="text1"/>
          <w:u w:val="single"/>
        </w:rPr>
        <w:t xml:space="preserve">Quien debe fungir como empleador es la entidad afianzada </w:t>
      </w:r>
      <w:r w:rsidRPr="008D09F3">
        <w:rPr>
          <w:bCs/>
          <w:iCs/>
          <w:color w:val="000000" w:themeColor="text1"/>
        </w:rPr>
        <w:t>no se amparan obligaciones derivadas de un vínculo laboral entre el asegurado y el aquí demandante.</w:t>
      </w:r>
    </w:p>
    <w:p w14:paraId="686F13F0" w14:textId="77777777" w:rsidR="008D09F3" w:rsidRPr="008D09F3" w:rsidRDefault="008D09F3" w:rsidP="008D09F3">
      <w:pPr>
        <w:pStyle w:val="Prrafodelista"/>
        <w:widowControl/>
        <w:numPr>
          <w:ilvl w:val="0"/>
          <w:numId w:val="4"/>
        </w:numPr>
        <w:autoSpaceDE/>
        <w:autoSpaceDN/>
        <w:jc w:val="both"/>
        <w:rPr>
          <w:bCs/>
          <w:iCs/>
          <w:color w:val="000000" w:themeColor="text1"/>
        </w:rPr>
      </w:pPr>
      <w:r w:rsidRPr="008D09F3">
        <w:rPr>
          <w:bCs/>
          <w:iCs/>
          <w:color w:val="000000" w:themeColor="text1"/>
        </w:rPr>
        <w:t>Debe existir un incumplimiento de las obligaciones laborales a cargo de la afianzada.</w:t>
      </w:r>
    </w:p>
    <w:p w14:paraId="085CD567" w14:textId="77777777" w:rsidR="008D09F3" w:rsidRPr="008D09F3" w:rsidRDefault="008D09F3" w:rsidP="008D09F3">
      <w:pPr>
        <w:pStyle w:val="Prrafodelista"/>
        <w:widowControl/>
        <w:numPr>
          <w:ilvl w:val="0"/>
          <w:numId w:val="4"/>
        </w:numPr>
        <w:autoSpaceDE/>
        <w:autoSpaceDN/>
        <w:jc w:val="both"/>
        <w:rPr>
          <w:bCs/>
          <w:iCs/>
          <w:color w:val="000000" w:themeColor="text1"/>
        </w:rPr>
      </w:pPr>
      <w:r w:rsidRPr="008D09F3">
        <w:rPr>
          <w:bCs/>
          <w:iCs/>
          <w:color w:val="000000" w:themeColor="text1"/>
        </w:rPr>
        <w:t>Que dichas obligaciones tengan origen en el contrato afianzado.</w:t>
      </w:r>
    </w:p>
    <w:p w14:paraId="6C738384" w14:textId="77777777" w:rsidR="008D09F3" w:rsidRPr="008D09F3" w:rsidRDefault="008D09F3" w:rsidP="008D09F3">
      <w:pPr>
        <w:pStyle w:val="Prrafodelista"/>
        <w:widowControl/>
        <w:numPr>
          <w:ilvl w:val="0"/>
          <w:numId w:val="4"/>
        </w:numPr>
        <w:autoSpaceDE/>
        <w:autoSpaceDN/>
        <w:jc w:val="both"/>
        <w:rPr>
          <w:bCs/>
          <w:iCs/>
          <w:color w:val="000000" w:themeColor="text1"/>
        </w:rPr>
      </w:pPr>
      <w:r w:rsidRPr="008D09F3">
        <w:rPr>
          <w:bCs/>
          <w:iCs/>
          <w:color w:val="000000" w:themeColor="text1"/>
        </w:rPr>
        <w:t>Que exista un detrimento patrimonial para el asegurado de las pólizas.</w:t>
      </w:r>
    </w:p>
    <w:p w14:paraId="26895A83" w14:textId="77777777" w:rsidR="008D09F3" w:rsidRPr="008D09F3" w:rsidRDefault="008D09F3" w:rsidP="008D09F3">
      <w:pPr>
        <w:tabs>
          <w:tab w:val="left" w:pos="3285"/>
        </w:tabs>
        <w:jc w:val="both"/>
        <w:rPr>
          <w:color w:val="000000" w:themeColor="text1"/>
        </w:rPr>
      </w:pPr>
    </w:p>
    <w:p w14:paraId="7E621B4B" w14:textId="77777777" w:rsidR="008D09F3" w:rsidRPr="008D09F3" w:rsidRDefault="008D09F3" w:rsidP="008D09F3">
      <w:pPr>
        <w:tabs>
          <w:tab w:val="left" w:pos="3285"/>
        </w:tabs>
        <w:jc w:val="both"/>
        <w:rPr>
          <w:color w:val="000000" w:themeColor="text1"/>
        </w:rPr>
      </w:pPr>
      <w:bookmarkStart w:id="33" w:name="_Hlk138233907"/>
      <w:r w:rsidRPr="008D09F3">
        <w:rPr>
          <w:color w:val="000000" w:themeColor="text1"/>
        </w:rPr>
        <w:t xml:space="preserve">Así las cosas, es claro que el contrato de seguro no ampara los incumplimientos en los que directamente llegare a incurrir </w:t>
      </w:r>
      <w:r w:rsidRPr="008D09F3">
        <w:rPr>
          <w:rStyle w:val="normaltextrun"/>
          <w:color w:val="000000" w:themeColor="text1"/>
        </w:rPr>
        <w:t>el HOSPITAL SAN RAFAEL DEL CERRITO ESE</w:t>
      </w:r>
      <w:r w:rsidRPr="008D09F3">
        <w:rPr>
          <w:color w:val="000000" w:themeColor="text1"/>
        </w:rPr>
        <w:t xml:space="preserve"> frente al pago de acreencias laborales de sus trabajadores.</w:t>
      </w:r>
    </w:p>
    <w:bookmarkEnd w:id="33"/>
    <w:p w14:paraId="14BE05EF"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58F654B3" w14:textId="77777777" w:rsidR="008D09F3" w:rsidRPr="008D09F3" w:rsidRDefault="008D09F3" w:rsidP="008D09F3">
      <w:pPr>
        <w:pStyle w:val="paragraph"/>
        <w:numPr>
          <w:ilvl w:val="0"/>
          <w:numId w:val="7"/>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8D09F3">
        <w:rPr>
          <w:rStyle w:val="normaltextrun"/>
          <w:rFonts w:ascii="Arial" w:hAnsi="Arial" w:cs="Arial"/>
          <w:b/>
          <w:bCs/>
          <w:color w:val="000000" w:themeColor="text1"/>
          <w:sz w:val="22"/>
          <w:szCs w:val="22"/>
          <w:u w:val="single"/>
        </w:rPr>
        <w:t xml:space="preserve">Las Pólizas de Seguro de cumplimiento </w:t>
      </w:r>
      <w:r w:rsidRPr="008D09F3">
        <w:rPr>
          <w:rFonts w:ascii="Arial" w:hAnsi="Arial" w:cs="Arial"/>
          <w:b/>
          <w:bCs/>
          <w:color w:val="000000" w:themeColor="text1"/>
          <w:sz w:val="22"/>
          <w:szCs w:val="22"/>
          <w:u w:val="single"/>
          <w:lang w:val="es-ES"/>
        </w:rPr>
        <w:t xml:space="preserve">Nos. 03 GU077070, 03 GU077075 y 03 GU077169 </w:t>
      </w:r>
      <w:r w:rsidRPr="008D09F3">
        <w:rPr>
          <w:rStyle w:val="normaltextrun"/>
          <w:rFonts w:ascii="Arial" w:hAnsi="Arial" w:cs="Arial"/>
          <w:b/>
          <w:bCs/>
          <w:color w:val="000000" w:themeColor="text1"/>
          <w:sz w:val="22"/>
          <w:szCs w:val="22"/>
          <w:u w:val="single"/>
        </w:rPr>
        <w:t xml:space="preserve">no prestan cobertura material si se condena única y exclusivamente a </w:t>
      </w:r>
      <w:r w:rsidRPr="008D09F3">
        <w:rPr>
          <w:rFonts w:ascii="Arial" w:hAnsi="Arial" w:cs="Arial"/>
          <w:b/>
          <w:color w:val="000000" w:themeColor="text1"/>
          <w:sz w:val="22"/>
          <w:szCs w:val="22"/>
          <w:u w:val="single"/>
        </w:rPr>
        <w:t>AGESOC.</w:t>
      </w:r>
    </w:p>
    <w:p w14:paraId="7D1C3DAD" w14:textId="77777777" w:rsidR="008D09F3" w:rsidRPr="008D09F3" w:rsidRDefault="008D09F3" w:rsidP="008D09F3">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8D09F3">
        <w:rPr>
          <w:rStyle w:val="normaltextrun"/>
          <w:rFonts w:ascii="Arial" w:hAnsi="Arial" w:cs="Arial"/>
          <w:b/>
          <w:bCs/>
          <w:color w:val="000000" w:themeColor="text1"/>
          <w:sz w:val="22"/>
          <w:szCs w:val="22"/>
        </w:rPr>
        <w:t> </w:t>
      </w:r>
    </w:p>
    <w:p w14:paraId="3F771035"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En este punto es necesario advertir que el único asegurado en las pólizas de cumplimiento Nos. 03 GU077070, 03 GU077075 y 03 GU077169</w:t>
      </w:r>
      <w:r w:rsidRPr="008D09F3">
        <w:rPr>
          <w:rFonts w:ascii="Arial" w:hAnsi="Arial" w:cs="Arial"/>
          <w:color w:val="000000" w:themeColor="text1"/>
          <w:sz w:val="22"/>
          <w:szCs w:val="22"/>
        </w:rPr>
        <w:t xml:space="preserve"> </w:t>
      </w:r>
      <w:r w:rsidRPr="008D09F3">
        <w:rPr>
          <w:rStyle w:val="normaltextrun"/>
          <w:rFonts w:ascii="Arial" w:hAnsi="Arial" w:cs="Arial"/>
          <w:color w:val="000000" w:themeColor="text1"/>
          <w:sz w:val="22"/>
          <w:szCs w:val="22"/>
        </w:rPr>
        <w:t>es el HOSPITAL SAN RAFAEL DEL CERRITO ESE, como consta en la carátula de aquellas y dicha Entidad, no tuvo injerencia en la relación contractual entre el demandante y la sociedad afianzada. De tal suerte que deberá advertirse desde ya que las pólizas de seguro expedidas por SEGUROS CONFIANZA S.A., no podrán ser afectadas, como quiera que el riesgo asegurado consiste en amparar el incumplimiento en que incurra el afianzado en el pago de salarios, prestaciones sociales, indemnizaciones, compensaciones, auxilios y/o beneficios con sus trabajadores con ocasión a la ejecución de los contratos afianzados y que tal virtud, comprometa la responsabilidad de mi asegurada. Por tanto, resulta claro que el contrato de seguro no presta cobertura material, para amparar los incumplimientos frente al pago de acreencias laborales que únicamente se le imputen a AGESOC, puesto que en el contrato solo se amparó los perjuicios que debe asumir el asegurado de la póliza.</w:t>
      </w:r>
    </w:p>
    <w:p w14:paraId="55B58C8E"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30DE127B"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8D09F3">
        <w:rPr>
          <w:rStyle w:val="eop"/>
          <w:rFonts w:ascii="Arial" w:hAnsi="Arial" w:cs="Arial"/>
          <w:color w:val="000000" w:themeColor="text1"/>
          <w:sz w:val="22"/>
          <w:szCs w:val="22"/>
        </w:rPr>
        <w:t> </w:t>
      </w:r>
    </w:p>
    <w:p w14:paraId="5277CBEE"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58D73BBB"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8D09F3">
        <w:rPr>
          <w:rStyle w:val="eop"/>
          <w:rFonts w:ascii="Arial" w:hAnsi="Arial" w:cs="Arial"/>
          <w:color w:val="000000" w:themeColor="text1"/>
          <w:sz w:val="22"/>
          <w:szCs w:val="22"/>
        </w:rPr>
        <w:t> </w:t>
      </w:r>
    </w:p>
    <w:p w14:paraId="541B5FB5"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39337660" w14:textId="77777777" w:rsidR="008D09F3" w:rsidRPr="008D09F3" w:rsidRDefault="008D09F3" w:rsidP="008D09F3">
      <w:pPr>
        <w:pStyle w:val="paragraph"/>
        <w:spacing w:before="0" w:beforeAutospacing="0" w:after="0" w:afterAutospacing="0"/>
        <w:ind w:left="567" w:right="539"/>
        <w:jc w:val="both"/>
        <w:textAlignment w:val="baseline"/>
        <w:rPr>
          <w:rFonts w:ascii="Arial" w:hAnsi="Arial" w:cs="Arial"/>
          <w:color w:val="000000" w:themeColor="text1"/>
          <w:sz w:val="22"/>
          <w:szCs w:val="22"/>
        </w:rPr>
      </w:pPr>
      <w:r w:rsidRPr="008D09F3">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D09F3">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8D09F3">
        <w:rPr>
          <w:rStyle w:val="superscript"/>
          <w:rFonts w:ascii="Arial" w:eastAsia="Calibri" w:hAnsi="Arial" w:cs="Arial"/>
          <w:i/>
          <w:iCs/>
          <w:color w:val="000000" w:themeColor="text1"/>
          <w:sz w:val="22"/>
          <w:szCs w:val="22"/>
          <w:vertAlign w:val="superscript"/>
        </w:rPr>
        <w:t>6</w:t>
      </w:r>
      <w:r w:rsidRPr="008D09F3">
        <w:rPr>
          <w:rStyle w:val="normaltextrun"/>
          <w:rFonts w:ascii="Arial" w:hAnsi="Arial" w:cs="Arial"/>
          <w:b/>
          <w:bCs/>
          <w:color w:val="000000" w:themeColor="text1"/>
          <w:sz w:val="22"/>
          <w:szCs w:val="22"/>
        </w:rPr>
        <w:t xml:space="preserve"> </w:t>
      </w:r>
      <w:r w:rsidRPr="008D09F3">
        <w:rPr>
          <w:rStyle w:val="normaltextrun"/>
          <w:rFonts w:ascii="Arial" w:hAnsi="Arial" w:cs="Arial"/>
          <w:color w:val="000000" w:themeColor="text1"/>
          <w:sz w:val="22"/>
          <w:szCs w:val="22"/>
        </w:rPr>
        <w:t>(negrilla fuera del texto) </w:t>
      </w:r>
      <w:r w:rsidRPr="008D09F3">
        <w:rPr>
          <w:rStyle w:val="eop"/>
          <w:rFonts w:ascii="Arial" w:hAnsi="Arial" w:cs="Arial"/>
          <w:color w:val="000000" w:themeColor="text1"/>
          <w:sz w:val="22"/>
          <w:szCs w:val="22"/>
        </w:rPr>
        <w:t> </w:t>
      </w:r>
    </w:p>
    <w:p w14:paraId="06510FA1"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6ED1434A" w14:textId="77777777" w:rsidR="008D09F3" w:rsidRPr="008D09F3" w:rsidRDefault="008D09F3" w:rsidP="008D09F3">
      <w:pPr>
        <w:pStyle w:val="paragraph"/>
        <w:spacing w:before="0" w:beforeAutospacing="0" w:after="0" w:afterAutospacing="0"/>
        <w:jc w:val="both"/>
        <w:textAlignment w:val="baseline"/>
        <w:rPr>
          <w:rStyle w:val="eop"/>
          <w:rFonts w:ascii="Arial" w:hAnsi="Arial" w:cs="Arial"/>
          <w:color w:val="000000" w:themeColor="text1"/>
          <w:sz w:val="22"/>
          <w:szCs w:val="22"/>
        </w:rPr>
      </w:pPr>
      <w:r w:rsidRPr="008D09F3">
        <w:rPr>
          <w:rStyle w:val="normaltextrun"/>
          <w:rFonts w:ascii="Arial" w:hAnsi="Arial" w:cs="Arial"/>
          <w:color w:val="000000" w:themeColor="text1"/>
          <w:sz w:val="22"/>
          <w:szCs w:val="22"/>
          <w:lang w:val="es-ES"/>
        </w:rPr>
        <w:t xml:space="preserve">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que de la mera lectura de los contratos de seguro </w:t>
      </w:r>
      <w:r w:rsidRPr="008D09F3">
        <w:rPr>
          <w:rStyle w:val="normaltextrun"/>
          <w:rFonts w:ascii="Arial" w:hAnsi="Arial" w:cs="Arial"/>
          <w:color w:val="000000" w:themeColor="text1"/>
          <w:sz w:val="22"/>
          <w:szCs w:val="22"/>
        </w:rPr>
        <w:t xml:space="preserve">Nos. 03 GU077070, 03 GU077075 y 03 GU077169, </w:t>
      </w:r>
      <w:r w:rsidRPr="008D09F3">
        <w:rPr>
          <w:rStyle w:val="normaltextrun"/>
          <w:rFonts w:ascii="Arial" w:hAnsi="Arial" w:cs="Arial"/>
          <w:color w:val="000000" w:themeColor="text1"/>
          <w:sz w:val="22"/>
          <w:szCs w:val="22"/>
          <w:lang w:val="es-ES"/>
        </w:rPr>
        <w:t xml:space="preserve">se entiende que en estos se amparó el riesgo del incumplimiento del afianzado respecto del pago de salarios, prestaciones sociales, indemnizaciones, compensaciones, auxilios </w:t>
      </w:r>
      <w:r w:rsidRPr="008D09F3">
        <w:rPr>
          <w:rStyle w:val="normaltextrun"/>
          <w:rFonts w:ascii="Arial" w:hAnsi="Arial" w:cs="Arial"/>
          <w:color w:val="000000" w:themeColor="text1"/>
          <w:sz w:val="22"/>
          <w:szCs w:val="22"/>
          <w:lang w:val="es-ES"/>
        </w:rPr>
        <w:lastRenderedPageBreak/>
        <w:t>y/o beneficios que deba a sus trabajadores y que, en tal virtud, comprometa la responsabilidad de la sociedad asegurada en la póliza, es decir, 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 ni tampoco las eventuales condenas que se puedan llegar a efectuar de cara a una posible declaratoria de responsabilidad patronal por concepto de perjuicios materiales.</w:t>
      </w:r>
      <w:r w:rsidRPr="008D09F3">
        <w:rPr>
          <w:rStyle w:val="eop"/>
          <w:rFonts w:ascii="Arial" w:hAnsi="Arial" w:cs="Arial"/>
          <w:color w:val="000000" w:themeColor="text1"/>
          <w:sz w:val="22"/>
          <w:szCs w:val="22"/>
        </w:rPr>
        <w:t> </w:t>
      </w:r>
    </w:p>
    <w:p w14:paraId="6D0F69BD"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p>
    <w:p w14:paraId="03585B3E"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lang w:val="es-ES"/>
        </w:rPr>
        <w:t xml:space="preserve">En este orden de ideas, véase que AGESOC mediante convenio de vinculación pactó con el demandante la ejecución de labores en virtud de contratos sindicales, y fue el sindicato quien asumió el pago de las sumas remuneratorias y demás beneficios al demandante, y por siguiente, es dicho sindicato quien debe asumir el pago de los rubros aquí pedidos, esto, teniendo en cuenta que </w:t>
      </w:r>
      <w:r w:rsidRPr="008D09F3">
        <w:rPr>
          <w:rFonts w:ascii="Arial" w:hAnsi="Arial" w:cs="Arial"/>
          <w:color w:val="000000" w:themeColor="text1"/>
          <w:sz w:val="22"/>
          <w:szCs w:val="22"/>
        </w:rPr>
        <w:t xml:space="preserve">entre AGESOC y </w:t>
      </w:r>
      <w:r w:rsidRPr="008D09F3">
        <w:rPr>
          <w:rStyle w:val="normaltextrun"/>
          <w:rFonts w:ascii="Arial" w:hAnsi="Arial" w:cs="Arial"/>
          <w:color w:val="000000" w:themeColor="text1"/>
          <w:sz w:val="22"/>
          <w:szCs w:val="22"/>
        </w:rPr>
        <w:t>el HOSPITAL SAN RAFAEL DEL CERRITO ESE</w:t>
      </w:r>
      <w:r w:rsidRPr="008D09F3">
        <w:rPr>
          <w:rFonts w:ascii="Arial" w:hAnsi="Arial" w:cs="Arial"/>
          <w:color w:val="000000" w:themeColor="text1"/>
          <w:sz w:val="22"/>
          <w:szCs w:val="22"/>
        </w:rPr>
        <w:t xml:space="preserve"> no nació la solidaridad aducida, toda vez que, la persona que realiza la labor debió ser vinculado mediante un contrato de trabajo, situación que no se da en el caso en concreto, pues </w:t>
      </w:r>
      <w:r w:rsidRPr="008D09F3">
        <w:rPr>
          <w:rFonts w:ascii="Arial" w:hAnsi="Arial" w:cs="Arial"/>
          <w:color w:val="000000" w:themeColor="text1"/>
          <w:sz w:val="22"/>
          <w:szCs w:val="22"/>
          <w:lang w:val="es-ES"/>
        </w:rPr>
        <w:t>la naturaleza jurídica de los sindicatos y los trabajadores afiliados a esta, difiere completamente de una relación laboral, por lo que, no se podría predicar que fungen como contratistas independientes como lo recalca el artículo 34 del CST.</w:t>
      </w:r>
    </w:p>
    <w:p w14:paraId="6FB11C6F"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p>
    <w:p w14:paraId="789CB007" w14:textId="77777777" w:rsidR="008D09F3" w:rsidRPr="008D09F3" w:rsidRDefault="008D09F3" w:rsidP="008D09F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D09F3">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del actor y (</w:t>
      </w:r>
      <w:proofErr w:type="spellStart"/>
      <w:r w:rsidRPr="008D09F3">
        <w:rPr>
          <w:rStyle w:val="normaltextrun"/>
          <w:rFonts w:ascii="Arial" w:hAnsi="Arial" w:cs="Arial"/>
          <w:color w:val="000000" w:themeColor="text1"/>
          <w:sz w:val="22"/>
          <w:szCs w:val="22"/>
          <w:lang w:val="es-ES"/>
        </w:rPr>
        <w:t>ii</w:t>
      </w:r>
      <w:proofErr w:type="spellEnd"/>
      <w:r w:rsidRPr="008D09F3">
        <w:rPr>
          <w:rStyle w:val="normaltextrun"/>
          <w:rFonts w:ascii="Arial" w:hAnsi="Arial" w:cs="Arial"/>
          <w:color w:val="000000" w:themeColor="text1"/>
          <w:sz w:val="22"/>
          <w:szCs w:val="22"/>
          <w:lang w:val="es-ES"/>
        </w:rPr>
        <w:t xml:space="preserve">) en virtud del artículo 34 del CST no se acreditó la existencia de un contrato laboral entre el trabajador que ejecutó la labor y el contratista, por ello, no se puede predicar la solidaridad contemplada en la norma citada. </w:t>
      </w:r>
    </w:p>
    <w:p w14:paraId="2E19F75A"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35330672" w14:textId="77777777" w:rsidR="008D09F3" w:rsidRPr="008D09F3" w:rsidRDefault="008D09F3" w:rsidP="008D09F3">
      <w:pPr>
        <w:jc w:val="both"/>
        <w:rPr>
          <w:rStyle w:val="eop"/>
        </w:rPr>
      </w:pPr>
      <w:r w:rsidRPr="008D09F3">
        <w:rPr>
          <w:rStyle w:val="normaltextrun"/>
          <w:color w:val="000000" w:themeColor="text1"/>
        </w:rPr>
        <w:t xml:space="preserve">En conclusión, las </w:t>
      </w:r>
      <w:r w:rsidRPr="008D09F3">
        <w:rPr>
          <w:color w:val="000000" w:themeColor="text1"/>
        </w:rPr>
        <w:t>Pólizas de Cumplimiento Nos. 03 GU077070, 03 GU077075 y 03 GU077169</w:t>
      </w:r>
      <w:r w:rsidRPr="008D09F3">
        <w:t xml:space="preserve"> </w:t>
      </w:r>
      <w:r w:rsidRPr="008D09F3">
        <w:rPr>
          <w:rStyle w:val="normaltextrun"/>
          <w:color w:val="000000" w:themeColor="text1"/>
        </w:rPr>
        <w:t>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al HOSPITAL SAN RAFAEL DEL CERRITO ESE, y (</w:t>
      </w:r>
      <w:proofErr w:type="spellStart"/>
      <w:r w:rsidRPr="008D09F3">
        <w:rPr>
          <w:rStyle w:val="normaltextrun"/>
          <w:color w:val="000000" w:themeColor="text1"/>
        </w:rPr>
        <w:t>ii</w:t>
      </w:r>
      <w:proofErr w:type="spellEnd"/>
      <w:r w:rsidRPr="008D09F3">
        <w:rPr>
          <w:rStyle w:val="normaltextrun"/>
          <w:color w:val="000000" w:themeColor="text1"/>
        </w:rPr>
        <w:t>) Al no imputársele una condena aquel, quien funge como único asegurado, no hay lugar a que SEGUROS CONFIANZA S.A.</w:t>
      </w:r>
      <w:r w:rsidRPr="008D09F3">
        <w:rPr>
          <w:color w:val="000000" w:themeColor="text1"/>
        </w:rPr>
        <w:t>,</w:t>
      </w:r>
      <w:r w:rsidRPr="008D09F3">
        <w:rPr>
          <w:rStyle w:val="normaltextrun"/>
          <w:color w:val="000000" w:themeColor="text1"/>
        </w:rPr>
        <w:t xml:space="preserve"> asuma pagos de sociedades las cuales no fungen como aseguradas en las pólizas emitidas por mi prohijada.</w:t>
      </w:r>
      <w:r w:rsidRPr="008D09F3">
        <w:rPr>
          <w:rStyle w:val="eop"/>
          <w:color w:val="000000" w:themeColor="text1"/>
        </w:rPr>
        <w:t xml:space="preserve">  </w:t>
      </w:r>
    </w:p>
    <w:p w14:paraId="018B1996"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p>
    <w:p w14:paraId="50613E9F" w14:textId="77777777" w:rsidR="008D09F3" w:rsidRPr="008D09F3" w:rsidRDefault="008D09F3" w:rsidP="008D09F3">
      <w:pPr>
        <w:pStyle w:val="paragraph"/>
        <w:numPr>
          <w:ilvl w:val="0"/>
          <w:numId w:val="8"/>
        </w:numPr>
        <w:spacing w:before="0" w:beforeAutospacing="0" w:after="0" w:afterAutospacing="0"/>
        <w:ind w:left="426"/>
        <w:jc w:val="both"/>
        <w:textAlignment w:val="baseline"/>
        <w:rPr>
          <w:rFonts w:ascii="Arial" w:hAnsi="Arial" w:cs="Arial"/>
          <w:color w:val="000000" w:themeColor="text1"/>
          <w:sz w:val="22"/>
          <w:szCs w:val="22"/>
          <w:u w:val="single"/>
        </w:rPr>
      </w:pPr>
      <w:r w:rsidRPr="008D09F3">
        <w:rPr>
          <w:rStyle w:val="normaltextrun"/>
          <w:rFonts w:ascii="Arial" w:hAnsi="Arial" w:cs="Arial"/>
          <w:b/>
          <w:bCs/>
          <w:color w:val="000000" w:themeColor="text1"/>
          <w:sz w:val="22"/>
          <w:szCs w:val="22"/>
          <w:u w:val="single"/>
        </w:rPr>
        <w:t>Las Pólizas de Seguro de cumplimiento no prestan cobertura material por valores reclamados con ocasión a conceptos disímiles a los contenidos en la carátula de las pólizas, tales como: incrementos salariales, indexaciones, costas, agencias en derecho, entre otras.</w:t>
      </w:r>
      <w:r w:rsidRPr="008D09F3">
        <w:rPr>
          <w:rStyle w:val="eop"/>
          <w:rFonts w:ascii="Arial" w:hAnsi="Arial" w:cs="Arial"/>
          <w:color w:val="000000" w:themeColor="text1"/>
          <w:sz w:val="22"/>
          <w:szCs w:val="22"/>
          <w:u w:val="single"/>
        </w:rPr>
        <w:t> </w:t>
      </w:r>
    </w:p>
    <w:p w14:paraId="3DAC3D45"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13B74767" w14:textId="77777777" w:rsidR="008D09F3" w:rsidRPr="008D09F3" w:rsidRDefault="008D09F3" w:rsidP="008D09F3">
      <w:pPr>
        <w:pStyle w:val="paragraph"/>
        <w:spacing w:before="0" w:beforeAutospacing="0" w:after="0" w:afterAutospacing="0"/>
        <w:jc w:val="both"/>
        <w:textAlignment w:val="baseline"/>
        <w:rPr>
          <w:rStyle w:val="eop"/>
          <w:rFonts w:ascii="Arial" w:hAnsi="Arial" w:cs="Arial"/>
          <w:color w:val="000000" w:themeColor="text1"/>
          <w:sz w:val="22"/>
          <w:szCs w:val="22"/>
        </w:rPr>
      </w:pPr>
      <w:r w:rsidRPr="008D09F3">
        <w:rPr>
          <w:rStyle w:val="normaltextrun"/>
          <w:rFonts w:ascii="Arial" w:hAnsi="Arial" w:cs="Arial"/>
          <w:color w:val="000000" w:themeColor="text1"/>
          <w:sz w:val="22"/>
          <w:szCs w:val="22"/>
          <w:lang w:val="es-ES"/>
        </w:rPr>
        <w:t>En los contratos de seguro de cumplimiento, se concertaron como amparos los siguientes: (i) Cumplimiento del Contrato, (</w:t>
      </w:r>
      <w:proofErr w:type="spellStart"/>
      <w:r w:rsidRPr="008D09F3">
        <w:rPr>
          <w:rStyle w:val="normaltextrun"/>
          <w:rFonts w:ascii="Arial" w:hAnsi="Arial" w:cs="Arial"/>
          <w:color w:val="000000" w:themeColor="text1"/>
          <w:sz w:val="22"/>
          <w:szCs w:val="22"/>
          <w:lang w:val="es-ES"/>
        </w:rPr>
        <w:t>ii</w:t>
      </w:r>
      <w:proofErr w:type="spellEnd"/>
      <w:r w:rsidRPr="008D09F3">
        <w:rPr>
          <w:rStyle w:val="normaltextrun"/>
          <w:rFonts w:ascii="Arial" w:hAnsi="Arial" w:cs="Arial"/>
          <w:color w:val="000000" w:themeColor="text1"/>
          <w:sz w:val="22"/>
          <w:szCs w:val="22"/>
          <w:lang w:val="es-ES"/>
        </w:rPr>
        <w:t xml:space="preserve">) </w:t>
      </w:r>
      <w:r w:rsidRPr="008D09F3">
        <w:rPr>
          <w:rFonts w:ascii="Arial" w:hAnsi="Arial" w:cs="Arial"/>
          <w:color w:val="000000" w:themeColor="text1"/>
          <w:sz w:val="22"/>
          <w:szCs w:val="22"/>
          <w:lang w:val="es-ES"/>
        </w:rPr>
        <w:t>Salarios, prestaciones sociales, indemnizaciones, compensaciones, auxilios y/o beneficios</w:t>
      </w:r>
      <w:r w:rsidRPr="008D09F3">
        <w:rPr>
          <w:rStyle w:val="normaltextrun"/>
          <w:rFonts w:ascii="Arial" w:hAnsi="Arial" w:cs="Arial"/>
          <w:color w:val="000000" w:themeColor="text1"/>
          <w:sz w:val="22"/>
          <w:szCs w:val="22"/>
          <w:lang w:val="es-ES"/>
        </w:rPr>
        <w:t xml:space="preserve"> y (</w:t>
      </w:r>
      <w:proofErr w:type="spellStart"/>
      <w:r w:rsidRPr="008D09F3">
        <w:rPr>
          <w:rStyle w:val="normaltextrun"/>
          <w:rFonts w:ascii="Arial" w:hAnsi="Arial" w:cs="Arial"/>
          <w:color w:val="000000" w:themeColor="text1"/>
          <w:sz w:val="22"/>
          <w:szCs w:val="22"/>
          <w:lang w:val="es-ES"/>
        </w:rPr>
        <w:t>iii</w:t>
      </w:r>
      <w:proofErr w:type="spellEnd"/>
      <w:r w:rsidRPr="008D09F3">
        <w:rPr>
          <w:rStyle w:val="normaltextrun"/>
          <w:rFonts w:ascii="Arial" w:hAnsi="Arial" w:cs="Arial"/>
          <w:color w:val="000000" w:themeColor="text1"/>
          <w:sz w:val="22"/>
          <w:szCs w:val="22"/>
          <w:lang w:val="es-ES"/>
        </w:rPr>
        <w:t>) Calidad de Servicio, es decir que mi representada no ampara conceptos que no se encuentren taxativamente descritos en la caratula de las pólizas, por lo que únicamente está obligada a cubrir los siguientes:</w:t>
      </w:r>
      <w:r w:rsidRPr="008D09F3">
        <w:rPr>
          <w:rStyle w:val="eop"/>
          <w:rFonts w:ascii="Arial" w:hAnsi="Arial" w:cs="Arial"/>
          <w:color w:val="000000" w:themeColor="text1"/>
          <w:sz w:val="22"/>
          <w:szCs w:val="22"/>
        </w:rPr>
        <w:t> </w:t>
      </w:r>
    </w:p>
    <w:p w14:paraId="793AEAE5" w14:textId="77777777" w:rsidR="008D09F3" w:rsidRPr="008D09F3" w:rsidRDefault="008D09F3" w:rsidP="008D09F3">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64524109" w14:textId="77777777" w:rsidR="008D09F3" w:rsidRPr="008D09F3" w:rsidRDefault="008D09F3" w:rsidP="008D09F3">
      <w:pPr>
        <w:pStyle w:val="paragraph"/>
        <w:spacing w:before="0" w:beforeAutospacing="0" w:after="0" w:afterAutospacing="0"/>
        <w:jc w:val="center"/>
        <w:textAlignment w:val="baseline"/>
        <w:rPr>
          <w:rFonts w:ascii="Arial" w:hAnsi="Arial" w:cs="Arial"/>
          <w:color w:val="000000" w:themeColor="text1"/>
          <w:sz w:val="22"/>
          <w:szCs w:val="22"/>
        </w:rPr>
      </w:pPr>
      <w:r w:rsidRPr="008D09F3">
        <w:rPr>
          <w:rFonts w:ascii="Arial" w:hAnsi="Arial" w:cs="Arial"/>
          <w:noProof/>
          <w:color w:val="000000" w:themeColor="text1"/>
          <w:sz w:val="22"/>
          <w:szCs w:val="22"/>
        </w:rPr>
        <w:drawing>
          <wp:inline distT="0" distB="0" distL="0" distR="0" wp14:anchorId="7349E309" wp14:editId="7497C814">
            <wp:extent cx="2305372" cy="828791"/>
            <wp:effectExtent l="0" t="0" r="0" b="9525"/>
            <wp:docPr id="14503812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81242" name=""/>
                    <pic:cNvPicPr/>
                  </pic:nvPicPr>
                  <pic:blipFill>
                    <a:blip r:embed="rId15"/>
                    <a:stretch>
                      <a:fillRect/>
                    </a:stretch>
                  </pic:blipFill>
                  <pic:spPr>
                    <a:xfrm>
                      <a:off x="0" y="0"/>
                      <a:ext cx="2305372" cy="828791"/>
                    </a:xfrm>
                    <a:prstGeom prst="rect">
                      <a:avLst/>
                    </a:prstGeom>
                  </pic:spPr>
                </pic:pic>
              </a:graphicData>
            </a:graphic>
          </wp:inline>
        </w:drawing>
      </w:r>
    </w:p>
    <w:p w14:paraId="4295DB33" w14:textId="77777777" w:rsidR="008D09F3" w:rsidRPr="008D09F3" w:rsidRDefault="008D09F3" w:rsidP="008D09F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0A0700B5"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8D09F3">
        <w:rPr>
          <w:rStyle w:val="eop"/>
          <w:rFonts w:ascii="Arial" w:hAnsi="Arial" w:cs="Arial"/>
          <w:color w:val="000000" w:themeColor="text1"/>
          <w:sz w:val="22"/>
          <w:szCs w:val="22"/>
        </w:rPr>
        <w:t> </w:t>
      </w:r>
    </w:p>
    <w:p w14:paraId="49B2D6AD"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6CE28A27"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8D09F3">
        <w:rPr>
          <w:rStyle w:val="normaltextrun"/>
          <w:rFonts w:ascii="Arial" w:hAnsi="Arial" w:cs="Arial"/>
          <w:i/>
          <w:iCs/>
          <w:color w:val="000000" w:themeColor="text1"/>
          <w:sz w:val="22"/>
          <w:szCs w:val="22"/>
        </w:rPr>
        <w:t>“(...)El asegurador no estará obligado a responder sino hasta concurrencia de la suma asegurada. (...)”. </w:t>
      </w:r>
      <w:r w:rsidRPr="008D09F3">
        <w:rPr>
          <w:rStyle w:val="eop"/>
          <w:rFonts w:ascii="Arial" w:hAnsi="Arial" w:cs="Arial"/>
          <w:color w:val="000000" w:themeColor="text1"/>
          <w:sz w:val="22"/>
          <w:szCs w:val="22"/>
        </w:rPr>
        <w:t> </w:t>
      </w:r>
    </w:p>
    <w:p w14:paraId="49DAFC2B"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lastRenderedPageBreak/>
        <w:t> </w:t>
      </w:r>
    </w:p>
    <w:p w14:paraId="7108DD27"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8D09F3">
        <w:rPr>
          <w:rStyle w:val="eop"/>
          <w:rFonts w:ascii="Arial" w:hAnsi="Arial" w:cs="Arial"/>
          <w:color w:val="000000" w:themeColor="text1"/>
          <w:sz w:val="22"/>
          <w:szCs w:val="22"/>
        </w:rPr>
        <w:t> </w:t>
      </w:r>
    </w:p>
    <w:p w14:paraId="7C1911B5"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68C9465C"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las pólizas contratadas,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las pólizas de seguro de cumplimiento y durante la vigencia pactada. </w:t>
      </w:r>
      <w:r w:rsidRPr="008D09F3">
        <w:rPr>
          <w:rStyle w:val="eop"/>
          <w:rFonts w:ascii="Arial" w:hAnsi="Arial" w:cs="Arial"/>
          <w:color w:val="000000" w:themeColor="text1"/>
          <w:sz w:val="22"/>
          <w:szCs w:val="22"/>
        </w:rPr>
        <w:t> </w:t>
      </w:r>
    </w:p>
    <w:p w14:paraId="0C9D3023"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054C53BC"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lang w:val="es-ES"/>
        </w:rPr>
      </w:pPr>
      <w:r w:rsidRPr="008D09F3">
        <w:rPr>
          <w:rStyle w:val="normaltextrun"/>
          <w:rFonts w:ascii="Arial" w:hAnsi="Arial" w:cs="Arial"/>
          <w:color w:val="000000" w:themeColor="text1"/>
          <w:sz w:val="22"/>
          <w:szCs w:val="22"/>
          <w:lang w:val="es-ES"/>
        </w:rPr>
        <w:t xml:space="preserve">En ese orden de ideas, </w:t>
      </w:r>
      <w:bookmarkStart w:id="34" w:name="_Hlk143019438"/>
      <w:r w:rsidRPr="008D09F3">
        <w:rPr>
          <w:rStyle w:val="normaltextrun"/>
          <w:rFonts w:ascii="Arial" w:hAnsi="Arial" w:cs="Arial"/>
          <w:color w:val="000000" w:themeColor="text1"/>
          <w:sz w:val="22"/>
          <w:szCs w:val="22"/>
          <w:lang w:val="es-ES"/>
        </w:rPr>
        <w:t xml:space="preserve">los riesgos que se ampararon, en el caso de las pólizas de seguro, concretamente son el pago de salarios, prestaciones sociales, indemnizaciones, compensaciones, auxilios y/o beneficios amparo el cual operaría en el evento en que </w:t>
      </w:r>
      <w:r w:rsidRPr="008D09F3">
        <w:rPr>
          <w:rStyle w:val="normaltextrun"/>
          <w:rFonts w:ascii="Arial" w:hAnsi="Arial" w:cs="Arial"/>
          <w:color w:val="000000" w:themeColor="text1"/>
          <w:sz w:val="22"/>
          <w:szCs w:val="22"/>
        </w:rPr>
        <w:t>el HOSPITAL SAN RAFAEL DEL CERRITO ESE</w:t>
      </w:r>
      <w:r w:rsidRPr="008D09F3">
        <w:rPr>
          <w:rStyle w:val="normaltextrun"/>
          <w:rFonts w:ascii="Arial" w:hAnsi="Arial" w:cs="Arial"/>
          <w:color w:val="000000" w:themeColor="text1"/>
          <w:sz w:val="22"/>
          <w:szCs w:val="22"/>
          <w:lang w:val="es-ES"/>
        </w:rPr>
        <w:t>, deba responder por aquello y</w:t>
      </w:r>
      <w:r w:rsidRPr="008D09F3">
        <w:rPr>
          <w:rFonts w:ascii="Arial" w:hAnsi="Arial" w:cs="Arial"/>
          <w:color w:val="000000" w:themeColor="text1"/>
          <w:sz w:val="22"/>
          <w:szCs w:val="22"/>
          <w:lang w:val="es-ES"/>
        </w:rPr>
        <w:t xml:space="preserve"> </w:t>
      </w:r>
      <w:r w:rsidRPr="008D09F3">
        <w:rPr>
          <w:rStyle w:val="normaltextrun"/>
          <w:rFonts w:ascii="Arial" w:hAnsi="Arial" w:cs="Arial"/>
          <w:color w:val="000000" w:themeColor="text1"/>
          <w:sz w:val="22"/>
          <w:szCs w:val="22"/>
          <w:lang w:val="es-ES"/>
        </w:rPr>
        <w:t xml:space="preserve">que estaba obligada </w:t>
      </w:r>
      <w:r w:rsidRPr="008D09F3">
        <w:rPr>
          <w:rFonts w:ascii="Arial" w:hAnsi="Arial" w:cs="Arial"/>
          <w:bCs/>
          <w:color w:val="000000" w:themeColor="text1"/>
          <w:sz w:val="22"/>
          <w:szCs w:val="22"/>
        </w:rPr>
        <w:t xml:space="preserve">AGESOC, </w:t>
      </w:r>
      <w:r w:rsidRPr="008D09F3">
        <w:rPr>
          <w:rStyle w:val="normaltextrun"/>
          <w:rFonts w:ascii="Arial" w:hAnsi="Arial" w:cs="Arial"/>
          <w:color w:val="000000" w:themeColor="text1"/>
          <w:sz w:val="22"/>
          <w:szCs w:val="22"/>
          <w:lang w:val="es-ES"/>
        </w:rPr>
        <w:t>relacionadas con el personal utilizado en la ejecución de los contratos afianzados, durante la vigencia de las pólizas, más NO debe asumir el pago de indexaciones, costas, agencias en derecho, y demás emolumentos no pactados expresamente.</w:t>
      </w:r>
      <w:bookmarkStart w:id="35" w:name="_Hlk143019443"/>
      <w:bookmarkEnd w:id="34"/>
    </w:p>
    <w:p w14:paraId="5C34FC6E" w14:textId="77777777" w:rsidR="008D09F3" w:rsidRPr="008D09F3" w:rsidRDefault="008D09F3" w:rsidP="008D09F3">
      <w:pPr>
        <w:jc w:val="both"/>
        <w:rPr>
          <w:b/>
          <w:color w:val="000000" w:themeColor="text1"/>
          <w:u w:val="single"/>
        </w:rPr>
      </w:pPr>
    </w:p>
    <w:bookmarkEnd w:id="35"/>
    <w:p w14:paraId="77C4FD72" w14:textId="77777777" w:rsidR="008D09F3" w:rsidRPr="008D09F3" w:rsidRDefault="008D09F3" w:rsidP="008D09F3">
      <w:pPr>
        <w:pStyle w:val="Prrafodelista"/>
        <w:numPr>
          <w:ilvl w:val="0"/>
          <w:numId w:val="14"/>
        </w:numPr>
        <w:ind w:left="426"/>
        <w:jc w:val="both"/>
        <w:rPr>
          <w:b/>
          <w:color w:val="000000" w:themeColor="text1"/>
          <w:u w:val="single"/>
        </w:rPr>
      </w:pPr>
      <w:r w:rsidRPr="008D09F3">
        <w:rPr>
          <w:rFonts w:eastAsia="Times New Roman"/>
          <w:b/>
          <w:bCs/>
          <w:color w:val="000000"/>
          <w:u w:val="single"/>
          <w:lang w:val="es-CO" w:eastAsia="es-CO"/>
        </w:rPr>
        <w:t xml:space="preserve">FALTA DE COBERTURA MATERIAL DE LAS PÓLIZAS DE SEGURO DE RESPONSABILIDAD CIVIL EXTRACONTRACTUAL NOS. </w:t>
      </w:r>
      <w:r w:rsidRPr="008D09F3">
        <w:rPr>
          <w:b/>
          <w:bCs/>
          <w:u w:val="single"/>
        </w:rPr>
        <w:t>802005002 Y 802001731</w:t>
      </w:r>
      <w:r w:rsidRPr="008D09F3">
        <w:rPr>
          <w:rFonts w:eastAsia="Times New Roman"/>
          <w:b/>
          <w:bCs/>
          <w:color w:val="000000"/>
          <w:u w:val="single"/>
          <w:lang w:eastAsia="es-CO"/>
        </w:rPr>
        <w:t xml:space="preserve"> </w:t>
      </w:r>
      <w:r w:rsidRPr="008D09F3">
        <w:rPr>
          <w:rFonts w:eastAsia="Times New Roman"/>
          <w:b/>
          <w:bCs/>
          <w:color w:val="000000"/>
          <w:u w:val="single"/>
          <w:lang w:val="es-CO" w:eastAsia="es-CO"/>
        </w:rPr>
        <w:t>FRENTE A LAS PRETENSIONES DE LA DEMANDA. </w:t>
      </w:r>
      <w:r w:rsidRPr="008D09F3">
        <w:rPr>
          <w:rFonts w:eastAsia="Times New Roman"/>
          <w:color w:val="000000"/>
          <w:lang w:val="es-CO" w:eastAsia="es-CO"/>
        </w:rPr>
        <w:t> </w:t>
      </w:r>
    </w:p>
    <w:p w14:paraId="5B3BF76C" w14:textId="77777777" w:rsidR="008D09F3" w:rsidRPr="008D09F3" w:rsidRDefault="008D09F3" w:rsidP="008D09F3">
      <w:pPr>
        <w:widowControl/>
        <w:autoSpaceDE/>
        <w:autoSpaceDN/>
        <w:jc w:val="both"/>
        <w:textAlignment w:val="baseline"/>
        <w:rPr>
          <w:rFonts w:eastAsia="Times New Roman"/>
          <w:lang w:val="es-CO" w:eastAsia="es-CO"/>
        </w:rPr>
      </w:pPr>
      <w:r w:rsidRPr="008D09F3">
        <w:rPr>
          <w:rFonts w:eastAsia="Times New Roman"/>
          <w:color w:val="000000"/>
          <w:lang w:val="es-CO" w:eastAsia="es-CO"/>
        </w:rPr>
        <w:t> </w:t>
      </w:r>
    </w:p>
    <w:p w14:paraId="268FD190" w14:textId="77777777" w:rsidR="008D09F3" w:rsidRPr="008D09F3" w:rsidRDefault="008D09F3" w:rsidP="008D09F3">
      <w:pPr>
        <w:widowControl/>
        <w:autoSpaceDE/>
        <w:autoSpaceDN/>
        <w:jc w:val="both"/>
        <w:textAlignment w:val="baseline"/>
        <w:rPr>
          <w:rFonts w:eastAsia="Times New Roman"/>
          <w:color w:val="000000"/>
          <w:lang w:val="es-CO" w:eastAsia="es-CO"/>
        </w:rPr>
      </w:pPr>
      <w:r w:rsidRPr="008D09F3">
        <w:rPr>
          <w:rFonts w:eastAsia="Times New Roman"/>
          <w:color w:val="000000"/>
          <w:lang w:eastAsia="es-CO"/>
        </w:rPr>
        <w:t xml:space="preserve">Si bien, el llamamiento en garantía efectuado a mí representada se realizó respecto de las Pólizas de Cumplimiento Nos. </w:t>
      </w:r>
      <w:r w:rsidRPr="008D09F3">
        <w:t>03 GU077070, 03 GU077075 y 03 GU077169</w:t>
      </w:r>
      <w:r w:rsidRPr="008D09F3">
        <w:rPr>
          <w:rFonts w:eastAsia="Times New Roman"/>
          <w:color w:val="000000"/>
          <w:lang w:eastAsia="es-CO"/>
        </w:rPr>
        <w:t xml:space="preserve"> </w:t>
      </w:r>
      <w:r w:rsidRPr="008D09F3">
        <w:rPr>
          <w:color w:val="000000" w:themeColor="text1"/>
        </w:rPr>
        <w:t xml:space="preserve">y las Pólizas de RCE Nos. 802005002 y 802001731 lo cierto es que, </w:t>
      </w:r>
      <w:r w:rsidRPr="008D09F3">
        <w:rPr>
          <w:rFonts w:eastAsia="Times New Roman"/>
          <w:color w:val="000000"/>
          <w:lang w:eastAsia="es-CO"/>
        </w:rPr>
        <w:t xml:space="preserve">estas últimas </w:t>
      </w:r>
      <w:r w:rsidRPr="008D09F3">
        <w:rPr>
          <w:rFonts w:eastAsia="Times New Roman"/>
          <w:b/>
          <w:bCs/>
          <w:color w:val="000000"/>
          <w:lang w:eastAsia="es-CO"/>
        </w:rPr>
        <w:t>NO</w:t>
      </w:r>
      <w:r w:rsidRPr="008D09F3">
        <w:rPr>
          <w:rFonts w:eastAsia="Times New Roman"/>
          <w:color w:val="000000"/>
          <w:lang w:eastAsia="es-CO"/>
        </w:rPr>
        <w:t xml:space="preserve"> tienen cobertura respecto de lo pretendido por el demandante, puesto que, sus beneficiarios son: </w:t>
      </w:r>
      <w:r w:rsidRPr="008D09F3">
        <w:rPr>
          <w:rFonts w:eastAsia="Times New Roman"/>
          <w:i/>
          <w:iCs/>
          <w:color w:val="000000"/>
          <w:lang w:eastAsia="es-CO"/>
        </w:rPr>
        <w:t>TERCEROS QUE RESULTEN AFECTADOS</w:t>
      </w:r>
      <w:r w:rsidRPr="008D09F3">
        <w:rPr>
          <w:rFonts w:eastAsia="Times New Roman"/>
          <w:color w:val="000000"/>
          <w:lang w:eastAsia="es-CO"/>
        </w:rPr>
        <w:t xml:space="preserve"> y, conforme el objeto del seguro este cubre:</w:t>
      </w:r>
      <w:r w:rsidRPr="008D09F3">
        <w:rPr>
          <w:rFonts w:eastAsia="Times New Roman"/>
          <w:color w:val="000000"/>
          <w:lang w:val="es-CO" w:eastAsia="es-CO"/>
        </w:rPr>
        <w:t> </w:t>
      </w:r>
    </w:p>
    <w:p w14:paraId="7667474B" w14:textId="77777777" w:rsidR="008D09F3" w:rsidRPr="008D09F3" w:rsidRDefault="008D09F3" w:rsidP="008D09F3">
      <w:pPr>
        <w:widowControl/>
        <w:autoSpaceDE/>
        <w:autoSpaceDN/>
        <w:jc w:val="both"/>
        <w:textAlignment w:val="baseline"/>
        <w:rPr>
          <w:rFonts w:eastAsia="Times New Roman"/>
          <w:color w:val="000000"/>
          <w:lang w:val="es-CO" w:eastAsia="es-CO"/>
        </w:rPr>
      </w:pPr>
    </w:p>
    <w:p w14:paraId="7326FB1C" w14:textId="77777777" w:rsidR="008D09F3" w:rsidRPr="008D09F3" w:rsidRDefault="008D09F3" w:rsidP="008D09F3">
      <w:pPr>
        <w:widowControl/>
        <w:autoSpaceDE/>
        <w:autoSpaceDN/>
        <w:jc w:val="both"/>
        <w:textAlignment w:val="baseline"/>
        <w:rPr>
          <w:rFonts w:eastAsia="Times New Roman"/>
          <w:b/>
          <w:bCs/>
          <w:u w:val="single"/>
          <w:lang w:val="es-CO" w:eastAsia="es-CO"/>
        </w:rPr>
      </w:pPr>
      <w:r w:rsidRPr="008D09F3">
        <w:rPr>
          <w:rFonts w:eastAsia="Times New Roman"/>
          <w:b/>
          <w:bCs/>
          <w:color w:val="000000"/>
          <w:u w:val="single"/>
          <w:lang w:val="es-CO" w:eastAsia="es-CO"/>
        </w:rPr>
        <w:t xml:space="preserve">Póliza No. </w:t>
      </w:r>
      <w:r w:rsidRPr="008D09F3">
        <w:rPr>
          <w:b/>
          <w:bCs/>
          <w:color w:val="000000" w:themeColor="text1"/>
          <w:u w:val="single"/>
        </w:rPr>
        <w:t>802005002</w:t>
      </w:r>
    </w:p>
    <w:p w14:paraId="397C4C8B" w14:textId="77777777" w:rsidR="008D09F3" w:rsidRPr="008D09F3" w:rsidRDefault="008D09F3" w:rsidP="008D09F3">
      <w:pPr>
        <w:widowControl/>
        <w:autoSpaceDE/>
        <w:autoSpaceDN/>
        <w:jc w:val="both"/>
        <w:textAlignment w:val="baseline"/>
        <w:rPr>
          <w:rFonts w:eastAsia="Times New Roman"/>
          <w:lang w:val="es-CO" w:eastAsia="es-CO"/>
        </w:rPr>
      </w:pPr>
      <w:r w:rsidRPr="008D09F3">
        <w:rPr>
          <w:rFonts w:eastAsia="Times New Roman"/>
          <w:color w:val="000000"/>
          <w:lang w:val="es-CO" w:eastAsia="es-CO"/>
        </w:rPr>
        <w:t> </w:t>
      </w:r>
    </w:p>
    <w:p w14:paraId="70915592" w14:textId="77777777" w:rsidR="008D09F3" w:rsidRPr="00AA06C2" w:rsidRDefault="008D09F3" w:rsidP="008D09F3">
      <w:pPr>
        <w:widowControl/>
        <w:autoSpaceDE/>
        <w:autoSpaceDN/>
        <w:ind w:left="567" w:right="560"/>
        <w:jc w:val="both"/>
        <w:textAlignment w:val="baseline"/>
        <w:rPr>
          <w:rFonts w:eastAsia="Times New Roman"/>
          <w:i/>
          <w:color w:val="000000"/>
          <w:sz w:val="20"/>
          <w:szCs w:val="20"/>
          <w:lang w:val="es-CO" w:eastAsia="es-CO"/>
        </w:rPr>
      </w:pPr>
      <w:r w:rsidRPr="00AA06C2">
        <w:rPr>
          <w:rFonts w:eastAsia="Times New Roman"/>
          <w:i/>
          <w:color w:val="000000"/>
          <w:sz w:val="20"/>
          <w:szCs w:val="20"/>
          <w:lang w:val="es-CO" w:eastAsia="es-CO"/>
        </w:rPr>
        <w:t>“INDEMNIZAR LOS DAÑOS Y/O PERJUICIOS PATRIMONIALES Y EXTRAPATRIMONIALES SIEMPRE QUE DERIVEN DE UN DAÑO FÍSICO Y/O MATERIAL IMPUTABLES AL TOMADOR Y/O ASEGURADO DE LA PÓLIZA, Y CAUSADOS POR LESIONES, MUERTE Y/O DAÑOS A LA PROPIEDAD DE TERCEROS Y DERIVADOS DE LA EJECUCIÓN DEL CONTRATO No. 111-08-07-119-2021 PRESTACIÓN DE SERVICIOS COMO ASOCIACIÓN O AGREMIACIÓN SINDICAL PARA EL DESARROLLO DE PROCESOS MISIONALES (…)”.</w:t>
      </w:r>
    </w:p>
    <w:p w14:paraId="128CC385" w14:textId="77777777" w:rsidR="008D09F3" w:rsidRPr="008D09F3" w:rsidRDefault="008D09F3" w:rsidP="008D09F3">
      <w:pPr>
        <w:widowControl/>
        <w:autoSpaceDE/>
        <w:autoSpaceDN/>
        <w:ind w:right="840"/>
        <w:jc w:val="both"/>
        <w:textAlignment w:val="baseline"/>
        <w:rPr>
          <w:rFonts w:eastAsia="Times New Roman"/>
          <w:color w:val="000000"/>
          <w:lang w:val="es-CO" w:eastAsia="es-CO"/>
        </w:rPr>
      </w:pPr>
      <w:r w:rsidRPr="008D09F3">
        <w:rPr>
          <w:rFonts w:eastAsia="Times New Roman"/>
          <w:color w:val="000000"/>
          <w:lang w:val="es-CO" w:eastAsia="es-CO"/>
        </w:rPr>
        <w:t> </w:t>
      </w:r>
    </w:p>
    <w:p w14:paraId="3D3573FF" w14:textId="77777777" w:rsidR="008D09F3" w:rsidRPr="008D09F3" w:rsidRDefault="008D09F3" w:rsidP="008D09F3">
      <w:pPr>
        <w:widowControl/>
        <w:autoSpaceDE/>
        <w:autoSpaceDN/>
        <w:ind w:right="840"/>
        <w:jc w:val="both"/>
        <w:textAlignment w:val="baseline"/>
        <w:rPr>
          <w:b/>
          <w:bCs/>
          <w:color w:val="000000" w:themeColor="text1"/>
          <w:u w:val="single"/>
        </w:rPr>
      </w:pPr>
      <w:r w:rsidRPr="008D09F3">
        <w:rPr>
          <w:rFonts w:eastAsia="Times New Roman"/>
          <w:b/>
          <w:bCs/>
          <w:color w:val="000000"/>
          <w:u w:val="single"/>
          <w:lang w:val="es-CO" w:eastAsia="es-CO"/>
        </w:rPr>
        <w:t xml:space="preserve">Póliza No. </w:t>
      </w:r>
      <w:r w:rsidRPr="008D09F3">
        <w:rPr>
          <w:b/>
          <w:bCs/>
          <w:color w:val="000000" w:themeColor="text1"/>
          <w:u w:val="single"/>
        </w:rPr>
        <w:t>802001731</w:t>
      </w:r>
    </w:p>
    <w:p w14:paraId="46AFDDB2" w14:textId="77777777" w:rsidR="008D09F3" w:rsidRPr="008D09F3" w:rsidRDefault="008D09F3" w:rsidP="008D09F3">
      <w:pPr>
        <w:widowControl/>
        <w:autoSpaceDE/>
        <w:autoSpaceDN/>
        <w:ind w:right="840"/>
        <w:jc w:val="both"/>
        <w:textAlignment w:val="baseline"/>
        <w:rPr>
          <w:b/>
          <w:bCs/>
          <w:color w:val="000000" w:themeColor="text1"/>
        </w:rPr>
      </w:pPr>
    </w:p>
    <w:p w14:paraId="63D8CA42" w14:textId="77777777" w:rsidR="008D09F3" w:rsidRPr="00AA06C2" w:rsidRDefault="008D09F3" w:rsidP="008D09F3">
      <w:pPr>
        <w:widowControl/>
        <w:autoSpaceDE/>
        <w:autoSpaceDN/>
        <w:ind w:left="567" w:right="539"/>
        <w:jc w:val="both"/>
        <w:textAlignment w:val="baseline"/>
        <w:rPr>
          <w:i/>
          <w:iCs/>
          <w:color w:val="000000" w:themeColor="text1"/>
          <w:sz w:val="20"/>
          <w:szCs w:val="20"/>
        </w:rPr>
      </w:pPr>
      <w:r w:rsidRPr="00AA06C2">
        <w:rPr>
          <w:i/>
          <w:iCs/>
          <w:color w:val="000000" w:themeColor="text1"/>
          <w:sz w:val="20"/>
          <w:szCs w:val="20"/>
        </w:rPr>
        <w:t>“INDEMNIZAR LOS DAÑOS Y/O PERJUICIOS PATRIMONIALES Y EXTRAPATRIMONIALES SIEMPRE QUE DERIVEN DE UN DAÑO FÍSICO Y/O MATERIAL IMPUTABLES AL TOMADOR Y/O ASEGURADO DE LA PÓLIZA, Y CAUSADOS POR LESIONES, MUERTE Y/O DAÑOS A LA PROPIEDAD DE TERCEROS Y DERIVADOS DE LA EJECUCIÓN DEL CONTRATO No. 111-08-07-094-2021, CUYO OBJETO ES PRESTAR SERVICIOS A LA EJECUCION DE LOS PROCESOS ASISTENCIAL, ADMINISTRATIVO Y OPERATIVO”</w:t>
      </w:r>
    </w:p>
    <w:p w14:paraId="0ED42297" w14:textId="77777777" w:rsidR="008D09F3" w:rsidRPr="008D09F3" w:rsidRDefault="008D09F3" w:rsidP="008D09F3">
      <w:pPr>
        <w:widowControl/>
        <w:autoSpaceDE/>
        <w:autoSpaceDN/>
        <w:ind w:right="840"/>
        <w:jc w:val="both"/>
        <w:textAlignment w:val="baseline"/>
        <w:rPr>
          <w:rFonts w:eastAsia="Times New Roman"/>
          <w:lang w:val="es-CO" w:eastAsia="es-CO"/>
        </w:rPr>
      </w:pPr>
    </w:p>
    <w:p w14:paraId="7B3FC1CF" w14:textId="77777777" w:rsidR="008D09F3" w:rsidRPr="008D09F3" w:rsidRDefault="008D09F3" w:rsidP="008D09F3">
      <w:pPr>
        <w:widowControl/>
        <w:autoSpaceDE/>
        <w:autoSpaceDN/>
        <w:jc w:val="both"/>
        <w:textAlignment w:val="baseline"/>
        <w:rPr>
          <w:rFonts w:eastAsia="Times New Roman"/>
          <w:lang w:val="es-CO" w:eastAsia="es-CO"/>
        </w:rPr>
      </w:pPr>
      <w:r w:rsidRPr="008D09F3">
        <w:rPr>
          <w:rFonts w:eastAsia="Times New Roman"/>
          <w:color w:val="000000"/>
          <w:lang w:eastAsia="es-CO"/>
        </w:rPr>
        <w:t>Así, las pólizas en mención solo tienen cobertura respecto de la responsabilidad civil extracontractual del asegurado, por los perjuicios que sean ocasionados como consecuencia de siniestro ocurrido durante el periodo de ejecución de los contratos, causados directamente a terceros por las situaciones mencionadas en el clausulado general, situación que en el presente caso no se pretende dentro del proceso, razón por la que no existe posibilidad de afectar la póliza mencionada. </w:t>
      </w:r>
      <w:r w:rsidRPr="008D09F3">
        <w:rPr>
          <w:rFonts w:eastAsia="Times New Roman"/>
          <w:color w:val="000000"/>
          <w:lang w:val="es-CO" w:eastAsia="es-CO"/>
        </w:rPr>
        <w:t> </w:t>
      </w:r>
    </w:p>
    <w:p w14:paraId="57FB22ED" w14:textId="77777777" w:rsidR="008D09F3" w:rsidRPr="008D09F3" w:rsidRDefault="008D09F3" w:rsidP="008D09F3">
      <w:pPr>
        <w:widowControl/>
        <w:autoSpaceDE/>
        <w:autoSpaceDN/>
        <w:jc w:val="both"/>
        <w:textAlignment w:val="baseline"/>
        <w:rPr>
          <w:rFonts w:eastAsia="Times New Roman"/>
          <w:lang w:val="es-CO" w:eastAsia="es-CO"/>
        </w:rPr>
      </w:pPr>
      <w:r w:rsidRPr="008D09F3">
        <w:rPr>
          <w:rFonts w:eastAsia="Times New Roman"/>
          <w:color w:val="000000"/>
          <w:lang w:val="es-CO" w:eastAsia="es-CO"/>
        </w:rPr>
        <w:t> </w:t>
      </w:r>
    </w:p>
    <w:p w14:paraId="5877BA55" w14:textId="77777777" w:rsidR="008D09F3" w:rsidRPr="008D09F3" w:rsidRDefault="008D09F3" w:rsidP="008D09F3">
      <w:pPr>
        <w:widowControl/>
        <w:autoSpaceDE/>
        <w:autoSpaceDN/>
        <w:jc w:val="both"/>
        <w:textAlignment w:val="baseline"/>
        <w:rPr>
          <w:color w:val="000000"/>
          <w:shd w:val="clear" w:color="auto" w:fill="FFFFFF"/>
        </w:rPr>
      </w:pPr>
      <w:r w:rsidRPr="008D09F3">
        <w:rPr>
          <w:rFonts w:eastAsia="Times New Roman"/>
          <w:color w:val="000000"/>
          <w:lang w:eastAsia="es-CO"/>
        </w:rPr>
        <w:t xml:space="preserve">En conclusión, no podría el fallador afectar las pólizas de RCE Nos. </w:t>
      </w:r>
      <w:r w:rsidRPr="008D09F3">
        <w:rPr>
          <w:color w:val="000000" w:themeColor="text1"/>
        </w:rPr>
        <w:t xml:space="preserve">802005002 y 802001731 pues </w:t>
      </w:r>
      <w:r w:rsidRPr="008D09F3">
        <w:rPr>
          <w:rFonts w:eastAsia="Times New Roman"/>
          <w:color w:val="000000"/>
          <w:lang w:eastAsia="es-CO"/>
        </w:rPr>
        <w:t xml:space="preserve">no cubren lo pretendido por la parte demandante pues, estas se limitan a cubrir </w:t>
      </w:r>
      <w:r w:rsidRPr="008D09F3">
        <w:rPr>
          <w:rStyle w:val="normaltextrun"/>
          <w:color w:val="000000"/>
          <w:shd w:val="clear" w:color="auto" w:fill="FFFFFF"/>
        </w:rPr>
        <w:t>la indemnización de perjuicios derivados de una responsabilidad civil extracontractual imputable al asegurado como consecuencia de los daños materiales, lesiones o muerte ocasionada a un tercero, excluyéndose de su cobertura el pago de acreencias laborales como se pretende en el presente proceso.</w:t>
      </w:r>
    </w:p>
    <w:p w14:paraId="04343FBA" w14:textId="77777777" w:rsidR="008D09F3" w:rsidRPr="008D09F3" w:rsidRDefault="008D09F3" w:rsidP="008D09F3">
      <w:pPr>
        <w:ind w:left="66"/>
        <w:jc w:val="both"/>
        <w:rPr>
          <w:b/>
          <w:color w:val="000000" w:themeColor="text1"/>
          <w:u w:val="single"/>
        </w:rPr>
      </w:pPr>
    </w:p>
    <w:p w14:paraId="637D64D0" w14:textId="77777777" w:rsidR="008D09F3" w:rsidRPr="008D09F3" w:rsidRDefault="008D09F3" w:rsidP="008D09F3">
      <w:pPr>
        <w:pStyle w:val="Prrafodelista"/>
        <w:numPr>
          <w:ilvl w:val="0"/>
          <w:numId w:val="14"/>
        </w:numPr>
        <w:ind w:left="426"/>
        <w:jc w:val="both"/>
        <w:rPr>
          <w:b/>
          <w:color w:val="000000" w:themeColor="text1"/>
          <w:u w:val="single"/>
        </w:rPr>
      </w:pPr>
      <w:r w:rsidRPr="008D09F3">
        <w:rPr>
          <w:b/>
          <w:color w:val="000000" w:themeColor="text1"/>
          <w:u w:val="single"/>
        </w:rPr>
        <w:t xml:space="preserve">RIESGO CIERTO NO ASEGURABLE RESPECTO DE LAS PÓLIZAS DE CUMPLIMIENTO Nos. 03 GU077070, 03 GU077075 y 03 GU077169 EXPEDIDAS POR SEGUROS CONFIANZA S.A. </w:t>
      </w:r>
    </w:p>
    <w:p w14:paraId="5C9159C6" w14:textId="77777777" w:rsidR="008D09F3" w:rsidRPr="008D09F3" w:rsidRDefault="008D09F3" w:rsidP="008D09F3">
      <w:pPr>
        <w:pStyle w:val="Prrafodelista"/>
        <w:ind w:left="720" w:firstLine="0"/>
        <w:jc w:val="both"/>
        <w:rPr>
          <w:b/>
          <w:color w:val="000000" w:themeColor="text1"/>
          <w:u w:val="single"/>
        </w:rPr>
      </w:pPr>
    </w:p>
    <w:p w14:paraId="4F2DF571" w14:textId="77777777" w:rsidR="008D09F3" w:rsidRPr="008D09F3" w:rsidRDefault="008D09F3" w:rsidP="008D09F3">
      <w:pPr>
        <w:shd w:val="clear" w:color="auto" w:fill="FFFFFF"/>
        <w:contextualSpacing/>
        <w:jc w:val="both"/>
        <w:rPr>
          <w:color w:val="000000" w:themeColor="text1"/>
          <w:lang w:eastAsia="es-CO"/>
        </w:rPr>
      </w:pPr>
      <w:r w:rsidRPr="008D09F3">
        <w:rPr>
          <w:color w:val="000000" w:themeColor="text1"/>
          <w:lang w:eastAsia="es-CO"/>
        </w:rPr>
        <w:t xml:space="preserve">De llegar a considerarse que hubo por parte de la entidad afianzada el supuesto incumplimiento en el pago de </w:t>
      </w:r>
      <w:r w:rsidRPr="008D09F3">
        <w:rPr>
          <w:color w:val="000000" w:themeColor="text1"/>
        </w:rPr>
        <w:t>salarios, prestaciones sociales, indemnizaciones, compensaciones, auxilios y/o beneficios</w:t>
      </w:r>
      <w:r w:rsidRPr="008D09F3">
        <w:rPr>
          <w:color w:val="000000" w:themeColor="text1"/>
          <w:lang w:eastAsia="es-CO"/>
        </w:rPr>
        <w:t xml:space="preserve"> de cara a las obligaciones que le asisten como empleador, no puede perderse de vista que se trata de un riesgo </w:t>
      </w:r>
      <w:proofErr w:type="spellStart"/>
      <w:r w:rsidRPr="008D09F3">
        <w:rPr>
          <w:color w:val="000000" w:themeColor="text1"/>
          <w:lang w:eastAsia="es-CO"/>
        </w:rPr>
        <w:t>inasegurable</w:t>
      </w:r>
      <w:proofErr w:type="spellEnd"/>
      <w:r w:rsidRPr="008D09F3">
        <w:rPr>
          <w:color w:val="000000" w:themeColor="text1"/>
          <w:lang w:eastAsia="es-CO"/>
        </w:rPr>
        <w:t xml:space="preserve">, como quiera que, si este presunto incumplimiento se produjo con anterioridad a la fecha de la vigencia de las pólizas, se trata de un hecho cierto, por lo tanto, </w:t>
      </w:r>
      <w:proofErr w:type="spellStart"/>
      <w:r w:rsidRPr="008D09F3">
        <w:rPr>
          <w:color w:val="000000" w:themeColor="text1"/>
          <w:lang w:eastAsia="es-CO"/>
        </w:rPr>
        <w:t>inasegurable</w:t>
      </w:r>
      <w:proofErr w:type="spellEnd"/>
      <w:r w:rsidRPr="008D09F3">
        <w:rPr>
          <w:color w:val="000000" w:themeColor="text1"/>
          <w:lang w:eastAsia="es-CO"/>
        </w:rPr>
        <w:t xml:space="preserve">. Así lo dispone el Código de Comercio en el artículo 1054, al consagrar:  </w:t>
      </w:r>
    </w:p>
    <w:p w14:paraId="312DDB33" w14:textId="77777777" w:rsidR="008D09F3" w:rsidRPr="008D09F3" w:rsidRDefault="008D09F3" w:rsidP="008D09F3">
      <w:pPr>
        <w:jc w:val="both"/>
        <w:rPr>
          <w:color w:val="000000" w:themeColor="text1"/>
        </w:rPr>
      </w:pPr>
    </w:p>
    <w:p w14:paraId="473F03A0" w14:textId="77777777" w:rsidR="008D09F3" w:rsidRPr="008D09F3" w:rsidRDefault="008D09F3" w:rsidP="008D09F3">
      <w:pPr>
        <w:ind w:left="567" w:right="539"/>
        <w:contextualSpacing/>
        <w:jc w:val="both"/>
        <w:rPr>
          <w:color w:val="000000" w:themeColor="text1"/>
          <w:lang w:eastAsia="es-CO"/>
        </w:rPr>
      </w:pPr>
      <w:r w:rsidRPr="008D09F3">
        <w:rPr>
          <w:i/>
          <w:iCs/>
          <w:color w:val="000000" w:themeColor="text1"/>
          <w:lang w:eastAsia="es-CO"/>
        </w:rPr>
        <w:t xml:space="preserve">“Denominase riesgo el suceso incierto que no depende exclusivamente de la voluntad del tomador, del asegurado o del beneficiario, y cuya realización da origen a la obligación del asegurador. </w:t>
      </w:r>
      <w:r w:rsidRPr="008D09F3">
        <w:rPr>
          <w:b/>
          <w:bCs/>
          <w:i/>
          <w:iCs/>
          <w:color w:val="000000" w:themeColor="text1"/>
          <w:u w:val="single"/>
          <w:lang w:eastAsia="es-CO"/>
        </w:rPr>
        <w:t>Los hechos ciertos</w:t>
      </w:r>
      <w:r w:rsidRPr="008D09F3">
        <w:rPr>
          <w:i/>
          <w:iCs/>
          <w:color w:val="000000" w:themeColor="text1"/>
          <w:lang w:eastAsia="es-CO"/>
        </w:rPr>
        <w:t xml:space="preserve">, salvo la muerte, y los físicamente imposibles, </w:t>
      </w:r>
      <w:r w:rsidRPr="008D09F3">
        <w:rPr>
          <w:b/>
          <w:bCs/>
          <w:i/>
          <w:iCs/>
          <w:color w:val="000000" w:themeColor="text1"/>
          <w:u w:val="single"/>
          <w:lang w:eastAsia="es-CO"/>
        </w:rPr>
        <w:t>no constituyen riesgos y son, por lo tanto, extraños a los contratos de seguro</w:t>
      </w:r>
      <w:r w:rsidRPr="008D09F3">
        <w:rPr>
          <w:b/>
          <w:bCs/>
          <w:i/>
          <w:iCs/>
          <w:color w:val="000000" w:themeColor="text1"/>
          <w:lang w:eastAsia="es-CO"/>
        </w:rPr>
        <w:t>.</w:t>
      </w:r>
      <w:r w:rsidRPr="008D09F3">
        <w:rPr>
          <w:i/>
          <w:iCs/>
          <w:color w:val="000000" w:themeColor="text1"/>
          <w:lang w:eastAsia="es-CO"/>
        </w:rPr>
        <w:t xml:space="preserve"> Tampoco constituye riesgo la incertidumbre subjetiva respecto de determinado hecho que haya tenido o no cumplimiento” </w:t>
      </w:r>
      <w:r w:rsidRPr="008D09F3">
        <w:rPr>
          <w:color w:val="000000" w:themeColor="text1"/>
          <w:lang w:eastAsia="es-CO"/>
        </w:rPr>
        <w:t>(Subrayado y negrilla fuera del texto original).</w:t>
      </w:r>
    </w:p>
    <w:p w14:paraId="577AF1A2" w14:textId="77777777" w:rsidR="008D09F3" w:rsidRPr="008D09F3" w:rsidRDefault="008D09F3" w:rsidP="008D09F3">
      <w:pPr>
        <w:ind w:left="851" w:right="851"/>
        <w:contextualSpacing/>
        <w:jc w:val="both"/>
        <w:rPr>
          <w:color w:val="000000" w:themeColor="text1"/>
          <w:lang w:eastAsia="es-CO"/>
        </w:rPr>
      </w:pPr>
    </w:p>
    <w:p w14:paraId="2294ABE5" w14:textId="77777777" w:rsidR="008D09F3" w:rsidRPr="008D09F3" w:rsidRDefault="008D09F3" w:rsidP="008D09F3">
      <w:pPr>
        <w:contextualSpacing/>
        <w:jc w:val="both"/>
        <w:rPr>
          <w:color w:val="000000" w:themeColor="text1"/>
          <w:bdr w:val="none" w:sz="0" w:space="0" w:color="auto" w:frame="1"/>
          <w:lang w:eastAsia="es-CO"/>
        </w:rPr>
      </w:pPr>
      <w:r w:rsidRPr="008D09F3">
        <w:rPr>
          <w:color w:val="000000" w:themeColor="text1"/>
          <w:bdr w:val="none" w:sz="0" w:space="0" w:color="auto" w:frame="1"/>
          <w:lang w:eastAsia="es-CO"/>
        </w:rPr>
        <w:t xml:space="preserve">En línea con lo expuesto en el acápite que antecede, es indiscutible que la fecha del supuesto siniestro, el incumplimiento en el pago de salarios, prestaciones sociales, indemnizaciones, compensaciones, auxilios y/o beneficios solo pudo haber tenido lugar en vigencia del anexo 0 de la póliza que arbitrariamente se pretende afectar. </w:t>
      </w:r>
    </w:p>
    <w:p w14:paraId="3C933414" w14:textId="77777777" w:rsidR="008D09F3" w:rsidRPr="008D09F3" w:rsidRDefault="008D09F3" w:rsidP="008D09F3">
      <w:pPr>
        <w:contextualSpacing/>
        <w:jc w:val="both"/>
        <w:rPr>
          <w:color w:val="000000" w:themeColor="text1"/>
          <w:bdr w:val="none" w:sz="0" w:space="0" w:color="auto" w:frame="1"/>
          <w:lang w:eastAsia="es-CO"/>
        </w:rPr>
      </w:pPr>
    </w:p>
    <w:p w14:paraId="7641AC78" w14:textId="77777777" w:rsidR="008D09F3" w:rsidRPr="008D09F3" w:rsidRDefault="008D09F3" w:rsidP="008D09F3">
      <w:pPr>
        <w:contextualSpacing/>
        <w:jc w:val="both"/>
        <w:rPr>
          <w:color w:val="000000" w:themeColor="text1"/>
        </w:rPr>
      </w:pPr>
      <w:r w:rsidRPr="008D09F3">
        <w:rPr>
          <w:color w:val="000000" w:themeColor="text1"/>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p>
    <w:p w14:paraId="50826331" w14:textId="77777777" w:rsidR="008D09F3" w:rsidRPr="008D09F3" w:rsidRDefault="008D09F3" w:rsidP="008D09F3">
      <w:pPr>
        <w:contextualSpacing/>
        <w:jc w:val="both"/>
        <w:rPr>
          <w:color w:val="000000" w:themeColor="text1"/>
          <w:bdr w:val="none" w:sz="0" w:space="0" w:color="auto" w:frame="1"/>
          <w:lang w:eastAsia="es-CO"/>
        </w:rPr>
      </w:pPr>
    </w:p>
    <w:p w14:paraId="35242259" w14:textId="77777777" w:rsidR="008D09F3" w:rsidRPr="008D09F3" w:rsidRDefault="008D09F3" w:rsidP="008D09F3">
      <w:pPr>
        <w:contextualSpacing/>
        <w:jc w:val="both"/>
        <w:rPr>
          <w:color w:val="000000" w:themeColor="text1"/>
          <w:lang w:eastAsia="es-CO"/>
        </w:rPr>
      </w:pPr>
      <w:r w:rsidRPr="008D09F3">
        <w:rPr>
          <w:color w:val="000000" w:themeColor="text1"/>
          <w:lang w:eastAsia="es-CO"/>
        </w:rPr>
        <w:t xml:space="preserve">Retómese acá lo expuesto con total claridad por Consejo de Estado en el año 2011: </w:t>
      </w:r>
      <w:r w:rsidRPr="008D09F3">
        <w:rPr>
          <w:i/>
          <w:color w:val="000000" w:themeColor="text1"/>
          <w:lang w:eastAsia="es-CO"/>
        </w:rPr>
        <w:t xml:space="preserve">“En otras palabras, </w:t>
      </w:r>
      <w:r w:rsidRPr="008D09F3">
        <w:rPr>
          <w:b/>
          <w:i/>
          <w:color w:val="000000" w:themeColor="text1"/>
          <w:u w:val="single"/>
          <w:lang w:eastAsia="es-CO"/>
        </w:rPr>
        <w:t>la ocurrencia del siniestro en los seguros de cumplimiento de disposiciones legales, es el hecho en sí de incumplimiento y no el acto administrativo que lo declara</w:t>
      </w:r>
      <w:r w:rsidRPr="008D09F3">
        <w:rPr>
          <w:i/>
          <w:color w:val="000000" w:themeColor="text1"/>
          <w:lang w:eastAsia="es-CO"/>
        </w:rPr>
        <w:t>”</w:t>
      </w:r>
      <w:r w:rsidRPr="008D09F3">
        <w:rPr>
          <w:rStyle w:val="Refdenotaalpie"/>
          <w:i/>
          <w:color w:val="000000" w:themeColor="text1"/>
          <w:lang w:eastAsia="es-CO"/>
        </w:rPr>
        <w:footnoteReference w:id="7"/>
      </w:r>
      <w:r w:rsidRPr="008D09F3">
        <w:rPr>
          <w:i/>
          <w:color w:val="000000" w:themeColor="text1"/>
          <w:lang w:eastAsia="es-CO"/>
        </w:rPr>
        <w:t xml:space="preserve">. </w:t>
      </w:r>
      <w:r w:rsidRPr="008D09F3">
        <w:rPr>
          <w:color w:val="000000" w:themeColor="text1"/>
        </w:rPr>
        <w:t>(Subrayado y negrilla fuera del texto original)</w:t>
      </w:r>
    </w:p>
    <w:p w14:paraId="4646781D" w14:textId="77777777" w:rsidR="008D09F3" w:rsidRPr="008D09F3" w:rsidRDefault="008D09F3" w:rsidP="008D09F3">
      <w:pPr>
        <w:contextualSpacing/>
        <w:jc w:val="both"/>
        <w:rPr>
          <w:color w:val="000000" w:themeColor="text1"/>
          <w:lang w:eastAsia="es-CO"/>
        </w:rPr>
      </w:pPr>
      <w:r w:rsidRPr="008D09F3">
        <w:rPr>
          <w:color w:val="000000" w:themeColor="text1"/>
          <w:lang w:eastAsia="es-CO"/>
        </w:rPr>
        <w:t xml:space="preserve"> </w:t>
      </w:r>
    </w:p>
    <w:p w14:paraId="187ACAD4" w14:textId="77777777" w:rsidR="008D09F3" w:rsidRPr="008D09F3" w:rsidRDefault="008D09F3" w:rsidP="008D09F3">
      <w:pPr>
        <w:contextualSpacing/>
        <w:jc w:val="both"/>
        <w:rPr>
          <w:color w:val="000000" w:themeColor="text1"/>
          <w:lang w:eastAsia="es-CO"/>
        </w:rPr>
      </w:pPr>
      <w:r w:rsidRPr="008D09F3">
        <w:rPr>
          <w:color w:val="000000" w:themeColor="text1"/>
          <w:lang w:val="es-ES_tradnl" w:eastAsia="es-CO"/>
        </w:rPr>
        <w:t>La Corte Suprema de Justicia ha definido efectivamente el riesgo en materia de seguros de la siguiente manera:</w:t>
      </w:r>
    </w:p>
    <w:p w14:paraId="39C3D5C6" w14:textId="77777777" w:rsidR="008D09F3" w:rsidRPr="008D09F3" w:rsidRDefault="008D09F3" w:rsidP="008D09F3">
      <w:pPr>
        <w:ind w:left="851" w:right="851"/>
        <w:contextualSpacing/>
        <w:jc w:val="both"/>
        <w:rPr>
          <w:color w:val="000000" w:themeColor="text1"/>
          <w:lang w:eastAsia="es-CO"/>
        </w:rPr>
      </w:pPr>
      <w:r w:rsidRPr="008D09F3">
        <w:rPr>
          <w:color w:val="000000" w:themeColor="text1"/>
          <w:lang w:val="es-ES_tradnl" w:eastAsia="es-CO"/>
        </w:rPr>
        <w:t> </w:t>
      </w:r>
    </w:p>
    <w:p w14:paraId="28ECCD98" w14:textId="77777777" w:rsidR="008D09F3" w:rsidRPr="008D09F3" w:rsidRDefault="008D09F3" w:rsidP="008D09F3">
      <w:pPr>
        <w:ind w:left="567" w:right="539"/>
        <w:contextualSpacing/>
        <w:jc w:val="both"/>
        <w:rPr>
          <w:color w:val="000000" w:themeColor="text1"/>
          <w:lang w:eastAsia="es-CO"/>
        </w:rPr>
      </w:pPr>
      <w:r w:rsidRPr="008D09F3">
        <w:rPr>
          <w:i/>
          <w:iCs/>
          <w:color w:val="000000" w:themeColor="text1"/>
          <w:lang w:val="es-ES_tradnl" w:eastAsia="es-CO"/>
        </w:rPr>
        <w:t>“El riesgo, elemento esencial del contrato de seguro, justamente es un</w:t>
      </w:r>
      <w:r w:rsidRPr="008D09F3">
        <w:rPr>
          <w:b/>
          <w:bCs/>
          <w:i/>
          <w:iCs/>
          <w:color w:val="000000" w:themeColor="text1"/>
          <w:lang w:val="es-ES_tradnl" w:eastAsia="es-CO"/>
        </w:rPr>
        <w:t> </w:t>
      </w:r>
      <w:r w:rsidRPr="008D09F3">
        <w:rPr>
          <w:b/>
          <w:bCs/>
          <w:i/>
          <w:iCs/>
          <w:color w:val="000000" w:themeColor="text1"/>
          <w:u w:val="single"/>
          <w:lang w:val="es-ES_tradnl" w:eastAsia="es-CO"/>
        </w:rPr>
        <w:t>acontecimiento futuro e incierto temido por el acreedor, por el contratante o por el tomador</w:t>
      </w:r>
      <w:r w:rsidRPr="008D09F3">
        <w:rPr>
          <w:b/>
          <w:bCs/>
          <w:i/>
          <w:iCs/>
          <w:color w:val="000000" w:themeColor="text1"/>
          <w:lang w:val="es-ES_tradnl" w:eastAsia="es-CO"/>
        </w:rPr>
        <w:t xml:space="preserve">; </w:t>
      </w:r>
      <w:r w:rsidRPr="008D09F3">
        <w:rPr>
          <w:i/>
          <w:iCs/>
          <w:color w:val="000000" w:themeColor="text1"/>
          <w:lang w:val="es-ES_tradnl" w:eastAsia="es-CO"/>
        </w:rPr>
        <w:t>llámese terremoto, incendio, inundación, enfermedad, inclusive la propia muerte (artículos 1054 y 1137 del Código de Comercio), etc.; esta última, entendida como “(…)</w:t>
      </w:r>
      <w:r w:rsidRPr="008D09F3">
        <w:rPr>
          <w:b/>
          <w:bCs/>
          <w:i/>
          <w:iCs/>
          <w:color w:val="000000" w:themeColor="text1"/>
          <w:lang w:val="es-ES_tradnl" w:eastAsia="es-CO"/>
        </w:rPr>
        <w:t> </w:t>
      </w:r>
      <w:r w:rsidRPr="008D09F3">
        <w:rPr>
          <w:b/>
          <w:bCs/>
          <w:i/>
          <w:iCs/>
          <w:color w:val="000000" w:themeColor="text1"/>
          <w:u w:val="single"/>
          <w:lang w:val="es-ES_tradnl" w:eastAsia="es-CO"/>
        </w:rPr>
        <w:t>la incertidumbre del acontecimiento de una contingencia desfavorable</w:t>
      </w:r>
      <w:r w:rsidRPr="008D09F3">
        <w:rPr>
          <w:b/>
          <w:bCs/>
          <w:i/>
          <w:iCs/>
          <w:color w:val="000000" w:themeColor="text1"/>
          <w:lang w:val="es-ES_tradnl" w:eastAsia="es-CO"/>
        </w:rPr>
        <w:t xml:space="preserve">”. </w:t>
      </w:r>
      <w:r w:rsidRPr="008D09F3">
        <w:rPr>
          <w:i/>
          <w:iCs/>
          <w:color w:val="000000" w:themeColor="text1"/>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8D09F3">
        <w:rPr>
          <w:b/>
          <w:bCs/>
          <w:i/>
          <w:iCs/>
          <w:color w:val="000000" w:themeColor="text1"/>
          <w:lang w:val="es-ES_tradnl" w:eastAsia="es-CO"/>
        </w:rPr>
        <w:t> </w:t>
      </w:r>
      <w:r w:rsidRPr="008D09F3">
        <w:rPr>
          <w:b/>
          <w:bCs/>
          <w:i/>
          <w:iCs/>
          <w:color w:val="000000" w:themeColor="text1"/>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8D09F3">
        <w:rPr>
          <w:i/>
          <w:iCs/>
          <w:color w:val="000000" w:themeColor="text1"/>
          <w:lang w:val="es-ES_tradnl" w:eastAsia="es-CO"/>
        </w:rPr>
        <w:t>”</w:t>
      </w:r>
      <w:r w:rsidRPr="008D09F3">
        <w:rPr>
          <w:rStyle w:val="Refdenotaalpie"/>
          <w:i/>
          <w:iCs/>
          <w:color w:val="000000" w:themeColor="text1"/>
          <w:lang w:val="es-ES_tradnl" w:eastAsia="es-CO"/>
        </w:rPr>
        <w:footnoteReference w:id="8"/>
      </w:r>
      <w:r w:rsidRPr="008D09F3">
        <w:rPr>
          <w:i/>
          <w:iCs/>
          <w:color w:val="000000" w:themeColor="text1"/>
          <w:lang w:val="es-ES_tradnl" w:eastAsia="es-CO"/>
        </w:rPr>
        <w:t> </w:t>
      </w:r>
      <w:r w:rsidRPr="008D09F3">
        <w:rPr>
          <w:color w:val="000000" w:themeColor="text1"/>
          <w:lang w:val="es-ES_tradnl" w:eastAsia="es-CO"/>
        </w:rPr>
        <w:t>(Negrilla y subrayado fuera del texto original)</w:t>
      </w:r>
    </w:p>
    <w:p w14:paraId="1F9810B2" w14:textId="77777777" w:rsidR="008D09F3" w:rsidRPr="008D09F3" w:rsidRDefault="008D09F3" w:rsidP="008D09F3">
      <w:pPr>
        <w:contextualSpacing/>
        <w:jc w:val="both"/>
        <w:rPr>
          <w:color w:val="000000" w:themeColor="text1"/>
          <w:lang w:eastAsia="es-CO"/>
        </w:rPr>
      </w:pPr>
    </w:p>
    <w:p w14:paraId="27C5334A" w14:textId="77777777" w:rsidR="008D09F3" w:rsidRPr="008D09F3" w:rsidRDefault="008D09F3" w:rsidP="008D09F3">
      <w:pPr>
        <w:contextualSpacing/>
        <w:jc w:val="both"/>
        <w:rPr>
          <w:color w:val="000000" w:themeColor="text1"/>
          <w:lang w:eastAsia="es-CO"/>
        </w:rPr>
      </w:pPr>
      <w:r w:rsidRPr="008D09F3">
        <w:rPr>
          <w:color w:val="000000" w:themeColor="text1"/>
          <w:lang w:eastAsia="es-CO"/>
        </w:rPr>
        <w:t xml:space="preserve">La importancia de lo que precede radica en que es de la esencia del contrato de seguro su carácter aleatorio, el cual, implica que la obligación que de este se deriva pende de la realización de un </w:t>
      </w:r>
      <w:r w:rsidRPr="008D09F3">
        <w:rPr>
          <w:color w:val="000000" w:themeColor="text1"/>
          <w:lang w:eastAsia="es-CO"/>
        </w:rPr>
        <w:lastRenderedPageBreak/>
        <w:t xml:space="preserve">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534D6151" w14:textId="77777777" w:rsidR="008D09F3" w:rsidRPr="008D09F3" w:rsidRDefault="008D09F3" w:rsidP="008D09F3">
      <w:pPr>
        <w:contextualSpacing/>
        <w:jc w:val="both"/>
        <w:rPr>
          <w:color w:val="000000" w:themeColor="text1"/>
          <w:lang w:eastAsia="es-CO"/>
        </w:rPr>
      </w:pPr>
    </w:p>
    <w:p w14:paraId="5A9B4C8C" w14:textId="77777777" w:rsidR="008D09F3" w:rsidRPr="008D09F3" w:rsidRDefault="008D09F3" w:rsidP="008D09F3">
      <w:pPr>
        <w:contextualSpacing/>
        <w:jc w:val="both"/>
        <w:rPr>
          <w:color w:val="000000" w:themeColor="text1"/>
          <w:lang w:eastAsia="es-CO"/>
        </w:rPr>
      </w:pPr>
      <w:r w:rsidRPr="008D09F3">
        <w:rPr>
          <w:color w:val="000000" w:themeColor="text1"/>
          <w:bdr w:val="none" w:sz="0" w:space="0" w:color="auto" w:frame="1"/>
          <w:lang w:eastAsia="es-CO"/>
        </w:rPr>
        <w:t xml:space="preserve">En conclusión, </w:t>
      </w:r>
      <w:bookmarkStart w:id="36" w:name="_Hlk143019450"/>
      <w:r w:rsidRPr="008D09F3">
        <w:rPr>
          <w:color w:val="000000" w:themeColor="text1"/>
          <w:lang w:eastAsia="es-CO"/>
        </w:rPr>
        <w:t xml:space="preserve">no hay lugar a dudas que el pago de salarios, prestaciones sociales, indemnizaciones, compensaciones, auxilios y/o beneficios por parte de AGESOC a sus trabajadores, por fuera de la vigencia que prestan las pólizas </w:t>
      </w:r>
      <w:r w:rsidRPr="008D09F3">
        <w:rPr>
          <w:color w:val="000000" w:themeColor="text1"/>
        </w:rPr>
        <w:t xml:space="preserve">Nos. 03 GU077070, 03 GU077075 y 03 GU077169, </w:t>
      </w:r>
      <w:r w:rsidRPr="008D09F3">
        <w:rPr>
          <w:bCs/>
          <w:color w:val="000000" w:themeColor="text1"/>
        </w:rPr>
        <w:t xml:space="preserve">no constituye un hecho incierto y </w:t>
      </w:r>
      <w:r w:rsidRPr="008D09F3">
        <w:rPr>
          <w:color w:val="000000" w:themeColor="text1"/>
          <w:lang w:eastAsia="es-CO"/>
        </w:rPr>
        <w:t xml:space="preserve">en tal virtud, es </w:t>
      </w:r>
      <w:proofErr w:type="spellStart"/>
      <w:r w:rsidRPr="008D09F3">
        <w:rPr>
          <w:color w:val="000000" w:themeColor="text1"/>
          <w:lang w:eastAsia="es-CO"/>
        </w:rPr>
        <w:t>inasegurable</w:t>
      </w:r>
      <w:proofErr w:type="spellEnd"/>
      <w:r w:rsidRPr="008D09F3">
        <w:rPr>
          <w:color w:val="000000" w:themeColor="text1"/>
          <w:lang w:eastAsia="es-CO"/>
        </w:rPr>
        <w:t xml:space="preserve"> por mandato legal. </w:t>
      </w:r>
    </w:p>
    <w:bookmarkEnd w:id="36"/>
    <w:p w14:paraId="12D474D3" w14:textId="77777777" w:rsidR="008D09F3" w:rsidRPr="008D09F3" w:rsidRDefault="008D09F3" w:rsidP="008D09F3">
      <w:pPr>
        <w:contextualSpacing/>
        <w:jc w:val="both"/>
        <w:rPr>
          <w:color w:val="000000" w:themeColor="text1"/>
          <w:lang w:eastAsia="es-CO"/>
        </w:rPr>
      </w:pPr>
    </w:p>
    <w:p w14:paraId="7B926D95" w14:textId="77777777" w:rsidR="008D09F3" w:rsidRPr="008D09F3" w:rsidRDefault="008D09F3" w:rsidP="008D09F3">
      <w:pPr>
        <w:pStyle w:val="Prrafodelista"/>
        <w:numPr>
          <w:ilvl w:val="0"/>
          <w:numId w:val="14"/>
        </w:numPr>
        <w:ind w:left="567"/>
        <w:contextualSpacing/>
        <w:jc w:val="both"/>
        <w:rPr>
          <w:b/>
          <w:iCs/>
          <w:color w:val="000000" w:themeColor="text1"/>
          <w:u w:val="single"/>
        </w:rPr>
      </w:pPr>
      <w:r w:rsidRPr="008D09F3">
        <w:rPr>
          <w:b/>
          <w:bCs/>
          <w:color w:val="000000" w:themeColor="text1"/>
          <w:u w:val="single"/>
        </w:rPr>
        <w:t>I</w:t>
      </w:r>
      <w:r w:rsidRPr="008D09F3">
        <w:rPr>
          <w:b/>
          <w:color w:val="000000" w:themeColor="text1"/>
          <w:u w:val="single"/>
          <w:lang w:val="es-ES_tradnl"/>
        </w:rPr>
        <w:t xml:space="preserve">MPROCEDENCIA DE AFECTACIÓN DEL </w:t>
      </w:r>
      <w:r w:rsidRPr="008D09F3">
        <w:rPr>
          <w:b/>
          <w:bCs/>
          <w:color w:val="000000" w:themeColor="text1"/>
          <w:u w:val="single"/>
        </w:rPr>
        <w:t xml:space="preserve">SEGURO DE CUMPLIMIENTO NOS. 03 GU077070, 03 GU077075 Y 03 GU077169 </w:t>
      </w:r>
      <w:r w:rsidRPr="008D09F3">
        <w:rPr>
          <w:b/>
          <w:color w:val="000000" w:themeColor="text1"/>
          <w:u w:val="single"/>
          <w:lang w:val="es-ES_tradnl"/>
        </w:rPr>
        <w:t xml:space="preserve">EXPEDIDA POR </w:t>
      </w:r>
      <w:r w:rsidRPr="008D09F3">
        <w:rPr>
          <w:b/>
          <w:color w:val="000000" w:themeColor="text1"/>
          <w:u w:val="single"/>
        </w:rPr>
        <w:t xml:space="preserve">SEGUROS CONFIANZA S.A., </w:t>
      </w:r>
      <w:r w:rsidRPr="008D09F3">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3B82F067" w14:textId="77777777" w:rsidR="008D09F3" w:rsidRPr="008D09F3" w:rsidRDefault="008D09F3" w:rsidP="008D09F3">
      <w:pPr>
        <w:contextualSpacing/>
        <w:jc w:val="both"/>
        <w:rPr>
          <w:rFonts w:eastAsiaTheme="minorHAnsi"/>
          <w:b/>
          <w:iCs/>
          <w:color w:val="000000" w:themeColor="text1"/>
          <w:u w:val="single"/>
          <w:lang w:val="es-CO"/>
        </w:rPr>
      </w:pPr>
    </w:p>
    <w:p w14:paraId="294D8240" w14:textId="77777777" w:rsidR="008D09F3" w:rsidRPr="008D09F3" w:rsidRDefault="008D09F3" w:rsidP="008D09F3">
      <w:pPr>
        <w:pStyle w:val="pf0"/>
        <w:spacing w:before="0" w:beforeAutospacing="0" w:after="0" w:afterAutospacing="0"/>
        <w:jc w:val="both"/>
        <w:rPr>
          <w:rFonts w:ascii="Arial" w:eastAsia="Calibri" w:hAnsi="Arial" w:cs="Arial"/>
          <w:color w:val="000000" w:themeColor="text1"/>
          <w:sz w:val="22"/>
          <w:szCs w:val="22"/>
        </w:rPr>
      </w:pPr>
      <w:r w:rsidRPr="008D09F3">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w:t>
      </w:r>
      <w:r w:rsidRPr="008D09F3">
        <w:rPr>
          <w:rStyle w:val="cf01"/>
          <w:rFonts w:ascii="Arial" w:eastAsia="Calibri" w:hAnsi="Arial" w:cs="Arial"/>
          <w:color w:val="000000" w:themeColor="text1"/>
          <w:sz w:val="22"/>
          <w:szCs w:val="22"/>
          <w:lang w:val="es-ES_tradnl"/>
        </w:rPr>
        <w:t xml:space="preserve"> </w:t>
      </w:r>
      <w:r w:rsidRPr="008D09F3">
        <w:rPr>
          <w:rStyle w:val="cf01"/>
          <w:rFonts w:ascii="Arial" w:eastAsia="Calibri" w:hAnsi="Arial" w:cs="Arial"/>
          <w:color w:val="000000" w:themeColor="text1"/>
          <w:sz w:val="22"/>
          <w:szCs w:val="22"/>
        </w:rPr>
        <w:t xml:space="preserve">se ha realizado el riesgo asegurado, en tanto, (i) NO hay incumplimiento de </w:t>
      </w:r>
      <w:r w:rsidRPr="008D09F3">
        <w:rPr>
          <w:rStyle w:val="normaltextrun"/>
          <w:rFonts w:ascii="Arial" w:hAnsi="Arial" w:cs="Arial"/>
          <w:color w:val="000000" w:themeColor="text1"/>
          <w:sz w:val="22"/>
          <w:szCs w:val="22"/>
          <w:lang w:val="es-ES"/>
        </w:rPr>
        <w:t>AGESOC</w:t>
      </w:r>
      <w:r w:rsidRPr="008D09F3">
        <w:rPr>
          <w:rFonts w:ascii="Arial" w:hAnsi="Arial" w:cs="Arial"/>
          <w:color w:val="000000" w:themeColor="text1"/>
          <w:sz w:val="22"/>
          <w:szCs w:val="22"/>
        </w:rPr>
        <w:t xml:space="preserve"> en el pago de salarios, prestaciones sociales, indemnizaciones, compensaciones, auxilios y/o beneficios</w:t>
      </w:r>
      <w:r w:rsidRPr="008D09F3">
        <w:rPr>
          <w:rStyle w:val="cf01"/>
          <w:rFonts w:ascii="Arial" w:eastAsia="Calibri" w:hAnsi="Arial" w:cs="Arial"/>
          <w:color w:val="000000" w:themeColor="text1"/>
          <w:sz w:val="22"/>
          <w:szCs w:val="22"/>
        </w:rPr>
        <w:t>; y, (</w:t>
      </w:r>
      <w:proofErr w:type="spellStart"/>
      <w:r w:rsidRPr="008D09F3">
        <w:rPr>
          <w:rStyle w:val="cf01"/>
          <w:rFonts w:ascii="Arial" w:eastAsia="Calibri" w:hAnsi="Arial" w:cs="Arial"/>
          <w:color w:val="000000" w:themeColor="text1"/>
          <w:sz w:val="22"/>
          <w:szCs w:val="22"/>
        </w:rPr>
        <w:t>ii</w:t>
      </w:r>
      <w:proofErr w:type="spellEnd"/>
      <w:r w:rsidRPr="008D09F3">
        <w:rPr>
          <w:rStyle w:val="cf01"/>
          <w:rFonts w:ascii="Arial" w:eastAsia="Calibri" w:hAnsi="Arial" w:cs="Arial"/>
          <w:color w:val="000000" w:themeColor="text1"/>
          <w:sz w:val="22"/>
          <w:szCs w:val="22"/>
        </w:rPr>
        <w:t xml:space="preserve">) NO se ha acreditado la cuantía de la pérdida, toda vez que, no se demostró que la entidad afianza adeude acreencias laborales al demandante, resulta consecuente entonces indicar que, las pólizas Nos. 03 GU077070, 03 GU077075 y 03 GU077169 </w:t>
      </w:r>
      <w:r w:rsidRPr="008D09F3">
        <w:rPr>
          <w:rFonts w:ascii="Arial" w:hAnsi="Arial" w:cs="Arial"/>
          <w:color w:val="000000" w:themeColor="text1"/>
          <w:sz w:val="22"/>
          <w:szCs w:val="22"/>
        </w:rPr>
        <w:t>en virtud de la cual se vincula a SEGUROS CONFIANZA S.A., no puede hacerse efectiva para este caso.</w:t>
      </w:r>
    </w:p>
    <w:p w14:paraId="1D8A9B22" w14:textId="77777777" w:rsidR="008D09F3" w:rsidRPr="008D09F3" w:rsidRDefault="008D09F3" w:rsidP="008D09F3">
      <w:pPr>
        <w:contextualSpacing/>
        <w:jc w:val="both"/>
        <w:rPr>
          <w:color w:val="000000" w:themeColor="text1"/>
          <w:lang w:val="es-ES_tradnl"/>
        </w:rPr>
      </w:pPr>
    </w:p>
    <w:p w14:paraId="696E1E92" w14:textId="77777777" w:rsidR="008D09F3" w:rsidRPr="008D09F3" w:rsidRDefault="008D09F3" w:rsidP="008D09F3">
      <w:pPr>
        <w:contextualSpacing/>
        <w:jc w:val="both"/>
        <w:rPr>
          <w:color w:val="000000" w:themeColor="text1"/>
          <w:lang w:val="es-ES_tradnl"/>
        </w:rPr>
      </w:pPr>
      <w:r w:rsidRPr="008D09F3">
        <w:rPr>
          <w:color w:val="000000" w:themeColor="text1"/>
          <w:lang w:val="es-ES_tradnl"/>
        </w:rPr>
        <w:t>En ese sentido, el artículo 1077 del Código de Comercio, estableció:</w:t>
      </w:r>
    </w:p>
    <w:p w14:paraId="4097C239" w14:textId="77777777" w:rsidR="008D09F3" w:rsidRPr="008D09F3" w:rsidRDefault="008D09F3" w:rsidP="008D09F3">
      <w:pPr>
        <w:jc w:val="both"/>
        <w:rPr>
          <w:color w:val="000000" w:themeColor="text1"/>
          <w:lang w:val="es-ES_tradnl"/>
        </w:rPr>
      </w:pPr>
    </w:p>
    <w:p w14:paraId="1902CFDD" w14:textId="77777777" w:rsidR="008D09F3" w:rsidRPr="008D09F3" w:rsidRDefault="008D09F3" w:rsidP="008D09F3">
      <w:pPr>
        <w:ind w:left="567" w:right="539"/>
        <w:jc w:val="both"/>
        <w:rPr>
          <w:b/>
          <w:i/>
          <w:color w:val="000000" w:themeColor="text1"/>
          <w:u w:val="single"/>
        </w:rPr>
      </w:pPr>
      <w:r w:rsidRPr="008D09F3">
        <w:rPr>
          <w:bCs/>
          <w:iCs/>
          <w:color w:val="000000" w:themeColor="text1"/>
        </w:rPr>
        <w:t>“</w:t>
      </w:r>
      <w:r w:rsidRPr="008D09F3">
        <w:rPr>
          <w:b/>
          <w:i/>
          <w:color w:val="000000" w:themeColor="text1"/>
        </w:rPr>
        <w:t>ARTÍCULO 1077. CARGA DE LA PRUEBA.</w:t>
      </w:r>
      <w:r w:rsidRPr="008D09F3">
        <w:rPr>
          <w:b/>
          <w:i/>
          <w:color w:val="000000" w:themeColor="text1"/>
          <w:u w:val="single"/>
        </w:rPr>
        <w:t> Corresponderá al asegurado demostrar la ocurrencia del siniestro, así como la cuantía de la pérdida, si fuere el caso.</w:t>
      </w:r>
    </w:p>
    <w:p w14:paraId="1BED0BE2" w14:textId="77777777" w:rsidR="008D09F3" w:rsidRPr="008D09F3" w:rsidRDefault="008D09F3" w:rsidP="008D09F3">
      <w:pPr>
        <w:ind w:left="851" w:right="49"/>
        <w:jc w:val="both"/>
        <w:rPr>
          <w:b/>
          <w:i/>
          <w:color w:val="000000" w:themeColor="text1"/>
          <w:lang w:val="es-CO"/>
        </w:rPr>
      </w:pPr>
    </w:p>
    <w:p w14:paraId="6FED9239" w14:textId="77777777" w:rsidR="008D09F3" w:rsidRPr="008D09F3" w:rsidRDefault="008D09F3" w:rsidP="008D09F3">
      <w:pPr>
        <w:ind w:left="567" w:right="539"/>
        <w:jc w:val="both"/>
        <w:rPr>
          <w:bCs/>
          <w:iCs/>
          <w:color w:val="000000" w:themeColor="text1"/>
        </w:rPr>
      </w:pPr>
      <w:r w:rsidRPr="008D09F3">
        <w:rPr>
          <w:bCs/>
          <w:i/>
          <w:color w:val="000000" w:themeColor="text1"/>
        </w:rPr>
        <w:t>El asegurador deberá demostrar los hechos o circunstancias excluyentes de su responsabilidad</w:t>
      </w:r>
      <w:r w:rsidRPr="008D09F3">
        <w:rPr>
          <w:bCs/>
          <w:iCs/>
          <w:color w:val="000000" w:themeColor="text1"/>
        </w:rPr>
        <w:t>.” (subrayado y negrilla fuera del texto original)</w:t>
      </w:r>
    </w:p>
    <w:p w14:paraId="080F8C99" w14:textId="77777777" w:rsidR="008D09F3" w:rsidRPr="008D09F3" w:rsidRDefault="008D09F3" w:rsidP="008D09F3">
      <w:pPr>
        <w:jc w:val="both"/>
        <w:rPr>
          <w:bCs/>
          <w:iCs/>
          <w:color w:val="000000" w:themeColor="text1"/>
        </w:rPr>
      </w:pPr>
    </w:p>
    <w:p w14:paraId="57916EAC" w14:textId="77777777" w:rsidR="008D09F3" w:rsidRPr="008D09F3" w:rsidRDefault="008D09F3" w:rsidP="008D09F3">
      <w:pPr>
        <w:jc w:val="both"/>
        <w:rPr>
          <w:bCs/>
          <w:iCs/>
          <w:color w:val="000000" w:themeColor="text1"/>
        </w:rPr>
      </w:pPr>
      <w:r w:rsidRPr="008D09F3">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014F92F5" w14:textId="77777777" w:rsidR="008D09F3" w:rsidRPr="008D09F3" w:rsidRDefault="008D09F3" w:rsidP="008D09F3">
      <w:pPr>
        <w:jc w:val="both"/>
        <w:rPr>
          <w:bCs/>
          <w:iCs/>
          <w:color w:val="000000" w:themeColor="text1"/>
        </w:rPr>
      </w:pPr>
    </w:p>
    <w:p w14:paraId="64C565A4" w14:textId="77777777" w:rsidR="008D09F3" w:rsidRPr="008D09F3" w:rsidRDefault="008D09F3" w:rsidP="008D09F3">
      <w:pPr>
        <w:ind w:left="567" w:right="539"/>
        <w:jc w:val="both"/>
        <w:rPr>
          <w:bCs/>
          <w:i/>
          <w:color w:val="000000" w:themeColor="text1"/>
        </w:rPr>
      </w:pPr>
      <w:r w:rsidRPr="008D09F3">
        <w:rPr>
          <w:bCs/>
          <w:iCs/>
          <w:color w:val="000000" w:themeColor="text1"/>
        </w:rPr>
        <w:t>“</w:t>
      </w:r>
      <w:r w:rsidRPr="008D09F3">
        <w:rPr>
          <w:bCs/>
          <w:i/>
          <w:color w:val="000000" w:themeColor="text1"/>
        </w:rPr>
        <w:t xml:space="preserve">Es asunto averiguado que en virtud del negocio </w:t>
      </w:r>
      <w:proofErr w:type="spellStart"/>
      <w:r w:rsidRPr="008D09F3">
        <w:rPr>
          <w:bCs/>
          <w:i/>
          <w:color w:val="000000" w:themeColor="text1"/>
        </w:rPr>
        <w:t>aseguraticio</w:t>
      </w:r>
      <w:proofErr w:type="spellEnd"/>
      <w:r w:rsidRPr="008D09F3">
        <w:rPr>
          <w:bCs/>
          <w:i/>
          <w:color w:val="000000" w:themeColor="text1"/>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03D93DF8" w14:textId="77777777" w:rsidR="008D09F3" w:rsidRPr="008D09F3" w:rsidRDefault="008D09F3" w:rsidP="008D09F3">
      <w:pPr>
        <w:ind w:left="567" w:right="539"/>
        <w:jc w:val="both"/>
        <w:rPr>
          <w:bCs/>
          <w:i/>
          <w:color w:val="000000" w:themeColor="text1"/>
        </w:rPr>
      </w:pPr>
    </w:p>
    <w:p w14:paraId="402AF590" w14:textId="77777777" w:rsidR="008D09F3" w:rsidRPr="008D09F3" w:rsidRDefault="008D09F3" w:rsidP="008D09F3">
      <w:pPr>
        <w:ind w:left="567" w:right="539"/>
        <w:jc w:val="both"/>
        <w:rPr>
          <w:bCs/>
          <w:i/>
          <w:color w:val="000000" w:themeColor="text1"/>
        </w:rPr>
      </w:pPr>
      <w:r w:rsidRPr="008D09F3">
        <w:rPr>
          <w:bCs/>
          <w:i/>
          <w:color w:val="000000" w:themeColor="text1"/>
        </w:rPr>
        <w:t xml:space="preserve">“(…) Luego la obligación del asegurador nace cuando el riesgo asegurado se materializa, y </w:t>
      </w:r>
      <w:proofErr w:type="gramStart"/>
      <w:r w:rsidRPr="008D09F3">
        <w:rPr>
          <w:bCs/>
          <w:i/>
          <w:color w:val="000000" w:themeColor="text1"/>
        </w:rPr>
        <w:t>cual</w:t>
      </w:r>
      <w:proofErr w:type="gramEnd"/>
      <w:r w:rsidRPr="008D09F3">
        <w:rPr>
          <w:bCs/>
          <w:i/>
          <w:color w:val="000000" w:themeColor="text1"/>
        </w:rPr>
        <w:t xml:space="preserve"> si fuera poco, emerge pura y simple. </w:t>
      </w:r>
    </w:p>
    <w:p w14:paraId="4B1B5E11" w14:textId="77777777" w:rsidR="008D09F3" w:rsidRPr="008D09F3" w:rsidRDefault="008D09F3" w:rsidP="008D09F3">
      <w:pPr>
        <w:ind w:left="567" w:right="539"/>
        <w:jc w:val="both"/>
        <w:rPr>
          <w:bCs/>
          <w:i/>
          <w:color w:val="000000" w:themeColor="text1"/>
        </w:rPr>
      </w:pPr>
    </w:p>
    <w:p w14:paraId="73F49A53" w14:textId="77777777" w:rsidR="008D09F3" w:rsidRPr="008D09F3" w:rsidRDefault="008D09F3" w:rsidP="008D09F3">
      <w:pPr>
        <w:ind w:left="567" w:right="539"/>
        <w:jc w:val="both"/>
        <w:rPr>
          <w:bCs/>
          <w:i/>
          <w:color w:val="000000" w:themeColor="text1"/>
        </w:rPr>
      </w:pPr>
      <w:r w:rsidRPr="008D09F3">
        <w:rPr>
          <w:bCs/>
          <w:i/>
          <w:color w:val="000000" w:themeColor="text1"/>
        </w:rPr>
        <w:t xml:space="preserve">Pero hay más. Aunque dicha obligación es exigible desde el momento en que ocurrió el siniestro, </w:t>
      </w:r>
      <w:r w:rsidRPr="008D09F3">
        <w:rPr>
          <w:b/>
          <w:i/>
          <w:color w:val="000000" w:themeColor="text1"/>
          <w:u w:val="single"/>
        </w:rPr>
        <w:t>el asegurador, ello es medular, no está obligado a efectuar el pago hasta tanto el asegurado o beneficiario le demuestre que el riesgo se realizó y cuál fue la cuantía de su perdida.</w:t>
      </w:r>
      <w:r w:rsidRPr="008D09F3">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w:t>
      </w:r>
      <w:r w:rsidRPr="008D09F3">
        <w:rPr>
          <w:bCs/>
          <w:i/>
          <w:color w:val="000000" w:themeColor="text1"/>
        </w:rPr>
        <w:lastRenderedPageBreak/>
        <w:t>no tendrá que pagar (…)”</w:t>
      </w:r>
    </w:p>
    <w:p w14:paraId="09D14E6D" w14:textId="77777777" w:rsidR="008D09F3" w:rsidRPr="008D09F3" w:rsidRDefault="008D09F3" w:rsidP="008D09F3">
      <w:pPr>
        <w:ind w:left="567" w:right="539"/>
        <w:jc w:val="both"/>
        <w:rPr>
          <w:bCs/>
          <w:i/>
          <w:color w:val="000000" w:themeColor="text1"/>
        </w:rPr>
      </w:pPr>
    </w:p>
    <w:p w14:paraId="3DBA7135" w14:textId="77777777" w:rsidR="008D09F3" w:rsidRPr="008D09F3" w:rsidRDefault="008D09F3" w:rsidP="008D09F3">
      <w:pPr>
        <w:ind w:left="567" w:right="539"/>
        <w:jc w:val="both"/>
        <w:rPr>
          <w:bCs/>
          <w:iCs/>
          <w:color w:val="000000" w:themeColor="text1"/>
        </w:rPr>
      </w:pPr>
      <w:r w:rsidRPr="008D09F3">
        <w:rPr>
          <w:bCs/>
          <w:i/>
          <w:color w:val="000000" w:themeColor="text1"/>
        </w:rPr>
        <w:t xml:space="preserve">“(…) Se dirá que el asegurado puede acudir al proceso declarativo, y es cierto; </w:t>
      </w:r>
      <w:proofErr w:type="gramStart"/>
      <w:r w:rsidRPr="008D09F3">
        <w:rPr>
          <w:bCs/>
          <w:i/>
          <w:color w:val="000000" w:themeColor="text1"/>
        </w:rPr>
        <w:t>pero</w:t>
      </w:r>
      <w:proofErr w:type="gramEnd"/>
      <w:r w:rsidRPr="008D09F3">
        <w:rPr>
          <w:bCs/>
          <w:i/>
          <w:color w:val="000000" w:themeColor="text1"/>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8D09F3">
        <w:rPr>
          <w:bCs/>
          <w:iCs/>
          <w:color w:val="000000" w:themeColor="text1"/>
          <w:vertAlign w:val="superscript"/>
        </w:rPr>
        <w:footnoteReference w:id="9"/>
      </w:r>
      <w:r w:rsidRPr="008D09F3">
        <w:rPr>
          <w:bCs/>
          <w:iCs/>
          <w:color w:val="000000" w:themeColor="text1"/>
        </w:rPr>
        <w:t xml:space="preserve"> ” (Subrayado y negrilla fuera del texto original)</w:t>
      </w:r>
    </w:p>
    <w:p w14:paraId="3495CE47" w14:textId="77777777" w:rsidR="008D09F3" w:rsidRPr="008D09F3" w:rsidRDefault="008D09F3" w:rsidP="008D09F3">
      <w:pPr>
        <w:ind w:left="851" w:right="49"/>
        <w:jc w:val="both"/>
        <w:rPr>
          <w:bCs/>
          <w:iCs/>
          <w:color w:val="000000" w:themeColor="text1"/>
        </w:rPr>
      </w:pPr>
    </w:p>
    <w:p w14:paraId="72175354" w14:textId="77777777" w:rsidR="008D09F3" w:rsidRPr="008D09F3" w:rsidRDefault="008D09F3" w:rsidP="008D09F3">
      <w:pPr>
        <w:jc w:val="both"/>
        <w:rPr>
          <w:bCs/>
          <w:iCs/>
          <w:color w:val="000000" w:themeColor="text1"/>
        </w:rPr>
      </w:pPr>
      <w:r w:rsidRPr="008D09F3">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03E4C00B" w14:textId="77777777" w:rsidR="008D09F3" w:rsidRPr="008D09F3" w:rsidRDefault="008D09F3" w:rsidP="008D09F3">
      <w:pPr>
        <w:ind w:right="51"/>
        <w:jc w:val="both"/>
        <w:rPr>
          <w:bCs/>
          <w:iCs/>
          <w:color w:val="000000" w:themeColor="text1"/>
        </w:rPr>
      </w:pPr>
    </w:p>
    <w:p w14:paraId="79A829A7" w14:textId="77777777" w:rsidR="008D09F3" w:rsidRPr="008D09F3" w:rsidRDefault="008D09F3" w:rsidP="008D09F3">
      <w:pPr>
        <w:ind w:left="567" w:right="539"/>
        <w:jc w:val="both"/>
        <w:rPr>
          <w:bCs/>
          <w:i/>
          <w:color w:val="000000" w:themeColor="text1"/>
        </w:rPr>
      </w:pPr>
      <w:r w:rsidRPr="008D09F3">
        <w:rPr>
          <w:bCs/>
          <w:iCs/>
          <w:color w:val="000000" w:themeColor="text1"/>
        </w:rPr>
        <w:t>“</w:t>
      </w:r>
      <w:r w:rsidRPr="008D09F3">
        <w:rPr>
          <w:bCs/>
          <w:i/>
          <w:color w:val="000000" w:themeColor="text1"/>
        </w:rPr>
        <w:t xml:space="preserve">2.1. La efectiva configuración del riesgo amparado, según las previsiones del artículo 1054 del Código de Comercio, “da origen a la obligación del asegurador”. </w:t>
      </w:r>
    </w:p>
    <w:p w14:paraId="4352ECB2" w14:textId="77777777" w:rsidR="008D09F3" w:rsidRPr="008D09F3" w:rsidRDefault="008D09F3" w:rsidP="008D09F3">
      <w:pPr>
        <w:ind w:left="567" w:right="539"/>
        <w:jc w:val="both"/>
        <w:rPr>
          <w:bCs/>
          <w:i/>
          <w:color w:val="000000" w:themeColor="text1"/>
        </w:rPr>
      </w:pPr>
    </w:p>
    <w:p w14:paraId="5F4F3A69" w14:textId="77777777" w:rsidR="008D09F3" w:rsidRPr="008D09F3" w:rsidRDefault="008D09F3" w:rsidP="008D09F3">
      <w:pPr>
        <w:ind w:left="567" w:right="539"/>
        <w:jc w:val="both"/>
        <w:rPr>
          <w:bCs/>
          <w:i/>
          <w:color w:val="000000" w:themeColor="text1"/>
        </w:rPr>
      </w:pPr>
      <w:r w:rsidRPr="008D09F3">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7D80AE80" w14:textId="77777777" w:rsidR="008D09F3" w:rsidRPr="008D09F3" w:rsidRDefault="008D09F3" w:rsidP="008D09F3">
      <w:pPr>
        <w:ind w:left="567" w:right="539"/>
        <w:jc w:val="both"/>
        <w:rPr>
          <w:bCs/>
          <w:i/>
          <w:color w:val="000000" w:themeColor="text1"/>
        </w:rPr>
      </w:pPr>
    </w:p>
    <w:p w14:paraId="4CB354F8" w14:textId="77777777" w:rsidR="008D09F3" w:rsidRPr="008D09F3" w:rsidRDefault="008D09F3" w:rsidP="008D09F3">
      <w:pPr>
        <w:ind w:left="567" w:right="539"/>
        <w:jc w:val="both"/>
        <w:rPr>
          <w:bCs/>
          <w:i/>
          <w:color w:val="000000" w:themeColor="text1"/>
        </w:rPr>
      </w:pPr>
      <w:r w:rsidRPr="008D09F3">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16CF7A4C" w14:textId="77777777" w:rsidR="008D09F3" w:rsidRPr="008D09F3" w:rsidRDefault="008D09F3" w:rsidP="008D09F3">
      <w:pPr>
        <w:ind w:left="567" w:right="539"/>
        <w:jc w:val="both"/>
        <w:rPr>
          <w:bCs/>
          <w:i/>
          <w:color w:val="000000" w:themeColor="text1"/>
        </w:rPr>
      </w:pPr>
    </w:p>
    <w:p w14:paraId="30938509" w14:textId="77777777" w:rsidR="008D09F3" w:rsidRPr="008D09F3" w:rsidRDefault="008D09F3" w:rsidP="008D09F3">
      <w:pPr>
        <w:ind w:left="567" w:right="539"/>
        <w:jc w:val="both"/>
        <w:rPr>
          <w:bCs/>
          <w:iCs/>
          <w:color w:val="000000" w:themeColor="text1"/>
        </w:rPr>
      </w:pPr>
      <w:r w:rsidRPr="008D09F3">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8D09F3">
        <w:rPr>
          <w:bCs/>
          <w:iCs/>
          <w:color w:val="000000" w:themeColor="text1"/>
        </w:rPr>
        <w:t>” (art. 1089, ib.)</w:t>
      </w:r>
      <w:r w:rsidRPr="008D09F3">
        <w:rPr>
          <w:bCs/>
          <w:iCs/>
          <w:color w:val="000000" w:themeColor="text1"/>
          <w:vertAlign w:val="superscript"/>
        </w:rPr>
        <w:footnoteReference w:id="10"/>
      </w:r>
      <w:r w:rsidRPr="008D09F3">
        <w:rPr>
          <w:bCs/>
          <w:iCs/>
          <w:color w:val="000000" w:themeColor="text1"/>
        </w:rPr>
        <w:t xml:space="preserve">”. </w:t>
      </w:r>
    </w:p>
    <w:p w14:paraId="2663726D" w14:textId="77777777" w:rsidR="008D09F3" w:rsidRPr="008D09F3" w:rsidRDefault="008D09F3" w:rsidP="008D09F3">
      <w:pPr>
        <w:ind w:left="851" w:right="49"/>
        <w:jc w:val="both"/>
        <w:rPr>
          <w:bCs/>
          <w:iCs/>
          <w:color w:val="000000" w:themeColor="text1"/>
        </w:rPr>
      </w:pPr>
    </w:p>
    <w:p w14:paraId="5029965D" w14:textId="77777777" w:rsidR="008D09F3" w:rsidRPr="008D09F3" w:rsidRDefault="008D09F3" w:rsidP="008D09F3">
      <w:pPr>
        <w:jc w:val="both"/>
        <w:rPr>
          <w:color w:val="000000" w:themeColor="text1"/>
          <w:lang w:val="es-ES_tradnl"/>
        </w:rPr>
      </w:pPr>
      <w:r w:rsidRPr="008D09F3">
        <w:rPr>
          <w:color w:val="000000" w:themeColor="text1"/>
          <w:lang w:val="es-ES_tradnl"/>
        </w:rPr>
        <w:t>La Corte Suprema de Justicia, ha establecido la obligación del asegurado en demostrar la cuantía de la pérdida:</w:t>
      </w:r>
    </w:p>
    <w:p w14:paraId="667A54A9" w14:textId="77777777" w:rsidR="008D09F3" w:rsidRPr="008D09F3" w:rsidRDefault="008D09F3" w:rsidP="008D09F3">
      <w:pPr>
        <w:jc w:val="both"/>
        <w:rPr>
          <w:color w:val="000000" w:themeColor="text1"/>
          <w:lang w:val="es-ES_tradnl"/>
        </w:rPr>
      </w:pPr>
    </w:p>
    <w:p w14:paraId="7E0EC04A" w14:textId="77777777" w:rsidR="008D09F3" w:rsidRPr="008D09F3" w:rsidRDefault="008D09F3" w:rsidP="008D09F3">
      <w:pPr>
        <w:ind w:left="567" w:right="539"/>
        <w:jc w:val="both"/>
        <w:rPr>
          <w:bCs/>
          <w:iCs/>
          <w:color w:val="000000" w:themeColor="text1"/>
          <w:lang w:val="es-CO"/>
        </w:rPr>
      </w:pPr>
      <w:r w:rsidRPr="008D09F3">
        <w:rPr>
          <w:bCs/>
          <w:iCs/>
          <w:color w:val="000000" w:themeColor="text1"/>
        </w:rPr>
        <w:t xml:space="preserve">“(…) </w:t>
      </w:r>
      <w:r w:rsidRPr="008D09F3">
        <w:rPr>
          <w:b/>
          <w:i/>
          <w:color w:val="000000" w:themeColor="text1"/>
          <w:u w:val="single"/>
        </w:rPr>
        <w:t>Se lee en las peticiones de la demanda que la parte actora impetra el que se determine en el proceso el monto del siniestro.  Así mismo, no cuantifica una pérdida.  De ello se colige con claridad meridiana que el demandante no ha cumplido con la carga de demostrar la ocurrencia del siniestro y su cuantía que le imponen los artículos 1053 y 1077 del C. de Comercio.</w:t>
      </w:r>
      <w:r w:rsidRPr="008D09F3">
        <w:rPr>
          <w:bCs/>
          <w:i/>
          <w:color w:val="000000" w:themeColor="text1"/>
        </w:rPr>
        <w:t xml:space="preserve"> En consecuencia y en el hipotético evento en que el siniestro encontrare cobertura bajo los términos del contrato de seguros, el demandante carece de derecho a demandar el pago de los intereses moratorios</w:t>
      </w:r>
      <w:r w:rsidRPr="008D09F3">
        <w:rPr>
          <w:bCs/>
          <w:iCs/>
          <w:color w:val="000000" w:themeColor="text1"/>
          <w:vertAlign w:val="superscript"/>
        </w:rPr>
        <w:footnoteReference w:id="11"/>
      </w:r>
      <w:r w:rsidRPr="008D09F3">
        <w:rPr>
          <w:bCs/>
          <w:iCs/>
          <w:color w:val="000000" w:themeColor="text1"/>
        </w:rPr>
        <w:t>” (Negrilla y subrayado fuera del texto original)</w:t>
      </w:r>
    </w:p>
    <w:p w14:paraId="16F3E27A" w14:textId="77777777" w:rsidR="008D09F3" w:rsidRPr="008D09F3" w:rsidRDefault="008D09F3" w:rsidP="008D09F3">
      <w:pPr>
        <w:ind w:left="851" w:right="49"/>
        <w:jc w:val="both"/>
        <w:rPr>
          <w:bCs/>
          <w:iCs/>
          <w:color w:val="000000" w:themeColor="text1"/>
        </w:rPr>
      </w:pPr>
    </w:p>
    <w:p w14:paraId="25442515" w14:textId="77777777" w:rsidR="008D09F3" w:rsidRPr="008D09F3" w:rsidRDefault="008D09F3" w:rsidP="008D09F3">
      <w:pPr>
        <w:jc w:val="both"/>
        <w:rPr>
          <w:bCs/>
          <w:iCs/>
          <w:color w:val="000000" w:themeColor="text1"/>
        </w:rPr>
      </w:pPr>
      <w:r w:rsidRPr="008D09F3">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w:t>
      </w:r>
      <w:r w:rsidRPr="008D09F3">
        <w:rPr>
          <w:bCs/>
          <w:iCs/>
          <w:color w:val="000000" w:themeColor="text1"/>
        </w:rPr>
        <w:lastRenderedPageBreak/>
        <w:t xml:space="preserve">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424F6A66" w14:textId="77777777" w:rsidR="008D09F3" w:rsidRPr="008D09F3" w:rsidRDefault="008D09F3" w:rsidP="008D09F3">
      <w:pPr>
        <w:jc w:val="both"/>
        <w:rPr>
          <w:bCs/>
          <w:iCs/>
          <w:color w:val="000000" w:themeColor="text1"/>
        </w:rPr>
      </w:pPr>
    </w:p>
    <w:p w14:paraId="7BB1A7BD" w14:textId="77777777" w:rsidR="008D09F3" w:rsidRPr="008D09F3" w:rsidRDefault="008D09F3" w:rsidP="008D09F3">
      <w:pPr>
        <w:pStyle w:val="Prrafodelista"/>
        <w:widowControl/>
        <w:numPr>
          <w:ilvl w:val="0"/>
          <w:numId w:val="6"/>
        </w:numPr>
        <w:autoSpaceDE/>
        <w:autoSpaceDN/>
        <w:contextualSpacing/>
        <w:jc w:val="both"/>
        <w:rPr>
          <w:bCs/>
          <w:iCs/>
          <w:color w:val="000000" w:themeColor="text1"/>
          <w:u w:val="single"/>
        </w:rPr>
      </w:pPr>
      <w:r w:rsidRPr="008D09F3">
        <w:rPr>
          <w:bCs/>
          <w:iCs/>
          <w:color w:val="000000" w:themeColor="text1"/>
          <w:u w:val="single"/>
        </w:rPr>
        <w:t xml:space="preserve">La no realización del Riesgo Asegurado </w:t>
      </w:r>
    </w:p>
    <w:p w14:paraId="697CF1F2" w14:textId="77777777" w:rsidR="008D09F3" w:rsidRPr="008D09F3" w:rsidRDefault="008D09F3" w:rsidP="008D09F3">
      <w:pPr>
        <w:jc w:val="both"/>
      </w:pPr>
      <w:r w:rsidRPr="008D09F3">
        <w:rPr>
          <w:bCs/>
          <w:iCs/>
          <w:color w:val="000000" w:themeColor="text1"/>
        </w:rPr>
        <w:br/>
      </w:r>
      <w:r w:rsidRPr="008D09F3">
        <w:rPr>
          <w:color w:val="000000" w:themeColor="text1"/>
          <w:lang w:eastAsia="es-ES" w:bidi="es-ES"/>
        </w:rPr>
        <w:t>De</w:t>
      </w:r>
      <w:r w:rsidRPr="008D09F3">
        <w:rPr>
          <w:color w:val="000000" w:themeColor="text1"/>
          <w:spacing w:val="-18"/>
          <w:lang w:eastAsia="es-ES" w:bidi="es-ES"/>
        </w:rPr>
        <w:t xml:space="preserve"> </w:t>
      </w:r>
      <w:r w:rsidRPr="008D09F3">
        <w:rPr>
          <w:color w:val="000000" w:themeColor="text1"/>
          <w:lang w:eastAsia="es-ES" w:bidi="es-ES"/>
        </w:rPr>
        <w:t>conformidad</w:t>
      </w:r>
      <w:r w:rsidRPr="008D09F3">
        <w:rPr>
          <w:color w:val="000000" w:themeColor="text1"/>
          <w:spacing w:val="-15"/>
          <w:lang w:eastAsia="es-ES" w:bidi="es-ES"/>
        </w:rPr>
        <w:t xml:space="preserve"> </w:t>
      </w:r>
      <w:r w:rsidRPr="008D09F3">
        <w:rPr>
          <w:color w:val="000000" w:themeColor="text1"/>
          <w:lang w:eastAsia="es-ES" w:bidi="es-ES"/>
        </w:rPr>
        <w:t>con</w:t>
      </w:r>
      <w:r w:rsidRPr="008D09F3">
        <w:rPr>
          <w:color w:val="000000" w:themeColor="text1"/>
          <w:spacing w:val="-19"/>
          <w:lang w:eastAsia="es-ES" w:bidi="es-ES"/>
        </w:rPr>
        <w:t xml:space="preserve"> </w:t>
      </w:r>
      <w:r w:rsidRPr="008D09F3">
        <w:rPr>
          <w:color w:val="000000" w:themeColor="text1"/>
          <w:lang w:eastAsia="es-ES" w:bidi="es-ES"/>
        </w:rPr>
        <w:t>lo</w:t>
      </w:r>
      <w:r w:rsidRPr="008D09F3">
        <w:rPr>
          <w:color w:val="000000" w:themeColor="text1"/>
          <w:spacing w:val="-17"/>
          <w:lang w:eastAsia="es-ES" w:bidi="es-ES"/>
        </w:rPr>
        <w:t xml:space="preserve"> </w:t>
      </w:r>
      <w:r w:rsidRPr="008D09F3">
        <w:rPr>
          <w:color w:val="000000" w:themeColor="text1"/>
          <w:lang w:eastAsia="es-ES" w:bidi="es-ES"/>
        </w:rPr>
        <w:t>estipulado en</w:t>
      </w:r>
      <w:r w:rsidRPr="008D09F3">
        <w:rPr>
          <w:color w:val="000000" w:themeColor="text1"/>
          <w:spacing w:val="-8"/>
          <w:lang w:eastAsia="es-ES" w:bidi="es-ES"/>
        </w:rPr>
        <w:t xml:space="preserve"> </w:t>
      </w:r>
      <w:r w:rsidRPr="008D09F3">
        <w:rPr>
          <w:color w:val="000000" w:themeColor="text1"/>
          <w:lang w:eastAsia="es-ES" w:bidi="es-ES"/>
        </w:rPr>
        <w:t>las</w:t>
      </w:r>
      <w:r w:rsidRPr="008D09F3">
        <w:rPr>
          <w:color w:val="000000" w:themeColor="text1"/>
          <w:spacing w:val="-8"/>
          <w:lang w:eastAsia="es-ES" w:bidi="es-ES"/>
        </w:rPr>
        <w:t xml:space="preserve"> </w:t>
      </w:r>
      <w:r w:rsidRPr="008D09F3">
        <w:rPr>
          <w:color w:val="000000" w:themeColor="text1"/>
          <w:lang w:eastAsia="es-ES" w:bidi="es-ES"/>
        </w:rPr>
        <w:t>condiciones</w:t>
      </w:r>
      <w:r w:rsidRPr="008D09F3">
        <w:rPr>
          <w:color w:val="000000" w:themeColor="text1"/>
          <w:spacing w:val="-8"/>
          <w:lang w:eastAsia="es-ES" w:bidi="es-ES"/>
        </w:rPr>
        <w:t xml:space="preserve"> </w:t>
      </w:r>
      <w:r w:rsidRPr="008D09F3">
        <w:rPr>
          <w:color w:val="000000" w:themeColor="text1"/>
          <w:lang w:eastAsia="es-ES" w:bidi="es-ES"/>
        </w:rPr>
        <w:t xml:space="preserve">particulares de las </w:t>
      </w:r>
      <w:bookmarkStart w:id="37" w:name="_Hlk198649310"/>
      <w:r w:rsidRPr="008D09F3">
        <w:rPr>
          <w:color w:val="000000" w:themeColor="text1"/>
        </w:rPr>
        <w:t>Pólizas de Cumplimiento Nos. 03 GU077070, 03 GU077075 y 03 GU077169</w:t>
      </w:r>
      <w:bookmarkEnd w:id="37"/>
      <w:r w:rsidRPr="008D09F3">
        <w:t xml:space="preserve"> </w:t>
      </w:r>
      <w:r w:rsidRPr="008D09F3">
        <w:rPr>
          <w:color w:val="000000" w:themeColor="text1"/>
          <w:lang w:eastAsia="es-ES" w:bidi="es-ES"/>
        </w:rPr>
        <w:t>de la mera lectura podemos concluir que el riesgo asegurado no se realizó. Mediante las pólizas en virtud de las cuales se vinculó a mi procurada al presente litigio, se concertó el siguiente amparo: “</w:t>
      </w:r>
      <w:r w:rsidRPr="008D09F3">
        <w:rPr>
          <w:i/>
          <w:iCs/>
          <w:color w:val="000000" w:themeColor="text1"/>
          <w:lang w:eastAsia="es-ES" w:bidi="es-ES"/>
        </w:rPr>
        <w:t>PAGO DE SALARIOS, PRESTACIONES SOCIALES E INDEMNIZACIONES</w:t>
      </w:r>
      <w:r w:rsidRPr="008D09F3">
        <w:rPr>
          <w:color w:val="000000" w:themeColor="text1"/>
          <w:lang w:eastAsia="es-ES" w:bidi="es-ES"/>
        </w:rPr>
        <w:t xml:space="preserve">” </w:t>
      </w:r>
    </w:p>
    <w:p w14:paraId="795ACD84" w14:textId="77777777" w:rsidR="008D09F3" w:rsidRPr="008D09F3" w:rsidRDefault="008D09F3" w:rsidP="008D09F3">
      <w:pPr>
        <w:rPr>
          <w:noProof/>
          <w:color w:val="000000" w:themeColor="text1"/>
        </w:rPr>
      </w:pPr>
    </w:p>
    <w:p w14:paraId="2B8B43C8" w14:textId="77777777" w:rsidR="008D09F3" w:rsidRPr="008D09F3" w:rsidRDefault="008D09F3" w:rsidP="008D09F3">
      <w:pPr>
        <w:jc w:val="both"/>
        <w:rPr>
          <w:color w:val="000000" w:themeColor="text1"/>
          <w:lang w:eastAsia="es-ES" w:bidi="es-ES"/>
        </w:rPr>
      </w:pPr>
      <w:r w:rsidRPr="008D09F3">
        <w:rPr>
          <w:color w:val="000000" w:themeColor="text1"/>
          <w:lang w:bidi="es-ES"/>
        </w:rPr>
        <w:t>Ahora bien</w:t>
      </w:r>
      <w:r w:rsidRPr="008D09F3">
        <w:rPr>
          <w:color w:val="000000" w:themeColor="text1"/>
          <w:lang w:eastAsia="es-ES" w:bidi="es-ES"/>
        </w:rPr>
        <w:t xml:space="preserve">, en este caso encontramos que el amparo de </w:t>
      </w:r>
      <w:r w:rsidRPr="008D09F3">
        <w:rPr>
          <w:color w:val="000000" w:themeColor="text1"/>
        </w:rPr>
        <w:t>pago de salarios, prestaciones sociales, indemnizaciones, compensaciones, auxilios y/o beneficios</w:t>
      </w:r>
      <w:r w:rsidRPr="008D09F3">
        <w:rPr>
          <w:color w:val="000000" w:themeColor="text1"/>
          <w:lang w:eastAsia="es-ES" w:bidi="es-ES"/>
        </w:rPr>
        <w:t xml:space="preserve"> no puede afectarse en atención a que resulta claro que en ningún momento la entidad afianzada AGESOC incumplió con el pago de dichos conceptos al señor BRAIAN ANDRÉS ZORRILLA BERNAL en calidad de afiliado de esta, durante la vigencia del convenio que ambas partes suscribieron.</w:t>
      </w:r>
    </w:p>
    <w:p w14:paraId="18B408D4" w14:textId="77777777" w:rsidR="008D09F3" w:rsidRPr="008D09F3" w:rsidRDefault="008D09F3" w:rsidP="008D09F3">
      <w:pPr>
        <w:jc w:val="both"/>
        <w:rPr>
          <w:color w:val="000000" w:themeColor="text1"/>
          <w:lang w:eastAsia="es-ES" w:bidi="es-ES"/>
        </w:rPr>
      </w:pPr>
    </w:p>
    <w:p w14:paraId="4DC37732" w14:textId="77777777" w:rsidR="008D09F3" w:rsidRPr="008D09F3" w:rsidRDefault="008D09F3" w:rsidP="008D09F3">
      <w:pPr>
        <w:jc w:val="both"/>
        <w:rPr>
          <w:color w:val="000000" w:themeColor="text1"/>
          <w:lang w:eastAsia="es-ES" w:bidi="es-ES"/>
        </w:rPr>
      </w:pPr>
      <w:r w:rsidRPr="008D09F3">
        <w:rPr>
          <w:color w:val="000000" w:themeColor="text1"/>
          <w:lang w:eastAsia="es-ES" w:bidi="es-ES"/>
        </w:rPr>
        <w:t xml:space="preserve">Dicho lo anterior y en virtud de la clara inexistencia de </w:t>
      </w:r>
      <w:r w:rsidRPr="008D09F3">
        <w:rPr>
          <w:color w:val="000000" w:themeColor="text1"/>
          <w:lang w:bidi="es-ES"/>
        </w:rPr>
        <w:t>incumplimiento por parte de la entidad afianzada,</w:t>
      </w:r>
      <w:r w:rsidRPr="008D09F3">
        <w:rPr>
          <w:color w:val="000000" w:themeColor="text1"/>
          <w:lang w:eastAsia="es-ES" w:bidi="es-ES"/>
        </w:rPr>
        <w:t xml:space="preserve"> la Aseguradora deberá ser absuelta de cualquier responsabilidad indemnizatoria. </w:t>
      </w:r>
      <w:r w:rsidRPr="008D09F3">
        <w:rPr>
          <w:color w:val="000000" w:themeColor="text1"/>
          <w:lang w:bidi="es-ES"/>
        </w:rPr>
        <w:t>El demandante</w:t>
      </w:r>
      <w:r w:rsidRPr="008D09F3">
        <w:rPr>
          <w:color w:val="000000" w:themeColor="text1"/>
          <w:lang w:eastAsia="es-ES" w:bidi="es-ES"/>
        </w:rPr>
        <w:t xml:space="preserve"> no logró estructurar los elementos constitutivos para que se predique </w:t>
      </w:r>
      <w:r w:rsidRPr="008D09F3">
        <w:rPr>
          <w:color w:val="000000" w:themeColor="text1"/>
          <w:lang w:bidi="es-ES"/>
        </w:rPr>
        <w:t>el incumplimiento a cargo del demandado</w:t>
      </w:r>
      <w:r w:rsidRPr="008D09F3">
        <w:rPr>
          <w:color w:val="000000" w:themeColor="text1"/>
          <w:lang w:eastAsia="es-ES" w:bidi="es-ES"/>
        </w:rPr>
        <w:t xml:space="preserve"> y con eso se torna imposible acceder a reconocimientos</w:t>
      </w:r>
      <w:r w:rsidRPr="008D09F3">
        <w:rPr>
          <w:color w:val="000000" w:themeColor="text1"/>
          <w:spacing w:val="-11"/>
          <w:lang w:eastAsia="es-ES" w:bidi="es-ES"/>
        </w:rPr>
        <w:t xml:space="preserve"> </w:t>
      </w:r>
      <w:r w:rsidRPr="008D09F3">
        <w:rPr>
          <w:color w:val="000000" w:themeColor="text1"/>
          <w:lang w:eastAsia="es-ES" w:bidi="es-ES"/>
        </w:rPr>
        <w:t>económicos</w:t>
      </w:r>
      <w:r w:rsidRPr="008D09F3">
        <w:rPr>
          <w:color w:val="000000" w:themeColor="text1"/>
          <w:spacing w:val="-8"/>
          <w:lang w:eastAsia="es-ES" w:bidi="es-ES"/>
        </w:rPr>
        <w:t xml:space="preserve"> </w:t>
      </w:r>
      <w:r w:rsidRPr="008D09F3">
        <w:rPr>
          <w:color w:val="000000" w:themeColor="text1"/>
          <w:lang w:eastAsia="es-ES" w:bidi="es-ES"/>
        </w:rPr>
        <w:t>que</w:t>
      </w:r>
      <w:r w:rsidRPr="008D09F3">
        <w:rPr>
          <w:color w:val="000000" w:themeColor="text1"/>
          <w:spacing w:val="-8"/>
          <w:lang w:eastAsia="es-ES" w:bidi="es-ES"/>
        </w:rPr>
        <w:t xml:space="preserve"> </w:t>
      </w:r>
      <w:r w:rsidRPr="008D09F3">
        <w:rPr>
          <w:color w:val="000000" w:themeColor="text1"/>
          <w:lang w:eastAsia="es-ES" w:bidi="es-ES"/>
        </w:rPr>
        <w:t>deba</w:t>
      </w:r>
      <w:r w:rsidRPr="008D09F3">
        <w:rPr>
          <w:color w:val="000000" w:themeColor="text1"/>
          <w:spacing w:val="-11"/>
          <w:lang w:eastAsia="es-ES" w:bidi="es-ES"/>
        </w:rPr>
        <w:t xml:space="preserve"> </w:t>
      </w:r>
      <w:r w:rsidRPr="008D09F3">
        <w:rPr>
          <w:color w:val="000000" w:themeColor="text1"/>
          <w:lang w:eastAsia="es-ES" w:bidi="es-ES"/>
        </w:rPr>
        <w:t>asumir</w:t>
      </w:r>
      <w:r w:rsidRPr="008D09F3">
        <w:rPr>
          <w:color w:val="000000" w:themeColor="text1"/>
          <w:spacing w:val="-7"/>
          <w:lang w:eastAsia="es-ES" w:bidi="es-ES"/>
        </w:rPr>
        <w:t xml:space="preserve"> </w:t>
      </w:r>
      <w:r w:rsidRPr="008D09F3">
        <w:rPr>
          <w:color w:val="000000" w:themeColor="text1"/>
          <w:lang w:eastAsia="es-ES" w:bidi="es-ES"/>
        </w:rPr>
        <w:t>la</w:t>
      </w:r>
      <w:r w:rsidRPr="008D09F3">
        <w:rPr>
          <w:color w:val="000000" w:themeColor="text1"/>
          <w:spacing w:val="-13"/>
          <w:lang w:eastAsia="es-ES" w:bidi="es-ES"/>
        </w:rPr>
        <w:t xml:space="preserve"> </w:t>
      </w:r>
      <w:r w:rsidRPr="008D09F3">
        <w:rPr>
          <w:color w:val="000000" w:themeColor="text1"/>
          <w:lang w:eastAsia="es-ES" w:bidi="es-ES"/>
        </w:rPr>
        <w:t>aseguradora,</w:t>
      </w:r>
      <w:r w:rsidRPr="008D09F3">
        <w:rPr>
          <w:color w:val="000000" w:themeColor="text1"/>
          <w:spacing w:val="-7"/>
          <w:lang w:eastAsia="es-ES" w:bidi="es-ES"/>
        </w:rPr>
        <w:t xml:space="preserve"> </w:t>
      </w:r>
      <w:r w:rsidRPr="008D09F3">
        <w:rPr>
          <w:color w:val="000000" w:themeColor="text1"/>
          <w:lang w:eastAsia="es-ES" w:bidi="es-ES"/>
        </w:rPr>
        <w:t>pues</w:t>
      </w:r>
      <w:r w:rsidRPr="008D09F3">
        <w:rPr>
          <w:color w:val="000000" w:themeColor="text1"/>
          <w:spacing w:val="-7"/>
          <w:lang w:eastAsia="es-ES" w:bidi="es-ES"/>
        </w:rPr>
        <w:t xml:space="preserve"> </w:t>
      </w:r>
      <w:r w:rsidRPr="008D09F3">
        <w:rPr>
          <w:color w:val="000000" w:themeColor="text1"/>
          <w:lang w:eastAsia="es-ES" w:bidi="es-ES"/>
        </w:rPr>
        <w:t>el</w:t>
      </w:r>
      <w:r w:rsidRPr="008D09F3">
        <w:rPr>
          <w:color w:val="000000" w:themeColor="text1"/>
          <w:spacing w:val="-9"/>
          <w:lang w:eastAsia="es-ES" w:bidi="es-ES"/>
        </w:rPr>
        <w:t xml:space="preserve"> </w:t>
      </w:r>
      <w:r w:rsidRPr="008D09F3">
        <w:rPr>
          <w:color w:val="000000" w:themeColor="text1"/>
          <w:lang w:eastAsia="es-ES" w:bidi="es-ES"/>
        </w:rPr>
        <w:t>riesgo</w:t>
      </w:r>
      <w:r w:rsidRPr="008D09F3">
        <w:rPr>
          <w:color w:val="000000" w:themeColor="text1"/>
          <w:spacing w:val="-9"/>
          <w:lang w:eastAsia="es-ES" w:bidi="es-ES"/>
        </w:rPr>
        <w:t xml:space="preserve"> </w:t>
      </w:r>
      <w:r w:rsidRPr="008D09F3">
        <w:rPr>
          <w:color w:val="000000" w:themeColor="text1"/>
          <w:lang w:eastAsia="es-ES" w:bidi="es-ES"/>
        </w:rPr>
        <w:t>amparado</w:t>
      </w:r>
      <w:r w:rsidRPr="008D09F3">
        <w:rPr>
          <w:color w:val="000000" w:themeColor="text1"/>
          <w:spacing w:val="-10"/>
          <w:lang w:eastAsia="es-ES" w:bidi="es-ES"/>
        </w:rPr>
        <w:t xml:space="preserve"> </w:t>
      </w:r>
      <w:r w:rsidRPr="008D09F3">
        <w:rPr>
          <w:color w:val="000000" w:themeColor="text1"/>
          <w:lang w:eastAsia="es-ES" w:bidi="es-ES"/>
        </w:rPr>
        <w:t>no</w:t>
      </w:r>
      <w:r w:rsidRPr="008D09F3">
        <w:rPr>
          <w:color w:val="000000" w:themeColor="text1"/>
          <w:spacing w:val="-8"/>
          <w:lang w:eastAsia="es-ES" w:bidi="es-ES"/>
        </w:rPr>
        <w:t xml:space="preserve"> </w:t>
      </w:r>
      <w:r w:rsidRPr="008D09F3">
        <w:rPr>
          <w:color w:val="000000" w:themeColor="text1"/>
          <w:lang w:eastAsia="es-ES" w:bidi="es-ES"/>
        </w:rPr>
        <w:t>se configuró. El riesgo fue descrito dentro de las condiciones del contrato de seguros, de la siguiente manera:</w:t>
      </w:r>
    </w:p>
    <w:p w14:paraId="5EC08C42" w14:textId="77777777" w:rsidR="008D09F3" w:rsidRPr="008D09F3" w:rsidRDefault="008D09F3" w:rsidP="008D09F3">
      <w:pPr>
        <w:ind w:right="51"/>
        <w:rPr>
          <w:noProof/>
          <w:color w:val="000000" w:themeColor="text1"/>
          <w:lang w:val="es-ES_tradnl"/>
        </w:rPr>
      </w:pPr>
    </w:p>
    <w:p w14:paraId="1BD1AAAD" w14:textId="77777777" w:rsidR="008D09F3" w:rsidRPr="008D09F3" w:rsidRDefault="008D09F3" w:rsidP="008D09F3">
      <w:pPr>
        <w:ind w:right="51"/>
        <w:jc w:val="center"/>
        <w:rPr>
          <w:noProof/>
          <w:color w:val="000000" w:themeColor="text1"/>
          <w:lang w:val="es-ES_tradnl"/>
        </w:rPr>
      </w:pPr>
      <w:r w:rsidRPr="008D09F3">
        <w:rPr>
          <w:noProof/>
          <w:color w:val="000000" w:themeColor="text1"/>
          <w:lang w:val="es-ES_tradnl"/>
        </w:rPr>
        <w:drawing>
          <wp:inline distT="0" distB="0" distL="0" distR="0" wp14:anchorId="7DE3922F" wp14:editId="151065FD">
            <wp:extent cx="3248025" cy="1336918"/>
            <wp:effectExtent l="0" t="0" r="0" b="0"/>
            <wp:docPr id="2075961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61914" name=""/>
                    <pic:cNvPicPr/>
                  </pic:nvPicPr>
                  <pic:blipFill>
                    <a:blip r:embed="rId16"/>
                    <a:stretch>
                      <a:fillRect/>
                    </a:stretch>
                  </pic:blipFill>
                  <pic:spPr>
                    <a:xfrm>
                      <a:off x="0" y="0"/>
                      <a:ext cx="3252875" cy="1338914"/>
                    </a:xfrm>
                    <a:prstGeom prst="rect">
                      <a:avLst/>
                    </a:prstGeom>
                  </pic:spPr>
                </pic:pic>
              </a:graphicData>
            </a:graphic>
          </wp:inline>
        </w:drawing>
      </w:r>
    </w:p>
    <w:p w14:paraId="558D7B80" w14:textId="77777777" w:rsidR="008D09F3" w:rsidRPr="008D09F3" w:rsidRDefault="008D09F3" w:rsidP="008D09F3">
      <w:pPr>
        <w:jc w:val="both"/>
        <w:rPr>
          <w:color w:val="000000" w:themeColor="text1"/>
          <w:lang w:val="es-ES_tradnl"/>
        </w:rPr>
      </w:pPr>
      <w:r w:rsidRPr="008D09F3">
        <w:rPr>
          <w:color w:val="000000" w:themeColor="text1"/>
          <w:lang w:val="es-ES_tradnl"/>
        </w:rPr>
        <w:t xml:space="preserve">Dicho lo anterior, es claro que en el presente caso no se ha realizado el riesgo asegurado, toda vez que, como se puede apreciar los amparos NO operan respecto de modalidades diferentes al contrato de trabajo, y debe indicarse que, el demandante no suscribió un contrato de trabajo con AGESOC. </w:t>
      </w:r>
      <w:r w:rsidRPr="008D09F3">
        <w:rPr>
          <w:color w:val="000000" w:themeColor="text1"/>
        </w:rPr>
        <w:t xml:space="preserve">Como consecuencia de ello, no hay obligación condicional por parte de la aseguradora. </w:t>
      </w:r>
    </w:p>
    <w:p w14:paraId="2FC7B05F" w14:textId="77777777" w:rsidR="008D09F3" w:rsidRPr="008D09F3" w:rsidRDefault="008D09F3" w:rsidP="008D09F3">
      <w:pPr>
        <w:jc w:val="both"/>
        <w:rPr>
          <w:color w:val="000000" w:themeColor="text1"/>
          <w:lang w:val="es-ES_tradnl"/>
        </w:rPr>
      </w:pPr>
    </w:p>
    <w:p w14:paraId="1AC6024F" w14:textId="77777777" w:rsidR="008D09F3" w:rsidRPr="008D09F3" w:rsidRDefault="008D09F3" w:rsidP="008D09F3">
      <w:pPr>
        <w:pStyle w:val="Prrafodelista"/>
        <w:widowControl/>
        <w:numPr>
          <w:ilvl w:val="0"/>
          <w:numId w:val="6"/>
        </w:numPr>
        <w:autoSpaceDE/>
        <w:autoSpaceDN/>
        <w:contextualSpacing/>
        <w:jc w:val="both"/>
        <w:rPr>
          <w:color w:val="000000" w:themeColor="text1"/>
          <w:u w:val="single"/>
          <w:lang w:val="es-ES_tradnl"/>
        </w:rPr>
      </w:pPr>
      <w:r w:rsidRPr="008D09F3">
        <w:rPr>
          <w:color w:val="000000" w:themeColor="text1"/>
          <w:u w:val="single"/>
          <w:lang w:val="es-ES_tradnl"/>
        </w:rPr>
        <w:t>Acreditación de la cuantía de la pérdida</w:t>
      </w:r>
    </w:p>
    <w:p w14:paraId="3953435A" w14:textId="77777777" w:rsidR="008D09F3" w:rsidRPr="008D09F3" w:rsidRDefault="008D09F3" w:rsidP="008D09F3">
      <w:pPr>
        <w:pStyle w:val="Prrafodelista"/>
        <w:ind w:left="1080"/>
        <w:jc w:val="both"/>
        <w:rPr>
          <w:color w:val="000000" w:themeColor="text1"/>
          <w:u w:val="single"/>
          <w:lang w:val="es-ES_tradnl"/>
        </w:rPr>
      </w:pPr>
    </w:p>
    <w:p w14:paraId="4A4BA571" w14:textId="77777777" w:rsidR="008D09F3" w:rsidRPr="008D09F3" w:rsidRDefault="008D09F3" w:rsidP="008D09F3">
      <w:pPr>
        <w:jc w:val="both"/>
        <w:rPr>
          <w:color w:val="000000" w:themeColor="text1"/>
        </w:rPr>
      </w:pPr>
      <w:r w:rsidRPr="008D09F3">
        <w:rPr>
          <w:color w:val="000000" w:themeColor="text1"/>
          <w:lang w:val="es-ES_tradnl"/>
        </w:rPr>
        <w:t xml:space="preserve">Es claro que en el presente caso no procede el reconocimiento de pago alguno por concepto de salarios, prestaciones sociales e indemnizaciones, toda vez que, </w:t>
      </w:r>
      <w:r w:rsidRPr="008D09F3">
        <w:rPr>
          <w:color w:val="000000" w:themeColor="text1"/>
        </w:rPr>
        <w:t>resulta necesario que, para afectar el amparo pretendido por el demandante, se acredite la cuantía de la pérdida, esto significa, acreditar que ese incumplimiento por parte de la sociedad afianzada le generó un daño perjuicio a el demandante. Situación que, al NO haberla acreditado por parte del señor</w:t>
      </w:r>
      <w:r w:rsidRPr="008D09F3">
        <w:rPr>
          <w:color w:val="000000" w:themeColor="text1"/>
          <w:lang w:eastAsia="es-ES" w:bidi="es-ES"/>
        </w:rPr>
        <w:t xml:space="preserve"> BRAIAN ANDRÉS ZORRILLA BERNAL</w:t>
      </w:r>
      <w:r w:rsidRPr="008D09F3">
        <w:rPr>
          <w:color w:val="000000" w:themeColor="text1"/>
        </w:rPr>
        <w:t>, claramente NO puede afectarse el seguro.</w:t>
      </w:r>
    </w:p>
    <w:p w14:paraId="5316C068" w14:textId="77777777" w:rsidR="008D09F3" w:rsidRPr="008D09F3" w:rsidRDefault="008D09F3" w:rsidP="008D09F3">
      <w:pPr>
        <w:jc w:val="both"/>
        <w:rPr>
          <w:color w:val="000000" w:themeColor="text1"/>
          <w:lang w:val="es-CO"/>
        </w:rPr>
      </w:pPr>
    </w:p>
    <w:p w14:paraId="2AE04640" w14:textId="77777777" w:rsidR="008D09F3" w:rsidRPr="008D09F3" w:rsidRDefault="008D09F3" w:rsidP="008D09F3">
      <w:pPr>
        <w:pStyle w:val="pf0"/>
        <w:spacing w:before="0" w:beforeAutospacing="0" w:after="0" w:afterAutospacing="0"/>
        <w:jc w:val="both"/>
        <w:rPr>
          <w:rFonts w:ascii="Arial" w:eastAsia="Arial" w:hAnsi="Arial" w:cs="Arial"/>
          <w:color w:val="000000" w:themeColor="text1"/>
          <w:sz w:val="22"/>
          <w:szCs w:val="22"/>
        </w:rPr>
      </w:pPr>
      <w:r w:rsidRPr="008D09F3">
        <w:rPr>
          <w:rFonts w:ascii="Arial" w:eastAsia="Arial" w:hAnsi="Arial" w:cs="Arial"/>
          <w:color w:val="000000" w:themeColor="text1"/>
          <w:sz w:val="22"/>
          <w:szCs w:val="22"/>
        </w:rPr>
        <w:t xml:space="preserve">En conclusión, </w:t>
      </w:r>
      <w:bookmarkStart w:id="38" w:name="_Hlk143019460"/>
      <w:r w:rsidRPr="008D09F3">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salarios, prestaciones sociales, indemnizaciones, compensaciones, auxilios y/o beneficios y además que los amparos solo se predican de las relaciones derivadas de un contrato de trabajo. Por otro lado, respecto a la acreditación de la cuantía del valor reclamado, es necesario indicar que: </w:t>
      </w:r>
      <w:r w:rsidRPr="008D09F3">
        <w:rPr>
          <w:rStyle w:val="cf01"/>
          <w:rFonts w:ascii="Arial" w:eastAsia="Calibri" w:hAnsi="Arial" w:cs="Arial"/>
          <w:color w:val="000000" w:themeColor="text1"/>
          <w:sz w:val="22"/>
          <w:szCs w:val="22"/>
        </w:rPr>
        <w:t xml:space="preserve">1. Los contratos de seguro cubren el </w:t>
      </w:r>
      <w:r w:rsidRPr="008D09F3">
        <w:rPr>
          <w:rFonts w:ascii="Arial" w:eastAsia="Calibri" w:hAnsi="Arial" w:cs="Arial"/>
          <w:color w:val="000000" w:themeColor="text1"/>
          <w:sz w:val="22"/>
          <w:szCs w:val="22"/>
          <w:lang w:val="es-ES"/>
        </w:rPr>
        <w:t xml:space="preserve">pago de salarios, prestaciones sociales, indemnizaciones, compensaciones, auxilios y/o beneficios </w:t>
      </w:r>
      <w:r w:rsidRPr="008D09F3">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8D09F3">
        <w:rPr>
          <w:rFonts w:ascii="Arial" w:eastAsia="Arial" w:hAnsi="Arial" w:cs="Arial"/>
          <w:color w:val="000000" w:themeColor="text1"/>
          <w:sz w:val="22"/>
          <w:szCs w:val="22"/>
        </w:rPr>
        <w:t xml:space="preserve">De esa </w:t>
      </w:r>
      <w:r w:rsidRPr="008D09F3">
        <w:rPr>
          <w:rFonts w:ascii="Arial" w:eastAsia="Arial" w:hAnsi="Arial" w:cs="Arial"/>
          <w:color w:val="000000" w:themeColor="text1"/>
          <w:sz w:val="22"/>
          <w:szCs w:val="22"/>
        </w:rPr>
        <w:lastRenderedPageBreak/>
        <w:t>forma, como se incumplieron las cargas de que trata el artículo 1077 del código de comercio es claro que no ha nacido la obligación condicional del Asegurador.</w:t>
      </w:r>
    </w:p>
    <w:bookmarkEnd w:id="38"/>
    <w:p w14:paraId="78F3D160" w14:textId="77777777" w:rsidR="008D09F3" w:rsidRPr="008D09F3" w:rsidRDefault="008D09F3" w:rsidP="008D09F3">
      <w:pPr>
        <w:pStyle w:val="pf0"/>
        <w:spacing w:before="0" w:beforeAutospacing="0" w:after="0" w:afterAutospacing="0"/>
        <w:jc w:val="both"/>
        <w:rPr>
          <w:rFonts w:ascii="Arial" w:eastAsia="Calibri" w:hAnsi="Arial" w:cs="Arial"/>
          <w:color w:val="000000" w:themeColor="text1"/>
          <w:sz w:val="22"/>
          <w:szCs w:val="22"/>
        </w:rPr>
      </w:pPr>
    </w:p>
    <w:p w14:paraId="3CB43EB2" w14:textId="77777777" w:rsidR="008D09F3" w:rsidRPr="008D09F3" w:rsidRDefault="008D09F3" w:rsidP="008D09F3">
      <w:pPr>
        <w:contextualSpacing/>
        <w:jc w:val="both"/>
        <w:rPr>
          <w:color w:val="000000" w:themeColor="text1"/>
          <w:lang w:eastAsia="es-CO"/>
        </w:rPr>
      </w:pPr>
      <w:r w:rsidRPr="008D09F3">
        <w:rPr>
          <w:bCs/>
          <w:iCs/>
          <w:color w:val="000000" w:themeColor="text1"/>
        </w:rPr>
        <w:t>Por las razones expuestas, solicito respetuosamente declarar probada esta excepción.</w:t>
      </w:r>
    </w:p>
    <w:p w14:paraId="69D5FF04" w14:textId="77777777" w:rsidR="008D09F3" w:rsidRPr="008D09F3" w:rsidRDefault="008D09F3" w:rsidP="008D09F3">
      <w:pPr>
        <w:contextualSpacing/>
        <w:jc w:val="both"/>
        <w:rPr>
          <w:color w:val="000000" w:themeColor="text1"/>
          <w:lang w:eastAsia="es-CO"/>
        </w:rPr>
      </w:pPr>
    </w:p>
    <w:p w14:paraId="51A519D0" w14:textId="77777777" w:rsidR="008D09F3" w:rsidRPr="008D09F3" w:rsidRDefault="008D09F3" w:rsidP="008D09F3">
      <w:pPr>
        <w:pStyle w:val="Textoindependiente"/>
        <w:numPr>
          <w:ilvl w:val="0"/>
          <w:numId w:val="14"/>
        </w:numPr>
        <w:ind w:left="567"/>
        <w:jc w:val="both"/>
        <w:rPr>
          <w:b/>
          <w:iCs/>
          <w:color w:val="000000" w:themeColor="text1"/>
          <w:sz w:val="22"/>
          <w:szCs w:val="22"/>
          <w:u w:val="single"/>
        </w:rPr>
      </w:pPr>
      <w:r w:rsidRPr="008D09F3">
        <w:rPr>
          <w:b/>
          <w:iCs/>
          <w:color w:val="000000" w:themeColor="text1"/>
          <w:sz w:val="22"/>
          <w:szCs w:val="22"/>
          <w:u w:val="single"/>
        </w:rPr>
        <w:t>CONFIGURACIÓN DEL FENÓMENO JURÍDICO DE LA NULIDAD RELATIVA DEL CONTRATO DE SEGURO POR LA RETICENCIA DEL AFIANZADO</w:t>
      </w:r>
    </w:p>
    <w:p w14:paraId="45DC26D7" w14:textId="77777777" w:rsidR="008D09F3" w:rsidRPr="008D09F3" w:rsidRDefault="008D09F3" w:rsidP="008D09F3">
      <w:pPr>
        <w:contextualSpacing/>
        <w:jc w:val="both"/>
        <w:rPr>
          <w:rFonts w:eastAsia="Times New Roman"/>
          <w:bCs/>
          <w:color w:val="000000" w:themeColor="text1"/>
          <w:shd w:val="clear" w:color="auto" w:fill="FFFFFF"/>
        </w:rPr>
      </w:pPr>
    </w:p>
    <w:p w14:paraId="29CADDA0" w14:textId="77777777" w:rsidR="008D09F3" w:rsidRPr="008D09F3" w:rsidRDefault="008D09F3" w:rsidP="008D09F3">
      <w:pPr>
        <w:jc w:val="both"/>
      </w:pPr>
      <w:r w:rsidRPr="008D09F3">
        <w:rPr>
          <w:rFonts w:eastAsia="Times New Roman"/>
          <w:bCs/>
          <w:color w:val="000000" w:themeColor="text1"/>
          <w:shd w:val="clear" w:color="auto" w:fill="FFFFFF"/>
        </w:rPr>
        <w:t xml:space="preserve">En este caso en particular, resulta plausible formular la presente excepción, bajo el entendido que, de encontrarse probado que AGESOC no declaró sinceramente los hechos o circunstancias que determinaban el estado del riesgo al pretender que mí representada asegurara – conforme a lo pactado en las </w:t>
      </w:r>
      <w:r w:rsidRPr="008D09F3">
        <w:rPr>
          <w:color w:val="000000" w:themeColor="text1"/>
        </w:rPr>
        <w:t>Pólizas de Cumplimiento Nos. 03 GU077070, 03 GU077075 y 03 GU077169, las condiciones y obligaciones del convenio suscrito entre el afianzado y el demandante, se configuraría la nulidad relativa del contrato de seguro con ocasión a esa reticencia por parte del afianzado.</w:t>
      </w:r>
    </w:p>
    <w:p w14:paraId="66A4FC98" w14:textId="77777777" w:rsidR="008D09F3" w:rsidRPr="008D09F3" w:rsidRDefault="008D09F3" w:rsidP="008D09F3">
      <w:pPr>
        <w:contextualSpacing/>
        <w:jc w:val="both"/>
        <w:rPr>
          <w:rFonts w:eastAsia="Times New Roman"/>
          <w:bCs/>
          <w:color w:val="000000" w:themeColor="text1"/>
          <w:shd w:val="clear" w:color="auto" w:fill="FFFFFF"/>
        </w:rPr>
      </w:pPr>
    </w:p>
    <w:p w14:paraId="627B3945" w14:textId="77777777" w:rsidR="008D09F3" w:rsidRPr="008D09F3" w:rsidRDefault="008D09F3" w:rsidP="008D09F3">
      <w:pPr>
        <w:contextualSpacing/>
        <w:jc w:val="both"/>
        <w:rPr>
          <w:rFonts w:eastAsia="Times New Roman"/>
          <w:bCs/>
          <w:color w:val="000000" w:themeColor="text1"/>
          <w:shd w:val="clear" w:color="auto" w:fill="FFFFFF"/>
        </w:rPr>
      </w:pPr>
      <w:r w:rsidRPr="008D09F3">
        <w:rPr>
          <w:rFonts w:eastAsia="Times New Roman"/>
          <w:bCs/>
          <w:color w:val="000000" w:themeColor="text1"/>
          <w:shd w:val="clear" w:color="auto" w:fill="FFFFFF"/>
        </w:rPr>
        <w:t>Al respecto, establece el artículo 1058 del código de comercio lo siguiente:</w:t>
      </w:r>
    </w:p>
    <w:p w14:paraId="2C50F50B" w14:textId="77777777" w:rsidR="008D09F3" w:rsidRPr="008D09F3" w:rsidRDefault="008D09F3" w:rsidP="008D09F3">
      <w:pPr>
        <w:contextualSpacing/>
        <w:jc w:val="both"/>
        <w:rPr>
          <w:rFonts w:eastAsia="Times New Roman"/>
          <w:bCs/>
          <w:color w:val="000000" w:themeColor="text1"/>
          <w:shd w:val="clear" w:color="auto" w:fill="FFFFFF"/>
        </w:rPr>
      </w:pPr>
    </w:p>
    <w:p w14:paraId="38D56CD4" w14:textId="77777777" w:rsidR="008D09F3" w:rsidRPr="008D09F3" w:rsidRDefault="008D09F3" w:rsidP="008D09F3">
      <w:pPr>
        <w:ind w:left="567" w:right="539"/>
        <w:contextualSpacing/>
        <w:jc w:val="both"/>
        <w:rPr>
          <w:i/>
          <w:iCs/>
          <w:color w:val="000000" w:themeColor="text1"/>
        </w:rPr>
      </w:pPr>
      <w:r w:rsidRPr="008D09F3">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6EBCE5F1" w14:textId="77777777" w:rsidR="008D09F3" w:rsidRPr="008D09F3" w:rsidRDefault="008D09F3" w:rsidP="008D09F3">
      <w:pPr>
        <w:ind w:left="567" w:right="539"/>
        <w:contextualSpacing/>
        <w:jc w:val="both"/>
        <w:rPr>
          <w:i/>
          <w:iCs/>
          <w:color w:val="000000" w:themeColor="text1"/>
        </w:rPr>
      </w:pPr>
      <w:r w:rsidRPr="008D09F3">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5FCE4217" w14:textId="77777777" w:rsidR="008D09F3" w:rsidRPr="008D09F3" w:rsidRDefault="008D09F3" w:rsidP="008D09F3">
      <w:pPr>
        <w:ind w:left="567" w:right="539"/>
        <w:contextualSpacing/>
        <w:jc w:val="both"/>
        <w:rPr>
          <w:i/>
          <w:iCs/>
          <w:color w:val="000000" w:themeColor="text1"/>
        </w:rPr>
      </w:pPr>
      <w:r w:rsidRPr="008D09F3">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06CA49CB" w14:textId="77777777" w:rsidR="008D09F3" w:rsidRPr="008D09F3" w:rsidRDefault="008D09F3" w:rsidP="008D09F3">
      <w:pPr>
        <w:ind w:left="567" w:right="539"/>
        <w:contextualSpacing/>
        <w:jc w:val="both"/>
        <w:rPr>
          <w:bCs/>
          <w:i/>
          <w:iCs/>
          <w:color w:val="000000" w:themeColor="text1"/>
          <w:shd w:val="clear" w:color="auto" w:fill="FFFFFF"/>
        </w:rPr>
      </w:pPr>
      <w:r w:rsidRPr="008D09F3">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197DB7A2" w14:textId="77777777" w:rsidR="008D09F3" w:rsidRPr="008D09F3" w:rsidRDefault="008D09F3" w:rsidP="008D09F3">
      <w:pPr>
        <w:contextualSpacing/>
        <w:jc w:val="both"/>
        <w:rPr>
          <w:b/>
          <w:color w:val="000000" w:themeColor="text1"/>
          <w:shd w:val="clear" w:color="auto" w:fill="FFFFFF"/>
        </w:rPr>
      </w:pPr>
    </w:p>
    <w:p w14:paraId="06FA6EE3" w14:textId="77777777" w:rsidR="008D09F3" w:rsidRPr="008D09F3" w:rsidRDefault="008D09F3" w:rsidP="008D09F3">
      <w:pPr>
        <w:jc w:val="both"/>
        <w:rPr>
          <w:color w:val="000000" w:themeColor="text1"/>
        </w:rPr>
      </w:pPr>
      <w:r w:rsidRPr="008D09F3">
        <w:rPr>
          <w:color w:val="000000" w:themeColor="text1"/>
        </w:rPr>
        <w:t xml:space="preserve">En conclusión, </w:t>
      </w:r>
      <w:bookmarkStart w:id="39" w:name="_Hlk143019465"/>
      <w:r w:rsidRPr="008D09F3">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39"/>
    <w:p w14:paraId="507CB44F" w14:textId="77777777" w:rsidR="008D09F3" w:rsidRPr="008D09F3" w:rsidRDefault="008D09F3" w:rsidP="008D09F3">
      <w:pPr>
        <w:contextualSpacing/>
        <w:jc w:val="both"/>
        <w:rPr>
          <w:color w:val="000000" w:themeColor="text1"/>
          <w:lang w:eastAsia="es-CO"/>
        </w:rPr>
      </w:pPr>
    </w:p>
    <w:p w14:paraId="5B1E1D3B" w14:textId="77777777" w:rsidR="008D09F3" w:rsidRPr="008D09F3" w:rsidRDefault="008D09F3" w:rsidP="008D09F3">
      <w:pPr>
        <w:pStyle w:val="paragraph"/>
        <w:numPr>
          <w:ilvl w:val="0"/>
          <w:numId w:val="14"/>
        </w:numPr>
        <w:tabs>
          <w:tab w:val="left" w:pos="3285"/>
        </w:tabs>
        <w:spacing w:before="0" w:beforeAutospacing="0" w:after="0" w:afterAutospacing="0"/>
        <w:ind w:left="567" w:hanging="425"/>
        <w:jc w:val="both"/>
        <w:textAlignment w:val="baseline"/>
        <w:rPr>
          <w:rFonts w:ascii="Arial" w:hAnsi="Arial" w:cs="Arial"/>
          <w:b/>
          <w:color w:val="000000" w:themeColor="text1"/>
          <w:sz w:val="22"/>
          <w:szCs w:val="22"/>
        </w:rPr>
      </w:pPr>
      <w:r w:rsidRPr="008D09F3">
        <w:rPr>
          <w:rFonts w:ascii="Arial" w:hAnsi="Arial" w:cs="Arial"/>
          <w:b/>
          <w:iCs/>
          <w:color w:val="000000" w:themeColor="text1"/>
          <w:sz w:val="22"/>
          <w:szCs w:val="22"/>
          <w:u w:val="single"/>
          <w:lang w:val="es-ES_tradnl"/>
        </w:rPr>
        <w:t xml:space="preserve">TERMINACIÓN AUTOMÁTICA DE LAS PÓLIZAS DE CUMPLIMIENTO NOS. 03 GU077070, 03 GU077075 Y 03 GU077169 </w:t>
      </w:r>
      <w:r w:rsidRPr="008D09F3">
        <w:rPr>
          <w:rFonts w:ascii="Arial" w:hAnsi="Arial" w:cs="Arial"/>
          <w:b/>
          <w:color w:val="000000" w:themeColor="text1"/>
          <w:sz w:val="22"/>
          <w:szCs w:val="22"/>
          <w:u w:val="single"/>
        </w:rPr>
        <w:t>COMO CONSECUENCIA DEL EVENTUAL INCUMPLIMIENTO DEL ASEGURADO DE LAS GARANTÍAS ESTIPULADAS EN LA CLAUSULA NO. 11 PACTADA EN LAS CONDICIONES GENERALES DE LAS PÓLIZAS EMITIDAS POR SEGUROS CONFIANZA S.A.</w:t>
      </w:r>
    </w:p>
    <w:p w14:paraId="2D5434CE" w14:textId="77777777" w:rsidR="008D09F3" w:rsidRPr="008D09F3" w:rsidRDefault="008D09F3" w:rsidP="008D09F3">
      <w:pPr>
        <w:pStyle w:val="paragraph"/>
        <w:tabs>
          <w:tab w:val="left" w:pos="3285"/>
        </w:tabs>
        <w:spacing w:before="0" w:beforeAutospacing="0" w:after="0" w:afterAutospacing="0"/>
        <w:ind w:left="720"/>
        <w:jc w:val="both"/>
        <w:textAlignment w:val="baseline"/>
        <w:rPr>
          <w:rFonts w:ascii="Arial" w:hAnsi="Arial" w:cs="Arial"/>
          <w:b/>
          <w:color w:val="000000" w:themeColor="text1"/>
          <w:sz w:val="22"/>
          <w:szCs w:val="22"/>
        </w:rPr>
      </w:pPr>
    </w:p>
    <w:p w14:paraId="127A8A8C" w14:textId="77777777" w:rsidR="008D09F3" w:rsidRPr="008D09F3" w:rsidRDefault="008D09F3" w:rsidP="008D09F3">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D09F3">
        <w:rPr>
          <w:rFonts w:ascii="Arial" w:hAnsi="Arial" w:cs="Arial"/>
          <w:color w:val="000000" w:themeColor="text1"/>
          <w:sz w:val="22"/>
          <w:szCs w:val="22"/>
          <w:bdr w:val="none" w:sz="0" w:space="0" w:color="auto" w:frame="1"/>
        </w:rPr>
        <w:t xml:space="preserve">En el presente caso, sin perjuicio de la inexistente responsabilidad que pretende atribuirse a </w:t>
      </w:r>
      <w:r w:rsidRPr="008D09F3">
        <w:rPr>
          <w:rStyle w:val="normaltextrun"/>
          <w:rFonts w:ascii="Arial" w:hAnsi="Arial" w:cs="Arial"/>
          <w:color w:val="000000" w:themeColor="text1"/>
          <w:sz w:val="22"/>
          <w:szCs w:val="22"/>
        </w:rPr>
        <w:t>el HOSPITAL SAN RAFAEL DEL CERRITO ESE</w:t>
      </w:r>
      <w:r w:rsidRPr="008D09F3">
        <w:rPr>
          <w:rFonts w:ascii="Arial" w:hAnsi="Arial" w:cs="Arial"/>
          <w:color w:val="000000" w:themeColor="text1"/>
          <w:sz w:val="22"/>
          <w:szCs w:val="22"/>
          <w:bdr w:val="none" w:sz="0" w:space="0" w:color="auto" w:frame="1"/>
        </w:rPr>
        <w:t>, de todos modos, se propone esta excepción, a fin de advertir al despacho que no podrá nacer la obligación indemnizatoria de mi representada si la entidad asegurada incumplió con las garantías estipuladas en la cláusula No. 11 pactada en el condicionado general de las pólizas, las cuales se describen a continuación:</w:t>
      </w:r>
    </w:p>
    <w:p w14:paraId="0221C9D2" w14:textId="77777777" w:rsidR="008D09F3" w:rsidRPr="008D09F3" w:rsidRDefault="008D09F3" w:rsidP="008D09F3">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548302A" w14:textId="77777777" w:rsidR="008D09F3" w:rsidRPr="008D09F3" w:rsidRDefault="008D09F3" w:rsidP="008D09F3">
      <w:pPr>
        <w:pStyle w:val="xmsonormal"/>
        <w:shd w:val="clear" w:color="auto" w:fill="FFFFFF"/>
        <w:spacing w:before="0" w:beforeAutospacing="0" w:after="0" w:afterAutospacing="0"/>
        <w:jc w:val="center"/>
        <w:textAlignment w:val="baseline"/>
        <w:rPr>
          <w:rFonts w:ascii="Arial" w:hAnsi="Arial" w:cs="Arial"/>
          <w:color w:val="000000" w:themeColor="text1"/>
          <w:sz w:val="22"/>
          <w:szCs w:val="22"/>
          <w:bdr w:val="none" w:sz="0" w:space="0" w:color="auto" w:frame="1"/>
        </w:rPr>
      </w:pPr>
      <w:r w:rsidRPr="008D09F3">
        <w:rPr>
          <w:rFonts w:ascii="Arial" w:hAnsi="Arial" w:cs="Arial"/>
          <w:noProof/>
          <w:color w:val="000000" w:themeColor="text1"/>
          <w:sz w:val="22"/>
          <w:szCs w:val="22"/>
          <w:bdr w:val="none" w:sz="0" w:space="0" w:color="auto" w:frame="1"/>
        </w:rPr>
        <w:lastRenderedPageBreak/>
        <w:drawing>
          <wp:inline distT="0" distB="0" distL="0" distR="0" wp14:anchorId="34A40917" wp14:editId="4460EF3C">
            <wp:extent cx="2768600" cy="2394235"/>
            <wp:effectExtent l="0" t="0" r="0" b="6350"/>
            <wp:docPr id="1647703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03481" name=""/>
                    <pic:cNvPicPr/>
                  </pic:nvPicPr>
                  <pic:blipFill rotWithShape="1">
                    <a:blip r:embed="rId17"/>
                    <a:srcRect r="3044"/>
                    <a:stretch/>
                  </pic:blipFill>
                  <pic:spPr bwMode="auto">
                    <a:xfrm>
                      <a:off x="0" y="0"/>
                      <a:ext cx="2783235" cy="2406892"/>
                    </a:xfrm>
                    <a:prstGeom prst="rect">
                      <a:avLst/>
                    </a:prstGeom>
                    <a:ln>
                      <a:noFill/>
                    </a:ln>
                    <a:extLst>
                      <a:ext uri="{53640926-AAD7-44D8-BBD7-CCE9431645EC}">
                        <a14:shadowObscured xmlns:a14="http://schemas.microsoft.com/office/drawing/2010/main"/>
                      </a:ext>
                    </a:extLst>
                  </pic:spPr>
                </pic:pic>
              </a:graphicData>
            </a:graphic>
          </wp:inline>
        </w:drawing>
      </w:r>
    </w:p>
    <w:p w14:paraId="1D6CA1EA" w14:textId="77777777" w:rsidR="008D09F3" w:rsidRPr="008D09F3" w:rsidRDefault="008D09F3" w:rsidP="008D09F3">
      <w:pPr>
        <w:pStyle w:val="xmsonormal"/>
        <w:shd w:val="clear" w:color="auto" w:fill="FFFFFF"/>
        <w:spacing w:before="0" w:beforeAutospacing="0" w:after="0" w:afterAutospacing="0"/>
        <w:jc w:val="center"/>
        <w:textAlignment w:val="baseline"/>
        <w:rPr>
          <w:rFonts w:ascii="Arial" w:hAnsi="Arial" w:cs="Arial"/>
          <w:color w:val="000000" w:themeColor="text1"/>
          <w:sz w:val="22"/>
          <w:szCs w:val="22"/>
          <w:bdr w:val="none" w:sz="0" w:space="0" w:color="auto" w:frame="1"/>
        </w:rPr>
      </w:pPr>
      <w:r w:rsidRPr="008D09F3">
        <w:rPr>
          <w:rFonts w:ascii="Arial" w:hAnsi="Arial" w:cs="Arial"/>
          <w:noProof/>
          <w:color w:val="000000" w:themeColor="text1"/>
          <w:sz w:val="22"/>
          <w:szCs w:val="22"/>
          <w:bdr w:val="none" w:sz="0" w:space="0" w:color="auto" w:frame="1"/>
        </w:rPr>
        <w:drawing>
          <wp:inline distT="0" distB="0" distL="0" distR="0" wp14:anchorId="01B51CF8" wp14:editId="79ABBE02">
            <wp:extent cx="2764853" cy="1876425"/>
            <wp:effectExtent l="0" t="0" r="0" b="0"/>
            <wp:docPr id="964446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46471" name=""/>
                    <pic:cNvPicPr/>
                  </pic:nvPicPr>
                  <pic:blipFill>
                    <a:blip r:embed="rId18"/>
                    <a:stretch>
                      <a:fillRect/>
                    </a:stretch>
                  </pic:blipFill>
                  <pic:spPr>
                    <a:xfrm>
                      <a:off x="0" y="0"/>
                      <a:ext cx="2796700" cy="1898038"/>
                    </a:xfrm>
                    <a:prstGeom prst="rect">
                      <a:avLst/>
                    </a:prstGeom>
                  </pic:spPr>
                </pic:pic>
              </a:graphicData>
            </a:graphic>
          </wp:inline>
        </w:drawing>
      </w:r>
    </w:p>
    <w:p w14:paraId="6B8C52A4" w14:textId="77777777" w:rsidR="008D09F3" w:rsidRPr="008D09F3" w:rsidRDefault="008D09F3" w:rsidP="008D09F3">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014B461B" w14:textId="77777777" w:rsidR="008D09F3" w:rsidRPr="008D09F3" w:rsidRDefault="008D09F3" w:rsidP="008D09F3">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D09F3">
        <w:rPr>
          <w:rFonts w:ascii="Arial" w:hAnsi="Arial" w:cs="Arial"/>
          <w:color w:val="000000" w:themeColor="text1"/>
          <w:sz w:val="22"/>
          <w:szCs w:val="22"/>
          <w:bdr w:val="none" w:sz="0" w:space="0" w:color="auto" w:frame="1"/>
        </w:rPr>
        <w:t xml:space="preserve">Advertido lo anterior, se debe precisar que si alguna de las garantías estipuladas en las pólizas es incumplida genera la exoneran de responsabilidad, en los términos del artículo 1061 del Código de Comercio, el cual prescribe: </w:t>
      </w:r>
    </w:p>
    <w:p w14:paraId="3FCD3C45" w14:textId="77777777" w:rsidR="008D09F3" w:rsidRPr="008D09F3" w:rsidRDefault="008D09F3" w:rsidP="008D09F3">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D09F3">
        <w:rPr>
          <w:rFonts w:ascii="Arial" w:hAnsi="Arial" w:cs="Arial"/>
          <w:color w:val="000000" w:themeColor="text1"/>
          <w:sz w:val="22"/>
          <w:szCs w:val="22"/>
          <w:bdr w:val="none" w:sz="0" w:space="0" w:color="auto" w:frame="1"/>
        </w:rPr>
        <w:t> </w:t>
      </w:r>
    </w:p>
    <w:p w14:paraId="3F8E0154" w14:textId="77777777" w:rsidR="008D09F3" w:rsidRPr="008D09F3" w:rsidRDefault="008D09F3" w:rsidP="008D09F3">
      <w:pPr>
        <w:pStyle w:val="xmsonormal"/>
        <w:shd w:val="clear" w:color="auto" w:fill="FFFFFF"/>
        <w:spacing w:before="0" w:beforeAutospacing="0" w:after="0" w:afterAutospacing="0"/>
        <w:ind w:left="567" w:right="539"/>
        <w:jc w:val="both"/>
        <w:textAlignment w:val="baseline"/>
        <w:rPr>
          <w:rFonts w:ascii="Arial" w:hAnsi="Arial" w:cs="Arial"/>
          <w:color w:val="000000" w:themeColor="text1"/>
          <w:sz w:val="22"/>
          <w:szCs w:val="22"/>
        </w:rPr>
      </w:pPr>
      <w:r w:rsidRPr="008D09F3">
        <w:rPr>
          <w:rFonts w:ascii="Arial" w:hAnsi="Arial" w:cs="Arial"/>
          <w:i/>
          <w:iCs/>
          <w:color w:val="000000" w:themeColor="text1"/>
          <w:sz w:val="22"/>
          <w:szCs w:val="22"/>
          <w:bdr w:val="none" w:sz="0" w:space="0" w:color="auto" w:frame="1"/>
        </w:rPr>
        <w:t>Artículo 1061. Definición de garantía. Se entenderá por garantía la promesa </w:t>
      </w:r>
      <w:r w:rsidRPr="008D09F3">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D09F3">
        <w:rPr>
          <w:rFonts w:ascii="Arial" w:hAnsi="Arial" w:cs="Arial"/>
          <w:i/>
          <w:iCs/>
          <w:color w:val="000000" w:themeColor="text1"/>
          <w:sz w:val="22"/>
          <w:szCs w:val="22"/>
          <w:bdr w:val="none" w:sz="0" w:space="0" w:color="auto" w:frame="1"/>
        </w:rPr>
        <w:t>, o mediante la cual afirma o niega la existencia de determinada situación de hecho.</w:t>
      </w:r>
    </w:p>
    <w:p w14:paraId="45D5C5C9" w14:textId="77777777" w:rsidR="008D09F3" w:rsidRPr="008D09F3" w:rsidRDefault="008D09F3" w:rsidP="008D09F3">
      <w:pPr>
        <w:pStyle w:val="xmsonormal"/>
        <w:shd w:val="clear" w:color="auto" w:fill="FFFFFF"/>
        <w:spacing w:before="0" w:beforeAutospacing="0" w:after="0" w:afterAutospacing="0"/>
        <w:ind w:left="567" w:right="539"/>
        <w:jc w:val="both"/>
        <w:textAlignment w:val="baseline"/>
        <w:rPr>
          <w:rFonts w:ascii="Arial" w:hAnsi="Arial" w:cs="Arial"/>
          <w:color w:val="000000" w:themeColor="text1"/>
          <w:sz w:val="22"/>
          <w:szCs w:val="22"/>
        </w:rPr>
      </w:pPr>
      <w:r w:rsidRPr="008D09F3">
        <w:rPr>
          <w:rFonts w:ascii="Arial" w:hAnsi="Arial" w:cs="Arial"/>
          <w:i/>
          <w:iCs/>
          <w:color w:val="000000" w:themeColor="text1"/>
          <w:sz w:val="22"/>
          <w:szCs w:val="22"/>
          <w:bdr w:val="none" w:sz="0" w:space="0" w:color="auto" w:frame="1"/>
        </w:rPr>
        <w:t> </w:t>
      </w:r>
    </w:p>
    <w:p w14:paraId="35119ACB" w14:textId="77777777" w:rsidR="008D09F3" w:rsidRPr="008D09F3" w:rsidRDefault="008D09F3" w:rsidP="008D09F3">
      <w:pPr>
        <w:pStyle w:val="xmsonormal"/>
        <w:shd w:val="clear" w:color="auto" w:fill="FFFFFF"/>
        <w:spacing w:before="0" w:beforeAutospacing="0" w:after="0" w:afterAutospacing="0"/>
        <w:ind w:left="567" w:right="539"/>
        <w:jc w:val="both"/>
        <w:textAlignment w:val="baseline"/>
        <w:rPr>
          <w:rFonts w:ascii="Arial" w:hAnsi="Arial" w:cs="Arial"/>
          <w:color w:val="000000" w:themeColor="text1"/>
          <w:sz w:val="22"/>
          <w:szCs w:val="22"/>
        </w:rPr>
      </w:pPr>
      <w:r w:rsidRPr="008D09F3">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8D09F3">
        <w:rPr>
          <w:rFonts w:ascii="Arial" w:hAnsi="Arial" w:cs="Arial"/>
          <w:i/>
          <w:iCs/>
          <w:color w:val="000000" w:themeColor="text1"/>
          <w:sz w:val="22"/>
          <w:szCs w:val="22"/>
          <w:bdr w:val="none" w:sz="0" w:space="0" w:color="auto" w:frame="1"/>
        </w:rPr>
        <w:t>. Podrá expresarse en cualquier forma que indique la intención inequívoca de otorgarla.</w:t>
      </w:r>
    </w:p>
    <w:p w14:paraId="7F6C315D" w14:textId="77777777" w:rsidR="008D09F3" w:rsidRPr="008D09F3" w:rsidRDefault="008D09F3" w:rsidP="008D09F3">
      <w:pPr>
        <w:pStyle w:val="xmsonormal"/>
        <w:shd w:val="clear" w:color="auto" w:fill="FFFFFF"/>
        <w:spacing w:before="0" w:beforeAutospacing="0" w:after="0" w:afterAutospacing="0"/>
        <w:ind w:left="567" w:right="539"/>
        <w:jc w:val="both"/>
        <w:textAlignment w:val="baseline"/>
        <w:rPr>
          <w:rFonts w:ascii="Arial" w:hAnsi="Arial" w:cs="Arial"/>
          <w:color w:val="000000" w:themeColor="text1"/>
          <w:sz w:val="22"/>
          <w:szCs w:val="22"/>
        </w:rPr>
      </w:pPr>
      <w:r w:rsidRPr="008D09F3">
        <w:rPr>
          <w:rFonts w:ascii="Arial" w:hAnsi="Arial" w:cs="Arial"/>
          <w:i/>
          <w:iCs/>
          <w:color w:val="000000" w:themeColor="text1"/>
          <w:sz w:val="22"/>
          <w:szCs w:val="22"/>
          <w:bdr w:val="none" w:sz="0" w:space="0" w:color="auto" w:frame="1"/>
        </w:rPr>
        <w:t> </w:t>
      </w:r>
    </w:p>
    <w:p w14:paraId="74AEB1E5" w14:textId="77777777" w:rsidR="008D09F3" w:rsidRPr="008D09F3" w:rsidRDefault="008D09F3" w:rsidP="008D09F3">
      <w:pPr>
        <w:pStyle w:val="xmsonormal"/>
        <w:shd w:val="clear" w:color="auto" w:fill="FFFFFF"/>
        <w:spacing w:before="0" w:beforeAutospacing="0" w:after="0" w:afterAutospacing="0"/>
        <w:ind w:left="567" w:right="539"/>
        <w:jc w:val="both"/>
        <w:textAlignment w:val="baseline"/>
        <w:rPr>
          <w:rFonts w:ascii="Arial" w:hAnsi="Arial" w:cs="Arial"/>
          <w:color w:val="000000" w:themeColor="text1"/>
          <w:sz w:val="22"/>
          <w:szCs w:val="22"/>
        </w:rPr>
      </w:pPr>
      <w:r w:rsidRPr="008D09F3">
        <w:rPr>
          <w:rFonts w:ascii="Arial" w:hAnsi="Arial" w:cs="Arial"/>
          <w:i/>
          <w:iCs/>
          <w:color w:val="000000" w:themeColor="text1"/>
          <w:sz w:val="22"/>
          <w:szCs w:val="22"/>
          <w:bdr w:val="none" w:sz="0" w:space="0" w:color="auto" w:frame="1"/>
        </w:rPr>
        <w:t>La garantía, sea o no sustancial respecto del riesgo, </w:t>
      </w:r>
      <w:r w:rsidRPr="008D09F3">
        <w:rPr>
          <w:rFonts w:ascii="Arial" w:hAnsi="Arial" w:cs="Arial"/>
          <w:b/>
          <w:bCs/>
          <w:i/>
          <w:iCs/>
          <w:color w:val="000000" w:themeColor="text1"/>
          <w:sz w:val="22"/>
          <w:szCs w:val="22"/>
          <w:u w:val="single"/>
          <w:bdr w:val="none" w:sz="0" w:space="0" w:color="auto" w:frame="1"/>
        </w:rPr>
        <w:t>deberá cumplirse estrictamente</w:t>
      </w:r>
      <w:r w:rsidRPr="008D09F3">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6CEB9ACB" w14:textId="77777777" w:rsidR="008D09F3" w:rsidRPr="008D09F3" w:rsidRDefault="008D09F3" w:rsidP="008D09F3">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D09F3">
        <w:rPr>
          <w:rFonts w:ascii="Arial" w:hAnsi="Arial" w:cs="Arial"/>
          <w:i/>
          <w:iCs/>
          <w:color w:val="000000" w:themeColor="text1"/>
          <w:sz w:val="22"/>
          <w:szCs w:val="22"/>
          <w:bdr w:val="none" w:sz="0" w:space="0" w:color="auto" w:frame="1"/>
        </w:rPr>
        <w:t> </w:t>
      </w:r>
    </w:p>
    <w:p w14:paraId="259E60A6" w14:textId="77777777" w:rsidR="008D09F3" w:rsidRPr="008D09F3" w:rsidRDefault="008D09F3" w:rsidP="008D09F3">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D09F3">
        <w:rPr>
          <w:rFonts w:ascii="Arial" w:hAnsi="Arial" w:cs="Arial"/>
          <w:color w:val="000000" w:themeColor="text1"/>
          <w:sz w:val="22"/>
          <w:szCs w:val="22"/>
          <w:bdr w:val="none" w:sz="0" w:space="0" w:color="auto" w:frame="1"/>
        </w:rPr>
        <w:t>Ahora, sobre el cumplimiento de las garantías, el doctor Andrés Ordóñez ha señalado:</w:t>
      </w:r>
    </w:p>
    <w:p w14:paraId="47EE805E" w14:textId="77777777" w:rsidR="008D09F3" w:rsidRPr="008D09F3" w:rsidRDefault="008D09F3" w:rsidP="008D09F3">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D09F3">
        <w:rPr>
          <w:rFonts w:ascii="Arial" w:hAnsi="Arial" w:cs="Arial"/>
          <w:color w:val="000000" w:themeColor="text1"/>
          <w:sz w:val="22"/>
          <w:szCs w:val="22"/>
          <w:bdr w:val="none" w:sz="0" w:space="0" w:color="auto" w:frame="1"/>
        </w:rPr>
        <w:t> </w:t>
      </w:r>
    </w:p>
    <w:p w14:paraId="23BF7B9A" w14:textId="77777777" w:rsidR="008D09F3" w:rsidRPr="008D09F3" w:rsidRDefault="008D09F3" w:rsidP="008D09F3">
      <w:pPr>
        <w:pStyle w:val="xmsonormal"/>
        <w:shd w:val="clear" w:color="auto" w:fill="FFFFFF"/>
        <w:spacing w:before="0" w:beforeAutospacing="0" w:after="0" w:afterAutospacing="0"/>
        <w:ind w:left="567" w:right="539"/>
        <w:jc w:val="both"/>
        <w:textAlignment w:val="baseline"/>
        <w:rPr>
          <w:rFonts w:ascii="Arial" w:hAnsi="Arial" w:cs="Arial"/>
          <w:i/>
          <w:iCs/>
          <w:color w:val="000000" w:themeColor="text1"/>
          <w:sz w:val="22"/>
          <w:szCs w:val="22"/>
          <w:bdr w:val="none" w:sz="0" w:space="0" w:color="auto" w:frame="1"/>
        </w:rPr>
      </w:pPr>
      <w:r w:rsidRPr="008D09F3">
        <w:rPr>
          <w:rFonts w:ascii="Arial" w:hAnsi="Arial" w:cs="Arial"/>
          <w:color w:val="000000" w:themeColor="text1"/>
          <w:sz w:val="22"/>
          <w:szCs w:val="22"/>
          <w:bdr w:val="none" w:sz="0" w:space="0" w:color="auto" w:frame="1"/>
        </w:rPr>
        <w:t>“(…) </w:t>
      </w:r>
      <w:r w:rsidRPr="008D09F3">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03F59A8A" w14:textId="77777777" w:rsidR="008D09F3" w:rsidRPr="008D09F3" w:rsidRDefault="008D09F3" w:rsidP="008D09F3">
      <w:pPr>
        <w:pStyle w:val="NormalWeb"/>
        <w:spacing w:before="0" w:beforeAutospacing="0" w:after="0" w:afterAutospacing="0"/>
        <w:ind w:left="708"/>
        <w:jc w:val="both"/>
        <w:rPr>
          <w:rFonts w:ascii="Arial" w:hAnsi="Arial" w:cs="Arial"/>
          <w:i/>
          <w:iCs/>
          <w:color w:val="000000" w:themeColor="text1"/>
          <w:sz w:val="22"/>
          <w:szCs w:val="22"/>
        </w:rPr>
      </w:pPr>
    </w:p>
    <w:p w14:paraId="00366093" w14:textId="77777777" w:rsidR="008D09F3" w:rsidRPr="008D09F3" w:rsidRDefault="008D09F3" w:rsidP="008D09F3">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D09F3">
        <w:rPr>
          <w:rFonts w:ascii="Arial" w:hAnsi="Arial" w:cs="Arial"/>
          <w:color w:val="000000" w:themeColor="text1"/>
          <w:sz w:val="22"/>
          <w:szCs w:val="22"/>
          <w:bdr w:val="none" w:sz="0" w:space="0" w:color="auto" w:frame="1"/>
        </w:rPr>
        <w:t>En razón a lo anterior, y comoquiera que, si se incumple alguna garantía de las estipuladas en la cláusula No. 11 pactada en el condicionado general de las pólizas, dicho incumplimiento a la misma libera de obligación indemnizatoria a mi procurada, en los términos del artículo 1061 del Código de Comercio.</w:t>
      </w:r>
    </w:p>
    <w:p w14:paraId="4123A2F8" w14:textId="77777777" w:rsidR="008D09F3" w:rsidRPr="008D09F3" w:rsidRDefault="008D09F3" w:rsidP="008D09F3">
      <w:pPr>
        <w:contextualSpacing/>
        <w:jc w:val="both"/>
        <w:rPr>
          <w:color w:val="000000" w:themeColor="text1"/>
          <w:lang w:val="es-CO" w:eastAsia="es-CO"/>
        </w:rPr>
      </w:pPr>
    </w:p>
    <w:p w14:paraId="0F2FED73" w14:textId="77777777" w:rsidR="008D09F3" w:rsidRPr="008D09F3" w:rsidRDefault="008D09F3" w:rsidP="008D09F3">
      <w:pPr>
        <w:pStyle w:val="Prrafodelista"/>
        <w:numPr>
          <w:ilvl w:val="0"/>
          <w:numId w:val="14"/>
        </w:numPr>
        <w:contextualSpacing/>
        <w:jc w:val="both"/>
        <w:rPr>
          <w:b/>
          <w:bCs/>
          <w:color w:val="000000" w:themeColor="text1"/>
          <w:u w:val="single"/>
          <w:lang w:eastAsia="es-CO"/>
        </w:rPr>
      </w:pPr>
      <w:r w:rsidRPr="008D09F3">
        <w:rPr>
          <w:b/>
          <w:bCs/>
          <w:color w:val="000000" w:themeColor="text1"/>
          <w:u w:val="single"/>
        </w:rPr>
        <w:t>CARÁCTER MERAMENTE INDEMNIZATORIO QUE REVISTEN LOS CONTRATOS DE SEGUROS.</w:t>
      </w:r>
    </w:p>
    <w:p w14:paraId="3CB4FF1D" w14:textId="77777777" w:rsidR="008D09F3" w:rsidRPr="008D09F3" w:rsidRDefault="008D09F3" w:rsidP="008D09F3">
      <w:pPr>
        <w:contextualSpacing/>
        <w:jc w:val="both"/>
        <w:rPr>
          <w:b/>
          <w:bCs/>
          <w:color w:val="000000" w:themeColor="text1"/>
          <w:u w:val="single"/>
          <w:lang w:eastAsia="es-CO"/>
        </w:rPr>
      </w:pPr>
    </w:p>
    <w:p w14:paraId="06ABC711" w14:textId="77777777" w:rsidR="008D09F3" w:rsidRPr="008D09F3" w:rsidRDefault="008D09F3" w:rsidP="008D09F3">
      <w:pPr>
        <w:contextualSpacing/>
        <w:jc w:val="both"/>
        <w:rPr>
          <w:color w:val="000000" w:themeColor="text1"/>
        </w:rPr>
      </w:pPr>
      <w:r w:rsidRPr="008D09F3">
        <w:rPr>
          <w:color w:val="000000" w:themeColor="text1"/>
        </w:rPr>
        <w:t xml:space="preserve">Es un principio que rige el contrato de cumplimiento a favor de Entidades Particulares, el carácter </w:t>
      </w:r>
      <w:r w:rsidRPr="008D09F3">
        <w:rPr>
          <w:color w:val="000000" w:themeColor="text1"/>
        </w:rPr>
        <w:lastRenderedPageBreak/>
        <w:t xml:space="preserve">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07008E40" w14:textId="77777777" w:rsidR="008D09F3" w:rsidRPr="008D09F3" w:rsidRDefault="008D09F3" w:rsidP="008D09F3">
      <w:pPr>
        <w:ind w:left="708"/>
        <w:contextualSpacing/>
        <w:jc w:val="both"/>
        <w:rPr>
          <w:i/>
          <w:iCs/>
          <w:color w:val="000000" w:themeColor="text1"/>
        </w:rPr>
      </w:pPr>
    </w:p>
    <w:p w14:paraId="3B5DF422" w14:textId="77777777" w:rsidR="008D09F3" w:rsidRPr="008D09F3" w:rsidRDefault="008D09F3" w:rsidP="008D09F3">
      <w:pPr>
        <w:ind w:left="567" w:right="539"/>
        <w:contextualSpacing/>
        <w:jc w:val="both"/>
        <w:rPr>
          <w:i/>
          <w:iCs/>
          <w:color w:val="000000" w:themeColor="text1"/>
        </w:rPr>
      </w:pPr>
      <w:r w:rsidRPr="008D09F3">
        <w:rPr>
          <w:i/>
          <w:iCs/>
          <w:color w:val="000000" w:themeColor="text1"/>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8D09F3">
        <w:rPr>
          <w:rStyle w:val="Refdenotaalpie"/>
          <w:i/>
          <w:iCs/>
          <w:color w:val="000000" w:themeColor="text1"/>
        </w:rPr>
        <w:footnoteReference w:id="12"/>
      </w:r>
    </w:p>
    <w:p w14:paraId="1E6B8FC0" w14:textId="77777777" w:rsidR="008D09F3" w:rsidRPr="008D09F3" w:rsidRDefault="008D09F3" w:rsidP="008D09F3">
      <w:pPr>
        <w:contextualSpacing/>
        <w:jc w:val="both"/>
        <w:rPr>
          <w:color w:val="000000" w:themeColor="text1"/>
        </w:rPr>
      </w:pPr>
    </w:p>
    <w:p w14:paraId="1F767299" w14:textId="77777777" w:rsidR="008D09F3" w:rsidRPr="008D09F3" w:rsidRDefault="008D09F3" w:rsidP="008D09F3">
      <w:pPr>
        <w:contextualSpacing/>
        <w:jc w:val="both"/>
        <w:rPr>
          <w:i/>
          <w:iCs/>
          <w:color w:val="000000" w:themeColor="text1"/>
        </w:rPr>
      </w:pPr>
      <w:r w:rsidRPr="008D09F3">
        <w:rPr>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14:paraId="1E1713C0" w14:textId="77777777" w:rsidR="008D09F3" w:rsidRPr="008D09F3" w:rsidRDefault="008D09F3" w:rsidP="008D09F3">
      <w:pPr>
        <w:ind w:left="360"/>
        <w:contextualSpacing/>
        <w:jc w:val="both"/>
        <w:rPr>
          <w:i/>
          <w:iCs/>
          <w:color w:val="000000" w:themeColor="text1"/>
        </w:rPr>
      </w:pPr>
    </w:p>
    <w:p w14:paraId="765D811E" w14:textId="77777777" w:rsidR="008D09F3" w:rsidRPr="008D09F3" w:rsidRDefault="008D09F3" w:rsidP="008D09F3">
      <w:pPr>
        <w:contextualSpacing/>
        <w:jc w:val="both"/>
        <w:rPr>
          <w:color w:val="000000" w:themeColor="text1"/>
        </w:rPr>
      </w:pPr>
      <w:r w:rsidRPr="008D09F3">
        <w:rPr>
          <w:color w:val="000000" w:themeColor="text1"/>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7C2F49F7" w14:textId="77777777" w:rsidR="008D09F3" w:rsidRPr="008D09F3" w:rsidRDefault="008D09F3" w:rsidP="008D09F3">
      <w:pPr>
        <w:contextualSpacing/>
        <w:jc w:val="both"/>
        <w:rPr>
          <w:color w:val="000000" w:themeColor="text1"/>
        </w:rPr>
      </w:pPr>
    </w:p>
    <w:p w14:paraId="3D35827D" w14:textId="77777777" w:rsidR="008D09F3" w:rsidRPr="008D09F3" w:rsidRDefault="008D09F3" w:rsidP="008D09F3">
      <w:pPr>
        <w:jc w:val="both"/>
        <w:rPr>
          <w:color w:val="000000" w:themeColor="text1"/>
        </w:rPr>
      </w:pPr>
      <w:r w:rsidRPr="008D09F3">
        <w:rPr>
          <w:color w:val="000000" w:themeColor="text1"/>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el demandante. Como quiera que el incumplimiento que se reclama en este caso fue el no pago de salarios, prestaciones sociales, indemnizaciones, compensaciones, auxilios y/o beneficios por parte de AGESOC,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48DBD5B1" w14:textId="77777777" w:rsidR="008D09F3" w:rsidRPr="008D09F3" w:rsidRDefault="008D09F3" w:rsidP="008D09F3">
      <w:pPr>
        <w:contextualSpacing/>
        <w:jc w:val="both"/>
        <w:rPr>
          <w:color w:val="000000" w:themeColor="text1"/>
        </w:rPr>
      </w:pPr>
    </w:p>
    <w:p w14:paraId="34A1D0CD" w14:textId="77777777" w:rsidR="008D09F3" w:rsidRPr="008D09F3" w:rsidRDefault="008D09F3" w:rsidP="008D09F3">
      <w:pPr>
        <w:jc w:val="both"/>
        <w:rPr>
          <w:color w:val="000000" w:themeColor="text1"/>
        </w:rPr>
      </w:pPr>
      <w:r w:rsidRPr="008D09F3">
        <w:rPr>
          <w:color w:val="000000" w:themeColor="text1"/>
        </w:rPr>
        <w:t xml:space="preserve">Por todo lo anterior y </w:t>
      </w:r>
      <w:bookmarkStart w:id="40" w:name="_Hlk143019483"/>
      <w:r w:rsidRPr="008D09F3">
        <w:rPr>
          <w:color w:val="000000" w:themeColor="text1"/>
        </w:rPr>
        <w:t>teniendo en cuenta que el demandante solicita el pago de salarios, prestaciones sociales, indemnizaciones, compensaciones, auxilios y/o beneficios como consecuencia de la terminación del convenio realizado por AGESOC,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40"/>
    <w:p w14:paraId="3ED418B9" w14:textId="77777777" w:rsidR="008D09F3" w:rsidRPr="008D09F3" w:rsidRDefault="008D09F3" w:rsidP="008D09F3">
      <w:pPr>
        <w:pStyle w:val="paragraph"/>
        <w:tabs>
          <w:tab w:val="left" w:pos="3285"/>
        </w:tabs>
        <w:spacing w:before="0" w:beforeAutospacing="0" w:after="0" w:afterAutospacing="0"/>
        <w:jc w:val="both"/>
        <w:textAlignment w:val="baseline"/>
        <w:rPr>
          <w:rFonts w:ascii="Arial" w:hAnsi="Arial" w:cs="Arial"/>
          <w:color w:val="000000" w:themeColor="text1"/>
          <w:sz w:val="22"/>
          <w:szCs w:val="22"/>
          <w:lang w:val="es-ES"/>
        </w:rPr>
      </w:pPr>
      <w:r w:rsidRPr="008D09F3">
        <w:rPr>
          <w:rStyle w:val="normaltextrun"/>
          <w:rFonts w:ascii="Arial" w:hAnsi="Arial" w:cs="Arial"/>
          <w:color w:val="000000" w:themeColor="text1"/>
          <w:sz w:val="22"/>
          <w:szCs w:val="22"/>
          <w:lang w:val="es-ES"/>
        </w:rPr>
        <w:tab/>
      </w:r>
    </w:p>
    <w:p w14:paraId="69C53949" w14:textId="77777777" w:rsidR="008D09F3" w:rsidRPr="008D09F3" w:rsidRDefault="008D09F3" w:rsidP="008D09F3">
      <w:pPr>
        <w:pStyle w:val="Textoindependiente"/>
        <w:numPr>
          <w:ilvl w:val="0"/>
          <w:numId w:val="14"/>
        </w:numPr>
        <w:ind w:left="567"/>
        <w:jc w:val="both"/>
        <w:rPr>
          <w:b/>
          <w:iCs/>
          <w:color w:val="000000" w:themeColor="text1"/>
          <w:sz w:val="22"/>
          <w:szCs w:val="22"/>
          <w:u w:val="single"/>
        </w:rPr>
      </w:pPr>
      <w:r w:rsidRPr="008D09F3">
        <w:rPr>
          <w:b/>
          <w:iCs/>
          <w:color w:val="000000" w:themeColor="text1"/>
          <w:sz w:val="22"/>
          <w:szCs w:val="22"/>
          <w:u w:val="single"/>
        </w:rPr>
        <w:t>EN CUALQUIER CASO, DE NINGUNA FORMA SE PODRÁ EXCEDER EL LÍMITE DEL VALOR ASEGURADO.</w:t>
      </w:r>
    </w:p>
    <w:p w14:paraId="4E339BAE" w14:textId="77777777" w:rsidR="008D09F3" w:rsidRPr="008D09F3" w:rsidRDefault="008D09F3" w:rsidP="008D09F3">
      <w:pPr>
        <w:pStyle w:val="Textoindependiente"/>
        <w:jc w:val="both"/>
        <w:rPr>
          <w:b/>
          <w:iCs/>
          <w:color w:val="000000" w:themeColor="text1"/>
          <w:sz w:val="22"/>
          <w:szCs w:val="22"/>
          <w:u w:val="single"/>
        </w:rPr>
      </w:pPr>
    </w:p>
    <w:p w14:paraId="2CE84D36" w14:textId="77777777" w:rsidR="008D09F3" w:rsidRPr="008D09F3" w:rsidRDefault="008D09F3" w:rsidP="008D09F3">
      <w:pPr>
        <w:jc w:val="both"/>
        <w:rPr>
          <w:rFonts w:eastAsia="Times New Roman"/>
          <w:bCs/>
          <w:color w:val="000000" w:themeColor="text1"/>
          <w:shd w:val="clear" w:color="auto" w:fill="FFFFFF"/>
          <w:lang w:val="es-ES_tradnl" w:eastAsia="es-ES"/>
        </w:rPr>
      </w:pPr>
      <w:r w:rsidRPr="008D09F3">
        <w:rPr>
          <w:rFonts w:eastAsiaTheme="minorEastAsia"/>
          <w:bCs/>
          <w:color w:val="000000" w:themeColor="text1"/>
          <w:lang w:val="es-ES_tradnl" w:eastAsia="es-ES"/>
        </w:rPr>
        <w:t>En el remoto e improbable evento en que el Despacho considere que las pólizas</w:t>
      </w:r>
      <w:r w:rsidRPr="008D09F3">
        <w:rPr>
          <w:rFonts w:eastAsia="Times New Roman"/>
          <w:color w:val="000000" w:themeColor="text1"/>
          <w:lang w:eastAsia="es-ES"/>
        </w:rPr>
        <w:t xml:space="preserve"> que hoy nos ocupa, sí prestan cobertura para los hechos objeto de este litigio, que sí se realizó el riesgo asegurado y que, en este sentido, sí ha nacido a la vida jurídica la obligación condicional de</w:t>
      </w:r>
      <w:r w:rsidRPr="008D09F3">
        <w:rPr>
          <w:color w:val="000000" w:themeColor="text1"/>
        </w:rPr>
        <w:t xml:space="preserve"> pagar los salarios y prestaciones sociales reclamadas por el actor, </w:t>
      </w:r>
      <w:r w:rsidRPr="008D09F3">
        <w:rPr>
          <w:rFonts w:eastAsia="Times New Roman"/>
          <w:color w:val="000000" w:themeColor="text1"/>
          <w:lang w:eastAsia="es-ES"/>
        </w:rPr>
        <w:t xml:space="preserve">exclusivamente bajo esta hipótesis, el Juez deberá tener en cuenta entonces que </w:t>
      </w:r>
      <w:r w:rsidRPr="008D09F3">
        <w:rPr>
          <w:rFonts w:eastAsia="Times New Roman"/>
          <w:bCs/>
          <w:color w:val="000000" w:themeColor="text1"/>
          <w:shd w:val="clear" w:color="auto" w:fill="FFFFFF"/>
          <w:lang w:val="es-ES_tradnl" w:eastAsia="es-ES"/>
        </w:rPr>
        <w:t xml:space="preserve">no se podrá condenar a mi poderdante al pago de una suma mayor a la asegurada, incluso si se lograra demostrar que los presuntos daños reclamados son superiores. Por supuesto, sin que esta consideración constituya aceptación de responsabilidad alguna a cargo </w:t>
      </w:r>
      <w:r w:rsidRPr="008D09F3">
        <w:rPr>
          <w:rFonts w:eastAsia="Times New Roman"/>
          <w:bCs/>
          <w:color w:val="000000" w:themeColor="text1"/>
          <w:shd w:val="clear" w:color="auto" w:fill="FFFFFF"/>
          <w:lang w:val="es-ES_tradnl" w:eastAsia="es-ES"/>
        </w:rPr>
        <w:lastRenderedPageBreak/>
        <w:t>de mi representada.</w:t>
      </w:r>
    </w:p>
    <w:p w14:paraId="66E6D2C7" w14:textId="77777777" w:rsidR="008D09F3" w:rsidRPr="008D09F3" w:rsidRDefault="008D09F3" w:rsidP="008D09F3">
      <w:pPr>
        <w:jc w:val="both"/>
        <w:rPr>
          <w:rFonts w:eastAsia="Times New Roman"/>
          <w:bCs/>
          <w:color w:val="000000" w:themeColor="text1"/>
          <w:shd w:val="clear" w:color="auto" w:fill="FFFFFF"/>
          <w:lang w:val="es-ES_tradnl" w:eastAsia="es-ES"/>
        </w:rPr>
      </w:pPr>
    </w:p>
    <w:p w14:paraId="4031050B" w14:textId="77777777" w:rsidR="008D09F3" w:rsidRPr="008D09F3" w:rsidRDefault="008D09F3" w:rsidP="008D09F3">
      <w:pPr>
        <w:jc w:val="both"/>
        <w:rPr>
          <w:rFonts w:eastAsia="Times New Roman"/>
          <w:bCs/>
          <w:color w:val="000000" w:themeColor="text1"/>
          <w:shd w:val="clear" w:color="auto" w:fill="FFFFFF"/>
          <w:lang w:val="es-ES_tradnl" w:eastAsia="es-ES"/>
        </w:rPr>
      </w:pPr>
      <w:r w:rsidRPr="008D09F3">
        <w:rPr>
          <w:rFonts w:eastAsia="Times New Roman"/>
          <w:bCs/>
          <w:color w:val="000000" w:themeColor="text1"/>
          <w:shd w:val="clear" w:color="auto" w:fill="FFFFFF"/>
          <w:lang w:val="es-ES_tradnl" w:eastAsia="es-ES"/>
        </w:rPr>
        <w:t xml:space="preserve">En este orden de ideas, </w:t>
      </w:r>
      <w:r w:rsidRPr="008D09F3">
        <w:rPr>
          <w:rFonts w:eastAsia="Times New Roman"/>
          <w:color w:val="000000" w:themeColor="text1"/>
          <w:lang w:eastAsia="es-ES"/>
        </w:rPr>
        <w:t xml:space="preserve">mi procurada </w:t>
      </w:r>
      <w:r w:rsidRPr="008D09F3">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339B4E4A" w14:textId="77777777" w:rsidR="008D09F3" w:rsidRPr="008D09F3" w:rsidRDefault="008D09F3" w:rsidP="008D09F3">
      <w:pPr>
        <w:jc w:val="both"/>
        <w:rPr>
          <w:rFonts w:eastAsia="Times New Roman"/>
          <w:bCs/>
          <w:i/>
          <w:color w:val="000000" w:themeColor="text1"/>
          <w:shd w:val="clear" w:color="auto" w:fill="FFFFFF"/>
          <w:lang w:val="es-ES_tradnl" w:eastAsia="es-ES"/>
        </w:rPr>
      </w:pPr>
    </w:p>
    <w:p w14:paraId="681737CF" w14:textId="77777777" w:rsidR="008D09F3" w:rsidRPr="008D09F3" w:rsidRDefault="008D09F3" w:rsidP="008D09F3">
      <w:pPr>
        <w:ind w:left="567" w:right="539"/>
        <w:jc w:val="both"/>
        <w:rPr>
          <w:rFonts w:eastAsia="Times New Roman"/>
          <w:i/>
          <w:color w:val="000000" w:themeColor="text1"/>
        </w:rPr>
      </w:pPr>
      <w:r w:rsidRPr="008D09F3">
        <w:rPr>
          <w:rFonts w:eastAsia="Times New Roman"/>
          <w:b/>
          <w:bCs/>
          <w:i/>
          <w:color w:val="000000" w:themeColor="text1"/>
        </w:rPr>
        <w:t>“ARTÍCULO 1079. RESPONSABILIDAD HASTA LA CONCURRENCIA DE LA SUMA ASEGURADA</w:t>
      </w:r>
      <w:r w:rsidRPr="008D09F3">
        <w:rPr>
          <w:rFonts w:eastAsia="Times New Roman"/>
          <w:i/>
          <w:color w:val="000000" w:themeColor="text1"/>
        </w:rPr>
        <w:t>. El asegurador no estará obligado a responder si no hasta concurrencia de la suma asegurada, sin perjuicio de lo dispuesto en el inciso segundo del artículo 1074”.</w:t>
      </w:r>
    </w:p>
    <w:p w14:paraId="5DC4F29D" w14:textId="77777777" w:rsidR="008D09F3" w:rsidRPr="008D09F3" w:rsidRDefault="008D09F3" w:rsidP="008D09F3">
      <w:pPr>
        <w:rPr>
          <w:rFonts w:eastAsia="Times New Roman"/>
          <w:i/>
          <w:color w:val="000000" w:themeColor="text1"/>
        </w:rPr>
      </w:pPr>
    </w:p>
    <w:p w14:paraId="679C58E2" w14:textId="77777777" w:rsidR="008D09F3" w:rsidRPr="008D09F3" w:rsidRDefault="008D09F3" w:rsidP="008D09F3">
      <w:pPr>
        <w:jc w:val="both"/>
        <w:rPr>
          <w:rFonts w:eastAsia="Times New Roman"/>
          <w:color w:val="000000" w:themeColor="text1"/>
          <w:shd w:val="clear" w:color="auto" w:fill="FFFFFF"/>
          <w:lang w:eastAsia="es-ES"/>
        </w:rPr>
      </w:pPr>
      <w:r w:rsidRPr="008D09F3">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740ACCDC" w14:textId="77777777" w:rsidR="008D09F3" w:rsidRPr="008D09F3" w:rsidRDefault="008D09F3" w:rsidP="008D09F3">
      <w:pPr>
        <w:jc w:val="both"/>
        <w:rPr>
          <w:rFonts w:eastAsia="Times New Roman"/>
          <w:bCs/>
          <w:color w:val="000000" w:themeColor="text1"/>
          <w:shd w:val="clear" w:color="auto" w:fill="FFFFFF"/>
          <w:lang w:val="es-ES_tradnl" w:eastAsia="es-ES"/>
        </w:rPr>
      </w:pPr>
    </w:p>
    <w:p w14:paraId="5D62104D" w14:textId="77777777" w:rsidR="008D09F3" w:rsidRPr="008D09F3" w:rsidRDefault="008D09F3" w:rsidP="008D09F3">
      <w:pPr>
        <w:ind w:left="567" w:right="539"/>
        <w:jc w:val="both"/>
        <w:rPr>
          <w:rFonts w:eastAsia="Times New Roman"/>
          <w:bCs/>
          <w:iCs/>
          <w:color w:val="000000" w:themeColor="text1"/>
          <w:shd w:val="clear" w:color="auto" w:fill="FFFFFF"/>
          <w:lang w:val="es-ES_tradnl" w:eastAsia="es-ES"/>
        </w:rPr>
      </w:pPr>
      <w:r w:rsidRPr="008D09F3">
        <w:rPr>
          <w:rFonts w:eastAsia="Times New Roman"/>
          <w:bCs/>
          <w:color w:val="000000" w:themeColor="text1"/>
          <w:shd w:val="clear" w:color="auto" w:fill="FFFFFF"/>
          <w:lang w:val="es-ES_tradnl" w:eastAsia="es-ES"/>
        </w:rPr>
        <w:t>“</w:t>
      </w:r>
      <w:r w:rsidRPr="008D09F3">
        <w:rPr>
          <w:rFonts w:eastAsia="Times New Roman"/>
          <w:bCs/>
          <w:i/>
          <w:color w:val="000000" w:themeColor="text1"/>
          <w:shd w:val="clear" w:color="auto" w:fill="FFFFFF"/>
          <w:lang w:val="es-ES_tradnl" w:eastAsia="es-ES"/>
        </w:rPr>
        <w:t xml:space="preserve">Al respecto es necesario destacar que, como lo ha puntualizado esta Corporación, </w:t>
      </w:r>
      <w:r w:rsidRPr="008D09F3">
        <w:rPr>
          <w:rFonts w:eastAsia="Times New Roman"/>
          <w:b/>
          <w:bCs/>
          <w:i/>
          <w:color w:val="000000" w:themeColor="text1"/>
          <w:u w:val="single"/>
          <w:shd w:val="clear" w:color="auto" w:fill="FFFFFF"/>
          <w:lang w:val="es-ES_tradnl" w:eastAsia="es-ES"/>
        </w:rPr>
        <w:t>el valor de la prestación a cargo de la aseguradora</w:t>
      </w:r>
      <w:r w:rsidRPr="008D09F3">
        <w:rPr>
          <w:rFonts w:eastAsia="Times New Roman"/>
          <w:bCs/>
          <w:i/>
          <w:color w:val="000000" w:themeColor="text1"/>
          <w:shd w:val="clear" w:color="auto" w:fill="FFFFFF"/>
          <w:lang w:val="es-ES_tradnl" w:eastAsia="es-ES"/>
        </w:rPr>
        <w:t xml:space="preserve">, en lo que tiene que ver con los seguros contra daños, </w:t>
      </w:r>
      <w:r w:rsidRPr="008D09F3">
        <w:rPr>
          <w:rFonts w:eastAsia="Times New Roman"/>
          <w:b/>
          <w:bCs/>
          <w:i/>
          <w:color w:val="000000" w:themeColor="text1"/>
          <w:u w:val="single"/>
          <w:shd w:val="clear" w:color="auto" w:fill="FFFFFF"/>
          <w:lang w:val="es-ES_tradnl" w:eastAsia="es-ES"/>
        </w:rPr>
        <w:t>se encuentra delimitado, tanto por el valor asegurado</w:t>
      </w:r>
      <w:r w:rsidRPr="008D09F3">
        <w:rPr>
          <w:rFonts w:eastAsia="Times New Roman"/>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8D09F3">
        <w:rPr>
          <w:rFonts w:eastAsia="Times New Roman"/>
          <w:bCs/>
          <w:color w:val="000000" w:themeColor="text1"/>
          <w:shd w:val="clear" w:color="auto" w:fill="FFFFFF"/>
          <w:lang w:val="es-ES_tradnl" w:eastAsia="es-ES"/>
        </w:rPr>
        <w:t>”</w:t>
      </w:r>
      <w:r w:rsidRPr="008D09F3">
        <w:rPr>
          <w:rStyle w:val="Refdenotaalpie"/>
          <w:rFonts w:eastAsia="Times New Roman"/>
          <w:bCs/>
          <w:color w:val="000000" w:themeColor="text1"/>
          <w:shd w:val="clear" w:color="auto" w:fill="FFFFFF"/>
          <w:lang w:val="es-ES_tradnl" w:eastAsia="es-ES"/>
        </w:rPr>
        <w:footnoteReference w:id="13"/>
      </w:r>
      <w:r w:rsidRPr="008D09F3">
        <w:rPr>
          <w:i/>
          <w:color w:val="000000" w:themeColor="text1"/>
        </w:rPr>
        <w:t xml:space="preserve"> </w:t>
      </w:r>
      <w:r w:rsidRPr="008D09F3">
        <w:rPr>
          <w:iCs/>
          <w:color w:val="000000" w:themeColor="text1"/>
        </w:rPr>
        <w:t>(Subrayado y negrilla fuera de texto original)</w:t>
      </w:r>
    </w:p>
    <w:p w14:paraId="161847E5" w14:textId="77777777" w:rsidR="008D09F3" w:rsidRPr="008D09F3" w:rsidRDefault="008D09F3" w:rsidP="008D09F3">
      <w:pPr>
        <w:jc w:val="both"/>
        <w:rPr>
          <w:rFonts w:eastAsia="Times New Roman"/>
          <w:bCs/>
          <w:color w:val="000000" w:themeColor="text1"/>
          <w:shd w:val="clear" w:color="auto" w:fill="FFFFFF"/>
          <w:lang w:val="es-ES_tradnl" w:eastAsia="es-ES"/>
        </w:rPr>
      </w:pPr>
    </w:p>
    <w:p w14:paraId="3C8AE193" w14:textId="77777777" w:rsidR="008D09F3" w:rsidRPr="008D09F3" w:rsidRDefault="008D09F3" w:rsidP="008D09F3">
      <w:pPr>
        <w:jc w:val="both"/>
        <w:rPr>
          <w:rFonts w:eastAsia="Times New Roman"/>
          <w:color w:val="000000" w:themeColor="text1"/>
          <w:lang w:eastAsia="es-ES"/>
        </w:rPr>
      </w:pPr>
      <w:r w:rsidRPr="008D09F3">
        <w:rPr>
          <w:rFonts w:eastAsia="Times New Roman"/>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8D09F3">
        <w:rPr>
          <w:rFonts w:eastAsia="Times New Roman"/>
          <w:color w:val="000000" w:themeColor="text1"/>
          <w:lang w:eastAsia="es-ES"/>
        </w:rPr>
        <w:t>para los amparos que a continuación se relacionan:</w:t>
      </w:r>
    </w:p>
    <w:p w14:paraId="36FCA5E3" w14:textId="77777777" w:rsidR="008D09F3" w:rsidRPr="008D09F3" w:rsidRDefault="008D09F3" w:rsidP="008D09F3">
      <w:pPr>
        <w:ind w:left="708" w:hanging="708"/>
        <w:jc w:val="both"/>
        <w:rPr>
          <w:rFonts w:eastAsia="Times New Roman"/>
          <w:color w:val="000000" w:themeColor="text1"/>
          <w:lang w:eastAsia="es-ES"/>
        </w:rPr>
      </w:pPr>
    </w:p>
    <w:p w14:paraId="1574B502" w14:textId="77777777" w:rsidR="008D09F3" w:rsidRPr="008D09F3" w:rsidRDefault="008D09F3" w:rsidP="008D09F3">
      <w:pPr>
        <w:jc w:val="both"/>
        <w:rPr>
          <w:b/>
          <w:iCs/>
          <w:color w:val="000000" w:themeColor="text1"/>
        </w:rPr>
      </w:pPr>
      <w:r w:rsidRPr="008D09F3">
        <w:rPr>
          <w:rFonts w:eastAsia="Times New Roman"/>
          <w:b/>
          <w:bCs/>
          <w:color w:val="000000" w:themeColor="text1"/>
          <w:lang w:eastAsia="es-ES"/>
        </w:rPr>
        <w:t xml:space="preserve">Póliza No. </w:t>
      </w:r>
      <w:r w:rsidRPr="008D09F3">
        <w:rPr>
          <w:b/>
          <w:iCs/>
          <w:color w:val="000000" w:themeColor="text1"/>
        </w:rPr>
        <w:t>03 GU077070:</w:t>
      </w:r>
    </w:p>
    <w:p w14:paraId="3950C267" w14:textId="77777777" w:rsidR="008D09F3" w:rsidRPr="008D09F3" w:rsidRDefault="008D09F3" w:rsidP="008D09F3">
      <w:pPr>
        <w:jc w:val="both"/>
        <w:rPr>
          <w:b/>
          <w:iCs/>
          <w:color w:val="000000" w:themeColor="text1"/>
        </w:rPr>
      </w:pPr>
      <w:r w:rsidRPr="008D09F3">
        <w:rPr>
          <w:b/>
          <w:iCs/>
          <w:noProof/>
          <w:color w:val="000000" w:themeColor="text1"/>
        </w:rPr>
        <w:drawing>
          <wp:inline distT="0" distB="0" distL="0" distR="0" wp14:anchorId="5479D160" wp14:editId="60623627">
            <wp:extent cx="5630061" cy="628738"/>
            <wp:effectExtent l="0" t="0" r="0" b="0"/>
            <wp:docPr id="11892579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57928" name=""/>
                    <pic:cNvPicPr/>
                  </pic:nvPicPr>
                  <pic:blipFill>
                    <a:blip r:embed="rId19"/>
                    <a:stretch>
                      <a:fillRect/>
                    </a:stretch>
                  </pic:blipFill>
                  <pic:spPr>
                    <a:xfrm>
                      <a:off x="0" y="0"/>
                      <a:ext cx="5630061" cy="628738"/>
                    </a:xfrm>
                    <a:prstGeom prst="rect">
                      <a:avLst/>
                    </a:prstGeom>
                  </pic:spPr>
                </pic:pic>
              </a:graphicData>
            </a:graphic>
          </wp:inline>
        </w:drawing>
      </w:r>
    </w:p>
    <w:p w14:paraId="6A3EB77E" w14:textId="77777777" w:rsidR="008D09F3" w:rsidRPr="008D09F3" w:rsidRDefault="008D09F3" w:rsidP="008D09F3">
      <w:pPr>
        <w:jc w:val="both"/>
        <w:rPr>
          <w:b/>
          <w:iCs/>
          <w:color w:val="000000" w:themeColor="text1"/>
        </w:rPr>
      </w:pPr>
    </w:p>
    <w:p w14:paraId="031240F5" w14:textId="77777777" w:rsidR="008D09F3" w:rsidRPr="008D09F3" w:rsidRDefault="008D09F3" w:rsidP="008D09F3">
      <w:pPr>
        <w:jc w:val="both"/>
        <w:rPr>
          <w:rFonts w:eastAsia="Times New Roman"/>
          <w:b/>
          <w:bCs/>
          <w:color w:val="000000" w:themeColor="text1"/>
          <w:lang w:eastAsia="es-ES"/>
        </w:rPr>
      </w:pPr>
      <w:r w:rsidRPr="008D09F3">
        <w:rPr>
          <w:rFonts w:eastAsia="Times New Roman"/>
          <w:b/>
          <w:bCs/>
          <w:color w:val="000000" w:themeColor="text1"/>
          <w:lang w:eastAsia="es-ES"/>
        </w:rPr>
        <w:t>Póliza No. 03 GU077075</w:t>
      </w:r>
    </w:p>
    <w:p w14:paraId="6E52A4DC" w14:textId="77777777" w:rsidR="008D09F3" w:rsidRPr="008D09F3" w:rsidRDefault="008D09F3" w:rsidP="008D09F3">
      <w:pPr>
        <w:jc w:val="both"/>
        <w:rPr>
          <w:rFonts w:eastAsia="Times New Roman"/>
          <w:color w:val="000000" w:themeColor="text1"/>
        </w:rPr>
      </w:pPr>
    </w:p>
    <w:p w14:paraId="738B6C0E" w14:textId="77777777" w:rsidR="008D09F3" w:rsidRPr="008D09F3" w:rsidRDefault="008D09F3" w:rsidP="008D09F3">
      <w:pPr>
        <w:jc w:val="both"/>
        <w:rPr>
          <w:rFonts w:eastAsia="Times New Roman"/>
          <w:color w:val="000000" w:themeColor="text1"/>
        </w:rPr>
      </w:pPr>
      <w:r w:rsidRPr="008D09F3">
        <w:rPr>
          <w:rFonts w:eastAsia="Times New Roman"/>
          <w:noProof/>
          <w:color w:val="000000" w:themeColor="text1"/>
        </w:rPr>
        <w:drawing>
          <wp:inline distT="0" distB="0" distL="0" distR="0" wp14:anchorId="32C44DAF" wp14:editId="2FE51269">
            <wp:extent cx="5601482" cy="638264"/>
            <wp:effectExtent l="0" t="0" r="0" b="9525"/>
            <wp:docPr id="3698345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34513" name=""/>
                    <pic:cNvPicPr/>
                  </pic:nvPicPr>
                  <pic:blipFill>
                    <a:blip r:embed="rId20"/>
                    <a:stretch>
                      <a:fillRect/>
                    </a:stretch>
                  </pic:blipFill>
                  <pic:spPr>
                    <a:xfrm>
                      <a:off x="0" y="0"/>
                      <a:ext cx="5601482" cy="638264"/>
                    </a:xfrm>
                    <a:prstGeom prst="rect">
                      <a:avLst/>
                    </a:prstGeom>
                  </pic:spPr>
                </pic:pic>
              </a:graphicData>
            </a:graphic>
          </wp:inline>
        </w:drawing>
      </w:r>
    </w:p>
    <w:p w14:paraId="46BD47A7" w14:textId="77777777" w:rsidR="008D09F3" w:rsidRPr="008D09F3" w:rsidRDefault="008D09F3" w:rsidP="008D09F3">
      <w:pPr>
        <w:jc w:val="both"/>
        <w:rPr>
          <w:rFonts w:eastAsia="Times New Roman"/>
          <w:color w:val="000000" w:themeColor="text1"/>
        </w:rPr>
      </w:pPr>
    </w:p>
    <w:p w14:paraId="6672A12A" w14:textId="77777777" w:rsidR="008D09F3" w:rsidRPr="008D09F3" w:rsidRDefault="008D09F3" w:rsidP="008D09F3">
      <w:pPr>
        <w:jc w:val="both"/>
        <w:rPr>
          <w:b/>
          <w:bCs/>
        </w:rPr>
      </w:pPr>
      <w:r w:rsidRPr="008D09F3">
        <w:rPr>
          <w:b/>
          <w:bCs/>
        </w:rPr>
        <w:t>Póliza No. 03 GU077169</w:t>
      </w:r>
    </w:p>
    <w:p w14:paraId="569DBDBF" w14:textId="77777777" w:rsidR="008D09F3" w:rsidRPr="008D09F3" w:rsidRDefault="008D09F3" w:rsidP="008D09F3">
      <w:pPr>
        <w:jc w:val="both"/>
        <w:rPr>
          <w:rFonts w:eastAsia="Times New Roman"/>
          <w:color w:val="000000" w:themeColor="text1"/>
        </w:rPr>
      </w:pPr>
    </w:p>
    <w:p w14:paraId="7C851B07" w14:textId="77777777" w:rsidR="008D09F3" w:rsidRPr="008D09F3" w:rsidRDefault="008D09F3" w:rsidP="008D09F3">
      <w:pPr>
        <w:jc w:val="both"/>
        <w:rPr>
          <w:rFonts w:eastAsia="Times New Roman"/>
          <w:color w:val="000000" w:themeColor="text1"/>
        </w:rPr>
      </w:pPr>
      <w:r w:rsidRPr="008D09F3">
        <w:rPr>
          <w:rFonts w:eastAsia="Times New Roman"/>
          <w:noProof/>
          <w:color w:val="000000" w:themeColor="text1"/>
        </w:rPr>
        <w:drawing>
          <wp:inline distT="0" distB="0" distL="0" distR="0" wp14:anchorId="020005D6" wp14:editId="55ECA55A">
            <wp:extent cx="5649113" cy="647790"/>
            <wp:effectExtent l="0" t="0" r="8890" b="0"/>
            <wp:docPr id="16870252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25270" name=""/>
                    <pic:cNvPicPr/>
                  </pic:nvPicPr>
                  <pic:blipFill>
                    <a:blip r:embed="rId21"/>
                    <a:stretch>
                      <a:fillRect/>
                    </a:stretch>
                  </pic:blipFill>
                  <pic:spPr>
                    <a:xfrm>
                      <a:off x="0" y="0"/>
                      <a:ext cx="5649113" cy="647790"/>
                    </a:xfrm>
                    <a:prstGeom prst="rect">
                      <a:avLst/>
                    </a:prstGeom>
                  </pic:spPr>
                </pic:pic>
              </a:graphicData>
            </a:graphic>
          </wp:inline>
        </w:drawing>
      </w:r>
    </w:p>
    <w:p w14:paraId="196AE929" w14:textId="77777777" w:rsidR="008D09F3" w:rsidRPr="008D09F3" w:rsidRDefault="008D09F3" w:rsidP="008D09F3">
      <w:pPr>
        <w:jc w:val="both"/>
        <w:rPr>
          <w:rFonts w:eastAsia="Times New Roman"/>
          <w:color w:val="000000" w:themeColor="text1"/>
        </w:rPr>
      </w:pPr>
    </w:p>
    <w:p w14:paraId="357F890F" w14:textId="77777777" w:rsidR="008D09F3" w:rsidRPr="008D09F3" w:rsidRDefault="008D09F3" w:rsidP="008D09F3">
      <w:pPr>
        <w:jc w:val="both"/>
        <w:rPr>
          <w:rFonts w:eastAsia="Times New Roman"/>
          <w:bCs/>
          <w:color w:val="000000" w:themeColor="text1"/>
          <w:lang w:val="es-ES_tradnl" w:eastAsia="es-ES"/>
        </w:rPr>
      </w:pPr>
      <w:r w:rsidRPr="008D09F3">
        <w:rPr>
          <w:rFonts w:eastAsia="Times New Roman"/>
          <w:color w:val="000000" w:themeColor="text1"/>
        </w:rPr>
        <w:t xml:space="preserve">Por todo lo anterior, </w:t>
      </w:r>
      <w:bookmarkStart w:id="41" w:name="_Hlk143019507"/>
      <w:r w:rsidRPr="008D09F3">
        <w:rPr>
          <w:rFonts w:eastAsia="Times New Roman"/>
          <w:color w:val="000000" w:themeColor="text1"/>
        </w:rPr>
        <w:t xml:space="preserve">comedidamente le solicito al Honorable Despacho tomar en consideración que, sin perjuicio que en el caso bajo análisis no se ha realizado el riesgo asegurado, y que los Contratos de Seguros no prestan cobertura por las razones previamente anotadas, en todo caso, </w:t>
      </w:r>
      <w:r w:rsidRPr="008D09F3">
        <w:rPr>
          <w:rFonts w:eastAsia="Times New Roman"/>
          <w:bCs/>
          <w:color w:val="000000" w:themeColor="text1"/>
          <w:lang w:val="es-ES_tradnl" w:eastAsia="es-ES"/>
        </w:rPr>
        <w:t xml:space="preserve">dichas pólizas contienen unos límites y valores asegurados que deberán ser tenidos en cuenta por el Juez </w:t>
      </w:r>
      <w:r w:rsidRPr="008D09F3">
        <w:rPr>
          <w:rFonts w:eastAsia="Times New Roman"/>
          <w:bCs/>
          <w:color w:val="000000" w:themeColor="text1"/>
          <w:lang w:val="es-ES_tradnl" w:eastAsia="es-ES"/>
        </w:rPr>
        <w:lastRenderedPageBreak/>
        <w:t>en el remoto e improbable evento de una condena en contra de mi representada.</w:t>
      </w:r>
    </w:p>
    <w:bookmarkEnd w:id="41"/>
    <w:p w14:paraId="78B9E301" w14:textId="77777777" w:rsidR="008D09F3" w:rsidRPr="008D09F3" w:rsidRDefault="008D09F3" w:rsidP="008D09F3">
      <w:pPr>
        <w:jc w:val="both"/>
        <w:rPr>
          <w:b/>
          <w:color w:val="000000" w:themeColor="text1"/>
        </w:rPr>
      </w:pPr>
    </w:p>
    <w:p w14:paraId="0E46A669" w14:textId="77777777" w:rsidR="008D09F3" w:rsidRPr="008D09F3" w:rsidRDefault="008D09F3" w:rsidP="008D09F3">
      <w:pPr>
        <w:pStyle w:val="Prrafodelista"/>
        <w:numPr>
          <w:ilvl w:val="0"/>
          <w:numId w:val="14"/>
        </w:numPr>
        <w:ind w:left="567" w:hanging="501"/>
        <w:jc w:val="both"/>
        <w:rPr>
          <w:b/>
          <w:color w:val="000000" w:themeColor="text1"/>
          <w:u w:val="single"/>
        </w:rPr>
      </w:pPr>
      <w:r w:rsidRPr="008D09F3">
        <w:rPr>
          <w:b/>
          <w:color w:val="000000" w:themeColor="text1"/>
          <w:u w:val="single"/>
        </w:rPr>
        <w:t>EXTENSIÓN DEL RIESGO POR PARTE DEL ASEGURADO HOSPITAL SAN RAFAEL DEL CERRITO ESE.</w:t>
      </w:r>
    </w:p>
    <w:p w14:paraId="476AC629" w14:textId="77777777" w:rsidR="008D09F3" w:rsidRPr="008D09F3" w:rsidRDefault="008D09F3" w:rsidP="008D09F3">
      <w:pPr>
        <w:pStyle w:val="Prrafodelista"/>
        <w:ind w:left="1080"/>
        <w:jc w:val="both"/>
        <w:rPr>
          <w:b/>
          <w:color w:val="000000" w:themeColor="text1"/>
          <w:u w:val="single"/>
        </w:rPr>
      </w:pPr>
    </w:p>
    <w:p w14:paraId="6640FFB0" w14:textId="77777777" w:rsidR="008D09F3" w:rsidRPr="008D09F3" w:rsidRDefault="008D09F3" w:rsidP="008D09F3">
      <w:pPr>
        <w:jc w:val="both"/>
      </w:pPr>
      <w:r w:rsidRPr="008D09F3">
        <w:rPr>
          <w:bCs/>
          <w:color w:val="000000" w:themeColor="text1"/>
        </w:rPr>
        <w:t xml:space="preserve">Fundamento la presente excepción, teniendo en cuenta el requisito para que proceda la afectación de las </w:t>
      </w:r>
      <w:r w:rsidRPr="008D09F3">
        <w:rPr>
          <w:color w:val="000000" w:themeColor="text1"/>
        </w:rPr>
        <w:t>Pólizas de Cumplimiento Nos. 03 GU077070, 03 GU077075 y 03 GU077169</w:t>
      </w:r>
      <w:r w:rsidRPr="008D09F3">
        <w:t xml:space="preserve"> </w:t>
      </w:r>
      <w:r w:rsidRPr="008D09F3">
        <w:rPr>
          <w:bCs/>
          <w:color w:val="000000" w:themeColor="text1"/>
        </w:rPr>
        <w:t xml:space="preserve">es la existencia del detrimento patrimonial del HOSPITAL SAN RAFAEL DEL CERRITO ESE, por el incumplimiento del afianzado AGESOC en el </w:t>
      </w:r>
      <w:r w:rsidRPr="008D09F3">
        <w:rPr>
          <w:color w:val="000000" w:themeColor="text1"/>
        </w:rPr>
        <w:t>pago de salarios, prestaciones sociales, indemnizaciones, compensaciones, auxilios y/o beneficios</w:t>
      </w:r>
      <w:r w:rsidRPr="008D09F3">
        <w:rPr>
          <w:bCs/>
          <w:color w:val="000000" w:themeColor="text1"/>
        </w:rPr>
        <w:t>.</w:t>
      </w:r>
    </w:p>
    <w:p w14:paraId="669DF93F" w14:textId="77777777" w:rsidR="008D09F3" w:rsidRPr="008D09F3" w:rsidRDefault="008D09F3" w:rsidP="008D09F3">
      <w:pPr>
        <w:jc w:val="both"/>
        <w:rPr>
          <w:bCs/>
          <w:color w:val="000000" w:themeColor="text1"/>
        </w:rPr>
      </w:pPr>
    </w:p>
    <w:p w14:paraId="556FDED2" w14:textId="77777777" w:rsidR="008D09F3" w:rsidRPr="008D09F3" w:rsidRDefault="008D09F3" w:rsidP="008D09F3">
      <w:pPr>
        <w:jc w:val="both"/>
        <w:rPr>
          <w:bCs/>
          <w:color w:val="000000" w:themeColor="text1"/>
        </w:rPr>
      </w:pPr>
      <w:r w:rsidRPr="008D09F3">
        <w:rPr>
          <w:bCs/>
          <w:color w:val="000000" w:themeColor="text1"/>
        </w:rPr>
        <w:t>Igualmente, en virtud del artículo 1074 del Código de Comercio, el HOSPITAL SAN RAFAEL DEL CERRITO ESE, como asegurado en la póliza tiene la obligación de evitar la extensión del riesgo y cito:</w:t>
      </w:r>
    </w:p>
    <w:p w14:paraId="3FC3FE92" w14:textId="77777777" w:rsidR="008D09F3" w:rsidRPr="008D09F3" w:rsidRDefault="008D09F3" w:rsidP="008D09F3">
      <w:pPr>
        <w:ind w:left="567" w:right="539"/>
        <w:jc w:val="both"/>
        <w:rPr>
          <w:bCs/>
          <w:i/>
          <w:iCs/>
          <w:color w:val="000000" w:themeColor="text1"/>
        </w:rPr>
      </w:pPr>
      <w:r w:rsidRPr="008D09F3">
        <w:rPr>
          <w:bCs/>
          <w:i/>
          <w:iCs/>
          <w:color w:val="000000" w:themeColor="text1"/>
        </w:rPr>
        <w:t xml:space="preserve">‘’ARTÍCULO 1074. OBLIGACIÓN DE EVITAR LA EXTENSIÓN Y PROPAGACIÓN DEL SINIESTRO: Ocurrido el siniestro, </w:t>
      </w:r>
      <w:r w:rsidRPr="008D09F3">
        <w:rPr>
          <w:b/>
          <w:i/>
          <w:iCs/>
          <w:color w:val="000000" w:themeColor="text1"/>
        </w:rPr>
        <w:t>el asegurado estará obligado a evitar su extensión y propagación, y a proveer al salvamento de las cosas aseguradas</w:t>
      </w:r>
      <w:r w:rsidRPr="008D09F3">
        <w:rPr>
          <w:bCs/>
          <w:i/>
          <w:iCs/>
          <w:color w:val="000000" w:themeColor="text1"/>
        </w:rPr>
        <w:t xml:space="preserve">. </w:t>
      </w:r>
      <w:r w:rsidRPr="008D09F3">
        <w:rPr>
          <w:bCs/>
          <w:color w:val="000000" w:themeColor="text1"/>
        </w:rPr>
        <w:t>(Negrillas fuera del texto original).</w:t>
      </w:r>
    </w:p>
    <w:p w14:paraId="5D0A1089" w14:textId="77777777" w:rsidR="008D09F3" w:rsidRPr="008D09F3" w:rsidRDefault="008D09F3" w:rsidP="008D09F3">
      <w:pPr>
        <w:ind w:left="708"/>
        <w:jc w:val="both"/>
        <w:rPr>
          <w:bCs/>
          <w:i/>
          <w:iCs/>
          <w:color w:val="000000" w:themeColor="text1"/>
        </w:rPr>
      </w:pPr>
    </w:p>
    <w:p w14:paraId="66294E61" w14:textId="77777777" w:rsidR="008D09F3" w:rsidRPr="008D09F3" w:rsidRDefault="008D09F3" w:rsidP="008D09F3">
      <w:pPr>
        <w:jc w:val="both"/>
        <w:rPr>
          <w:color w:val="000000" w:themeColor="text1"/>
        </w:rPr>
      </w:pPr>
      <w:bookmarkStart w:id="42" w:name="_Hlk126597913"/>
      <w:r w:rsidRPr="008D09F3">
        <w:rPr>
          <w:color w:val="000000" w:themeColor="text1"/>
        </w:rPr>
        <w:t xml:space="preserve">Así mismo, </w:t>
      </w:r>
      <w:r w:rsidRPr="008D09F3">
        <w:rPr>
          <w:bCs/>
          <w:color w:val="000000" w:themeColor="text1"/>
        </w:rPr>
        <w:t>el HOSPITAL SAN RAFAEL DEL CERRITO ESE</w:t>
      </w:r>
      <w:r w:rsidRPr="008D09F3">
        <w:rPr>
          <w:rFonts w:eastAsia="Times New Roman"/>
          <w:bCs/>
          <w:color w:val="000000" w:themeColor="text1"/>
          <w:shd w:val="clear" w:color="auto" w:fill="FFFFFF"/>
        </w:rPr>
        <w:t>,</w:t>
      </w:r>
      <w:r w:rsidRPr="008D09F3">
        <w:rPr>
          <w:bCs/>
          <w:color w:val="000000" w:themeColor="text1"/>
        </w:rPr>
        <w:t xml:space="preserve"> </w:t>
      </w:r>
      <w:r w:rsidRPr="008D09F3">
        <w:rPr>
          <w:color w:val="000000" w:themeColor="text1"/>
        </w:rPr>
        <w:t xml:space="preserve">en su calidad de supervisor de los contratos celebrados y también asegurado de las pólizas en comento, le asiste la carga de vigilar todos los aspectos que conciernan a los contratos garantizados, en este sentido, verificar que los trabajadores utilizados por </w:t>
      </w:r>
      <w:r w:rsidRPr="008D09F3">
        <w:rPr>
          <w:bCs/>
          <w:color w:val="000000" w:themeColor="text1"/>
        </w:rPr>
        <w:t xml:space="preserve">AGESOC, </w:t>
      </w:r>
      <w:r w:rsidRPr="008D09F3">
        <w:rPr>
          <w:color w:val="000000" w:themeColor="text1"/>
        </w:rPr>
        <w:t xml:space="preserve">que prestan sus servicios en virtud de aquellos, se les fuera reconocido todas sus acreencias con el dinero producto del servicio prestado. </w:t>
      </w:r>
    </w:p>
    <w:p w14:paraId="59B0CDAE" w14:textId="77777777" w:rsidR="008D09F3" w:rsidRPr="008D09F3" w:rsidRDefault="008D09F3" w:rsidP="008D09F3">
      <w:pPr>
        <w:jc w:val="both"/>
        <w:rPr>
          <w:color w:val="000000" w:themeColor="text1"/>
        </w:rPr>
      </w:pPr>
    </w:p>
    <w:p w14:paraId="6ECF825F" w14:textId="77777777" w:rsidR="008D09F3" w:rsidRPr="008D09F3" w:rsidRDefault="008D09F3" w:rsidP="008D09F3">
      <w:pPr>
        <w:jc w:val="both"/>
        <w:rPr>
          <w:color w:val="000000" w:themeColor="text1"/>
        </w:rPr>
      </w:pPr>
      <w:r w:rsidRPr="008D09F3">
        <w:rPr>
          <w:color w:val="000000" w:themeColor="text1"/>
        </w:rPr>
        <w:t xml:space="preserve">En este sentido, el artículo 1060 del Código Comercio establece: </w:t>
      </w:r>
    </w:p>
    <w:p w14:paraId="29C96183" w14:textId="77777777" w:rsidR="008D09F3" w:rsidRPr="008D09F3" w:rsidRDefault="008D09F3" w:rsidP="008D09F3">
      <w:pPr>
        <w:jc w:val="both"/>
        <w:rPr>
          <w:i/>
          <w:iCs/>
          <w:color w:val="000000" w:themeColor="text1"/>
        </w:rPr>
      </w:pPr>
    </w:p>
    <w:p w14:paraId="2DAEA0C1" w14:textId="77777777" w:rsidR="008D09F3" w:rsidRPr="008D09F3" w:rsidRDefault="008D09F3" w:rsidP="008D09F3">
      <w:pPr>
        <w:pStyle w:val="NormalWeb"/>
        <w:spacing w:before="0" w:beforeAutospacing="0" w:after="0" w:afterAutospacing="0"/>
        <w:ind w:left="567" w:right="539"/>
        <w:jc w:val="both"/>
        <w:rPr>
          <w:rFonts w:ascii="Arial" w:hAnsi="Arial" w:cs="Arial"/>
          <w:i/>
          <w:iCs/>
          <w:color w:val="000000" w:themeColor="text1"/>
          <w:sz w:val="22"/>
          <w:szCs w:val="22"/>
        </w:rPr>
      </w:pPr>
      <w:bookmarkStart w:id="43" w:name="1060"/>
      <w:r w:rsidRPr="008D09F3">
        <w:rPr>
          <w:rFonts w:ascii="Arial" w:eastAsia="Calibri" w:hAnsi="Arial" w:cs="Arial"/>
          <w:i/>
          <w:iCs/>
          <w:color w:val="000000" w:themeColor="text1"/>
          <w:kern w:val="28"/>
          <w:sz w:val="22"/>
          <w:szCs w:val="22"/>
          <w:lang w:val="es-ES" w:eastAsia="en-US"/>
        </w:rPr>
        <w:t xml:space="preserve">‘’ARTICULO </w:t>
      </w:r>
      <w:r w:rsidRPr="008D09F3">
        <w:rPr>
          <w:rFonts w:ascii="Arial" w:hAnsi="Arial" w:cs="Arial"/>
          <w:bCs/>
          <w:i/>
          <w:iCs/>
          <w:color w:val="000000" w:themeColor="text1"/>
          <w:sz w:val="22"/>
          <w:szCs w:val="22"/>
        </w:rPr>
        <w:t>1060. MANTENIMIENTO DEL ESTADO DEL RIESGO Y NOTIFICACIÓN DE CAMBIOS</w:t>
      </w:r>
      <w:bookmarkEnd w:id="43"/>
      <w:r w:rsidRPr="008D09F3">
        <w:rPr>
          <w:rFonts w:ascii="Arial" w:hAnsi="Arial" w:cs="Arial"/>
          <w:bCs/>
          <w:i/>
          <w:iCs/>
          <w:color w:val="000000" w:themeColor="text1"/>
          <w:sz w:val="22"/>
          <w:szCs w:val="22"/>
        </w:rPr>
        <w:t xml:space="preserve">: </w:t>
      </w:r>
      <w:r w:rsidRPr="008D09F3">
        <w:rPr>
          <w:rFonts w:ascii="Arial" w:hAnsi="Arial" w:cs="Arial"/>
          <w:b/>
          <w:i/>
          <w:iCs/>
          <w:color w:val="000000" w:themeColor="text1"/>
          <w:sz w:val="22"/>
          <w:szCs w:val="22"/>
          <w:u w:val="single"/>
        </w:rPr>
        <w:t>El asegurado o el tomador, según el caso, están obligados a mantener el estado del riesgo</w:t>
      </w:r>
      <w:r w:rsidRPr="008D09F3">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22" w:anchor="1058" w:history="1">
        <w:r w:rsidRPr="008D09F3">
          <w:rPr>
            <w:rFonts w:ascii="Arial" w:hAnsi="Arial" w:cs="Arial"/>
            <w:i/>
            <w:iCs/>
            <w:color w:val="000000" w:themeColor="text1"/>
            <w:sz w:val="22"/>
            <w:szCs w:val="22"/>
          </w:rPr>
          <w:t>1058</w:t>
        </w:r>
      </w:hyperlink>
      <w:r w:rsidRPr="008D09F3">
        <w:rPr>
          <w:rFonts w:ascii="Arial" w:hAnsi="Arial" w:cs="Arial"/>
          <w:i/>
          <w:iCs/>
          <w:color w:val="000000" w:themeColor="text1"/>
          <w:sz w:val="22"/>
          <w:szCs w:val="22"/>
        </w:rPr>
        <w:t>, signifiquen agravación del riesgo o variación de su identidad local.</w:t>
      </w:r>
    </w:p>
    <w:p w14:paraId="1F59CE81" w14:textId="77777777" w:rsidR="008D09F3" w:rsidRPr="008D09F3" w:rsidRDefault="008D09F3" w:rsidP="008D09F3">
      <w:pPr>
        <w:pStyle w:val="NormalWeb"/>
        <w:spacing w:before="0" w:beforeAutospacing="0" w:after="0" w:afterAutospacing="0"/>
        <w:ind w:left="567" w:right="539"/>
        <w:jc w:val="both"/>
        <w:rPr>
          <w:rFonts w:ascii="Arial" w:eastAsia="Calibri" w:hAnsi="Arial" w:cs="Arial"/>
          <w:i/>
          <w:iCs/>
          <w:color w:val="000000" w:themeColor="text1"/>
          <w:kern w:val="28"/>
          <w:sz w:val="22"/>
          <w:szCs w:val="22"/>
          <w:lang w:val="es-ES" w:eastAsia="en-US"/>
        </w:rPr>
      </w:pPr>
      <w:r w:rsidRPr="008D09F3">
        <w:rPr>
          <w:rFonts w:ascii="Arial" w:eastAsia="Calibri" w:hAnsi="Arial" w:cs="Arial"/>
          <w:i/>
          <w:iCs/>
          <w:color w:val="000000" w:themeColor="text1"/>
          <w:kern w:val="28"/>
          <w:sz w:val="22"/>
          <w:szCs w:val="22"/>
          <w:lang w:val="es-ES" w:eastAsia="en-US"/>
        </w:rPr>
        <w:t>(...)</w:t>
      </w:r>
    </w:p>
    <w:p w14:paraId="5353DBCA" w14:textId="77777777" w:rsidR="008D09F3" w:rsidRPr="008D09F3" w:rsidRDefault="008D09F3" w:rsidP="008D09F3">
      <w:pPr>
        <w:pStyle w:val="NormalWeb"/>
        <w:spacing w:before="0" w:beforeAutospacing="0" w:after="0" w:afterAutospacing="0"/>
        <w:ind w:left="567" w:right="539"/>
        <w:jc w:val="both"/>
        <w:rPr>
          <w:rFonts w:ascii="Arial" w:hAnsi="Arial" w:cs="Arial"/>
          <w:i/>
          <w:iCs/>
          <w:color w:val="000000" w:themeColor="text1"/>
          <w:sz w:val="22"/>
          <w:szCs w:val="22"/>
        </w:rPr>
      </w:pPr>
      <w:r w:rsidRPr="008D09F3">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5323C5AC" w14:textId="77777777" w:rsidR="008D09F3" w:rsidRPr="008D09F3" w:rsidRDefault="008D09F3" w:rsidP="008D09F3">
      <w:pPr>
        <w:pStyle w:val="NormalWeb"/>
        <w:spacing w:before="0" w:beforeAutospacing="0" w:after="0" w:afterAutospacing="0"/>
        <w:ind w:left="567" w:right="539"/>
        <w:jc w:val="both"/>
        <w:rPr>
          <w:rFonts w:ascii="Arial" w:hAnsi="Arial" w:cs="Arial"/>
          <w:i/>
          <w:iCs/>
          <w:color w:val="000000" w:themeColor="text1"/>
          <w:sz w:val="22"/>
          <w:szCs w:val="22"/>
        </w:rPr>
      </w:pPr>
      <w:r w:rsidRPr="008D09F3">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1E6349E7" w14:textId="77777777" w:rsidR="008D09F3" w:rsidRPr="008D09F3" w:rsidRDefault="008D09F3" w:rsidP="008D09F3">
      <w:pPr>
        <w:pStyle w:val="NormalWeb"/>
        <w:spacing w:before="0" w:beforeAutospacing="0" w:after="0" w:afterAutospacing="0"/>
        <w:ind w:left="708"/>
        <w:jc w:val="both"/>
        <w:rPr>
          <w:rFonts w:ascii="Arial" w:hAnsi="Arial" w:cs="Arial"/>
          <w:color w:val="000000" w:themeColor="text1"/>
          <w:sz w:val="22"/>
          <w:szCs w:val="22"/>
        </w:rPr>
      </w:pPr>
    </w:p>
    <w:p w14:paraId="6216E467" w14:textId="77777777" w:rsidR="008D09F3" w:rsidRPr="008D09F3" w:rsidRDefault="008D09F3" w:rsidP="008D09F3">
      <w:pPr>
        <w:jc w:val="both"/>
        <w:rPr>
          <w:color w:val="000000" w:themeColor="text1"/>
        </w:rPr>
      </w:pPr>
      <w:r w:rsidRPr="008D09F3">
        <w:rPr>
          <w:color w:val="000000" w:themeColor="text1"/>
        </w:rPr>
        <w:t xml:space="preserve">Así las cosas, </w:t>
      </w:r>
      <w:bookmarkStart w:id="44" w:name="_Hlk130482132"/>
      <w:bookmarkStart w:id="45" w:name="_Hlk138233988"/>
      <w:r w:rsidRPr="008D09F3">
        <w:rPr>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44"/>
      <w:r w:rsidRPr="008D09F3">
        <w:rPr>
          <w:color w:val="000000" w:themeColor="text1"/>
        </w:rPr>
        <w:t xml:space="preserve">. </w:t>
      </w:r>
    </w:p>
    <w:bookmarkEnd w:id="42"/>
    <w:bookmarkEnd w:id="45"/>
    <w:p w14:paraId="23453A2E" w14:textId="77777777" w:rsidR="008D09F3" w:rsidRPr="008D09F3" w:rsidRDefault="008D09F3" w:rsidP="008D09F3">
      <w:pPr>
        <w:jc w:val="both"/>
        <w:rPr>
          <w:bCs/>
          <w:color w:val="000000" w:themeColor="text1"/>
        </w:rPr>
      </w:pPr>
    </w:p>
    <w:p w14:paraId="31D5CCBB" w14:textId="77777777" w:rsidR="008D09F3" w:rsidRPr="008D09F3" w:rsidRDefault="008D09F3" w:rsidP="008D09F3">
      <w:pPr>
        <w:pStyle w:val="Prrafodelista"/>
        <w:numPr>
          <w:ilvl w:val="0"/>
          <w:numId w:val="14"/>
        </w:numPr>
        <w:ind w:left="567" w:hanging="425"/>
        <w:jc w:val="both"/>
        <w:rPr>
          <w:b/>
          <w:color w:val="000000" w:themeColor="text1"/>
          <w:u w:val="single"/>
        </w:rPr>
      </w:pPr>
      <w:r w:rsidRPr="008D09F3">
        <w:rPr>
          <w:b/>
          <w:iCs/>
          <w:color w:val="000000" w:themeColor="text1"/>
          <w:u w:val="single"/>
          <w:lang w:val="es-ES_tradnl"/>
        </w:rPr>
        <w:t>UBÉRRIMA BUENA FE EN LAS PÓLIZAS DE CUMPLIMIENTO</w:t>
      </w:r>
    </w:p>
    <w:p w14:paraId="721BE97D" w14:textId="77777777" w:rsidR="008D09F3" w:rsidRPr="008D09F3" w:rsidRDefault="008D09F3" w:rsidP="008D09F3">
      <w:pPr>
        <w:pStyle w:val="Prrafodelista"/>
        <w:ind w:left="1080"/>
        <w:jc w:val="both"/>
        <w:rPr>
          <w:iCs/>
          <w:color w:val="000000" w:themeColor="text1"/>
          <w:lang w:val="es-ES_tradnl"/>
        </w:rPr>
      </w:pPr>
    </w:p>
    <w:p w14:paraId="33D94C28" w14:textId="77777777" w:rsidR="008D09F3" w:rsidRPr="008D09F3" w:rsidRDefault="008D09F3" w:rsidP="008D09F3">
      <w:pPr>
        <w:jc w:val="both"/>
        <w:rPr>
          <w:color w:val="000000" w:themeColor="text1"/>
        </w:rPr>
      </w:pPr>
      <w:r w:rsidRPr="008D09F3">
        <w:rPr>
          <w:color w:val="000000" w:themeColor="text1"/>
        </w:rPr>
        <w:t xml:space="preserve">Esta excepción se fundamenta en el hecho de que los contratos de seguro se caracterizan por ser de </w:t>
      </w:r>
      <w:r w:rsidRPr="008D09F3">
        <w:rPr>
          <w:i/>
          <w:color w:val="000000" w:themeColor="text1"/>
        </w:rPr>
        <w:t>ubérrima buena fe</w:t>
      </w:r>
      <w:r w:rsidRPr="008D09F3">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324B7C2A" w14:textId="77777777" w:rsidR="008D09F3" w:rsidRPr="008D09F3" w:rsidRDefault="008D09F3" w:rsidP="008D09F3">
      <w:pPr>
        <w:jc w:val="both"/>
        <w:rPr>
          <w:iCs/>
          <w:color w:val="000000" w:themeColor="text1"/>
          <w:lang w:val="es-ES_tradnl"/>
        </w:rPr>
      </w:pPr>
    </w:p>
    <w:p w14:paraId="14E724BD" w14:textId="77777777" w:rsidR="008D09F3" w:rsidRPr="008D09F3" w:rsidRDefault="008D09F3" w:rsidP="008D09F3">
      <w:pPr>
        <w:jc w:val="both"/>
        <w:rPr>
          <w:iCs/>
          <w:color w:val="000000" w:themeColor="text1"/>
          <w:lang w:val="es-ES_tradnl"/>
        </w:rPr>
      </w:pPr>
      <w:r w:rsidRPr="008D09F3">
        <w:rPr>
          <w:iCs/>
          <w:color w:val="000000" w:themeColor="text1"/>
          <w:lang w:val="es-ES_tradnl"/>
        </w:rPr>
        <w:t xml:space="preserve">Al respecto, la Corte Constitucional en Sentencia C-232 de 1997 del 15 de mayo de 1997 estableció: </w:t>
      </w:r>
    </w:p>
    <w:p w14:paraId="02791319" w14:textId="77777777" w:rsidR="008D09F3" w:rsidRPr="008D09F3" w:rsidRDefault="008D09F3" w:rsidP="008D09F3">
      <w:pPr>
        <w:jc w:val="both"/>
        <w:rPr>
          <w:iCs/>
          <w:color w:val="000000" w:themeColor="text1"/>
          <w:lang w:val="es-ES_tradnl"/>
        </w:rPr>
      </w:pPr>
    </w:p>
    <w:p w14:paraId="79DE4E8A" w14:textId="77777777" w:rsidR="008D09F3" w:rsidRPr="008D09F3" w:rsidRDefault="008D09F3" w:rsidP="008D09F3">
      <w:pPr>
        <w:ind w:left="567" w:right="539"/>
        <w:jc w:val="both"/>
        <w:rPr>
          <w:i/>
          <w:color w:val="000000" w:themeColor="text1"/>
        </w:rPr>
      </w:pPr>
      <w:r w:rsidRPr="008D09F3">
        <w:rPr>
          <w:i/>
          <w:iCs/>
          <w:color w:val="000000" w:themeColor="text1"/>
          <w:lang w:val="es-ES_tradnl"/>
        </w:rPr>
        <w:t>‘’</w:t>
      </w:r>
      <w:r w:rsidRPr="008D09F3">
        <w:rPr>
          <w:i/>
          <w:color w:val="000000" w:themeColor="text1"/>
        </w:rPr>
        <w:t xml:space="preserve">Esta particular situación, consistente en quedar a la merced de la declaración de la contraparte y contratar, generalmente, en virtud de su sola palabra, es especial y distinta de la que se da en otros tipos contractuales, y origina una de las características clásicas </w:t>
      </w:r>
      <w:r w:rsidRPr="008D09F3">
        <w:rPr>
          <w:i/>
          <w:color w:val="000000" w:themeColor="text1"/>
        </w:rPr>
        <w:lastRenderedPageBreak/>
        <w:t>del seguro: la de ser un contrato de ubérrima buena fe.</w:t>
      </w:r>
    </w:p>
    <w:p w14:paraId="607807A2" w14:textId="77777777" w:rsidR="008D09F3" w:rsidRPr="008D09F3" w:rsidRDefault="008D09F3" w:rsidP="008D09F3">
      <w:pPr>
        <w:ind w:left="567" w:right="539"/>
        <w:jc w:val="both"/>
        <w:rPr>
          <w:i/>
          <w:color w:val="000000" w:themeColor="text1"/>
        </w:rPr>
      </w:pPr>
    </w:p>
    <w:p w14:paraId="77C9BA39" w14:textId="77777777" w:rsidR="008D09F3" w:rsidRPr="008D09F3" w:rsidRDefault="008D09F3" w:rsidP="008D09F3">
      <w:pPr>
        <w:ind w:left="567" w:right="539"/>
        <w:jc w:val="both"/>
        <w:rPr>
          <w:i/>
          <w:color w:val="000000" w:themeColor="text1"/>
        </w:rPr>
      </w:pPr>
      <w:r w:rsidRPr="008D09F3">
        <w:rPr>
          <w:i/>
          <w:color w:val="000000" w:themeColor="text1"/>
        </w:rPr>
        <w:t xml:space="preserve">Aseverar que el contrato de seguro es </w:t>
      </w:r>
      <w:proofErr w:type="spellStart"/>
      <w:r w:rsidRPr="008D09F3">
        <w:rPr>
          <w:i/>
          <w:iCs/>
          <w:color w:val="000000" w:themeColor="text1"/>
        </w:rPr>
        <w:t>uberrimae</w:t>
      </w:r>
      <w:proofErr w:type="spellEnd"/>
      <w:r w:rsidRPr="008D09F3">
        <w:rPr>
          <w:i/>
          <w:iCs/>
          <w:color w:val="000000" w:themeColor="text1"/>
        </w:rPr>
        <w:t xml:space="preserve"> bona </w:t>
      </w:r>
      <w:proofErr w:type="spellStart"/>
      <w:r w:rsidRPr="008D09F3">
        <w:rPr>
          <w:i/>
          <w:iCs/>
          <w:color w:val="000000" w:themeColor="text1"/>
        </w:rPr>
        <w:t>fidei</w:t>
      </w:r>
      <w:proofErr w:type="spellEnd"/>
      <w:r w:rsidRPr="008D09F3">
        <w:rPr>
          <w:i/>
          <w:iCs/>
          <w:color w:val="000000" w:themeColor="text1"/>
        </w:rPr>
        <w:t xml:space="preserve"> contractus</w:t>
      </w:r>
      <w:r w:rsidRPr="008D09F3">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0FA1DE3" w14:textId="77777777" w:rsidR="008D09F3" w:rsidRPr="008D09F3" w:rsidRDefault="008D09F3" w:rsidP="008D09F3">
      <w:pPr>
        <w:jc w:val="both"/>
        <w:rPr>
          <w:i/>
          <w:iCs/>
          <w:color w:val="000000" w:themeColor="text1"/>
        </w:rPr>
      </w:pPr>
    </w:p>
    <w:p w14:paraId="665946A2" w14:textId="77777777" w:rsidR="008D09F3" w:rsidRPr="008D09F3" w:rsidRDefault="008D09F3" w:rsidP="008D09F3">
      <w:pPr>
        <w:jc w:val="both"/>
        <w:rPr>
          <w:color w:val="000000" w:themeColor="text1"/>
        </w:rPr>
      </w:pPr>
      <w:r w:rsidRPr="008D09F3">
        <w:rPr>
          <w:color w:val="000000" w:themeColor="text1"/>
        </w:rPr>
        <w:t>En el mismo sentido, el doctor Hernán Fabio López Blanco en su libro Comentarios a los contratos de Seguros-II edición manifiesta que:</w:t>
      </w:r>
    </w:p>
    <w:p w14:paraId="09F7A566" w14:textId="77777777" w:rsidR="008D09F3" w:rsidRPr="008D09F3" w:rsidRDefault="008D09F3" w:rsidP="008D09F3">
      <w:pPr>
        <w:jc w:val="both"/>
        <w:rPr>
          <w:color w:val="000000" w:themeColor="text1"/>
        </w:rPr>
      </w:pPr>
    </w:p>
    <w:p w14:paraId="7C90E6C9" w14:textId="77777777" w:rsidR="008D09F3" w:rsidRPr="008D09F3" w:rsidRDefault="008D09F3" w:rsidP="008D09F3">
      <w:pPr>
        <w:ind w:left="567" w:right="539"/>
        <w:jc w:val="both"/>
        <w:rPr>
          <w:color w:val="000000" w:themeColor="text1"/>
        </w:rPr>
      </w:pPr>
      <w:r w:rsidRPr="008D09F3">
        <w:rPr>
          <w:color w:val="000000" w:themeColor="text1"/>
        </w:rPr>
        <w:t xml:space="preserve">“(...) </w:t>
      </w:r>
      <w:r w:rsidRPr="008D09F3">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8D09F3">
        <w:rPr>
          <w:color w:val="000000" w:themeColor="text1"/>
        </w:rPr>
        <w:t xml:space="preserve">.” </w:t>
      </w:r>
    </w:p>
    <w:p w14:paraId="5DF297B7" w14:textId="77777777" w:rsidR="008D09F3" w:rsidRPr="008D09F3" w:rsidRDefault="008D09F3" w:rsidP="008D09F3">
      <w:pPr>
        <w:jc w:val="both"/>
        <w:rPr>
          <w:color w:val="000000" w:themeColor="text1"/>
        </w:rPr>
      </w:pPr>
    </w:p>
    <w:p w14:paraId="3EB33A7F" w14:textId="77777777" w:rsidR="008D09F3" w:rsidRPr="008D09F3" w:rsidRDefault="008D09F3" w:rsidP="008D09F3">
      <w:pPr>
        <w:tabs>
          <w:tab w:val="left" w:pos="-720"/>
          <w:tab w:val="left" w:pos="851"/>
          <w:tab w:val="left" w:pos="1701"/>
          <w:tab w:val="left" w:pos="1985"/>
          <w:tab w:val="left" w:pos="2410"/>
        </w:tabs>
        <w:suppressAutoHyphens/>
        <w:jc w:val="both"/>
        <w:rPr>
          <w:iCs/>
          <w:color w:val="000000" w:themeColor="text1"/>
          <w:lang w:val="es-ES_tradnl"/>
        </w:rPr>
      </w:pPr>
      <w:r w:rsidRPr="008D09F3">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7CD7ED01" w14:textId="77777777" w:rsidR="008D09F3" w:rsidRPr="008D09F3" w:rsidRDefault="008D09F3" w:rsidP="008D09F3">
      <w:pPr>
        <w:tabs>
          <w:tab w:val="left" w:pos="-720"/>
          <w:tab w:val="left" w:pos="851"/>
          <w:tab w:val="left" w:pos="1701"/>
          <w:tab w:val="left" w:pos="1985"/>
          <w:tab w:val="left" w:pos="2410"/>
        </w:tabs>
        <w:suppressAutoHyphens/>
        <w:jc w:val="both"/>
        <w:rPr>
          <w:iCs/>
          <w:color w:val="000000" w:themeColor="text1"/>
          <w:lang w:val="es-ES_tradnl"/>
        </w:rPr>
      </w:pPr>
    </w:p>
    <w:p w14:paraId="02AC3B86" w14:textId="77777777" w:rsidR="008D09F3" w:rsidRPr="008D09F3" w:rsidRDefault="008D09F3" w:rsidP="008D09F3">
      <w:pPr>
        <w:tabs>
          <w:tab w:val="left" w:pos="-720"/>
          <w:tab w:val="left" w:pos="851"/>
          <w:tab w:val="left" w:pos="1701"/>
          <w:tab w:val="left" w:pos="1985"/>
          <w:tab w:val="left" w:pos="2410"/>
        </w:tabs>
        <w:suppressAutoHyphens/>
        <w:ind w:left="567" w:right="539"/>
        <w:jc w:val="both"/>
        <w:rPr>
          <w:i/>
          <w:color w:val="000000" w:themeColor="text1"/>
          <w:spacing w:val="-3"/>
        </w:rPr>
      </w:pPr>
      <w:r w:rsidRPr="008D09F3">
        <w:rPr>
          <w:iCs/>
          <w:color w:val="000000" w:themeColor="text1"/>
          <w:lang w:val="es-ES_tradnl"/>
        </w:rPr>
        <w:t>‘</w:t>
      </w:r>
      <w:r w:rsidRPr="008D09F3">
        <w:rPr>
          <w:b/>
          <w:iCs/>
          <w:color w:val="000000" w:themeColor="text1"/>
          <w:lang w:val="es-ES_tradnl"/>
        </w:rPr>
        <w:t>’</w:t>
      </w:r>
      <w:r w:rsidRPr="008D09F3">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D09F3">
        <w:rPr>
          <w:i/>
          <w:color w:val="000000" w:themeColor="text1"/>
          <w:spacing w:val="-3"/>
        </w:rPr>
        <w:t xml:space="preserve">. </w:t>
      </w:r>
      <w:r w:rsidRPr="008D09F3">
        <w:rPr>
          <w:color w:val="000000" w:themeColor="text1"/>
          <w:spacing w:val="-3"/>
        </w:rPr>
        <w:t>(Negrilla fuera del texto original)</w:t>
      </w:r>
    </w:p>
    <w:p w14:paraId="24743668" w14:textId="77777777" w:rsidR="008D09F3" w:rsidRPr="008D09F3" w:rsidRDefault="008D09F3" w:rsidP="008D09F3">
      <w:pPr>
        <w:tabs>
          <w:tab w:val="left" w:pos="-720"/>
          <w:tab w:val="left" w:pos="851"/>
          <w:tab w:val="left" w:pos="1701"/>
          <w:tab w:val="left" w:pos="1985"/>
          <w:tab w:val="left" w:pos="2410"/>
        </w:tabs>
        <w:suppressAutoHyphens/>
        <w:jc w:val="both"/>
        <w:rPr>
          <w:color w:val="000000" w:themeColor="text1"/>
          <w:spacing w:val="-3"/>
        </w:rPr>
      </w:pPr>
    </w:p>
    <w:p w14:paraId="19580C80" w14:textId="77777777" w:rsidR="008D09F3" w:rsidRPr="008D09F3" w:rsidRDefault="008D09F3" w:rsidP="008D09F3">
      <w:pPr>
        <w:tabs>
          <w:tab w:val="left" w:pos="-720"/>
          <w:tab w:val="left" w:pos="851"/>
          <w:tab w:val="left" w:pos="1701"/>
          <w:tab w:val="left" w:pos="1985"/>
          <w:tab w:val="left" w:pos="2410"/>
        </w:tabs>
        <w:suppressAutoHyphens/>
        <w:jc w:val="both"/>
        <w:rPr>
          <w:color w:val="000000" w:themeColor="text1"/>
          <w:spacing w:val="-3"/>
        </w:rPr>
      </w:pPr>
      <w:r w:rsidRPr="008D09F3">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61E45760" w14:textId="77777777" w:rsidR="008D09F3" w:rsidRPr="008D09F3" w:rsidRDefault="008D09F3" w:rsidP="008D09F3">
      <w:pPr>
        <w:tabs>
          <w:tab w:val="left" w:pos="-720"/>
          <w:tab w:val="left" w:pos="851"/>
          <w:tab w:val="left" w:pos="1701"/>
          <w:tab w:val="left" w:pos="1985"/>
          <w:tab w:val="left" w:pos="2410"/>
        </w:tabs>
        <w:suppressAutoHyphens/>
        <w:ind w:left="709"/>
        <w:jc w:val="both"/>
        <w:rPr>
          <w:i/>
          <w:color w:val="000000" w:themeColor="text1"/>
          <w:spacing w:val="-3"/>
        </w:rPr>
      </w:pPr>
    </w:p>
    <w:p w14:paraId="0FF8E5A7" w14:textId="77777777" w:rsidR="008D09F3" w:rsidRPr="008D09F3" w:rsidRDefault="008D09F3" w:rsidP="008D09F3">
      <w:pPr>
        <w:tabs>
          <w:tab w:val="left" w:pos="-720"/>
          <w:tab w:val="left" w:pos="851"/>
          <w:tab w:val="left" w:pos="1701"/>
          <w:tab w:val="left" w:pos="1985"/>
          <w:tab w:val="left" w:pos="2410"/>
        </w:tabs>
        <w:suppressAutoHyphens/>
        <w:ind w:left="567" w:right="539"/>
        <w:jc w:val="both"/>
        <w:rPr>
          <w:i/>
          <w:color w:val="000000" w:themeColor="text1"/>
          <w:spacing w:val="-3"/>
        </w:rPr>
      </w:pPr>
      <w:r w:rsidRPr="008D09F3">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5A8F0119" w14:textId="77777777" w:rsidR="008D09F3" w:rsidRPr="008D09F3" w:rsidRDefault="008D09F3" w:rsidP="008D09F3">
      <w:pPr>
        <w:tabs>
          <w:tab w:val="left" w:pos="-720"/>
          <w:tab w:val="left" w:pos="851"/>
          <w:tab w:val="left" w:pos="1701"/>
          <w:tab w:val="left" w:pos="1985"/>
          <w:tab w:val="left" w:pos="2410"/>
        </w:tabs>
        <w:suppressAutoHyphens/>
        <w:ind w:left="709"/>
        <w:jc w:val="both"/>
        <w:rPr>
          <w:i/>
          <w:color w:val="000000" w:themeColor="text1"/>
          <w:spacing w:val="-3"/>
        </w:rPr>
      </w:pPr>
    </w:p>
    <w:p w14:paraId="3B29F639" w14:textId="77777777" w:rsidR="008D09F3" w:rsidRPr="008D09F3" w:rsidRDefault="008D09F3" w:rsidP="008D09F3">
      <w:pPr>
        <w:tabs>
          <w:tab w:val="left" w:pos="-720"/>
          <w:tab w:val="left" w:pos="851"/>
          <w:tab w:val="left" w:pos="1701"/>
          <w:tab w:val="left" w:pos="1985"/>
          <w:tab w:val="left" w:pos="2410"/>
        </w:tabs>
        <w:suppressAutoHyphens/>
        <w:jc w:val="both"/>
        <w:rPr>
          <w:color w:val="000000" w:themeColor="text1"/>
          <w:spacing w:val="-3"/>
        </w:rPr>
      </w:pPr>
      <w:r w:rsidRPr="008D09F3">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53D7AFE3" w14:textId="77777777" w:rsidR="008D09F3" w:rsidRPr="008D09F3" w:rsidRDefault="008D09F3" w:rsidP="008D09F3">
      <w:pPr>
        <w:jc w:val="both"/>
        <w:rPr>
          <w:iCs/>
          <w:color w:val="000000" w:themeColor="text1"/>
          <w:lang w:val="es-ES_tradnl"/>
        </w:rPr>
      </w:pPr>
    </w:p>
    <w:p w14:paraId="148386BD" w14:textId="77777777" w:rsidR="008D09F3" w:rsidRPr="008D09F3" w:rsidRDefault="008D09F3" w:rsidP="008D09F3">
      <w:pPr>
        <w:jc w:val="both"/>
        <w:rPr>
          <w:color w:val="000000" w:themeColor="text1"/>
        </w:rPr>
      </w:pPr>
      <w:r w:rsidRPr="008D09F3">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el demandante fue vinculado a prestar los servicios en virtud de los contratos afianzados entre </w:t>
      </w:r>
      <w:r w:rsidRPr="008D09F3">
        <w:rPr>
          <w:bCs/>
          <w:color w:val="000000" w:themeColor="text1"/>
        </w:rPr>
        <w:t xml:space="preserve">AGESOC </w:t>
      </w:r>
      <w:r w:rsidRPr="008D09F3">
        <w:rPr>
          <w:iCs/>
          <w:color w:val="000000" w:themeColor="text1"/>
          <w:lang w:val="es-ES_tradnl"/>
        </w:rPr>
        <w:t xml:space="preserve">y </w:t>
      </w:r>
      <w:r w:rsidRPr="008D09F3">
        <w:rPr>
          <w:bCs/>
          <w:color w:val="000000" w:themeColor="text1"/>
        </w:rPr>
        <w:t>el HOSPITAL SAN RAFAEL DEL CERRITO ESE</w:t>
      </w:r>
      <w:r w:rsidRPr="008D09F3">
        <w:rPr>
          <w:color w:val="000000" w:themeColor="text1"/>
        </w:rPr>
        <w:t xml:space="preserve">, </w:t>
      </w:r>
      <w:r w:rsidRPr="008D09F3">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14D4AA06" w14:textId="77777777" w:rsidR="008D09F3" w:rsidRPr="008D09F3" w:rsidRDefault="008D09F3" w:rsidP="008D09F3">
      <w:pPr>
        <w:jc w:val="both"/>
        <w:rPr>
          <w:color w:val="000000" w:themeColor="text1"/>
          <w:lang w:val="es-ES_tradnl"/>
        </w:rPr>
      </w:pPr>
    </w:p>
    <w:p w14:paraId="3D8B65D9" w14:textId="77777777" w:rsidR="008D09F3" w:rsidRPr="008D09F3" w:rsidRDefault="008D09F3" w:rsidP="008D09F3">
      <w:pPr>
        <w:jc w:val="both"/>
        <w:rPr>
          <w:color w:val="000000" w:themeColor="text1"/>
        </w:rPr>
      </w:pPr>
      <w:r w:rsidRPr="008D09F3">
        <w:rPr>
          <w:color w:val="000000" w:themeColor="text1"/>
        </w:rPr>
        <w:t xml:space="preserve">En consecuencia, </w:t>
      </w:r>
      <w:bookmarkStart w:id="46" w:name="_Hlk130482164"/>
      <w:r w:rsidRPr="008D09F3">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46"/>
    <w:p w14:paraId="27CEFC1E" w14:textId="77777777" w:rsidR="008D09F3" w:rsidRPr="008D09F3" w:rsidRDefault="008D09F3" w:rsidP="008D09F3">
      <w:pPr>
        <w:pStyle w:val="Textoindependiente"/>
        <w:jc w:val="both"/>
        <w:rPr>
          <w:b/>
          <w:bCs/>
          <w:iCs/>
          <w:color w:val="000000" w:themeColor="text1"/>
          <w:sz w:val="22"/>
          <w:szCs w:val="22"/>
          <w:u w:val="single"/>
        </w:rPr>
      </w:pPr>
    </w:p>
    <w:p w14:paraId="4AAACCE9" w14:textId="77777777" w:rsidR="008D09F3" w:rsidRPr="008D09F3" w:rsidRDefault="008D09F3" w:rsidP="008D09F3">
      <w:pPr>
        <w:pStyle w:val="Textoindependiente"/>
        <w:numPr>
          <w:ilvl w:val="0"/>
          <w:numId w:val="14"/>
        </w:numPr>
        <w:jc w:val="both"/>
        <w:rPr>
          <w:b/>
          <w:bCs/>
          <w:iCs/>
          <w:color w:val="000000" w:themeColor="text1"/>
          <w:sz w:val="22"/>
          <w:szCs w:val="22"/>
          <w:u w:val="single"/>
        </w:rPr>
      </w:pPr>
      <w:r w:rsidRPr="008D09F3">
        <w:rPr>
          <w:b/>
          <w:bCs/>
          <w:iCs/>
          <w:color w:val="000000" w:themeColor="text1"/>
          <w:sz w:val="22"/>
          <w:szCs w:val="22"/>
          <w:u w:val="single"/>
        </w:rPr>
        <w:t>REDUCCIÓN DE LA INDEMNIZACIÓN</w:t>
      </w:r>
      <w:bookmarkStart w:id="47" w:name="_Hlk143759427"/>
      <w:r w:rsidRPr="008D09F3">
        <w:rPr>
          <w:b/>
          <w:bCs/>
          <w:iCs/>
          <w:color w:val="000000" w:themeColor="text1"/>
          <w:sz w:val="22"/>
          <w:szCs w:val="22"/>
          <w:u w:val="single"/>
        </w:rPr>
        <w:t xml:space="preserve"> POR COMPENSACIÓN</w:t>
      </w:r>
    </w:p>
    <w:bookmarkEnd w:id="47"/>
    <w:p w14:paraId="1583E176" w14:textId="77777777" w:rsidR="008D09F3" w:rsidRPr="008D09F3" w:rsidRDefault="008D09F3" w:rsidP="008D09F3">
      <w:pPr>
        <w:jc w:val="both"/>
        <w:rPr>
          <w:lang w:val="es-ES_tradnl"/>
        </w:rPr>
      </w:pPr>
    </w:p>
    <w:p w14:paraId="7F6D2509" w14:textId="77777777" w:rsidR="008D09F3" w:rsidRPr="008D09F3" w:rsidRDefault="008D09F3" w:rsidP="008D09F3">
      <w:pPr>
        <w:jc w:val="both"/>
        <w:rPr>
          <w:lang w:val="es-ES_tradnl"/>
        </w:rPr>
      </w:pPr>
      <w:r w:rsidRPr="008D09F3">
        <w:rPr>
          <w:lang w:val="es-ES_tradnl"/>
        </w:rPr>
        <w:lastRenderedPageBreak/>
        <w:t xml:space="preserve">Ante una remota y eventual condena en contra de mí representada, se debe analizar si en el caso del contrato celebrado entre la </w:t>
      </w:r>
      <w:r w:rsidRPr="008D09F3">
        <w:rPr>
          <w:bCs/>
          <w:color w:val="000000" w:themeColor="text1"/>
        </w:rPr>
        <w:t xml:space="preserve">AGESOC </w:t>
      </w:r>
      <w:r w:rsidRPr="008D09F3">
        <w:rPr>
          <w:iCs/>
          <w:color w:val="000000" w:themeColor="text1"/>
          <w:lang w:val="es-ES_tradnl"/>
        </w:rPr>
        <w:t xml:space="preserve">y </w:t>
      </w:r>
      <w:r w:rsidRPr="008D09F3">
        <w:rPr>
          <w:bCs/>
          <w:color w:val="000000" w:themeColor="text1"/>
        </w:rPr>
        <w:t>el HOSPITAL SAN RAFAEL DEL CERRITO ESE</w:t>
      </w:r>
      <w:r w:rsidRPr="008D09F3">
        <w:rPr>
          <w:lang w:val="es-ES_tradnl"/>
        </w:rPr>
        <w:t xml:space="preserve">, existen saldos a favor del afianzado de las pólizas y del pago a cargo de mi representada se tendrá que disminuir en el monto de esa deuda. </w:t>
      </w:r>
    </w:p>
    <w:p w14:paraId="1932BAD1" w14:textId="77777777" w:rsidR="008D09F3" w:rsidRPr="008D09F3" w:rsidRDefault="008D09F3" w:rsidP="008D09F3">
      <w:pPr>
        <w:jc w:val="both"/>
        <w:rPr>
          <w:lang w:val="es-ES_tradnl"/>
        </w:rPr>
      </w:pPr>
    </w:p>
    <w:p w14:paraId="4A3590CF" w14:textId="77777777" w:rsidR="008D09F3" w:rsidRPr="008D09F3" w:rsidRDefault="008D09F3" w:rsidP="008D09F3">
      <w:pPr>
        <w:jc w:val="both"/>
        <w:rPr>
          <w:lang w:val="es-ES_tradnl"/>
        </w:rPr>
      </w:pPr>
      <w:r w:rsidRPr="008D09F3">
        <w:rPr>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04012779" w14:textId="77777777" w:rsidR="008D09F3" w:rsidRPr="008D09F3" w:rsidRDefault="008D09F3" w:rsidP="008D09F3">
      <w:pPr>
        <w:jc w:val="both"/>
        <w:rPr>
          <w:lang w:val="es-ES_tradnl"/>
        </w:rPr>
      </w:pPr>
    </w:p>
    <w:p w14:paraId="3B54115E" w14:textId="77777777" w:rsidR="008D09F3" w:rsidRPr="008D09F3" w:rsidRDefault="008D09F3" w:rsidP="008D09F3">
      <w:pPr>
        <w:jc w:val="both"/>
      </w:pPr>
      <w:r w:rsidRPr="008D09F3">
        <w:rPr>
          <w:lang w:val="es-ES_tradnl"/>
        </w:rPr>
        <w:t xml:space="preserve">Lo anterior, de conformidad con lo pactado en las condiciones generales de las </w:t>
      </w:r>
      <w:r w:rsidRPr="008D09F3">
        <w:rPr>
          <w:bCs/>
          <w:color w:val="000000" w:themeColor="text1"/>
        </w:rPr>
        <w:t xml:space="preserve">Pólizas de Cumplimiento </w:t>
      </w:r>
      <w:r w:rsidRPr="008D09F3">
        <w:rPr>
          <w:rStyle w:val="cf01"/>
          <w:rFonts w:ascii="Arial" w:eastAsia="Calibri" w:hAnsi="Arial" w:cs="Arial"/>
          <w:color w:val="000000" w:themeColor="text1"/>
          <w:sz w:val="22"/>
          <w:szCs w:val="22"/>
        </w:rPr>
        <w:t xml:space="preserve">Nos. </w:t>
      </w:r>
      <w:r w:rsidRPr="008D09F3">
        <w:t>03 GU077070, 03 GU077075 y 03 GU077169</w:t>
      </w:r>
      <w:r w:rsidRPr="008D09F3">
        <w:rPr>
          <w:lang w:val="es-ES_tradnl"/>
        </w:rPr>
        <w:t>, que a su tenor literal rezan:</w:t>
      </w:r>
    </w:p>
    <w:p w14:paraId="232B16C5" w14:textId="77777777" w:rsidR="008D09F3" w:rsidRPr="008D09F3" w:rsidRDefault="008D09F3" w:rsidP="008D09F3">
      <w:pPr>
        <w:jc w:val="both"/>
        <w:rPr>
          <w:lang w:val="es-ES_tradnl"/>
        </w:rPr>
      </w:pPr>
    </w:p>
    <w:p w14:paraId="47155251" w14:textId="77777777" w:rsidR="008D09F3" w:rsidRPr="008D09F3" w:rsidRDefault="008D09F3" w:rsidP="008D09F3">
      <w:pPr>
        <w:adjustRightInd w:val="0"/>
        <w:jc w:val="center"/>
        <w:rPr>
          <w:b/>
          <w:bCs/>
          <w:noProof/>
          <w:lang w:val="es-ES_tradnl"/>
        </w:rPr>
      </w:pPr>
      <w:r w:rsidRPr="008D09F3">
        <w:rPr>
          <w:b/>
          <w:bCs/>
          <w:noProof/>
          <w:lang w:val="es-ES_tradnl"/>
        </w:rPr>
        <w:drawing>
          <wp:inline distT="0" distB="0" distL="0" distR="0" wp14:anchorId="729059E4" wp14:editId="3FF3B162">
            <wp:extent cx="3085294" cy="2103611"/>
            <wp:effectExtent l="0" t="0" r="1270" b="0"/>
            <wp:docPr id="1122221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21114" name=""/>
                    <pic:cNvPicPr/>
                  </pic:nvPicPr>
                  <pic:blipFill>
                    <a:blip r:embed="rId23"/>
                    <a:stretch>
                      <a:fillRect/>
                    </a:stretch>
                  </pic:blipFill>
                  <pic:spPr>
                    <a:xfrm>
                      <a:off x="0" y="0"/>
                      <a:ext cx="3094489" cy="2109880"/>
                    </a:xfrm>
                    <a:prstGeom prst="rect">
                      <a:avLst/>
                    </a:prstGeom>
                  </pic:spPr>
                </pic:pic>
              </a:graphicData>
            </a:graphic>
          </wp:inline>
        </w:drawing>
      </w:r>
    </w:p>
    <w:p w14:paraId="1803C399" w14:textId="77777777" w:rsidR="008D09F3" w:rsidRPr="008D09F3" w:rsidRDefault="008D09F3" w:rsidP="008D09F3">
      <w:pPr>
        <w:adjustRightInd w:val="0"/>
        <w:jc w:val="both"/>
        <w:rPr>
          <w:lang w:val="es-ES_tradnl"/>
        </w:rPr>
      </w:pPr>
    </w:p>
    <w:p w14:paraId="637373B6" w14:textId="77777777" w:rsidR="008D09F3" w:rsidRPr="008D09F3" w:rsidRDefault="008D09F3" w:rsidP="008D09F3">
      <w:pPr>
        <w:adjustRightInd w:val="0"/>
        <w:jc w:val="both"/>
        <w:rPr>
          <w:lang w:val="es-ES_tradnl"/>
        </w:rPr>
      </w:pPr>
      <w:r w:rsidRPr="008D09F3">
        <w:rPr>
          <w:lang w:val="es-ES_tradnl"/>
        </w:rPr>
        <w:t>Solicito respetuosamente al Señor Juez, declarar probada esta excepción.</w:t>
      </w:r>
    </w:p>
    <w:p w14:paraId="5F2AF09F" w14:textId="77777777" w:rsidR="008D09F3" w:rsidRPr="008D09F3" w:rsidRDefault="008D09F3" w:rsidP="008D09F3">
      <w:pPr>
        <w:pStyle w:val="Textoindependiente"/>
        <w:jc w:val="both"/>
        <w:rPr>
          <w:b/>
          <w:bCs/>
          <w:iCs/>
          <w:color w:val="000000" w:themeColor="text1"/>
          <w:sz w:val="22"/>
          <w:szCs w:val="22"/>
          <w:u w:val="single"/>
        </w:rPr>
      </w:pPr>
    </w:p>
    <w:p w14:paraId="0D5DE5FF" w14:textId="77777777" w:rsidR="008D09F3" w:rsidRPr="008D09F3" w:rsidRDefault="008D09F3" w:rsidP="008D09F3">
      <w:pPr>
        <w:pStyle w:val="Textoindependiente"/>
        <w:numPr>
          <w:ilvl w:val="0"/>
          <w:numId w:val="14"/>
        </w:numPr>
        <w:jc w:val="both"/>
        <w:rPr>
          <w:b/>
          <w:bCs/>
          <w:iCs/>
          <w:color w:val="000000" w:themeColor="text1"/>
          <w:sz w:val="22"/>
          <w:szCs w:val="22"/>
          <w:u w:val="single"/>
        </w:rPr>
      </w:pPr>
      <w:r w:rsidRPr="008D09F3">
        <w:rPr>
          <w:b/>
          <w:bCs/>
          <w:iCs/>
          <w:color w:val="000000" w:themeColor="text1"/>
          <w:sz w:val="22"/>
          <w:szCs w:val="22"/>
          <w:u w:val="single"/>
        </w:rPr>
        <w:t>COEXISTENCIA DE SEGUROS</w:t>
      </w:r>
    </w:p>
    <w:p w14:paraId="664D2021" w14:textId="77777777" w:rsidR="008D09F3" w:rsidRPr="008D09F3" w:rsidRDefault="008D09F3" w:rsidP="008D09F3">
      <w:pPr>
        <w:pStyle w:val="Textoindependiente"/>
        <w:ind w:left="720"/>
        <w:jc w:val="both"/>
        <w:rPr>
          <w:b/>
          <w:bCs/>
          <w:iCs/>
          <w:color w:val="000000" w:themeColor="text1"/>
          <w:sz w:val="22"/>
          <w:szCs w:val="22"/>
          <w:highlight w:val="yellow"/>
          <w:u w:val="single"/>
        </w:rPr>
      </w:pPr>
    </w:p>
    <w:p w14:paraId="37D6908B" w14:textId="77777777" w:rsidR="008D09F3" w:rsidRPr="008D09F3" w:rsidRDefault="008D09F3" w:rsidP="008D09F3">
      <w:pPr>
        <w:jc w:val="both"/>
      </w:pPr>
      <w:r w:rsidRPr="008D09F3">
        <w:rPr>
          <w:bCs/>
        </w:rPr>
        <w:t>Fundamento la presente excepción, en atención a lo preceptuado en el artículo</w:t>
      </w:r>
      <w:r w:rsidRPr="008D09F3">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8D09F3">
        <w:rPr>
          <w:color w:val="000000" w:themeColor="text1"/>
        </w:rPr>
        <w:t>SEGUROS CONFIANZA S.A</w:t>
      </w:r>
      <w:r w:rsidRPr="008D09F3">
        <w:t xml:space="preserve"> para el caso en concreto. </w:t>
      </w:r>
    </w:p>
    <w:p w14:paraId="3D73F651" w14:textId="77777777" w:rsidR="008D09F3" w:rsidRPr="008D09F3" w:rsidRDefault="008D09F3" w:rsidP="008D09F3">
      <w:pPr>
        <w:jc w:val="both"/>
      </w:pPr>
    </w:p>
    <w:p w14:paraId="24BD68C1" w14:textId="77777777" w:rsidR="008D09F3" w:rsidRPr="008D09F3" w:rsidRDefault="008D09F3" w:rsidP="008D09F3">
      <w:pPr>
        <w:jc w:val="both"/>
      </w:pPr>
      <w:r w:rsidRPr="008D09F3">
        <w:t>Al respecto, la norma en comento precisa que:</w:t>
      </w:r>
    </w:p>
    <w:p w14:paraId="11687A19" w14:textId="77777777" w:rsidR="008D09F3" w:rsidRPr="008D09F3" w:rsidRDefault="008D09F3" w:rsidP="008D09F3">
      <w:pPr>
        <w:pStyle w:val="NormalWeb"/>
        <w:ind w:left="567" w:right="539"/>
        <w:jc w:val="both"/>
        <w:rPr>
          <w:rFonts w:ascii="Arial" w:hAnsi="Arial" w:cs="Arial"/>
          <w:i/>
          <w:iCs/>
          <w:sz w:val="22"/>
          <w:szCs w:val="22"/>
        </w:rPr>
      </w:pPr>
      <w:bookmarkStart w:id="48" w:name="1094"/>
      <w:r w:rsidRPr="008D09F3">
        <w:rPr>
          <w:rFonts w:ascii="Arial" w:hAnsi="Arial" w:cs="Arial"/>
          <w:b/>
          <w:bCs/>
          <w:i/>
          <w:iCs/>
          <w:sz w:val="22"/>
          <w:szCs w:val="22"/>
        </w:rPr>
        <w:t xml:space="preserve">“ARTÍCULO 1092. &lt;INDEMNIZACIÓN EN CASO DE COEXISTENCIA DE SEGUROS&gt;. </w:t>
      </w:r>
      <w:r w:rsidRPr="008D09F3">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7020DD95" w14:textId="77777777" w:rsidR="008D09F3" w:rsidRPr="008D09F3" w:rsidRDefault="008D09F3" w:rsidP="008D09F3">
      <w:pPr>
        <w:pStyle w:val="Textoindependiente"/>
        <w:ind w:right="134"/>
        <w:jc w:val="both"/>
        <w:rPr>
          <w:bCs/>
          <w:sz w:val="22"/>
          <w:szCs w:val="22"/>
        </w:rPr>
      </w:pPr>
      <w:r w:rsidRPr="008D09F3">
        <w:rPr>
          <w:bCs/>
          <w:sz w:val="22"/>
          <w:szCs w:val="22"/>
        </w:rPr>
        <w:t>En ese sentido, en el hipotético caso en que se demuestre una obligación de indemnizar en virtud del contrato de seguro mencionado el riesgo debe ser distribuido entre las compañías llamadas en garantía.</w:t>
      </w:r>
    </w:p>
    <w:p w14:paraId="37E1886D" w14:textId="77777777" w:rsidR="008D09F3" w:rsidRPr="008D09F3" w:rsidRDefault="008D09F3" w:rsidP="008D09F3">
      <w:pPr>
        <w:pStyle w:val="Textoindependiente"/>
        <w:ind w:right="134"/>
        <w:jc w:val="both"/>
        <w:rPr>
          <w:bCs/>
          <w:sz w:val="22"/>
          <w:szCs w:val="22"/>
        </w:rPr>
      </w:pPr>
    </w:p>
    <w:p w14:paraId="623B9BA2" w14:textId="77777777" w:rsidR="008D09F3" w:rsidRPr="008D09F3" w:rsidRDefault="008D09F3" w:rsidP="008D09F3">
      <w:pPr>
        <w:pStyle w:val="Textoindependiente"/>
        <w:ind w:right="134"/>
        <w:jc w:val="both"/>
        <w:rPr>
          <w:bCs/>
          <w:sz w:val="22"/>
          <w:szCs w:val="22"/>
        </w:rPr>
      </w:pPr>
      <w:r w:rsidRPr="008D09F3">
        <w:rPr>
          <w:bCs/>
          <w:sz w:val="22"/>
          <w:szCs w:val="22"/>
        </w:rPr>
        <w:t>Así mismo, el artículo 1094 del Código de Comercio precisa las condiciones de la coexistencia de seguros:</w:t>
      </w:r>
    </w:p>
    <w:p w14:paraId="23CE6E1E" w14:textId="77777777" w:rsidR="008D09F3" w:rsidRPr="008D09F3" w:rsidRDefault="008D09F3" w:rsidP="008D09F3">
      <w:pPr>
        <w:pStyle w:val="NormalWeb"/>
        <w:spacing w:before="0" w:beforeAutospacing="0" w:after="0" w:afterAutospacing="0"/>
        <w:ind w:left="567" w:right="539"/>
        <w:jc w:val="both"/>
        <w:rPr>
          <w:rFonts w:ascii="Arial" w:hAnsi="Arial" w:cs="Arial"/>
          <w:b/>
          <w:bCs/>
          <w:i/>
          <w:iCs/>
          <w:sz w:val="22"/>
          <w:szCs w:val="22"/>
        </w:rPr>
      </w:pPr>
    </w:p>
    <w:p w14:paraId="41634DB0" w14:textId="77777777" w:rsidR="008D09F3" w:rsidRPr="008D09F3" w:rsidRDefault="008D09F3" w:rsidP="008D09F3">
      <w:pPr>
        <w:pStyle w:val="NormalWeb"/>
        <w:spacing w:before="0" w:beforeAutospacing="0" w:after="0" w:afterAutospacing="0"/>
        <w:ind w:left="567" w:right="539"/>
        <w:jc w:val="both"/>
        <w:rPr>
          <w:rFonts w:ascii="Arial" w:hAnsi="Arial" w:cs="Arial"/>
          <w:i/>
          <w:iCs/>
          <w:sz w:val="22"/>
          <w:szCs w:val="22"/>
        </w:rPr>
      </w:pPr>
      <w:r w:rsidRPr="008D09F3">
        <w:rPr>
          <w:rFonts w:ascii="Arial" w:hAnsi="Arial" w:cs="Arial"/>
          <w:b/>
          <w:bCs/>
          <w:i/>
          <w:iCs/>
          <w:sz w:val="22"/>
          <w:szCs w:val="22"/>
        </w:rPr>
        <w:t>“ARTÍCULO 1094. &lt;PLURALIDAD O COEXISTENCIA DE SEGUROS-CONDICIONES&gt;.</w:t>
      </w:r>
      <w:bookmarkEnd w:id="48"/>
      <w:r w:rsidRPr="008D09F3">
        <w:rPr>
          <w:rFonts w:ascii="Arial" w:hAnsi="Arial" w:cs="Arial"/>
          <w:i/>
          <w:iCs/>
          <w:sz w:val="22"/>
          <w:szCs w:val="22"/>
        </w:rPr>
        <w:t> Hay pluralidad o coexistencia de seguros cuando éstos reúnan las condiciones siguientes:</w:t>
      </w:r>
    </w:p>
    <w:p w14:paraId="19A83C25" w14:textId="77777777" w:rsidR="008D09F3" w:rsidRPr="008D09F3" w:rsidRDefault="008D09F3" w:rsidP="008D09F3">
      <w:pPr>
        <w:pStyle w:val="NormalWeb"/>
        <w:spacing w:before="0" w:beforeAutospacing="0" w:after="0" w:afterAutospacing="0"/>
        <w:ind w:left="567" w:right="539"/>
        <w:jc w:val="both"/>
        <w:rPr>
          <w:rFonts w:ascii="Arial" w:hAnsi="Arial" w:cs="Arial"/>
          <w:i/>
          <w:iCs/>
          <w:sz w:val="22"/>
          <w:szCs w:val="22"/>
        </w:rPr>
      </w:pPr>
      <w:r w:rsidRPr="008D09F3">
        <w:rPr>
          <w:rFonts w:ascii="Arial" w:hAnsi="Arial" w:cs="Arial"/>
          <w:i/>
          <w:iCs/>
          <w:sz w:val="22"/>
          <w:szCs w:val="22"/>
        </w:rPr>
        <w:t>1) Diversidad de aseguradores;</w:t>
      </w:r>
    </w:p>
    <w:p w14:paraId="66181DCC" w14:textId="77777777" w:rsidR="008D09F3" w:rsidRPr="008D09F3" w:rsidRDefault="008D09F3" w:rsidP="008D09F3">
      <w:pPr>
        <w:pStyle w:val="NormalWeb"/>
        <w:spacing w:before="0" w:beforeAutospacing="0" w:after="0" w:afterAutospacing="0"/>
        <w:ind w:left="567" w:right="539"/>
        <w:jc w:val="both"/>
        <w:rPr>
          <w:rFonts w:ascii="Arial" w:hAnsi="Arial" w:cs="Arial"/>
          <w:i/>
          <w:iCs/>
          <w:sz w:val="22"/>
          <w:szCs w:val="22"/>
        </w:rPr>
      </w:pPr>
      <w:r w:rsidRPr="008D09F3">
        <w:rPr>
          <w:rFonts w:ascii="Arial" w:hAnsi="Arial" w:cs="Arial"/>
          <w:i/>
          <w:iCs/>
          <w:sz w:val="22"/>
          <w:szCs w:val="22"/>
        </w:rPr>
        <w:t>2) Identidad de asegurado;</w:t>
      </w:r>
    </w:p>
    <w:p w14:paraId="463C0A74" w14:textId="77777777" w:rsidR="008D09F3" w:rsidRPr="008D09F3" w:rsidRDefault="008D09F3" w:rsidP="008D09F3">
      <w:pPr>
        <w:pStyle w:val="NormalWeb"/>
        <w:spacing w:before="0" w:beforeAutospacing="0" w:after="0" w:afterAutospacing="0"/>
        <w:ind w:left="567" w:right="539"/>
        <w:jc w:val="both"/>
        <w:rPr>
          <w:rFonts w:ascii="Arial" w:hAnsi="Arial" w:cs="Arial"/>
          <w:i/>
          <w:iCs/>
          <w:sz w:val="22"/>
          <w:szCs w:val="22"/>
        </w:rPr>
      </w:pPr>
      <w:r w:rsidRPr="008D09F3">
        <w:rPr>
          <w:rFonts w:ascii="Arial" w:hAnsi="Arial" w:cs="Arial"/>
          <w:i/>
          <w:iCs/>
          <w:sz w:val="22"/>
          <w:szCs w:val="22"/>
        </w:rPr>
        <w:t>3) Identidad de interés asegurado, y</w:t>
      </w:r>
    </w:p>
    <w:p w14:paraId="0869DAD6" w14:textId="77777777" w:rsidR="008D09F3" w:rsidRPr="008D09F3" w:rsidRDefault="008D09F3" w:rsidP="008D09F3">
      <w:pPr>
        <w:pStyle w:val="NormalWeb"/>
        <w:spacing w:before="0" w:beforeAutospacing="0" w:after="0" w:afterAutospacing="0"/>
        <w:ind w:left="567" w:right="851"/>
        <w:jc w:val="both"/>
        <w:rPr>
          <w:rFonts w:ascii="Arial" w:hAnsi="Arial" w:cs="Arial"/>
          <w:i/>
          <w:iCs/>
          <w:sz w:val="22"/>
          <w:szCs w:val="22"/>
        </w:rPr>
      </w:pPr>
      <w:r w:rsidRPr="008D09F3">
        <w:rPr>
          <w:rFonts w:ascii="Arial" w:hAnsi="Arial" w:cs="Arial"/>
          <w:i/>
          <w:iCs/>
          <w:sz w:val="22"/>
          <w:szCs w:val="22"/>
        </w:rPr>
        <w:t>4) Identidad de riesgo.”</w:t>
      </w:r>
    </w:p>
    <w:p w14:paraId="5FFCFD49" w14:textId="77777777" w:rsidR="008D09F3" w:rsidRPr="008D09F3" w:rsidRDefault="008D09F3" w:rsidP="008D09F3">
      <w:pPr>
        <w:pStyle w:val="NormalWeb"/>
        <w:spacing w:before="0" w:beforeAutospacing="0" w:after="0" w:afterAutospacing="0"/>
        <w:jc w:val="both"/>
        <w:rPr>
          <w:rFonts w:ascii="Arial" w:hAnsi="Arial" w:cs="Arial"/>
          <w:i/>
          <w:iCs/>
          <w:sz w:val="22"/>
          <w:szCs w:val="22"/>
        </w:rPr>
      </w:pPr>
    </w:p>
    <w:p w14:paraId="078DC68B" w14:textId="77777777" w:rsidR="008D09F3" w:rsidRPr="008D09F3" w:rsidRDefault="008D09F3" w:rsidP="008D09F3">
      <w:pPr>
        <w:pStyle w:val="NormalWeb"/>
        <w:spacing w:before="0" w:beforeAutospacing="0" w:after="0" w:afterAutospacing="0"/>
        <w:jc w:val="both"/>
        <w:rPr>
          <w:rFonts w:ascii="Arial" w:hAnsi="Arial" w:cs="Arial"/>
          <w:sz w:val="22"/>
          <w:szCs w:val="22"/>
        </w:rPr>
      </w:pPr>
      <w:r w:rsidRPr="008D09F3">
        <w:rPr>
          <w:rFonts w:ascii="Arial" w:hAnsi="Arial" w:cs="Arial"/>
          <w:sz w:val="22"/>
          <w:szCs w:val="22"/>
        </w:rPr>
        <w:t>Aunado a ello, se deja presente que dentro del clausulado de las pólizas se estipuló que:</w:t>
      </w:r>
    </w:p>
    <w:p w14:paraId="650680FC" w14:textId="77777777" w:rsidR="008D09F3" w:rsidRPr="008D09F3" w:rsidRDefault="008D09F3" w:rsidP="008D09F3">
      <w:pPr>
        <w:pStyle w:val="NormalWeb"/>
        <w:spacing w:before="0" w:beforeAutospacing="0" w:after="0" w:afterAutospacing="0"/>
        <w:jc w:val="both"/>
        <w:rPr>
          <w:rFonts w:ascii="Arial" w:hAnsi="Arial" w:cs="Arial"/>
          <w:sz w:val="22"/>
          <w:szCs w:val="22"/>
        </w:rPr>
      </w:pPr>
    </w:p>
    <w:p w14:paraId="458F301E" w14:textId="77777777" w:rsidR="008D09F3" w:rsidRPr="008D09F3" w:rsidRDefault="008D09F3" w:rsidP="008D09F3">
      <w:pPr>
        <w:pStyle w:val="NormalWeb"/>
        <w:spacing w:before="0" w:beforeAutospacing="0" w:after="0" w:afterAutospacing="0"/>
        <w:jc w:val="center"/>
        <w:rPr>
          <w:rFonts w:ascii="Arial" w:hAnsi="Arial" w:cs="Arial"/>
          <w:i/>
          <w:iCs/>
          <w:sz w:val="22"/>
          <w:szCs w:val="22"/>
        </w:rPr>
      </w:pPr>
      <w:r w:rsidRPr="008D09F3">
        <w:rPr>
          <w:rFonts w:ascii="Arial" w:hAnsi="Arial" w:cs="Arial"/>
          <w:i/>
          <w:iCs/>
          <w:noProof/>
          <w:sz w:val="22"/>
          <w:szCs w:val="22"/>
        </w:rPr>
        <w:lastRenderedPageBreak/>
        <w:drawing>
          <wp:inline distT="0" distB="0" distL="0" distR="0" wp14:anchorId="66F9AC19" wp14:editId="134C2722">
            <wp:extent cx="3238500" cy="925286"/>
            <wp:effectExtent l="0" t="0" r="0" b="8255"/>
            <wp:docPr id="160108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8233" name=""/>
                    <pic:cNvPicPr/>
                  </pic:nvPicPr>
                  <pic:blipFill>
                    <a:blip r:embed="rId24"/>
                    <a:stretch>
                      <a:fillRect/>
                    </a:stretch>
                  </pic:blipFill>
                  <pic:spPr>
                    <a:xfrm>
                      <a:off x="0" y="0"/>
                      <a:ext cx="3243775" cy="926793"/>
                    </a:xfrm>
                    <a:prstGeom prst="rect">
                      <a:avLst/>
                    </a:prstGeom>
                  </pic:spPr>
                </pic:pic>
              </a:graphicData>
            </a:graphic>
          </wp:inline>
        </w:drawing>
      </w:r>
    </w:p>
    <w:p w14:paraId="2135D04F" w14:textId="77777777" w:rsidR="008D09F3" w:rsidRPr="008D09F3" w:rsidRDefault="008D09F3" w:rsidP="008D09F3">
      <w:pPr>
        <w:pStyle w:val="Textoindependiente"/>
        <w:jc w:val="both"/>
        <w:rPr>
          <w:b/>
          <w:bCs/>
          <w:sz w:val="22"/>
          <w:szCs w:val="22"/>
          <w:highlight w:val="yellow"/>
        </w:rPr>
      </w:pPr>
    </w:p>
    <w:p w14:paraId="28851F46" w14:textId="77777777" w:rsidR="008D09F3" w:rsidRPr="008D09F3" w:rsidRDefault="008D09F3" w:rsidP="008D09F3">
      <w:pPr>
        <w:pStyle w:val="Textoindependiente"/>
        <w:ind w:right="134"/>
        <w:jc w:val="both"/>
        <w:rPr>
          <w:sz w:val="22"/>
          <w:szCs w:val="22"/>
        </w:rPr>
      </w:pPr>
      <w:r w:rsidRPr="008D09F3">
        <w:rPr>
          <w:bCs/>
          <w:sz w:val="22"/>
          <w:szCs w:val="22"/>
        </w:rPr>
        <w:t xml:space="preserve">En conclusión, para el caso en concreto existe una coexistencia de seguros por lo cual las aseguradoras llamadas en garantía SEGUROS DEL ESTADO S.A., ASEGURADORA SOLIDARIA DE COLOMBIA EC y SEGUROS MUNDIAL S.A. deberán </w:t>
      </w:r>
      <w:r w:rsidRPr="008D09F3">
        <w:rPr>
          <w:sz w:val="22"/>
          <w:szCs w:val="22"/>
        </w:rPr>
        <w:t>dividirse en proporción al monto asegurado por cada una el pago de una eventual obligación de indemnizar comoquiera que tienen la misma cobertura.</w:t>
      </w:r>
    </w:p>
    <w:p w14:paraId="160D793A" w14:textId="77777777" w:rsidR="008D09F3" w:rsidRPr="008D09F3" w:rsidRDefault="008D09F3" w:rsidP="008D09F3">
      <w:pPr>
        <w:pStyle w:val="Textoindependiente"/>
        <w:jc w:val="both"/>
        <w:rPr>
          <w:b/>
          <w:bCs/>
          <w:iCs/>
          <w:color w:val="000000" w:themeColor="text1"/>
          <w:sz w:val="22"/>
          <w:szCs w:val="22"/>
          <w:u w:val="single"/>
        </w:rPr>
      </w:pPr>
      <w:r w:rsidRPr="008D09F3">
        <w:rPr>
          <w:b/>
          <w:bCs/>
          <w:iCs/>
          <w:color w:val="000000" w:themeColor="text1"/>
          <w:sz w:val="22"/>
          <w:szCs w:val="22"/>
          <w:u w:val="single"/>
        </w:rPr>
        <w:t xml:space="preserve"> </w:t>
      </w:r>
    </w:p>
    <w:p w14:paraId="1DF073C6" w14:textId="77777777" w:rsidR="008D09F3" w:rsidRPr="008D09F3" w:rsidRDefault="008D09F3" w:rsidP="008D09F3">
      <w:pPr>
        <w:pStyle w:val="Textoindependiente"/>
        <w:numPr>
          <w:ilvl w:val="0"/>
          <w:numId w:val="14"/>
        </w:numPr>
        <w:jc w:val="both"/>
        <w:rPr>
          <w:b/>
          <w:bCs/>
          <w:iCs/>
          <w:color w:val="000000" w:themeColor="text1"/>
          <w:sz w:val="22"/>
          <w:szCs w:val="22"/>
          <w:u w:val="single"/>
        </w:rPr>
      </w:pPr>
      <w:r w:rsidRPr="008D09F3">
        <w:rPr>
          <w:b/>
          <w:bCs/>
          <w:iCs/>
          <w:color w:val="000000" w:themeColor="text1"/>
          <w:sz w:val="22"/>
          <w:szCs w:val="22"/>
          <w:u w:val="single"/>
        </w:rPr>
        <w:t>SUBROGACIÓN</w:t>
      </w:r>
    </w:p>
    <w:p w14:paraId="2C963445" w14:textId="77777777" w:rsidR="008D09F3" w:rsidRPr="008D09F3" w:rsidRDefault="008D09F3" w:rsidP="008D09F3">
      <w:pPr>
        <w:pStyle w:val="Textoindependiente"/>
        <w:jc w:val="both"/>
        <w:rPr>
          <w:iCs/>
          <w:color w:val="000000" w:themeColor="text1"/>
          <w:sz w:val="22"/>
          <w:szCs w:val="22"/>
        </w:rPr>
      </w:pPr>
    </w:p>
    <w:p w14:paraId="195FFD88" w14:textId="77777777" w:rsidR="008D09F3" w:rsidRPr="008D09F3" w:rsidRDefault="008D09F3" w:rsidP="008D09F3">
      <w:pPr>
        <w:jc w:val="both"/>
        <w:rPr>
          <w:color w:val="000000" w:themeColor="text1"/>
        </w:rPr>
      </w:pPr>
      <w:r w:rsidRPr="008D09F3">
        <w:rPr>
          <w:rFonts w:eastAsiaTheme="minorHAnsi"/>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Pr="008D09F3">
        <w:rPr>
          <w:bCs/>
          <w:color w:val="000000" w:themeColor="text1"/>
        </w:rPr>
        <w:t>el HOSPITAL SAN RAFAEL DEL CERRITO ESE</w:t>
      </w:r>
      <w:r w:rsidRPr="008D09F3">
        <w:rPr>
          <w:color w:val="000000" w:themeColor="text1"/>
        </w:rPr>
        <w:t xml:space="preserve">, </w:t>
      </w:r>
      <w:r w:rsidRPr="008D09F3">
        <w:rPr>
          <w:rFonts w:eastAsiaTheme="minorHAnsi"/>
          <w:color w:val="000000" w:themeColor="text1"/>
        </w:rPr>
        <w:t xml:space="preserve">según las pólizas y el régimen vigente, previamente tendría que comprobarse o establecerse que el demandante efectivamente prestara sus servicios para la ejecución de los contratos afianzados con </w:t>
      </w:r>
      <w:r w:rsidRPr="008D09F3">
        <w:rPr>
          <w:bCs/>
          <w:color w:val="000000" w:themeColor="text1"/>
        </w:rPr>
        <w:t>AGESOC</w:t>
      </w:r>
      <w:r w:rsidRPr="008D09F3">
        <w:rPr>
          <w:rStyle w:val="normaltextrun"/>
          <w:color w:val="000000" w:themeColor="text1"/>
        </w:rPr>
        <w:t xml:space="preserve"> </w:t>
      </w:r>
      <w:r w:rsidRPr="008D09F3">
        <w:rPr>
          <w:rFonts w:eastAsiaTheme="minorHAnsi"/>
          <w:color w:val="000000" w:themeColor="text1"/>
        </w:rPr>
        <w:t xml:space="preserve">y que en esa condición realizó tareas a su servicio, en ejecución del contrato afianzado y además, que se cumplió la condición de la que pende la obligación de indemnizar, es decir que se produjo el incumplimiento de las obligaciones de la entidad afianzada, en el pago de </w:t>
      </w:r>
      <w:bookmarkStart w:id="49" w:name="_Hlk198650596"/>
      <w:r w:rsidRPr="008D09F3">
        <w:rPr>
          <w:color w:val="000000" w:themeColor="text1"/>
        </w:rPr>
        <w:t>salarios, prestaciones sociales, indemnizaciones, compensaciones, auxilios y/o beneficios.</w:t>
      </w:r>
    </w:p>
    <w:bookmarkEnd w:id="49"/>
    <w:p w14:paraId="128E024E" w14:textId="77777777" w:rsidR="008D09F3" w:rsidRPr="008D09F3" w:rsidRDefault="008D09F3" w:rsidP="008D09F3">
      <w:pPr>
        <w:jc w:val="both"/>
        <w:rPr>
          <w:rFonts w:eastAsiaTheme="minorHAnsi"/>
          <w:color w:val="000000" w:themeColor="text1"/>
        </w:rPr>
      </w:pPr>
    </w:p>
    <w:p w14:paraId="7B9924DD" w14:textId="19214ED0" w:rsidR="008D09F3" w:rsidRPr="00AA06C2" w:rsidRDefault="008D09F3" w:rsidP="008D09F3">
      <w:pPr>
        <w:jc w:val="both"/>
        <w:rPr>
          <w:color w:val="000000" w:themeColor="text1"/>
        </w:rPr>
      </w:pPr>
      <w:r w:rsidRPr="008D09F3">
        <w:rPr>
          <w:rFonts w:eastAsiaTheme="minorHAnsi"/>
          <w:color w:val="000000" w:themeColor="text1"/>
        </w:rPr>
        <w:t xml:space="preserve">Luego sólo en el remoto evento de que las demandadas tengan que responder por los </w:t>
      </w:r>
      <w:r w:rsidRPr="008D09F3">
        <w:rPr>
          <w:color w:val="000000" w:themeColor="text1"/>
        </w:rPr>
        <w:t>salarios, prestaciones sociales, indemnizaciones, compensaciones, auxilios y/o beneficios</w:t>
      </w:r>
      <w:r w:rsidRPr="008D09F3">
        <w:rPr>
          <w:rFonts w:eastAsiaTheme="minorHAnsi"/>
          <w:color w:val="000000" w:themeColor="text1"/>
        </w:rPr>
        <w:t xml:space="preserve"> 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Pr="008D09F3">
        <w:rPr>
          <w:bCs/>
          <w:color w:val="000000" w:themeColor="text1"/>
        </w:rPr>
        <w:t>el HOSPITAL SAN RAFAEL DEL CERRITO ESE</w:t>
      </w:r>
      <w:r w:rsidRPr="008D09F3">
        <w:rPr>
          <w:rFonts w:eastAsiaTheme="minorHAnsi"/>
          <w:color w:val="000000" w:themeColor="text1"/>
        </w:rPr>
        <w:t xml:space="preserve">, indemnizando a dicha entidad, dentro del marco de las condiciones de las pólizas por lo que a ella le toque pagar a los trabajadores de </w:t>
      </w:r>
      <w:r w:rsidRPr="008D09F3">
        <w:rPr>
          <w:bCs/>
          <w:color w:val="000000" w:themeColor="text1"/>
        </w:rPr>
        <w:t xml:space="preserve">AGESOC, </w:t>
      </w:r>
      <w:r w:rsidRPr="008D09F3">
        <w:rPr>
          <w:rFonts w:eastAsiaTheme="minorHAnsi"/>
          <w:color w:val="000000" w:themeColor="text1"/>
        </w:rPr>
        <w:t>tal como se encuentra descrito en los contratos de seguro, de la siguiente manera:</w:t>
      </w:r>
    </w:p>
    <w:p w14:paraId="3D283CFA" w14:textId="77777777" w:rsidR="008D09F3" w:rsidRPr="008D09F3" w:rsidRDefault="008D09F3" w:rsidP="008D09F3">
      <w:pPr>
        <w:jc w:val="center"/>
        <w:rPr>
          <w:rFonts w:eastAsiaTheme="minorHAnsi"/>
          <w:color w:val="000000" w:themeColor="text1"/>
        </w:rPr>
      </w:pPr>
      <w:r w:rsidRPr="008D09F3">
        <w:rPr>
          <w:rFonts w:eastAsiaTheme="minorHAnsi"/>
          <w:noProof/>
          <w:color w:val="000000" w:themeColor="text1"/>
        </w:rPr>
        <w:drawing>
          <wp:inline distT="0" distB="0" distL="0" distR="0" wp14:anchorId="6B85F3FA" wp14:editId="55CF9F5B">
            <wp:extent cx="3286125" cy="1291907"/>
            <wp:effectExtent l="0" t="0" r="0" b="3810"/>
            <wp:docPr id="4752419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41985" name=""/>
                    <pic:cNvPicPr/>
                  </pic:nvPicPr>
                  <pic:blipFill>
                    <a:blip r:embed="rId25"/>
                    <a:stretch>
                      <a:fillRect/>
                    </a:stretch>
                  </pic:blipFill>
                  <pic:spPr>
                    <a:xfrm>
                      <a:off x="0" y="0"/>
                      <a:ext cx="3291837" cy="1294153"/>
                    </a:xfrm>
                    <a:prstGeom prst="rect">
                      <a:avLst/>
                    </a:prstGeom>
                  </pic:spPr>
                </pic:pic>
              </a:graphicData>
            </a:graphic>
          </wp:inline>
        </w:drawing>
      </w:r>
    </w:p>
    <w:p w14:paraId="4BB8250D" w14:textId="77777777" w:rsidR="008D09F3" w:rsidRPr="008D09F3" w:rsidRDefault="008D09F3" w:rsidP="008D09F3">
      <w:pPr>
        <w:jc w:val="both"/>
        <w:rPr>
          <w:rFonts w:eastAsiaTheme="minorHAnsi"/>
          <w:color w:val="000000" w:themeColor="text1"/>
        </w:rPr>
      </w:pPr>
    </w:p>
    <w:p w14:paraId="72724294" w14:textId="77777777" w:rsidR="008D09F3" w:rsidRPr="008D09F3" w:rsidRDefault="008D09F3" w:rsidP="008D09F3">
      <w:pPr>
        <w:jc w:val="both"/>
        <w:rPr>
          <w:rFonts w:eastAsiaTheme="minorHAnsi"/>
          <w:color w:val="000000" w:themeColor="text1"/>
        </w:rPr>
      </w:pPr>
      <w:r w:rsidRPr="008D09F3">
        <w:rPr>
          <w:rFonts w:eastAsiaTheme="minorHAnsi"/>
          <w:color w:val="000000" w:themeColor="text1"/>
        </w:rPr>
        <w:t xml:space="preserve">En la hipótesis planteada en el párrafo anterior, una vez la compañía hubiere pagado </w:t>
      </w:r>
      <w:r w:rsidRPr="008D09F3">
        <w:rPr>
          <w:bCs/>
          <w:color w:val="000000" w:themeColor="text1"/>
        </w:rPr>
        <w:t>el HOSPITAL SAN RAFAEL DEL CERRITO ESE</w:t>
      </w:r>
      <w:r w:rsidRPr="008D09F3">
        <w:rPr>
          <w:color w:val="000000" w:themeColor="text1"/>
        </w:rPr>
        <w:t>,</w:t>
      </w:r>
      <w:r w:rsidRPr="008D09F3">
        <w:rPr>
          <w:rFonts w:eastAsiaTheme="minorHAnsi"/>
          <w:color w:val="000000" w:themeColor="text1"/>
        </w:rPr>
        <w:t xml:space="preserve"> lo que este deba pagar al demandante, como trabajador de </w:t>
      </w:r>
      <w:r w:rsidRPr="008D09F3">
        <w:rPr>
          <w:color w:val="000000" w:themeColor="text1"/>
        </w:rPr>
        <w:t>la afianzada</w:t>
      </w:r>
      <w:r w:rsidRPr="008D09F3">
        <w:rPr>
          <w:rFonts w:eastAsiaTheme="minorHAnsi"/>
          <w:color w:val="000000" w:themeColor="text1"/>
        </w:rPr>
        <w:t>, por ministerio de la ley operará la subrogación de los derechos que tiene la asegurada (Artículo 1096 Código de Comercio) contra la afianzada, por ser ésta la causante del siniestro, en cuanto incumplió con el pago de los salarios, prestaciones sociales, indemnizaciones, compensaciones, auxilios y/o beneficios que se estarían reclamando en este proceso.</w:t>
      </w:r>
    </w:p>
    <w:p w14:paraId="24712652" w14:textId="77777777" w:rsidR="008D09F3" w:rsidRPr="008D09F3" w:rsidRDefault="008D09F3" w:rsidP="008D09F3">
      <w:pPr>
        <w:jc w:val="both"/>
        <w:rPr>
          <w:rFonts w:eastAsiaTheme="minorHAnsi"/>
          <w:color w:val="000000" w:themeColor="text1"/>
        </w:rPr>
      </w:pPr>
    </w:p>
    <w:p w14:paraId="23D7E9B0" w14:textId="77777777" w:rsidR="008D09F3" w:rsidRPr="008D09F3" w:rsidRDefault="008D09F3" w:rsidP="008D09F3">
      <w:pPr>
        <w:jc w:val="both"/>
        <w:rPr>
          <w:rFonts w:eastAsiaTheme="minorHAnsi"/>
          <w:color w:val="000000" w:themeColor="text1"/>
        </w:rPr>
      </w:pPr>
      <w:bookmarkStart w:id="50" w:name="_Hlk133327716"/>
      <w:r w:rsidRPr="008D09F3">
        <w:rPr>
          <w:rFonts w:eastAsiaTheme="minorHAnsi"/>
          <w:color w:val="000000" w:themeColor="text1"/>
        </w:rPr>
        <w:t xml:space="preserve">Mi representada, entonces, en ese supuesto tendrá el derecho a repetir por lo que pague, contra </w:t>
      </w:r>
      <w:r w:rsidRPr="008D09F3">
        <w:rPr>
          <w:bCs/>
          <w:color w:val="000000" w:themeColor="text1"/>
        </w:rPr>
        <w:t>AGESOC,</w:t>
      </w:r>
      <w:r w:rsidRPr="008D09F3">
        <w:rPr>
          <w:rStyle w:val="normaltextrun"/>
          <w:color w:val="000000" w:themeColor="text1"/>
        </w:rPr>
        <w:t xml:space="preserve"> </w:t>
      </w:r>
      <w:r w:rsidRPr="008D09F3">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2D2CCCDF" w14:textId="77777777" w:rsidR="008D09F3" w:rsidRPr="008D09F3" w:rsidRDefault="008D09F3" w:rsidP="008D09F3">
      <w:pPr>
        <w:jc w:val="both"/>
        <w:rPr>
          <w:rFonts w:eastAsiaTheme="minorHAnsi"/>
          <w:color w:val="000000" w:themeColor="text1"/>
        </w:rPr>
      </w:pPr>
    </w:p>
    <w:p w14:paraId="2ABC48E0" w14:textId="77777777" w:rsidR="008D09F3" w:rsidRPr="008D09F3" w:rsidRDefault="008D09F3" w:rsidP="008D09F3">
      <w:pPr>
        <w:pStyle w:val="paragraph"/>
        <w:numPr>
          <w:ilvl w:val="0"/>
          <w:numId w:val="14"/>
        </w:numPr>
        <w:spacing w:before="0" w:beforeAutospacing="0" w:after="0" w:afterAutospacing="0"/>
        <w:ind w:left="567" w:hanging="425"/>
        <w:jc w:val="both"/>
        <w:textAlignment w:val="baseline"/>
        <w:rPr>
          <w:rFonts w:ascii="Arial" w:hAnsi="Arial" w:cs="Arial"/>
          <w:color w:val="000000" w:themeColor="text1"/>
          <w:sz w:val="22"/>
          <w:szCs w:val="22"/>
        </w:rPr>
      </w:pPr>
      <w:r w:rsidRPr="008D09F3">
        <w:rPr>
          <w:rStyle w:val="normaltextrun"/>
          <w:rFonts w:ascii="Arial" w:hAnsi="Arial" w:cs="Arial"/>
          <w:b/>
          <w:bCs/>
          <w:color w:val="000000" w:themeColor="text1"/>
          <w:sz w:val="22"/>
          <w:szCs w:val="22"/>
          <w:u w:val="single"/>
          <w:lang w:val="es-ES"/>
        </w:rPr>
        <w:lastRenderedPageBreak/>
        <w:t>PRESCRIPCION DE LAS ACCIONES DERIVADAS DEL CONTRATO DE SEGURO</w:t>
      </w:r>
      <w:r w:rsidRPr="008D09F3">
        <w:rPr>
          <w:rStyle w:val="normaltextrun"/>
          <w:rFonts w:ascii="Arial" w:hAnsi="Arial" w:cs="Arial"/>
          <w:b/>
          <w:bCs/>
          <w:color w:val="000000" w:themeColor="text1"/>
          <w:sz w:val="22"/>
          <w:szCs w:val="22"/>
          <w:lang w:val="es-ES"/>
        </w:rPr>
        <w:t>.</w:t>
      </w:r>
      <w:r w:rsidRPr="008D09F3">
        <w:rPr>
          <w:rStyle w:val="eop"/>
          <w:rFonts w:ascii="Arial" w:hAnsi="Arial" w:cs="Arial"/>
          <w:color w:val="000000" w:themeColor="text1"/>
          <w:sz w:val="22"/>
          <w:szCs w:val="22"/>
        </w:rPr>
        <w:t> </w:t>
      </w:r>
    </w:p>
    <w:p w14:paraId="14448641"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23DF2D07"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8D09F3">
        <w:rPr>
          <w:rStyle w:val="eop"/>
          <w:rFonts w:ascii="Arial" w:hAnsi="Arial" w:cs="Arial"/>
          <w:color w:val="000000" w:themeColor="text1"/>
          <w:sz w:val="22"/>
          <w:szCs w:val="22"/>
        </w:rPr>
        <w:t> </w:t>
      </w:r>
    </w:p>
    <w:p w14:paraId="43CF2EF9"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eop"/>
          <w:rFonts w:ascii="Arial" w:hAnsi="Arial" w:cs="Arial"/>
          <w:color w:val="000000" w:themeColor="text1"/>
          <w:sz w:val="22"/>
          <w:szCs w:val="22"/>
        </w:rPr>
        <w:t> </w:t>
      </w:r>
    </w:p>
    <w:p w14:paraId="7E49E098" w14:textId="77777777" w:rsidR="008D09F3" w:rsidRPr="008D09F3" w:rsidRDefault="008D09F3" w:rsidP="008D09F3">
      <w:pPr>
        <w:pStyle w:val="paragraph"/>
        <w:spacing w:before="0" w:beforeAutospacing="0" w:after="0" w:afterAutospacing="0"/>
        <w:ind w:left="567" w:right="539"/>
        <w:jc w:val="both"/>
        <w:textAlignment w:val="baseline"/>
        <w:rPr>
          <w:rFonts w:ascii="Arial" w:hAnsi="Arial" w:cs="Arial"/>
          <w:b/>
          <w:bCs/>
          <w:color w:val="000000" w:themeColor="text1"/>
          <w:sz w:val="22"/>
          <w:szCs w:val="22"/>
        </w:rPr>
      </w:pPr>
      <w:r w:rsidRPr="008D09F3">
        <w:rPr>
          <w:rStyle w:val="normaltextrun"/>
          <w:rFonts w:ascii="Arial" w:hAnsi="Arial" w:cs="Arial"/>
          <w:color w:val="000000" w:themeColor="text1"/>
          <w:sz w:val="22"/>
          <w:szCs w:val="22"/>
          <w:lang w:val="es-ES"/>
        </w:rPr>
        <w:t>“</w:t>
      </w:r>
      <w:r w:rsidRPr="008D09F3">
        <w:rPr>
          <w:rStyle w:val="normaltextrun"/>
          <w:rFonts w:ascii="Arial" w:hAnsi="Arial" w:cs="Arial"/>
          <w:i/>
          <w:iCs/>
          <w:color w:val="000000" w:themeColor="text1"/>
          <w:sz w:val="22"/>
          <w:szCs w:val="22"/>
          <w:lang w:val="es-ES"/>
        </w:rPr>
        <w:t xml:space="preserve">Artículo 1081. </w:t>
      </w:r>
      <w:r w:rsidRPr="008D09F3">
        <w:rPr>
          <w:rStyle w:val="normaltextrun"/>
          <w:rFonts w:ascii="Arial" w:hAnsi="Arial" w:cs="Arial"/>
          <w:b/>
          <w:bCs/>
          <w:i/>
          <w:iCs/>
          <w:color w:val="000000" w:themeColor="text1"/>
          <w:sz w:val="22"/>
          <w:szCs w:val="22"/>
          <w:lang w:val="es-ES"/>
        </w:rPr>
        <w:t>Prescripción de acciones:</w:t>
      </w:r>
      <w:r w:rsidRPr="008D09F3">
        <w:rPr>
          <w:rStyle w:val="normaltextrun"/>
          <w:rFonts w:ascii="Arial" w:hAnsi="Arial" w:cs="Arial"/>
          <w:i/>
          <w:iCs/>
          <w:color w:val="000000" w:themeColor="text1"/>
          <w:sz w:val="22"/>
          <w:szCs w:val="22"/>
          <w:lang w:val="es-ES"/>
        </w:rPr>
        <w:t xml:space="preserve"> La prescripción de las acciones que se derivan del contrato de seguro o de las disposiciones que lo rigen podrá ser ordinaria o extraordinaria.</w:t>
      </w:r>
      <w:r w:rsidRPr="008D09F3">
        <w:rPr>
          <w:rStyle w:val="scxw68559478"/>
          <w:rFonts w:ascii="Arial" w:eastAsia="Calibri" w:hAnsi="Arial" w:cs="Arial"/>
          <w:b/>
          <w:bCs/>
          <w:color w:val="000000" w:themeColor="text1"/>
          <w:sz w:val="22"/>
          <w:szCs w:val="22"/>
        </w:rPr>
        <w:t> </w:t>
      </w:r>
      <w:r w:rsidRPr="008D09F3">
        <w:rPr>
          <w:rFonts w:ascii="Arial" w:hAnsi="Arial" w:cs="Arial"/>
          <w:b/>
          <w:bCs/>
          <w:color w:val="000000" w:themeColor="text1"/>
          <w:sz w:val="22"/>
          <w:szCs w:val="22"/>
        </w:rPr>
        <w:br/>
      </w:r>
      <w:r w:rsidRPr="008D09F3">
        <w:rPr>
          <w:rStyle w:val="normaltextrun"/>
          <w:rFonts w:ascii="Arial" w:hAnsi="Arial" w:cs="Arial"/>
          <w:b/>
          <w:bCs/>
          <w:i/>
          <w:iCs/>
          <w:color w:val="000000" w:themeColor="text1"/>
          <w:sz w:val="22"/>
          <w:szCs w:val="22"/>
          <w:u w:val="single"/>
          <w:lang w:val="es-ES"/>
        </w:rPr>
        <w:t>La prescripción ordinaria</w:t>
      </w:r>
      <w:r w:rsidRPr="008D09F3">
        <w:rPr>
          <w:rStyle w:val="normaltextrun"/>
          <w:rFonts w:ascii="Arial" w:hAnsi="Arial" w:cs="Arial"/>
          <w:i/>
          <w:iCs/>
          <w:color w:val="000000" w:themeColor="text1"/>
          <w:sz w:val="22"/>
          <w:szCs w:val="22"/>
          <w:lang w:val="es-ES"/>
        </w:rPr>
        <w:t xml:space="preserve"> será de dos años y empezará a correr desde el momento en que el interesado haya tenido o debido tener conocimiento del hecho que da base a la acción.</w:t>
      </w:r>
      <w:r w:rsidRPr="008D09F3">
        <w:rPr>
          <w:rStyle w:val="scxw68559478"/>
          <w:rFonts w:ascii="Arial" w:eastAsia="Calibri" w:hAnsi="Arial" w:cs="Arial"/>
          <w:b/>
          <w:bCs/>
          <w:color w:val="000000" w:themeColor="text1"/>
          <w:sz w:val="22"/>
          <w:szCs w:val="22"/>
        </w:rPr>
        <w:t> </w:t>
      </w:r>
      <w:r w:rsidRPr="008D09F3">
        <w:rPr>
          <w:rFonts w:ascii="Arial" w:hAnsi="Arial" w:cs="Arial"/>
          <w:b/>
          <w:bCs/>
          <w:color w:val="000000" w:themeColor="text1"/>
          <w:sz w:val="22"/>
          <w:szCs w:val="22"/>
        </w:rPr>
        <w:br/>
      </w:r>
      <w:r w:rsidRPr="008D09F3">
        <w:rPr>
          <w:rStyle w:val="normaltextrun"/>
          <w:rFonts w:ascii="Arial" w:hAnsi="Arial" w:cs="Arial"/>
          <w:b/>
          <w:bCs/>
          <w:i/>
          <w:iCs/>
          <w:color w:val="000000" w:themeColor="text1"/>
          <w:sz w:val="22"/>
          <w:szCs w:val="22"/>
          <w:u w:val="single"/>
          <w:lang w:val="es-ES"/>
        </w:rPr>
        <w:t>La prescripción extraordinaria</w:t>
      </w:r>
      <w:r w:rsidRPr="008D09F3">
        <w:rPr>
          <w:rStyle w:val="normaltextrun"/>
          <w:rFonts w:ascii="Arial" w:hAnsi="Arial" w:cs="Arial"/>
          <w:i/>
          <w:iCs/>
          <w:color w:val="000000" w:themeColor="text1"/>
          <w:sz w:val="22"/>
          <w:szCs w:val="22"/>
          <w:lang w:val="es-ES"/>
        </w:rPr>
        <w:t xml:space="preserve"> será de cinco años, </w:t>
      </w:r>
      <w:r w:rsidRPr="008D09F3">
        <w:rPr>
          <w:rStyle w:val="normaltextrun"/>
          <w:rFonts w:ascii="Arial" w:hAnsi="Arial" w:cs="Arial"/>
          <w:i/>
          <w:iCs/>
          <w:color w:val="000000" w:themeColor="text1"/>
          <w:sz w:val="22"/>
          <w:szCs w:val="22"/>
          <w:u w:val="single"/>
          <w:lang w:val="es-ES"/>
        </w:rPr>
        <w:t>correrá contra toda clase de personas y empezará a contarse desde el momento en que nace el respectivo derecho</w:t>
      </w:r>
      <w:r w:rsidRPr="008D09F3">
        <w:rPr>
          <w:rStyle w:val="normaltextrun"/>
          <w:rFonts w:ascii="Arial" w:hAnsi="Arial" w:cs="Arial"/>
          <w:i/>
          <w:iCs/>
          <w:color w:val="000000" w:themeColor="text1"/>
          <w:sz w:val="22"/>
          <w:szCs w:val="22"/>
          <w:lang w:val="es-ES"/>
        </w:rPr>
        <w:t>. Estos términos no pueden ser modificados por las partes.</w:t>
      </w:r>
      <w:r w:rsidRPr="008D09F3">
        <w:rPr>
          <w:rStyle w:val="normaltextrun"/>
          <w:rFonts w:ascii="Arial" w:hAnsi="Arial" w:cs="Arial"/>
          <w:color w:val="000000" w:themeColor="text1"/>
          <w:sz w:val="22"/>
          <w:szCs w:val="22"/>
          <w:lang w:val="es-ES"/>
        </w:rPr>
        <w:t>” (Subrayado y negrilla por fuera del texto original).</w:t>
      </w:r>
      <w:r w:rsidRPr="008D09F3">
        <w:rPr>
          <w:rStyle w:val="eop"/>
          <w:rFonts w:ascii="Arial" w:hAnsi="Arial" w:cs="Arial"/>
          <w:b/>
          <w:bCs/>
          <w:color w:val="000000" w:themeColor="text1"/>
          <w:sz w:val="22"/>
          <w:szCs w:val="22"/>
        </w:rPr>
        <w:t> </w:t>
      </w:r>
    </w:p>
    <w:p w14:paraId="733A14C3" w14:textId="77777777" w:rsidR="008D09F3" w:rsidRPr="008D09F3" w:rsidRDefault="008D09F3" w:rsidP="008D09F3">
      <w:pPr>
        <w:pStyle w:val="paragraph"/>
        <w:spacing w:before="0" w:beforeAutospacing="0" w:after="0" w:afterAutospacing="0"/>
        <w:ind w:left="1416" w:right="840" w:hanging="606"/>
        <w:jc w:val="both"/>
        <w:textAlignment w:val="baseline"/>
        <w:rPr>
          <w:rFonts w:ascii="Arial" w:hAnsi="Arial" w:cs="Arial"/>
          <w:b/>
          <w:bCs/>
          <w:color w:val="000000" w:themeColor="text1"/>
          <w:sz w:val="22"/>
          <w:szCs w:val="22"/>
        </w:rPr>
      </w:pPr>
      <w:r w:rsidRPr="008D09F3">
        <w:rPr>
          <w:rStyle w:val="eop"/>
          <w:rFonts w:ascii="Arial" w:hAnsi="Arial" w:cs="Arial"/>
          <w:b/>
          <w:bCs/>
          <w:color w:val="000000" w:themeColor="text1"/>
          <w:sz w:val="22"/>
          <w:szCs w:val="22"/>
        </w:rPr>
        <w:t> </w:t>
      </w:r>
    </w:p>
    <w:p w14:paraId="163B6C43" w14:textId="77777777" w:rsidR="008D09F3" w:rsidRPr="008D09F3" w:rsidRDefault="008D09F3" w:rsidP="008D09F3">
      <w:pPr>
        <w:pStyle w:val="paragraph"/>
        <w:spacing w:before="0" w:beforeAutospacing="0" w:after="0" w:afterAutospacing="0"/>
        <w:jc w:val="both"/>
        <w:textAlignment w:val="baseline"/>
        <w:rPr>
          <w:rFonts w:ascii="Arial" w:hAnsi="Arial" w:cs="Arial"/>
          <w:color w:val="000000" w:themeColor="text1"/>
          <w:sz w:val="22"/>
          <w:szCs w:val="22"/>
        </w:rPr>
      </w:pPr>
      <w:r w:rsidRPr="008D09F3">
        <w:rPr>
          <w:rStyle w:val="normaltextrun"/>
          <w:rFonts w:ascii="Arial" w:hAnsi="Arial" w:cs="Arial"/>
          <w:color w:val="000000" w:themeColor="text1"/>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8D09F3">
        <w:rPr>
          <w:rStyle w:val="eop"/>
          <w:rFonts w:ascii="Arial" w:hAnsi="Arial" w:cs="Arial"/>
          <w:color w:val="000000" w:themeColor="text1"/>
          <w:sz w:val="22"/>
          <w:szCs w:val="22"/>
        </w:rPr>
        <w:t> </w:t>
      </w:r>
    </w:p>
    <w:bookmarkEnd w:id="50"/>
    <w:p w14:paraId="00B4FDB7" w14:textId="77777777" w:rsidR="008D09F3" w:rsidRPr="008D09F3" w:rsidRDefault="008D09F3" w:rsidP="008D09F3">
      <w:pPr>
        <w:pStyle w:val="Textoindependiente"/>
        <w:jc w:val="both"/>
        <w:rPr>
          <w:iCs/>
          <w:color w:val="000000" w:themeColor="text1"/>
          <w:sz w:val="22"/>
          <w:szCs w:val="22"/>
        </w:rPr>
      </w:pPr>
    </w:p>
    <w:p w14:paraId="3A7611E0" w14:textId="77777777" w:rsidR="008D09F3" w:rsidRPr="008D09F3" w:rsidRDefault="008D09F3" w:rsidP="008D09F3">
      <w:pPr>
        <w:pStyle w:val="Prrafodelista"/>
        <w:numPr>
          <w:ilvl w:val="0"/>
          <w:numId w:val="14"/>
        </w:numPr>
        <w:jc w:val="both"/>
        <w:rPr>
          <w:b/>
          <w:color w:val="000000" w:themeColor="text1"/>
          <w:u w:val="single"/>
        </w:rPr>
      </w:pPr>
      <w:r w:rsidRPr="008D09F3">
        <w:rPr>
          <w:b/>
          <w:color w:val="000000" w:themeColor="text1"/>
          <w:u w:val="single"/>
        </w:rPr>
        <w:t>GENÉRICA Y OTRAS.</w:t>
      </w:r>
    </w:p>
    <w:p w14:paraId="5E988149" w14:textId="77777777" w:rsidR="008D09F3" w:rsidRPr="008D09F3" w:rsidRDefault="008D09F3" w:rsidP="008D09F3">
      <w:pPr>
        <w:jc w:val="both"/>
        <w:rPr>
          <w:bCs/>
          <w:color w:val="000000" w:themeColor="text1"/>
        </w:rPr>
      </w:pPr>
    </w:p>
    <w:p w14:paraId="1BA4BAB1" w14:textId="77777777" w:rsidR="008D09F3" w:rsidRPr="008D09F3" w:rsidRDefault="008D09F3" w:rsidP="008D09F3">
      <w:pPr>
        <w:pStyle w:val="Textoindependiente"/>
        <w:jc w:val="both"/>
        <w:textAlignment w:val="baseline"/>
        <w:rPr>
          <w:iCs/>
          <w:color w:val="000000" w:themeColor="text1"/>
          <w:sz w:val="22"/>
          <w:szCs w:val="22"/>
        </w:rPr>
      </w:pPr>
      <w:r w:rsidRPr="008D09F3">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8D09F3" w:rsidRDefault="008C0823" w:rsidP="008D09F3">
      <w:pPr>
        <w:jc w:val="both"/>
        <w:rPr>
          <w:color w:val="000000" w:themeColor="text1"/>
          <w:lang w:val="es-CO"/>
        </w:rPr>
      </w:pPr>
    </w:p>
    <w:p w14:paraId="67D302B6" w14:textId="77777777" w:rsidR="00123F8A" w:rsidRPr="008D09F3" w:rsidRDefault="00123F8A" w:rsidP="008D09F3">
      <w:pPr>
        <w:jc w:val="center"/>
        <w:rPr>
          <w:b/>
          <w:bCs/>
          <w:color w:val="000000" w:themeColor="text1"/>
          <w:u w:val="single"/>
        </w:rPr>
      </w:pPr>
      <w:r w:rsidRPr="008D09F3">
        <w:rPr>
          <w:b/>
          <w:bCs/>
          <w:color w:val="000000" w:themeColor="text1"/>
          <w:u w:val="single"/>
        </w:rPr>
        <w:t>CAPÍTULO III.</w:t>
      </w:r>
    </w:p>
    <w:p w14:paraId="251BF827" w14:textId="77777777" w:rsidR="00123F8A" w:rsidRPr="008D09F3" w:rsidRDefault="00123F8A" w:rsidP="008D09F3">
      <w:pPr>
        <w:jc w:val="center"/>
        <w:rPr>
          <w:b/>
          <w:bCs/>
          <w:color w:val="000000" w:themeColor="text1"/>
          <w:u w:val="single"/>
        </w:rPr>
      </w:pPr>
      <w:r w:rsidRPr="008D09F3">
        <w:rPr>
          <w:b/>
          <w:bCs/>
          <w:color w:val="000000" w:themeColor="text1"/>
          <w:u w:val="single"/>
        </w:rPr>
        <w:t>HECHOS, FUNDAMENTOS Y RAZONES DE DERECHO DE LA DEFENSA</w:t>
      </w:r>
    </w:p>
    <w:p w14:paraId="0840412E" w14:textId="77777777" w:rsidR="00123F8A" w:rsidRPr="008D09F3" w:rsidRDefault="00123F8A" w:rsidP="008D09F3">
      <w:pPr>
        <w:jc w:val="both"/>
        <w:rPr>
          <w:color w:val="000000" w:themeColor="text1"/>
        </w:rPr>
      </w:pPr>
    </w:p>
    <w:p w14:paraId="3504E042" w14:textId="760315BD" w:rsidR="007165F9" w:rsidRPr="008D09F3" w:rsidRDefault="00123F8A" w:rsidP="008D09F3">
      <w:pPr>
        <w:jc w:val="both"/>
      </w:pPr>
      <w:r w:rsidRPr="008D09F3">
        <w:rPr>
          <w:color w:val="000000" w:themeColor="text1"/>
        </w:rPr>
        <w:t xml:space="preserve">En el caso marras, </w:t>
      </w:r>
      <w:r w:rsidR="004B21E2" w:rsidRPr="008D09F3">
        <w:rPr>
          <w:color w:val="000000" w:themeColor="text1"/>
        </w:rPr>
        <w:t>el señor</w:t>
      </w:r>
      <w:r w:rsidRPr="008D09F3">
        <w:rPr>
          <w:color w:val="000000" w:themeColor="text1"/>
        </w:rPr>
        <w:t xml:space="preserve"> </w:t>
      </w:r>
      <w:r w:rsidR="000C7D1E" w:rsidRPr="008D09F3">
        <w:rPr>
          <w:color w:val="000000" w:themeColor="text1"/>
        </w:rPr>
        <w:t>BRAIAN ANDRÉS ZORRILLA BERNAL</w:t>
      </w:r>
      <w:r w:rsidR="001A23B5" w:rsidRPr="008D09F3">
        <w:rPr>
          <w:color w:val="000000" w:themeColor="text1"/>
        </w:rPr>
        <w:t xml:space="preserve"> </w:t>
      </w:r>
      <w:r w:rsidRPr="008D09F3">
        <w:rPr>
          <w:color w:val="000000" w:themeColor="text1"/>
        </w:rPr>
        <w:t xml:space="preserve">inició proceso ordinario laboral de primera instancia en contra de </w:t>
      </w:r>
      <w:r w:rsidR="007165F9" w:rsidRPr="008D09F3">
        <w:rPr>
          <w:bCs/>
          <w:color w:val="000000" w:themeColor="text1"/>
        </w:rPr>
        <w:t>AGESOC</w:t>
      </w:r>
      <w:r w:rsidRPr="008D09F3">
        <w:rPr>
          <w:rStyle w:val="normaltextrun"/>
          <w:color w:val="000000" w:themeColor="text1"/>
        </w:rPr>
        <w:t xml:space="preserve"> y </w:t>
      </w:r>
      <w:r w:rsidR="00912E4F" w:rsidRPr="008D09F3">
        <w:rPr>
          <w:bCs/>
          <w:color w:val="000000" w:themeColor="text1"/>
        </w:rPr>
        <w:t>el HOSPITAL SAN RAFAEL DEL CERRITO ESE</w:t>
      </w:r>
      <w:r w:rsidRPr="008D09F3">
        <w:rPr>
          <w:rStyle w:val="normaltextrun"/>
          <w:color w:val="000000" w:themeColor="text1"/>
        </w:rPr>
        <w:t xml:space="preserve">, </w:t>
      </w:r>
      <w:r w:rsidRPr="008D09F3">
        <w:rPr>
          <w:color w:val="000000" w:themeColor="text1"/>
        </w:rPr>
        <w:t xml:space="preserve">pretendiendo </w:t>
      </w:r>
      <w:r w:rsidR="00D667A8" w:rsidRPr="008D09F3">
        <w:rPr>
          <w:color w:val="000000" w:themeColor="text1"/>
        </w:rPr>
        <w:t xml:space="preserve">en síntesis </w:t>
      </w:r>
      <w:r w:rsidRPr="008D09F3">
        <w:rPr>
          <w:color w:val="000000" w:themeColor="text1"/>
        </w:rPr>
        <w:t xml:space="preserve">que: (I) Que se declare que entre </w:t>
      </w:r>
      <w:r w:rsidR="000C7D1E" w:rsidRPr="008D09F3">
        <w:rPr>
          <w:color w:val="000000" w:themeColor="text1"/>
        </w:rPr>
        <w:t>BRAIAN ANDRÉS ZORRILLA BERNAL</w:t>
      </w:r>
      <w:r w:rsidR="001A23B5" w:rsidRPr="008D09F3">
        <w:rPr>
          <w:color w:val="000000" w:themeColor="text1"/>
        </w:rPr>
        <w:t xml:space="preserve"> </w:t>
      </w:r>
      <w:r w:rsidRPr="008D09F3">
        <w:rPr>
          <w:color w:val="000000" w:themeColor="text1"/>
        </w:rPr>
        <w:t xml:space="preserve">y </w:t>
      </w:r>
      <w:r w:rsidR="00912E4F" w:rsidRPr="008D09F3">
        <w:rPr>
          <w:bCs/>
          <w:color w:val="000000" w:themeColor="text1"/>
        </w:rPr>
        <w:t>el HOSPITAL SAN RAFAEL DEL CERRITO ESE</w:t>
      </w:r>
      <w:r w:rsidR="007165F9" w:rsidRPr="008D09F3">
        <w:rPr>
          <w:color w:val="000000" w:themeColor="text1"/>
        </w:rPr>
        <w:t xml:space="preserve"> existió</w:t>
      </w:r>
      <w:r w:rsidR="00D667A8" w:rsidRPr="008D09F3">
        <w:rPr>
          <w:color w:val="000000" w:themeColor="text1"/>
        </w:rPr>
        <w:t xml:space="preserve"> un contrato</w:t>
      </w:r>
      <w:r w:rsidR="007165F9" w:rsidRPr="008D09F3">
        <w:rPr>
          <w:color w:val="000000" w:themeColor="text1"/>
        </w:rPr>
        <w:t xml:space="preserve"> realidad</w:t>
      </w:r>
      <w:r w:rsidR="00D667A8" w:rsidRPr="008D09F3">
        <w:rPr>
          <w:color w:val="000000" w:themeColor="text1"/>
        </w:rPr>
        <w:t xml:space="preserve"> </w:t>
      </w:r>
      <w:r w:rsidR="007165F9" w:rsidRPr="008D09F3">
        <w:rPr>
          <w:color w:val="000000" w:themeColor="text1"/>
        </w:rPr>
        <w:t xml:space="preserve">desde el </w:t>
      </w:r>
      <w:r w:rsidR="004E4437" w:rsidRPr="008D09F3">
        <w:rPr>
          <w:color w:val="000000" w:themeColor="text1"/>
        </w:rPr>
        <w:t>01/06/2021 al 18/03/2022</w:t>
      </w:r>
      <w:r w:rsidR="007165F9" w:rsidRPr="008D09F3">
        <w:rPr>
          <w:color w:val="000000" w:themeColor="text1"/>
        </w:rPr>
        <w:t>, (</w:t>
      </w:r>
      <w:proofErr w:type="spellStart"/>
      <w:r w:rsidR="007165F9" w:rsidRPr="008D09F3">
        <w:rPr>
          <w:color w:val="000000" w:themeColor="text1"/>
        </w:rPr>
        <w:t>ii</w:t>
      </w:r>
      <w:proofErr w:type="spellEnd"/>
      <w:r w:rsidR="007165F9" w:rsidRPr="008D09F3">
        <w:rPr>
          <w:color w:val="000000" w:themeColor="text1"/>
        </w:rPr>
        <w:t xml:space="preserve">) que se declare que </w:t>
      </w:r>
      <w:r w:rsidR="004E4437" w:rsidRPr="008D09F3">
        <w:t>SERALSA O.S, ASSTRACUD y AGESOC</w:t>
      </w:r>
      <w:r w:rsidR="004E4437" w:rsidRPr="008D09F3">
        <w:rPr>
          <w:color w:val="000000" w:themeColor="text1"/>
        </w:rPr>
        <w:t xml:space="preserve"> </w:t>
      </w:r>
      <w:r w:rsidR="007165F9" w:rsidRPr="008D09F3">
        <w:rPr>
          <w:color w:val="000000" w:themeColor="text1"/>
        </w:rPr>
        <w:t xml:space="preserve"> fue</w:t>
      </w:r>
      <w:r w:rsidR="004E4437" w:rsidRPr="008D09F3">
        <w:rPr>
          <w:color w:val="000000" w:themeColor="text1"/>
        </w:rPr>
        <w:t>ron</w:t>
      </w:r>
      <w:r w:rsidR="007165F9" w:rsidRPr="008D09F3">
        <w:rPr>
          <w:color w:val="000000" w:themeColor="text1"/>
        </w:rPr>
        <w:t xml:space="preserve"> simple</w:t>
      </w:r>
      <w:r w:rsidR="004E4437" w:rsidRPr="008D09F3">
        <w:rPr>
          <w:color w:val="000000" w:themeColor="text1"/>
        </w:rPr>
        <w:t>s</w:t>
      </w:r>
      <w:r w:rsidR="007165F9" w:rsidRPr="008D09F3">
        <w:rPr>
          <w:color w:val="000000" w:themeColor="text1"/>
        </w:rPr>
        <w:t xml:space="preserve"> intermediaria</w:t>
      </w:r>
      <w:r w:rsidR="004E4437" w:rsidRPr="008D09F3">
        <w:rPr>
          <w:color w:val="000000" w:themeColor="text1"/>
        </w:rPr>
        <w:t>s</w:t>
      </w:r>
      <w:r w:rsidR="007165F9" w:rsidRPr="008D09F3">
        <w:rPr>
          <w:color w:val="000000" w:themeColor="text1"/>
        </w:rPr>
        <w:t>, (</w:t>
      </w:r>
      <w:proofErr w:type="spellStart"/>
      <w:r w:rsidR="007165F9" w:rsidRPr="008D09F3">
        <w:rPr>
          <w:color w:val="000000" w:themeColor="text1"/>
        </w:rPr>
        <w:t>iii</w:t>
      </w:r>
      <w:proofErr w:type="spellEnd"/>
      <w:r w:rsidR="007165F9" w:rsidRPr="008D09F3">
        <w:rPr>
          <w:color w:val="000000" w:themeColor="text1"/>
        </w:rPr>
        <w:t xml:space="preserve">) </w:t>
      </w:r>
      <w:r w:rsidR="002B45D9" w:rsidRPr="008D09F3">
        <w:rPr>
          <w:bCs/>
          <w:color w:val="000000" w:themeColor="text1"/>
        </w:rPr>
        <w:t xml:space="preserve">condenar </w:t>
      </w:r>
      <w:r w:rsidR="004E4437" w:rsidRPr="008D09F3">
        <w:rPr>
          <w:bCs/>
          <w:color w:val="000000" w:themeColor="text1"/>
        </w:rPr>
        <w:t>a</w:t>
      </w:r>
      <w:r w:rsidR="00912E4F" w:rsidRPr="008D09F3">
        <w:rPr>
          <w:bCs/>
          <w:color w:val="000000" w:themeColor="text1"/>
        </w:rPr>
        <w:t>l HOSPITAL SAN RAFAEL DEL CERRITO ESE</w:t>
      </w:r>
      <w:r w:rsidR="002B45D9" w:rsidRPr="008D09F3">
        <w:rPr>
          <w:bCs/>
          <w:color w:val="000000" w:themeColor="text1"/>
        </w:rPr>
        <w:t xml:space="preserve"> al pago de cesantías</w:t>
      </w:r>
      <w:r w:rsidR="004E4437" w:rsidRPr="008D09F3">
        <w:rPr>
          <w:bCs/>
          <w:color w:val="000000" w:themeColor="text1"/>
        </w:rPr>
        <w:t>, prima de servicios, reajuste salarial,</w:t>
      </w:r>
      <w:r w:rsidR="007B2EC3" w:rsidRPr="008D09F3">
        <w:rPr>
          <w:bCs/>
          <w:color w:val="000000" w:themeColor="text1"/>
        </w:rPr>
        <w:t xml:space="preserve"> </w:t>
      </w:r>
      <w:r w:rsidR="002B45D9" w:rsidRPr="008D09F3">
        <w:rPr>
          <w:bCs/>
          <w:color w:val="000000" w:themeColor="text1"/>
        </w:rPr>
        <w:t xml:space="preserve">intereses </w:t>
      </w:r>
      <w:r w:rsidR="007B2EC3" w:rsidRPr="008D09F3">
        <w:rPr>
          <w:bCs/>
          <w:color w:val="000000" w:themeColor="text1"/>
        </w:rPr>
        <w:t>a las cesantías</w:t>
      </w:r>
      <w:r w:rsidR="002B45D9" w:rsidRPr="008D09F3">
        <w:rPr>
          <w:bCs/>
          <w:color w:val="000000" w:themeColor="text1"/>
        </w:rPr>
        <w:t xml:space="preserve">, compensación de vacaciones, indemnización del art. 65 del CST, </w:t>
      </w:r>
      <w:r w:rsidR="00BB3308" w:rsidRPr="008D09F3">
        <w:rPr>
          <w:bCs/>
          <w:color w:val="000000" w:themeColor="text1"/>
        </w:rPr>
        <w:t>bonificación por servicios prestados, prima anual, prima de navidad, bonificación por recreación, subsidio de alimentación</w:t>
      </w:r>
      <w:r w:rsidR="003E0DDA" w:rsidRPr="008D09F3">
        <w:rPr>
          <w:bCs/>
          <w:color w:val="000000" w:themeColor="text1"/>
        </w:rPr>
        <w:t>, sanción por no consignación de cesantías.</w:t>
      </w:r>
    </w:p>
    <w:p w14:paraId="4115DC6C" w14:textId="77777777" w:rsidR="00123F8A" w:rsidRPr="008D09F3" w:rsidRDefault="00123F8A" w:rsidP="008D09F3">
      <w:pPr>
        <w:pStyle w:val="Default"/>
        <w:jc w:val="both"/>
        <w:rPr>
          <w:rFonts w:ascii="Arial" w:hAnsi="Arial" w:cs="Arial"/>
          <w:color w:val="000000" w:themeColor="text1"/>
          <w:sz w:val="22"/>
          <w:szCs w:val="22"/>
        </w:rPr>
      </w:pPr>
    </w:p>
    <w:p w14:paraId="7EB5FC1D" w14:textId="121B12A3" w:rsidR="00123F8A" w:rsidRPr="008D09F3" w:rsidRDefault="00123F8A" w:rsidP="008D09F3">
      <w:pPr>
        <w:jc w:val="both"/>
      </w:pPr>
      <w:r w:rsidRPr="008D09F3">
        <w:rPr>
          <w:color w:val="000000" w:themeColor="text1"/>
        </w:rPr>
        <w:t xml:space="preserve">Por consiguiente, </w:t>
      </w:r>
      <w:r w:rsidR="00912E4F" w:rsidRPr="008D09F3">
        <w:rPr>
          <w:bCs/>
          <w:color w:val="000000" w:themeColor="text1"/>
        </w:rPr>
        <w:t>el HOSPITAL SAN RAFAEL DEL CERRITO ESE</w:t>
      </w:r>
      <w:r w:rsidR="00AA06C2">
        <w:rPr>
          <w:bCs/>
          <w:color w:val="000000" w:themeColor="text1"/>
        </w:rPr>
        <w:t xml:space="preserve"> y AGESOC</w:t>
      </w:r>
      <w:r w:rsidR="002B45D9" w:rsidRPr="008D09F3">
        <w:rPr>
          <w:color w:val="000000" w:themeColor="text1"/>
        </w:rPr>
        <w:t xml:space="preserve"> </w:t>
      </w:r>
      <w:r w:rsidRPr="008D09F3">
        <w:rPr>
          <w:color w:val="000000" w:themeColor="text1"/>
        </w:rPr>
        <w:t>llam</w:t>
      </w:r>
      <w:r w:rsidR="00AA06C2">
        <w:rPr>
          <w:color w:val="000000" w:themeColor="text1"/>
        </w:rPr>
        <w:t>aron</w:t>
      </w:r>
      <w:r w:rsidRPr="008D09F3">
        <w:rPr>
          <w:color w:val="000000" w:themeColor="text1"/>
        </w:rPr>
        <w:t xml:space="preserve"> en garantía a SEGUROS CONFIANZA S.A., en virtud de la</w:t>
      </w:r>
      <w:r w:rsidR="003E0DDA" w:rsidRPr="008D09F3">
        <w:rPr>
          <w:color w:val="000000" w:themeColor="text1"/>
        </w:rPr>
        <w:t>s</w:t>
      </w:r>
      <w:r w:rsidRPr="008D09F3">
        <w:rPr>
          <w:color w:val="000000" w:themeColor="text1"/>
        </w:rPr>
        <w:t xml:space="preserve"> </w:t>
      </w:r>
      <w:r w:rsidR="003E0DDA" w:rsidRPr="008D09F3">
        <w:rPr>
          <w:color w:val="000000" w:themeColor="text1"/>
        </w:rPr>
        <w:t xml:space="preserve">Pólizas de Cumplimiento </w:t>
      </w:r>
      <w:bookmarkStart w:id="51" w:name="_Hlk198647152"/>
      <w:r w:rsidR="003E0DDA" w:rsidRPr="008D09F3">
        <w:rPr>
          <w:color w:val="000000" w:themeColor="text1"/>
        </w:rPr>
        <w:t xml:space="preserve">Nos. </w:t>
      </w:r>
      <w:r w:rsidR="003E0DDA" w:rsidRPr="008D09F3">
        <w:t>03 GU077070, 03 GU077075 y 03 GU077169</w:t>
      </w:r>
      <w:bookmarkEnd w:id="51"/>
      <w:r w:rsidR="003E0DDA" w:rsidRPr="008D09F3">
        <w:t xml:space="preserve"> </w:t>
      </w:r>
      <w:r w:rsidRPr="008D09F3">
        <w:rPr>
          <w:color w:val="000000" w:themeColor="text1"/>
        </w:rPr>
        <w:t>en aras de que mi procurada actúe como garante de las condenas que se le imputen a la sociedad.</w:t>
      </w:r>
    </w:p>
    <w:p w14:paraId="2695DF6B" w14:textId="77777777" w:rsidR="00123F8A" w:rsidRPr="008D09F3" w:rsidRDefault="00123F8A" w:rsidP="008D09F3">
      <w:pPr>
        <w:jc w:val="both"/>
        <w:rPr>
          <w:color w:val="000000" w:themeColor="text1"/>
        </w:rPr>
      </w:pPr>
    </w:p>
    <w:p w14:paraId="5EA8E183" w14:textId="4741EEE1" w:rsidR="00123F8A" w:rsidRPr="008D09F3" w:rsidRDefault="00123F8A" w:rsidP="008D09F3">
      <w:pPr>
        <w:jc w:val="both"/>
        <w:rPr>
          <w:color w:val="000000" w:themeColor="text1"/>
        </w:rPr>
      </w:pPr>
      <w:r w:rsidRPr="008D09F3">
        <w:rPr>
          <w:color w:val="000000" w:themeColor="text1"/>
        </w:rPr>
        <w:t xml:space="preserve">En este sentido, precisaremos los motivos por los cuales el Juez deberá desestimar las pretensiones de la demanda y las enunciadas en el llamamiento en garantía formulado por </w:t>
      </w:r>
      <w:r w:rsidR="00912E4F" w:rsidRPr="008D09F3">
        <w:rPr>
          <w:bCs/>
          <w:color w:val="000000" w:themeColor="text1"/>
        </w:rPr>
        <w:t>el HOSPITAL SAN RAFAEL DEL CERRITO ESE</w:t>
      </w:r>
      <w:r w:rsidR="00AA06C2">
        <w:rPr>
          <w:bCs/>
          <w:color w:val="000000" w:themeColor="text1"/>
        </w:rPr>
        <w:t xml:space="preserve"> y AGESOC</w:t>
      </w:r>
      <w:r w:rsidRPr="008D09F3">
        <w:rPr>
          <w:rStyle w:val="normaltextrun"/>
          <w:color w:val="000000" w:themeColor="text1"/>
        </w:rPr>
        <w:t xml:space="preserve">, </w:t>
      </w:r>
      <w:r w:rsidRPr="008D09F3">
        <w:rPr>
          <w:color w:val="000000" w:themeColor="text1"/>
        </w:rPr>
        <w:t xml:space="preserve">a mi representada: </w:t>
      </w:r>
    </w:p>
    <w:p w14:paraId="0FE05009" w14:textId="77777777" w:rsidR="00123F8A" w:rsidRPr="008D09F3" w:rsidRDefault="00123F8A" w:rsidP="008D09F3">
      <w:pPr>
        <w:pStyle w:val="Textoindependiente"/>
        <w:jc w:val="both"/>
        <w:rPr>
          <w:color w:val="000000" w:themeColor="text1"/>
          <w:sz w:val="22"/>
          <w:szCs w:val="22"/>
        </w:rPr>
      </w:pPr>
    </w:p>
    <w:p w14:paraId="2B6B1CE6" w14:textId="77777777" w:rsidR="00123F8A" w:rsidRPr="008D09F3" w:rsidRDefault="00123F8A" w:rsidP="008D09F3">
      <w:pPr>
        <w:pStyle w:val="Prrafodelista"/>
        <w:numPr>
          <w:ilvl w:val="0"/>
          <w:numId w:val="9"/>
        </w:numPr>
        <w:jc w:val="both"/>
        <w:rPr>
          <w:b/>
          <w:bCs/>
          <w:color w:val="000000" w:themeColor="text1"/>
          <w:u w:val="single"/>
        </w:rPr>
      </w:pPr>
      <w:r w:rsidRPr="008D09F3">
        <w:rPr>
          <w:b/>
          <w:bCs/>
          <w:color w:val="000000" w:themeColor="text1"/>
          <w:u w:val="single"/>
        </w:rPr>
        <w:t xml:space="preserve">Frente a las pretensiones de la demanda: </w:t>
      </w:r>
    </w:p>
    <w:p w14:paraId="1675F944" w14:textId="77777777" w:rsidR="00AD4E4A" w:rsidRPr="008D09F3" w:rsidRDefault="00AD4E4A" w:rsidP="008D09F3">
      <w:pPr>
        <w:pStyle w:val="Textoindependiente"/>
        <w:ind w:right="-232"/>
        <w:jc w:val="both"/>
        <w:rPr>
          <w:rStyle w:val="eop"/>
          <w:color w:val="000000" w:themeColor="text1"/>
          <w:sz w:val="22"/>
          <w:szCs w:val="22"/>
        </w:rPr>
      </w:pPr>
    </w:p>
    <w:p w14:paraId="43F8B21B" w14:textId="6BEDAC7B" w:rsidR="008D09F3" w:rsidRPr="008D09F3" w:rsidRDefault="008D09F3" w:rsidP="00AA06C2">
      <w:pPr>
        <w:pStyle w:val="Textoindependiente"/>
        <w:numPr>
          <w:ilvl w:val="0"/>
          <w:numId w:val="8"/>
        </w:numPr>
        <w:ind w:left="426" w:right="-232"/>
        <w:jc w:val="both"/>
        <w:rPr>
          <w:color w:val="000000" w:themeColor="text1"/>
          <w:sz w:val="22"/>
          <w:szCs w:val="22"/>
        </w:rPr>
      </w:pPr>
      <w:r w:rsidRPr="008D09F3">
        <w:rPr>
          <w:bCs/>
          <w:color w:val="000000" w:themeColor="text1"/>
          <w:sz w:val="22"/>
          <w:szCs w:val="22"/>
        </w:rPr>
        <w:t>E</w:t>
      </w:r>
      <w:r w:rsidRPr="008D09F3">
        <w:rPr>
          <w:bCs/>
          <w:color w:val="000000" w:themeColor="text1"/>
          <w:sz w:val="22"/>
          <w:szCs w:val="22"/>
        </w:rPr>
        <w:t>l demandante NO agotó la reclamación administrativa ante el HOSPITAL SAN RAFAEL DEL CERRITO ESE, pues la misma se realizó con posterioridad a la radicación de la demanda, por tanto, la consecuencia jurídica por dicho yerro es la desvinculación del proceso respecto de la entidad territorial y/o el RECHAZO de la demanda, por no agotamiento de la vía administrativa como requisito para poder instaurar demanda en contra de aquella</w:t>
      </w:r>
      <w:r w:rsidRPr="008D09F3">
        <w:rPr>
          <w:bCs/>
          <w:color w:val="000000" w:themeColor="text1"/>
          <w:sz w:val="22"/>
          <w:szCs w:val="22"/>
        </w:rPr>
        <w:t>.</w:t>
      </w:r>
    </w:p>
    <w:p w14:paraId="26DF76BC" w14:textId="77777777" w:rsidR="008D09F3" w:rsidRPr="008D09F3" w:rsidRDefault="008D09F3" w:rsidP="00AA06C2">
      <w:pPr>
        <w:pStyle w:val="Textoindependiente"/>
        <w:ind w:left="426" w:right="-232"/>
        <w:jc w:val="both"/>
        <w:rPr>
          <w:color w:val="000000" w:themeColor="text1"/>
          <w:sz w:val="22"/>
          <w:szCs w:val="22"/>
        </w:rPr>
      </w:pPr>
    </w:p>
    <w:p w14:paraId="600F8A84" w14:textId="37549C30" w:rsidR="0075180D" w:rsidRPr="008D09F3" w:rsidRDefault="00187E72" w:rsidP="00AA06C2">
      <w:pPr>
        <w:pStyle w:val="Textoindependiente"/>
        <w:numPr>
          <w:ilvl w:val="0"/>
          <w:numId w:val="8"/>
        </w:numPr>
        <w:ind w:left="426" w:right="-232"/>
        <w:jc w:val="both"/>
        <w:rPr>
          <w:rStyle w:val="eop"/>
          <w:color w:val="000000" w:themeColor="text1"/>
          <w:sz w:val="22"/>
          <w:szCs w:val="22"/>
        </w:rPr>
      </w:pPr>
      <w:r w:rsidRPr="008D09F3">
        <w:rPr>
          <w:color w:val="000000" w:themeColor="text1"/>
          <w:sz w:val="22"/>
          <w:szCs w:val="22"/>
          <w:shd w:val="clear" w:color="auto" w:fill="FFFFFF"/>
        </w:rPr>
        <w:t xml:space="preserve">El señor BRAIAN ANDRÉS ZORRILLA BERNAL no tuvo una vinculación laboral al servicio del </w:t>
      </w:r>
      <w:r w:rsidRPr="008D09F3">
        <w:rPr>
          <w:color w:val="000000" w:themeColor="text1"/>
          <w:sz w:val="22"/>
          <w:szCs w:val="22"/>
          <w:shd w:val="clear" w:color="auto" w:fill="FFFFFF"/>
        </w:rPr>
        <w:lastRenderedPageBreak/>
        <w:t>HOSPITAL SAN RAFAEL DEL CERRITO ESE., en igual sentido, no se configuró una subordinación en cabeza de aquel, puesto que el demandante como afiliado a los sindicatos y como representante de la organización sindical decidió prestar sus servicios al HOSPITAL SAN RAFAEL DEL CERRITO ESE con ocasión de los contratos sindicales celebrado con los sindicatos SERALSA O.S, ASSTRACUD y AGESOC y estas últimas son las única que debía retribuir al afiliado por los servicios prestados.</w:t>
      </w:r>
      <w:r w:rsidR="0075180D" w:rsidRPr="008D09F3">
        <w:rPr>
          <w:rStyle w:val="normaltextrun"/>
          <w:color w:val="000000" w:themeColor="text1"/>
          <w:sz w:val="22"/>
          <w:szCs w:val="22"/>
          <w:shd w:val="clear" w:color="auto" w:fill="FFFFFF"/>
        </w:rPr>
        <w:t>.</w:t>
      </w:r>
      <w:r w:rsidR="0075180D" w:rsidRPr="008D09F3">
        <w:rPr>
          <w:rStyle w:val="eop"/>
          <w:color w:val="000000" w:themeColor="text1"/>
          <w:sz w:val="22"/>
          <w:szCs w:val="22"/>
          <w:shd w:val="clear" w:color="auto" w:fill="FFFFFF"/>
        </w:rPr>
        <w:t> </w:t>
      </w:r>
    </w:p>
    <w:p w14:paraId="20875E10" w14:textId="77777777" w:rsidR="0075180D" w:rsidRPr="008D09F3" w:rsidRDefault="0075180D" w:rsidP="00AA06C2">
      <w:pPr>
        <w:pStyle w:val="Prrafodelista"/>
        <w:ind w:left="426"/>
        <w:rPr>
          <w:rStyle w:val="eop"/>
          <w:color w:val="000000" w:themeColor="text1"/>
        </w:rPr>
      </w:pPr>
    </w:p>
    <w:p w14:paraId="2CB9B07E" w14:textId="6459394A" w:rsidR="0075180D" w:rsidRPr="008D09F3" w:rsidRDefault="00187E72" w:rsidP="00AA06C2">
      <w:pPr>
        <w:pStyle w:val="Textoindependiente"/>
        <w:numPr>
          <w:ilvl w:val="0"/>
          <w:numId w:val="8"/>
        </w:numPr>
        <w:ind w:left="426" w:right="-232"/>
        <w:jc w:val="both"/>
        <w:rPr>
          <w:rStyle w:val="eop"/>
          <w:color w:val="000000" w:themeColor="text1"/>
          <w:sz w:val="22"/>
          <w:szCs w:val="22"/>
        </w:rPr>
      </w:pPr>
      <w:r w:rsidRPr="008D09F3">
        <w:rPr>
          <w:color w:val="000000"/>
          <w:sz w:val="22"/>
          <w:szCs w:val="22"/>
          <w:shd w:val="clear" w:color="auto" w:fill="FFFFFF"/>
        </w:rPr>
        <w:t>(i) La AGESOC no puede fungir como un contratista independiente por la naturaleza del mismo, (</w:t>
      </w:r>
      <w:proofErr w:type="spellStart"/>
      <w:r w:rsidRPr="008D09F3">
        <w:rPr>
          <w:color w:val="000000"/>
          <w:sz w:val="22"/>
          <w:szCs w:val="22"/>
          <w:shd w:val="clear" w:color="auto" w:fill="FFFFFF"/>
        </w:rPr>
        <w:t>ii</w:t>
      </w:r>
      <w:proofErr w:type="spellEnd"/>
      <w:r w:rsidRPr="008D09F3">
        <w:rPr>
          <w:color w:val="000000"/>
          <w:sz w:val="22"/>
          <w:szCs w:val="22"/>
          <w:shd w:val="clear" w:color="auto" w:fill="FFFFFF"/>
        </w:rPr>
        <w:t>) entre el HOSPITAL SAN RAFAEL DEL CERRITO ESE y el demandante no existió vinculo o relación laboral de ninguna índole, por lo que ahora no puede podría endilgársele a la entidad asegurada la obligación solidaria de responder por las supuestas obligaciones que se le adeudan, (</w:t>
      </w:r>
      <w:proofErr w:type="spellStart"/>
      <w:r w:rsidRPr="008D09F3">
        <w:rPr>
          <w:color w:val="000000"/>
          <w:sz w:val="22"/>
          <w:szCs w:val="22"/>
          <w:shd w:val="clear" w:color="auto" w:fill="FFFFFF"/>
        </w:rPr>
        <w:t>ii</w:t>
      </w:r>
      <w:proofErr w:type="spellEnd"/>
      <w:r w:rsidRPr="008D09F3">
        <w:rPr>
          <w:color w:val="000000"/>
          <w:sz w:val="22"/>
          <w:szCs w:val="22"/>
          <w:shd w:val="clear" w:color="auto" w:fill="FFFFFF"/>
        </w:rPr>
        <w:t>) AGESOC como sindicato al cual se encontraba afiliado el demandante cumplió con cada una de sus obligaciones legales y (</w:t>
      </w:r>
      <w:proofErr w:type="spellStart"/>
      <w:r w:rsidRPr="008D09F3">
        <w:rPr>
          <w:color w:val="000000"/>
          <w:sz w:val="22"/>
          <w:szCs w:val="22"/>
          <w:shd w:val="clear" w:color="auto" w:fill="FFFFFF"/>
        </w:rPr>
        <w:t>iii</w:t>
      </w:r>
      <w:proofErr w:type="spellEnd"/>
      <w:r w:rsidRPr="008D09F3">
        <w:rPr>
          <w:color w:val="000000"/>
          <w:sz w:val="22"/>
          <w:szCs w:val="22"/>
          <w:shd w:val="clear" w:color="auto" w:fill="FFFFFF"/>
        </w:rPr>
        <w:t>) AGESOC, no actuó como intermediaria del HOSPITAL SAN RAFAEL DEL CERRITO ESE, pues en virtud de la regulación normativa de los contratos sindicales, se cumplió en todo momento con las obligaciones endilgadas.</w:t>
      </w:r>
    </w:p>
    <w:p w14:paraId="6AB4A638" w14:textId="77777777" w:rsidR="0075180D" w:rsidRPr="008D09F3" w:rsidRDefault="0075180D" w:rsidP="00AA06C2">
      <w:pPr>
        <w:pStyle w:val="Prrafodelista"/>
        <w:ind w:left="426"/>
        <w:rPr>
          <w:rStyle w:val="eop"/>
          <w:color w:val="000000" w:themeColor="text1"/>
        </w:rPr>
      </w:pPr>
    </w:p>
    <w:p w14:paraId="2F599806" w14:textId="6A7756D8" w:rsidR="0075180D" w:rsidRPr="008D09F3" w:rsidRDefault="0075180D" w:rsidP="00AA06C2">
      <w:pPr>
        <w:pStyle w:val="Textoindependiente"/>
        <w:numPr>
          <w:ilvl w:val="0"/>
          <w:numId w:val="8"/>
        </w:numPr>
        <w:ind w:left="426" w:right="-232"/>
        <w:jc w:val="both"/>
        <w:rPr>
          <w:rStyle w:val="normaltextrun"/>
          <w:color w:val="000000" w:themeColor="text1"/>
          <w:sz w:val="22"/>
          <w:szCs w:val="22"/>
        </w:rPr>
      </w:pPr>
      <w:r w:rsidRPr="008D09F3">
        <w:rPr>
          <w:rStyle w:val="normaltextrun"/>
          <w:color w:val="000000"/>
          <w:sz w:val="22"/>
          <w:szCs w:val="22"/>
          <w:shd w:val="clear" w:color="auto" w:fill="FFFFFF"/>
        </w:rPr>
        <w:t xml:space="preserve">Teniendo en cuenta que </w:t>
      </w:r>
      <w:r w:rsidR="006D5309" w:rsidRPr="008D09F3">
        <w:rPr>
          <w:color w:val="000000"/>
          <w:sz w:val="22"/>
          <w:szCs w:val="22"/>
          <w:shd w:val="clear" w:color="auto" w:fill="FFFFFF"/>
        </w:rPr>
        <w:t>el señor BRAIAN ANDRÉS ZORRILLA BERNAL no suscribió un contrato de trabajo con la AGESOC sino que el vínculo que los unía se dio en virtud de afiliación a la organización sindical, y aquel difiere completamente de una relación laboral predicable de los contratistas independientes hacia sus trabajadores, por tal motivo, no se cumple el requisito sine qua non establecido en el artículo 34 del CST para declarar una solidaridad entre AGESOC y el HOSPITAL SAN RAFAEL DEL CERRITO ESE.</w:t>
      </w:r>
    </w:p>
    <w:p w14:paraId="0DE3ACB4" w14:textId="77777777" w:rsidR="0075180D" w:rsidRPr="008D09F3" w:rsidRDefault="0075180D" w:rsidP="00AA06C2">
      <w:pPr>
        <w:ind w:left="426"/>
        <w:rPr>
          <w:rStyle w:val="eop"/>
          <w:color w:val="000000" w:themeColor="text1"/>
        </w:rPr>
      </w:pPr>
    </w:p>
    <w:p w14:paraId="663090D8" w14:textId="23BA9458" w:rsidR="003F411C" w:rsidRPr="008D09F3" w:rsidRDefault="003F411C" w:rsidP="00AA06C2">
      <w:pPr>
        <w:pStyle w:val="Textoindependiente"/>
        <w:numPr>
          <w:ilvl w:val="0"/>
          <w:numId w:val="8"/>
        </w:numPr>
        <w:ind w:left="426" w:right="-232"/>
        <w:jc w:val="both"/>
        <w:rPr>
          <w:color w:val="000000" w:themeColor="text1"/>
          <w:sz w:val="22"/>
          <w:szCs w:val="22"/>
        </w:rPr>
      </w:pPr>
      <w:r w:rsidRPr="008D09F3">
        <w:rPr>
          <w:color w:val="000000" w:themeColor="text1"/>
          <w:sz w:val="22"/>
          <w:szCs w:val="22"/>
          <w:bdr w:val="none" w:sz="0" w:space="0" w:color="auto" w:frame="1"/>
        </w:rPr>
        <w:t>Tomando como base que en el presente proceso se pretende el reconocimiento y acreencias laborales, como salarios, prestaciones sociales e indemnizaciones, las cuales de conformidad con lo dispuesto en el Art. 488 del C.S.T., en concordancia con el Art. 151 del C.P.T., prescriben en un término de tres años.</w:t>
      </w:r>
    </w:p>
    <w:p w14:paraId="044A0E78" w14:textId="77777777" w:rsidR="003F411C" w:rsidRPr="008D09F3" w:rsidRDefault="003F411C" w:rsidP="00AA06C2">
      <w:pPr>
        <w:pStyle w:val="Textoindependiente"/>
        <w:ind w:left="426" w:right="-232"/>
        <w:jc w:val="both"/>
        <w:rPr>
          <w:rStyle w:val="normaltextrun"/>
          <w:color w:val="000000" w:themeColor="text1"/>
          <w:sz w:val="22"/>
          <w:szCs w:val="22"/>
        </w:rPr>
      </w:pPr>
    </w:p>
    <w:p w14:paraId="4F32080A" w14:textId="0C2A142E" w:rsidR="0075180D" w:rsidRPr="008D09F3" w:rsidRDefault="0075180D" w:rsidP="00AA06C2">
      <w:pPr>
        <w:pStyle w:val="Textoindependiente"/>
        <w:numPr>
          <w:ilvl w:val="0"/>
          <w:numId w:val="8"/>
        </w:numPr>
        <w:ind w:left="426" w:right="-232"/>
        <w:jc w:val="both"/>
        <w:rPr>
          <w:rStyle w:val="normaltextrun"/>
          <w:color w:val="000000" w:themeColor="text1"/>
          <w:sz w:val="22"/>
          <w:szCs w:val="22"/>
        </w:rPr>
      </w:pPr>
      <w:r w:rsidRPr="008D09F3">
        <w:rPr>
          <w:rStyle w:val="normaltextrun"/>
          <w:color w:val="000000" w:themeColor="text1"/>
          <w:sz w:val="22"/>
          <w:szCs w:val="22"/>
          <w:bdr w:val="none" w:sz="0" w:space="0" w:color="auto" w:frame="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08774B5F" w14:textId="77777777" w:rsidR="003F411C" w:rsidRPr="008D09F3" w:rsidRDefault="003F411C" w:rsidP="00AA06C2">
      <w:pPr>
        <w:pStyle w:val="Prrafodelista"/>
        <w:ind w:left="426"/>
        <w:rPr>
          <w:color w:val="000000" w:themeColor="text1"/>
        </w:rPr>
      </w:pPr>
    </w:p>
    <w:p w14:paraId="72C33949" w14:textId="3E65834F" w:rsidR="0075180D" w:rsidRPr="008D09F3" w:rsidRDefault="003F411C" w:rsidP="00AA06C2">
      <w:pPr>
        <w:pStyle w:val="Textoindependiente"/>
        <w:numPr>
          <w:ilvl w:val="0"/>
          <w:numId w:val="8"/>
        </w:numPr>
        <w:ind w:left="426" w:right="-232"/>
        <w:jc w:val="both"/>
        <w:rPr>
          <w:color w:val="000000" w:themeColor="text1"/>
          <w:sz w:val="22"/>
          <w:szCs w:val="22"/>
        </w:rPr>
      </w:pPr>
      <w:r w:rsidRPr="008D09F3">
        <w:rPr>
          <w:color w:val="000000" w:themeColor="text1"/>
          <w:sz w:val="22"/>
          <w:szCs w:val="22"/>
        </w:rPr>
        <w:t>En el improbable evento de que prosperen las pretensiones de la demanda y se imponga alguna condena a las demandadas, del monto de esta deberán deducirse o descontarse las sumas que ya fueron pagadas al demandante</w:t>
      </w:r>
    </w:p>
    <w:p w14:paraId="14A95EE4" w14:textId="77777777" w:rsidR="0075180D" w:rsidRPr="008D09F3" w:rsidRDefault="0075180D" w:rsidP="008D09F3">
      <w:pPr>
        <w:pStyle w:val="Prrafodelista"/>
        <w:rPr>
          <w:rFonts w:eastAsiaTheme="minorHAnsi"/>
          <w:color w:val="000000" w:themeColor="text1"/>
          <w:lang w:val="es-MX" w:eastAsia="es-CO"/>
        </w:rPr>
      </w:pPr>
    </w:p>
    <w:p w14:paraId="40AA1430" w14:textId="77777777" w:rsidR="0075180D" w:rsidRPr="008D09F3" w:rsidRDefault="0075180D" w:rsidP="008D09F3">
      <w:pPr>
        <w:pStyle w:val="Prrafodelista"/>
        <w:numPr>
          <w:ilvl w:val="0"/>
          <w:numId w:val="9"/>
        </w:numPr>
        <w:jc w:val="both"/>
        <w:rPr>
          <w:b/>
          <w:bCs/>
          <w:color w:val="000000" w:themeColor="text1"/>
          <w:u w:val="single"/>
        </w:rPr>
      </w:pPr>
      <w:r w:rsidRPr="008D09F3">
        <w:rPr>
          <w:b/>
          <w:bCs/>
          <w:color w:val="000000" w:themeColor="text1"/>
          <w:u w:val="single"/>
        </w:rPr>
        <w:t xml:space="preserve">Frente a las pretensiones del llamamiento en garantía: </w:t>
      </w:r>
    </w:p>
    <w:p w14:paraId="57D55A97" w14:textId="40A8DC0C" w:rsidR="0075180D" w:rsidRPr="008D09F3" w:rsidRDefault="0075180D" w:rsidP="008D09F3">
      <w:pPr>
        <w:rPr>
          <w:b/>
          <w:color w:val="000000" w:themeColor="text1"/>
          <w:u w:val="single"/>
        </w:rPr>
      </w:pPr>
    </w:p>
    <w:p w14:paraId="6631E7B4" w14:textId="6E81F135" w:rsidR="008D09F3" w:rsidRPr="008D09F3" w:rsidRDefault="008D09F3" w:rsidP="00AA06C2">
      <w:pPr>
        <w:pStyle w:val="Prrafodelista"/>
        <w:widowControl/>
        <w:numPr>
          <w:ilvl w:val="0"/>
          <w:numId w:val="22"/>
        </w:numPr>
        <w:shd w:val="clear" w:color="auto" w:fill="FFFFFF"/>
        <w:autoSpaceDE/>
        <w:autoSpaceDN/>
        <w:ind w:left="567"/>
        <w:contextualSpacing/>
        <w:jc w:val="both"/>
        <w:textAlignment w:val="baseline"/>
      </w:pPr>
      <w:r w:rsidRPr="008D09F3">
        <w:t>S</w:t>
      </w:r>
      <w:r w:rsidRPr="008D09F3">
        <w:t xml:space="preserve">e evidencia una falta de legitimación en la causa por parte de AGESOC para llamar en garantía a SEGUROS CONFIANZA S.A. con ocasión a las Pólizas de Cumplimiento Nos. 03 GU077070, 03 GU077075 y 03 GU077169 , pues debe indicarse desde ya que, mi prohijada NO responde por condenas que se le imputen a AGESOC, pues su deber de indemnizar es hacia el asegurado y único beneficiario </w:t>
      </w:r>
      <w:r w:rsidRPr="008D09F3">
        <w:rPr>
          <w:bCs/>
          <w:color w:val="000000" w:themeColor="text1"/>
        </w:rPr>
        <w:t>EL HOSPITAL SAN RAFAEL EL CERRITO E.S.E.</w:t>
      </w:r>
      <w:r w:rsidRPr="008D09F3">
        <w:t xml:space="preserve">, por lo que, AGESOC no estaba legitimada para efectuar el llamamiento en garantía comoquiera que no existe una obligación legal o contractual por parte de mi representada para asumir un fallo que le sea adverso. </w:t>
      </w:r>
    </w:p>
    <w:p w14:paraId="1297943A" w14:textId="77777777" w:rsidR="008D09F3" w:rsidRPr="008D09F3" w:rsidRDefault="008D09F3" w:rsidP="00AA06C2">
      <w:pPr>
        <w:pStyle w:val="Prrafodelista"/>
        <w:widowControl/>
        <w:shd w:val="clear" w:color="auto" w:fill="FFFFFF"/>
        <w:autoSpaceDE/>
        <w:autoSpaceDN/>
        <w:ind w:left="567" w:firstLine="0"/>
        <w:contextualSpacing/>
        <w:jc w:val="both"/>
        <w:textAlignment w:val="baseline"/>
      </w:pPr>
    </w:p>
    <w:p w14:paraId="044BAFC1" w14:textId="59967D77" w:rsidR="008D09F3" w:rsidRPr="008D09F3" w:rsidRDefault="008D09F3" w:rsidP="00AA06C2">
      <w:pPr>
        <w:pStyle w:val="Prrafodelista"/>
        <w:numPr>
          <w:ilvl w:val="0"/>
          <w:numId w:val="22"/>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t xml:space="preserve">En el improbable y remoto evento en que el </w:t>
      </w:r>
      <w:r w:rsidRPr="008D09F3">
        <w:rPr>
          <w:color w:val="000000" w:themeColor="text1"/>
          <w:shd w:val="clear" w:color="auto" w:fill="FFFFFF"/>
        </w:rPr>
        <w:t xml:space="preserve">Despacho decida desatender las excepciones precedentes a ésta, de todas maneras tendría que analizar que las Pólizas de Seguro expedidas por SEGUROS CONFIANZA S.A. NO cubren temporalmente el pago de salarios, prestaciones sociales, indemnizaciones, compensaciones, auxilios y/o beneficios causados con anterioridad al  01/03/2021 y con posterioridad al 31/03/2021 (Pólizas Nos. 03 GU077070, 03 GU077075 y 03 GU077169) y con anterioridad al 01/05/2021 y con posterioridad al 31/05/2021(Póliza No. 03 GU077169)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las pólizas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w:t>
      </w:r>
      <w:r w:rsidRPr="008D09F3">
        <w:rPr>
          <w:color w:val="000000" w:themeColor="text1"/>
          <w:shd w:val="clear" w:color="auto" w:fill="FFFFFF"/>
        </w:rPr>
        <w:lastRenderedPageBreak/>
        <w:t>anterioridad a la vigencia y consumas en vigencia de estas.</w:t>
      </w:r>
      <w:r w:rsidRPr="008D09F3">
        <w:rPr>
          <w:color w:val="000000" w:themeColor="text1"/>
          <w:lang w:val="es-CO"/>
        </w:rPr>
        <w:t xml:space="preserve"> Para el caso en concreto, el demandante solicita una relación laboral y consigo el pago de acreencias laborales </w:t>
      </w:r>
      <w:r w:rsidRPr="008D09F3">
        <w:rPr>
          <w:b/>
          <w:bCs/>
          <w:color w:val="000000" w:themeColor="text1"/>
          <w:u w:val="single"/>
          <w:lang w:val="es-CO"/>
        </w:rPr>
        <w:t xml:space="preserve">desde el 01 de junio 2021 </w:t>
      </w:r>
      <w:r w:rsidRPr="008D09F3">
        <w:rPr>
          <w:color w:val="000000" w:themeColor="text1"/>
          <w:lang w:val="es-CO"/>
        </w:rPr>
        <w:t>es decir con posterioridad a la vigencia de las pólizas, por tanto, NO prestan cobertura.</w:t>
      </w:r>
      <w:r w:rsidRPr="008D09F3">
        <w:rPr>
          <w:color w:val="000000" w:themeColor="text1"/>
          <w:shd w:val="clear" w:color="auto" w:fill="FFFFFF"/>
        </w:rPr>
        <w:t> </w:t>
      </w:r>
    </w:p>
    <w:p w14:paraId="68C845FD" w14:textId="77777777" w:rsidR="008D09F3" w:rsidRPr="008D09F3" w:rsidRDefault="008D09F3" w:rsidP="00AA06C2">
      <w:pPr>
        <w:pStyle w:val="Prrafodelista"/>
        <w:ind w:left="567" w:firstLine="0"/>
        <w:jc w:val="both"/>
        <w:rPr>
          <w:rStyle w:val="normaltextrun"/>
          <w:color w:val="000000" w:themeColor="text1"/>
          <w:lang w:val="es-ES_tradnl"/>
        </w:rPr>
      </w:pPr>
    </w:p>
    <w:p w14:paraId="25A87783" w14:textId="4970004C" w:rsidR="0075180D" w:rsidRPr="008D09F3" w:rsidRDefault="006D08CD" w:rsidP="00AA06C2">
      <w:pPr>
        <w:pStyle w:val="Prrafodelista"/>
        <w:numPr>
          <w:ilvl w:val="0"/>
          <w:numId w:val="22"/>
        </w:numPr>
        <w:ind w:left="567"/>
        <w:jc w:val="both"/>
        <w:rPr>
          <w:rStyle w:val="normaltextrun"/>
          <w:color w:val="000000" w:themeColor="text1"/>
          <w:lang w:val="es-ES_tradnl"/>
        </w:rPr>
      </w:pPr>
      <w:r w:rsidRPr="008D09F3">
        <w:rPr>
          <w:rStyle w:val="normaltextrun"/>
          <w:color w:val="000000"/>
          <w:shd w:val="clear" w:color="auto" w:fill="FFFFFF"/>
        </w:rPr>
        <w:t>L</w:t>
      </w:r>
      <w:r w:rsidRPr="008D09F3">
        <w:rPr>
          <w:color w:val="000000"/>
          <w:shd w:val="clear" w:color="auto" w:fill="FFFFFF"/>
        </w:rPr>
        <w:t>as Pólizas de Cumplimientos Nos. 03 GU077070, 03 GU077075 y 03 GU077169 no prestarían cobertura material toda vez que, el señor BRAIAN ANDRÉS fue contratado por AGESOC bajo una modalidad distinta al contrato de trabajo, esto es, mediante Convenio de Servicio Colectivo que desborda las condiciones amparadas por mi representada, como consecuencia de ello, no hay obligación condicional por parte de la aseguradora. </w:t>
      </w:r>
    </w:p>
    <w:p w14:paraId="4AFDB322" w14:textId="77777777" w:rsidR="0075180D" w:rsidRPr="008D09F3" w:rsidRDefault="0075180D" w:rsidP="00AA06C2">
      <w:pPr>
        <w:pStyle w:val="Prrafodelista"/>
        <w:ind w:left="567" w:firstLine="0"/>
        <w:jc w:val="both"/>
        <w:rPr>
          <w:rStyle w:val="normaltextrun"/>
          <w:b/>
          <w:color w:val="000000" w:themeColor="text1"/>
          <w:u w:val="single"/>
        </w:rPr>
      </w:pPr>
    </w:p>
    <w:p w14:paraId="01CDF154" w14:textId="4202DCF0" w:rsidR="0075180D" w:rsidRPr="008D09F3" w:rsidRDefault="008F3232" w:rsidP="00AA06C2">
      <w:pPr>
        <w:pStyle w:val="Prrafodelista"/>
        <w:numPr>
          <w:ilvl w:val="0"/>
          <w:numId w:val="20"/>
        </w:numPr>
        <w:ind w:left="567"/>
        <w:jc w:val="both"/>
        <w:rPr>
          <w:rStyle w:val="eop"/>
          <w:b/>
          <w:color w:val="000000" w:themeColor="text1"/>
          <w:u w:val="single"/>
          <w:lang w:val="es-ES_tradnl"/>
        </w:rPr>
      </w:pPr>
      <w:r w:rsidRPr="008D09F3">
        <w:rPr>
          <w:rStyle w:val="normaltextrun"/>
          <w:color w:val="000000" w:themeColor="text1"/>
          <w:shd w:val="clear" w:color="auto" w:fill="FFFFFF"/>
        </w:rPr>
        <w:t>H</w:t>
      </w:r>
      <w:r w:rsidR="0075180D" w:rsidRPr="008D09F3">
        <w:rPr>
          <w:rStyle w:val="normaltextrun"/>
          <w:color w:val="000000"/>
          <w:shd w:val="clear" w:color="auto" w:fill="FFFFFF"/>
        </w:rPr>
        <w:t xml:space="preserve">asta tanto </w:t>
      </w:r>
      <w:r w:rsidRPr="008D09F3">
        <w:rPr>
          <w:color w:val="000000"/>
          <w:shd w:val="clear" w:color="auto" w:fill="FFFFFF"/>
        </w:rPr>
        <w:t>el demandante no logre probar que (i) tuvo una relación de índole laboral con AGESOC (</w:t>
      </w:r>
      <w:proofErr w:type="spellStart"/>
      <w:r w:rsidRPr="008D09F3">
        <w:rPr>
          <w:color w:val="000000"/>
          <w:shd w:val="clear" w:color="auto" w:fill="FFFFFF"/>
        </w:rPr>
        <w:t>ii</w:t>
      </w:r>
      <w:proofErr w:type="spellEnd"/>
      <w:r w:rsidRPr="008D09F3">
        <w:rPr>
          <w:color w:val="000000"/>
          <w:shd w:val="clear" w:color="auto" w:fill="FFFFFF"/>
        </w:rPr>
        <w:t>) que con ocasión a esas relaciones laborales ejecutó funciones de los contratos afianzados Nos. 111-08-07-093-2021, 111-08-07-094-2021 y 111-08-07-119-2021 (</w:t>
      </w:r>
      <w:proofErr w:type="spellStart"/>
      <w:r w:rsidRPr="008D09F3">
        <w:rPr>
          <w:color w:val="000000"/>
          <w:shd w:val="clear" w:color="auto" w:fill="FFFFFF"/>
        </w:rPr>
        <w:t>iii</w:t>
      </w:r>
      <w:proofErr w:type="spellEnd"/>
      <w:r w:rsidRPr="008D09F3">
        <w:rPr>
          <w:color w:val="000000"/>
          <w:shd w:val="clear" w:color="auto" w:fill="FFFFFF"/>
        </w:rPr>
        <w:t>) que exista un incumplimiento por parte del afianzado en relación con el pago de las obligaciones laborales (</w:t>
      </w:r>
      <w:proofErr w:type="spellStart"/>
      <w:r w:rsidRPr="008D09F3">
        <w:rPr>
          <w:color w:val="000000"/>
          <w:shd w:val="clear" w:color="auto" w:fill="FFFFFF"/>
        </w:rPr>
        <w:t>iv</w:t>
      </w:r>
      <w:proofErr w:type="spellEnd"/>
      <w:r w:rsidRPr="008D09F3">
        <w:rPr>
          <w:color w:val="000000"/>
          <w:shd w:val="clear" w:color="auto" w:fill="FFFFFF"/>
        </w:rPr>
        <w:t>) que se demuestre la solidaridad entre AGESOC y el HOSPITAL SAN RAFAEL DEL CERRITO ESE y (v) que el HOSPITAL SAN RAFAEL DEL CERRITO ESE se vea obligado al reconocimiento y pago de dichos rubros, no hay lugar a que se afecte las pólizas que sirvió como fundamento para llamar en garantía a mi representada.</w:t>
      </w:r>
    </w:p>
    <w:p w14:paraId="54AFCC0D" w14:textId="77777777" w:rsidR="0075180D" w:rsidRPr="008D09F3" w:rsidRDefault="0075180D" w:rsidP="00AA06C2">
      <w:pPr>
        <w:pStyle w:val="Prrafodelista"/>
        <w:ind w:left="567"/>
        <w:rPr>
          <w:rStyle w:val="normaltextrun"/>
          <w:color w:val="000000" w:themeColor="text1"/>
          <w:shd w:val="clear" w:color="auto" w:fill="FFFFFF"/>
        </w:rPr>
      </w:pPr>
    </w:p>
    <w:p w14:paraId="5B6A994C" w14:textId="569B93C8" w:rsidR="0075180D" w:rsidRPr="008D09F3" w:rsidRDefault="0075180D"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t>E</w:t>
      </w:r>
      <w:r w:rsidR="008F3232" w:rsidRPr="008D09F3">
        <w:rPr>
          <w:color w:val="000000" w:themeColor="text1"/>
          <w:shd w:val="clear" w:color="auto" w:fill="FFFFFF"/>
        </w:rPr>
        <w:t>n el presente caso las Pólizas no prestan cobertura material en el entendido que el demandante NO estuvo vinculado mediante un contrato de trabajo, por lo tanto, el presunto incumplimiento de la afianzada AGESOC y el cual reclama el actor, fueron por un Convenio de Servicio Colectivo para la ejecución de un contrato sindical, modalidad que desborda las condiciones amparadas por mi representada. Como consecuencia de ello, no hay obligación condicional por parte de la aseguradora.</w:t>
      </w:r>
    </w:p>
    <w:p w14:paraId="6994955B" w14:textId="77777777" w:rsidR="0075180D" w:rsidRPr="008D09F3" w:rsidRDefault="0075180D" w:rsidP="00AA06C2">
      <w:pPr>
        <w:pStyle w:val="Prrafodelista"/>
        <w:ind w:left="567" w:firstLine="0"/>
        <w:jc w:val="both"/>
        <w:rPr>
          <w:rStyle w:val="normaltextrun"/>
          <w:b/>
          <w:color w:val="000000" w:themeColor="text1"/>
          <w:u w:val="single"/>
          <w:lang w:val="es-ES_tradnl"/>
        </w:rPr>
      </w:pPr>
    </w:p>
    <w:p w14:paraId="23125468" w14:textId="7E185CCF" w:rsidR="0075180D" w:rsidRPr="008D09F3" w:rsidRDefault="0075180D"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t>E</w:t>
      </w:r>
      <w:r w:rsidR="00686D5A" w:rsidRPr="008D09F3">
        <w:rPr>
          <w:color w:val="000000" w:themeColor="text1"/>
          <w:shd w:val="clear" w:color="auto" w:fill="FFFFFF"/>
        </w:rPr>
        <w:t>l contrato de seguro no ampara los incumplimientos en los que directamente llegare a incurrir el HOSPITAL SAN RAFAEL DEL CERRITO ESE frente al pago de acreencias laborales de sus trabajadores.</w:t>
      </w:r>
    </w:p>
    <w:p w14:paraId="7381FF03" w14:textId="77777777" w:rsidR="0075180D" w:rsidRPr="008D09F3" w:rsidRDefault="0075180D" w:rsidP="00AA06C2">
      <w:pPr>
        <w:pStyle w:val="Prrafodelista"/>
        <w:ind w:left="567"/>
        <w:jc w:val="both"/>
        <w:rPr>
          <w:b/>
          <w:color w:val="000000" w:themeColor="text1"/>
          <w:u w:val="single"/>
          <w:lang w:val="es-ES_tradnl"/>
        </w:rPr>
      </w:pPr>
    </w:p>
    <w:p w14:paraId="0E9A1F83" w14:textId="2C330E4A" w:rsidR="0075180D" w:rsidRPr="008D09F3" w:rsidRDefault="0075180D" w:rsidP="00AA06C2">
      <w:pPr>
        <w:pStyle w:val="Prrafodelista"/>
        <w:numPr>
          <w:ilvl w:val="0"/>
          <w:numId w:val="20"/>
        </w:numPr>
        <w:ind w:left="567"/>
        <w:jc w:val="both"/>
        <w:rPr>
          <w:rStyle w:val="eop"/>
          <w:b/>
          <w:color w:val="000000" w:themeColor="text1"/>
          <w:u w:val="single"/>
          <w:lang w:val="es-ES_tradnl"/>
        </w:rPr>
      </w:pPr>
      <w:r w:rsidRPr="008D09F3">
        <w:rPr>
          <w:rStyle w:val="normaltextrun"/>
          <w:color w:val="000000" w:themeColor="text1"/>
          <w:shd w:val="clear" w:color="auto" w:fill="FFFFFF"/>
        </w:rPr>
        <w:t>L</w:t>
      </w:r>
      <w:r w:rsidR="00686D5A" w:rsidRPr="008D09F3">
        <w:rPr>
          <w:color w:val="000000"/>
          <w:shd w:val="clear" w:color="auto" w:fill="FFFFFF"/>
        </w:rPr>
        <w:t>as Pólizas de Cumplimiento Nos. 03 GU077070, 03 GU077075 y 03 GU077169 no prestan cobertura material y no podrán ser afectadas,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al HOSPITAL SAN RAFAEL DEL CERRITO ESE, y (</w:t>
      </w:r>
      <w:proofErr w:type="spellStart"/>
      <w:r w:rsidR="00686D5A" w:rsidRPr="008D09F3">
        <w:rPr>
          <w:color w:val="000000"/>
          <w:shd w:val="clear" w:color="auto" w:fill="FFFFFF"/>
        </w:rPr>
        <w:t>ii</w:t>
      </w:r>
      <w:proofErr w:type="spellEnd"/>
      <w:r w:rsidR="00686D5A" w:rsidRPr="008D09F3">
        <w:rPr>
          <w:color w:val="000000"/>
          <w:shd w:val="clear" w:color="auto" w:fill="FFFFFF"/>
        </w:rPr>
        <w:t>) Al no imputársele una condena aquel, quien funge como único asegurado, no hay lugar a que SEGUROS CONFIANZA S.A., asuma pagos de sociedades las cuales no fungen como aseguradas en las pólizas emitidas por mi prohijada</w:t>
      </w:r>
      <w:r w:rsidR="00686D5A" w:rsidRPr="008D09F3">
        <w:rPr>
          <w:rStyle w:val="normaltextrun"/>
          <w:color w:val="000000" w:themeColor="text1"/>
          <w:shd w:val="clear" w:color="auto" w:fill="FFFFFF"/>
        </w:rPr>
        <w:t>.</w:t>
      </w:r>
    </w:p>
    <w:p w14:paraId="0DF7F0D9" w14:textId="77777777" w:rsidR="0075180D" w:rsidRPr="008D09F3" w:rsidRDefault="0075180D" w:rsidP="00AA06C2">
      <w:pPr>
        <w:pStyle w:val="Prrafodelista"/>
        <w:ind w:left="567"/>
        <w:rPr>
          <w:b/>
          <w:color w:val="000000" w:themeColor="text1"/>
          <w:u w:val="single"/>
          <w:lang w:val="es-ES_tradnl"/>
        </w:rPr>
      </w:pPr>
    </w:p>
    <w:p w14:paraId="4CB319F7" w14:textId="6633911D" w:rsidR="0075180D" w:rsidRPr="008D09F3" w:rsidRDefault="0075180D"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t xml:space="preserve">Los </w:t>
      </w:r>
      <w:r w:rsidRPr="008D09F3">
        <w:rPr>
          <w:rStyle w:val="normaltextrun"/>
          <w:color w:val="000000"/>
          <w:shd w:val="clear" w:color="auto" w:fill="FFFFFF"/>
        </w:rPr>
        <w:t xml:space="preserve">riesgos </w:t>
      </w:r>
      <w:r w:rsidR="006F7824" w:rsidRPr="008D09F3">
        <w:rPr>
          <w:color w:val="000000"/>
          <w:shd w:val="clear" w:color="auto" w:fill="FFFFFF"/>
        </w:rPr>
        <w:t>que se ampararon, en el caso de las pólizas de seguro, concretamente son el pago de salarios, prestaciones sociales, indemnizaciones, compensaciones, auxilios y/o beneficios amparo el cual operaría en el evento en que el HOSPITAL SAN RAFAEL DEL CERRITO ESE, deba responder por aquello y que estaba obligada AGESOC, relacionadas con el personal utilizado en la ejecución de los contratos afianzados, durante la vigencia de las pólizas, más NO debe asumir el pago de indexaciones, costas, agencias en derecho, y demás emolumentos no pactados expresamente.</w:t>
      </w:r>
    </w:p>
    <w:p w14:paraId="79266F9E" w14:textId="77777777" w:rsidR="0075180D" w:rsidRPr="008D09F3" w:rsidRDefault="0075180D" w:rsidP="00AA06C2">
      <w:pPr>
        <w:pStyle w:val="Prrafodelista"/>
        <w:ind w:left="567"/>
        <w:jc w:val="both"/>
        <w:rPr>
          <w:b/>
          <w:color w:val="000000" w:themeColor="text1"/>
          <w:u w:val="single"/>
          <w:lang w:val="es-ES_tradnl"/>
        </w:rPr>
      </w:pPr>
    </w:p>
    <w:p w14:paraId="3FED7396" w14:textId="7C628039" w:rsidR="001758E1" w:rsidRPr="008D09F3" w:rsidRDefault="001758E1"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shd w:val="clear" w:color="auto" w:fill="FFFFFF"/>
        </w:rPr>
        <w:t xml:space="preserve">No </w:t>
      </w:r>
      <w:r w:rsidR="00AA06C2" w:rsidRPr="008D09F3">
        <w:rPr>
          <w:rFonts w:eastAsia="Times New Roman"/>
          <w:color w:val="000000"/>
          <w:lang w:eastAsia="es-CO"/>
        </w:rPr>
        <w:t xml:space="preserve">podría el fallador afectar las pólizas de RCE Nos. </w:t>
      </w:r>
      <w:r w:rsidR="00AA06C2" w:rsidRPr="008D09F3">
        <w:rPr>
          <w:color w:val="000000" w:themeColor="text1"/>
        </w:rPr>
        <w:t xml:space="preserve">802005002 y 802001731 pues </w:t>
      </w:r>
      <w:r w:rsidR="00AA06C2" w:rsidRPr="008D09F3">
        <w:rPr>
          <w:rFonts w:eastAsia="Times New Roman"/>
          <w:color w:val="000000"/>
          <w:lang w:eastAsia="es-CO"/>
        </w:rPr>
        <w:t xml:space="preserve">no cubren lo pretendido por la parte demandante pues, estas se limitan a cubrir </w:t>
      </w:r>
      <w:r w:rsidR="00AA06C2" w:rsidRPr="008D09F3">
        <w:rPr>
          <w:rStyle w:val="normaltextrun"/>
          <w:color w:val="000000"/>
          <w:shd w:val="clear" w:color="auto" w:fill="FFFFFF"/>
        </w:rPr>
        <w:t>la indemnización de perjuicios derivados de una responsabilidad civil extracontractual imputable al asegurado como consecuencia de los daños materiales, lesiones o muerte ocasionada a un tercero, excluyéndose de su cobertura el pago de acreencias laborales como se pretende en el presente proceso</w:t>
      </w:r>
    </w:p>
    <w:p w14:paraId="137815A4" w14:textId="77777777" w:rsidR="001758E1" w:rsidRPr="008D09F3" w:rsidRDefault="001758E1" w:rsidP="00AA06C2">
      <w:pPr>
        <w:pStyle w:val="Prrafodelista"/>
        <w:ind w:left="567"/>
        <w:rPr>
          <w:rStyle w:val="normaltextrun"/>
          <w:color w:val="000000" w:themeColor="text1"/>
          <w:shd w:val="clear" w:color="auto" w:fill="FFFFFF"/>
        </w:rPr>
      </w:pPr>
    </w:p>
    <w:p w14:paraId="05466893" w14:textId="04FF4E46" w:rsidR="0075180D" w:rsidRPr="008D09F3" w:rsidRDefault="0075180D"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t xml:space="preserve">No hay lugar a </w:t>
      </w:r>
      <w:r w:rsidR="00FA72AA" w:rsidRPr="008D09F3">
        <w:rPr>
          <w:color w:val="000000" w:themeColor="text1"/>
          <w:shd w:val="clear" w:color="auto" w:fill="FFFFFF"/>
        </w:rPr>
        <w:t xml:space="preserve">dudas que el pago de salarios, prestaciones sociales, indemnizaciones, compensaciones, auxilios y/o beneficios por parte de AGESOC a sus trabajadores, por fuera de la vigencia que prestan las pólizas Nos. 03 GU077070, 03 GU077075 y 03 GU077169, no constituye un hecho incierto y en tal virtud, es </w:t>
      </w:r>
      <w:proofErr w:type="spellStart"/>
      <w:r w:rsidR="00FA72AA" w:rsidRPr="008D09F3">
        <w:rPr>
          <w:color w:val="000000" w:themeColor="text1"/>
          <w:shd w:val="clear" w:color="auto" w:fill="FFFFFF"/>
        </w:rPr>
        <w:t>inasegurable</w:t>
      </w:r>
      <w:proofErr w:type="spellEnd"/>
      <w:r w:rsidR="00FA72AA" w:rsidRPr="008D09F3">
        <w:rPr>
          <w:color w:val="000000" w:themeColor="text1"/>
          <w:shd w:val="clear" w:color="auto" w:fill="FFFFFF"/>
        </w:rPr>
        <w:t xml:space="preserve"> por mandato legal.</w:t>
      </w:r>
    </w:p>
    <w:p w14:paraId="40E93216" w14:textId="77777777" w:rsidR="0075180D" w:rsidRPr="008D09F3" w:rsidRDefault="0075180D" w:rsidP="00AA06C2">
      <w:pPr>
        <w:pStyle w:val="Prrafodelista"/>
        <w:ind w:left="567"/>
        <w:jc w:val="both"/>
        <w:rPr>
          <w:rStyle w:val="normaltextrun"/>
          <w:b/>
          <w:color w:val="000000" w:themeColor="text1"/>
          <w:u w:val="single"/>
          <w:lang w:val="es-ES_tradnl"/>
        </w:rPr>
      </w:pPr>
    </w:p>
    <w:p w14:paraId="11F6B778" w14:textId="304BFDEF" w:rsidR="0075180D" w:rsidRPr="008D09F3" w:rsidRDefault="0075180D"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lastRenderedPageBreak/>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4652EF" w:rsidRPr="008D09F3">
        <w:rPr>
          <w:rStyle w:val="normaltextrun"/>
          <w:color w:val="000000" w:themeColor="text1"/>
          <w:shd w:val="clear" w:color="auto" w:fill="FFFFFF"/>
        </w:rPr>
        <w:t>salarios, prestaciones sociales, indemnizaciones, compensaciones, auxilios y/o beneficios</w:t>
      </w:r>
      <w:r w:rsidRPr="008D09F3">
        <w:rPr>
          <w:rStyle w:val="normaltextrun"/>
          <w:color w:val="000000" w:themeColor="text1"/>
          <w:shd w:val="clear" w:color="auto" w:fill="FFFFFF"/>
        </w:rPr>
        <w:t xml:space="preserve"> y además que los amparos solo se predican de las relaciones derivadas de un contrato de trabajo. Por otro lado, respecto a la acreditación de la cuantía del valor reclamado, es necesario indicar que: 1. Los contratos de seguro cubren el pago de </w:t>
      </w:r>
      <w:r w:rsidR="004652EF" w:rsidRPr="008D09F3">
        <w:rPr>
          <w:rStyle w:val="normaltextrun"/>
          <w:color w:val="000000" w:themeColor="text1"/>
          <w:shd w:val="clear" w:color="auto" w:fill="FFFFFF"/>
        </w:rPr>
        <w:t>salarios, prestaciones sociales, indemnizaciones, compensaciones, auxilios y/o beneficios</w:t>
      </w:r>
      <w:r w:rsidRPr="008D09F3">
        <w:rPr>
          <w:rStyle w:val="normaltextrun"/>
          <w:color w:val="000000" w:themeColor="text1"/>
          <w:shd w:val="clear" w:color="auto" w:fill="FFFFFF"/>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1C2C2A43" w14:textId="77777777" w:rsidR="0075180D" w:rsidRPr="008D09F3" w:rsidRDefault="0075180D" w:rsidP="00AA06C2">
      <w:pPr>
        <w:pStyle w:val="Prrafodelista"/>
        <w:ind w:left="567"/>
        <w:rPr>
          <w:rStyle w:val="normaltextrun"/>
          <w:b/>
          <w:color w:val="000000" w:themeColor="text1"/>
          <w:u w:val="single"/>
          <w:lang w:val="es-ES_tradnl"/>
        </w:rPr>
      </w:pPr>
    </w:p>
    <w:p w14:paraId="67E6CBFA" w14:textId="19436FA5" w:rsidR="0075180D" w:rsidRPr="008D09F3" w:rsidRDefault="0075180D"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t xml:space="preserve">Si se acredita que en efecto </w:t>
      </w:r>
      <w:r w:rsidR="00FA72AA" w:rsidRPr="008D09F3">
        <w:rPr>
          <w:color w:val="000000" w:themeColor="text1"/>
          <w:shd w:val="clear" w:color="auto" w:fill="FFFFFF"/>
        </w:rPr>
        <w:t>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088084BB" w14:textId="77777777" w:rsidR="0075180D" w:rsidRPr="008D09F3" w:rsidRDefault="0075180D" w:rsidP="00AA06C2">
      <w:pPr>
        <w:pStyle w:val="Prrafodelista"/>
        <w:ind w:left="567"/>
        <w:rPr>
          <w:rStyle w:val="normaltextrun"/>
          <w:b/>
          <w:color w:val="000000" w:themeColor="text1"/>
          <w:u w:val="single"/>
          <w:lang w:val="es-ES_tradnl"/>
        </w:rPr>
      </w:pPr>
    </w:p>
    <w:p w14:paraId="307B628D" w14:textId="705D2777" w:rsidR="0075180D" w:rsidRPr="008D09F3" w:rsidRDefault="0012769E"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shd w:val="clear" w:color="auto" w:fill="FFFFFF"/>
        </w:rPr>
        <w:t>S</w:t>
      </w:r>
      <w:r w:rsidRPr="008D09F3">
        <w:rPr>
          <w:color w:val="000000"/>
          <w:shd w:val="clear" w:color="auto" w:fill="FFFFFF"/>
        </w:rPr>
        <w:t>i se incumple alguna garantía de las estipuladas en la cláusula No. 11 pactada en el condicionado general de las pólizas, dicho incumplimiento a la misma libera de obligación indemnizatoria a mi procurada, en los términos del artículo 1061 del Código de Comercio.</w:t>
      </w:r>
    </w:p>
    <w:p w14:paraId="43ADD74E" w14:textId="77777777" w:rsidR="0075180D" w:rsidRPr="008D09F3" w:rsidRDefault="0075180D" w:rsidP="00AA06C2">
      <w:pPr>
        <w:pStyle w:val="Prrafodelista"/>
        <w:ind w:left="567"/>
        <w:jc w:val="both"/>
        <w:rPr>
          <w:rStyle w:val="normaltextrun"/>
          <w:b/>
          <w:color w:val="000000" w:themeColor="text1"/>
          <w:u w:val="single"/>
          <w:lang w:val="es-ES_tradnl"/>
        </w:rPr>
      </w:pPr>
    </w:p>
    <w:p w14:paraId="5634D3CA" w14:textId="2D9D71CF" w:rsidR="0075180D" w:rsidRPr="008D09F3" w:rsidRDefault="0075180D"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t xml:space="preserve">Teniendo en cuenta que </w:t>
      </w:r>
      <w:r w:rsidR="00651E71" w:rsidRPr="008D09F3">
        <w:rPr>
          <w:rStyle w:val="normaltextrun"/>
          <w:color w:val="000000" w:themeColor="text1"/>
          <w:shd w:val="clear" w:color="auto" w:fill="FFFFFF"/>
        </w:rPr>
        <w:t>el demandante</w:t>
      </w:r>
      <w:r w:rsidRPr="008D09F3">
        <w:rPr>
          <w:rStyle w:val="normaltextrun"/>
          <w:color w:val="000000" w:themeColor="text1"/>
          <w:shd w:val="clear" w:color="auto" w:fill="FFFFFF"/>
        </w:rPr>
        <w:t xml:space="preserve"> </w:t>
      </w:r>
      <w:r w:rsidR="003375E3" w:rsidRPr="008D09F3">
        <w:rPr>
          <w:color w:val="000000" w:themeColor="text1"/>
          <w:shd w:val="clear" w:color="auto" w:fill="FFFFFF"/>
        </w:rPr>
        <w:t>solicita el pago de salarios, prestaciones sociales, indemnizaciones, compensaciones, auxilios y/o beneficios como consecuencia de la terminación del convenio realizado por AGESOC,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6156AA38" w14:textId="77777777" w:rsidR="0075180D" w:rsidRPr="008D09F3" w:rsidRDefault="0075180D" w:rsidP="00AA06C2">
      <w:pPr>
        <w:ind w:left="567"/>
        <w:jc w:val="both"/>
        <w:rPr>
          <w:rStyle w:val="normaltextrun"/>
          <w:b/>
          <w:color w:val="000000" w:themeColor="text1"/>
          <w:u w:val="single"/>
          <w:lang w:val="es-ES_tradnl"/>
        </w:rPr>
      </w:pPr>
    </w:p>
    <w:p w14:paraId="7FE01D2B" w14:textId="2EC5E5E8" w:rsidR="0075180D" w:rsidRPr="008D09F3" w:rsidRDefault="0075180D"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themeColor="text1"/>
          <w:shd w:val="clear" w:color="auto" w:fill="FFFFFF"/>
        </w:rPr>
        <w:t xml:space="preserve">Comedidamente le solicito al Honorable Despacho </w:t>
      </w:r>
      <w:r w:rsidR="00536CDD" w:rsidRPr="008D09F3">
        <w:rPr>
          <w:color w:val="000000" w:themeColor="text1"/>
          <w:shd w:val="clear" w:color="auto" w:fill="FFFFFF"/>
        </w:rPr>
        <w:t>tomar en consideración que, sin perjuicio que en el caso bajo análisis no se ha realizado el riesgo asegurado, y que los Contratos de Seguros no prestan cobertura por las razones previamente anotadas, en todo caso, dichas pólizas contienen unos límites y valores asegurados que deberán ser tenidos en cuenta por el Juez en el remoto e improbable evento de una condena en contra de mi representada.</w:t>
      </w:r>
    </w:p>
    <w:p w14:paraId="48410013" w14:textId="77777777" w:rsidR="0075180D" w:rsidRPr="008D09F3" w:rsidRDefault="0075180D" w:rsidP="00AA06C2">
      <w:pPr>
        <w:pStyle w:val="Prrafodelista"/>
        <w:ind w:left="567"/>
        <w:rPr>
          <w:b/>
          <w:color w:val="000000" w:themeColor="text1"/>
          <w:u w:val="single"/>
          <w:lang w:val="es-ES_tradnl"/>
        </w:rPr>
      </w:pPr>
    </w:p>
    <w:p w14:paraId="27B72C2C" w14:textId="583E53E1" w:rsidR="000112A0" w:rsidRPr="008D09F3" w:rsidRDefault="000112A0"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bdr w:val="none" w:sz="0" w:space="0" w:color="auto" w:frame="1"/>
        </w:rPr>
        <w:t>Una debida administración del riesgo y una adecuada notificación de las situaciones de los contratos afianzados, le permiten a la compañía aseguradora ajustar la prima o el contrato de seguro de acuerdo con las circunstancias.</w:t>
      </w:r>
    </w:p>
    <w:p w14:paraId="39266D60" w14:textId="77777777" w:rsidR="000112A0" w:rsidRPr="008D09F3" w:rsidRDefault="000112A0" w:rsidP="00AA06C2">
      <w:pPr>
        <w:pStyle w:val="Prrafodelista"/>
        <w:ind w:left="567"/>
        <w:rPr>
          <w:rStyle w:val="normaltextrun"/>
          <w:color w:val="000000" w:themeColor="text1"/>
          <w:shd w:val="clear" w:color="auto" w:fill="FFFFFF"/>
        </w:rPr>
      </w:pPr>
    </w:p>
    <w:p w14:paraId="1B593488" w14:textId="39A91C80" w:rsidR="0075180D" w:rsidRPr="008D09F3" w:rsidRDefault="0075180D" w:rsidP="00AA06C2">
      <w:pPr>
        <w:pStyle w:val="Prrafodelista"/>
        <w:numPr>
          <w:ilvl w:val="0"/>
          <w:numId w:val="20"/>
        </w:numPr>
        <w:ind w:left="567"/>
        <w:jc w:val="both"/>
        <w:rPr>
          <w:rStyle w:val="eop"/>
          <w:b/>
          <w:color w:val="000000" w:themeColor="text1"/>
          <w:u w:val="single"/>
          <w:lang w:val="es-ES_tradnl"/>
        </w:rPr>
      </w:pPr>
      <w:r w:rsidRPr="008D09F3">
        <w:rPr>
          <w:rStyle w:val="normaltextrun"/>
          <w:color w:val="000000" w:themeColor="text1"/>
          <w:shd w:val="clear" w:color="auto" w:fill="FFFFFF"/>
        </w:rPr>
        <w:t>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8D09F3">
        <w:rPr>
          <w:rStyle w:val="eop"/>
          <w:color w:val="000000" w:themeColor="text1"/>
          <w:shd w:val="clear" w:color="auto" w:fill="FFFFFF"/>
        </w:rPr>
        <w:t> </w:t>
      </w:r>
    </w:p>
    <w:p w14:paraId="37EF0A46" w14:textId="77777777" w:rsidR="0075180D" w:rsidRPr="008D09F3" w:rsidRDefault="0075180D" w:rsidP="00AA06C2">
      <w:pPr>
        <w:pStyle w:val="Prrafodelista"/>
        <w:ind w:left="567"/>
        <w:rPr>
          <w:rStyle w:val="eop"/>
          <w:b/>
          <w:color w:val="000000" w:themeColor="text1"/>
          <w:u w:val="single"/>
          <w:lang w:val="es-ES_tradnl"/>
        </w:rPr>
      </w:pPr>
    </w:p>
    <w:p w14:paraId="1D7C3AEF" w14:textId="4DE553E7" w:rsidR="000112A0" w:rsidRPr="008D09F3" w:rsidRDefault="000112A0"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shd w:val="clear" w:color="auto" w:fill="FFFFFF"/>
        </w:rPr>
        <w:t>Ante una remota y eventual condena en contra de mí representada, se debe analizar si en el caso del contrato celebrado entre la AGESOC y el HOSPITAL SAN RAFAEL DEL CERRITO ESE, existen saldos a favor del afianzado de las pólizas y del pago a cargo de mi representada se tendrá que disminuir en el monto de esa deuda.</w:t>
      </w:r>
    </w:p>
    <w:p w14:paraId="41ED9207" w14:textId="77777777" w:rsidR="000112A0" w:rsidRPr="008D09F3" w:rsidRDefault="000112A0" w:rsidP="00AA06C2">
      <w:pPr>
        <w:pStyle w:val="Prrafodelista"/>
        <w:ind w:left="567"/>
        <w:rPr>
          <w:rStyle w:val="normaltextrun"/>
          <w:color w:val="000000"/>
          <w:shd w:val="clear" w:color="auto" w:fill="FFFFFF"/>
        </w:rPr>
      </w:pPr>
    </w:p>
    <w:p w14:paraId="69454D8C" w14:textId="27A1CBFC" w:rsidR="008E338A" w:rsidRPr="008D09F3" w:rsidRDefault="008E338A"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shd w:val="clear" w:color="auto" w:fill="FFFFFF"/>
        </w:rPr>
        <w:t>Para el caso en concreto existe una coexistencia de seguros por lo cual las aseguradoras llamadas en garantía SEGUROS DEL ESTADO S.A., ASEGURADORA SOLIDARIA DE COLOMBIA EC y SEGUROS MUNDIAL S.A. deberán dividirse en proporción al monto asegurado por cada una el pago de una eventual obligación de indemnizar comoquiera que tienen la misma cobertura.</w:t>
      </w:r>
    </w:p>
    <w:p w14:paraId="7C1BBB0D" w14:textId="77777777" w:rsidR="008E338A" w:rsidRPr="008D09F3" w:rsidRDefault="008E338A" w:rsidP="00AA06C2">
      <w:pPr>
        <w:ind w:left="567"/>
        <w:rPr>
          <w:rStyle w:val="normaltextrun"/>
          <w:color w:val="000000" w:themeColor="text1"/>
          <w:shd w:val="clear" w:color="auto" w:fill="FFFFFF"/>
        </w:rPr>
      </w:pPr>
    </w:p>
    <w:p w14:paraId="2885505D" w14:textId="790D09EE" w:rsidR="0075180D" w:rsidRPr="008D09F3" w:rsidRDefault="0075180D" w:rsidP="00AA06C2">
      <w:pPr>
        <w:pStyle w:val="Prrafodelista"/>
        <w:numPr>
          <w:ilvl w:val="0"/>
          <w:numId w:val="20"/>
        </w:numPr>
        <w:ind w:left="567"/>
        <w:jc w:val="both"/>
        <w:rPr>
          <w:rStyle w:val="eop"/>
          <w:b/>
          <w:color w:val="000000" w:themeColor="text1"/>
          <w:u w:val="single"/>
          <w:lang w:val="es-ES_tradnl"/>
        </w:rPr>
      </w:pPr>
      <w:r w:rsidRPr="008D09F3">
        <w:rPr>
          <w:rStyle w:val="normaltextrun"/>
          <w:color w:val="000000" w:themeColor="text1"/>
          <w:shd w:val="clear" w:color="auto" w:fill="FFFFFF"/>
        </w:rPr>
        <w:t xml:space="preserve">Mi representada, tendrá </w:t>
      </w:r>
      <w:r w:rsidR="003F1D39" w:rsidRPr="008D09F3">
        <w:rPr>
          <w:color w:val="000000" w:themeColor="text1"/>
          <w:shd w:val="clear" w:color="auto" w:fill="FFFFFF"/>
        </w:rPr>
        <w:t xml:space="preserve">el derecho a repetir por lo que pague, contra AGESOC, es decir, a </w:t>
      </w:r>
      <w:r w:rsidR="003F1D39" w:rsidRPr="008D09F3">
        <w:rPr>
          <w:color w:val="000000" w:themeColor="text1"/>
          <w:shd w:val="clear" w:color="auto" w:fill="FFFFFF"/>
        </w:rPr>
        <w:lastRenderedPageBreak/>
        <w:t>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1142D556" w14:textId="77777777" w:rsidR="0075180D" w:rsidRPr="008D09F3" w:rsidRDefault="0075180D" w:rsidP="00AA06C2">
      <w:pPr>
        <w:pStyle w:val="Prrafodelista"/>
        <w:ind w:left="567"/>
        <w:jc w:val="both"/>
        <w:rPr>
          <w:b/>
          <w:color w:val="000000" w:themeColor="text1"/>
          <w:u w:val="single"/>
          <w:lang w:val="es-ES_tradnl"/>
        </w:rPr>
      </w:pPr>
    </w:p>
    <w:p w14:paraId="3A4B3083" w14:textId="6C2337E2" w:rsidR="003F1D39" w:rsidRPr="008D09F3" w:rsidRDefault="003F1D39" w:rsidP="00AA06C2">
      <w:pPr>
        <w:pStyle w:val="Prrafodelista"/>
        <w:numPr>
          <w:ilvl w:val="0"/>
          <w:numId w:val="20"/>
        </w:numPr>
        <w:ind w:left="567"/>
        <w:jc w:val="both"/>
        <w:rPr>
          <w:rStyle w:val="normaltextrun"/>
          <w:b/>
          <w:color w:val="000000" w:themeColor="text1"/>
          <w:u w:val="single"/>
          <w:lang w:val="es-ES_tradnl"/>
        </w:rPr>
      </w:pPr>
      <w:r w:rsidRPr="008D09F3">
        <w:rPr>
          <w:rStyle w:val="normaltextrun"/>
          <w:color w:val="000000"/>
          <w:bdr w:val="none" w:sz="0" w:space="0" w:color="auto" w:frame="1"/>
        </w:rPr>
        <w:t>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15A21C61" w14:textId="77777777" w:rsidR="00AD4E4A" w:rsidRPr="008D09F3" w:rsidRDefault="00AD4E4A" w:rsidP="008D09F3">
      <w:pPr>
        <w:rPr>
          <w:b/>
          <w:color w:val="000000" w:themeColor="text1"/>
          <w:u w:val="single"/>
          <w:lang w:val="es-ES_tradnl"/>
        </w:rPr>
      </w:pPr>
    </w:p>
    <w:p w14:paraId="0FD6ACB7" w14:textId="4C71D5CE" w:rsidR="00123F8A" w:rsidRPr="008D09F3" w:rsidRDefault="00123F8A" w:rsidP="008D09F3">
      <w:pPr>
        <w:jc w:val="center"/>
        <w:rPr>
          <w:b/>
          <w:color w:val="000000" w:themeColor="text1"/>
          <w:u w:val="single"/>
          <w:lang w:val="es-ES_tradnl"/>
        </w:rPr>
      </w:pPr>
      <w:r w:rsidRPr="008D09F3">
        <w:rPr>
          <w:b/>
          <w:color w:val="000000" w:themeColor="text1"/>
          <w:u w:val="single"/>
          <w:lang w:val="es-ES_tradnl"/>
        </w:rPr>
        <w:t>CAPÍTULO IV</w:t>
      </w:r>
    </w:p>
    <w:p w14:paraId="39AC94FD" w14:textId="77777777" w:rsidR="00123F8A" w:rsidRPr="008D09F3" w:rsidRDefault="00123F8A" w:rsidP="008D09F3">
      <w:pPr>
        <w:jc w:val="center"/>
        <w:rPr>
          <w:b/>
          <w:bCs/>
          <w:color w:val="000000" w:themeColor="text1"/>
          <w:u w:val="single"/>
        </w:rPr>
      </w:pPr>
      <w:r w:rsidRPr="008D09F3">
        <w:rPr>
          <w:b/>
          <w:bCs/>
          <w:color w:val="000000" w:themeColor="text1"/>
          <w:u w:val="single"/>
        </w:rPr>
        <w:t>MEDIOS DE PRUEBA</w:t>
      </w:r>
    </w:p>
    <w:p w14:paraId="2CDC83B4" w14:textId="77777777" w:rsidR="00123F8A" w:rsidRPr="008D09F3" w:rsidRDefault="00123F8A" w:rsidP="008D09F3">
      <w:pPr>
        <w:pStyle w:val="Textoindependiente"/>
        <w:rPr>
          <w:color w:val="000000" w:themeColor="text1"/>
          <w:sz w:val="22"/>
          <w:szCs w:val="22"/>
        </w:rPr>
      </w:pPr>
    </w:p>
    <w:p w14:paraId="22B56968" w14:textId="77777777" w:rsidR="00123F8A" w:rsidRPr="008D09F3" w:rsidRDefault="00123F8A" w:rsidP="008D09F3">
      <w:pPr>
        <w:pStyle w:val="Textoindependiente"/>
        <w:rPr>
          <w:color w:val="000000" w:themeColor="text1"/>
          <w:sz w:val="22"/>
          <w:szCs w:val="22"/>
        </w:rPr>
      </w:pPr>
      <w:r w:rsidRPr="008D09F3">
        <w:rPr>
          <w:color w:val="000000" w:themeColor="text1"/>
          <w:sz w:val="22"/>
          <w:szCs w:val="22"/>
        </w:rPr>
        <w:t>Solicito atentamente decretar y tener como pruebas las siguientes:</w:t>
      </w:r>
    </w:p>
    <w:p w14:paraId="24998C88" w14:textId="77777777" w:rsidR="00123F8A" w:rsidRPr="008D09F3" w:rsidRDefault="00123F8A" w:rsidP="008D09F3">
      <w:pPr>
        <w:pStyle w:val="Textoindependiente"/>
        <w:rPr>
          <w:color w:val="000000" w:themeColor="text1"/>
          <w:sz w:val="22"/>
          <w:szCs w:val="22"/>
        </w:rPr>
      </w:pPr>
    </w:p>
    <w:p w14:paraId="6D0FF485" w14:textId="23781CB5" w:rsidR="00123F8A" w:rsidRPr="008D09F3" w:rsidRDefault="00123F8A" w:rsidP="008D09F3">
      <w:pPr>
        <w:pStyle w:val="Ttulo1"/>
        <w:numPr>
          <w:ilvl w:val="0"/>
          <w:numId w:val="16"/>
        </w:numPr>
        <w:ind w:left="426" w:hanging="426"/>
        <w:rPr>
          <w:rFonts w:ascii="Arial" w:hAnsi="Arial" w:cs="Arial"/>
          <w:color w:val="000000" w:themeColor="text1"/>
          <w:sz w:val="22"/>
          <w:szCs w:val="22"/>
        </w:rPr>
      </w:pPr>
      <w:r w:rsidRPr="008D09F3">
        <w:rPr>
          <w:rFonts w:ascii="Arial" w:hAnsi="Arial" w:cs="Arial"/>
          <w:color w:val="000000" w:themeColor="text1"/>
          <w:sz w:val="22"/>
          <w:szCs w:val="22"/>
        </w:rPr>
        <w:t>DOCUMENTALES</w:t>
      </w:r>
    </w:p>
    <w:p w14:paraId="23558911" w14:textId="77777777" w:rsidR="00456D57" w:rsidRPr="008D09F3" w:rsidRDefault="00456D57" w:rsidP="008D09F3">
      <w:pPr>
        <w:pStyle w:val="Ttulo1"/>
        <w:ind w:left="720"/>
        <w:rPr>
          <w:rFonts w:ascii="Arial" w:hAnsi="Arial" w:cs="Arial"/>
          <w:color w:val="000000" w:themeColor="text1"/>
          <w:sz w:val="22"/>
          <w:szCs w:val="22"/>
        </w:rPr>
      </w:pPr>
    </w:p>
    <w:p w14:paraId="182484CF" w14:textId="77777777" w:rsidR="00123F8A" w:rsidRPr="008D09F3" w:rsidRDefault="00123F8A" w:rsidP="008D09F3">
      <w:pPr>
        <w:pStyle w:val="Textoindependiente"/>
        <w:jc w:val="both"/>
        <w:rPr>
          <w:color w:val="000000" w:themeColor="text1"/>
          <w:sz w:val="22"/>
          <w:szCs w:val="22"/>
        </w:rPr>
      </w:pPr>
      <w:r w:rsidRPr="008D09F3">
        <w:rPr>
          <w:color w:val="000000" w:themeColor="text1"/>
          <w:sz w:val="22"/>
          <w:szCs w:val="22"/>
        </w:rPr>
        <w:t>Ténganse como pruebas las que obran en el expediente y adicionalmente, solicito se tengan como pruebas las siguientes:</w:t>
      </w:r>
    </w:p>
    <w:p w14:paraId="4C07C1A8" w14:textId="77777777" w:rsidR="00123F8A" w:rsidRPr="008D09F3" w:rsidRDefault="00123F8A" w:rsidP="008D09F3">
      <w:pPr>
        <w:pStyle w:val="Textoindependiente"/>
        <w:rPr>
          <w:color w:val="000000" w:themeColor="text1"/>
          <w:sz w:val="22"/>
          <w:szCs w:val="22"/>
        </w:rPr>
      </w:pPr>
    </w:p>
    <w:p w14:paraId="609D164E" w14:textId="56F0ADE8" w:rsidR="00123F8A" w:rsidRPr="008D09F3" w:rsidRDefault="00123F8A" w:rsidP="008D09F3">
      <w:pPr>
        <w:pStyle w:val="Textoindependiente"/>
        <w:numPr>
          <w:ilvl w:val="1"/>
          <w:numId w:val="11"/>
        </w:numPr>
        <w:jc w:val="both"/>
        <w:rPr>
          <w:rStyle w:val="normaltextrun"/>
          <w:b/>
          <w:bCs/>
          <w:color w:val="000000" w:themeColor="text1"/>
          <w:sz w:val="22"/>
          <w:szCs w:val="22"/>
          <w:lang w:val="es-CO"/>
        </w:rPr>
      </w:pPr>
      <w:r w:rsidRPr="008D09F3">
        <w:rPr>
          <w:color w:val="000000" w:themeColor="text1"/>
          <w:sz w:val="22"/>
          <w:szCs w:val="22"/>
          <w:lang w:val="es-CO"/>
        </w:rPr>
        <w:t>Copia de la caratula</w:t>
      </w:r>
      <w:r w:rsidR="001A23B5" w:rsidRPr="008D09F3">
        <w:rPr>
          <w:color w:val="000000" w:themeColor="text1"/>
          <w:sz w:val="22"/>
          <w:szCs w:val="22"/>
          <w:lang w:val="es-CO"/>
        </w:rPr>
        <w:t>, anexos</w:t>
      </w:r>
      <w:r w:rsidRPr="008D09F3">
        <w:rPr>
          <w:color w:val="000000" w:themeColor="text1"/>
          <w:sz w:val="22"/>
          <w:szCs w:val="22"/>
          <w:lang w:val="es-CO"/>
        </w:rPr>
        <w:t xml:space="preserve"> y las condiciones generales de las pólizas de Seguro de Cumplimiento </w:t>
      </w:r>
      <w:r w:rsidRPr="008D09F3">
        <w:rPr>
          <w:rStyle w:val="normaltextrun"/>
          <w:color w:val="000000" w:themeColor="text1"/>
          <w:sz w:val="22"/>
          <w:szCs w:val="22"/>
        </w:rPr>
        <w:t xml:space="preserve">No. </w:t>
      </w:r>
      <w:r w:rsidR="007F02C0" w:rsidRPr="008D09F3">
        <w:rPr>
          <w:sz w:val="22"/>
          <w:szCs w:val="22"/>
        </w:rPr>
        <w:t xml:space="preserve">03 GU077070, 03 GU077075 y 03 GU077169 </w:t>
      </w:r>
      <w:r w:rsidRPr="008D09F3">
        <w:rPr>
          <w:rStyle w:val="normaltextrun"/>
          <w:color w:val="000000" w:themeColor="text1"/>
          <w:sz w:val="22"/>
          <w:szCs w:val="22"/>
          <w:lang w:val="es-CO"/>
        </w:rPr>
        <w:t>emitida</w:t>
      </w:r>
      <w:r w:rsidR="007F02C0" w:rsidRPr="008D09F3">
        <w:rPr>
          <w:rStyle w:val="normaltextrun"/>
          <w:color w:val="000000" w:themeColor="text1"/>
          <w:sz w:val="22"/>
          <w:szCs w:val="22"/>
          <w:lang w:val="es-CO"/>
        </w:rPr>
        <w:t>s</w:t>
      </w:r>
      <w:r w:rsidRPr="008D09F3">
        <w:rPr>
          <w:rStyle w:val="normaltextrun"/>
          <w:color w:val="000000" w:themeColor="text1"/>
          <w:sz w:val="22"/>
          <w:szCs w:val="22"/>
          <w:lang w:val="es-CO"/>
        </w:rPr>
        <w:t xml:space="preserve"> por SEGUROS CONFIANZA S.A.</w:t>
      </w:r>
    </w:p>
    <w:p w14:paraId="45F38C2E" w14:textId="77777777" w:rsidR="007F02C0" w:rsidRPr="008D09F3" w:rsidRDefault="007F02C0" w:rsidP="008D09F3">
      <w:pPr>
        <w:pStyle w:val="Textoindependiente"/>
        <w:ind w:left="360"/>
        <w:jc w:val="both"/>
        <w:rPr>
          <w:rStyle w:val="normaltextrun"/>
          <w:b/>
          <w:bCs/>
          <w:color w:val="000000" w:themeColor="text1"/>
          <w:sz w:val="22"/>
          <w:szCs w:val="22"/>
          <w:lang w:val="es-CO"/>
        </w:rPr>
      </w:pPr>
    </w:p>
    <w:p w14:paraId="14DE56C7" w14:textId="0421F7BE" w:rsidR="007F02C0" w:rsidRPr="008D09F3" w:rsidRDefault="007F02C0" w:rsidP="008D09F3">
      <w:pPr>
        <w:pStyle w:val="Textoindependiente"/>
        <w:numPr>
          <w:ilvl w:val="1"/>
          <w:numId w:val="11"/>
        </w:numPr>
        <w:jc w:val="both"/>
        <w:rPr>
          <w:rStyle w:val="normaltextrun"/>
          <w:b/>
          <w:bCs/>
          <w:color w:val="000000" w:themeColor="text1"/>
          <w:sz w:val="22"/>
          <w:szCs w:val="22"/>
          <w:lang w:val="es-CO"/>
        </w:rPr>
      </w:pPr>
      <w:r w:rsidRPr="008D09F3">
        <w:rPr>
          <w:color w:val="000000" w:themeColor="text1"/>
          <w:sz w:val="22"/>
          <w:szCs w:val="22"/>
          <w:lang w:val="es-CO"/>
        </w:rPr>
        <w:t>Copia de la</w:t>
      </w:r>
      <w:r w:rsidR="00AA06C2">
        <w:rPr>
          <w:color w:val="000000" w:themeColor="text1"/>
          <w:sz w:val="22"/>
          <w:szCs w:val="22"/>
          <w:lang w:val="es-CO"/>
        </w:rPr>
        <w:t>s</w:t>
      </w:r>
      <w:r w:rsidRPr="008D09F3">
        <w:rPr>
          <w:color w:val="000000" w:themeColor="text1"/>
          <w:sz w:val="22"/>
          <w:szCs w:val="22"/>
          <w:lang w:val="es-CO"/>
        </w:rPr>
        <w:t xml:space="preserve"> caratula</w:t>
      </w:r>
      <w:r w:rsidR="00AA06C2">
        <w:rPr>
          <w:color w:val="000000" w:themeColor="text1"/>
          <w:sz w:val="22"/>
          <w:szCs w:val="22"/>
          <w:lang w:val="es-CO"/>
        </w:rPr>
        <w:t>s</w:t>
      </w:r>
      <w:r w:rsidRPr="008D09F3">
        <w:rPr>
          <w:color w:val="000000" w:themeColor="text1"/>
          <w:sz w:val="22"/>
          <w:szCs w:val="22"/>
          <w:lang w:val="es-CO"/>
        </w:rPr>
        <w:t xml:space="preserve"> de la</w:t>
      </w:r>
      <w:r w:rsidR="008D09F3">
        <w:rPr>
          <w:color w:val="000000" w:themeColor="text1"/>
          <w:sz w:val="22"/>
          <w:szCs w:val="22"/>
          <w:lang w:val="es-CO"/>
        </w:rPr>
        <w:t>s</w:t>
      </w:r>
      <w:r w:rsidRPr="008D09F3">
        <w:rPr>
          <w:color w:val="000000" w:themeColor="text1"/>
          <w:sz w:val="22"/>
          <w:szCs w:val="22"/>
          <w:lang w:val="es-CO"/>
        </w:rPr>
        <w:t xml:space="preserve"> póliza</w:t>
      </w:r>
      <w:r w:rsidR="008D09F3">
        <w:rPr>
          <w:color w:val="000000" w:themeColor="text1"/>
          <w:sz w:val="22"/>
          <w:szCs w:val="22"/>
          <w:lang w:val="es-CO"/>
        </w:rPr>
        <w:t>s</w:t>
      </w:r>
      <w:r w:rsidRPr="008D09F3">
        <w:rPr>
          <w:color w:val="000000" w:themeColor="text1"/>
          <w:sz w:val="22"/>
          <w:szCs w:val="22"/>
          <w:lang w:val="es-CO"/>
        </w:rPr>
        <w:t xml:space="preserve"> de RCE </w:t>
      </w:r>
      <w:r w:rsidRPr="008D09F3">
        <w:rPr>
          <w:rStyle w:val="normaltextrun"/>
          <w:color w:val="000000" w:themeColor="text1"/>
          <w:sz w:val="22"/>
          <w:szCs w:val="22"/>
        </w:rPr>
        <w:t>No.</w:t>
      </w:r>
      <w:r w:rsidRPr="008D09F3">
        <w:rPr>
          <w:sz w:val="22"/>
          <w:szCs w:val="22"/>
        </w:rPr>
        <w:t xml:space="preserve"> </w:t>
      </w:r>
      <w:r w:rsidRPr="008D09F3">
        <w:rPr>
          <w:rStyle w:val="normaltextrun"/>
          <w:color w:val="000000" w:themeColor="text1"/>
          <w:sz w:val="22"/>
          <w:szCs w:val="22"/>
        </w:rPr>
        <w:t>802005002</w:t>
      </w:r>
      <w:r w:rsidR="00AA06C2">
        <w:rPr>
          <w:rStyle w:val="normaltextrun"/>
          <w:color w:val="000000" w:themeColor="text1"/>
          <w:sz w:val="22"/>
          <w:szCs w:val="22"/>
        </w:rPr>
        <w:t xml:space="preserve"> y </w:t>
      </w:r>
      <w:r w:rsidR="00AA06C2" w:rsidRPr="00AA06C2">
        <w:rPr>
          <w:rStyle w:val="normaltextrun"/>
          <w:color w:val="000000" w:themeColor="text1"/>
          <w:sz w:val="22"/>
          <w:szCs w:val="22"/>
        </w:rPr>
        <w:t>802001731</w:t>
      </w:r>
    </w:p>
    <w:p w14:paraId="30773779" w14:textId="77777777" w:rsidR="00B018CE" w:rsidRPr="008D09F3" w:rsidRDefault="00B018CE" w:rsidP="008D09F3">
      <w:pPr>
        <w:pStyle w:val="Textoindependiente"/>
        <w:ind w:left="360"/>
        <w:jc w:val="both"/>
        <w:rPr>
          <w:rStyle w:val="normaltextrun"/>
          <w:b/>
          <w:bCs/>
          <w:color w:val="000000" w:themeColor="text1"/>
          <w:sz w:val="22"/>
          <w:szCs w:val="22"/>
          <w:lang w:val="es-CO"/>
        </w:rPr>
      </w:pPr>
    </w:p>
    <w:p w14:paraId="5B497BC1" w14:textId="0D33CF1D" w:rsidR="00123F8A" w:rsidRPr="008D09F3" w:rsidRDefault="00123F8A" w:rsidP="008D09F3">
      <w:pPr>
        <w:pStyle w:val="Textoindependiente"/>
        <w:numPr>
          <w:ilvl w:val="1"/>
          <w:numId w:val="11"/>
        </w:numPr>
        <w:jc w:val="both"/>
        <w:rPr>
          <w:rStyle w:val="normaltextrun"/>
          <w:color w:val="000000" w:themeColor="text1"/>
          <w:sz w:val="22"/>
          <w:szCs w:val="22"/>
          <w:lang w:val="es-CO"/>
        </w:rPr>
      </w:pPr>
      <w:r w:rsidRPr="008D09F3">
        <w:rPr>
          <w:rStyle w:val="normaltextrun"/>
          <w:color w:val="000000" w:themeColor="text1"/>
          <w:sz w:val="22"/>
          <w:szCs w:val="22"/>
          <w:lang w:val="es-CO"/>
        </w:rPr>
        <w:t>Derecho de petición dirigido a</w:t>
      </w:r>
      <w:r w:rsidR="00912E4F" w:rsidRPr="008D09F3">
        <w:rPr>
          <w:rStyle w:val="normaltextrun"/>
          <w:color w:val="000000" w:themeColor="text1"/>
          <w:sz w:val="22"/>
          <w:szCs w:val="22"/>
          <w:lang w:val="es-CO"/>
        </w:rPr>
        <w:t>l HOSPITAL SAN RAFAEL DEL CERRITO ESE</w:t>
      </w:r>
      <w:r w:rsidR="007F4279" w:rsidRPr="008D09F3">
        <w:rPr>
          <w:rStyle w:val="normaltextrun"/>
          <w:color w:val="000000" w:themeColor="text1"/>
          <w:sz w:val="22"/>
          <w:szCs w:val="22"/>
          <w:shd w:val="clear" w:color="auto" w:fill="FFFFFF"/>
        </w:rPr>
        <w:t xml:space="preserve"> </w:t>
      </w:r>
      <w:r w:rsidRPr="008D09F3">
        <w:rPr>
          <w:rStyle w:val="normaltextrun"/>
          <w:color w:val="000000" w:themeColor="text1"/>
          <w:sz w:val="22"/>
          <w:szCs w:val="22"/>
          <w:lang w:val="es-CO"/>
        </w:rPr>
        <w:t xml:space="preserve">y copia del correo electrónico mediante el cual se remitió. </w:t>
      </w:r>
    </w:p>
    <w:p w14:paraId="2D1D7242" w14:textId="77777777" w:rsidR="00123F8A" w:rsidRPr="008D09F3" w:rsidRDefault="00123F8A" w:rsidP="008D09F3">
      <w:pPr>
        <w:pStyle w:val="Textoindependiente"/>
        <w:jc w:val="both"/>
        <w:rPr>
          <w:color w:val="000000" w:themeColor="text1"/>
          <w:sz w:val="22"/>
          <w:szCs w:val="22"/>
          <w:lang w:val="es-CO"/>
        </w:rPr>
      </w:pPr>
    </w:p>
    <w:p w14:paraId="0572A064" w14:textId="540813CD" w:rsidR="00123F8A" w:rsidRPr="008D09F3" w:rsidRDefault="00123F8A" w:rsidP="008D09F3">
      <w:pPr>
        <w:pStyle w:val="Ttulo1"/>
        <w:numPr>
          <w:ilvl w:val="0"/>
          <w:numId w:val="16"/>
        </w:numPr>
        <w:ind w:left="426" w:right="118" w:hanging="426"/>
        <w:jc w:val="both"/>
        <w:rPr>
          <w:rFonts w:ascii="Arial" w:hAnsi="Arial" w:cs="Arial"/>
          <w:color w:val="000000" w:themeColor="text1"/>
          <w:sz w:val="22"/>
          <w:szCs w:val="22"/>
        </w:rPr>
      </w:pPr>
      <w:r w:rsidRPr="008D09F3">
        <w:rPr>
          <w:rFonts w:ascii="Arial" w:hAnsi="Arial" w:cs="Arial"/>
          <w:color w:val="000000" w:themeColor="text1"/>
          <w:sz w:val="22"/>
          <w:szCs w:val="22"/>
        </w:rPr>
        <w:t>INTERROGATORIO DE PARTE A</w:t>
      </w:r>
      <w:r w:rsidR="00651E71" w:rsidRPr="008D09F3">
        <w:rPr>
          <w:rFonts w:ascii="Arial" w:hAnsi="Arial" w:cs="Arial"/>
          <w:color w:val="000000" w:themeColor="text1"/>
          <w:sz w:val="22"/>
          <w:szCs w:val="22"/>
        </w:rPr>
        <w:t>L DEMANDANTE</w:t>
      </w:r>
      <w:r w:rsidR="00F913B0" w:rsidRPr="008D09F3">
        <w:rPr>
          <w:rFonts w:ascii="Arial" w:hAnsi="Arial" w:cs="Arial"/>
          <w:color w:val="000000" w:themeColor="text1"/>
          <w:sz w:val="22"/>
          <w:szCs w:val="22"/>
        </w:rPr>
        <w:t xml:space="preserve"> Y</w:t>
      </w:r>
      <w:r w:rsidR="00D220D8" w:rsidRPr="008D09F3">
        <w:rPr>
          <w:rFonts w:ascii="Arial" w:hAnsi="Arial" w:cs="Arial"/>
          <w:color w:val="000000" w:themeColor="text1"/>
          <w:sz w:val="22"/>
          <w:szCs w:val="22"/>
        </w:rPr>
        <w:t xml:space="preserve"> </w:t>
      </w:r>
      <w:r w:rsidRPr="008D09F3">
        <w:rPr>
          <w:rFonts w:ascii="Arial" w:hAnsi="Arial" w:cs="Arial"/>
          <w:color w:val="000000" w:themeColor="text1"/>
          <w:sz w:val="22"/>
          <w:szCs w:val="22"/>
        </w:rPr>
        <w:t xml:space="preserve">AL REPRESENTANTE LEGAL DE </w:t>
      </w:r>
      <w:r w:rsidR="007F4279" w:rsidRPr="008D09F3">
        <w:rPr>
          <w:rFonts w:ascii="Arial" w:hAnsi="Arial" w:cs="Arial"/>
          <w:color w:val="000000" w:themeColor="text1"/>
          <w:sz w:val="22"/>
          <w:szCs w:val="22"/>
        </w:rPr>
        <w:t>AGESOC</w:t>
      </w:r>
      <w:r w:rsidR="00D220D8" w:rsidRPr="008D09F3">
        <w:rPr>
          <w:rFonts w:ascii="Arial" w:hAnsi="Arial" w:cs="Arial"/>
          <w:color w:val="000000" w:themeColor="text1"/>
          <w:sz w:val="22"/>
          <w:szCs w:val="22"/>
        </w:rPr>
        <w:t xml:space="preserve"> </w:t>
      </w:r>
    </w:p>
    <w:p w14:paraId="7903BD5F" w14:textId="77777777" w:rsidR="007F02C0" w:rsidRPr="008D09F3" w:rsidRDefault="007F02C0" w:rsidP="008D09F3">
      <w:pPr>
        <w:pStyle w:val="Ttulo1"/>
        <w:ind w:left="720" w:right="118"/>
        <w:jc w:val="both"/>
        <w:rPr>
          <w:rFonts w:ascii="Arial" w:hAnsi="Arial" w:cs="Arial"/>
          <w:color w:val="000000" w:themeColor="text1"/>
          <w:sz w:val="22"/>
          <w:szCs w:val="22"/>
        </w:rPr>
      </w:pPr>
    </w:p>
    <w:p w14:paraId="197FDD12" w14:textId="226EBCAD" w:rsidR="00123F8A" w:rsidRPr="008D09F3" w:rsidRDefault="00123F8A" w:rsidP="008D09F3">
      <w:pPr>
        <w:pStyle w:val="Textoindependiente"/>
        <w:ind w:left="426" w:right="118" w:hanging="426"/>
        <w:jc w:val="both"/>
        <w:rPr>
          <w:color w:val="000000" w:themeColor="text1"/>
          <w:sz w:val="22"/>
          <w:szCs w:val="22"/>
        </w:rPr>
      </w:pPr>
      <w:r w:rsidRPr="008D09F3">
        <w:rPr>
          <w:b/>
          <w:bCs/>
          <w:color w:val="000000" w:themeColor="text1"/>
          <w:sz w:val="22"/>
          <w:szCs w:val="22"/>
        </w:rPr>
        <w:t>2.1.</w:t>
      </w:r>
      <w:r w:rsidRPr="008D09F3">
        <w:rPr>
          <w:color w:val="000000" w:themeColor="text1"/>
          <w:sz w:val="22"/>
          <w:szCs w:val="22"/>
        </w:rPr>
        <w:t xml:space="preserve"> Ruego ordenar y hacer comparecer </w:t>
      </w:r>
      <w:r w:rsidR="007F02C0" w:rsidRPr="008D09F3">
        <w:rPr>
          <w:color w:val="000000" w:themeColor="text1"/>
          <w:sz w:val="22"/>
          <w:szCs w:val="22"/>
        </w:rPr>
        <w:t>al señor</w:t>
      </w:r>
      <w:r w:rsidRPr="008D09F3">
        <w:rPr>
          <w:color w:val="000000" w:themeColor="text1"/>
          <w:sz w:val="22"/>
          <w:szCs w:val="22"/>
        </w:rPr>
        <w:t xml:space="preserve"> </w:t>
      </w:r>
      <w:r w:rsidR="000C7D1E" w:rsidRPr="008D09F3">
        <w:rPr>
          <w:color w:val="000000" w:themeColor="text1"/>
          <w:sz w:val="22"/>
          <w:szCs w:val="22"/>
        </w:rPr>
        <w:t>BRAIAN ANDRÉS ZORRILLA BERNAL</w:t>
      </w:r>
      <w:r w:rsidR="00D220D8" w:rsidRPr="008D09F3">
        <w:rPr>
          <w:color w:val="000000" w:themeColor="text1"/>
          <w:sz w:val="22"/>
          <w:szCs w:val="22"/>
        </w:rPr>
        <w:t xml:space="preserve"> </w:t>
      </w:r>
      <w:r w:rsidRPr="008D09F3">
        <w:rPr>
          <w:color w:val="000000" w:themeColor="text1"/>
          <w:sz w:val="22"/>
          <w:szCs w:val="22"/>
        </w:rPr>
        <w:t xml:space="preserve">para que en audiencia absuelva el interrogatorio que verbalmente o mediante cuestionario escrito les formularé sobre los hechos de la demanda. </w:t>
      </w:r>
    </w:p>
    <w:p w14:paraId="5950AC9E" w14:textId="77777777" w:rsidR="00123F8A" w:rsidRPr="008D09F3" w:rsidRDefault="00123F8A" w:rsidP="008D09F3">
      <w:pPr>
        <w:jc w:val="both"/>
        <w:rPr>
          <w:b/>
          <w:bCs/>
          <w:iCs/>
          <w:color w:val="000000" w:themeColor="text1"/>
        </w:rPr>
      </w:pPr>
    </w:p>
    <w:p w14:paraId="4A795621" w14:textId="2841F837" w:rsidR="00D220D8" w:rsidRPr="008D09F3" w:rsidRDefault="00123F8A" w:rsidP="008D09F3">
      <w:pPr>
        <w:pStyle w:val="Prrafodelista"/>
        <w:numPr>
          <w:ilvl w:val="1"/>
          <w:numId w:val="9"/>
        </w:numPr>
        <w:jc w:val="both"/>
        <w:rPr>
          <w:iCs/>
          <w:color w:val="000000" w:themeColor="text1"/>
        </w:rPr>
      </w:pPr>
      <w:r w:rsidRPr="008D09F3">
        <w:rPr>
          <w:iCs/>
          <w:color w:val="000000" w:themeColor="text1"/>
        </w:rPr>
        <w:t xml:space="preserve">Comedidamente solicito se cite para que absuelva interrogatorio </w:t>
      </w:r>
      <w:r w:rsidR="007F02C0" w:rsidRPr="008D09F3">
        <w:rPr>
          <w:iCs/>
          <w:color w:val="000000" w:themeColor="text1"/>
        </w:rPr>
        <w:t>el</w:t>
      </w:r>
      <w:r w:rsidRPr="008D09F3">
        <w:rPr>
          <w:iCs/>
          <w:color w:val="000000" w:themeColor="text1"/>
        </w:rPr>
        <w:t xml:space="preserve"> representante legal de </w:t>
      </w:r>
      <w:r w:rsidR="007F4279" w:rsidRPr="008D09F3">
        <w:rPr>
          <w:color w:val="000000" w:themeColor="text1"/>
        </w:rPr>
        <w:t>AGESOC</w:t>
      </w:r>
      <w:r w:rsidRPr="008D09F3">
        <w:rPr>
          <w:color w:val="000000" w:themeColor="text1"/>
        </w:rPr>
        <w:t xml:space="preserve"> </w:t>
      </w:r>
      <w:r w:rsidRPr="008D09F3">
        <w:rPr>
          <w:iCs/>
          <w:color w:val="000000" w:themeColor="text1"/>
        </w:rPr>
        <w:t>o quien haga sus veces, a fin de que conteste el interrogatorio que se le formulará frente a los hechos de la demanda, de la contestación, y en general, de todos los argumentos de hecho y de derecho expuestos en este litigio</w:t>
      </w:r>
      <w:r w:rsidR="00D220D8" w:rsidRPr="008D09F3">
        <w:rPr>
          <w:iCs/>
          <w:color w:val="000000" w:themeColor="text1"/>
        </w:rPr>
        <w:t>.</w:t>
      </w:r>
    </w:p>
    <w:p w14:paraId="206A0E12" w14:textId="77777777" w:rsidR="00CC5765" w:rsidRPr="008D09F3" w:rsidRDefault="00CC5765" w:rsidP="008D09F3">
      <w:pPr>
        <w:pStyle w:val="Prrafodelista"/>
        <w:ind w:left="375" w:firstLine="0"/>
        <w:jc w:val="both"/>
        <w:rPr>
          <w:iCs/>
          <w:color w:val="000000" w:themeColor="text1"/>
        </w:rPr>
      </w:pPr>
    </w:p>
    <w:p w14:paraId="405A1245" w14:textId="63538BCA" w:rsidR="000A6F5B" w:rsidRPr="008D09F3" w:rsidRDefault="000A6F5B" w:rsidP="008D09F3">
      <w:pPr>
        <w:pStyle w:val="Prrafodelista"/>
        <w:widowControl/>
        <w:numPr>
          <w:ilvl w:val="0"/>
          <w:numId w:val="9"/>
        </w:numPr>
        <w:tabs>
          <w:tab w:val="left" w:pos="4678"/>
        </w:tabs>
        <w:autoSpaceDE/>
        <w:autoSpaceDN/>
        <w:jc w:val="both"/>
      </w:pPr>
      <w:r w:rsidRPr="008D09F3">
        <w:rPr>
          <w:b/>
        </w:rPr>
        <w:t xml:space="preserve">INFORME JURAMENTADO </w:t>
      </w:r>
    </w:p>
    <w:p w14:paraId="5A7BB3DC" w14:textId="77777777" w:rsidR="000A6F5B" w:rsidRPr="008D09F3" w:rsidRDefault="000A6F5B" w:rsidP="008D09F3">
      <w:pPr>
        <w:jc w:val="both"/>
      </w:pPr>
    </w:p>
    <w:p w14:paraId="39DD9FA9" w14:textId="41FB2B4E" w:rsidR="00CC5765" w:rsidRPr="008D09F3" w:rsidRDefault="000A6F5B" w:rsidP="008D09F3">
      <w:pPr>
        <w:pStyle w:val="Textoindependiente"/>
        <w:ind w:right="134"/>
        <w:jc w:val="both"/>
        <w:rPr>
          <w:i/>
          <w:iCs/>
          <w:sz w:val="22"/>
          <w:szCs w:val="22"/>
        </w:rPr>
      </w:pPr>
      <w:r w:rsidRPr="008D09F3">
        <w:rPr>
          <w:iCs/>
          <w:sz w:val="22"/>
          <w:szCs w:val="22"/>
        </w:rPr>
        <w:t>De conformidad con el artículo 195 del C.G.P. solicito respetuosamente al despacho practicar informe juramentado al Representante Legal de</w:t>
      </w:r>
      <w:r w:rsidRPr="008D09F3">
        <w:rPr>
          <w:iCs/>
          <w:sz w:val="22"/>
          <w:szCs w:val="22"/>
          <w:lang w:val="es-MX"/>
        </w:rPr>
        <w:t>l</w:t>
      </w:r>
      <w:r w:rsidRPr="008D09F3">
        <w:rPr>
          <w:iCs/>
          <w:sz w:val="22"/>
          <w:szCs w:val="22"/>
        </w:rPr>
        <w:t xml:space="preserve"> </w:t>
      </w:r>
      <w:bookmarkStart w:id="52" w:name="_Hlk198670845"/>
      <w:bookmarkStart w:id="53" w:name="_Hlk198627271"/>
      <w:r w:rsidR="003A23D2" w:rsidRPr="008D09F3">
        <w:rPr>
          <w:sz w:val="22"/>
          <w:szCs w:val="22"/>
        </w:rPr>
        <w:t xml:space="preserve">HOSPITAL SAN RAFAEL </w:t>
      </w:r>
      <w:r w:rsidR="00221F8B" w:rsidRPr="008D09F3">
        <w:rPr>
          <w:sz w:val="22"/>
          <w:szCs w:val="22"/>
        </w:rPr>
        <w:t xml:space="preserve">EL CERRITO </w:t>
      </w:r>
      <w:r w:rsidR="003A23D2" w:rsidRPr="008D09F3">
        <w:rPr>
          <w:sz w:val="22"/>
          <w:szCs w:val="22"/>
        </w:rPr>
        <w:t>E.S.E</w:t>
      </w:r>
      <w:bookmarkEnd w:id="52"/>
      <w:r w:rsidR="003A23D2" w:rsidRPr="008D09F3">
        <w:rPr>
          <w:sz w:val="22"/>
          <w:szCs w:val="22"/>
        </w:rPr>
        <w:t>.</w:t>
      </w:r>
      <w:bookmarkEnd w:id="53"/>
      <w:r w:rsidRPr="008D09F3">
        <w:rPr>
          <w:iCs/>
          <w:sz w:val="22"/>
          <w:szCs w:val="22"/>
        </w:rPr>
        <w:t>, a quien ostente dicha calidad al momento de la práctica de la prueba, para que en absuelva el cuestionario escrito que le formularé sobre los hechos de la demanda.</w:t>
      </w:r>
    </w:p>
    <w:p w14:paraId="2D635AD8" w14:textId="77777777" w:rsidR="00123F8A" w:rsidRPr="008D09F3" w:rsidRDefault="00123F8A" w:rsidP="008D09F3">
      <w:pPr>
        <w:pStyle w:val="Textoindependiente"/>
        <w:ind w:right="118"/>
        <w:jc w:val="both"/>
        <w:rPr>
          <w:color w:val="000000" w:themeColor="text1"/>
          <w:sz w:val="22"/>
          <w:szCs w:val="22"/>
        </w:rPr>
      </w:pPr>
    </w:p>
    <w:p w14:paraId="45CF47D3" w14:textId="1717073A" w:rsidR="002E1E8C" w:rsidRPr="008D09F3" w:rsidRDefault="00123F8A" w:rsidP="008D09F3">
      <w:pPr>
        <w:pStyle w:val="Prrafodelista"/>
        <w:numPr>
          <w:ilvl w:val="0"/>
          <w:numId w:val="9"/>
        </w:numPr>
        <w:jc w:val="both"/>
        <w:rPr>
          <w:b/>
          <w:iCs/>
          <w:color w:val="000000" w:themeColor="text1"/>
        </w:rPr>
      </w:pPr>
      <w:r w:rsidRPr="008D09F3">
        <w:rPr>
          <w:b/>
          <w:iCs/>
          <w:color w:val="000000" w:themeColor="text1"/>
        </w:rPr>
        <w:t>TESTIMONIALES</w:t>
      </w:r>
    </w:p>
    <w:p w14:paraId="52C85031" w14:textId="77777777" w:rsidR="00123F8A" w:rsidRPr="008D09F3" w:rsidRDefault="00123F8A" w:rsidP="008D09F3">
      <w:pPr>
        <w:jc w:val="both"/>
        <w:rPr>
          <w:rFonts w:eastAsiaTheme="minorEastAsia"/>
          <w:b/>
          <w:iCs/>
          <w:color w:val="000000" w:themeColor="text1"/>
          <w:u w:val="single"/>
          <w:lang w:val="es-ES_tradnl"/>
        </w:rPr>
      </w:pPr>
    </w:p>
    <w:p w14:paraId="69B93AD2" w14:textId="479665A3" w:rsidR="00123F8A" w:rsidRPr="008D09F3" w:rsidRDefault="00123F8A" w:rsidP="008D09F3">
      <w:pPr>
        <w:jc w:val="both"/>
        <w:rPr>
          <w:color w:val="000000" w:themeColor="text1"/>
        </w:rPr>
      </w:pPr>
      <w:r w:rsidRPr="008D09F3">
        <w:rPr>
          <w:color w:val="000000" w:themeColor="text1"/>
        </w:rPr>
        <w:t xml:space="preserve">Comedidamente solicito fijar fecha y hora para que se </w:t>
      </w:r>
      <w:proofErr w:type="spellStart"/>
      <w:r w:rsidRPr="008D09F3">
        <w:rPr>
          <w:color w:val="000000" w:themeColor="text1"/>
        </w:rPr>
        <w:t>recepcione</w:t>
      </w:r>
      <w:proofErr w:type="spellEnd"/>
      <w:r w:rsidRPr="008D09F3">
        <w:rPr>
          <w:color w:val="000000" w:themeColor="text1"/>
        </w:rPr>
        <w:t xml:space="preserve"> el testimonio de la Doctora </w:t>
      </w:r>
      <w:r w:rsidR="00F913B0" w:rsidRPr="008D09F3">
        <w:rPr>
          <w:color w:val="000000" w:themeColor="text1"/>
        </w:rPr>
        <w:t>VALENTINA OROZCO ARCE</w:t>
      </w:r>
      <w:r w:rsidRPr="008D09F3">
        <w:rPr>
          <w:color w:val="000000" w:themeColor="text1"/>
        </w:rPr>
        <w:t>, mayor de edad, identificada con la cédula de ciudadanía No. 1.</w:t>
      </w:r>
      <w:r w:rsidR="00F913B0" w:rsidRPr="008D09F3">
        <w:rPr>
          <w:color w:val="000000" w:themeColor="text1"/>
        </w:rPr>
        <w:t>144.176.752</w:t>
      </w:r>
      <w:r w:rsidRPr="008D09F3">
        <w:rPr>
          <w:color w:val="000000" w:themeColor="text1"/>
        </w:rPr>
        <w:t xml:space="preserve"> quién podrá citarse al correo electrónico </w:t>
      </w:r>
      <w:hyperlink r:id="rId26" w:history="1">
        <w:r w:rsidR="00F913B0" w:rsidRPr="008D09F3">
          <w:rPr>
            <w:rStyle w:val="Hipervnculo"/>
            <w:color w:val="000000" w:themeColor="text1"/>
          </w:rPr>
          <w:t>valenorozcoarce@gmail.com</w:t>
        </w:r>
      </w:hyperlink>
      <w:r w:rsidRPr="008D09F3">
        <w:rPr>
          <w:color w:val="000000" w:themeColor="text1"/>
        </w:rPr>
        <w:t xml:space="preserve"> y quien funge como asesora externa de mi representada, con el objeto de que se pronuncie sobre los hechos en que se fundamentan las excepciones propuestas, la disponibilidad de la suma asegurada, el alcance de la cobertura otorgada y las exclusiones de las pólizas de seguro que fue utilizado como </w:t>
      </w:r>
      <w:r w:rsidRPr="008D09F3">
        <w:rPr>
          <w:color w:val="000000" w:themeColor="text1"/>
        </w:rPr>
        <w:lastRenderedPageBreak/>
        <w:t>fundamento de la convocatoria formulada.</w:t>
      </w:r>
    </w:p>
    <w:p w14:paraId="02126E06" w14:textId="77777777" w:rsidR="00123F8A" w:rsidRPr="008D09F3" w:rsidRDefault="00123F8A" w:rsidP="008D09F3">
      <w:pPr>
        <w:jc w:val="both"/>
        <w:rPr>
          <w:color w:val="000000" w:themeColor="text1"/>
        </w:rPr>
      </w:pPr>
    </w:p>
    <w:p w14:paraId="401F215B" w14:textId="5AB24D8A" w:rsidR="00123F8A" w:rsidRPr="008D09F3" w:rsidRDefault="00123F8A" w:rsidP="008D09F3">
      <w:pPr>
        <w:pStyle w:val="Prrafodelista"/>
        <w:numPr>
          <w:ilvl w:val="0"/>
          <w:numId w:val="9"/>
        </w:numPr>
        <w:jc w:val="both"/>
        <w:rPr>
          <w:b/>
          <w:bCs/>
          <w:color w:val="000000" w:themeColor="text1"/>
        </w:rPr>
      </w:pPr>
      <w:r w:rsidRPr="008D09F3">
        <w:rPr>
          <w:b/>
          <w:bCs/>
          <w:color w:val="000000" w:themeColor="text1"/>
        </w:rPr>
        <w:t>OFICIOS</w:t>
      </w:r>
    </w:p>
    <w:p w14:paraId="7D7F09C1" w14:textId="77777777" w:rsidR="00046732" w:rsidRPr="008D09F3" w:rsidRDefault="00046732" w:rsidP="008D09F3">
      <w:pPr>
        <w:pStyle w:val="Prrafodelista"/>
        <w:ind w:left="360" w:firstLine="0"/>
        <w:jc w:val="both"/>
        <w:rPr>
          <w:b/>
          <w:bCs/>
          <w:color w:val="000000" w:themeColor="text1"/>
        </w:rPr>
      </w:pPr>
    </w:p>
    <w:p w14:paraId="054F6A04" w14:textId="510E5900" w:rsidR="00123F8A" w:rsidRPr="008D09F3" w:rsidRDefault="00123F8A" w:rsidP="008D09F3">
      <w:pPr>
        <w:jc w:val="both"/>
      </w:pPr>
      <w:r w:rsidRPr="008D09F3">
        <w:rPr>
          <w:color w:val="000000" w:themeColor="text1"/>
        </w:rPr>
        <w:t>Respetuosamente solicita al Despacho, se oficie a</w:t>
      </w:r>
      <w:r w:rsidR="00912E4F" w:rsidRPr="008D09F3">
        <w:rPr>
          <w:color w:val="000000" w:themeColor="text1"/>
        </w:rPr>
        <w:t>l HOSPITAL SAN RAFAEL DEL CERRITO ESE</w:t>
      </w:r>
      <w:r w:rsidRPr="008D09F3">
        <w:rPr>
          <w:color w:val="000000" w:themeColor="text1"/>
        </w:rPr>
        <w:t>, exhibir y certificar si de</w:t>
      </w:r>
      <w:r w:rsidR="003A23D2" w:rsidRPr="008D09F3">
        <w:rPr>
          <w:color w:val="000000" w:themeColor="text1"/>
        </w:rPr>
        <w:t xml:space="preserve"> </w:t>
      </w:r>
      <w:r w:rsidR="00230B87" w:rsidRPr="008D09F3">
        <w:rPr>
          <w:color w:val="000000" w:themeColor="text1"/>
        </w:rPr>
        <w:t>l</w:t>
      </w:r>
      <w:r w:rsidR="003A23D2" w:rsidRPr="008D09F3">
        <w:rPr>
          <w:color w:val="000000" w:themeColor="text1"/>
        </w:rPr>
        <w:t>os</w:t>
      </w:r>
      <w:r w:rsidRPr="008D09F3">
        <w:rPr>
          <w:color w:val="000000" w:themeColor="text1"/>
        </w:rPr>
        <w:t xml:space="preserve"> </w:t>
      </w:r>
      <w:bookmarkStart w:id="54" w:name="_Hlk198670882"/>
      <w:r w:rsidRPr="008D09F3">
        <w:rPr>
          <w:color w:val="000000" w:themeColor="text1"/>
        </w:rPr>
        <w:t>contrato</w:t>
      </w:r>
      <w:r w:rsidR="003A23D2" w:rsidRPr="008D09F3">
        <w:rPr>
          <w:color w:val="000000" w:themeColor="text1"/>
        </w:rPr>
        <w:t>s</w:t>
      </w:r>
      <w:r w:rsidRPr="008D09F3">
        <w:rPr>
          <w:color w:val="000000" w:themeColor="text1"/>
        </w:rPr>
        <w:t xml:space="preserve"> afianzado</w:t>
      </w:r>
      <w:r w:rsidR="003A23D2" w:rsidRPr="008D09F3">
        <w:rPr>
          <w:color w:val="000000" w:themeColor="text1"/>
        </w:rPr>
        <w:t>s</w:t>
      </w:r>
      <w:r w:rsidRPr="008D09F3">
        <w:rPr>
          <w:color w:val="000000" w:themeColor="text1"/>
        </w:rPr>
        <w:t xml:space="preserve"> </w:t>
      </w:r>
      <w:bookmarkStart w:id="55" w:name="_Hlk198646484"/>
      <w:r w:rsidR="003A23D2" w:rsidRPr="008D09F3">
        <w:t>Nos. 111-08-07-093-2021, 111-08-07-094-2021</w:t>
      </w:r>
      <w:bookmarkEnd w:id="55"/>
      <w:r w:rsidR="003A23D2" w:rsidRPr="008D09F3">
        <w:t xml:space="preserve"> y 111-08-07-119-2021</w:t>
      </w:r>
      <w:r w:rsidRPr="008D09F3">
        <w:rPr>
          <w:color w:val="000000" w:themeColor="text1"/>
        </w:rPr>
        <w:t>, suscrito</w:t>
      </w:r>
      <w:r w:rsidR="003A23D2" w:rsidRPr="008D09F3">
        <w:rPr>
          <w:color w:val="000000" w:themeColor="text1"/>
        </w:rPr>
        <w:t>s</w:t>
      </w:r>
      <w:r w:rsidR="00230B87" w:rsidRPr="008D09F3">
        <w:rPr>
          <w:color w:val="000000" w:themeColor="text1"/>
        </w:rPr>
        <w:t xml:space="preserve"> </w:t>
      </w:r>
      <w:r w:rsidRPr="008D09F3">
        <w:rPr>
          <w:color w:val="000000" w:themeColor="text1"/>
        </w:rPr>
        <w:t xml:space="preserve">entre </w:t>
      </w:r>
      <w:r w:rsidR="00912E4F" w:rsidRPr="008D09F3">
        <w:rPr>
          <w:color w:val="000000" w:themeColor="text1"/>
        </w:rPr>
        <w:t>el HOSPITAL SAN RAFAEL DEL CERRITO ESE</w:t>
      </w:r>
      <w:r w:rsidR="007F4279" w:rsidRPr="008D09F3">
        <w:rPr>
          <w:color w:val="000000" w:themeColor="text1"/>
        </w:rPr>
        <w:t xml:space="preserve"> </w:t>
      </w:r>
      <w:r w:rsidRPr="008D09F3">
        <w:rPr>
          <w:color w:val="000000" w:themeColor="text1"/>
        </w:rPr>
        <w:t xml:space="preserve">como contratante y </w:t>
      </w:r>
      <w:r w:rsidR="007F4279" w:rsidRPr="008D09F3">
        <w:rPr>
          <w:color w:val="000000" w:themeColor="text1"/>
        </w:rPr>
        <w:t>AGESOC</w:t>
      </w:r>
      <w:r w:rsidRPr="008D09F3">
        <w:rPr>
          <w:color w:val="000000" w:themeColor="text1"/>
        </w:rPr>
        <w:t xml:space="preserve"> como contratista</w:t>
      </w:r>
      <w:bookmarkEnd w:id="54"/>
      <w:r w:rsidRPr="008D09F3">
        <w:rPr>
          <w:color w:val="000000" w:themeColor="text1"/>
        </w:rPr>
        <w:t>, existen saldos a favor del afianzado.</w:t>
      </w:r>
      <w:r w:rsidR="00B905E8" w:rsidRPr="008D09F3">
        <w:rPr>
          <w:color w:val="000000" w:themeColor="text1"/>
        </w:rPr>
        <w:t xml:space="preserve"> De igual forma que se aporte</w:t>
      </w:r>
      <w:r w:rsidR="0090500B" w:rsidRPr="008D09F3">
        <w:rPr>
          <w:color w:val="000000" w:themeColor="text1"/>
        </w:rPr>
        <w:t xml:space="preserve">n todas las reclamaciones administrativas que </w:t>
      </w:r>
      <w:r w:rsidR="00046732" w:rsidRPr="008D09F3">
        <w:rPr>
          <w:color w:val="000000" w:themeColor="text1"/>
        </w:rPr>
        <w:t>haya realizado</w:t>
      </w:r>
      <w:r w:rsidR="0090500B" w:rsidRPr="008D09F3">
        <w:rPr>
          <w:color w:val="000000" w:themeColor="text1"/>
        </w:rPr>
        <w:t xml:space="preserve"> </w:t>
      </w:r>
      <w:r w:rsidR="00651E71" w:rsidRPr="008D09F3">
        <w:rPr>
          <w:color w:val="000000" w:themeColor="text1"/>
        </w:rPr>
        <w:t>el demandante</w:t>
      </w:r>
      <w:r w:rsidR="0090500B" w:rsidRPr="008D09F3">
        <w:rPr>
          <w:color w:val="000000" w:themeColor="text1"/>
        </w:rPr>
        <w:t xml:space="preserve"> ante </w:t>
      </w:r>
      <w:r w:rsidR="00912E4F" w:rsidRPr="008D09F3">
        <w:rPr>
          <w:color w:val="000000" w:themeColor="text1"/>
        </w:rPr>
        <w:t>el HOSPITAL SAN RAFAEL DEL CERRITO ESE</w:t>
      </w:r>
      <w:r w:rsidR="00F67822" w:rsidRPr="008D09F3">
        <w:rPr>
          <w:color w:val="000000" w:themeColor="text1"/>
        </w:rPr>
        <w:t>, ello para acredita</w:t>
      </w:r>
      <w:r w:rsidR="00C36BAA" w:rsidRPr="008D09F3">
        <w:rPr>
          <w:color w:val="000000" w:themeColor="text1"/>
        </w:rPr>
        <w:t>r</w:t>
      </w:r>
      <w:r w:rsidR="00F67822" w:rsidRPr="008D09F3">
        <w:rPr>
          <w:color w:val="000000" w:themeColor="text1"/>
        </w:rPr>
        <w:t xml:space="preserve"> si existe una prescripción </w:t>
      </w:r>
      <w:r w:rsidR="00046732" w:rsidRPr="008D09F3">
        <w:rPr>
          <w:color w:val="000000" w:themeColor="text1"/>
        </w:rPr>
        <w:t>ordinaria del seguro.</w:t>
      </w:r>
    </w:p>
    <w:p w14:paraId="52A2D9A5" w14:textId="77777777" w:rsidR="00123F8A" w:rsidRPr="008D09F3" w:rsidRDefault="00123F8A" w:rsidP="008D09F3">
      <w:pPr>
        <w:jc w:val="both"/>
        <w:rPr>
          <w:color w:val="000000" w:themeColor="text1"/>
        </w:rPr>
      </w:pPr>
    </w:p>
    <w:p w14:paraId="4C845FA4" w14:textId="77777777" w:rsidR="00123F8A" w:rsidRPr="008D09F3" w:rsidRDefault="00123F8A" w:rsidP="008D09F3">
      <w:pPr>
        <w:jc w:val="both"/>
        <w:rPr>
          <w:color w:val="000000" w:themeColor="text1"/>
        </w:rPr>
      </w:pPr>
      <w:r w:rsidRPr="008D09F3">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8D09F3" w:rsidRDefault="00123F8A" w:rsidP="008D09F3">
      <w:pPr>
        <w:jc w:val="both"/>
        <w:rPr>
          <w:color w:val="000000" w:themeColor="text1"/>
        </w:rPr>
      </w:pPr>
    </w:p>
    <w:p w14:paraId="32D0033F" w14:textId="5CDBBF50" w:rsidR="00123F8A" w:rsidRPr="008D09F3" w:rsidRDefault="00123F8A" w:rsidP="008D09F3">
      <w:pPr>
        <w:jc w:val="both"/>
        <w:rPr>
          <w:color w:val="000000" w:themeColor="text1"/>
        </w:rPr>
      </w:pPr>
      <w:r w:rsidRPr="008D09F3">
        <w:rPr>
          <w:color w:val="000000" w:themeColor="text1"/>
        </w:rPr>
        <w:t>El propósito de esta prueba es conocer si de</w:t>
      </w:r>
      <w:r w:rsidR="00230B87" w:rsidRPr="008D09F3">
        <w:rPr>
          <w:color w:val="000000" w:themeColor="text1"/>
        </w:rPr>
        <w:t>l</w:t>
      </w:r>
      <w:r w:rsidRPr="008D09F3">
        <w:rPr>
          <w:color w:val="000000" w:themeColor="text1"/>
        </w:rPr>
        <w:t xml:space="preserve"> contrato afianzado por mi asegurada, existen saldos pendientes a favor d</w:t>
      </w:r>
      <w:r w:rsidR="00912E4F" w:rsidRPr="008D09F3">
        <w:rPr>
          <w:color w:val="000000" w:themeColor="text1"/>
        </w:rPr>
        <w:t>el HOSPITAL SAN RAFAEL DEL CERRITO ESE</w:t>
      </w:r>
      <w:r w:rsidRPr="008D09F3">
        <w:rPr>
          <w:color w:val="000000" w:themeColor="text1"/>
        </w:rPr>
        <w:t xml:space="preserve">, en aras de determinar si es posible la aplicación de la cláusula No. </w:t>
      </w:r>
      <w:r w:rsidR="00D20098" w:rsidRPr="008D09F3">
        <w:rPr>
          <w:color w:val="000000" w:themeColor="text1"/>
        </w:rPr>
        <w:t xml:space="preserve">7 </w:t>
      </w:r>
      <w:r w:rsidRPr="008D09F3">
        <w:rPr>
          <w:color w:val="000000" w:themeColor="text1"/>
        </w:rPr>
        <w:t>del condicionado general de la póliza de cumplimiento.</w:t>
      </w:r>
    </w:p>
    <w:p w14:paraId="71194EC4" w14:textId="77777777" w:rsidR="00123F8A" w:rsidRPr="008D09F3" w:rsidRDefault="00123F8A" w:rsidP="008D09F3">
      <w:pPr>
        <w:jc w:val="both"/>
        <w:rPr>
          <w:color w:val="000000" w:themeColor="text1"/>
        </w:rPr>
      </w:pPr>
    </w:p>
    <w:p w14:paraId="61EB10E0" w14:textId="509C3703" w:rsidR="00123F8A" w:rsidRPr="008D09F3" w:rsidRDefault="00912E4F" w:rsidP="008D09F3">
      <w:pPr>
        <w:jc w:val="both"/>
        <w:rPr>
          <w:rFonts w:eastAsiaTheme="minorHAnsi"/>
          <w:color w:val="000000" w:themeColor="text1"/>
          <w:lang w:val="es-CO"/>
        </w:rPr>
      </w:pPr>
      <w:r w:rsidRPr="008D09F3">
        <w:rPr>
          <w:bCs/>
          <w:color w:val="000000" w:themeColor="text1"/>
        </w:rPr>
        <w:t>EL HOSPITAL SAN RAFAEL DEL CERRITO ESE</w:t>
      </w:r>
      <w:r w:rsidR="007F4279" w:rsidRPr="008D09F3">
        <w:rPr>
          <w:color w:val="000000" w:themeColor="text1"/>
        </w:rPr>
        <w:t xml:space="preserve"> </w:t>
      </w:r>
      <w:r w:rsidR="00123F8A" w:rsidRPr="008D09F3">
        <w:rPr>
          <w:color w:val="000000" w:themeColor="text1"/>
        </w:rPr>
        <w:t>podrá ser notificado a</w:t>
      </w:r>
      <w:r w:rsidR="00EB47AC" w:rsidRPr="008D09F3">
        <w:rPr>
          <w:color w:val="000000" w:themeColor="text1"/>
        </w:rPr>
        <w:t xml:space="preserve"> </w:t>
      </w:r>
      <w:r w:rsidR="00123F8A" w:rsidRPr="008D09F3">
        <w:rPr>
          <w:color w:val="000000" w:themeColor="text1"/>
        </w:rPr>
        <w:t>l</w:t>
      </w:r>
      <w:r w:rsidR="00EB47AC" w:rsidRPr="008D09F3">
        <w:rPr>
          <w:color w:val="000000" w:themeColor="text1"/>
        </w:rPr>
        <w:t>os</w:t>
      </w:r>
      <w:r w:rsidR="00123F8A" w:rsidRPr="008D09F3">
        <w:rPr>
          <w:color w:val="000000" w:themeColor="text1"/>
        </w:rPr>
        <w:t xml:space="preserve"> correo</w:t>
      </w:r>
      <w:r w:rsidR="00EB47AC" w:rsidRPr="008D09F3">
        <w:rPr>
          <w:color w:val="000000" w:themeColor="text1"/>
        </w:rPr>
        <w:t>s</w:t>
      </w:r>
      <w:r w:rsidR="00123F8A" w:rsidRPr="008D09F3">
        <w:rPr>
          <w:color w:val="000000" w:themeColor="text1"/>
        </w:rPr>
        <w:t xml:space="preserve"> electrónico</w:t>
      </w:r>
      <w:r w:rsidR="00EB47AC" w:rsidRPr="008D09F3">
        <w:rPr>
          <w:color w:val="000000" w:themeColor="text1"/>
        </w:rPr>
        <w:t>s</w:t>
      </w:r>
      <w:r w:rsidR="00123F8A" w:rsidRPr="008D09F3">
        <w:rPr>
          <w:color w:val="000000" w:themeColor="text1"/>
        </w:rPr>
        <w:t>:</w:t>
      </w:r>
      <w:r w:rsidR="00835FA1" w:rsidRPr="008D09F3">
        <w:rPr>
          <w:color w:val="000000" w:themeColor="text1"/>
        </w:rPr>
        <w:t xml:space="preserve"> </w:t>
      </w:r>
      <w:bookmarkStart w:id="56" w:name="_Hlk198670854"/>
      <w:r w:rsidR="00EB47AC" w:rsidRPr="008D09F3">
        <w:fldChar w:fldCharType="begin"/>
      </w:r>
      <w:r w:rsidR="00EB47AC" w:rsidRPr="008D09F3">
        <w:instrText>HYPERLINK "mailto:hsanrafael1913@gmail.com"</w:instrText>
      </w:r>
      <w:r w:rsidR="00EB47AC" w:rsidRPr="008D09F3">
        <w:fldChar w:fldCharType="separate"/>
      </w:r>
      <w:r w:rsidR="00EB47AC" w:rsidRPr="008D09F3">
        <w:rPr>
          <w:rStyle w:val="Hipervnculo"/>
        </w:rPr>
        <w:t>hsanrafael1913@gmail.com</w:t>
      </w:r>
      <w:r w:rsidR="00EB47AC" w:rsidRPr="008D09F3">
        <w:fldChar w:fldCharType="end"/>
      </w:r>
      <w:r w:rsidR="00EB47AC" w:rsidRPr="008D09F3">
        <w:t xml:space="preserve"> - </w:t>
      </w:r>
      <w:hyperlink r:id="rId27" w:history="1">
        <w:r w:rsidR="00EB47AC" w:rsidRPr="008D09F3">
          <w:rPr>
            <w:rStyle w:val="Hipervnculo"/>
          </w:rPr>
          <w:t>juridicohsr01@gmail.com</w:t>
        </w:r>
      </w:hyperlink>
      <w:r w:rsidR="00EB47AC" w:rsidRPr="008D09F3">
        <w:t xml:space="preserve"> </w:t>
      </w:r>
      <w:bookmarkEnd w:id="56"/>
    </w:p>
    <w:p w14:paraId="69F2E289" w14:textId="77777777" w:rsidR="00046732" w:rsidRPr="008D09F3" w:rsidRDefault="00046732" w:rsidP="008D09F3">
      <w:pPr>
        <w:jc w:val="both"/>
        <w:rPr>
          <w:color w:val="000000" w:themeColor="text1"/>
        </w:rPr>
      </w:pPr>
    </w:p>
    <w:p w14:paraId="11F35F08" w14:textId="77777777" w:rsidR="00123F8A" w:rsidRPr="008D09F3" w:rsidRDefault="00123F8A" w:rsidP="008D09F3">
      <w:pPr>
        <w:jc w:val="center"/>
        <w:rPr>
          <w:b/>
          <w:color w:val="000000" w:themeColor="text1"/>
          <w:u w:val="single"/>
          <w:lang w:val="pt-BR"/>
        </w:rPr>
      </w:pPr>
      <w:r w:rsidRPr="008D09F3">
        <w:rPr>
          <w:b/>
          <w:color w:val="000000" w:themeColor="text1"/>
          <w:u w:val="single"/>
          <w:lang w:val="pt-BR"/>
        </w:rPr>
        <w:t>CAPÍTULO V</w:t>
      </w:r>
    </w:p>
    <w:p w14:paraId="409180D6" w14:textId="77777777" w:rsidR="00123F8A" w:rsidRPr="008D09F3" w:rsidRDefault="00123F8A" w:rsidP="008D09F3">
      <w:pPr>
        <w:jc w:val="center"/>
        <w:rPr>
          <w:b/>
          <w:bCs/>
          <w:color w:val="000000" w:themeColor="text1"/>
          <w:u w:val="single"/>
          <w:lang w:val="pt-BR"/>
        </w:rPr>
      </w:pPr>
      <w:r w:rsidRPr="008D09F3">
        <w:rPr>
          <w:b/>
          <w:bCs/>
          <w:color w:val="000000" w:themeColor="text1"/>
          <w:u w:val="single"/>
          <w:lang w:val="pt-BR"/>
        </w:rPr>
        <w:t>ANEXOS</w:t>
      </w:r>
    </w:p>
    <w:p w14:paraId="29085DCC" w14:textId="77777777" w:rsidR="00123F8A" w:rsidRPr="008D09F3" w:rsidRDefault="00123F8A" w:rsidP="008D09F3">
      <w:pPr>
        <w:pStyle w:val="Prrafodelista"/>
        <w:widowControl/>
        <w:autoSpaceDE/>
        <w:autoSpaceDN/>
        <w:ind w:left="720" w:firstLine="0"/>
        <w:jc w:val="both"/>
        <w:rPr>
          <w:bCs/>
          <w:i/>
          <w:color w:val="000000" w:themeColor="text1"/>
        </w:rPr>
      </w:pPr>
    </w:p>
    <w:p w14:paraId="41031C99" w14:textId="77777777" w:rsidR="00123F8A" w:rsidRPr="008D09F3" w:rsidRDefault="00123F8A" w:rsidP="008D09F3">
      <w:pPr>
        <w:pStyle w:val="Prrafodelista"/>
        <w:numPr>
          <w:ilvl w:val="0"/>
          <w:numId w:val="2"/>
        </w:numPr>
        <w:jc w:val="both"/>
        <w:rPr>
          <w:b/>
          <w:bCs/>
          <w:color w:val="000000" w:themeColor="text1"/>
          <w:u w:val="single"/>
        </w:rPr>
      </w:pPr>
      <w:r w:rsidRPr="008D09F3">
        <w:rPr>
          <w:color w:val="000000" w:themeColor="text1"/>
        </w:rPr>
        <w:t>Certificado de Cámara y Comercio de SEGUROS CONFIANZA S.A.</w:t>
      </w:r>
    </w:p>
    <w:p w14:paraId="2F6CE9FB" w14:textId="507993A2" w:rsidR="00123F8A" w:rsidRPr="008D09F3" w:rsidRDefault="00EB47AC" w:rsidP="008D09F3">
      <w:pPr>
        <w:pStyle w:val="Prrafodelista"/>
        <w:numPr>
          <w:ilvl w:val="0"/>
          <w:numId w:val="2"/>
        </w:numPr>
        <w:tabs>
          <w:tab w:val="left" w:pos="842"/>
        </w:tabs>
        <w:ind w:right="114"/>
        <w:jc w:val="both"/>
        <w:rPr>
          <w:color w:val="000000" w:themeColor="text1"/>
        </w:rPr>
      </w:pPr>
      <w:r w:rsidRPr="008D09F3">
        <w:rPr>
          <w:color w:val="000000" w:themeColor="text1"/>
        </w:rPr>
        <w:t>Poder</w:t>
      </w:r>
      <w:r w:rsidR="00123F8A" w:rsidRPr="008D09F3">
        <w:rPr>
          <w:color w:val="000000" w:themeColor="text1"/>
          <w:spacing w:val="6"/>
        </w:rPr>
        <w:t xml:space="preserve"> </w:t>
      </w:r>
      <w:r w:rsidR="00123F8A" w:rsidRPr="008D09F3">
        <w:rPr>
          <w:color w:val="000000" w:themeColor="text1"/>
        </w:rPr>
        <w:t>especial conferido</w:t>
      </w:r>
      <w:r w:rsidRPr="008D09F3">
        <w:rPr>
          <w:color w:val="000000" w:themeColor="text1"/>
        </w:rPr>
        <w:t xml:space="preserve"> y constancia de remisión por correo electrónico</w:t>
      </w:r>
    </w:p>
    <w:p w14:paraId="00591835" w14:textId="77777777" w:rsidR="00123F8A" w:rsidRPr="008D09F3" w:rsidRDefault="00123F8A" w:rsidP="008D09F3">
      <w:pPr>
        <w:pStyle w:val="Prrafodelista"/>
        <w:keepNext/>
        <w:keepLines/>
        <w:numPr>
          <w:ilvl w:val="0"/>
          <w:numId w:val="2"/>
        </w:numPr>
        <w:jc w:val="both"/>
        <w:outlineLvl w:val="5"/>
        <w:rPr>
          <w:color w:val="000000" w:themeColor="text1"/>
        </w:rPr>
      </w:pPr>
      <w:r w:rsidRPr="008D09F3">
        <w:rPr>
          <w:color w:val="000000" w:themeColor="text1"/>
        </w:rPr>
        <w:t>Cédula de ciudadanía y tarjeta profesional del suscrito.</w:t>
      </w:r>
    </w:p>
    <w:p w14:paraId="75024A72" w14:textId="77777777" w:rsidR="00123F8A" w:rsidRPr="008D09F3" w:rsidRDefault="00123F8A" w:rsidP="008D09F3">
      <w:pPr>
        <w:pStyle w:val="Prrafodelista"/>
        <w:numPr>
          <w:ilvl w:val="0"/>
          <w:numId w:val="2"/>
        </w:numPr>
        <w:tabs>
          <w:tab w:val="left" w:pos="842"/>
        </w:tabs>
        <w:ind w:right="114"/>
        <w:jc w:val="both"/>
        <w:rPr>
          <w:color w:val="000000" w:themeColor="text1"/>
        </w:rPr>
      </w:pPr>
      <w:r w:rsidRPr="008D09F3">
        <w:rPr>
          <w:color w:val="000000" w:themeColor="text1"/>
        </w:rPr>
        <w:t>Los documentos aducidos como pruebas.</w:t>
      </w:r>
    </w:p>
    <w:p w14:paraId="0C1AA01C" w14:textId="77777777" w:rsidR="00046732" w:rsidRPr="008D09F3" w:rsidRDefault="00046732" w:rsidP="008D09F3">
      <w:pPr>
        <w:tabs>
          <w:tab w:val="left" w:pos="842"/>
        </w:tabs>
        <w:ind w:right="114"/>
        <w:rPr>
          <w:color w:val="000000" w:themeColor="text1"/>
        </w:rPr>
      </w:pPr>
    </w:p>
    <w:p w14:paraId="07379907" w14:textId="77777777" w:rsidR="00123F8A" w:rsidRPr="008D09F3" w:rsidRDefault="00123F8A" w:rsidP="008D09F3">
      <w:pPr>
        <w:pStyle w:val="Prrafodelista"/>
        <w:ind w:left="360" w:firstLine="0"/>
        <w:jc w:val="center"/>
        <w:rPr>
          <w:b/>
          <w:color w:val="000000" w:themeColor="text1"/>
          <w:u w:val="single"/>
          <w:lang w:val="es-CO"/>
        </w:rPr>
      </w:pPr>
      <w:r w:rsidRPr="008D09F3">
        <w:rPr>
          <w:b/>
          <w:color w:val="000000" w:themeColor="text1"/>
          <w:u w:val="single"/>
          <w:lang w:val="es-CO"/>
        </w:rPr>
        <w:t>CAPÍTULO VI</w:t>
      </w:r>
    </w:p>
    <w:p w14:paraId="7AF64535" w14:textId="77777777" w:rsidR="00123F8A" w:rsidRPr="008D09F3" w:rsidRDefault="00123F8A" w:rsidP="008D09F3">
      <w:pPr>
        <w:pStyle w:val="Prrafodelista"/>
        <w:ind w:left="360" w:firstLine="0"/>
        <w:jc w:val="center"/>
        <w:rPr>
          <w:b/>
          <w:bCs/>
          <w:color w:val="000000" w:themeColor="text1"/>
          <w:u w:val="single"/>
          <w:lang w:val="es-CO"/>
        </w:rPr>
      </w:pPr>
      <w:r w:rsidRPr="008D09F3">
        <w:rPr>
          <w:b/>
          <w:bCs/>
          <w:color w:val="000000" w:themeColor="text1"/>
          <w:u w:val="single"/>
          <w:lang w:val="es-CO"/>
        </w:rPr>
        <w:t>NOTIFICACIONES</w:t>
      </w:r>
    </w:p>
    <w:p w14:paraId="54C9EDC6" w14:textId="77777777" w:rsidR="00123F8A" w:rsidRPr="008D09F3" w:rsidRDefault="00123F8A" w:rsidP="008D09F3">
      <w:pPr>
        <w:pStyle w:val="Prrafodelista"/>
        <w:ind w:left="360" w:firstLine="0"/>
        <w:jc w:val="center"/>
        <w:rPr>
          <w:b/>
          <w:bCs/>
          <w:color w:val="000000" w:themeColor="text1"/>
          <w:u w:val="single"/>
          <w:lang w:val="es-CO"/>
        </w:rPr>
      </w:pPr>
    </w:p>
    <w:p w14:paraId="7D21B507" w14:textId="56A9B8E1" w:rsidR="00D220D8" w:rsidRPr="008D09F3" w:rsidRDefault="00123F8A" w:rsidP="008D09F3">
      <w:pPr>
        <w:pStyle w:val="Listaconvietas"/>
        <w:rPr>
          <w:color w:val="000000" w:themeColor="text1"/>
        </w:rPr>
      </w:pPr>
      <w:r w:rsidRPr="008D09F3">
        <w:rPr>
          <w:color w:val="000000" w:themeColor="text1"/>
        </w:rPr>
        <w:t xml:space="preserve">La parte demandante podrá ser notificada a la siguiente dirección electrónica: </w:t>
      </w:r>
      <w:hyperlink r:id="rId28" w:history="1">
        <w:r w:rsidR="00F275CC" w:rsidRPr="008D09F3">
          <w:rPr>
            <w:rStyle w:val="Hipervnculo"/>
          </w:rPr>
          <w:t>braianandres52@gmail.com</w:t>
        </w:r>
      </w:hyperlink>
      <w:r w:rsidR="00F275CC" w:rsidRPr="008D09F3">
        <w:t xml:space="preserve"> y </w:t>
      </w:r>
      <w:hyperlink r:id="rId29" w:history="1">
        <w:r w:rsidR="00F275CC" w:rsidRPr="008D09F3">
          <w:rPr>
            <w:rStyle w:val="Hipervnculo"/>
          </w:rPr>
          <w:t>pamunoz08@gmail.com</w:t>
        </w:r>
      </w:hyperlink>
      <w:r w:rsidR="00F275CC" w:rsidRPr="008D09F3">
        <w:t xml:space="preserve"> </w:t>
      </w:r>
    </w:p>
    <w:p w14:paraId="0F1E5B1D" w14:textId="77777777" w:rsidR="00C36BAA" w:rsidRPr="008D09F3" w:rsidRDefault="00C36BAA" w:rsidP="008D09F3">
      <w:pPr>
        <w:pStyle w:val="Listaconvietas"/>
        <w:numPr>
          <w:ilvl w:val="0"/>
          <w:numId w:val="0"/>
        </w:numPr>
        <w:ind w:left="360"/>
        <w:rPr>
          <w:color w:val="000000" w:themeColor="text1"/>
          <w:u w:val="single"/>
        </w:rPr>
      </w:pPr>
    </w:p>
    <w:p w14:paraId="7D81737C" w14:textId="569C73F3" w:rsidR="00835FA1" w:rsidRPr="008D09F3" w:rsidRDefault="00123F8A" w:rsidP="008D09F3">
      <w:pPr>
        <w:pStyle w:val="Prrafodelista"/>
        <w:numPr>
          <w:ilvl w:val="0"/>
          <w:numId w:val="19"/>
        </w:numPr>
        <w:ind w:left="426" w:hanging="426"/>
        <w:jc w:val="both"/>
        <w:rPr>
          <w:rFonts w:eastAsiaTheme="minorHAnsi"/>
          <w:color w:val="000000" w:themeColor="text1"/>
          <w:lang w:val="es-CO"/>
        </w:rPr>
      </w:pPr>
      <w:r w:rsidRPr="008D09F3">
        <w:rPr>
          <w:color w:val="000000" w:themeColor="text1"/>
        </w:rPr>
        <w:t>La</w:t>
      </w:r>
      <w:r w:rsidR="003E320B" w:rsidRPr="008D09F3">
        <w:rPr>
          <w:color w:val="000000" w:themeColor="text1"/>
        </w:rPr>
        <w:t>s</w:t>
      </w:r>
      <w:r w:rsidRPr="008D09F3">
        <w:rPr>
          <w:color w:val="000000" w:themeColor="text1"/>
        </w:rPr>
        <w:t xml:space="preserve"> parte</w:t>
      </w:r>
      <w:r w:rsidR="003E320B" w:rsidRPr="008D09F3">
        <w:rPr>
          <w:color w:val="000000" w:themeColor="text1"/>
        </w:rPr>
        <w:t xml:space="preserve">s </w:t>
      </w:r>
      <w:r w:rsidRPr="008D09F3">
        <w:rPr>
          <w:color w:val="000000" w:themeColor="text1"/>
        </w:rPr>
        <w:t>demandada</w:t>
      </w:r>
      <w:r w:rsidR="003E320B" w:rsidRPr="008D09F3">
        <w:rPr>
          <w:color w:val="000000" w:themeColor="text1"/>
        </w:rPr>
        <w:t>s</w:t>
      </w:r>
      <w:r w:rsidRPr="008D09F3">
        <w:rPr>
          <w:color w:val="000000" w:themeColor="text1"/>
        </w:rPr>
        <w:t xml:space="preserve">: </w:t>
      </w:r>
      <w:r w:rsidR="00912E4F" w:rsidRPr="008D09F3">
        <w:rPr>
          <w:bCs/>
          <w:color w:val="000000" w:themeColor="text1"/>
        </w:rPr>
        <w:t>EL HOSPITAL SAN RAFAEL DEL CERRITO ESE</w:t>
      </w:r>
      <w:r w:rsidR="00835FA1" w:rsidRPr="008D09F3">
        <w:rPr>
          <w:color w:val="000000" w:themeColor="text1"/>
        </w:rPr>
        <w:t xml:space="preserve"> podrá ser notificado al correo electrónico: </w:t>
      </w:r>
      <w:hyperlink r:id="rId30" w:history="1">
        <w:r w:rsidR="00F275CC" w:rsidRPr="008D09F3">
          <w:rPr>
            <w:rStyle w:val="Hipervnculo"/>
          </w:rPr>
          <w:t>hsanrafael1913@gmail.com</w:t>
        </w:r>
      </w:hyperlink>
      <w:r w:rsidR="00F275CC" w:rsidRPr="008D09F3">
        <w:t xml:space="preserve"> - </w:t>
      </w:r>
      <w:hyperlink r:id="rId31" w:history="1">
        <w:r w:rsidR="00F275CC" w:rsidRPr="008D09F3">
          <w:rPr>
            <w:rStyle w:val="Hipervnculo"/>
          </w:rPr>
          <w:t>juridicohsr01@gmail.com</w:t>
        </w:r>
      </w:hyperlink>
      <w:r w:rsidR="00835FA1" w:rsidRPr="008D09F3">
        <w:rPr>
          <w:color w:val="000000" w:themeColor="text1"/>
        </w:rPr>
        <w:t xml:space="preserve"> </w:t>
      </w:r>
      <w:r w:rsidR="00835FA1" w:rsidRPr="008D09F3">
        <w:rPr>
          <w:rFonts w:eastAsiaTheme="minorHAnsi"/>
          <w:color w:val="000000" w:themeColor="text1"/>
          <w:lang w:val="es-CO"/>
        </w:rPr>
        <w:t xml:space="preserve"> -- AGESOC </w:t>
      </w:r>
      <w:bookmarkStart w:id="57" w:name="_Hlk152680219"/>
      <w:r w:rsidR="00835FA1" w:rsidRPr="008D09F3">
        <w:rPr>
          <w:rFonts w:eastAsiaTheme="minorHAnsi"/>
          <w:color w:val="000000" w:themeColor="text1"/>
          <w:lang w:val="es-CO"/>
        </w:rPr>
        <w:t xml:space="preserve">al correo electrónico </w:t>
      </w:r>
      <w:bookmarkEnd w:id="57"/>
      <w:r w:rsidR="005E13D8" w:rsidRPr="008D09F3">
        <w:fldChar w:fldCharType="begin"/>
      </w:r>
      <w:r w:rsidR="005E13D8" w:rsidRPr="008D09F3">
        <w:instrText>HYPERLINK "mailto:agesoc@hotmail.com"</w:instrText>
      </w:r>
      <w:r w:rsidR="005E13D8" w:rsidRPr="008D09F3">
        <w:fldChar w:fldCharType="separate"/>
      </w:r>
      <w:r w:rsidR="005E13D8" w:rsidRPr="008D09F3">
        <w:rPr>
          <w:rStyle w:val="Hipervnculo"/>
        </w:rPr>
        <w:t>agesoc@hotmail.com</w:t>
      </w:r>
      <w:r w:rsidR="005E13D8" w:rsidRPr="008D09F3">
        <w:fldChar w:fldCharType="end"/>
      </w:r>
      <w:r w:rsidR="005E13D8" w:rsidRPr="008D09F3">
        <w:t xml:space="preserve"> – SERALSA O.S. al correo electrónico </w:t>
      </w:r>
      <w:hyperlink r:id="rId32" w:history="1">
        <w:r w:rsidR="005E13D8" w:rsidRPr="008D09F3">
          <w:rPr>
            <w:rStyle w:val="Hipervnculo"/>
          </w:rPr>
          <w:t>seralsa_os@hotmail.com</w:t>
        </w:r>
      </w:hyperlink>
      <w:r w:rsidR="005E13D8" w:rsidRPr="008D09F3">
        <w:t xml:space="preserve">  </w:t>
      </w:r>
      <w:r w:rsidR="001868DE" w:rsidRPr="008D09F3">
        <w:t xml:space="preserve">- ASSTRACUD al correo electrónico </w:t>
      </w:r>
      <w:hyperlink r:id="rId33" w:history="1">
        <w:r w:rsidR="001868DE" w:rsidRPr="008D09F3">
          <w:rPr>
            <w:rStyle w:val="Hipervnculo"/>
          </w:rPr>
          <w:t>juridico@asstracud.com.co</w:t>
        </w:r>
      </w:hyperlink>
      <w:r w:rsidR="001868DE" w:rsidRPr="008D09F3">
        <w:t xml:space="preserve"> </w:t>
      </w:r>
    </w:p>
    <w:p w14:paraId="57E18D12" w14:textId="77777777" w:rsidR="007F4279" w:rsidRPr="008D09F3" w:rsidRDefault="007F4279" w:rsidP="008D09F3">
      <w:pPr>
        <w:pStyle w:val="Listaconvietas"/>
        <w:numPr>
          <w:ilvl w:val="0"/>
          <w:numId w:val="0"/>
        </w:numPr>
        <w:rPr>
          <w:color w:val="000000" w:themeColor="text1"/>
        </w:rPr>
      </w:pPr>
    </w:p>
    <w:p w14:paraId="0F14DC84" w14:textId="77777777" w:rsidR="00123F8A" w:rsidRPr="008D09F3" w:rsidRDefault="00123F8A" w:rsidP="008D09F3">
      <w:pPr>
        <w:pStyle w:val="Listaconvietas"/>
        <w:rPr>
          <w:rStyle w:val="Hipervnculo"/>
          <w:b/>
          <w:color w:val="000000" w:themeColor="text1"/>
          <w:u w:val="none"/>
        </w:rPr>
      </w:pPr>
      <w:r w:rsidRPr="008D09F3">
        <w:rPr>
          <w:color w:val="000000" w:themeColor="text1"/>
        </w:rPr>
        <w:t xml:space="preserve">El suscrito y mi representada en la secretaria de su despacho, en la Avenida 6ABis No.35N-100 Oficina 212 de la ciudad de Cali y en el correo electrónico </w:t>
      </w:r>
      <w:hyperlink r:id="rId34" w:history="1">
        <w:r w:rsidRPr="008D09F3">
          <w:rPr>
            <w:rStyle w:val="Hipervnculo"/>
            <w:color w:val="000000" w:themeColor="text1"/>
          </w:rPr>
          <w:t>notificaciones@gha.com.co</w:t>
        </w:r>
      </w:hyperlink>
      <w:r w:rsidRPr="008D09F3">
        <w:rPr>
          <w:rStyle w:val="Hipervnculo"/>
          <w:color w:val="000000" w:themeColor="text1"/>
          <w:u w:val="none"/>
        </w:rPr>
        <w:t xml:space="preserve">  </w:t>
      </w:r>
    </w:p>
    <w:p w14:paraId="420AE96E" w14:textId="77777777" w:rsidR="00C36BAA" w:rsidRPr="008D09F3" w:rsidRDefault="00C36BAA" w:rsidP="008D09F3">
      <w:pPr>
        <w:pStyle w:val="Textoindependiente"/>
        <w:jc w:val="both"/>
        <w:rPr>
          <w:color w:val="000000" w:themeColor="text1"/>
          <w:sz w:val="22"/>
          <w:szCs w:val="22"/>
        </w:rPr>
      </w:pPr>
    </w:p>
    <w:p w14:paraId="2E5C6E06" w14:textId="5F7C63BB" w:rsidR="00123F8A" w:rsidRPr="008D09F3" w:rsidRDefault="00123F8A" w:rsidP="008D09F3">
      <w:pPr>
        <w:pStyle w:val="Textoindependiente"/>
        <w:jc w:val="both"/>
        <w:rPr>
          <w:color w:val="000000" w:themeColor="text1"/>
          <w:sz w:val="22"/>
          <w:szCs w:val="22"/>
        </w:rPr>
      </w:pPr>
      <w:r w:rsidRPr="008D09F3">
        <w:rPr>
          <w:noProof/>
          <w:color w:val="000000" w:themeColor="text1"/>
          <w:sz w:val="22"/>
          <w:szCs w:val="22"/>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5"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8D09F3" w:rsidRDefault="00123F8A" w:rsidP="008D09F3">
      <w:pPr>
        <w:pStyle w:val="Textoindependiente"/>
        <w:rPr>
          <w:color w:val="000000" w:themeColor="text1"/>
          <w:sz w:val="22"/>
          <w:szCs w:val="22"/>
        </w:rPr>
      </w:pPr>
      <w:r w:rsidRPr="008D09F3">
        <w:rPr>
          <w:color w:val="000000" w:themeColor="text1"/>
          <w:sz w:val="22"/>
          <w:szCs w:val="22"/>
        </w:rPr>
        <w:t>Del señor Juez;</w:t>
      </w:r>
    </w:p>
    <w:p w14:paraId="2E045E9F" w14:textId="77777777" w:rsidR="00123F8A" w:rsidRPr="008D09F3" w:rsidRDefault="00123F8A" w:rsidP="008D09F3">
      <w:pPr>
        <w:pStyle w:val="Textoindependiente"/>
        <w:rPr>
          <w:color w:val="000000" w:themeColor="text1"/>
          <w:sz w:val="22"/>
          <w:szCs w:val="22"/>
        </w:rPr>
      </w:pPr>
    </w:p>
    <w:p w14:paraId="78AEC297" w14:textId="77777777" w:rsidR="00123F8A" w:rsidRPr="008D09F3" w:rsidRDefault="00123F8A" w:rsidP="008D09F3">
      <w:pPr>
        <w:pStyle w:val="Textoindependiente"/>
        <w:rPr>
          <w:color w:val="000000" w:themeColor="text1"/>
          <w:sz w:val="22"/>
          <w:szCs w:val="22"/>
        </w:rPr>
      </w:pPr>
    </w:p>
    <w:p w14:paraId="636C09F9" w14:textId="77777777" w:rsidR="00123F8A" w:rsidRPr="008D09F3" w:rsidRDefault="00123F8A" w:rsidP="008D09F3">
      <w:pPr>
        <w:pStyle w:val="Sinespaciado"/>
        <w:rPr>
          <w:rFonts w:ascii="Arial" w:hAnsi="Arial" w:cs="Arial"/>
          <w:b/>
          <w:bCs/>
          <w:color w:val="000000" w:themeColor="text1"/>
        </w:rPr>
      </w:pPr>
    </w:p>
    <w:p w14:paraId="42C77DAF" w14:textId="77777777" w:rsidR="00123F8A" w:rsidRPr="008D09F3" w:rsidRDefault="00123F8A" w:rsidP="008D09F3">
      <w:pPr>
        <w:pStyle w:val="Sinespaciado"/>
        <w:rPr>
          <w:rFonts w:ascii="Arial" w:hAnsi="Arial" w:cs="Arial"/>
          <w:b/>
          <w:bCs/>
          <w:color w:val="000000" w:themeColor="text1"/>
        </w:rPr>
      </w:pPr>
    </w:p>
    <w:p w14:paraId="7A2D6F73" w14:textId="77777777" w:rsidR="00123F8A" w:rsidRPr="008D09F3" w:rsidRDefault="00123F8A" w:rsidP="008D09F3">
      <w:pPr>
        <w:pStyle w:val="Sinespaciado"/>
        <w:rPr>
          <w:rFonts w:ascii="Arial" w:hAnsi="Arial" w:cs="Arial"/>
          <w:b/>
          <w:bCs/>
          <w:color w:val="000000" w:themeColor="text1"/>
        </w:rPr>
      </w:pPr>
      <w:r w:rsidRPr="008D09F3">
        <w:rPr>
          <w:rFonts w:ascii="Arial" w:hAnsi="Arial" w:cs="Arial"/>
          <w:b/>
          <w:bCs/>
          <w:color w:val="000000" w:themeColor="text1"/>
        </w:rPr>
        <w:t>GUSTAVO ALBERTO HERRERA AVILA</w:t>
      </w:r>
    </w:p>
    <w:p w14:paraId="3C19768E" w14:textId="77777777" w:rsidR="00123F8A" w:rsidRPr="008D09F3" w:rsidRDefault="00123F8A" w:rsidP="008D09F3">
      <w:pPr>
        <w:pStyle w:val="Sinespaciado"/>
        <w:rPr>
          <w:rFonts w:ascii="Arial" w:hAnsi="Arial" w:cs="Arial"/>
          <w:color w:val="000000" w:themeColor="text1"/>
        </w:rPr>
      </w:pPr>
      <w:r w:rsidRPr="008D09F3">
        <w:rPr>
          <w:rFonts w:ascii="Arial" w:hAnsi="Arial" w:cs="Arial"/>
          <w:color w:val="000000" w:themeColor="text1"/>
        </w:rPr>
        <w:t>C.C. No. 19.395.114 de Bogotá D.C.</w:t>
      </w:r>
    </w:p>
    <w:p w14:paraId="0E51824B" w14:textId="45E120EC" w:rsidR="002360B2" w:rsidRPr="008D09F3" w:rsidRDefault="00123F8A" w:rsidP="008D09F3">
      <w:pPr>
        <w:jc w:val="both"/>
        <w:rPr>
          <w:color w:val="000000" w:themeColor="text1"/>
        </w:rPr>
      </w:pPr>
      <w:r w:rsidRPr="008D09F3">
        <w:rPr>
          <w:color w:val="000000" w:themeColor="text1"/>
        </w:rPr>
        <w:t>T.P. No. 39.116 del C.S. del C.S. de la J</w:t>
      </w:r>
      <w:r w:rsidR="00A77FE8" w:rsidRPr="008D09F3">
        <w:rPr>
          <w:color w:val="000000" w:themeColor="text1"/>
        </w:rPr>
        <w:t>.</w:t>
      </w:r>
    </w:p>
    <w:sectPr w:rsidR="002360B2" w:rsidRPr="008D09F3" w:rsidSect="00D552E8">
      <w:headerReference w:type="default" r:id="rId36"/>
      <w:footerReference w:type="default" r:id="rId37"/>
      <w:pgSz w:w="12240" w:h="20160" w:code="5"/>
      <w:pgMar w:top="1985" w:right="1325"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4B6C" w14:textId="77777777" w:rsidR="00D3471E" w:rsidRDefault="00D3471E" w:rsidP="0025591F">
      <w:r>
        <w:separator/>
      </w:r>
    </w:p>
  </w:endnote>
  <w:endnote w:type="continuationSeparator" w:id="0">
    <w:p w14:paraId="7CAA140D" w14:textId="77777777" w:rsidR="00D3471E" w:rsidRDefault="00D3471E" w:rsidP="0025591F">
      <w:r>
        <w:continuationSeparator/>
      </w:r>
    </w:p>
  </w:endnote>
  <w:endnote w:type="continuationNotice" w:id="1">
    <w:p w14:paraId="06DD8828" w14:textId="77777777" w:rsidR="00D3471E" w:rsidRDefault="00D34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67DFF7F1" w:rsidR="004A356B" w:rsidRDefault="00D2318A" w:rsidP="004A356B">
    <w:pPr>
      <w:rPr>
        <w:color w:val="222A35" w:themeColor="text2" w:themeShade="80"/>
      </w:rPr>
    </w:pPr>
    <w:r>
      <w:rPr>
        <w:noProof/>
      </w:rPr>
      <mc:AlternateContent>
        <mc:Choice Requires="wps">
          <w:drawing>
            <wp:anchor distT="0" distB="0" distL="114300" distR="114300" simplePos="0" relativeHeight="251658241" behindDoc="1" locked="0" layoutInCell="1" allowOverlap="1" wp14:anchorId="67C54915" wp14:editId="174D44C9">
              <wp:simplePos x="0" y="0"/>
              <wp:positionH relativeFrom="margin">
                <wp:posOffset>2924810</wp:posOffset>
              </wp:positionH>
              <wp:positionV relativeFrom="bottomMargin">
                <wp:posOffset>180975</wp:posOffset>
              </wp:positionV>
              <wp:extent cx="1872615" cy="685800"/>
              <wp:effectExtent l="0" t="0" r="0" b="0"/>
              <wp:wrapSquare wrapText="bothSides"/>
              <wp:docPr id="4" name="Rectángulo 4"/>
              <wp:cNvGraphicFramePr/>
              <a:graphic xmlns:a="http://schemas.openxmlformats.org/drawingml/2006/main">
                <a:graphicData uri="http://schemas.microsoft.com/office/word/2010/wordprocessingShape">
                  <wps:wsp>
                    <wps:cNvSpPr/>
                    <wps:spPr>
                      <a:xfrm>
                        <a:off x="0" y="0"/>
                        <a:ext cx="1872615" cy="68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8E53A0" w14:textId="77777777" w:rsidR="00F52F91" w:rsidRPr="00A20704" w:rsidRDefault="00F52F91" w:rsidP="00F52F91">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t>E</w:t>
                          </w:r>
                          <w:r w:rsidRPr="00157E13">
                            <w:rPr>
                              <w:color w:val="11213B"/>
                              <w:w w:val="105"/>
                              <w:sz w:val="12"/>
                              <w:szCs w:val="12"/>
                              <w:lang w:val="en-US"/>
                            </w:rPr>
                            <w:t>dificio</w:t>
                          </w:r>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4915" id="Rectángulo 4" o:spid="_x0000_s1026" style="position:absolute;margin-left:230.3pt;margin-top:14.25pt;width:147.45pt;height:5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" filled="f" stroked="f" strokeweight="1pt">
              <v:textbox>
                <w:txbxContent>
                  <w:p w14:paraId="418E53A0" w14:textId="77777777" w:rsidR="00F52F91" w:rsidRPr="00A20704" w:rsidRDefault="00F52F91" w:rsidP="00F52F91">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t>E</w:t>
                    </w:r>
                    <w:r w:rsidRPr="00157E13">
                      <w:rPr>
                        <w:color w:val="11213B"/>
                        <w:w w:val="105"/>
                        <w:sz w:val="12"/>
                        <w:szCs w:val="12"/>
                        <w:lang w:val="en-US"/>
                      </w:rPr>
                      <w:t>dificio</w:t>
                    </w:r>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v:textbox>
              <w10:wrap type="square" anchorx="margin" anchory="margin"/>
            </v:rect>
          </w:pict>
        </mc:Fallback>
      </mc:AlternateContent>
    </w:r>
    <w:r w:rsidR="00F52F91">
      <w:rPr>
        <w:noProof/>
      </w:rPr>
      <w:drawing>
        <wp:anchor distT="0" distB="0" distL="114300" distR="114300" simplePos="0" relativeHeight="251658242" behindDoc="0" locked="0" layoutInCell="1" allowOverlap="1" wp14:anchorId="6DBEDAA0" wp14:editId="18950D35">
          <wp:simplePos x="0" y="0"/>
          <wp:positionH relativeFrom="margin">
            <wp:posOffset>4800600</wp:posOffset>
          </wp:positionH>
          <wp:positionV relativeFrom="paragraph">
            <wp:posOffset>61595</wp:posOffset>
          </wp:positionV>
          <wp:extent cx="916841" cy="513080"/>
          <wp:effectExtent l="0" t="0" r="0" b="1270"/>
          <wp:wrapNone/>
          <wp:docPr id="1181261841"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916841" cy="513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A482A8" w14:textId="65CF96FB" w:rsidR="00416F84" w:rsidRDefault="00F52F91" w:rsidP="00416F84">
    <w:pPr>
      <w:ind w:left="7080" w:firstLine="708"/>
      <w:rPr>
        <w:color w:val="222A35" w:themeColor="text2" w:themeShade="80"/>
      </w:rPr>
    </w:pPr>
    <w:r>
      <w:rPr>
        <w:noProof/>
      </w:rPr>
      <mc:AlternateContent>
        <mc:Choice Requires="wps">
          <w:drawing>
            <wp:anchor distT="0" distB="0" distL="114300" distR="114300" simplePos="0" relativeHeight="251658240" behindDoc="1" locked="0" layoutInCell="1" allowOverlap="1" wp14:anchorId="074C10BC" wp14:editId="1B24FECA">
              <wp:simplePos x="0" y="0"/>
              <wp:positionH relativeFrom="page">
                <wp:posOffset>682625</wp:posOffset>
              </wp:positionH>
              <wp:positionV relativeFrom="bottomMargin">
                <wp:posOffset>790575</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F52F91" w:rsidRDefault="00F14BE8" w:rsidP="00416F84">
                          <w:pPr>
                            <w:spacing w:before="10"/>
                            <w:jc w:val="right"/>
                            <w:rPr>
                              <w:b/>
                              <w:bCs/>
                              <w:color w:val="44546A" w:themeColor="text2"/>
                              <w:w w:val="105"/>
                              <w:sz w:val="14"/>
                              <w:szCs w:val="14"/>
                            </w:rPr>
                          </w:pPr>
                          <w:r w:rsidRPr="00F52F91">
                            <w:rPr>
                              <w:b/>
                              <w:bCs/>
                              <w:color w:val="44546A" w:themeColor="text2"/>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left:0;text-align:left;margin-left:53.75pt;margin-top:62.25pt;width:36.5pt;height:3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" filled="f" stroked="f" strokeweight="1pt">
              <v:textbox>
                <w:txbxContent>
                  <w:p w14:paraId="6E6E576E" w14:textId="75255D8A" w:rsidR="00416F84" w:rsidRPr="00F52F91" w:rsidRDefault="00F14BE8" w:rsidP="00416F84">
                    <w:pPr>
                      <w:spacing w:before="10"/>
                      <w:jc w:val="right"/>
                      <w:rPr>
                        <w:b/>
                        <w:bCs/>
                        <w:color w:val="44546A" w:themeColor="text2"/>
                        <w:w w:val="105"/>
                        <w:sz w:val="14"/>
                        <w:szCs w:val="14"/>
                      </w:rPr>
                    </w:pPr>
                    <w:r w:rsidRPr="00F52F91">
                      <w:rPr>
                        <w:b/>
                        <w:bCs/>
                        <w:color w:val="44546A" w:themeColor="text2"/>
                        <w:w w:val="105"/>
                        <w:sz w:val="14"/>
                        <w:szCs w:val="14"/>
                        <w:lang w:val="es-CO"/>
                      </w:rPr>
                      <w:t>VOA</w:t>
                    </w:r>
                  </w:p>
                </w:txbxContent>
              </v:textbox>
              <w10:wrap anchorx="page" anchory="margin"/>
            </v:rect>
          </w:pict>
        </mc:Fallback>
      </mc:AlternateContent>
    </w:r>
  </w:p>
  <w:p w14:paraId="613537F4" w14:textId="7EC65549" w:rsidR="00416F84" w:rsidRDefault="00416F84" w:rsidP="00416F84">
    <w:pPr>
      <w:ind w:left="7080" w:firstLine="708"/>
      <w:rPr>
        <w:color w:val="222A35" w:themeColor="text2" w:themeShade="80"/>
      </w:rPr>
    </w:pPr>
  </w:p>
  <w:p w14:paraId="51B06C13" w14:textId="1B7A78CE" w:rsidR="00416F84" w:rsidRDefault="00416F84" w:rsidP="004A356B">
    <w:pPr>
      <w:rPr>
        <w:color w:val="222A35" w:themeColor="text2" w:themeShade="80"/>
      </w:rPr>
    </w:pP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F5EF" w14:textId="77777777" w:rsidR="00D3471E" w:rsidRDefault="00D3471E" w:rsidP="0025591F">
      <w:r>
        <w:separator/>
      </w:r>
    </w:p>
  </w:footnote>
  <w:footnote w:type="continuationSeparator" w:id="0">
    <w:p w14:paraId="4A822D38" w14:textId="77777777" w:rsidR="00D3471E" w:rsidRDefault="00D3471E" w:rsidP="0025591F">
      <w:r>
        <w:continuationSeparator/>
      </w:r>
    </w:p>
  </w:footnote>
  <w:footnote w:type="continuationNotice" w:id="1">
    <w:p w14:paraId="46C41F60" w14:textId="77777777" w:rsidR="00D3471E" w:rsidRDefault="00D3471E"/>
  </w:footnote>
  <w:footnote w:id="2">
    <w:p w14:paraId="127E4A09" w14:textId="77777777" w:rsidR="00AD6858" w:rsidRPr="00025CCA" w:rsidRDefault="00AD6858" w:rsidP="00AD6858">
      <w:pPr>
        <w:pStyle w:val="Textonotapie"/>
      </w:pPr>
      <w:r>
        <w:rPr>
          <w:rStyle w:val="Refdenotaalpie"/>
        </w:rPr>
        <w:footnoteRef/>
      </w:r>
      <w:r>
        <w:t xml:space="preserve"> Artículo 23 del Código Sustantivo del Trabajo. </w:t>
      </w:r>
    </w:p>
  </w:footnote>
  <w:footnote w:id="3">
    <w:p w14:paraId="0868D342" w14:textId="77777777" w:rsidR="00D732FA" w:rsidRPr="00677AAA" w:rsidRDefault="00D732FA" w:rsidP="00D732FA">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4">
    <w:p w14:paraId="16F6257C" w14:textId="77777777" w:rsidR="008D09F3" w:rsidRDefault="008D09F3" w:rsidP="008D09F3">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w:t>
      </w:r>
      <w:proofErr w:type="gramStart"/>
      <w:r>
        <w:t>Consejero</w:t>
      </w:r>
      <w:proofErr w:type="gramEnd"/>
      <w:r>
        <w:t xml:space="preserve"> Ponente Danilo Rojas </w:t>
      </w:r>
      <w:proofErr w:type="spellStart"/>
      <w:r>
        <w:t>Betancourth</w:t>
      </w:r>
      <w:proofErr w:type="spellEnd"/>
      <w:r>
        <w:t>, radicado: 25000-23-26-000-2000-02019- 01(25472).</w:t>
      </w:r>
    </w:p>
  </w:footnote>
  <w:footnote w:id="5">
    <w:p w14:paraId="7C08C608" w14:textId="77777777" w:rsidR="008D09F3" w:rsidRDefault="008D09F3" w:rsidP="008D09F3">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6">
    <w:p w14:paraId="77A225C0" w14:textId="77777777" w:rsidR="008D09F3" w:rsidRDefault="008D09F3" w:rsidP="008D09F3">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7">
    <w:p w14:paraId="228F38E7" w14:textId="77777777" w:rsidR="008D09F3" w:rsidRPr="00852B39" w:rsidRDefault="008D09F3" w:rsidP="008D09F3">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6B86BD06" w14:textId="77777777" w:rsidR="008D09F3" w:rsidRPr="00852B39" w:rsidRDefault="008D09F3" w:rsidP="008D09F3">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9">
    <w:p w14:paraId="2B0E777B" w14:textId="77777777" w:rsidR="008D09F3" w:rsidRDefault="008D09F3" w:rsidP="008D09F3">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0">
    <w:p w14:paraId="650A7D87" w14:textId="77777777" w:rsidR="008D09F3" w:rsidRPr="002A00A3" w:rsidRDefault="008D09F3" w:rsidP="008D09F3">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w:t>
      </w:r>
      <w:proofErr w:type="spellStart"/>
      <w:r w:rsidRPr="002A00A3">
        <w:rPr>
          <w:sz w:val="16"/>
          <w:szCs w:val="16"/>
        </w:rPr>
        <w:t>n.°</w:t>
      </w:r>
      <w:proofErr w:type="spellEnd"/>
      <w:r w:rsidRPr="002A00A3">
        <w:rPr>
          <w:sz w:val="16"/>
          <w:szCs w:val="16"/>
        </w:rPr>
        <w:t xml:space="preserve"> 11001-31-03-008-2001-00877-01. Sala de Casación Civil de la Corte Suprema de Justicia. MP: ÁLVARO FERNANDO GARCÍA RESTREPO</w:t>
      </w:r>
    </w:p>
  </w:footnote>
  <w:footnote w:id="11">
    <w:p w14:paraId="5E7E87B2" w14:textId="77777777" w:rsidR="008D09F3" w:rsidRDefault="008D09F3" w:rsidP="008D09F3">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w:t>
      </w:r>
      <w:proofErr w:type="spellStart"/>
      <w:r w:rsidRPr="002A00A3">
        <w:rPr>
          <w:sz w:val="16"/>
          <w:szCs w:val="16"/>
        </w:rPr>
        <w:t>Exp</w:t>
      </w:r>
      <w:proofErr w:type="spellEnd"/>
      <w:r w:rsidRPr="002A00A3">
        <w:rPr>
          <w:sz w:val="16"/>
          <w:szCs w:val="16"/>
        </w:rPr>
        <w:t>. 1100131030241998417501</w:t>
      </w:r>
    </w:p>
  </w:footnote>
  <w:footnote w:id="12">
    <w:p w14:paraId="3728A7D5" w14:textId="77777777" w:rsidR="008D09F3" w:rsidRPr="001B5B50" w:rsidRDefault="008D09F3" w:rsidP="008D09F3">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3">
    <w:p w14:paraId="2DBB6CFF" w14:textId="77777777" w:rsidR="008D09F3" w:rsidRDefault="008D09F3" w:rsidP="008D09F3">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473914F8" w:rsidR="00FA4FFB" w:rsidRDefault="00F52F91">
    <w:pPr>
      <w:pStyle w:val="Encabezado"/>
    </w:pPr>
    <w:r>
      <w:rPr>
        <w:noProof/>
      </w:rPr>
      <w:drawing>
        <wp:anchor distT="0" distB="0" distL="114300" distR="114300" simplePos="0" relativeHeight="251658243" behindDoc="0" locked="0" layoutInCell="1" allowOverlap="1" wp14:anchorId="73E63D84" wp14:editId="7B2E2957">
          <wp:simplePos x="0" y="0"/>
          <wp:positionH relativeFrom="margin">
            <wp:posOffset>4114800</wp:posOffset>
          </wp:positionH>
          <wp:positionV relativeFrom="paragraph">
            <wp:posOffset>-200660</wp:posOffset>
          </wp:positionV>
          <wp:extent cx="2134159" cy="900638"/>
          <wp:effectExtent l="0" t="0" r="0" b="0"/>
          <wp:wrapNone/>
          <wp:docPr id="213717120"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1B0"/>
    <w:multiLevelType w:val="multilevel"/>
    <w:tmpl w:val="1FBCF014"/>
    <w:lvl w:ilvl="0">
      <w:start w:val="1"/>
      <w:numFmt w:val="decimal"/>
      <w:lvlText w:val="%1."/>
      <w:lvlJc w:val="left"/>
      <w:pPr>
        <w:tabs>
          <w:tab w:val="num" w:pos="360"/>
        </w:tabs>
        <w:ind w:left="360" w:hanging="360"/>
      </w:pPr>
      <w:rPr>
        <w:rFonts w:ascii="Arial" w:hAnsi="Arial" w:cs="Arial" w:hint="default"/>
        <w:b/>
        <w:sz w:val="22"/>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C5660"/>
    <w:multiLevelType w:val="multilevel"/>
    <w:tmpl w:val="BB90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C7DBF"/>
    <w:multiLevelType w:val="hybridMultilevel"/>
    <w:tmpl w:val="48D20A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6" w15:restartNumberingAfterBreak="0">
    <w:nsid w:val="11D553FA"/>
    <w:multiLevelType w:val="multilevel"/>
    <w:tmpl w:val="B8D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25F60"/>
    <w:multiLevelType w:val="multilevel"/>
    <w:tmpl w:val="5874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DE2817"/>
    <w:multiLevelType w:val="multilevel"/>
    <w:tmpl w:val="6146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944B2"/>
    <w:multiLevelType w:val="hybridMultilevel"/>
    <w:tmpl w:val="53426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837236"/>
    <w:multiLevelType w:val="multilevel"/>
    <w:tmpl w:val="8D88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C46EF8"/>
    <w:multiLevelType w:val="multilevel"/>
    <w:tmpl w:val="E308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923244"/>
    <w:multiLevelType w:val="hybridMultilevel"/>
    <w:tmpl w:val="287EE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7D0EA3"/>
    <w:multiLevelType w:val="hybridMultilevel"/>
    <w:tmpl w:val="EF705E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E110A08"/>
    <w:multiLevelType w:val="hybridMultilevel"/>
    <w:tmpl w:val="10B41A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CF05E9"/>
    <w:multiLevelType w:val="hybridMultilevel"/>
    <w:tmpl w:val="583A2A5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B14DA1"/>
    <w:multiLevelType w:val="multilevel"/>
    <w:tmpl w:val="9D40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E45F43"/>
    <w:multiLevelType w:val="multilevel"/>
    <w:tmpl w:val="C54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DE7412"/>
    <w:multiLevelType w:val="multilevel"/>
    <w:tmpl w:val="3F1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16567"/>
    <w:multiLevelType w:val="hybridMultilevel"/>
    <w:tmpl w:val="969686B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6D5A4E"/>
    <w:multiLevelType w:val="multilevel"/>
    <w:tmpl w:val="4D0E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0A65AF8"/>
    <w:multiLevelType w:val="hybridMultilevel"/>
    <w:tmpl w:val="5E0C7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1406FC7"/>
    <w:multiLevelType w:val="hybridMultilevel"/>
    <w:tmpl w:val="C784A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6F0909"/>
    <w:multiLevelType w:val="multilevel"/>
    <w:tmpl w:val="943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68201A"/>
    <w:multiLevelType w:val="hybridMultilevel"/>
    <w:tmpl w:val="872E87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3AD013A"/>
    <w:multiLevelType w:val="multilevel"/>
    <w:tmpl w:val="933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267C9C"/>
    <w:multiLevelType w:val="multilevel"/>
    <w:tmpl w:val="71C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B60D6"/>
    <w:multiLevelType w:val="hybridMultilevel"/>
    <w:tmpl w:val="7D56B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FD607D4"/>
    <w:multiLevelType w:val="multilevel"/>
    <w:tmpl w:val="DC0C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02087A"/>
    <w:multiLevelType w:val="multilevel"/>
    <w:tmpl w:val="DE3A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8AD31BD"/>
    <w:multiLevelType w:val="multilevel"/>
    <w:tmpl w:val="BC66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6911FB6"/>
    <w:multiLevelType w:val="hybridMultilevel"/>
    <w:tmpl w:val="84AAF050"/>
    <w:lvl w:ilvl="0" w:tplc="B06CAE4C">
      <w:start w:val="1"/>
      <w:numFmt w:val="lowerRoman"/>
      <w:lvlText w:val="%1."/>
      <w:lvlJc w:val="right"/>
      <w:pPr>
        <w:ind w:left="1440" w:hanging="360"/>
      </w:pPr>
    </w:lvl>
    <w:lvl w:ilvl="1" w:tplc="2F2898B8">
      <w:start w:val="1"/>
      <w:numFmt w:val="lowerRoman"/>
      <w:lvlText w:val="%2."/>
      <w:lvlJc w:val="right"/>
      <w:pPr>
        <w:ind w:left="1440" w:hanging="360"/>
      </w:pPr>
    </w:lvl>
    <w:lvl w:ilvl="2" w:tplc="6E90237E">
      <w:start w:val="1"/>
      <w:numFmt w:val="lowerRoman"/>
      <w:lvlText w:val="%3."/>
      <w:lvlJc w:val="right"/>
      <w:pPr>
        <w:ind w:left="1440" w:hanging="360"/>
      </w:pPr>
    </w:lvl>
    <w:lvl w:ilvl="3" w:tplc="0DB058CC">
      <w:start w:val="1"/>
      <w:numFmt w:val="lowerRoman"/>
      <w:lvlText w:val="%4."/>
      <w:lvlJc w:val="right"/>
      <w:pPr>
        <w:ind w:left="1440" w:hanging="360"/>
      </w:pPr>
    </w:lvl>
    <w:lvl w:ilvl="4" w:tplc="0E263E74">
      <w:start w:val="1"/>
      <w:numFmt w:val="lowerRoman"/>
      <w:lvlText w:val="%5."/>
      <w:lvlJc w:val="right"/>
      <w:pPr>
        <w:ind w:left="1440" w:hanging="360"/>
      </w:pPr>
    </w:lvl>
    <w:lvl w:ilvl="5" w:tplc="6B74D37E">
      <w:start w:val="1"/>
      <w:numFmt w:val="lowerRoman"/>
      <w:lvlText w:val="%6."/>
      <w:lvlJc w:val="right"/>
      <w:pPr>
        <w:ind w:left="1440" w:hanging="360"/>
      </w:pPr>
    </w:lvl>
    <w:lvl w:ilvl="6" w:tplc="3D869726">
      <w:start w:val="1"/>
      <w:numFmt w:val="lowerRoman"/>
      <w:lvlText w:val="%7."/>
      <w:lvlJc w:val="right"/>
      <w:pPr>
        <w:ind w:left="1440" w:hanging="360"/>
      </w:pPr>
    </w:lvl>
    <w:lvl w:ilvl="7" w:tplc="3C48E364">
      <w:start w:val="1"/>
      <w:numFmt w:val="lowerRoman"/>
      <w:lvlText w:val="%8."/>
      <w:lvlJc w:val="right"/>
      <w:pPr>
        <w:ind w:left="1440" w:hanging="360"/>
      </w:pPr>
    </w:lvl>
    <w:lvl w:ilvl="8" w:tplc="285494C0">
      <w:start w:val="1"/>
      <w:numFmt w:val="lowerRoman"/>
      <w:lvlText w:val="%9."/>
      <w:lvlJc w:val="right"/>
      <w:pPr>
        <w:ind w:left="1440" w:hanging="360"/>
      </w:pPr>
    </w:lvl>
  </w:abstractNum>
  <w:abstractNum w:abstractNumId="40" w15:restartNumberingAfterBreak="0">
    <w:nsid w:val="6C013BC6"/>
    <w:multiLevelType w:val="hybridMultilevel"/>
    <w:tmpl w:val="87B6F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0390DE9"/>
    <w:multiLevelType w:val="multilevel"/>
    <w:tmpl w:val="9AA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465DB6"/>
    <w:multiLevelType w:val="hybridMultilevel"/>
    <w:tmpl w:val="969686B2"/>
    <w:lvl w:ilvl="0" w:tplc="93745E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B732FB"/>
    <w:multiLevelType w:val="hybridMultilevel"/>
    <w:tmpl w:val="2C8C4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6EE6313"/>
    <w:multiLevelType w:val="hybridMultilevel"/>
    <w:tmpl w:val="59163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020538"/>
    <w:multiLevelType w:val="multilevel"/>
    <w:tmpl w:val="A948A056"/>
    <w:lvl w:ilvl="0">
      <w:start w:val="1"/>
      <w:numFmt w:val="decimal"/>
      <w:lvlText w:val="%1."/>
      <w:lvlJc w:val="left"/>
      <w:pPr>
        <w:ind w:left="360" w:hanging="360"/>
      </w:pPr>
      <w:rPr>
        <w:rFonts w:hint="default"/>
        <w:b/>
        <w:bCs/>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183782244">
    <w:abstractNumId w:val="14"/>
  </w:num>
  <w:num w:numId="2" w16cid:durableId="1785147102">
    <w:abstractNumId w:val="41"/>
  </w:num>
  <w:num w:numId="3" w16cid:durableId="1770349471">
    <w:abstractNumId w:val="4"/>
  </w:num>
  <w:num w:numId="4" w16cid:durableId="1779984710">
    <w:abstractNumId w:val="38"/>
  </w:num>
  <w:num w:numId="5" w16cid:durableId="1247152049">
    <w:abstractNumId w:val="5"/>
  </w:num>
  <w:num w:numId="6" w16cid:durableId="20010827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918944">
    <w:abstractNumId w:val="24"/>
  </w:num>
  <w:num w:numId="8" w16cid:durableId="1157301876">
    <w:abstractNumId w:val="18"/>
  </w:num>
  <w:num w:numId="9" w16cid:durableId="724138904">
    <w:abstractNumId w:val="46"/>
  </w:num>
  <w:num w:numId="10" w16cid:durableId="2140145689">
    <w:abstractNumId w:val="35"/>
  </w:num>
  <w:num w:numId="11" w16cid:durableId="528879067">
    <w:abstractNumId w:val="3"/>
  </w:num>
  <w:num w:numId="12" w16cid:durableId="1143691388">
    <w:abstractNumId w:val="2"/>
  </w:num>
  <w:num w:numId="13" w16cid:durableId="1503357114">
    <w:abstractNumId w:val="11"/>
  </w:num>
  <w:num w:numId="14" w16cid:durableId="1899045444">
    <w:abstractNumId w:val="15"/>
  </w:num>
  <w:num w:numId="15" w16cid:durableId="1187259262">
    <w:abstractNumId w:val="37"/>
  </w:num>
  <w:num w:numId="16" w16cid:durableId="971907485">
    <w:abstractNumId w:val="40"/>
  </w:num>
  <w:num w:numId="17" w16cid:durableId="46227459">
    <w:abstractNumId w:val="9"/>
  </w:num>
  <w:num w:numId="18" w16cid:durableId="1110510962">
    <w:abstractNumId w:val="44"/>
  </w:num>
  <w:num w:numId="19" w16cid:durableId="1683320907">
    <w:abstractNumId w:val="32"/>
  </w:num>
  <w:num w:numId="20" w16cid:durableId="934441250">
    <w:abstractNumId w:val="45"/>
  </w:num>
  <w:num w:numId="21" w16cid:durableId="236207460">
    <w:abstractNumId w:val="39"/>
  </w:num>
  <w:num w:numId="22" w16cid:durableId="1987198958">
    <w:abstractNumId w:val="27"/>
  </w:num>
  <w:num w:numId="23" w16cid:durableId="1722442003">
    <w:abstractNumId w:val="12"/>
  </w:num>
  <w:num w:numId="24" w16cid:durableId="532033026">
    <w:abstractNumId w:val="26"/>
  </w:num>
  <w:num w:numId="25" w16cid:durableId="677001554">
    <w:abstractNumId w:val="43"/>
  </w:num>
  <w:num w:numId="26" w16cid:durableId="1696270020">
    <w:abstractNumId w:val="22"/>
  </w:num>
  <w:num w:numId="27" w16cid:durableId="2026128221">
    <w:abstractNumId w:val="0"/>
  </w:num>
  <w:num w:numId="28" w16cid:durableId="881746196">
    <w:abstractNumId w:val="16"/>
  </w:num>
  <w:num w:numId="29" w16cid:durableId="527525534">
    <w:abstractNumId w:val="1"/>
  </w:num>
  <w:num w:numId="30" w16cid:durableId="837959639">
    <w:abstractNumId w:val="19"/>
  </w:num>
  <w:num w:numId="31" w16cid:durableId="1461920183">
    <w:abstractNumId w:val="33"/>
  </w:num>
  <w:num w:numId="32" w16cid:durableId="884682728">
    <w:abstractNumId w:val="8"/>
  </w:num>
  <w:num w:numId="33" w16cid:durableId="769203080">
    <w:abstractNumId w:val="34"/>
  </w:num>
  <w:num w:numId="34" w16cid:durableId="1419525678">
    <w:abstractNumId w:val="30"/>
  </w:num>
  <w:num w:numId="35" w16cid:durableId="377322283">
    <w:abstractNumId w:val="10"/>
  </w:num>
  <w:num w:numId="36" w16cid:durableId="301035022">
    <w:abstractNumId w:val="20"/>
  </w:num>
  <w:num w:numId="37" w16cid:durableId="1331373909">
    <w:abstractNumId w:val="36"/>
  </w:num>
  <w:num w:numId="38" w16cid:durableId="1781411774">
    <w:abstractNumId w:val="28"/>
  </w:num>
  <w:num w:numId="39" w16cid:durableId="1654724306">
    <w:abstractNumId w:val="23"/>
  </w:num>
  <w:num w:numId="40" w16cid:durableId="149253340">
    <w:abstractNumId w:val="31"/>
  </w:num>
  <w:num w:numId="41" w16cid:durableId="2078043169">
    <w:abstractNumId w:val="7"/>
  </w:num>
  <w:num w:numId="42" w16cid:durableId="2036269801">
    <w:abstractNumId w:val="21"/>
  </w:num>
  <w:num w:numId="43" w16cid:durableId="1556309741">
    <w:abstractNumId w:val="42"/>
  </w:num>
  <w:num w:numId="44" w16cid:durableId="536281213">
    <w:abstractNumId w:val="6"/>
  </w:num>
  <w:num w:numId="45" w16cid:durableId="1850294851">
    <w:abstractNumId w:val="29"/>
  </w:num>
  <w:num w:numId="46" w16cid:durableId="271667146">
    <w:abstractNumId w:val="17"/>
  </w:num>
  <w:num w:numId="47" w16cid:durableId="14506582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E8F"/>
    <w:rsid w:val="000018A2"/>
    <w:rsid w:val="00001B70"/>
    <w:rsid w:val="00001BCF"/>
    <w:rsid w:val="000020A9"/>
    <w:rsid w:val="00002906"/>
    <w:rsid w:val="000036E1"/>
    <w:rsid w:val="00003B04"/>
    <w:rsid w:val="00004C9C"/>
    <w:rsid w:val="000055E2"/>
    <w:rsid w:val="00005655"/>
    <w:rsid w:val="000061C5"/>
    <w:rsid w:val="000071DC"/>
    <w:rsid w:val="00007A22"/>
    <w:rsid w:val="00007B78"/>
    <w:rsid w:val="000101C4"/>
    <w:rsid w:val="00010468"/>
    <w:rsid w:val="000112A0"/>
    <w:rsid w:val="00011434"/>
    <w:rsid w:val="00011842"/>
    <w:rsid w:val="00011DB0"/>
    <w:rsid w:val="00011FC1"/>
    <w:rsid w:val="00012B3B"/>
    <w:rsid w:val="00013382"/>
    <w:rsid w:val="00013FFB"/>
    <w:rsid w:val="00016D28"/>
    <w:rsid w:val="00017558"/>
    <w:rsid w:val="000201FB"/>
    <w:rsid w:val="00020E99"/>
    <w:rsid w:val="00021B2A"/>
    <w:rsid w:val="00022678"/>
    <w:rsid w:val="000232D0"/>
    <w:rsid w:val="00023906"/>
    <w:rsid w:val="0002454C"/>
    <w:rsid w:val="00024F49"/>
    <w:rsid w:val="000250C2"/>
    <w:rsid w:val="0002541D"/>
    <w:rsid w:val="00025D9F"/>
    <w:rsid w:val="0002618D"/>
    <w:rsid w:val="00026C24"/>
    <w:rsid w:val="0003111F"/>
    <w:rsid w:val="00031714"/>
    <w:rsid w:val="00032A5E"/>
    <w:rsid w:val="00034D67"/>
    <w:rsid w:val="0003620C"/>
    <w:rsid w:val="0003626A"/>
    <w:rsid w:val="00037006"/>
    <w:rsid w:val="00037403"/>
    <w:rsid w:val="000404ED"/>
    <w:rsid w:val="00040F61"/>
    <w:rsid w:val="00041049"/>
    <w:rsid w:val="00041B3E"/>
    <w:rsid w:val="00042C89"/>
    <w:rsid w:val="0004358A"/>
    <w:rsid w:val="00043BA6"/>
    <w:rsid w:val="0004582D"/>
    <w:rsid w:val="00046732"/>
    <w:rsid w:val="00046DAB"/>
    <w:rsid w:val="00046F07"/>
    <w:rsid w:val="0005056A"/>
    <w:rsid w:val="000508E0"/>
    <w:rsid w:val="00051744"/>
    <w:rsid w:val="00052219"/>
    <w:rsid w:val="00054528"/>
    <w:rsid w:val="0005492C"/>
    <w:rsid w:val="0005499C"/>
    <w:rsid w:val="00054DC2"/>
    <w:rsid w:val="00055098"/>
    <w:rsid w:val="00055A07"/>
    <w:rsid w:val="0005625D"/>
    <w:rsid w:val="000573BE"/>
    <w:rsid w:val="0005751C"/>
    <w:rsid w:val="00057CD9"/>
    <w:rsid w:val="00060303"/>
    <w:rsid w:val="000605D3"/>
    <w:rsid w:val="000610B0"/>
    <w:rsid w:val="000615EF"/>
    <w:rsid w:val="00061F71"/>
    <w:rsid w:val="000620C8"/>
    <w:rsid w:val="00063430"/>
    <w:rsid w:val="000644AE"/>
    <w:rsid w:val="00064DF6"/>
    <w:rsid w:val="000670B0"/>
    <w:rsid w:val="000673FA"/>
    <w:rsid w:val="00067464"/>
    <w:rsid w:val="000705ED"/>
    <w:rsid w:val="00071B41"/>
    <w:rsid w:val="00072458"/>
    <w:rsid w:val="000727F5"/>
    <w:rsid w:val="000731CE"/>
    <w:rsid w:val="000739FC"/>
    <w:rsid w:val="000740E1"/>
    <w:rsid w:val="0007695C"/>
    <w:rsid w:val="00076A72"/>
    <w:rsid w:val="00077A5E"/>
    <w:rsid w:val="00077E84"/>
    <w:rsid w:val="00077F48"/>
    <w:rsid w:val="00080D4A"/>
    <w:rsid w:val="00081A2C"/>
    <w:rsid w:val="00082990"/>
    <w:rsid w:val="00084088"/>
    <w:rsid w:val="000843E0"/>
    <w:rsid w:val="0008445A"/>
    <w:rsid w:val="00086665"/>
    <w:rsid w:val="00091CCB"/>
    <w:rsid w:val="000927AC"/>
    <w:rsid w:val="00092EC7"/>
    <w:rsid w:val="00093F17"/>
    <w:rsid w:val="000943B0"/>
    <w:rsid w:val="000945DE"/>
    <w:rsid w:val="00094A97"/>
    <w:rsid w:val="00094A9A"/>
    <w:rsid w:val="0009548A"/>
    <w:rsid w:val="00095F88"/>
    <w:rsid w:val="00096483"/>
    <w:rsid w:val="000A0120"/>
    <w:rsid w:val="000A1AD4"/>
    <w:rsid w:val="000A4369"/>
    <w:rsid w:val="000A68F8"/>
    <w:rsid w:val="000A6D54"/>
    <w:rsid w:val="000A6F5B"/>
    <w:rsid w:val="000A783A"/>
    <w:rsid w:val="000A7CE1"/>
    <w:rsid w:val="000B0758"/>
    <w:rsid w:val="000B0947"/>
    <w:rsid w:val="000B0DAD"/>
    <w:rsid w:val="000B1DE3"/>
    <w:rsid w:val="000B2269"/>
    <w:rsid w:val="000B2B7E"/>
    <w:rsid w:val="000B3B1D"/>
    <w:rsid w:val="000B49A7"/>
    <w:rsid w:val="000B4B65"/>
    <w:rsid w:val="000B5256"/>
    <w:rsid w:val="000B570C"/>
    <w:rsid w:val="000B573C"/>
    <w:rsid w:val="000B675B"/>
    <w:rsid w:val="000B69BB"/>
    <w:rsid w:val="000B7490"/>
    <w:rsid w:val="000B797E"/>
    <w:rsid w:val="000B7AB6"/>
    <w:rsid w:val="000C03C0"/>
    <w:rsid w:val="000C08B5"/>
    <w:rsid w:val="000C0D72"/>
    <w:rsid w:val="000C241E"/>
    <w:rsid w:val="000C2815"/>
    <w:rsid w:val="000C28ED"/>
    <w:rsid w:val="000C2C8E"/>
    <w:rsid w:val="000C5946"/>
    <w:rsid w:val="000C5AD2"/>
    <w:rsid w:val="000C5B67"/>
    <w:rsid w:val="000C68B7"/>
    <w:rsid w:val="000C6C3D"/>
    <w:rsid w:val="000C780A"/>
    <w:rsid w:val="000C7AD0"/>
    <w:rsid w:val="000C7D1E"/>
    <w:rsid w:val="000C7EA5"/>
    <w:rsid w:val="000D0F5B"/>
    <w:rsid w:val="000D14F5"/>
    <w:rsid w:val="000D1573"/>
    <w:rsid w:val="000D23CD"/>
    <w:rsid w:val="000D2BAA"/>
    <w:rsid w:val="000D3349"/>
    <w:rsid w:val="000D3DE1"/>
    <w:rsid w:val="000D41DD"/>
    <w:rsid w:val="000D43A8"/>
    <w:rsid w:val="000D4458"/>
    <w:rsid w:val="000D5EEA"/>
    <w:rsid w:val="000E10BB"/>
    <w:rsid w:val="000E132C"/>
    <w:rsid w:val="000E189E"/>
    <w:rsid w:val="000E2031"/>
    <w:rsid w:val="000E2187"/>
    <w:rsid w:val="000E28A1"/>
    <w:rsid w:val="000E2E7E"/>
    <w:rsid w:val="000E4007"/>
    <w:rsid w:val="000E52CD"/>
    <w:rsid w:val="000E5ED1"/>
    <w:rsid w:val="000E5F11"/>
    <w:rsid w:val="000E6127"/>
    <w:rsid w:val="000E723A"/>
    <w:rsid w:val="000E7338"/>
    <w:rsid w:val="000F03B0"/>
    <w:rsid w:val="000F0971"/>
    <w:rsid w:val="000F0A0C"/>
    <w:rsid w:val="000F0E52"/>
    <w:rsid w:val="000F10BB"/>
    <w:rsid w:val="000F19C9"/>
    <w:rsid w:val="000F1F3B"/>
    <w:rsid w:val="000F21D4"/>
    <w:rsid w:val="000F569F"/>
    <w:rsid w:val="000F5D36"/>
    <w:rsid w:val="000F5E61"/>
    <w:rsid w:val="000F62A2"/>
    <w:rsid w:val="000F668D"/>
    <w:rsid w:val="000F7513"/>
    <w:rsid w:val="000F769C"/>
    <w:rsid w:val="00100782"/>
    <w:rsid w:val="001011F5"/>
    <w:rsid w:val="00101C35"/>
    <w:rsid w:val="001025E1"/>
    <w:rsid w:val="001033F5"/>
    <w:rsid w:val="00103956"/>
    <w:rsid w:val="001039FB"/>
    <w:rsid w:val="00103B88"/>
    <w:rsid w:val="00103E2B"/>
    <w:rsid w:val="001047C7"/>
    <w:rsid w:val="00112EA9"/>
    <w:rsid w:val="0011362F"/>
    <w:rsid w:val="0011376A"/>
    <w:rsid w:val="001138D1"/>
    <w:rsid w:val="00113C01"/>
    <w:rsid w:val="001149F4"/>
    <w:rsid w:val="00114FCC"/>
    <w:rsid w:val="00115DD8"/>
    <w:rsid w:val="00121E60"/>
    <w:rsid w:val="001224F6"/>
    <w:rsid w:val="00123F8A"/>
    <w:rsid w:val="00124867"/>
    <w:rsid w:val="00124972"/>
    <w:rsid w:val="001254EE"/>
    <w:rsid w:val="00125D94"/>
    <w:rsid w:val="001265DC"/>
    <w:rsid w:val="0012769E"/>
    <w:rsid w:val="00130059"/>
    <w:rsid w:val="00130523"/>
    <w:rsid w:val="001307F3"/>
    <w:rsid w:val="00130A52"/>
    <w:rsid w:val="00130B9F"/>
    <w:rsid w:val="0013193C"/>
    <w:rsid w:val="00131C1C"/>
    <w:rsid w:val="00132044"/>
    <w:rsid w:val="00132303"/>
    <w:rsid w:val="001336E6"/>
    <w:rsid w:val="00133956"/>
    <w:rsid w:val="00134857"/>
    <w:rsid w:val="001348E8"/>
    <w:rsid w:val="00134FF6"/>
    <w:rsid w:val="00135DC2"/>
    <w:rsid w:val="00136A0C"/>
    <w:rsid w:val="00136FE8"/>
    <w:rsid w:val="00137575"/>
    <w:rsid w:val="001379DD"/>
    <w:rsid w:val="001405B6"/>
    <w:rsid w:val="001411C0"/>
    <w:rsid w:val="001412C6"/>
    <w:rsid w:val="00141887"/>
    <w:rsid w:val="0014198E"/>
    <w:rsid w:val="00146601"/>
    <w:rsid w:val="001470EF"/>
    <w:rsid w:val="00147A83"/>
    <w:rsid w:val="0015076B"/>
    <w:rsid w:val="00150D3B"/>
    <w:rsid w:val="00151C11"/>
    <w:rsid w:val="00153485"/>
    <w:rsid w:val="001536AC"/>
    <w:rsid w:val="00154272"/>
    <w:rsid w:val="0015435E"/>
    <w:rsid w:val="001554EE"/>
    <w:rsid w:val="00155F93"/>
    <w:rsid w:val="001563F3"/>
    <w:rsid w:val="001564D0"/>
    <w:rsid w:val="001567E1"/>
    <w:rsid w:val="001577BD"/>
    <w:rsid w:val="00157809"/>
    <w:rsid w:val="001609B4"/>
    <w:rsid w:val="001613B4"/>
    <w:rsid w:val="00161799"/>
    <w:rsid w:val="0016325F"/>
    <w:rsid w:val="0016345F"/>
    <w:rsid w:val="001634AC"/>
    <w:rsid w:val="00164429"/>
    <w:rsid w:val="00164567"/>
    <w:rsid w:val="0016504C"/>
    <w:rsid w:val="00165834"/>
    <w:rsid w:val="00165B6D"/>
    <w:rsid w:val="001669F7"/>
    <w:rsid w:val="00167E57"/>
    <w:rsid w:val="00167E70"/>
    <w:rsid w:val="00170471"/>
    <w:rsid w:val="001704A0"/>
    <w:rsid w:val="00170D10"/>
    <w:rsid w:val="00171167"/>
    <w:rsid w:val="00171B3E"/>
    <w:rsid w:val="00171EC3"/>
    <w:rsid w:val="001732FA"/>
    <w:rsid w:val="00173A92"/>
    <w:rsid w:val="00173E58"/>
    <w:rsid w:val="00173EBC"/>
    <w:rsid w:val="001758E1"/>
    <w:rsid w:val="0017681D"/>
    <w:rsid w:val="00176AAA"/>
    <w:rsid w:val="00176B40"/>
    <w:rsid w:val="00177D99"/>
    <w:rsid w:val="00177FED"/>
    <w:rsid w:val="0018038C"/>
    <w:rsid w:val="00180D6D"/>
    <w:rsid w:val="00181BAE"/>
    <w:rsid w:val="00181E31"/>
    <w:rsid w:val="00183BF3"/>
    <w:rsid w:val="00184983"/>
    <w:rsid w:val="00185A44"/>
    <w:rsid w:val="001868DE"/>
    <w:rsid w:val="001879C5"/>
    <w:rsid w:val="00187A44"/>
    <w:rsid w:val="00187E72"/>
    <w:rsid w:val="001911AE"/>
    <w:rsid w:val="001923DE"/>
    <w:rsid w:val="001925A0"/>
    <w:rsid w:val="00192D54"/>
    <w:rsid w:val="00193AB2"/>
    <w:rsid w:val="00193C7A"/>
    <w:rsid w:val="00194DAC"/>
    <w:rsid w:val="001959AE"/>
    <w:rsid w:val="00196804"/>
    <w:rsid w:val="001969C0"/>
    <w:rsid w:val="001A06B7"/>
    <w:rsid w:val="001A21F7"/>
    <w:rsid w:val="001A23B5"/>
    <w:rsid w:val="001A3377"/>
    <w:rsid w:val="001A4DA4"/>
    <w:rsid w:val="001A4F5E"/>
    <w:rsid w:val="001A6527"/>
    <w:rsid w:val="001A713F"/>
    <w:rsid w:val="001A734A"/>
    <w:rsid w:val="001A7911"/>
    <w:rsid w:val="001B00E6"/>
    <w:rsid w:val="001B06AF"/>
    <w:rsid w:val="001B07EC"/>
    <w:rsid w:val="001B2245"/>
    <w:rsid w:val="001B2628"/>
    <w:rsid w:val="001B282C"/>
    <w:rsid w:val="001B29A5"/>
    <w:rsid w:val="001B2FA1"/>
    <w:rsid w:val="001B3468"/>
    <w:rsid w:val="001B35C2"/>
    <w:rsid w:val="001B4025"/>
    <w:rsid w:val="001B44B6"/>
    <w:rsid w:val="001B547D"/>
    <w:rsid w:val="001B54B0"/>
    <w:rsid w:val="001B5B50"/>
    <w:rsid w:val="001B6140"/>
    <w:rsid w:val="001B614D"/>
    <w:rsid w:val="001B62E1"/>
    <w:rsid w:val="001B65A9"/>
    <w:rsid w:val="001B6750"/>
    <w:rsid w:val="001B695F"/>
    <w:rsid w:val="001C10E7"/>
    <w:rsid w:val="001C1619"/>
    <w:rsid w:val="001C1BC4"/>
    <w:rsid w:val="001C1C47"/>
    <w:rsid w:val="001C1D76"/>
    <w:rsid w:val="001C2D60"/>
    <w:rsid w:val="001C3063"/>
    <w:rsid w:val="001C31A1"/>
    <w:rsid w:val="001C4240"/>
    <w:rsid w:val="001C4772"/>
    <w:rsid w:val="001C4E29"/>
    <w:rsid w:val="001D054D"/>
    <w:rsid w:val="001D2175"/>
    <w:rsid w:val="001D311B"/>
    <w:rsid w:val="001D4176"/>
    <w:rsid w:val="001D43A3"/>
    <w:rsid w:val="001D4E87"/>
    <w:rsid w:val="001D4EE0"/>
    <w:rsid w:val="001D5721"/>
    <w:rsid w:val="001D5D10"/>
    <w:rsid w:val="001D6127"/>
    <w:rsid w:val="001D6AFB"/>
    <w:rsid w:val="001D7260"/>
    <w:rsid w:val="001E0159"/>
    <w:rsid w:val="001E05D7"/>
    <w:rsid w:val="001E0B43"/>
    <w:rsid w:val="001E0B5E"/>
    <w:rsid w:val="001E14FB"/>
    <w:rsid w:val="001E23F0"/>
    <w:rsid w:val="001E2A27"/>
    <w:rsid w:val="001E2D0E"/>
    <w:rsid w:val="001E361A"/>
    <w:rsid w:val="001E4211"/>
    <w:rsid w:val="001E48B7"/>
    <w:rsid w:val="001E630E"/>
    <w:rsid w:val="001E72FB"/>
    <w:rsid w:val="001E73B4"/>
    <w:rsid w:val="001F0C6E"/>
    <w:rsid w:val="001F0EA9"/>
    <w:rsid w:val="001F1136"/>
    <w:rsid w:val="001F1ABA"/>
    <w:rsid w:val="001F1D49"/>
    <w:rsid w:val="001F395D"/>
    <w:rsid w:val="001F39AF"/>
    <w:rsid w:val="001F3D4F"/>
    <w:rsid w:val="001F4659"/>
    <w:rsid w:val="001F4790"/>
    <w:rsid w:val="001F6E27"/>
    <w:rsid w:val="001F7527"/>
    <w:rsid w:val="002009A3"/>
    <w:rsid w:val="00200ACD"/>
    <w:rsid w:val="002027A5"/>
    <w:rsid w:val="00202D70"/>
    <w:rsid w:val="002039F1"/>
    <w:rsid w:val="00204B42"/>
    <w:rsid w:val="0020646E"/>
    <w:rsid w:val="002068D9"/>
    <w:rsid w:val="0021026B"/>
    <w:rsid w:val="00213745"/>
    <w:rsid w:val="002155DB"/>
    <w:rsid w:val="00215D26"/>
    <w:rsid w:val="00215E3B"/>
    <w:rsid w:val="00216388"/>
    <w:rsid w:val="00216401"/>
    <w:rsid w:val="0021680F"/>
    <w:rsid w:val="00216994"/>
    <w:rsid w:val="00217274"/>
    <w:rsid w:val="00217C54"/>
    <w:rsid w:val="00217E55"/>
    <w:rsid w:val="00217E6B"/>
    <w:rsid w:val="00217F0D"/>
    <w:rsid w:val="002218E7"/>
    <w:rsid w:val="00221D59"/>
    <w:rsid w:val="00221E80"/>
    <w:rsid w:val="00221F8B"/>
    <w:rsid w:val="00222794"/>
    <w:rsid w:val="0022351A"/>
    <w:rsid w:val="00223BC6"/>
    <w:rsid w:val="002243A7"/>
    <w:rsid w:val="00224AF2"/>
    <w:rsid w:val="00224C8C"/>
    <w:rsid w:val="002256A3"/>
    <w:rsid w:val="002259CB"/>
    <w:rsid w:val="00225BDB"/>
    <w:rsid w:val="00226284"/>
    <w:rsid w:val="0023086A"/>
    <w:rsid w:val="00230B87"/>
    <w:rsid w:val="00230E76"/>
    <w:rsid w:val="002313C5"/>
    <w:rsid w:val="0023176F"/>
    <w:rsid w:val="00231856"/>
    <w:rsid w:val="00232AE7"/>
    <w:rsid w:val="00233286"/>
    <w:rsid w:val="0023365F"/>
    <w:rsid w:val="00234CD5"/>
    <w:rsid w:val="00234E1C"/>
    <w:rsid w:val="00234F3F"/>
    <w:rsid w:val="00235AF2"/>
    <w:rsid w:val="002360B2"/>
    <w:rsid w:val="00236627"/>
    <w:rsid w:val="00237479"/>
    <w:rsid w:val="00241103"/>
    <w:rsid w:val="0024138B"/>
    <w:rsid w:val="00241A58"/>
    <w:rsid w:val="00241FA8"/>
    <w:rsid w:val="00242D72"/>
    <w:rsid w:val="00242FCC"/>
    <w:rsid w:val="0024388B"/>
    <w:rsid w:val="00243990"/>
    <w:rsid w:val="00244F44"/>
    <w:rsid w:val="00244F9E"/>
    <w:rsid w:val="002458A2"/>
    <w:rsid w:val="00246C28"/>
    <w:rsid w:val="00247022"/>
    <w:rsid w:val="00247CCA"/>
    <w:rsid w:val="00250165"/>
    <w:rsid w:val="00250345"/>
    <w:rsid w:val="00250C91"/>
    <w:rsid w:val="00250E50"/>
    <w:rsid w:val="00251966"/>
    <w:rsid w:val="002519A2"/>
    <w:rsid w:val="00252034"/>
    <w:rsid w:val="0025313F"/>
    <w:rsid w:val="00253773"/>
    <w:rsid w:val="00253B10"/>
    <w:rsid w:val="00254E27"/>
    <w:rsid w:val="0025591F"/>
    <w:rsid w:val="00256055"/>
    <w:rsid w:val="00256764"/>
    <w:rsid w:val="00257714"/>
    <w:rsid w:val="00257DDA"/>
    <w:rsid w:val="002603CF"/>
    <w:rsid w:val="00260619"/>
    <w:rsid w:val="00261D21"/>
    <w:rsid w:val="00262E39"/>
    <w:rsid w:val="002646E8"/>
    <w:rsid w:val="00264C2F"/>
    <w:rsid w:val="002660DE"/>
    <w:rsid w:val="00267DDC"/>
    <w:rsid w:val="00267EFB"/>
    <w:rsid w:val="00267FB8"/>
    <w:rsid w:val="00272C97"/>
    <w:rsid w:val="00272E26"/>
    <w:rsid w:val="00273A3B"/>
    <w:rsid w:val="00274BFF"/>
    <w:rsid w:val="002752D1"/>
    <w:rsid w:val="002770BA"/>
    <w:rsid w:val="00280907"/>
    <w:rsid w:val="002809F7"/>
    <w:rsid w:val="00280FBB"/>
    <w:rsid w:val="00281A00"/>
    <w:rsid w:val="00281BD7"/>
    <w:rsid w:val="00281C9B"/>
    <w:rsid w:val="00281D90"/>
    <w:rsid w:val="00281DF4"/>
    <w:rsid w:val="002838C7"/>
    <w:rsid w:val="002839AB"/>
    <w:rsid w:val="00284D9B"/>
    <w:rsid w:val="002918C1"/>
    <w:rsid w:val="00292E72"/>
    <w:rsid w:val="00293FB5"/>
    <w:rsid w:val="00296D4A"/>
    <w:rsid w:val="002A00A3"/>
    <w:rsid w:val="002A1349"/>
    <w:rsid w:val="002A1B75"/>
    <w:rsid w:val="002A1BD4"/>
    <w:rsid w:val="002A1D35"/>
    <w:rsid w:val="002A2B61"/>
    <w:rsid w:val="002A3296"/>
    <w:rsid w:val="002A344B"/>
    <w:rsid w:val="002A3950"/>
    <w:rsid w:val="002A3D5E"/>
    <w:rsid w:val="002A5EE4"/>
    <w:rsid w:val="002A7461"/>
    <w:rsid w:val="002A7800"/>
    <w:rsid w:val="002B0DF8"/>
    <w:rsid w:val="002B0E34"/>
    <w:rsid w:val="002B0E77"/>
    <w:rsid w:val="002B271D"/>
    <w:rsid w:val="002B45D9"/>
    <w:rsid w:val="002B476A"/>
    <w:rsid w:val="002B493B"/>
    <w:rsid w:val="002B4D11"/>
    <w:rsid w:val="002B5E76"/>
    <w:rsid w:val="002B6080"/>
    <w:rsid w:val="002B6343"/>
    <w:rsid w:val="002B6EE2"/>
    <w:rsid w:val="002B75FB"/>
    <w:rsid w:val="002B7B85"/>
    <w:rsid w:val="002C02F2"/>
    <w:rsid w:val="002C0337"/>
    <w:rsid w:val="002C0866"/>
    <w:rsid w:val="002C1B15"/>
    <w:rsid w:val="002C30DE"/>
    <w:rsid w:val="002C3DA6"/>
    <w:rsid w:val="002C4C50"/>
    <w:rsid w:val="002C747D"/>
    <w:rsid w:val="002C75CE"/>
    <w:rsid w:val="002D03B5"/>
    <w:rsid w:val="002D14B6"/>
    <w:rsid w:val="002D163F"/>
    <w:rsid w:val="002D2C79"/>
    <w:rsid w:val="002D2FF4"/>
    <w:rsid w:val="002D50C0"/>
    <w:rsid w:val="002D55F4"/>
    <w:rsid w:val="002D5AF9"/>
    <w:rsid w:val="002D5DF1"/>
    <w:rsid w:val="002D6159"/>
    <w:rsid w:val="002D6D73"/>
    <w:rsid w:val="002D732A"/>
    <w:rsid w:val="002D7690"/>
    <w:rsid w:val="002E0E00"/>
    <w:rsid w:val="002E1E8C"/>
    <w:rsid w:val="002E3113"/>
    <w:rsid w:val="002E316B"/>
    <w:rsid w:val="002E4491"/>
    <w:rsid w:val="002E4579"/>
    <w:rsid w:val="002E4D7E"/>
    <w:rsid w:val="002E5C82"/>
    <w:rsid w:val="002E64E8"/>
    <w:rsid w:val="002E6574"/>
    <w:rsid w:val="002E726C"/>
    <w:rsid w:val="002F16B0"/>
    <w:rsid w:val="002F236E"/>
    <w:rsid w:val="002F2EEF"/>
    <w:rsid w:val="002F3B36"/>
    <w:rsid w:val="002F4C57"/>
    <w:rsid w:val="002F4FC5"/>
    <w:rsid w:val="002F745C"/>
    <w:rsid w:val="002F7647"/>
    <w:rsid w:val="002F7FCD"/>
    <w:rsid w:val="00300312"/>
    <w:rsid w:val="0030040E"/>
    <w:rsid w:val="0030054E"/>
    <w:rsid w:val="0030084A"/>
    <w:rsid w:val="003013F6"/>
    <w:rsid w:val="003017CE"/>
    <w:rsid w:val="00301A28"/>
    <w:rsid w:val="00301C0D"/>
    <w:rsid w:val="003056B9"/>
    <w:rsid w:val="0030571F"/>
    <w:rsid w:val="00306336"/>
    <w:rsid w:val="00307411"/>
    <w:rsid w:val="00307B4D"/>
    <w:rsid w:val="00312002"/>
    <w:rsid w:val="003120B2"/>
    <w:rsid w:val="00312348"/>
    <w:rsid w:val="003128AF"/>
    <w:rsid w:val="00312A09"/>
    <w:rsid w:val="00312CF2"/>
    <w:rsid w:val="00312D5C"/>
    <w:rsid w:val="0031318B"/>
    <w:rsid w:val="00313990"/>
    <w:rsid w:val="00315AC7"/>
    <w:rsid w:val="0031650E"/>
    <w:rsid w:val="003166DD"/>
    <w:rsid w:val="00317237"/>
    <w:rsid w:val="00317C81"/>
    <w:rsid w:val="003200F0"/>
    <w:rsid w:val="0032080C"/>
    <w:rsid w:val="00320BF8"/>
    <w:rsid w:val="0032180F"/>
    <w:rsid w:val="00321A1D"/>
    <w:rsid w:val="00321D99"/>
    <w:rsid w:val="00322833"/>
    <w:rsid w:val="00322A7C"/>
    <w:rsid w:val="003232D8"/>
    <w:rsid w:val="00323C1D"/>
    <w:rsid w:val="003250EE"/>
    <w:rsid w:val="003256BD"/>
    <w:rsid w:val="00326790"/>
    <w:rsid w:val="00326879"/>
    <w:rsid w:val="0032737D"/>
    <w:rsid w:val="00327EF1"/>
    <w:rsid w:val="00331A91"/>
    <w:rsid w:val="00332ECC"/>
    <w:rsid w:val="003357AA"/>
    <w:rsid w:val="0033684E"/>
    <w:rsid w:val="00336DD4"/>
    <w:rsid w:val="00336F04"/>
    <w:rsid w:val="003375E3"/>
    <w:rsid w:val="0033780E"/>
    <w:rsid w:val="00340127"/>
    <w:rsid w:val="00343224"/>
    <w:rsid w:val="00344894"/>
    <w:rsid w:val="0034547D"/>
    <w:rsid w:val="003459F4"/>
    <w:rsid w:val="003464D0"/>
    <w:rsid w:val="00350AA8"/>
    <w:rsid w:val="003514CC"/>
    <w:rsid w:val="00351760"/>
    <w:rsid w:val="00352CB3"/>
    <w:rsid w:val="00353EB0"/>
    <w:rsid w:val="00355366"/>
    <w:rsid w:val="00355DF7"/>
    <w:rsid w:val="00356F92"/>
    <w:rsid w:val="00357650"/>
    <w:rsid w:val="003609F9"/>
    <w:rsid w:val="00360B40"/>
    <w:rsid w:val="00361989"/>
    <w:rsid w:val="00362791"/>
    <w:rsid w:val="00363387"/>
    <w:rsid w:val="003663BF"/>
    <w:rsid w:val="00366C3D"/>
    <w:rsid w:val="0036774B"/>
    <w:rsid w:val="00367807"/>
    <w:rsid w:val="00370479"/>
    <w:rsid w:val="003705E9"/>
    <w:rsid w:val="00370A9F"/>
    <w:rsid w:val="003730D2"/>
    <w:rsid w:val="00375A91"/>
    <w:rsid w:val="00375AD9"/>
    <w:rsid w:val="00375AFE"/>
    <w:rsid w:val="00376544"/>
    <w:rsid w:val="00376971"/>
    <w:rsid w:val="00376BB7"/>
    <w:rsid w:val="0037714A"/>
    <w:rsid w:val="0038003A"/>
    <w:rsid w:val="0038083A"/>
    <w:rsid w:val="00381F73"/>
    <w:rsid w:val="00382D16"/>
    <w:rsid w:val="00383402"/>
    <w:rsid w:val="003839E9"/>
    <w:rsid w:val="003845FD"/>
    <w:rsid w:val="00384A8B"/>
    <w:rsid w:val="00385340"/>
    <w:rsid w:val="00385422"/>
    <w:rsid w:val="00385C37"/>
    <w:rsid w:val="003877AC"/>
    <w:rsid w:val="00390A86"/>
    <w:rsid w:val="00391BAB"/>
    <w:rsid w:val="00393470"/>
    <w:rsid w:val="00393971"/>
    <w:rsid w:val="00393C5A"/>
    <w:rsid w:val="00393C61"/>
    <w:rsid w:val="00394237"/>
    <w:rsid w:val="003942D2"/>
    <w:rsid w:val="00395231"/>
    <w:rsid w:val="00397504"/>
    <w:rsid w:val="00397ACF"/>
    <w:rsid w:val="00397FDB"/>
    <w:rsid w:val="003A1395"/>
    <w:rsid w:val="003A1ADA"/>
    <w:rsid w:val="003A2392"/>
    <w:rsid w:val="003A23D2"/>
    <w:rsid w:val="003A29C8"/>
    <w:rsid w:val="003A5304"/>
    <w:rsid w:val="003A6B90"/>
    <w:rsid w:val="003A7A86"/>
    <w:rsid w:val="003B001A"/>
    <w:rsid w:val="003B0641"/>
    <w:rsid w:val="003B06C9"/>
    <w:rsid w:val="003B0FA1"/>
    <w:rsid w:val="003B12C8"/>
    <w:rsid w:val="003B180B"/>
    <w:rsid w:val="003B387E"/>
    <w:rsid w:val="003B4061"/>
    <w:rsid w:val="003B42B0"/>
    <w:rsid w:val="003B506E"/>
    <w:rsid w:val="003B57A5"/>
    <w:rsid w:val="003B5F91"/>
    <w:rsid w:val="003B638C"/>
    <w:rsid w:val="003B7283"/>
    <w:rsid w:val="003B74BE"/>
    <w:rsid w:val="003B7BEB"/>
    <w:rsid w:val="003C02A5"/>
    <w:rsid w:val="003C1A1D"/>
    <w:rsid w:val="003C1ED8"/>
    <w:rsid w:val="003C34BA"/>
    <w:rsid w:val="003C359C"/>
    <w:rsid w:val="003C3B14"/>
    <w:rsid w:val="003C3DB5"/>
    <w:rsid w:val="003C40E6"/>
    <w:rsid w:val="003C434B"/>
    <w:rsid w:val="003C4411"/>
    <w:rsid w:val="003C48AF"/>
    <w:rsid w:val="003C49F2"/>
    <w:rsid w:val="003C531C"/>
    <w:rsid w:val="003C5517"/>
    <w:rsid w:val="003C5BCE"/>
    <w:rsid w:val="003C61FE"/>
    <w:rsid w:val="003C68AC"/>
    <w:rsid w:val="003C752B"/>
    <w:rsid w:val="003C7792"/>
    <w:rsid w:val="003D0872"/>
    <w:rsid w:val="003D0B13"/>
    <w:rsid w:val="003D1095"/>
    <w:rsid w:val="003D17A2"/>
    <w:rsid w:val="003D2110"/>
    <w:rsid w:val="003D6ECA"/>
    <w:rsid w:val="003D71CB"/>
    <w:rsid w:val="003D7831"/>
    <w:rsid w:val="003D7877"/>
    <w:rsid w:val="003D788C"/>
    <w:rsid w:val="003D7A29"/>
    <w:rsid w:val="003D7EEA"/>
    <w:rsid w:val="003E02DB"/>
    <w:rsid w:val="003E0A0D"/>
    <w:rsid w:val="003E0DDA"/>
    <w:rsid w:val="003E1827"/>
    <w:rsid w:val="003E22B9"/>
    <w:rsid w:val="003E2BDF"/>
    <w:rsid w:val="003E2DC3"/>
    <w:rsid w:val="003E2F2F"/>
    <w:rsid w:val="003E320B"/>
    <w:rsid w:val="003E47B4"/>
    <w:rsid w:val="003E4D57"/>
    <w:rsid w:val="003E4FAF"/>
    <w:rsid w:val="003E5688"/>
    <w:rsid w:val="003E5808"/>
    <w:rsid w:val="003E5CDA"/>
    <w:rsid w:val="003E762E"/>
    <w:rsid w:val="003E776C"/>
    <w:rsid w:val="003F0733"/>
    <w:rsid w:val="003F0CC4"/>
    <w:rsid w:val="003F0E61"/>
    <w:rsid w:val="003F137E"/>
    <w:rsid w:val="003F1D39"/>
    <w:rsid w:val="003F1E74"/>
    <w:rsid w:val="003F26B0"/>
    <w:rsid w:val="003F3D4C"/>
    <w:rsid w:val="003F411C"/>
    <w:rsid w:val="003F4F00"/>
    <w:rsid w:val="003F5469"/>
    <w:rsid w:val="003F5AE4"/>
    <w:rsid w:val="003F5EEF"/>
    <w:rsid w:val="003F6621"/>
    <w:rsid w:val="0040026A"/>
    <w:rsid w:val="0040037E"/>
    <w:rsid w:val="00402061"/>
    <w:rsid w:val="00403235"/>
    <w:rsid w:val="00403850"/>
    <w:rsid w:val="00404F5A"/>
    <w:rsid w:val="00404F9B"/>
    <w:rsid w:val="00406101"/>
    <w:rsid w:val="00406480"/>
    <w:rsid w:val="004078D3"/>
    <w:rsid w:val="004078EC"/>
    <w:rsid w:val="00410035"/>
    <w:rsid w:val="0041285D"/>
    <w:rsid w:val="00413AB6"/>
    <w:rsid w:val="00413EE2"/>
    <w:rsid w:val="00414529"/>
    <w:rsid w:val="0041456E"/>
    <w:rsid w:val="00414B9C"/>
    <w:rsid w:val="00416553"/>
    <w:rsid w:val="004165C0"/>
    <w:rsid w:val="00416F84"/>
    <w:rsid w:val="00417746"/>
    <w:rsid w:val="00417C09"/>
    <w:rsid w:val="004236DF"/>
    <w:rsid w:val="00423BED"/>
    <w:rsid w:val="00423E89"/>
    <w:rsid w:val="00424034"/>
    <w:rsid w:val="0042497F"/>
    <w:rsid w:val="0042574C"/>
    <w:rsid w:val="00425A98"/>
    <w:rsid w:val="00427F34"/>
    <w:rsid w:val="004304ED"/>
    <w:rsid w:val="00430EF3"/>
    <w:rsid w:val="004311F1"/>
    <w:rsid w:val="00432A56"/>
    <w:rsid w:val="00432AC9"/>
    <w:rsid w:val="00433A6B"/>
    <w:rsid w:val="00433E50"/>
    <w:rsid w:val="0043450B"/>
    <w:rsid w:val="00434587"/>
    <w:rsid w:val="00435C03"/>
    <w:rsid w:val="00436D69"/>
    <w:rsid w:val="0043725C"/>
    <w:rsid w:val="004377AB"/>
    <w:rsid w:val="0043784D"/>
    <w:rsid w:val="00437C6F"/>
    <w:rsid w:val="004402E8"/>
    <w:rsid w:val="004404F4"/>
    <w:rsid w:val="00442290"/>
    <w:rsid w:val="00443708"/>
    <w:rsid w:val="004443D2"/>
    <w:rsid w:val="0044491A"/>
    <w:rsid w:val="00444F12"/>
    <w:rsid w:val="00446771"/>
    <w:rsid w:val="00451056"/>
    <w:rsid w:val="00451A8A"/>
    <w:rsid w:val="00452AF3"/>
    <w:rsid w:val="00452CE1"/>
    <w:rsid w:val="00453DCE"/>
    <w:rsid w:val="00454C19"/>
    <w:rsid w:val="00454EA9"/>
    <w:rsid w:val="00455677"/>
    <w:rsid w:val="0045591F"/>
    <w:rsid w:val="004559C2"/>
    <w:rsid w:val="0045650B"/>
    <w:rsid w:val="00456D57"/>
    <w:rsid w:val="00457540"/>
    <w:rsid w:val="00460751"/>
    <w:rsid w:val="00462235"/>
    <w:rsid w:val="00462C21"/>
    <w:rsid w:val="00462CD7"/>
    <w:rsid w:val="004652EF"/>
    <w:rsid w:val="004655B6"/>
    <w:rsid w:val="00465B7C"/>
    <w:rsid w:val="004673E1"/>
    <w:rsid w:val="00470810"/>
    <w:rsid w:val="00472912"/>
    <w:rsid w:val="004751D3"/>
    <w:rsid w:val="00475438"/>
    <w:rsid w:val="004764DB"/>
    <w:rsid w:val="00480594"/>
    <w:rsid w:val="00480C7F"/>
    <w:rsid w:val="00481DDB"/>
    <w:rsid w:val="004827D2"/>
    <w:rsid w:val="00482BEB"/>
    <w:rsid w:val="00482E90"/>
    <w:rsid w:val="0048395C"/>
    <w:rsid w:val="00484AA9"/>
    <w:rsid w:val="00484D48"/>
    <w:rsid w:val="0048671D"/>
    <w:rsid w:val="00486783"/>
    <w:rsid w:val="0048695A"/>
    <w:rsid w:val="0048794C"/>
    <w:rsid w:val="00487CE8"/>
    <w:rsid w:val="00487EAC"/>
    <w:rsid w:val="00487FC2"/>
    <w:rsid w:val="00490FC1"/>
    <w:rsid w:val="0049399C"/>
    <w:rsid w:val="00494027"/>
    <w:rsid w:val="004943CB"/>
    <w:rsid w:val="00495327"/>
    <w:rsid w:val="004961F9"/>
    <w:rsid w:val="004966B8"/>
    <w:rsid w:val="0049739F"/>
    <w:rsid w:val="004975C7"/>
    <w:rsid w:val="004A0DA3"/>
    <w:rsid w:val="004A1508"/>
    <w:rsid w:val="004A28AB"/>
    <w:rsid w:val="004A2BF3"/>
    <w:rsid w:val="004A30C0"/>
    <w:rsid w:val="004A33D0"/>
    <w:rsid w:val="004A34A2"/>
    <w:rsid w:val="004A356B"/>
    <w:rsid w:val="004A3C44"/>
    <w:rsid w:val="004A5463"/>
    <w:rsid w:val="004A7FC8"/>
    <w:rsid w:val="004B081E"/>
    <w:rsid w:val="004B09F9"/>
    <w:rsid w:val="004B12B9"/>
    <w:rsid w:val="004B164D"/>
    <w:rsid w:val="004B1656"/>
    <w:rsid w:val="004B1E4B"/>
    <w:rsid w:val="004B21E2"/>
    <w:rsid w:val="004B2A4A"/>
    <w:rsid w:val="004B2B3A"/>
    <w:rsid w:val="004B3221"/>
    <w:rsid w:val="004B4571"/>
    <w:rsid w:val="004B6F41"/>
    <w:rsid w:val="004B75C5"/>
    <w:rsid w:val="004C01CE"/>
    <w:rsid w:val="004C04E5"/>
    <w:rsid w:val="004C060C"/>
    <w:rsid w:val="004C0BE8"/>
    <w:rsid w:val="004C16B5"/>
    <w:rsid w:val="004C183C"/>
    <w:rsid w:val="004C1CA3"/>
    <w:rsid w:val="004C45CB"/>
    <w:rsid w:val="004C4B86"/>
    <w:rsid w:val="004C652D"/>
    <w:rsid w:val="004C6604"/>
    <w:rsid w:val="004C7455"/>
    <w:rsid w:val="004D00AA"/>
    <w:rsid w:val="004D0FBB"/>
    <w:rsid w:val="004D1164"/>
    <w:rsid w:val="004D246C"/>
    <w:rsid w:val="004D2F74"/>
    <w:rsid w:val="004D41C1"/>
    <w:rsid w:val="004D4394"/>
    <w:rsid w:val="004D4417"/>
    <w:rsid w:val="004D563F"/>
    <w:rsid w:val="004D599F"/>
    <w:rsid w:val="004D622C"/>
    <w:rsid w:val="004D7AAC"/>
    <w:rsid w:val="004E0521"/>
    <w:rsid w:val="004E0FEB"/>
    <w:rsid w:val="004E124C"/>
    <w:rsid w:val="004E229E"/>
    <w:rsid w:val="004E2521"/>
    <w:rsid w:val="004E3A19"/>
    <w:rsid w:val="004E4437"/>
    <w:rsid w:val="004E4FEE"/>
    <w:rsid w:val="004E531B"/>
    <w:rsid w:val="004E573B"/>
    <w:rsid w:val="004F0635"/>
    <w:rsid w:val="004F06A8"/>
    <w:rsid w:val="004F1145"/>
    <w:rsid w:val="004F4B49"/>
    <w:rsid w:val="004F6639"/>
    <w:rsid w:val="004F697F"/>
    <w:rsid w:val="005002E8"/>
    <w:rsid w:val="005003D4"/>
    <w:rsid w:val="0050109B"/>
    <w:rsid w:val="00502B77"/>
    <w:rsid w:val="00504189"/>
    <w:rsid w:val="0050473C"/>
    <w:rsid w:val="00505821"/>
    <w:rsid w:val="00505F3C"/>
    <w:rsid w:val="00506E7B"/>
    <w:rsid w:val="0051063B"/>
    <w:rsid w:val="00510D58"/>
    <w:rsid w:val="00511188"/>
    <w:rsid w:val="00511A05"/>
    <w:rsid w:val="00512704"/>
    <w:rsid w:val="00513D4E"/>
    <w:rsid w:val="00514789"/>
    <w:rsid w:val="00514AEF"/>
    <w:rsid w:val="00514D5A"/>
    <w:rsid w:val="00514F99"/>
    <w:rsid w:val="00515621"/>
    <w:rsid w:val="0051587F"/>
    <w:rsid w:val="00515C98"/>
    <w:rsid w:val="005163C3"/>
    <w:rsid w:val="0051769D"/>
    <w:rsid w:val="00522B43"/>
    <w:rsid w:val="00522B51"/>
    <w:rsid w:val="00523C95"/>
    <w:rsid w:val="0052417C"/>
    <w:rsid w:val="00524FED"/>
    <w:rsid w:val="00527268"/>
    <w:rsid w:val="00527679"/>
    <w:rsid w:val="0053124B"/>
    <w:rsid w:val="00532861"/>
    <w:rsid w:val="00532D5C"/>
    <w:rsid w:val="00532E39"/>
    <w:rsid w:val="0053312E"/>
    <w:rsid w:val="00533402"/>
    <w:rsid w:val="00533F05"/>
    <w:rsid w:val="005354DD"/>
    <w:rsid w:val="005358DA"/>
    <w:rsid w:val="00535A32"/>
    <w:rsid w:val="005364AA"/>
    <w:rsid w:val="00536CDD"/>
    <w:rsid w:val="00537FD2"/>
    <w:rsid w:val="0054022B"/>
    <w:rsid w:val="00540244"/>
    <w:rsid w:val="00541812"/>
    <w:rsid w:val="00542516"/>
    <w:rsid w:val="00542521"/>
    <w:rsid w:val="00542ECA"/>
    <w:rsid w:val="00543F6F"/>
    <w:rsid w:val="00545776"/>
    <w:rsid w:val="00545B3B"/>
    <w:rsid w:val="0054653F"/>
    <w:rsid w:val="00546946"/>
    <w:rsid w:val="0054755A"/>
    <w:rsid w:val="00550347"/>
    <w:rsid w:val="00551B99"/>
    <w:rsid w:val="00551EDD"/>
    <w:rsid w:val="005523C7"/>
    <w:rsid w:val="00553628"/>
    <w:rsid w:val="00553B70"/>
    <w:rsid w:val="00555DCE"/>
    <w:rsid w:val="00556459"/>
    <w:rsid w:val="0055697B"/>
    <w:rsid w:val="00556DD7"/>
    <w:rsid w:val="00560655"/>
    <w:rsid w:val="0056130C"/>
    <w:rsid w:val="00562E96"/>
    <w:rsid w:val="00563C04"/>
    <w:rsid w:val="005645BE"/>
    <w:rsid w:val="00565193"/>
    <w:rsid w:val="00565645"/>
    <w:rsid w:val="00565A43"/>
    <w:rsid w:val="005666A7"/>
    <w:rsid w:val="00570BA5"/>
    <w:rsid w:val="00573BB0"/>
    <w:rsid w:val="00573F8C"/>
    <w:rsid w:val="00575341"/>
    <w:rsid w:val="0057600A"/>
    <w:rsid w:val="005766B2"/>
    <w:rsid w:val="00576911"/>
    <w:rsid w:val="00576EC7"/>
    <w:rsid w:val="0058020C"/>
    <w:rsid w:val="00581892"/>
    <w:rsid w:val="00582E13"/>
    <w:rsid w:val="005843E6"/>
    <w:rsid w:val="005844D7"/>
    <w:rsid w:val="00585093"/>
    <w:rsid w:val="00586D21"/>
    <w:rsid w:val="005873DB"/>
    <w:rsid w:val="005902EC"/>
    <w:rsid w:val="005905F4"/>
    <w:rsid w:val="00591CCB"/>
    <w:rsid w:val="005922B2"/>
    <w:rsid w:val="00593FD4"/>
    <w:rsid w:val="00594D26"/>
    <w:rsid w:val="00595331"/>
    <w:rsid w:val="0059570D"/>
    <w:rsid w:val="00597126"/>
    <w:rsid w:val="005A0598"/>
    <w:rsid w:val="005A0E7D"/>
    <w:rsid w:val="005A11AA"/>
    <w:rsid w:val="005A150B"/>
    <w:rsid w:val="005A33F4"/>
    <w:rsid w:val="005A3F2C"/>
    <w:rsid w:val="005A5940"/>
    <w:rsid w:val="005A658D"/>
    <w:rsid w:val="005A77D5"/>
    <w:rsid w:val="005A7EF1"/>
    <w:rsid w:val="005B01A0"/>
    <w:rsid w:val="005B17E8"/>
    <w:rsid w:val="005B25AE"/>
    <w:rsid w:val="005B3A0E"/>
    <w:rsid w:val="005B3A19"/>
    <w:rsid w:val="005B3A8A"/>
    <w:rsid w:val="005B3A98"/>
    <w:rsid w:val="005B3AA4"/>
    <w:rsid w:val="005B3D8B"/>
    <w:rsid w:val="005B487A"/>
    <w:rsid w:val="005B4A00"/>
    <w:rsid w:val="005B6E9F"/>
    <w:rsid w:val="005B7AC9"/>
    <w:rsid w:val="005BFD40"/>
    <w:rsid w:val="005C0AC7"/>
    <w:rsid w:val="005C0C52"/>
    <w:rsid w:val="005C1961"/>
    <w:rsid w:val="005C437D"/>
    <w:rsid w:val="005C48A7"/>
    <w:rsid w:val="005C4EEC"/>
    <w:rsid w:val="005C52E5"/>
    <w:rsid w:val="005C58B2"/>
    <w:rsid w:val="005C6077"/>
    <w:rsid w:val="005C68F7"/>
    <w:rsid w:val="005C7047"/>
    <w:rsid w:val="005C79F1"/>
    <w:rsid w:val="005D076A"/>
    <w:rsid w:val="005D10EA"/>
    <w:rsid w:val="005D14D8"/>
    <w:rsid w:val="005D19BD"/>
    <w:rsid w:val="005D2470"/>
    <w:rsid w:val="005D3151"/>
    <w:rsid w:val="005D394E"/>
    <w:rsid w:val="005D40CD"/>
    <w:rsid w:val="005D467E"/>
    <w:rsid w:val="005D49A9"/>
    <w:rsid w:val="005D6035"/>
    <w:rsid w:val="005D6E2F"/>
    <w:rsid w:val="005D7117"/>
    <w:rsid w:val="005D7387"/>
    <w:rsid w:val="005D7551"/>
    <w:rsid w:val="005D75EF"/>
    <w:rsid w:val="005E0659"/>
    <w:rsid w:val="005E12C3"/>
    <w:rsid w:val="005E13D8"/>
    <w:rsid w:val="005E234F"/>
    <w:rsid w:val="005E27C1"/>
    <w:rsid w:val="005E381F"/>
    <w:rsid w:val="005E5401"/>
    <w:rsid w:val="005E55C5"/>
    <w:rsid w:val="005E6278"/>
    <w:rsid w:val="005E6A1B"/>
    <w:rsid w:val="005E7869"/>
    <w:rsid w:val="005E7AD7"/>
    <w:rsid w:val="005F057C"/>
    <w:rsid w:val="005F073D"/>
    <w:rsid w:val="005F07E2"/>
    <w:rsid w:val="005F14AC"/>
    <w:rsid w:val="005F171B"/>
    <w:rsid w:val="005F23D1"/>
    <w:rsid w:val="005F38CF"/>
    <w:rsid w:val="005F476A"/>
    <w:rsid w:val="005F4879"/>
    <w:rsid w:val="005F5017"/>
    <w:rsid w:val="005F5960"/>
    <w:rsid w:val="005F6132"/>
    <w:rsid w:val="005F614A"/>
    <w:rsid w:val="005F6336"/>
    <w:rsid w:val="005F6475"/>
    <w:rsid w:val="005F6558"/>
    <w:rsid w:val="00600D20"/>
    <w:rsid w:val="00602CD1"/>
    <w:rsid w:val="00603D60"/>
    <w:rsid w:val="00604560"/>
    <w:rsid w:val="00604E73"/>
    <w:rsid w:val="00605174"/>
    <w:rsid w:val="006051AC"/>
    <w:rsid w:val="006065EC"/>
    <w:rsid w:val="006112B4"/>
    <w:rsid w:val="0061195E"/>
    <w:rsid w:val="00611B81"/>
    <w:rsid w:val="00613110"/>
    <w:rsid w:val="0061365A"/>
    <w:rsid w:val="00613E46"/>
    <w:rsid w:val="0061424B"/>
    <w:rsid w:val="0061473A"/>
    <w:rsid w:val="00615A0F"/>
    <w:rsid w:val="006170A6"/>
    <w:rsid w:val="0061776E"/>
    <w:rsid w:val="006216BB"/>
    <w:rsid w:val="00622F9F"/>
    <w:rsid w:val="00627424"/>
    <w:rsid w:val="00627628"/>
    <w:rsid w:val="006277B7"/>
    <w:rsid w:val="006300C2"/>
    <w:rsid w:val="00630EAF"/>
    <w:rsid w:val="00630F4E"/>
    <w:rsid w:val="006317BD"/>
    <w:rsid w:val="00631D56"/>
    <w:rsid w:val="00632F54"/>
    <w:rsid w:val="006341FA"/>
    <w:rsid w:val="0063499C"/>
    <w:rsid w:val="00635354"/>
    <w:rsid w:val="006359E7"/>
    <w:rsid w:val="00636AF4"/>
    <w:rsid w:val="00636CD1"/>
    <w:rsid w:val="00637020"/>
    <w:rsid w:val="00637A3C"/>
    <w:rsid w:val="006407C0"/>
    <w:rsid w:val="00641180"/>
    <w:rsid w:val="00641F3F"/>
    <w:rsid w:val="00645046"/>
    <w:rsid w:val="00645D12"/>
    <w:rsid w:val="00647A4A"/>
    <w:rsid w:val="00647B4C"/>
    <w:rsid w:val="00647ECA"/>
    <w:rsid w:val="00651874"/>
    <w:rsid w:val="00651E71"/>
    <w:rsid w:val="006521D1"/>
    <w:rsid w:val="00652791"/>
    <w:rsid w:val="00653333"/>
    <w:rsid w:val="00653626"/>
    <w:rsid w:val="00653ACC"/>
    <w:rsid w:val="00654F2D"/>
    <w:rsid w:val="006550C9"/>
    <w:rsid w:val="00655871"/>
    <w:rsid w:val="00656279"/>
    <w:rsid w:val="006576FD"/>
    <w:rsid w:val="006578B0"/>
    <w:rsid w:val="00657D6D"/>
    <w:rsid w:val="00657E7D"/>
    <w:rsid w:val="00657E9F"/>
    <w:rsid w:val="00660575"/>
    <w:rsid w:val="00660CD7"/>
    <w:rsid w:val="00662389"/>
    <w:rsid w:val="006625F3"/>
    <w:rsid w:val="00662F1C"/>
    <w:rsid w:val="0066309F"/>
    <w:rsid w:val="00663EFB"/>
    <w:rsid w:val="00664D2E"/>
    <w:rsid w:val="00666593"/>
    <w:rsid w:val="006667FC"/>
    <w:rsid w:val="006678E4"/>
    <w:rsid w:val="0067027E"/>
    <w:rsid w:val="00675ACD"/>
    <w:rsid w:val="0067694B"/>
    <w:rsid w:val="00677947"/>
    <w:rsid w:val="006833D9"/>
    <w:rsid w:val="00684B65"/>
    <w:rsid w:val="0068579B"/>
    <w:rsid w:val="0068593B"/>
    <w:rsid w:val="00685B59"/>
    <w:rsid w:val="006865A2"/>
    <w:rsid w:val="006869C8"/>
    <w:rsid w:val="00686CF6"/>
    <w:rsid w:val="00686D5A"/>
    <w:rsid w:val="00690048"/>
    <w:rsid w:val="0069064B"/>
    <w:rsid w:val="006907D9"/>
    <w:rsid w:val="00691941"/>
    <w:rsid w:val="0069227D"/>
    <w:rsid w:val="00692EB3"/>
    <w:rsid w:val="00694412"/>
    <w:rsid w:val="006947A4"/>
    <w:rsid w:val="00694954"/>
    <w:rsid w:val="00695CFA"/>
    <w:rsid w:val="0069773A"/>
    <w:rsid w:val="00697D1D"/>
    <w:rsid w:val="006A0494"/>
    <w:rsid w:val="006A0677"/>
    <w:rsid w:val="006A24F1"/>
    <w:rsid w:val="006A3889"/>
    <w:rsid w:val="006A48F7"/>
    <w:rsid w:val="006A4A8B"/>
    <w:rsid w:val="006A57E1"/>
    <w:rsid w:val="006A6725"/>
    <w:rsid w:val="006A6A50"/>
    <w:rsid w:val="006B034C"/>
    <w:rsid w:val="006B0372"/>
    <w:rsid w:val="006B1229"/>
    <w:rsid w:val="006B1C1B"/>
    <w:rsid w:val="006B244F"/>
    <w:rsid w:val="006B27C9"/>
    <w:rsid w:val="006B33BE"/>
    <w:rsid w:val="006B47B6"/>
    <w:rsid w:val="006B54E3"/>
    <w:rsid w:val="006B69A4"/>
    <w:rsid w:val="006B74B2"/>
    <w:rsid w:val="006C282A"/>
    <w:rsid w:val="006C2FD2"/>
    <w:rsid w:val="006C3BF2"/>
    <w:rsid w:val="006C46D6"/>
    <w:rsid w:val="006C4F6F"/>
    <w:rsid w:val="006C51D6"/>
    <w:rsid w:val="006C61B9"/>
    <w:rsid w:val="006C68AA"/>
    <w:rsid w:val="006C779F"/>
    <w:rsid w:val="006C7882"/>
    <w:rsid w:val="006D02E5"/>
    <w:rsid w:val="006D0504"/>
    <w:rsid w:val="006D05B2"/>
    <w:rsid w:val="006D08CD"/>
    <w:rsid w:val="006D1F21"/>
    <w:rsid w:val="006D2926"/>
    <w:rsid w:val="006D2D8B"/>
    <w:rsid w:val="006D2DC2"/>
    <w:rsid w:val="006D3068"/>
    <w:rsid w:val="006D30D7"/>
    <w:rsid w:val="006D3EC4"/>
    <w:rsid w:val="006D47EA"/>
    <w:rsid w:val="006D489E"/>
    <w:rsid w:val="006D5229"/>
    <w:rsid w:val="006D5309"/>
    <w:rsid w:val="006D54E1"/>
    <w:rsid w:val="006D56FD"/>
    <w:rsid w:val="006D6630"/>
    <w:rsid w:val="006D6F40"/>
    <w:rsid w:val="006E0009"/>
    <w:rsid w:val="006E000F"/>
    <w:rsid w:val="006E07CB"/>
    <w:rsid w:val="006E0E45"/>
    <w:rsid w:val="006E2F4B"/>
    <w:rsid w:val="006E4462"/>
    <w:rsid w:val="006E4AAD"/>
    <w:rsid w:val="006F140A"/>
    <w:rsid w:val="006F1C62"/>
    <w:rsid w:val="006F2376"/>
    <w:rsid w:val="006F3F7B"/>
    <w:rsid w:val="006F41A9"/>
    <w:rsid w:val="006F5517"/>
    <w:rsid w:val="006F5951"/>
    <w:rsid w:val="006F65CA"/>
    <w:rsid w:val="006F6A62"/>
    <w:rsid w:val="006F6AEA"/>
    <w:rsid w:val="006F6FD2"/>
    <w:rsid w:val="006F733A"/>
    <w:rsid w:val="006F7824"/>
    <w:rsid w:val="006F7906"/>
    <w:rsid w:val="007003B2"/>
    <w:rsid w:val="00700A7B"/>
    <w:rsid w:val="00703BE6"/>
    <w:rsid w:val="007041C1"/>
    <w:rsid w:val="00704A33"/>
    <w:rsid w:val="00706573"/>
    <w:rsid w:val="007065FA"/>
    <w:rsid w:val="00706CB3"/>
    <w:rsid w:val="00707D20"/>
    <w:rsid w:val="007104C7"/>
    <w:rsid w:val="0071175C"/>
    <w:rsid w:val="0071215F"/>
    <w:rsid w:val="00712163"/>
    <w:rsid w:val="0071335E"/>
    <w:rsid w:val="00713509"/>
    <w:rsid w:val="0071477B"/>
    <w:rsid w:val="00714C9A"/>
    <w:rsid w:val="00715F9B"/>
    <w:rsid w:val="007165F9"/>
    <w:rsid w:val="00717632"/>
    <w:rsid w:val="0072159A"/>
    <w:rsid w:val="007229C1"/>
    <w:rsid w:val="00722A81"/>
    <w:rsid w:val="00722B76"/>
    <w:rsid w:val="00723C87"/>
    <w:rsid w:val="00723CE7"/>
    <w:rsid w:val="00723EAE"/>
    <w:rsid w:val="007242C1"/>
    <w:rsid w:val="00724510"/>
    <w:rsid w:val="0072726C"/>
    <w:rsid w:val="0072791A"/>
    <w:rsid w:val="00727E7E"/>
    <w:rsid w:val="007304B8"/>
    <w:rsid w:val="00731144"/>
    <w:rsid w:val="00731B49"/>
    <w:rsid w:val="0073253C"/>
    <w:rsid w:val="007330C3"/>
    <w:rsid w:val="00735618"/>
    <w:rsid w:val="00735E19"/>
    <w:rsid w:val="00737141"/>
    <w:rsid w:val="00737F5C"/>
    <w:rsid w:val="00737FF4"/>
    <w:rsid w:val="00740CDC"/>
    <w:rsid w:val="00741F3A"/>
    <w:rsid w:val="00744128"/>
    <w:rsid w:val="007441D0"/>
    <w:rsid w:val="00745B4F"/>
    <w:rsid w:val="007462BB"/>
    <w:rsid w:val="0074777C"/>
    <w:rsid w:val="00747B81"/>
    <w:rsid w:val="00750DE8"/>
    <w:rsid w:val="00751175"/>
    <w:rsid w:val="0075180D"/>
    <w:rsid w:val="0075303F"/>
    <w:rsid w:val="00753A04"/>
    <w:rsid w:val="00753FA1"/>
    <w:rsid w:val="007561DC"/>
    <w:rsid w:val="00756E65"/>
    <w:rsid w:val="00756E77"/>
    <w:rsid w:val="00761289"/>
    <w:rsid w:val="00761995"/>
    <w:rsid w:val="00762130"/>
    <w:rsid w:val="00762574"/>
    <w:rsid w:val="00762638"/>
    <w:rsid w:val="00762AD6"/>
    <w:rsid w:val="00763831"/>
    <w:rsid w:val="0076408E"/>
    <w:rsid w:val="00764411"/>
    <w:rsid w:val="00764B3B"/>
    <w:rsid w:val="00764EC0"/>
    <w:rsid w:val="0076556E"/>
    <w:rsid w:val="00765E0F"/>
    <w:rsid w:val="00765E3A"/>
    <w:rsid w:val="00765F1E"/>
    <w:rsid w:val="007663A1"/>
    <w:rsid w:val="007673AB"/>
    <w:rsid w:val="007673BE"/>
    <w:rsid w:val="00767909"/>
    <w:rsid w:val="0077185B"/>
    <w:rsid w:val="00771B97"/>
    <w:rsid w:val="007727E9"/>
    <w:rsid w:val="0077296F"/>
    <w:rsid w:val="00773322"/>
    <w:rsid w:val="00773B6E"/>
    <w:rsid w:val="0077435A"/>
    <w:rsid w:val="00774E79"/>
    <w:rsid w:val="007754BD"/>
    <w:rsid w:val="007767AE"/>
    <w:rsid w:val="00776B33"/>
    <w:rsid w:val="007776A8"/>
    <w:rsid w:val="00777AF7"/>
    <w:rsid w:val="00777DC8"/>
    <w:rsid w:val="007805DE"/>
    <w:rsid w:val="0078240B"/>
    <w:rsid w:val="00782873"/>
    <w:rsid w:val="00783C5C"/>
    <w:rsid w:val="00784BFB"/>
    <w:rsid w:val="00784C7D"/>
    <w:rsid w:val="00786145"/>
    <w:rsid w:val="007872FB"/>
    <w:rsid w:val="00787458"/>
    <w:rsid w:val="00790BEF"/>
    <w:rsid w:val="00792945"/>
    <w:rsid w:val="00792B25"/>
    <w:rsid w:val="00793C8E"/>
    <w:rsid w:val="00793FA0"/>
    <w:rsid w:val="00795A28"/>
    <w:rsid w:val="00796122"/>
    <w:rsid w:val="007A2CA7"/>
    <w:rsid w:val="007A2ECD"/>
    <w:rsid w:val="007A7F05"/>
    <w:rsid w:val="007B0784"/>
    <w:rsid w:val="007B07CD"/>
    <w:rsid w:val="007B0AE6"/>
    <w:rsid w:val="007B171C"/>
    <w:rsid w:val="007B2660"/>
    <w:rsid w:val="007B2EC3"/>
    <w:rsid w:val="007B3D69"/>
    <w:rsid w:val="007B4421"/>
    <w:rsid w:val="007B458F"/>
    <w:rsid w:val="007B5616"/>
    <w:rsid w:val="007B580F"/>
    <w:rsid w:val="007B6145"/>
    <w:rsid w:val="007B6148"/>
    <w:rsid w:val="007B6591"/>
    <w:rsid w:val="007B6B3C"/>
    <w:rsid w:val="007B7DF8"/>
    <w:rsid w:val="007C1A65"/>
    <w:rsid w:val="007C2546"/>
    <w:rsid w:val="007C269A"/>
    <w:rsid w:val="007C3B93"/>
    <w:rsid w:val="007C3C87"/>
    <w:rsid w:val="007C4B3F"/>
    <w:rsid w:val="007C54DC"/>
    <w:rsid w:val="007C727B"/>
    <w:rsid w:val="007D0160"/>
    <w:rsid w:val="007D0B96"/>
    <w:rsid w:val="007D0D36"/>
    <w:rsid w:val="007D10D6"/>
    <w:rsid w:val="007D1EB6"/>
    <w:rsid w:val="007D2227"/>
    <w:rsid w:val="007D37BF"/>
    <w:rsid w:val="007D381C"/>
    <w:rsid w:val="007D3E3B"/>
    <w:rsid w:val="007D41B6"/>
    <w:rsid w:val="007D529A"/>
    <w:rsid w:val="007D7330"/>
    <w:rsid w:val="007D7BCD"/>
    <w:rsid w:val="007E0965"/>
    <w:rsid w:val="007E1E28"/>
    <w:rsid w:val="007E2E98"/>
    <w:rsid w:val="007E317B"/>
    <w:rsid w:val="007E32D5"/>
    <w:rsid w:val="007E3581"/>
    <w:rsid w:val="007E3AB6"/>
    <w:rsid w:val="007E43DE"/>
    <w:rsid w:val="007E58E2"/>
    <w:rsid w:val="007E63C8"/>
    <w:rsid w:val="007E7C0B"/>
    <w:rsid w:val="007E7EA6"/>
    <w:rsid w:val="007F019F"/>
    <w:rsid w:val="007F02C0"/>
    <w:rsid w:val="007F0B16"/>
    <w:rsid w:val="007F13FF"/>
    <w:rsid w:val="007F18F3"/>
    <w:rsid w:val="007F24C1"/>
    <w:rsid w:val="007F24D3"/>
    <w:rsid w:val="007F2569"/>
    <w:rsid w:val="007F2E6D"/>
    <w:rsid w:val="007F3334"/>
    <w:rsid w:val="007F3681"/>
    <w:rsid w:val="007F3989"/>
    <w:rsid w:val="007F4174"/>
    <w:rsid w:val="007F4279"/>
    <w:rsid w:val="007F4901"/>
    <w:rsid w:val="007F632D"/>
    <w:rsid w:val="007F6933"/>
    <w:rsid w:val="007F6A39"/>
    <w:rsid w:val="0080078A"/>
    <w:rsid w:val="00801DF5"/>
    <w:rsid w:val="00801FA8"/>
    <w:rsid w:val="0080202D"/>
    <w:rsid w:val="00802060"/>
    <w:rsid w:val="00803213"/>
    <w:rsid w:val="0080376B"/>
    <w:rsid w:val="008043E4"/>
    <w:rsid w:val="008049F8"/>
    <w:rsid w:val="008064A5"/>
    <w:rsid w:val="008064D1"/>
    <w:rsid w:val="00806CC2"/>
    <w:rsid w:val="008079BD"/>
    <w:rsid w:val="00810545"/>
    <w:rsid w:val="00810C56"/>
    <w:rsid w:val="00812CB0"/>
    <w:rsid w:val="00812D2C"/>
    <w:rsid w:val="00812E02"/>
    <w:rsid w:val="00812F72"/>
    <w:rsid w:val="00814A1F"/>
    <w:rsid w:val="00814EC9"/>
    <w:rsid w:val="00815092"/>
    <w:rsid w:val="008155ED"/>
    <w:rsid w:val="00815E85"/>
    <w:rsid w:val="0082025E"/>
    <w:rsid w:val="008211F0"/>
    <w:rsid w:val="00823495"/>
    <w:rsid w:val="00823789"/>
    <w:rsid w:val="0082409F"/>
    <w:rsid w:val="0082434D"/>
    <w:rsid w:val="008244AB"/>
    <w:rsid w:val="00825371"/>
    <w:rsid w:val="00826819"/>
    <w:rsid w:val="008268A6"/>
    <w:rsid w:val="008268AE"/>
    <w:rsid w:val="00826B37"/>
    <w:rsid w:val="00827895"/>
    <w:rsid w:val="00830C37"/>
    <w:rsid w:val="00830DD5"/>
    <w:rsid w:val="008323CD"/>
    <w:rsid w:val="00835FA1"/>
    <w:rsid w:val="008361C8"/>
    <w:rsid w:val="008362B6"/>
    <w:rsid w:val="008365F8"/>
    <w:rsid w:val="00836612"/>
    <w:rsid w:val="00836C41"/>
    <w:rsid w:val="00837DD1"/>
    <w:rsid w:val="008400F8"/>
    <w:rsid w:val="00841600"/>
    <w:rsid w:val="00842115"/>
    <w:rsid w:val="00842AC1"/>
    <w:rsid w:val="00842E48"/>
    <w:rsid w:val="008444BA"/>
    <w:rsid w:val="00844CCC"/>
    <w:rsid w:val="00844F57"/>
    <w:rsid w:val="00845932"/>
    <w:rsid w:val="00846CB7"/>
    <w:rsid w:val="00846E90"/>
    <w:rsid w:val="00851E73"/>
    <w:rsid w:val="008531EB"/>
    <w:rsid w:val="008535E7"/>
    <w:rsid w:val="008539C4"/>
    <w:rsid w:val="00854E77"/>
    <w:rsid w:val="00855377"/>
    <w:rsid w:val="0085691B"/>
    <w:rsid w:val="00856D4F"/>
    <w:rsid w:val="00860184"/>
    <w:rsid w:val="00860E42"/>
    <w:rsid w:val="00860FF4"/>
    <w:rsid w:val="008611D7"/>
    <w:rsid w:val="00863EA3"/>
    <w:rsid w:val="00864556"/>
    <w:rsid w:val="00864C9F"/>
    <w:rsid w:val="00864E3A"/>
    <w:rsid w:val="00865DC3"/>
    <w:rsid w:val="0086613A"/>
    <w:rsid w:val="008661C8"/>
    <w:rsid w:val="00866C9F"/>
    <w:rsid w:val="00866D85"/>
    <w:rsid w:val="008675CE"/>
    <w:rsid w:val="00867872"/>
    <w:rsid w:val="008712F7"/>
    <w:rsid w:val="008725FF"/>
    <w:rsid w:val="0087310B"/>
    <w:rsid w:val="008738AC"/>
    <w:rsid w:val="008756B8"/>
    <w:rsid w:val="00875722"/>
    <w:rsid w:val="0087780F"/>
    <w:rsid w:val="008779B5"/>
    <w:rsid w:val="00877B63"/>
    <w:rsid w:val="008806A6"/>
    <w:rsid w:val="00881498"/>
    <w:rsid w:val="008830A7"/>
    <w:rsid w:val="008833AB"/>
    <w:rsid w:val="0088369F"/>
    <w:rsid w:val="0088471E"/>
    <w:rsid w:val="00884A05"/>
    <w:rsid w:val="00884BC4"/>
    <w:rsid w:val="00885C63"/>
    <w:rsid w:val="0088642B"/>
    <w:rsid w:val="008864CF"/>
    <w:rsid w:val="008874F3"/>
    <w:rsid w:val="008901CB"/>
    <w:rsid w:val="008925B5"/>
    <w:rsid w:val="00892B3F"/>
    <w:rsid w:val="00893F5C"/>
    <w:rsid w:val="00894548"/>
    <w:rsid w:val="0089510E"/>
    <w:rsid w:val="00895F26"/>
    <w:rsid w:val="00896919"/>
    <w:rsid w:val="00896F52"/>
    <w:rsid w:val="008973C4"/>
    <w:rsid w:val="00897FAD"/>
    <w:rsid w:val="008A06A9"/>
    <w:rsid w:val="008A0E2D"/>
    <w:rsid w:val="008A209D"/>
    <w:rsid w:val="008A2188"/>
    <w:rsid w:val="008A3190"/>
    <w:rsid w:val="008A37B2"/>
    <w:rsid w:val="008A3EE5"/>
    <w:rsid w:val="008A5715"/>
    <w:rsid w:val="008A666B"/>
    <w:rsid w:val="008A6976"/>
    <w:rsid w:val="008A6DE4"/>
    <w:rsid w:val="008A7128"/>
    <w:rsid w:val="008A7238"/>
    <w:rsid w:val="008B0EAD"/>
    <w:rsid w:val="008B1211"/>
    <w:rsid w:val="008B1D58"/>
    <w:rsid w:val="008B1E78"/>
    <w:rsid w:val="008B1E88"/>
    <w:rsid w:val="008B2059"/>
    <w:rsid w:val="008B26FA"/>
    <w:rsid w:val="008B4664"/>
    <w:rsid w:val="008B53D0"/>
    <w:rsid w:val="008B5BA3"/>
    <w:rsid w:val="008B615B"/>
    <w:rsid w:val="008B6407"/>
    <w:rsid w:val="008B697A"/>
    <w:rsid w:val="008B7118"/>
    <w:rsid w:val="008B73EB"/>
    <w:rsid w:val="008C0823"/>
    <w:rsid w:val="008C0C3F"/>
    <w:rsid w:val="008C21E4"/>
    <w:rsid w:val="008C238C"/>
    <w:rsid w:val="008C25FA"/>
    <w:rsid w:val="008C35FB"/>
    <w:rsid w:val="008C4BA7"/>
    <w:rsid w:val="008C4D88"/>
    <w:rsid w:val="008C51D5"/>
    <w:rsid w:val="008C5D3E"/>
    <w:rsid w:val="008C6840"/>
    <w:rsid w:val="008C71A5"/>
    <w:rsid w:val="008C7412"/>
    <w:rsid w:val="008D000D"/>
    <w:rsid w:val="008D09F3"/>
    <w:rsid w:val="008D17C5"/>
    <w:rsid w:val="008D20F6"/>
    <w:rsid w:val="008D2798"/>
    <w:rsid w:val="008D37F2"/>
    <w:rsid w:val="008D38CE"/>
    <w:rsid w:val="008D3E35"/>
    <w:rsid w:val="008D427D"/>
    <w:rsid w:val="008D48E8"/>
    <w:rsid w:val="008D64EA"/>
    <w:rsid w:val="008D6DB2"/>
    <w:rsid w:val="008E06D3"/>
    <w:rsid w:val="008E106F"/>
    <w:rsid w:val="008E14F2"/>
    <w:rsid w:val="008E262B"/>
    <w:rsid w:val="008E338A"/>
    <w:rsid w:val="008E475B"/>
    <w:rsid w:val="008E48B8"/>
    <w:rsid w:val="008E4E08"/>
    <w:rsid w:val="008E4F1A"/>
    <w:rsid w:val="008E5DEA"/>
    <w:rsid w:val="008E62FD"/>
    <w:rsid w:val="008E687D"/>
    <w:rsid w:val="008F0A6C"/>
    <w:rsid w:val="008F0E2E"/>
    <w:rsid w:val="008F0E36"/>
    <w:rsid w:val="008F1CC4"/>
    <w:rsid w:val="008F1E2F"/>
    <w:rsid w:val="008F2648"/>
    <w:rsid w:val="008F274E"/>
    <w:rsid w:val="008F3232"/>
    <w:rsid w:val="008F3ADA"/>
    <w:rsid w:val="008F58C4"/>
    <w:rsid w:val="008F7727"/>
    <w:rsid w:val="008F7FAE"/>
    <w:rsid w:val="009006A6"/>
    <w:rsid w:val="009009C9"/>
    <w:rsid w:val="00900BA4"/>
    <w:rsid w:val="00900E86"/>
    <w:rsid w:val="009030EE"/>
    <w:rsid w:val="00903379"/>
    <w:rsid w:val="009036EC"/>
    <w:rsid w:val="00904D5A"/>
    <w:rsid w:val="0090500B"/>
    <w:rsid w:val="00905110"/>
    <w:rsid w:val="00905BA0"/>
    <w:rsid w:val="009068AB"/>
    <w:rsid w:val="00906A31"/>
    <w:rsid w:val="00906CBD"/>
    <w:rsid w:val="0090733F"/>
    <w:rsid w:val="009077BE"/>
    <w:rsid w:val="00907C25"/>
    <w:rsid w:val="00910D4D"/>
    <w:rsid w:val="00910DFB"/>
    <w:rsid w:val="00911914"/>
    <w:rsid w:val="00912174"/>
    <w:rsid w:val="0091255D"/>
    <w:rsid w:val="00912E4F"/>
    <w:rsid w:val="00913111"/>
    <w:rsid w:val="009135D2"/>
    <w:rsid w:val="009144EF"/>
    <w:rsid w:val="00916030"/>
    <w:rsid w:val="00916D5E"/>
    <w:rsid w:val="00916E98"/>
    <w:rsid w:val="009204F4"/>
    <w:rsid w:val="00920E01"/>
    <w:rsid w:val="00921A79"/>
    <w:rsid w:val="00921A8A"/>
    <w:rsid w:val="009243A8"/>
    <w:rsid w:val="009245DA"/>
    <w:rsid w:val="00924F23"/>
    <w:rsid w:val="00926D8C"/>
    <w:rsid w:val="00926ED0"/>
    <w:rsid w:val="00930A71"/>
    <w:rsid w:val="00930ABD"/>
    <w:rsid w:val="00932DEA"/>
    <w:rsid w:val="00933160"/>
    <w:rsid w:val="00933574"/>
    <w:rsid w:val="009342A7"/>
    <w:rsid w:val="00934D8B"/>
    <w:rsid w:val="00935893"/>
    <w:rsid w:val="00936182"/>
    <w:rsid w:val="00937788"/>
    <w:rsid w:val="00937B58"/>
    <w:rsid w:val="00941806"/>
    <w:rsid w:val="00947559"/>
    <w:rsid w:val="009500A3"/>
    <w:rsid w:val="00950B0F"/>
    <w:rsid w:val="00950DF5"/>
    <w:rsid w:val="009535CC"/>
    <w:rsid w:val="00953D0C"/>
    <w:rsid w:val="009540C9"/>
    <w:rsid w:val="00954DE1"/>
    <w:rsid w:val="00957807"/>
    <w:rsid w:val="00957F43"/>
    <w:rsid w:val="009610D7"/>
    <w:rsid w:val="00962472"/>
    <w:rsid w:val="00962EEE"/>
    <w:rsid w:val="009635B5"/>
    <w:rsid w:val="0096378E"/>
    <w:rsid w:val="009640E4"/>
    <w:rsid w:val="00964205"/>
    <w:rsid w:val="00966679"/>
    <w:rsid w:val="009675D0"/>
    <w:rsid w:val="009675EC"/>
    <w:rsid w:val="009705B3"/>
    <w:rsid w:val="00970795"/>
    <w:rsid w:val="00970E20"/>
    <w:rsid w:val="00971171"/>
    <w:rsid w:val="009712B6"/>
    <w:rsid w:val="00971B5A"/>
    <w:rsid w:val="00972AF8"/>
    <w:rsid w:val="009730CE"/>
    <w:rsid w:val="00973843"/>
    <w:rsid w:val="00974EAF"/>
    <w:rsid w:val="00975749"/>
    <w:rsid w:val="00975A29"/>
    <w:rsid w:val="00975F97"/>
    <w:rsid w:val="0097773E"/>
    <w:rsid w:val="00980EAB"/>
    <w:rsid w:val="00981712"/>
    <w:rsid w:val="00982741"/>
    <w:rsid w:val="00982BB0"/>
    <w:rsid w:val="00982DE5"/>
    <w:rsid w:val="009855E8"/>
    <w:rsid w:val="00985B88"/>
    <w:rsid w:val="00985CF2"/>
    <w:rsid w:val="0098697D"/>
    <w:rsid w:val="0098737F"/>
    <w:rsid w:val="009874CA"/>
    <w:rsid w:val="00987951"/>
    <w:rsid w:val="00987F81"/>
    <w:rsid w:val="00990496"/>
    <w:rsid w:val="00990BDA"/>
    <w:rsid w:val="0099107F"/>
    <w:rsid w:val="00992426"/>
    <w:rsid w:val="009930A0"/>
    <w:rsid w:val="00994AAC"/>
    <w:rsid w:val="00995015"/>
    <w:rsid w:val="00995CCE"/>
    <w:rsid w:val="00995EE8"/>
    <w:rsid w:val="009975EC"/>
    <w:rsid w:val="00997C0E"/>
    <w:rsid w:val="00997F07"/>
    <w:rsid w:val="009A0696"/>
    <w:rsid w:val="009A147E"/>
    <w:rsid w:val="009A2C72"/>
    <w:rsid w:val="009A3E4F"/>
    <w:rsid w:val="009A4BC5"/>
    <w:rsid w:val="009A6104"/>
    <w:rsid w:val="009A69F0"/>
    <w:rsid w:val="009B01B0"/>
    <w:rsid w:val="009B2198"/>
    <w:rsid w:val="009B2853"/>
    <w:rsid w:val="009B32F9"/>
    <w:rsid w:val="009B3770"/>
    <w:rsid w:val="009B3C57"/>
    <w:rsid w:val="009B3C89"/>
    <w:rsid w:val="009B515F"/>
    <w:rsid w:val="009B5D7A"/>
    <w:rsid w:val="009B66D9"/>
    <w:rsid w:val="009B6DC6"/>
    <w:rsid w:val="009C06D5"/>
    <w:rsid w:val="009C10C1"/>
    <w:rsid w:val="009C11F2"/>
    <w:rsid w:val="009C1333"/>
    <w:rsid w:val="009C2433"/>
    <w:rsid w:val="009C308A"/>
    <w:rsid w:val="009C3207"/>
    <w:rsid w:val="009C5EDC"/>
    <w:rsid w:val="009C7564"/>
    <w:rsid w:val="009C7682"/>
    <w:rsid w:val="009D2009"/>
    <w:rsid w:val="009D3C31"/>
    <w:rsid w:val="009D5306"/>
    <w:rsid w:val="009D5BF2"/>
    <w:rsid w:val="009D67D2"/>
    <w:rsid w:val="009E001C"/>
    <w:rsid w:val="009E0480"/>
    <w:rsid w:val="009E0854"/>
    <w:rsid w:val="009E1176"/>
    <w:rsid w:val="009E14CF"/>
    <w:rsid w:val="009E22EA"/>
    <w:rsid w:val="009E3BED"/>
    <w:rsid w:val="009E43AE"/>
    <w:rsid w:val="009E4C60"/>
    <w:rsid w:val="009E53BD"/>
    <w:rsid w:val="009E639D"/>
    <w:rsid w:val="009E6856"/>
    <w:rsid w:val="009E7795"/>
    <w:rsid w:val="009F0405"/>
    <w:rsid w:val="009F07F8"/>
    <w:rsid w:val="009F0F82"/>
    <w:rsid w:val="009F1712"/>
    <w:rsid w:val="009F217B"/>
    <w:rsid w:val="009F2279"/>
    <w:rsid w:val="009F2622"/>
    <w:rsid w:val="009F2770"/>
    <w:rsid w:val="009F31E6"/>
    <w:rsid w:val="009F3F74"/>
    <w:rsid w:val="009F42F4"/>
    <w:rsid w:val="009F4721"/>
    <w:rsid w:val="009F5365"/>
    <w:rsid w:val="009F5BB7"/>
    <w:rsid w:val="009F6FFD"/>
    <w:rsid w:val="009F7614"/>
    <w:rsid w:val="009F7F40"/>
    <w:rsid w:val="00A00E0B"/>
    <w:rsid w:val="00A012D3"/>
    <w:rsid w:val="00A0211E"/>
    <w:rsid w:val="00A02332"/>
    <w:rsid w:val="00A029C5"/>
    <w:rsid w:val="00A04B03"/>
    <w:rsid w:val="00A052B7"/>
    <w:rsid w:val="00A060AB"/>
    <w:rsid w:val="00A07987"/>
    <w:rsid w:val="00A10B33"/>
    <w:rsid w:val="00A110EB"/>
    <w:rsid w:val="00A12636"/>
    <w:rsid w:val="00A128A3"/>
    <w:rsid w:val="00A12C52"/>
    <w:rsid w:val="00A12FEB"/>
    <w:rsid w:val="00A13323"/>
    <w:rsid w:val="00A135F3"/>
    <w:rsid w:val="00A14520"/>
    <w:rsid w:val="00A14A70"/>
    <w:rsid w:val="00A14AA5"/>
    <w:rsid w:val="00A15352"/>
    <w:rsid w:val="00A16278"/>
    <w:rsid w:val="00A1638A"/>
    <w:rsid w:val="00A16968"/>
    <w:rsid w:val="00A1797E"/>
    <w:rsid w:val="00A23E06"/>
    <w:rsid w:val="00A2551D"/>
    <w:rsid w:val="00A25F34"/>
    <w:rsid w:val="00A31749"/>
    <w:rsid w:val="00A3197D"/>
    <w:rsid w:val="00A32193"/>
    <w:rsid w:val="00A3247A"/>
    <w:rsid w:val="00A341DF"/>
    <w:rsid w:val="00A350FA"/>
    <w:rsid w:val="00A3607D"/>
    <w:rsid w:val="00A36134"/>
    <w:rsid w:val="00A371E3"/>
    <w:rsid w:val="00A3733E"/>
    <w:rsid w:val="00A37AFE"/>
    <w:rsid w:val="00A40958"/>
    <w:rsid w:val="00A40B9D"/>
    <w:rsid w:val="00A40E96"/>
    <w:rsid w:val="00A41695"/>
    <w:rsid w:val="00A428EC"/>
    <w:rsid w:val="00A42C5E"/>
    <w:rsid w:val="00A437F0"/>
    <w:rsid w:val="00A446D3"/>
    <w:rsid w:val="00A44DD6"/>
    <w:rsid w:val="00A4725E"/>
    <w:rsid w:val="00A47A92"/>
    <w:rsid w:val="00A505B1"/>
    <w:rsid w:val="00A50C45"/>
    <w:rsid w:val="00A50DAA"/>
    <w:rsid w:val="00A50E65"/>
    <w:rsid w:val="00A51531"/>
    <w:rsid w:val="00A51AED"/>
    <w:rsid w:val="00A526FA"/>
    <w:rsid w:val="00A53DCC"/>
    <w:rsid w:val="00A566BC"/>
    <w:rsid w:val="00A61853"/>
    <w:rsid w:val="00A62485"/>
    <w:rsid w:val="00A62563"/>
    <w:rsid w:val="00A64182"/>
    <w:rsid w:val="00A651A1"/>
    <w:rsid w:val="00A65BC7"/>
    <w:rsid w:val="00A661BD"/>
    <w:rsid w:val="00A662F9"/>
    <w:rsid w:val="00A6661E"/>
    <w:rsid w:val="00A672D3"/>
    <w:rsid w:val="00A677B1"/>
    <w:rsid w:val="00A71017"/>
    <w:rsid w:val="00A71114"/>
    <w:rsid w:val="00A7134C"/>
    <w:rsid w:val="00A720CC"/>
    <w:rsid w:val="00A737DF"/>
    <w:rsid w:val="00A74995"/>
    <w:rsid w:val="00A756DC"/>
    <w:rsid w:val="00A763AB"/>
    <w:rsid w:val="00A77FE8"/>
    <w:rsid w:val="00A800B1"/>
    <w:rsid w:val="00A80717"/>
    <w:rsid w:val="00A8086C"/>
    <w:rsid w:val="00A81E6B"/>
    <w:rsid w:val="00A8267A"/>
    <w:rsid w:val="00A8399E"/>
    <w:rsid w:val="00A8488F"/>
    <w:rsid w:val="00A851DB"/>
    <w:rsid w:val="00A85326"/>
    <w:rsid w:val="00A87044"/>
    <w:rsid w:val="00A877E6"/>
    <w:rsid w:val="00A87F58"/>
    <w:rsid w:val="00A90ECE"/>
    <w:rsid w:val="00A917A6"/>
    <w:rsid w:val="00A93158"/>
    <w:rsid w:val="00A935E5"/>
    <w:rsid w:val="00A95120"/>
    <w:rsid w:val="00A956A2"/>
    <w:rsid w:val="00A960BD"/>
    <w:rsid w:val="00A972C5"/>
    <w:rsid w:val="00AA02B4"/>
    <w:rsid w:val="00AA06C2"/>
    <w:rsid w:val="00AA20F0"/>
    <w:rsid w:val="00AA2CF2"/>
    <w:rsid w:val="00AA3236"/>
    <w:rsid w:val="00AA353F"/>
    <w:rsid w:val="00AA50AF"/>
    <w:rsid w:val="00AB03FD"/>
    <w:rsid w:val="00AB13F1"/>
    <w:rsid w:val="00AB1406"/>
    <w:rsid w:val="00AB17B2"/>
    <w:rsid w:val="00AB1893"/>
    <w:rsid w:val="00AB1982"/>
    <w:rsid w:val="00AB25A9"/>
    <w:rsid w:val="00AB2D90"/>
    <w:rsid w:val="00AB3121"/>
    <w:rsid w:val="00AB3A2C"/>
    <w:rsid w:val="00AB4EC8"/>
    <w:rsid w:val="00AB5C00"/>
    <w:rsid w:val="00AB6006"/>
    <w:rsid w:val="00AB71D0"/>
    <w:rsid w:val="00AB7CB3"/>
    <w:rsid w:val="00AC0312"/>
    <w:rsid w:val="00AC05AF"/>
    <w:rsid w:val="00AC278D"/>
    <w:rsid w:val="00AC2BC7"/>
    <w:rsid w:val="00AC2BF8"/>
    <w:rsid w:val="00AC3158"/>
    <w:rsid w:val="00AC3F34"/>
    <w:rsid w:val="00AC6BB5"/>
    <w:rsid w:val="00AC6DFF"/>
    <w:rsid w:val="00AC750F"/>
    <w:rsid w:val="00AC7843"/>
    <w:rsid w:val="00AD03AA"/>
    <w:rsid w:val="00AD0B3A"/>
    <w:rsid w:val="00AD0E76"/>
    <w:rsid w:val="00AD0FDE"/>
    <w:rsid w:val="00AD167B"/>
    <w:rsid w:val="00AD19C6"/>
    <w:rsid w:val="00AD1CF3"/>
    <w:rsid w:val="00AD2D1F"/>
    <w:rsid w:val="00AD2EDE"/>
    <w:rsid w:val="00AD3437"/>
    <w:rsid w:val="00AD428D"/>
    <w:rsid w:val="00AD46B6"/>
    <w:rsid w:val="00AD490B"/>
    <w:rsid w:val="00AD4D47"/>
    <w:rsid w:val="00AD4E4A"/>
    <w:rsid w:val="00AD55A8"/>
    <w:rsid w:val="00AD5873"/>
    <w:rsid w:val="00AD5B4D"/>
    <w:rsid w:val="00AD6858"/>
    <w:rsid w:val="00AE19DE"/>
    <w:rsid w:val="00AE22D3"/>
    <w:rsid w:val="00AE336D"/>
    <w:rsid w:val="00AE490E"/>
    <w:rsid w:val="00AE4C81"/>
    <w:rsid w:val="00AE4E34"/>
    <w:rsid w:val="00AE5B08"/>
    <w:rsid w:val="00AE62F0"/>
    <w:rsid w:val="00AE71D5"/>
    <w:rsid w:val="00AE750F"/>
    <w:rsid w:val="00AE7A8A"/>
    <w:rsid w:val="00AE7E39"/>
    <w:rsid w:val="00AF05B8"/>
    <w:rsid w:val="00AF1D67"/>
    <w:rsid w:val="00AF1DC7"/>
    <w:rsid w:val="00AF1E2C"/>
    <w:rsid w:val="00AF2B40"/>
    <w:rsid w:val="00AF32A0"/>
    <w:rsid w:val="00AF3372"/>
    <w:rsid w:val="00AF70A6"/>
    <w:rsid w:val="00B005E5"/>
    <w:rsid w:val="00B008D8"/>
    <w:rsid w:val="00B01595"/>
    <w:rsid w:val="00B01671"/>
    <w:rsid w:val="00B018CE"/>
    <w:rsid w:val="00B01D0E"/>
    <w:rsid w:val="00B02F44"/>
    <w:rsid w:val="00B05541"/>
    <w:rsid w:val="00B05600"/>
    <w:rsid w:val="00B059DD"/>
    <w:rsid w:val="00B06CDD"/>
    <w:rsid w:val="00B07D2D"/>
    <w:rsid w:val="00B10469"/>
    <w:rsid w:val="00B1275F"/>
    <w:rsid w:val="00B13AD6"/>
    <w:rsid w:val="00B1441C"/>
    <w:rsid w:val="00B146DF"/>
    <w:rsid w:val="00B153E0"/>
    <w:rsid w:val="00B16C63"/>
    <w:rsid w:val="00B173DA"/>
    <w:rsid w:val="00B20189"/>
    <w:rsid w:val="00B20190"/>
    <w:rsid w:val="00B20592"/>
    <w:rsid w:val="00B207B3"/>
    <w:rsid w:val="00B2101D"/>
    <w:rsid w:val="00B21285"/>
    <w:rsid w:val="00B2156E"/>
    <w:rsid w:val="00B218BE"/>
    <w:rsid w:val="00B21A81"/>
    <w:rsid w:val="00B21B2F"/>
    <w:rsid w:val="00B2281F"/>
    <w:rsid w:val="00B22D29"/>
    <w:rsid w:val="00B22F00"/>
    <w:rsid w:val="00B23134"/>
    <w:rsid w:val="00B23624"/>
    <w:rsid w:val="00B236D3"/>
    <w:rsid w:val="00B23CDB"/>
    <w:rsid w:val="00B2490B"/>
    <w:rsid w:val="00B24BE4"/>
    <w:rsid w:val="00B25032"/>
    <w:rsid w:val="00B25A57"/>
    <w:rsid w:val="00B260B3"/>
    <w:rsid w:val="00B30844"/>
    <w:rsid w:val="00B30AAB"/>
    <w:rsid w:val="00B30BE4"/>
    <w:rsid w:val="00B311F5"/>
    <w:rsid w:val="00B31581"/>
    <w:rsid w:val="00B3266B"/>
    <w:rsid w:val="00B32C3A"/>
    <w:rsid w:val="00B32C62"/>
    <w:rsid w:val="00B331A2"/>
    <w:rsid w:val="00B339A8"/>
    <w:rsid w:val="00B33A2B"/>
    <w:rsid w:val="00B33FCD"/>
    <w:rsid w:val="00B3449C"/>
    <w:rsid w:val="00B35416"/>
    <w:rsid w:val="00B35C32"/>
    <w:rsid w:val="00B35E97"/>
    <w:rsid w:val="00B36240"/>
    <w:rsid w:val="00B36903"/>
    <w:rsid w:val="00B37D39"/>
    <w:rsid w:val="00B40E72"/>
    <w:rsid w:val="00B41401"/>
    <w:rsid w:val="00B4143B"/>
    <w:rsid w:val="00B4191A"/>
    <w:rsid w:val="00B41D5E"/>
    <w:rsid w:val="00B4218B"/>
    <w:rsid w:val="00B42B36"/>
    <w:rsid w:val="00B431D5"/>
    <w:rsid w:val="00B450E3"/>
    <w:rsid w:val="00B45D08"/>
    <w:rsid w:val="00B46E1F"/>
    <w:rsid w:val="00B50527"/>
    <w:rsid w:val="00B50F96"/>
    <w:rsid w:val="00B51740"/>
    <w:rsid w:val="00B52594"/>
    <w:rsid w:val="00B52F40"/>
    <w:rsid w:val="00B54778"/>
    <w:rsid w:val="00B54964"/>
    <w:rsid w:val="00B549DD"/>
    <w:rsid w:val="00B54DCC"/>
    <w:rsid w:val="00B55954"/>
    <w:rsid w:val="00B5596E"/>
    <w:rsid w:val="00B5662A"/>
    <w:rsid w:val="00B56C22"/>
    <w:rsid w:val="00B605CA"/>
    <w:rsid w:val="00B60CD4"/>
    <w:rsid w:val="00B6181F"/>
    <w:rsid w:val="00B61E69"/>
    <w:rsid w:val="00B622CF"/>
    <w:rsid w:val="00B637B0"/>
    <w:rsid w:val="00B64FE6"/>
    <w:rsid w:val="00B67583"/>
    <w:rsid w:val="00B709DE"/>
    <w:rsid w:val="00B7314F"/>
    <w:rsid w:val="00B73BEF"/>
    <w:rsid w:val="00B74027"/>
    <w:rsid w:val="00B7488C"/>
    <w:rsid w:val="00B756CA"/>
    <w:rsid w:val="00B75D94"/>
    <w:rsid w:val="00B772C9"/>
    <w:rsid w:val="00B77411"/>
    <w:rsid w:val="00B77715"/>
    <w:rsid w:val="00B77883"/>
    <w:rsid w:val="00B81040"/>
    <w:rsid w:val="00B82091"/>
    <w:rsid w:val="00B83D48"/>
    <w:rsid w:val="00B860FD"/>
    <w:rsid w:val="00B86C2D"/>
    <w:rsid w:val="00B875E9"/>
    <w:rsid w:val="00B87F75"/>
    <w:rsid w:val="00B905E8"/>
    <w:rsid w:val="00B90E2A"/>
    <w:rsid w:val="00B92279"/>
    <w:rsid w:val="00B9325F"/>
    <w:rsid w:val="00B94A4A"/>
    <w:rsid w:val="00B9505D"/>
    <w:rsid w:val="00B955FE"/>
    <w:rsid w:val="00B95C94"/>
    <w:rsid w:val="00B963F4"/>
    <w:rsid w:val="00BA0851"/>
    <w:rsid w:val="00BA29FB"/>
    <w:rsid w:val="00BA2A12"/>
    <w:rsid w:val="00BA33E1"/>
    <w:rsid w:val="00BA35DF"/>
    <w:rsid w:val="00BB11B3"/>
    <w:rsid w:val="00BB1252"/>
    <w:rsid w:val="00BB2235"/>
    <w:rsid w:val="00BB3124"/>
    <w:rsid w:val="00BB3308"/>
    <w:rsid w:val="00BB44F5"/>
    <w:rsid w:val="00BB460D"/>
    <w:rsid w:val="00BB48CB"/>
    <w:rsid w:val="00BB53D4"/>
    <w:rsid w:val="00BB5AB4"/>
    <w:rsid w:val="00BB7105"/>
    <w:rsid w:val="00BB739C"/>
    <w:rsid w:val="00BB76DF"/>
    <w:rsid w:val="00BC1E3E"/>
    <w:rsid w:val="00BC2A99"/>
    <w:rsid w:val="00BC2D97"/>
    <w:rsid w:val="00BC2F21"/>
    <w:rsid w:val="00BC2F93"/>
    <w:rsid w:val="00BC3591"/>
    <w:rsid w:val="00BC4A25"/>
    <w:rsid w:val="00BC5735"/>
    <w:rsid w:val="00BC71E7"/>
    <w:rsid w:val="00BC7F16"/>
    <w:rsid w:val="00BC7F20"/>
    <w:rsid w:val="00BD08E6"/>
    <w:rsid w:val="00BD0A14"/>
    <w:rsid w:val="00BD0CE9"/>
    <w:rsid w:val="00BD14D9"/>
    <w:rsid w:val="00BD1524"/>
    <w:rsid w:val="00BD3034"/>
    <w:rsid w:val="00BD3FA2"/>
    <w:rsid w:val="00BD4A66"/>
    <w:rsid w:val="00BD55E9"/>
    <w:rsid w:val="00BD6B8D"/>
    <w:rsid w:val="00BD6D5C"/>
    <w:rsid w:val="00BD714D"/>
    <w:rsid w:val="00BD7E0D"/>
    <w:rsid w:val="00BD7F78"/>
    <w:rsid w:val="00BE244F"/>
    <w:rsid w:val="00BE2614"/>
    <w:rsid w:val="00BE2F09"/>
    <w:rsid w:val="00BE35B6"/>
    <w:rsid w:val="00BE5359"/>
    <w:rsid w:val="00BE53BD"/>
    <w:rsid w:val="00BE54CD"/>
    <w:rsid w:val="00BE6214"/>
    <w:rsid w:val="00BE6251"/>
    <w:rsid w:val="00BE6668"/>
    <w:rsid w:val="00BE6EF0"/>
    <w:rsid w:val="00BE7561"/>
    <w:rsid w:val="00BF044B"/>
    <w:rsid w:val="00BF1A90"/>
    <w:rsid w:val="00BF1BAC"/>
    <w:rsid w:val="00BF2D18"/>
    <w:rsid w:val="00BF34E9"/>
    <w:rsid w:val="00BF3A6E"/>
    <w:rsid w:val="00BF3D92"/>
    <w:rsid w:val="00BF5DE1"/>
    <w:rsid w:val="00BF79D0"/>
    <w:rsid w:val="00C000E0"/>
    <w:rsid w:val="00C04939"/>
    <w:rsid w:val="00C04B5D"/>
    <w:rsid w:val="00C06256"/>
    <w:rsid w:val="00C07D70"/>
    <w:rsid w:val="00C102FA"/>
    <w:rsid w:val="00C10B36"/>
    <w:rsid w:val="00C11086"/>
    <w:rsid w:val="00C1215A"/>
    <w:rsid w:val="00C14201"/>
    <w:rsid w:val="00C14662"/>
    <w:rsid w:val="00C15D95"/>
    <w:rsid w:val="00C165EE"/>
    <w:rsid w:val="00C16BA6"/>
    <w:rsid w:val="00C17E5B"/>
    <w:rsid w:val="00C17EAA"/>
    <w:rsid w:val="00C17FE6"/>
    <w:rsid w:val="00C20CFF"/>
    <w:rsid w:val="00C20F99"/>
    <w:rsid w:val="00C2192F"/>
    <w:rsid w:val="00C224EE"/>
    <w:rsid w:val="00C229A9"/>
    <w:rsid w:val="00C251C6"/>
    <w:rsid w:val="00C25679"/>
    <w:rsid w:val="00C261BB"/>
    <w:rsid w:val="00C26D24"/>
    <w:rsid w:val="00C2720A"/>
    <w:rsid w:val="00C27725"/>
    <w:rsid w:val="00C303DC"/>
    <w:rsid w:val="00C32289"/>
    <w:rsid w:val="00C32B80"/>
    <w:rsid w:val="00C331F0"/>
    <w:rsid w:val="00C334E0"/>
    <w:rsid w:val="00C346DC"/>
    <w:rsid w:val="00C34DF5"/>
    <w:rsid w:val="00C35425"/>
    <w:rsid w:val="00C359DD"/>
    <w:rsid w:val="00C36BAA"/>
    <w:rsid w:val="00C40148"/>
    <w:rsid w:val="00C40725"/>
    <w:rsid w:val="00C42346"/>
    <w:rsid w:val="00C425C3"/>
    <w:rsid w:val="00C42783"/>
    <w:rsid w:val="00C43FFD"/>
    <w:rsid w:val="00C4585D"/>
    <w:rsid w:val="00C46185"/>
    <w:rsid w:val="00C468D9"/>
    <w:rsid w:val="00C46C0D"/>
    <w:rsid w:val="00C476CA"/>
    <w:rsid w:val="00C479D0"/>
    <w:rsid w:val="00C5044D"/>
    <w:rsid w:val="00C5097B"/>
    <w:rsid w:val="00C51B6A"/>
    <w:rsid w:val="00C5238D"/>
    <w:rsid w:val="00C527EF"/>
    <w:rsid w:val="00C53500"/>
    <w:rsid w:val="00C53BE7"/>
    <w:rsid w:val="00C54A6C"/>
    <w:rsid w:val="00C5576D"/>
    <w:rsid w:val="00C5580D"/>
    <w:rsid w:val="00C57BD7"/>
    <w:rsid w:val="00C62DB2"/>
    <w:rsid w:val="00C6487A"/>
    <w:rsid w:val="00C6489D"/>
    <w:rsid w:val="00C6497B"/>
    <w:rsid w:val="00C651BF"/>
    <w:rsid w:val="00C659E7"/>
    <w:rsid w:val="00C6767C"/>
    <w:rsid w:val="00C70FF5"/>
    <w:rsid w:val="00C71495"/>
    <w:rsid w:val="00C71BD3"/>
    <w:rsid w:val="00C7254E"/>
    <w:rsid w:val="00C72DB8"/>
    <w:rsid w:val="00C74054"/>
    <w:rsid w:val="00C75EE7"/>
    <w:rsid w:val="00C76819"/>
    <w:rsid w:val="00C7710B"/>
    <w:rsid w:val="00C77FDF"/>
    <w:rsid w:val="00C80582"/>
    <w:rsid w:val="00C80DBB"/>
    <w:rsid w:val="00C8210D"/>
    <w:rsid w:val="00C82270"/>
    <w:rsid w:val="00C82732"/>
    <w:rsid w:val="00C8297F"/>
    <w:rsid w:val="00C83324"/>
    <w:rsid w:val="00C83591"/>
    <w:rsid w:val="00C84624"/>
    <w:rsid w:val="00C84F01"/>
    <w:rsid w:val="00C86513"/>
    <w:rsid w:val="00C869C2"/>
    <w:rsid w:val="00C8777D"/>
    <w:rsid w:val="00C87950"/>
    <w:rsid w:val="00C9005A"/>
    <w:rsid w:val="00C9363C"/>
    <w:rsid w:val="00C93C60"/>
    <w:rsid w:val="00C9455E"/>
    <w:rsid w:val="00C94C12"/>
    <w:rsid w:val="00C956A6"/>
    <w:rsid w:val="00C95A65"/>
    <w:rsid w:val="00C9656C"/>
    <w:rsid w:val="00C9682F"/>
    <w:rsid w:val="00C974B6"/>
    <w:rsid w:val="00C9795D"/>
    <w:rsid w:val="00C97FE2"/>
    <w:rsid w:val="00CA00B6"/>
    <w:rsid w:val="00CA2EEA"/>
    <w:rsid w:val="00CA379F"/>
    <w:rsid w:val="00CA3B63"/>
    <w:rsid w:val="00CA40C1"/>
    <w:rsid w:val="00CA4458"/>
    <w:rsid w:val="00CA4790"/>
    <w:rsid w:val="00CA53AB"/>
    <w:rsid w:val="00CA5C85"/>
    <w:rsid w:val="00CA6627"/>
    <w:rsid w:val="00CA6D23"/>
    <w:rsid w:val="00CA7456"/>
    <w:rsid w:val="00CA77E6"/>
    <w:rsid w:val="00CA7C8D"/>
    <w:rsid w:val="00CA7FA9"/>
    <w:rsid w:val="00CA7FCE"/>
    <w:rsid w:val="00CB067A"/>
    <w:rsid w:val="00CB0B6E"/>
    <w:rsid w:val="00CB0FEC"/>
    <w:rsid w:val="00CB1528"/>
    <w:rsid w:val="00CB28AC"/>
    <w:rsid w:val="00CB32A1"/>
    <w:rsid w:val="00CB4753"/>
    <w:rsid w:val="00CB55B7"/>
    <w:rsid w:val="00CB5D21"/>
    <w:rsid w:val="00CB5F5A"/>
    <w:rsid w:val="00CB6CCE"/>
    <w:rsid w:val="00CB6ED1"/>
    <w:rsid w:val="00CC38B6"/>
    <w:rsid w:val="00CC40AD"/>
    <w:rsid w:val="00CC4A02"/>
    <w:rsid w:val="00CC4A77"/>
    <w:rsid w:val="00CC543F"/>
    <w:rsid w:val="00CC5765"/>
    <w:rsid w:val="00CC6547"/>
    <w:rsid w:val="00CC6A7E"/>
    <w:rsid w:val="00CC6E35"/>
    <w:rsid w:val="00CC78D6"/>
    <w:rsid w:val="00CD0488"/>
    <w:rsid w:val="00CD0C3D"/>
    <w:rsid w:val="00CD1B99"/>
    <w:rsid w:val="00CD1E3A"/>
    <w:rsid w:val="00CD20E9"/>
    <w:rsid w:val="00CD2AC7"/>
    <w:rsid w:val="00CD4EDA"/>
    <w:rsid w:val="00CD5A70"/>
    <w:rsid w:val="00CD63C4"/>
    <w:rsid w:val="00CD6BB5"/>
    <w:rsid w:val="00CD6CA7"/>
    <w:rsid w:val="00CD7838"/>
    <w:rsid w:val="00CE08A6"/>
    <w:rsid w:val="00CE0DC6"/>
    <w:rsid w:val="00CE17C6"/>
    <w:rsid w:val="00CE1A13"/>
    <w:rsid w:val="00CE1BA8"/>
    <w:rsid w:val="00CE3DA3"/>
    <w:rsid w:val="00CE44D1"/>
    <w:rsid w:val="00CE4B86"/>
    <w:rsid w:val="00CE55F0"/>
    <w:rsid w:val="00CE5634"/>
    <w:rsid w:val="00CE69DA"/>
    <w:rsid w:val="00CE7684"/>
    <w:rsid w:val="00CF1BD9"/>
    <w:rsid w:val="00CF2224"/>
    <w:rsid w:val="00CF2ADA"/>
    <w:rsid w:val="00CF3DCE"/>
    <w:rsid w:val="00CF453E"/>
    <w:rsid w:val="00CF61C0"/>
    <w:rsid w:val="00CF7875"/>
    <w:rsid w:val="00D01A07"/>
    <w:rsid w:val="00D0229A"/>
    <w:rsid w:val="00D02BFC"/>
    <w:rsid w:val="00D03125"/>
    <w:rsid w:val="00D03A29"/>
    <w:rsid w:val="00D043D4"/>
    <w:rsid w:val="00D04562"/>
    <w:rsid w:val="00D0514B"/>
    <w:rsid w:val="00D058F2"/>
    <w:rsid w:val="00D05B88"/>
    <w:rsid w:val="00D06E3D"/>
    <w:rsid w:val="00D0732F"/>
    <w:rsid w:val="00D0754D"/>
    <w:rsid w:val="00D077F4"/>
    <w:rsid w:val="00D10296"/>
    <w:rsid w:val="00D10875"/>
    <w:rsid w:val="00D114AF"/>
    <w:rsid w:val="00D118FD"/>
    <w:rsid w:val="00D119EE"/>
    <w:rsid w:val="00D13043"/>
    <w:rsid w:val="00D13719"/>
    <w:rsid w:val="00D141F2"/>
    <w:rsid w:val="00D141F9"/>
    <w:rsid w:val="00D1449F"/>
    <w:rsid w:val="00D14FCE"/>
    <w:rsid w:val="00D1519C"/>
    <w:rsid w:val="00D15471"/>
    <w:rsid w:val="00D16133"/>
    <w:rsid w:val="00D165FE"/>
    <w:rsid w:val="00D167EA"/>
    <w:rsid w:val="00D20098"/>
    <w:rsid w:val="00D20E79"/>
    <w:rsid w:val="00D20EE5"/>
    <w:rsid w:val="00D220D8"/>
    <w:rsid w:val="00D22135"/>
    <w:rsid w:val="00D227B4"/>
    <w:rsid w:val="00D2318A"/>
    <w:rsid w:val="00D23A48"/>
    <w:rsid w:val="00D23AEF"/>
    <w:rsid w:val="00D24273"/>
    <w:rsid w:val="00D245D3"/>
    <w:rsid w:val="00D2582D"/>
    <w:rsid w:val="00D2681D"/>
    <w:rsid w:val="00D2683A"/>
    <w:rsid w:val="00D269BF"/>
    <w:rsid w:val="00D310FF"/>
    <w:rsid w:val="00D315F5"/>
    <w:rsid w:val="00D33300"/>
    <w:rsid w:val="00D33473"/>
    <w:rsid w:val="00D33B42"/>
    <w:rsid w:val="00D3471E"/>
    <w:rsid w:val="00D35CCE"/>
    <w:rsid w:val="00D3637A"/>
    <w:rsid w:val="00D36B14"/>
    <w:rsid w:val="00D402D0"/>
    <w:rsid w:val="00D40983"/>
    <w:rsid w:val="00D40C20"/>
    <w:rsid w:val="00D41402"/>
    <w:rsid w:val="00D418BE"/>
    <w:rsid w:val="00D42C27"/>
    <w:rsid w:val="00D431DF"/>
    <w:rsid w:val="00D431FF"/>
    <w:rsid w:val="00D44E4A"/>
    <w:rsid w:val="00D45012"/>
    <w:rsid w:val="00D4575E"/>
    <w:rsid w:val="00D45B8D"/>
    <w:rsid w:val="00D46482"/>
    <w:rsid w:val="00D472F2"/>
    <w:rsid w:val="00D5131E"/>
    <w:rsid w:val="00D52444"/>
    <w:rsid w:val="00D5375B"/>
    <w:rsid w:val="00D552E8"/>
    <w:rsid w:val="00D563F8"/>
    <w:rsid w:val="00D56D61"/>
    <w:rsid w:val="00D57427"/>
    <w:rsid w:val="00D5761B"/>
    <w:rsid w:val="00D6016D"/>
    <w:rsid w:val="00D611B9"/>
    <w:rsid w:val="00D613A7"/>
    <w:rsid w:val="00D64B6F"/>
    <w:rsid w:val="00D654FA"/>
    <w:rsid w:val="00D663FB"/>
    <w:rsid w:val="00D667A8"/>
    <w:rsid w:val="00D67102"/>
    <w:rsid w:val="00D672C7"/>
    <w:rsid w:val="00D6753D"/>
    <w:rsid w:val="00D7033D"/>
    <w:rsid w:val="00D70F65"/>
    <w:rsid w:val="00D71071"/>
    <w:rsid w:val="00D718B2"/>
    <w:rsid w:val="00D72B31"/>
    <w:rsid w:val="00D732FA"/>
    <w:rsid w:val="00D75D00"/>
    <w:rsid w:val="00D8191E"/>
    <w:rsid w:val="00D81E3E"/>
    <w:rsid w:val="00D825EB"/>
    <w:rsid w:val="00D82855"/>
    <w:rsid w:val="00D82D87"/>
    <w:rsid w:val="00D84EE6"/>
    <w:rsid w:val="00D857C1"/>
    <w:rsid w:val="00D874C5"/>
    <w:rsid w:val="00D908C9"/>
    <w:rsid w:val="00D912E1"/>
    <w:rsid w:val="00D920EA"/>
    <w:rsid w:val="00D924A8"/>
    <w:rsid w:val="00D926A7"/>
    <w:rsid w:val="00D927E5"/>
    <w:rsid w:val="00D92E8D"/>
    <w:rsid w:val="00D93622"/>
    <w:rsid w:val="00D94930"/>
    <w:rsid w:val="00D95FF0"/>
    <w:rsid w:val="00D962E9"/>
    <w:rsid w:val="00D96A17"/>
    <w:rsid w:val="00D97F01"/>
    <w:rsid w:val="00DA1F8C"/>
    <w:rsid w:val="00DA215A"/>
    <w:rsid w:val="00DA21B1"/>
    <w:rsid w:val="00DA238D"/>
    <w:rsid w:val="00DA2CB6"/>
    <w:rsid w:val="00DA3424"/>
    <w:rsid w:val="00DA418A"/>
    <w:rsid w:val="00DA452B"/>
    <w:rsid w:val="00DA47AF"/>
    <w:rsid w:val="00DA5308"/>
    <w:rsid w:val="00DA63E4"/>
    <w:rsid w:val="00DA6993"/>
    <w:rsid w:val="00DA77E8"/>
    <w:rsid w:val="00DB0118"/>
    <w:rsid w:val="00DB0D7E"/>
    <w:rsid w:val="00DB1CDD"/>
    <w:rsid w:val="00DB1D08"/>
    <w:rsid w:val="00DB1DE6"/>
    <w:rsid w:val="00DB4719"/>
    <w:rsid w:val="00DB4970"/>
    <w:rsid w:val="00DB4E50"/>
    <w:rsid w:val="00DB51E1"/>
    <w:rsid w:val="00DB589B"/>
    <w:rsid w:val="00DB6E80"/>
    <w:rsid w:val="00DB7047"/>
    <w:rsid w:val="00DB78BD"/>
    <w:rsid w:val="00DB7FB5"/>
    <w:rsid w:val="00DC09C7"/>
    <w:rsid w:val="00DC1455"/>
    <w:rsid w:val="00DC15C3"/>
    <w:rsid w:val="00DC1922"/>
    <w:rsid w:val="00DC2BA5"/>
    <w:rsid w:val="00DC4081"/>
    <w:rsid w:val="00DC4B7B"/>
    <w:rsid w:val="00DC592E"/>
    <w:rsid w:val="00DD1109"/>
    <w:rsid w:val="00DD1B07"/>
    <w:rsid w:val="00DD1C42"/>
    <w:rsid w:val="00DD2236"/>
    <w:rsid w:val="00DD31C8"/>
    <w:rsid w:val="00DD3856"/>
    <w:rsid w:val="00DD3FFF"/>
    <w:rsid w:val="00DD45BC"/>
    <w:rsid w:val="00DD5E41"/>
    <w:rsid w:val="00DD6018"/>
    <w:rsid w:val="00DD6316"/>
    <w:rsid w:val="00DD7040"/>
    <w:rsid w:val="00DD7B25"/>
    <w:rsid w:val="00DD7E67"/>
    <w:rsid w:val="00DE0219"/>
    <w:rsid w:val="00DE11AF"/>
    <w:rsid w:val="00DE191B"/>
    <w:rsid w:val="00DE2335"/>
    <w:rsid w:val="00DE3E43"/>
    <w:rsid w:val="00DE426F"/>
    <w:rsid w:val="00DE45E1"/>
    <w:rsid w:val="00DE4A13"/>
    <w:rsid w:val="00DE57A1"/>
    <w:rsid w:val="00DE6026"/>
    <w:rsid w:val="00DE674C"/>
    <w:rsid w:val="00DE6862"/>
    <w:rsid w:val="00DF0195"/>
    <w:rsid w:val="00DF07A9"/>
    <w:rsid w:val="00DF0A2A"/>
    <w:rsid w:val="00DF17EA"/>
    <w:rsid w:val="00DF2656"/>
    <w:rsid w:val="00DF351B"/>
    <w:rsid w:val="00DF3796"/>
    <w:rsid w:val="00DF3CB5"/>
    <w:rsid w:val="00DF4813"/>
    <w:rsid w:val="00DF4968"/>
    <w:rsid w:val="00DF50AF"/>
    <w:rsid w:val="00DF51B2"/>
    <w:rsid w:val="00DF587C"/>
    <w:rsid w:val="00DF5DC1"/>
    <w:rsid w:val="00DF64BB"/>
    <w:rsid w:val="00DF79BA"/>
    <w:rsid w:val="00DF7C52"/>
    <w:rsid w:val="00E0039D"/>
    <w:rsid w:val="00E0167F"/>
    <w:rsid w:val="00E0181D"/>
    <w:rsid w:val="00E036ED"/>
    <w:rsid w:val="00E03A83"/>
    <w:rsid w:val="00E03D9E"/>
    <w:rsid w:val="00E047E0"/>
    <w:rsid w:val="00E04E24"/>
    <w:rsid w:val="00E05214"/>
    <w:rsid w:val="00E052A1"/>
    <w:rsid w:val="00E05872"/>
    <w:rsid w:val="00E06214"/>
    <w:rsid w:val="00E068CF"/>
    <w:rsid w:val="00E07A48"/>
    <w:rsid w:val="00E10299"/>
    <w:rsid w:val="00E10488"/>
    <w:rsid w:val="00E10DA3"/>
    <w:rsid w:val="00E10FE4"/>
    <w:rsid w:val="00E11C66"/>
    <w:rsid w:val="00E14429"/>
    <w:rsid w:val="00E155FE"/>
    <w:rsid w:val="00E17D2F"/>
    <w:rsid w:val="00E17D50"/>
    <w:rsid w:val="00E20A40"/>
    <w:rsid w:val="00E214C1"/>
    <w:rsid w:val="00E21AE9"/>
    <w:rsid w:val="00E21B3E"/>
    <w:rsid w:val="00E2210E"/>
    <w:rsid w:val="00E23DED"/>
    <w:rsid w:val="00E23E37"/>
    <w:rsid w:val="00E24796"/>
    <w:rsid w:val="00E24B62"/>
    <w:rsid w:val="00E257DE"/>
    <w:rsid w:val="00E25C6D"/>
    <w:rsid w:val="00E266C4"/>
    <w:rsid w:val="00E30270"/>
    <w:rsid w:val="00E31921"/>
    <w:rsid w:val="00E31EAA"/>
    <w:rsid w:val="00E32280"/>
    <w:rsid w:val="00E32AD8"/>
    <w:rsid w:val="00E339D9"/>
    <w:rsid w:val="00E33A2F"/>
    <w:rsid w:val="00E34BEE"/>
    <w:rsid w:val="00E37148"/>
    <w:rsid w:val="00E40620"/>
    <w:rsid w:val="00E412FE"/>
    <w:rsid w:val="00E42451"/>
    <w:rsid w:val="00E42A87"/>
    <w:rsid w:val="00E42AD9"/>
    <w:rsid w:val="00E42CE4"/>
    <w:rsid w:val="00E43502"/>
    <w:rsid w:val="00E43BA7"/>
    <w:rsid w:val="00E44177"/>
    <w:rsid w:val="00E44A8B"/>
    <w:rsid w:val="00E45A6B"/>
    <w:rsid w:val="00E46039"/>
    <w:rsid w:val="00E4676C"/>
    <w:rsid w:val="00E46E8F"/>
    <w:rsid w:val="00E503EA"/>
    <w:rsid w:val="00E50AB4"/>
    <w:rsid w:val="00E50BC7"/>
    <w:rsid w:val="00E51659"/>
    <w:rsid w:val="00E52C15"/>
    <w:rsid w:val="00E53279"/>
    <w:rsid w:val="00E53689"/>
    <w:rsid w:val="00E536CA"/>
    <w:rsid w:val="00E54C1C"/>
    <w:rsid w:val="00E571EF"/>
    <w:rsid w:val="00E5740A"/>
    <w:rsid w:val="00E57A35"/>
    <w:rsid w:val="00E61CB4"/>
    <w:rsid w:val="00E61D31"/>
    <w:rsid w:val="00E6349E"/>
    <w:rsid w:val="00E63B31"/>
    <w:rsid w:val="00E63CC0"/>
    <w:rsid w:val="00E64369"/>
    <w:rsid w:val="00E647FF"/>
    <w:rsid w:val="00E65106"/>
    <w:rsid w:val="00E65433"/>
    <w:rsid w:val="00E6594C"/>
    <w:rsid w:val="00E65A5C"/>
    <w:rsid w:val="00E661E0"/>
    <w:rsid w:val="00E67169"/>
    <w:rsid w:val="00E715E9"/>
    <w:rsid w:val="00E71A9B"/>
    <w:rsid w:val="00E721C8"/>
    <w:rsid w:val="00E7266C"/>
    <w:rsid w:val="00E727D1"/>
    <w:rsid w:val="00E72B98"/>
    <w:rsid w:val="00E73E09"/>
    <w:rsid w:val="00E7625B"/>
    <w:rsid w:val="00E76D5B"/>
    <w:rsid w:val="00E77081"/>
    <w:rsid w:val="00E77328"/>
    <w:rsid w:val="00E77575"/>
    <w:rsid w:val="00E7792D"/>
    <w:rsid w:val="00E77DD9"/>
    <w:rsid w:val="00E80325"/>
    <w:rsid w:val="00E80E11"/>
    <w:rsid w:val="00E8135A"/>
    <w:rsid w:val="00E825AD"/>
    <w:rsid w:val="00E84AEA"/>
    <w:rsid w:val="00E84B68"/>
    <w:rsid w:val="00E85989"/>
    <w:rsid w:val="00E85E5C"/>
    <w:rsid w:val="00E86235"/>
    <w:rsid w:val="00E86764"/>
    <w:rsid w:val="00E86ABF"/>
    <w:rsid w:val="00E90ACB"/>
    <w:rsid w:val="00E91231"/>
    <w:rsid w:val="00E912C4"/>
    <w:rsid w:val="00E914DE"/>
    <w:rsid w:val="00E91A6D"/>
    <w:rsid w:val="00E9358F"/>
    <w:rsid w:val="00E93B4A"/>
    <w:rsid w:val="00E93F2B"/>
    <w:rsid w:val="00E941E5"/>
    <w:rsid w:val="00E946B4"/>
    <w:rsid w:val="00E959E9"/>
    <w:rsid w:val="00E96A81"/>
    <w:rsid w:val="00EA0145"/>
    <w:rsid w:val="00EA0977"/>
    <w:rsid w:val="00EA1704"/>
    <w:rsid w:val="00EA188C"/>
    <w:rsid w:val="00EA22C6"/>
    <w:rsid w:val="00EA37AB"/>
    <w:rsid w:val="00EA3F6B"/>
    <w:rsid w:val="00EA4640"/>
    <w:rsid w:val="00EA4CE6"/>
    <w:rsid w:val="00EA50CB"/>
    <w:rsid w:val="00EA59AF"/>
    <w:rsid w:val="00EA6770"/>
    <w:rsid w:val="00EA70A9"/>
    <w:rsid w:val="00EB02FD"/>
    <w:rsid w:val="00EB0542"/>
    <w:rsid w:val="00EB06B6"/>
    <w:rsid w:val="00EB0DB5"/>
    <w:rsid w:val="00EB25A0"/>
    <w:rsid w:val="00EB343A"/>
    <w:rsid w:val="00EB3646"/>
    <w:rsid w:val="00EB47AC"/>
    <w:rsid w:val="00EB4C69"/>
    <w:rsid w:val="00EB513E"/>
    <w:rsid w:val="00EB51CF"/>
    <w:rsid w:val="00EB707D"/>
    <w:rsid w:val="00EB74B1"/>
    <w:rsid w:val="00EC04D0"/>
    <w:rsid w:val="00EC0766"/>
    <w:rsid w:val="00EC0C23"/>
    <w:rsid w:val="00EC0CFC"/>
    <w:rsid w:val="00EC260F"/>
    <w:rsid w:val="00EC2D9F"/>
    <w:rsid w:val="00EC42EB"/>
    <w:rsid w:val="00EC434B"/>
    <w:rsid w:val="00EC5239"/>
    <w:rsid w:val="00EC6B7F"/>
    <w:rsid w:val="00EC712E"/>
    <w:rsid w:val="00ED395E"/>
    <w:rsid w:val="00ED51E4"/>
    <w:rsid w:val="00ED5D4B"/>
    <w:rsid w:val="00ED6F33"/>
    <w:rsid w:val="00ED7933"/>
    <w:rsid w:val="00ED7C71"/>
    <w:rsid w:val="00EE0BED"/>
    <w:rsid w:val="00EE2755"/>
    <w:rsid w:val="00EE289F"/>
    <w:rsid w:val="00EE3332"/>
    <w:rsid w:val="00EE40E3"/>
    <w:rsid w:val="00EE4A35"/>
    <w:rsid w:val="00EE4C21"/>
    <w:rsid w:val="00EE59D0"/>
    <w:rsid w:val="00EE5AF9"/>
    <w:rsid w:val="00EE602C"/>
    <w:rsid w:val="00EE69C2"/>
    <w:rsid w:val="00EE6B92"/>
    <w:rsid w:val="00EE7BE7"/>
    <w:rsid w:val="00EF0C42"/>
    <w:rsid w:val="00EF1877"/>
    <w:rsid w:val="00EF1D03"/>
    <w:rsid w:val="00EF1DDC"/>
    <w:rsid w:val="00EF25EA"/>
    <w:rsid w:val="00EF3E0C"/>
    <w:rsid w:val="00EF4CC9"/>
    <w:rsid w:val="00EF5310"/>
    <w:rsid w:val="00EF568D"/>
    <w:rsid w:val="00EF5F30"/>
    <w:rsid w:val="00EF7058"/>
    <w:rsid w:val="00F00843"/>
    <w:rsid w:val="00F00852"/>
    <w:rsid w:val="00F00A73"/>
    <w:rsid w:val="00F01E6F"/>
    <w:rsid w:val="00F030BE"/>
    <w:rsid w:val="00F0355F"/>
    <w:rsid w:val="00F056AE"/>
    <w:rsid w:val="00F06966"/>
    <w:rsid w:val="00F12E9F"/>
    <w:rsid w:val="00F13053"/>
    <w:rsid w:val="00F1333F"/>
    <w:rsid w:val="00F13463"/>
    <w:rsid w:val="00F1375A"/>
    <w:rsid w:val="00F13A3E"/>
    <w:rsid w:val="00F1412C"/>
    <w:rsid w:val="00F14BE8"/>
    <w:rsid w:val="00F15FFA"/>
    <w:rsid w:val="00F1772C"/>
    <w:rsid w:val="00F20244"/>
    <w:rsid w:val="00F21BA2"/>
    <w:rsid w:val="00F22A29"/>
    <w:rsid w:val="00F24E63"/>
    <w:rsid w:val="00F25077"/>
    <w:rsid w:val="00F25256"/>
    <w:rsid w:val="00F252D3"/>
    <w:rsid w:val="00F2538A"/>
    <w:rsid w:val="00F26587"/>
    <w:rsid w:val="00F275CC"/>
    <w:rsid w:val="00F2779F"/>
    <w:rsid w:val="00F30F3E"/>
    <w:rsid w:val="00F318C8"/>
    <w:rsid w:val="00F3268B"/>
    <w:rsid w:val="00F36474"/>
    <w:rsid w:val="00F3727B"/>
    <w:rsid w:val="00F40656"/>
    <w:rsid w:val="00F41260"/>
    <w:rsid w:val="00F41687"/>
    <w:rsid w:val="00F41B9E"/>
    <w:rsid w:val="00F41DA8"/>
    <w:rsid w:val="00F4208E"/>
    <w:rsid w:val="00F423FF"/>
    <w:rsid w:val="00F4299B"/>
    <w:rsid w:val="00F440AE"/>
    <w:rsid w:val="00F447BB"/>
    <w:rsid w:val="00F44D93"/>
    <w:rsid w:val="00F4515E"/>
    <w:rsid w:val="00F4532E"/>
    <w:rsid w:val="00F4588E"/>
    <w:rsid w:val="00F45F84"/>
    <w:rsid w:val="00F471F3"/>
    <w:rsid w:val="00F50ABC"/>
    <w:rsid w:val="00F5159C"/>
    <w:rsid w:val="00F523D1"/>
    <w:rsid w:val="00F52AC7"/>
    <w:rsid w:val="00F52F91"/>
    <w:rsid w:val="00F53FB4"/>
    <w:rsid w:val="00F552D1"/>
    <w:rsid w:val="00F55533"/>
    <w:rsid w:val="00F55534"/>
    <w:rsid w:val="00F56EB4"/>
    <w:rsid w:val="00F57355"/>
    <w:rsid w:val="00F57DC2"/>
    <w:rsid w:val="00F60336"/>
    <w:rsid w:val="00F6060B"/>
    <w:rsid w:val="00F616A6"/>
    <w:rsid w:val="00F61D18"/>
    <w:rsid w:val="00F62506"/>
    <w:rsid w:val="00F62811"/>
    <w:rsid w:val="00F62F66"/>
    <w:rsid w:val="00F63E10"/>
    <w:rsid w:val="00F63F23"/>
    <w:rsid w:val="00F64EED"/>
    <w:rsid w:val="00F651E9"/>
    <w:rsid w:val="00F65637"/>
    <w:rsid w:val="00F663F7"/>
    <w:rsid w:val="00F67822"/>
    <w:rsid w:val="00F67E93"/>
    <w:rsid w:val="00F70F1E"/>
    <w:rsid w:val="00F714A3"/>
    <w:rsid w:val="00F7177B"/>
    <w:rsid w:val="00F719AD"/>
    <w:rsid w:val="00F72D40"/>
    <w:rsid w:val="00F7380A"/>
    <w:rsid w:val="00F74E46"/>
    <w:rsid w:val="00F75210"/>
    <w:rsid w:val="00F761D0"/>
    <w:rsid w:val="00F762C1"/>
    <w:rsid w:val="00F769E9"/>
    <w:rsid w:val="00F76FEE"/>
    <w:rsid w:val="00F809AB"/>
    <w:rsid w:val="00F80D7F"/>
    <w:rsid w:val="00F817A3"/>
    <w:rsid w:val="00F82E66"/>
    <w:rsid w:val="00F834FB"/>
    <w:rsid w:val="00F83D2F"/>
    <w:rsid w:val="00F83E7A"/>
    <w:rsid w:val="00F8430B"/>
    <w:rsid w:val="00F847E1"/>
    <w:rsid w:val="00F85944"/>
    <w:rsid w:val="00F8657C"/>
    <w:rsid w:val="00F86E29"/>
    <w:rsid w:val="00F873D9"/>
    <w:rsid w:val="00F87690"/>
    <w:rsid w:val="00F9017F"/>
    <w:rsid w:val="00F9055A"/>
    <w:rsid w:val="00F913B0"/>
    <w:rsid w:val="00F918A6"/>
    <w:rsid w:val="00F947EE"/>
    <w:rsid w:val="00F95354"/>
    <w:rsid w:val="00F9565C"/>
    <w:rsid w:val="00F95974"/>
    <w:rsid w:val="00F97659"/>
    <w:rsid w:val="00F977D1"/>
    <w:rsid w:val="00F97BF6"/>
    <w:rsid w:val="00FA1E58"/>
    <w:rsid w:val="00FA2E0E"/>
    <w:rsid w:val="00FA39FA"/>
    <w:rsid w:val="00FA43FC"/>
    <w:rsid w:val="00FA4FFB"/>
    <w:rsid w:val="00FA5617"/>
    <w:rsid w:val="00FA566A"/>
    <w:rsid w:val="00FA5A86"/>
    <w:rsid w:val="00FA5E7F"/>
    <w:rsid w:val="00FA6238"/>
    <w:rsid w:val="00FA72AA"/>
    <w:rsid w:val="00FB06A6"/>
    <w:rsid w:val="00FB230F"/>
    <w:rsid w:val="00FB241D"/>
    <w:rsid w:val="00FB2D4D"/>
    <w:rsid w:val="00FB2FAF"/>
    <w:rsid w:val="00FB335F"/>
    <w:rsid w:val="00FB3C1E"/>
    <w:rsid w:val="00FB4814"/>
    <w:rsid w:val="00FB4AB5"/>
    <w:rsid w:val="00FB5583"/>
    <w:rsid w:val="00FB688A"/>
    <w:rsid w:val="00FB6D3C"/>
    <w:rsid w:val="00FB72EE"/>
    <w:rsid w:val="00FB795A"/>
    <w:rsid w:val="00FB7AF2"/>
    <w:rsid w:val="00FB7BC2"/>
    <w:rsid w:val="00FB7FC5"/>
    <w:rsid w:val="00FC096C"/>
    <w:rsid w:val="00FC1206"/>
    <w:rsid w:val="00FC2146"/>
    <w:rsid w:val="00FC29C7"/>
    <w:rsid w:val="00FC2A9D"/>
    <w:rsid w:val="00FC2E61"/>
    <w:rsid w:val="00FC3602"/>
    <w:rsid w:val="00FC3BAA"/>
    <w:rsid w:val="00FC4508"/>
    <w:rsid w:val="00FC7B69"/>
    <w:rsid w:val="00FC7F75"/>
    <w:rsid w:val="00FD1529"/>
    <w:rsid w:val="00FD20D9"/>
    <w:rsid w:val="00FD29B1"/>
    <w:rsid w:val="00FD2DA4"/>
    <w:rsid w:val="00FD3DAB"/>
    <w:rsid w:val="00FD3E52"/>
    <w:rsid w:val="00FD4434"/>
    <w:rsid w:val="00FD4BC9"/>
    <w:rsid w:val="00FD5236"/>
    <w:rsid w:val="00FD543F"/>
    <w:rsid w:val="00FD577B"/>
    <w:rsid w:val="00FD5D3E"/>
    <w:rsid w:val="00FE0326"/>
    <w:rsid w:val="00FE040D"/>
    <w:rsid w:val="00FE090D"/>
    <w:rsid w:val="00FE10B5"/>
    <w:rsid w:val="00FE165D"/>
    <w:rsid w:val="00FE2552"/>
    <w:rsid w:val="00FE3A77"/>
    <w:rsid w:val="00FE4535"/>
    <w:rsid w:val="00FE5D47"/>
    <w:rsid w:val="00FE5E2E"/>
    <w:rsid w:val="00FE5F76"/>
    <w:rsid w:val="00FE69BF"/>
    <w:rsid w:val="00FE77F5"/>
    <w:rsid w:val="00FF0D22"/>
    <w:rsid w:val="00FF0F84"/>
    <w:rsid w:val="00FF1A16"/>
    <w:rsid w:val="00FF21FC"/>
    <w:rsid w:val="00FF3ACA"/>
    <w:rsid w:val="00FF49CC"/>
    <w:rsid w:val="00FF7876"/>
    <w:rsid w:val="00FF7CCF"/>
    <w:rsid w:val="0D829158"/>
    <w:rsid w:val="16966464"/>
    <w:rsid w:val="1A3E4B17"/>
    <w:rsid w:val="412AA4AB"/>
    <w:rsid w:val="44575E44"/>
    <w:rsid w:val="4AF9FFE1"/>
    <w:rsid w:val="4CD80875"/>
    <w:rsid w:val="4FFDCA0B"/>
    <w:rsid w:val="57FE0272"/>
    <w:rsid w:val="59E87450"/>
    <w:rsid w:val="5DFBC08C"/>
    <w:rsid w:val="6203EF6C"/>
    <w:rsid w:val="67D58DEB"/>
    <w:rsid w:val="6911898F"/>
    <w:rsid w:val="6A994931"/>
    <w:rsid w:val="6E942FD6"/>
    <w:rsid w:val="6EAAECF9"/>
    <w:rsid w:val="71F9538B"/>
    <w:rsid w:val="72A07C96"/>
    <w:rsid w:val="74F1665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F3"/>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48912585">
      <w:bodyDiv w:val="1"/>
      <w:marLeft w:val="0"/>
      <w:marRight w:val="0"/>
      <w:marTop w:val="0"/>
      <w:marBottom w:val="0"/>
      <w:divBdr>
        <w:top w:val="none" w:sz="0" w:space="0" w:color="auto"/>
        <w:left w:val="none" w:sz="0" w:space="0" w:color="auto"/>
        <w:bottom w:val="none" w:sz="0" w:space="0" w:color="auto"/>
        <w:right w:val="none" w:sz="0" w:space="0" w:color="auto"/>
      </w:divBdr>
      <w:divsChild>
        <w:div w:id="1483934272">
          <w:marLeft w:val="0"/>
          <w:marRight w:val="0"/>
          <w:marTop w:val="0"/>
          <w:marBottom w:val="0"/>
          <w:divBdr>
            <w:top w:val="none" w:sz="0" w:space="0" w:color="auto"/>
            <w:left w:val="none" w:sz="0" w:space="0" w:color="auto"/>
            <w:bottom w:val="none" w:sz="0" w:space="0" w:color="auto"/>
            <w:right w:val="none" w:sz="0" w:space="0" w:color="auto"/>
          </w:divBdr>
          <w:divsChild>
            <w:div w:id="1010640992">
              <w:marLeft w:val="0"/>
              <w:marRight w:val="0"/>
              <w:marTop w:val="0"/>
              <w:marBottom w:val="0"/>
              <w:divBdr>
                <w:top w:val="none" w:sz="0" w:space="0" w:color="auto"/>
                <w:left w:val="none" w:sz="0" w:space="0" w:color="auto"/>
                <w:bottom w:val="none" w:sz="0" w:space="0" w:color="auto"/>
                <w:right w:val="none" w:sz="0" w:space="0" w:color="auto"/>
              </w:divBdr>
            </w:div>
            <w:div w:id="2105226341">
              <w:marLeft w:val="0"/>
              <w:marRight w:val="0"/>
              <w:marTop w:val="0"/>
              <w:marBottom w:val="0"/>
              <w:divBdr>
                <w:top w:val="none" w:sz="0" w:space="0" w:color="auto"/>
                <w:left w:val="none" w:sz="0" w:space="0" w:color="auto"/>
                <w:bottom w:val="none" w:sz="0" w:space="0" w:color="auto"/>
                <w:right w:val="none" w:sz="0" w:space="0" w:color="auto"/>
              </w:divBdr>
            </w:div>
            <w:div w:id="492524241">
              <w:marLeft w:val="0"/>
              <w:marRight w:val="0"/>
              <w:marTop w:val="0"/>
              <w:marBottom w:val="0"/>
              <w:divBdr>
                <w:top w:val="none" w:sz="0" w:space="0" w:color="auto"/>
                <w:left w:val="none" w:sz="0" w:space="0" w:color="auto"/>
                <w:bottom w:val="none" w:sz="0" w:space="0" w:color="auto"/>
                <w:right w:val="none" w:sz="0" w:space="0" w:color="auto"/>
              </w:divBdr>
            </w:div>
            <w:div w:id="1326982130">
              <w:marLeft w:val="0"/>
              <w:marRight w:val="0"/>
              <w:marTop w:val="0"/>
              <w:marBottom w:val="0"/>
              <w:divBdr>
                <w:top w:val="none" w:sz="0" w:space="0" w:color="auto"/>
                <w:left w:val="none" w:sz="0" w:space="0" w:color="auto"/>
                <w:bottom w:val="none" w:sz="0" w:space="0" w:color="auto"/>
                <w:right w:val="none" w:sz="0" w:space="0" w:color="auto"/>
              </w:divBdr>
            </w:div>
            <w:div w:id="91509959">
              <w:marLeft w:val="0"/>
              <w:marRight w:val="0"/>
              <w:marTop w:val="0"/>
              <w:marBottom w:val="0"/>
              <w:divBdr>
                <w:top w:val="none" w:sz="0" w:space="0" w:color="auto"/>
                <w:left w:val="none" w:sz="0" w:space="0" w:color="auto"/>
                <w:bottom w:val="none" w:sz="0" w:space="0" w:color="auto"/>
                <w:right w:val="none" w:sz="0" w:space="0" w:color="auto"/>
              </w:divBdr>
            </w:div>
            <w:div w:id="21130999">
              <w:marLeft w:val="0"/>
              <w:marRight w:val="0"/>
              <w:marTop w:val="0"/>
              <w:marBottom w:val="0"/>
              <w:divBdr>
                <w:top w:val="none" w:sz="0" w:space="0" w:color="auto"/>
                <w:left w:val="none" w:sz="0" w:space="0" w:color="auto"/>
                <w:bottom w:val="none" w:sz="0" w:space="0" w:color="auto"/>
                <w:right w:val="none" w:sz="0" w:space="0" w:color="auto"/>
              </w:divBdr>
            </w:div>
            <w:div w:id="1406292944">
              <w:marLeft w:val="0"/>
              <w:marRight w:val="0"/>
              <w:marTop w:val="0"/>
              <w:marBottom w:val="0"/>
              <w:divBdr>
                <w:top w:val="none" w:sz="0" w:space="0" w:color="auto"/>
                <w:left w:val="none" w:sz="0" w:space="0" w:color="auto"/>
                <w:bottom w:val="none" w:sz="0" w:space="0" w:color="auto"/>
                <w:right w:val="none" w:sz="0" w:space="0" w:color="auto"/>
              </w:divBdr>
            </w:div>
            <w:div w:id="1924796774">
              <w:marLeft w:val="0"/>
              <w:marRight w:val="0"/>
              <w:marTop w:val="0"/>
              <w:marBottom w:val="0"/>
              <w:divBdr>
                <w:top w:val="none" w:sz="0" w:space="0" w:color="auto"/>
                <w:left w:val="none" w:sz="0" w:space="0" w:color="auto"/>
                <w:bottom w:val="none" w:sz="0" w:space="0" w:color="auto"/>
                <w:right w:val="none" w:sz="0" w:space="0" w:color="auto"/>
              </w:divBdr>
            </w:div>
            <w:div w:id="219709027">
              <w:marLeft w:val="0"/>
              <w:marRight w:val="0"/>
              <w:marTop w:val="0"/>
              <w:marBottom w:val="0"/>
              <w:divBdr>
                <w:top w:val="none" w:sz="0" w:space="0" w:color="auto"/>
                <w:left w:val="none" w:sz="0" w:space="0" w:color="auto"/>
                <w:bottom w:val="none" w:sz="0" w:space="0" w:color="auto"/>
                <w:right w:val="none" w:sz="0" w:space="0" w:color="auto"/>
              </w:divBdr>
            </w:div>
            <w:div w:id="1352490029">
              <w:marLeft w:val="0"/>
              <w:marRight w:val="0"/>
              <w:marTop w:val="0"/>
              <w:marBottom w:val="0"/>
              <w:divBdr>
                <w:top w:val="none" w:sz="0" w:space="0" w:color="auto"/>
                <w:left w:val="none" w:sz="0" w:space="0" w:color="auto"/>
                <w:bottom w:val="none" w:sz="0" w:space="0" w:color="auto"/>
                <w:right w:val="none" w:sz="0" w:space="0" w:color="auto"/>
              </w:divBdr>
            </w:div>
            <w:div w:id="275983741">
              <w:marLeft w:val="0"/>
              <w:marRight w:val="0"/>
              <w:marTop w:val="0"/>
              <w:marBottom w:val="0"/>
              <w:divBdr>
                <w:top w:val="none" w:sz="0" w:space="0" w:color="auto"/>
                <w:left w:val="none" w:sz="0" w:space="0" w:color="auto"/>
                <w:bottom w:val="none" w:sz="0" w:space="0" w:color="auto"/>
                <w:right w:val="none" w:sz="0" w:space="0" w:color="auto"/>
              </w:divBdr>
            </w:div>
            <w:div w:id="507672038">
              <w:marLeft w:val="0"/>
              <w:marRight w:val="0"/>
              <w:marTop w:val="0"/>
              <w:marBottom w:val="0"/>
              <w:divBdr>
                <w:top w:val="none" w:sz="0" w:space="0" w:color="auto"/>
                <w:left w:val="none" w:sz="0" w:space="0" w:color="auto"/>
                <w:bottom w:val="none" w:sz="0" w:space="0" w:color="auto"/>
                <w:right w:val="none" w:sz="0" w:space="0" w:color="auto"/>
              </w:divBdr>
            </w:div>
            <w:div w:id="322243618">
              <w:marLeft w:val="0"/>
              <w:marRight w:val="0"/>
              <w:marTop w:val="0"/>
              <w:marBottom w:val="0"/>
              <w:divBdr>
                <w:top w:val="none" w:sz="0" w:space="0" w:color="auto"/>
                <w:left w:val="none" w:sz="0" w:space="0" w:color="auto"/>
                <w:bottom w:val="none" w:sz="0" w:space="0" w:color="auto"/>
                <w:right w:val="none" w:sz="0" w:space="0" w:color="auto"/>
              </w:divBdr>
            </w:div>
            <w:div w:id="190344028">
              <w:marLeft w:val="0"/>
              <w:marRight w:val="0"/>
              <w:marTop w:val="0"/>
              <w:marBottom w:val="0"/>
              <w:divBdr>
                <w:top w:val="none" w:sz="0" w:space="0" w:color="auto"/>
                <w:left w:val="none" w:sz="0" w:space="0" w:color="auto"/>
                <w:bottom w:val="none" w:sz="0" w:space="0" w:color="auto"/>
                <w:right w:val="none" w:sz="0" w:space="0" w:color="auto"/>
              </w:divBdr>
            </w:div>
          </w:divsChild>
        </w:div>
        <w:div w:id="2001929471">
          <w:marLeft w:val="0"/>
          <w:marRight w:val="0"/>
          <w:marTop w:val="0"/>
          <w:marBottom w:val="0"/>
          <w:divBdr>
            <w:top w:val="none" w:sz="0" w:space="0" w:color="auto"/>
            <w:left w:val="none" w:sz="0" w:space="0" w:color="auto"/>
            <w:bottom w:val="none" w:sz="0" w:space="0" w:color="auto"/>
            <w:right w:val="none" w:sz="0" w:space="0" w:color="auto"/>
          </w:divBdr>
          <w:divsChild>
            <w:div w:id="912085954">
              <w:marLeft w:val="0"/>
              <w:marRight w:val="0"/>
              <w:marTop w:val="0"/>
              <w:marBottom w:val="0"/>
              <w:divBdr>
                <w:top w:val="none" w:sz="0" w:space="0" w:color="auto"/>
                <w:left w:val="none" w:sz="0" w:space="0" w:color="auto"/>
                <w:bottom w:val="none" w:sz="0" w:space="0" w:color="auto"/>
                <w:right w:val="none" w:sz="0" w:space="0" w:color="auto"/>
              </w:divBdr>
            </w:div>
            <w:div w:id="1633560986">
              <w:marLeft w:val="0"/>
              <w:marRight w:val="0"/>
              <w:marTop w:val="0"/>
              <w:marBottom w:val="0"/>
              <w:divBdr>
                <w:top w:val="none" w:sz="0" w:space="0" w:color="auto"/>
                <w:left w:val="none" w:sz="0" w:space="0" w:color="auto"/>
                <w:bottom w:val="none" w:sz="0" w:space="0" w:color="auto"/>
                <w:right w:val="none" w:sz="0" w:space="0" w:color="auto"/>
              </w:divBdr>
            </w:div>
            <w:div w:id="315307386">
              <w:marLeft w:val="0"/>
              <w:marRight w:val="0"/>
              <w:marTop w:val="0"/>
              <w:marBottom w:val="0"/>
              <w:divBdr>
                <w:top w:val="none" w:sz="0" w:space="0" w:color="auto"/>
                <w:left w:val="none" w:sz="0" w:space="0" w:color="auto"/>
                <w:bottom w:val="none" w:sz="0" w:space="0" w:color="auto"/>
                <w:right w:val="none" w:sz="0" w:space="0" w:color="auto"/>
              </w:divBdr>
            </w:div>
            <w:div w:id="413430254">
              <w:marLeft w:val="0"/>
              <w:marRight w:val="0"/>
              <w:marTop w:val="0"/>
              <w:marBottom w:val="0"/>
              <w:divBdr>
                <w:top w:val="none" w:sz="0" w:space="0" w:color="auto"/>
                <w:left w:val="none" w:sz="0" w:space="0" w:color="auto"/>
                <w:bottom w:val="none" w:sz="0" w:space="0" w:color="auto"/>
                <w:right w:val="none" w:sz="0" w:space="0" w:color="auto"/>
              </w:divBdr>
            </w:div>
            <w:div w:id="1768454597">
              <w:marLeft w:val="0"/>
              <w:marRight w:val="0"/>
              <w:marTop w:val="0"/>
              <w:marBottom w:val="0"/>
              <w:divBdr>
                <w:top w:val="none" w:sz="0" w:space="0" w:color="auto"/>
                <w:left w:val="none" w:sz="0" w:space="0" w:color="auto"/>
                <w:bottom w:val="none" w:sz="0" w:space="0" w:color="auto"/>
                <w:right w:val="none" w:sz="0" w:space="0" w:color="auto"/>
              </w:divBdr>
            </w:div>
            <w:div w:id="790519589">
              <w:marLeft w:val="0"/>
              <w:marRight w:val="0"/>
              <w:marTop w:val="0"/>
              <w:marBottom w:val="0"/>
              <w:divBdr>
                <w:top w:val="none" w:sz="0" w:space="0" w:color="auto"/>
                <w:left w:val="none" w:sz="0" w:space="0" w:color="auto"/>
                <w:bottom w:val="none" w:sz="0" w:space="0" w:color="auto"/>
                <w:right w:val="none" w:sz="0" w:space="0" w:color="auto"/>
              </w:divBdr>
            </w:div>
            <w:div w:id="1051078885">
              <w:marLeft w:val="0"/>
              <w:marRight w:val="0"/>
              <w:marTop w:val="0"/>
              <w:marBottom w:val="0"/>
              <w:divBdr>
                <w:top w:val="none" w:sz="0" w:space="0" w:color="auto"/>
                <w:left w:val="none" w:sz="0" w:space="0" w:color="auto"/>
                <w:bottom w:val="none" w:sz="0" w:space="0" w:color="auto"/>
                <w:right w:val="none" w:sz="0" w:space="0" w:color="auto"/>
              </w:divBdr>
            </w:div>
            <w:div w:id="1582445159">
              <w:marLeft w:val="0"/>
              <w:marRight w:val="0"/>
              <w:marTop w:val="0"/>
              <w:marBottom w:val="0"/>
              <w:divBdr>
                <w:top w:val="none" w:sz="0" w:space="0" w:color="auto"/>
                <w:left w:val="none" w:sz="0" w:space="0" w:color="auto"/>
                <w:bottom w:val="none" w:sz="0" w:space="0" w:color="auto"/>
                <w:right w:val="none" w:sz="0" w:space="0" w:color="auto"/>
              </w:divBdr>
            </w:div>
            <w:div w:id="625045920">
              <w:marLeft w:val="0"/>
              <w:marRight w:val="0"/>
              <w:marTop w:val="0"/>
              <w:marBottom w:val="0"/>
              <w:divBdr>
                <w:top w:val="none" w:sz="0" w:space="0" w:color="auto"/>
                <w:left w:val="none" w:sz="0" w:space="0" w:color="auto"/>
                <w:bottom w:val="none" w:sz="0" w:space="0" w:color="auto"/>
                <w:right w:val="none" w:sz="0" w:space="0" w:color="auto"/>
              </w:divBdr>
            </w:div>
            <w:div w:id="777213116">
              <w:marLeft w:val="0"/>
              <w:marRight w:val="0"/>
              <w:marTop w:val="0"/>
              <w:marBottom w:val="0"/>
              <w:divBdr>
                <w:top w:val="none" w:sz="0" w:space="0" w:color="auto"/>
                <w:left w:val="none" w:sz="0" w:space="0" w:color="auto"/>
                <w:bottom w:val="none" w:sz="0" w:space="0" w:color="auto"/>
                <w:right w:val="none" w:sz="0" w:space="0" w:color="auto"/>
              </w:divBdr>
            </w:div>
            <w:div w:id="1514414790">
              <w:marLeft w:val="0"/>
              <w:marRight w:val="0"/>
              <w:marTop w:val="0"/>
              <w:marBottom w:val="0"/>
              <w:divBdr>
                <w:top w:val="none" w:sz="0" w:space="0" w:color="auto"/>
                <w:left w:val="none" w:sz="0" w:space="0" w:color="auto"/>
                <w:bottom w:val="none" w:sz="0" w:space="0" w:color="auto"/>
                <w:right w:val="none" w:sz="0" w:space="0" w:color="auto"/>
              </w:divBdr>
            </w:div>
            <w:div w:id="550850837">
              <w:marLeft w:val="0"/>
              <w:marRight w:val="0"/>
              <w:marTop w:val="0"/>
              <w:marBottom w:val="0"/>
              <w:divBdr>
                <w:top w:val="none" w:sz="0" w:space="0" w:color="auto"/>
                <w:left w:val="none" w:sz="0" w:space="0" w:color="auto"/>
                <w:bottom w:val="none" w:sz="0" w:space="0" w:color="auto"/>
                <w:right w:val="none" w:sz="0" w:space="0" w:color="auto"/>
              </w:divBdr>
            </w:div>
            <w:div w:id="1650524364">
              <w:marLeft w:val="0"/>
              <w:marRight w:val="0"/>
              <w:marTop w:val="0"/>
              <w:marBottom w:val="0"/>
              <w:divBdr>
                <w:top w:val="none" w:sz="0" w:space="0" w:color="auto"/>
                <w:left w:val="none" w:sz="0" w:space="0" w:color="auto"/>
                <w:bottom w:val="none" w:sz="0" w:space="0" w:color="auto"/>
                <w:right w:val="none" w:sz="0" w:space="0" w:color="auto"/>
              </w:divBdr>
            </w:div>
            <w:div w:id="183640524">
              <w:marLeft w:val="0"/>
              <w:marRight w:val="0"/>
              <w:marTop w:val="0"/>
              <w:marBottom w:val="0"/>
              <w:divBdr>
                <w:top w:val="none" w:sz="0" w:space="0" w:color="auto"/>
                <w:left w:val="none" w:sz="0" w:space="0" w:color="auto"/>
                <w:bottom w:val="none" w:sz="0" w:space="0" w:color="auto"/>
                <w:right w:val="none" w:sz="0" w:space="0" w:color="auto"/>
              </w:divBdr>
            </w:div>
            <w:div w:id="1539272180">
              <w:marLeft w:val="0"/>
              <w:marRight w:val="0"/>
              <w:marTop w:val="0"/>
              <w:marBottom w:val="0"/>
              <w:divBdr>
                <w:top w:val="none" w:sz="0" w:space="0" w:color="auto"/>
                <w:left w:val="none" w:sz="0" w:space="0" w:color="auto"/>
                <w:bottom w:val="none" w:sz="0" w:space="0" w:color="auto"/>
                <w:right w:val="none" w:sz="0" w:space="0" w:color="auto"/>
              </w:divBdr>
            </w:div>
            <w:div w:id="1525481834">
              <w:marLeft w:val="0"/>
              <w:marRight w:val="0"/>
              <w:marTop w:val="0"/>
              <w:marBottom w:val="0"/>
              <w:divBdr>
                <w:top w:val="none" w:sz="0" w:space="0" w:color="auto"/>
                <w:left w:val="none" w:sz="0" w:space="0" w:color="auto"/>
                <w:bottom w:val="none" w:sz="0" w:space="0" w:color="auto"/>
                <w:right w:val="none" w:sz="0" w:space="0" w:color="auto"/>
              </w:divBdr>
            </w:div>
            <w:div w:id="551036668">
              <w:marLeft w:val="0"/>
              <w:marRight w:val="0"/>
              <w:marTop w:val="0"/>
              <w:marBottom w:val="0"/>
              <w:divBdr>
                <w:top w:val="none" w:sz="0" w:space="0" w:color="auto"/>
                <w:left w:val="none" w:sz="0" w:space="0" w:color="auto"/>
                <w:bottom w:val="none" w:sz="0" w:space="0" w:color="auto"/>
                <w:right w:val="none" w:sz="0" w:space="0" w:color="auto"/>
              </w:divBdr>
            </w:div>
            <w:div w:id="802819194">
              <w:marLeft w:val="0"/>
              <w:marRight w:val="0"/>
              <w:marTop w:val="0"/>
              <w:marBottom w:val="0"/>
              <w:divBdr>
                <w:top w:val="none" w:sz="0" w:space="0" w:color="auto"/>
                <w:left w:val="none" w:sz="0" w:space="0" w:color="auto"/>
                <w:bottom w:val="none" w:sz="0" w:space="0" w:color="auto"/>
                <w:right w:val="none" w:sz="0" w:space="0" w:color="auto"/>
              </w:divBdr>
            </w:div>
            <w:div w:id="1241209114">
              <w:marLeft w:val="0"/>
              <w:marRight w:val="0"/>
              <w:marTop w:val="0"/>
              <w:marBottom w:val="0"/>
              <w:divBdr>
                <w:top w:val="none" w:sz="0" w:space="0" w:color="auto"/>
                <w:left w:val="none" w:sz="0" w:space="0" w:color="auto"/>
                <w:bottom w:val="none" w:sz="0" w:space="0" w:color="auto"/>
                <w:right w:val="none" w:sz="0" w:space="0" w:color="auto"/>
              </w:divBdr>
            </w:div>
            <w:div w:id="1669207224">
              <w:marLeft w:val="0"/>
              <w:marRight w:val="0"/>
              <w:marTop w:val="0"/>
              <w:marBottom w:val="0"/>
              <w:divBdr>
                <w:top w:val="none" w:sz="0" w:space="0" w:color="auto"/>
                <w:left w:val="none" w:sz="0" w:space="0" w:color="auto"/>
                <w:bottom w:val="none" w:sz="0" w:space="0" w:color="auto"/>
                <w:right w:val="none" w:sz="0" w:space="0" w:color="auto"/>
              </w:divBdr>
            </w:div>
          </w:divsChild>
        </w:div>
        <w:div w:id="965892316">
          <w:marLeft w:val="0"/>
          <w:marRight w:val="0"/>
          <w:marTop w:val="0"/>
          <w:marBottom w:val="0"/>
          <w:divBdr>
            <w:top w:val="none" w:sz="0" w:space="0" w:color="auto"/>
            <w:left w:val="none" w:sz="0" w:space="0" w:color="auto"/>
            <w:bottom w:val="none" w:sz="0" w:space="0" w:color="auto"/>
            <w:right w:val="none" w:sz="0" w:space="0" w:color="auto"/>
          </w:divBdr>
          <w:divsChild>
            <w:div w:id="516311976">
              <w:marLeft w:val="0"/>
              <w:marRight w:val="0"/>
              <w:marTop w:val="0"/>
              <w:marBottom w:val="0"/>
              <w:divBdr>
                <w:top w:val="none" w:sz="0" w:space="0" w:color="auto"/>
                <w:left w:val="none" w:sz="0" w:space="0" w:color="auto"/>
                <w:bottom w:val="none" w:sz="0" w:space="0" w:color="auto"/>
                <w:right w:val="none" w:sz="0" w:space="0" w:color="auto"/>
              </w:divBdr>
            </w:div>
            <w:div w:id="302152592">
              <w:marLeft w:val="0"/>
              <w:marRight w:val="0"/>
              <w:marTop w:val="0"/>
              <w:marBottom w:val="0"/>
              <w:divBdr>
                <w:top w:val="none" w:sz="0" w:space="0" w:color="auto"/>
                <w:left w:val="none" w:sz="0" w:space="0" w:color="auto"/>
                <w:bottom w:val="none" w:sz="0" w:space="0" w:color="auto"/>
                <w:right w:val="none" w:sz="0" w:space="0" w:color="auto"/>
              </w:divBdr>
            </w:div>
            <w:div w:id="1624113311">
              <w:marLeft w:val="0"/>
              <w:marRight w:val="0"/>
              <w:marTop w:val="0"/>
              <w:marBottom w:val="0"/>
              <w:divBdr>
                <w:top w:val="none" w:sz="0" w:space="0" w:color="auto"/>
                <w:left w:val="none" w:sz="0" w:space="0" w:color="auto"/>
                <w:bottom w:val="none" w:sz="0" w:space="0" w:color="auto"/>
                <w:right w:val="none" w:sz="0" w:space="0" w:color="auto"/>
              </w:divBdr>
            </w:div>
            <w:div w:id="1455832461">
              <w:marLeft w:val="0"/>
              <w:marRight w:val="0"/>
              <w:marTop w:val="0"/>
              <w:marBottom w:val="0"/>
              <w:divBdr>
                <w:top w:val="none" w:sz="0" w:space="0" w:color="auto"/>
                <w:left w:val="none" w:sz="0" w:space="0" w:color="auto"/>
                <w:bottom w:val="none" w:sz="0" w:space="0" w:color="auto"/>
                <w:right w:val="none" w:sz="0" w:space="0" w:color="auto"/>
              </w:divBdr>
            </w:div>
            <w:div w:id="1839298492">
              <w:marLeft w:val="0"/>
              <w:marRight w:val="0"/>
              <w:marTop w:val="0"/>
              <w:marBottom w:val="0"/>
              <w:divBdr>
                <w:top w:val="none" w:sz="0" w:space="0" w:color="auto"/>
                <w:left w:val="none" w:sz="0" w:space="0" w:color="auto"/>
                <w:bottom w:val="none" w:sz="0" w:space="0" w:color="auto"/>
                <w:right w:val="none" w:sz="0" w:space="0" w:color="auto"/>
              </w:divBdr>
            </w:div>
            <w:div w:id="120079215">
              <w:marLeft w:val="0"/>
              <w:marRight w:val="0"/>
              <w:marTop w:val="0"/>
              <w:marBottom w:val="0"/>
              <w:divBdr>
                <w:top w:val="none" w:sz="0" w:space="0" w:color="auto"/>
                <w:left w:val="none" w:sz="0" w:space="0" w:color="auto"/>
                <w:bottom w:val="none" w:sz="0" w:space="0" w:color="auto"/>
                <w:right w:val="none" w:sz="0" w:space="0" w:color="auto"/>
              </w:divBdr>
            </w:div>
            <w:div w:id="357854168">
              <w:marLeft w:val="0"/>
              <w:marRight w:val="0"/>
              <w:marTop w:val="0"/>
              <w:marBottom w:val="0"/>
              <w:divBdr>
                <w:top w:val="none" w:sz="0" w:space="0" w:color="auto"/>
                <w:left w:val="none" w:sz="0" w:space="0" w:color="auto"/>
                <w:bottom w:val="none" w:sz="0" w:space="0" w:color="auto"/>
                <w:right w:val="none" w:sz="0" w:space="0" w:color="auto"/>
              </w:divBdr>
            </w:div>
            <w:div w:id="1457874062">
              <w:marLeft w:val="0"/>
              <w:marRight w:val="0"/>
              <w:marTop w:val="0"/>
              <w:marBottom w:val="0"/>
              <w:divBdr>
                <w:top w:val="none" w:sz="0" w:space="0" w:color="auto"/>
                <w:left w:val="none" w:sz="0" w:space="0" w:color="auto"/>
                <w:bottom w:val="none" w:sz="0" w:space="0" w:color="auto"/>
                <w:right w:val="none" w:sz="0" w:space="0" w:color="auto"/>
              </w:divBdr>
            </w:div>
            <w:div w:id="236400369">
              <w:marLeft w:val="0"/>
              <w:marRight w:val="0"/>
              <w:marTop w:val="0"/>
              <w:marBottom w:val="0"/>
              <w:divBdr>
                <w:top w:val="none" w:sz="0" w:space="0" w:color="auto"/>
                <w:left w:val="none" w:sz="0" w:space="0" w:color="auto"/>
                <w:bottom w:val="none" w:sz="0" w:space="0" w:color="auto"/>
                <w:right w:val="none" w:sz="0" w:space="0" w:color="auto"/>
              </w:divBdr>
            </w:div>
            <w:div w:id="1750348874">
              <w:marLeft w:val="0"/>
              <w:marRight w:val="0"/>
              <w:marTop w:val="0"/>
              <w:marBottom w:val="0"/>
              <w:divBdr>
                <w:top w:val="none" w:sz="0" w:space="0" w:color="auto"/>
                <w:left w:val="none" w:sz="0" w:space="0" w:color="auto"/>
                <w:bottom w:val="none" w:sz="0" w:space="0" w:color="auto"/>
                <w:right w:val="none" w:sz="0" w:space="0" w:color="auto"/>
              </w:divBdr>
            </w:div>
            <w:div w:id="1806971207">
              <w:marLeft w:val="0"/>
              <w:marRight w:val="0"/>
              <w:marTop w:val="0"/>
              <w:marBottom w:val="0"/>
              <w:divBdr>
                <w:top w:val="none" w:sz="0" w:space="0" w:color="auto"/>
                <w:left w:val="none" w:sz="0" w:space="0" w:color="auto"/>
                <w:bottom w:val="none" w:sz="0" w:space="0" w:color="auto"/>
                <w:right w:val="none" w:sz="0" w:space="0" w:color="auto"/>
              </w:divBdr>
            </w:div>
            <w:div w:id="423040156">
              <w:marLeft w:val="0"/>
              <w:marRight w:val="0"/>
              <w:marTop w:val="0"/>
              <w:marBottom w:val="0"/>
              <w:divBdr>
                <w:top w:val="none" w:sz="0" w:space="0" w:color="auto"/>
                <w:left w:val="none" w:sz="0" w:space="0" w:color="auto"/>
                <w:bottom w:val="none" w:sz="0" w:space="0" w:color="auto"/>
                <w:right w:val="none" w:sz="0" w:space="0" w:color="auto"/>
              </w:divBdr>
            </w:div>
            <w:div w:id="1660110297">
              <w:marLeft w:val="0"/>
              <w:marRight w:val="0"/>
              <w:marTop w:val="0"/>
              <w:marBottom w:val="0"/>
              <w:divBdr>
                <w:top w:val="none" w:sz="0" w:space="0" w:color="auto"/>
                <w:left w:val="none" w:sz="0" w:space="0" w:color="auto"/>
                <w:bottom w:val="none" w:sz="0" w:space="0" w:color="auto"/>
                <w:right w:val="none" w:sz="0" w:space="0" w:color="auto"/>
              </w:divBdr>
            </w:div>
            <w:div w:id="834339112">
              <w:marLeft w:val="0"/>
              <w:marRight w:val="0"/>
              <w:marTop w:val="0"/>
              <w:marBottom w:val="0"/>
              <w:divBdr>
                <w:top w:val="none" w:sz="0" w:space="0" w:color="auto"/>
                <w:left w:val="none" w:sz="0" w:space="0" w:color="auto"/>
                <w:bottom w:val="none" w:sz="0" w:space="0" w:color="auto"/>
                <w:right w:val="none" w:sz="0" w:space="0" w:color="auto"/>
              </w:divBdr>
            </w:div>
            <w:div w:id="1636450326">
              <w:marLeft w:val="0"/>
              <w:marRight w:val="0"/>
              <w:marTop w:val="0"/>
              <w:marBottom w:val="0"/>
              <w:divBdr>
                <w:top w:val="none" w:sz="0" w:space="0" w:color="auto"/>
                <w:left w:val="none" w:sz="0" w:space="0" w:color="auto"/>
                <w:bottom w:val="none" w:sz="0" w:space="0" w:color="auto"/>
                <w:right w:val="none" w:sz="0" w:space="0" w:color="auto"/>
              </w:divBdr>
            </w:div>
            <w:div w:id="789278431">
              <w:marLeft w:val="0"/>
              <w:marRight w:val="0"/>
              <w:marTop w:val="0"/>
              <w:marBottom w:val="0"/>
              <w:divBdr>
                <w:top w:val="none" w:sz="0" w:space="0" w:color="auto"/>
                <w:left w:val="none" w:sz="0" w:space="0" w:color="auto"/>
                <w:bottom w:val="none" w:sz="0" w:space="0" w:color="auto"/>
                <w:right w:val="none" w:sz="0" w:space="0" w:color="auto"/>
              </w:divBdr>
            </w:div>
            <w:div w:id="1572078422">
              <w:marLeft w:val="0"/>
              <w:marRight w:val="0"/>
              <w:marTop w:val="0"/>
              <w:marBottom w:val="0"/>
              <w:divBdr>
                <w:top w:val="none" w:sz="0" w:space="0" w:color="auto"/>
                <w:left w:val="none" w:sz="0" w:space="0" w:color="auto"/>
                <w:bottom w:val="none" w:sz="0" w:space="0" w:color="auto"/>
                <w:right w:val="none" w:sz="0" w:space="0" w:color="auto"/>
              </w:divBdr>
            </w:div>
            <w:div w:id="2046250386">
              <w:marLeft w:val="0"/>
              <w:marRight w:val="0"/>
              <w:marTop w:val="0"/>
              <w:marBottom w:val="0"/>
              <w:divBdr>
                <w:top w:val="none" w:sz="0" w:space="0" w:color="auto"/>
                <w:left w:val="none" w:sz="0" w:space="0" w:color="auto"/>
                <w:bottom w:val="none" w:sz="0" w:space="0" w:color="auto"/>
                <w:right w:val="none" w:sz="0" w:space="0" w:color="auto"/>
              </w:divBdr>
            </w:div>
            <w:div w:id="20133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330400">
      <w:bodyDiv w:val="1"/>
      <w:marLeft w:val="0"/>
      <w:marRight w:val="0"/>
      <w:marTop w:val="0"/>
      <w:marBottom w:val="0"/>
      <w:divBdr>
        <w:top w:val="none" w:sz="0" w:space="0" w:color="auto"/>
        <w:left w:val="none" w:sz="0" w:space="0" w:color="auto"/>
        <w:bottom w:val="none" w:sz="0" w:space="0" w:color="auto"/>
        <w:right w:val="none" w:sz="0" w:space="0" w:color="auto"/>
      </w:divBdr>
      <w:divsChild>
        <w:div w:id="69548986">
          <w:marLeft w:val="0"/>
          <w:marRight w:val="0"/>
          <w:marTop w:val="0"/>
          <w:marBottom w:val="0"/>
          <w:divBdr>
            <w:top w:val="none" w:sz="0" w:space="0" w:color="auto"/>
            <w:left w:val="none" w:sz="0" w:space="0" w:color="auto"/>
            <w:bottom w:val="none" w:sz="0" w:space="0" w:color="auto"/>
            <w:right w:val="none" w:sz="0" w:space="0" w:color="auto"/>
          </w:divBdr>
        </w:div>
        <w:div w:id="2067298392">
          <w:marLeft w:val="0"/>
          <w:marRight w:val="0"/>
          <w:marTop w:val="0"/>
          <w:marBottom w:val="0"/>
          <w:divBdr>
            <w:top w:val="none" w:sz="0" w:space="0" w:color="auto"/>
            <w:left w:val="none" w:sz="0" w:space="0" w:color="auto"/>
            <w:bottom w:val="none" w:sz="0" w:space="0" w:color="auto"/>
            <w:right w:val="none" w:sz="0" w:space="0" w:color="auto"/>
          </w:divBdr>
        </w:div>
        <w:div w:id="2096854093">
          <w:marLeft w:val="0"/>
          <w:marRight w:val="0"/>
          <w:marTop w:val="0"/>
          <w:marBottom w:val="0"/>
          <w:divBdr>
            <w:top w:val="none" w:sz="0" w:space="0" w:color="auto"/>
            <w:left w:val="none" w:sz="0" w:space="0" w:color="auto"/>
            <w:bottom w:val="none" w:sz="0" w:space="0" w:color="auto"/>
            <w:right w:val="none" w:sz="0" w:space="0" w:color="auto"/>
          </w:divBdr>
        </w:div>
        <w:div w:id="1215894926">
          <w:marLeft w:val="0"/>
          <w:marRight w:val="0"/>
          <w:marTop w:val="0"/>
          <w:marBottom w:val="0"/>
          <w:divBdr>
            <w:top w:val="none" w:sz="0" w:space="0" w:color="auto"/>
            <w:left w:val="none" w:sz="0" w:space="0" w:color="auto"/>
            <w:bottom w:val="none" w:sz="0" w:space="0" w:color="auto"/>
            <w:right w:val="none" w:sz="0" w:space="0" w:color="auto"/>
          </w:divBdr>
        </w:div>
        <w:div w:id="1754352194">
          <w:marLeft w:val="0"/>
          <w:marRight w:val="0"/>
          <w:marTop w:val="0"/>
          <w:marBottom w:val="0"/>
          <w:divBdr>
            <w:top w:val="none" w:sz="0" w:space="0" w:color="auto"/>
            <w:left w:val="none" w:sz="0" w:space="0" w:color="auto"/>
            <w:bottom w:val="none" w:sz="0" w:space="0" w:color="auto"/>
            <w:right w:val="none" w:sz="0" w:space="0" w:color="auto"/>
          </w:divBdr>
        </w:div>
        <w:div w:id="1873569946">
          <w:marLeft w:val="0"/>
          <w:marRight w:val="0"/>
          <w:marTop w:val="0"/>
          <w:marBottom w:val="0"/>
          <w:divBdr>
            <w:top w:val="none" w:sz="0" w:space="0" w:color="auto"/>
            <w:left w:val="none" w:sz="0" w:space="0" w:color="auto"/>
            <w:bottom w:val="none" w:sz="0" w:space="0" w:color="auto"/>
            <w:right w:val="none" w:sz="0" w:space="0" w:color="auto"/>
          </w:divBdr>
        </w:div>
        <w:div w:id="1924875530">
          <w:marLeft w:val="0"/>
          <w:marRight w:val="0"/>
          <w:marTop w:val="0"/>
          <w:marBottom w:val="0"/>
          <w:divBdr>
            <w:top w:val="none" w:sz="0" w:space="0" w:color="auto"/>
            <w:left w:val="none" w:sz="0" w:space="0" w:color="auto"/>
            <w:bottom w:val="none" w:sz="0" w:space="0" w:color="auto"/>
            <w:right w:val="none" w:sz="0" w:space="0" w:color="auto"/>
          </w:divBdr>
        </w:div>
      </w:divsChild>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691492846">
      <w:bodyDiv w:val="1"/>
      <w:marLeft w:val="0"/>
      <w:marRight w:val="0"/>
      <w:marTop w:val="0"/>
      <w:marBottom w:val="0"/>
      <w:divBdr>
        <w:top w:val="none" w:sz="0" w:space="0" w:color="auto"/>
        <w:left w:val="none" w:sz="0" w:space="0" w:color="auto"/>
        <w:bottom w:val="none" w:sz="0" w:space="0" w:color="auto"/>
        <w:right w:val="none" w:sz="0" w:space="0" w:color="auto"/>
      </w:divBdr>
      <w:divsChild>
        <w:div w:id="1994866716">
          <w:marLeft w:val="0"/>
          <w:marRight w:val="0"/>
          <w:marTop w:val="0"/>
          <w:marBottom w:val="0"/>
          <w:divBdr>
            <w:top w:val="none" w:sz="0" w:space="0" w:color="auto"/>
            <w:left w:val="none" w:sz="0" w:space="0" w:color="auto"/>
            <w:bottom w:val="none" w:sz="0" w:space="0" w:color="auto"/>
            <w:right w:val="none" w:sz="0" w:space="0" w:color="auto"/>
          </w:divBdr>
        </w:div>
        <w:div w:id="297497468">
          <w:marLeft w:val="0"/>
          <w:marRight w:val="0"/>
          <w:marTop w:val="0"/>
          <w:marBottom w:val="0"/>
          <w:divBdr>
            <w:top w:val="none" w:sz="0" w:space="0" w:color="auto"/>
            <w:left w:val="none" w:sz="0" w:space="0" w:color="auto"/>
            <w:bottom w:val="none" w:sz="0" w:space="0" w:color="auto"/>
            <w:right w:val="none" w:sz="0" w:space="0" w:color="auto"/>
          </w:divBdr>
        </w:div>
        <w:div w:id="93326127">
          <w:marLeft w:val="0"/>
          <w:marRight w:val="0"/>
          <w:marTop w:val="0"/>
          <w:marBottom w:val="0"/>
          <w:divBdr>
            <w:top w:val="none" w:sz="0" w:space="0" w:color="auto"/>
            <w:left w:val="none" w:sz="0" w:space="0" w:color="auto"/>
            <w:bottom w:val="none" w:sz="0" w:space="0" w:color="auto"/>
            <w:right w:val="none" w:sz="0" w:space="0" w:color="auto"/>
          </w:divBdr>
        </w:div>
        <w:div w:id="472062295">
          <w:marLeft w:val="0"/>
          <w:marRight w:val="0"/>
          <w:marTop w:val="0"/>
          <w:marBottom w:val="0"/>
          <w:divBdr>
            <w:top w:val="none" w:sz="0" w:space="0" w:color="auto"/>
            <w:left w:val="none" w:sz="0" w:space="0" w:color="auto"/>
            <w:bottom w:val="none" w:sz="0" w:space="0" w:color="auto"/>
            <w:right w:val="none" w:sz="0" w:space="0" w:color="auto"/>
          </w:divBdr>
        </w:div>
        <w:div w:id="563417575">
          <w:marLeft w:val="0"/>
          <w:marRight w:val="0"/>
          <w:marTop w:val="0"/>
          <w:marBottom w:val="0"/>
          <w:divBdr>
            <w:top w:val="none" w:sz="0" w:space="0" w:color="auto"/>
            <w:left w:val="none" w:sz="0" w:space="0" w:color="auto"/>
            <w:bottom w:val="none" w:sz="0" w:space="0" w:color="auto"/>
            <w:right w:val="none" w:sz="0" w:space="0" w:color="auto"/>
          </w:divBdr>
        </w:div>
        <w:div w:id="1774937469">
          <w:marLeft w:val="0"/>
          <w:marRight w:val="0"/>
          <w:marTop w:val="0"/>
          <w:marBottom w:val="0"/>
          <w:divBdr>
            <w:top w:val="none" w:sz="0" w:space="0" w:color="auto"/>
            <w:left w:val="none" w:sz="0" w:space="0" w:color="auto"/>
            <w:bottom w:val="none" w:sz="0" w:space="0" w:color="auto"/>
            <w:right w:val="none" w:sz="0" w:space="0" w:color="auto"/>
          </w:divBdr>
        </w:div>
        <w:div w:id="56245026">
          <w:marLeft w:val="0"/>
          <w:marRight w:val="0"/>
          <w:marTop w:val="0"/>
          <w:marBottom w:val="0"/>
          <w:divBdr>
            <w:top w:val="none" w:sz="0" w:space="0" w:color="auto"/>
            <w:left w:val="none" w:sz="0" w:space="0" w:color="auto"/>
            <w:bottom w:val="none" w:sz="0" w:space="0" w:color="auto"/>
            <w:right w:val="none" w:sz="0" w:space="0" w:color="auto"/>
          </w:divBdr>
        </w:div>
      </w:divsChild>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134912717">
      <w:bodyDiv w:val="1"/>
      <w:marLeft w:val="0"/>
      <w:marRight w:val="0"/>
      <w:marTop w:val="0"/>
      <w:marBottom w:val="0"/>
      <w:divBdr>
        <w:top w:val="none" w:sz="0" w:space="0" w:color="auto"/>
        <w:left w:val="none" w:sz="0" w:space="0" w:color="auto"/>
        <w:bottom w:val="none" w:sz="0" w:space="0" w:color="auto"/>
        <w:right w:val="none" w:sz="0" w:space="0" w:color="auto"/>
      </w:divBdr>
      <w:divsChild>
        <w:div w:id="461964948">
          <w:marLeft w:val="0"/>
          <w:marRight w:val="0"/>
          <w:marTop w:val="0"/>
          <w:marBottom w:val="0"/>
          <w:divBdr>
            <w:top w:val="none" w:sz="0" w:space="0" w:color="auto"/>
            <w:left w:val="none" w:sz="0" w:space="0" w:color="auto"/>
            <w:bottom w:val="none" w:sz="0" w:space="0" w:color="auto"/>
            <w:right w:val="none" w:sz="0" w:space="0" w:color="auto"/>
          </w:divBdr>
        </w:div>
        <w:div w:id="2009596840">
          <w:marLeft w:val="0"/>
          <w:marRight w:val="0"/>
          <w:marTop w:val="0"/>
          <w:marBottom w:val="0"/>
          <w:divBdr>
            <w:top w:val="none" w:sz="0" w:space="0" w:color="auto"/>
            <w:left w:val="none" w:sz="0" w:space="0" w:color="auto"/>
            <w:bottom w:val="none" w:sz="0" w:space="0" w:color="auto"/>
            <w:right w:val="none" w:sz="0" w:space="0" w:color="auto"/>
          </w:divBdr>
        </w:div>
      </w:divsChild>
    </w:div>
    <w:div w:id="1159618683">
      <w:bodyDiv w:val="1"/>
      <w:marLeft w:val="0"/>
      <w:marRight w:val="0"/>
      <w:marTop w:val="0"/>
      <w:marBottom w:val="0"/>
      <w:divBdr>
        <w:top w:val="none" w:sz="0" w:space="0" w:color="auto"/>
        <w:left w:val="none" w:sz="0" w:space="0" w:color="auto"/>
        <w:bottom w:val="none" w:sz="0" w:space="0" w:color="auto"/>
        <w:right w:val="none" w:sz="0" w:space="0" w:color="auto"/>
      </w:divBdr>
    </w:div>
    <w:div w:id="1186600404">
      <w:bodyDiv w:val="1"/>
      <w:marLeft w:val="0"/>
      <w:marRight w:val="0"/>
      <w:marTop w:val="0"/>
      <w:marBottom w:val="0"/>
      <w:divBdr>
        <w:top w:val="none" w:sz="0" w:space="0" w:color="auto"/>
        <w:left w:val="none" w:sz="0" w:space="0" w:color="auto"/>
        <w:bottom w:val="none" w:sz="0" w:space="0" w:color="auto"/>
        <w:right w:val="none" w:sz="0" w:space="0" w:color="auto"/>
      </w:divBdr>
      <w:divsChild>
        <w:div w:id="285504569">
          <w:marLeft w:val="0"/>
          <w:marRight w:val="0"/>
          <w:marTop w:val="0"/>
          <w:marBottom w:val="0"/>
          <w:divBdr>
            <w:top w:val="none" w:sz="0" w:space="0" w:color="auto"/>
            <w:left w:val="none" w:sz="0" w:space="0" w:color="auto"/>
            <w:bottom w:val="none" w:sz="0" w:space="0" w:color="auto"/>
            <w:right w:val="none" w:sz="0" w:space="0" w:color="auto"/>
          </w:divBdr>
        </w:div>
        <w:div w:id="1251502563">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57846073">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19761993">
      <w:bodyDiv w:val="1"/>
      <w:marLeft w:val="0"/>
      <w:marRight w:val="0"/>
      <w:marTop w:val="0"/>
      <w:marBottom w:val="0"/>
      <w:divBdr>
        <w:top w:val="none" w:sz="0" w:space="0" w:color="auto"/>
        <w:left w:val="none" w:sz="0" w:space="0" w:color="auto"/>
        <w:bottom w:val="none" w:sz="0" w:space="0" w:color="auto"/>
        <w:right w:val="none" w:sz="0" w:space="0" w:color="auto"/>
      </w:divBdr>
      <w:divsChild>
        <w:div w:id="2061511547">
          <w:marLeft w:val="0"/>
          <w:marRight w:val="0"/>
          <w:marTop w:val="0"/>
          <w:marBottom w:val="0"/>
          <w:divBdr>
            <w:top w:val="none" w:sz="0" w:space="0" w:color="auto"/>
            <w:left w:val="none" w:sz="0" w:space="0" w:color="auto"/>
            <w:bottom w:val="none" w:sz="0" w:space="0" w:color="auto"/>
            <w:right w:val="none" w:sz="0" w:space="0" w:color="auto"/>
          </w:divBdr>
        </w:div>
        <w:div w:id="508954822">
          <w:marLeft w:val="0"/>
          <w:marRight w:val="0"/>
          <w:marTop w:val="0"/>
          <w:marBottom w:val="0"/>
          <w:divBdr>
            <w:top w:val="none" w:sz="0" w:space="0" w:color="auto"/>
            <w:left w:val="none" w:sz="0" w:space="0" w:color="auto"/>
            <w:bottom w:val="none" w:sz="0" w:space="0" w:color="auto"/>
            <w:right w:val="none" w:sz="0" w:space="0" w:color="auto"/>
          </w:divBdr>
        </w:div>
        <w:div w:id="512188138">
          <w:marLeft w:val="0"/>
          <w:marRight w:val="0"/>
          <w:marTop w:val="0"/>
          <w:marBottom w:val="0"/>
          <w:divBdr>
            <w:top w:val="none" w:sz="0" w:space="0" w:color="auto"/>
            <w:left w:val="none" w:sz="0" w:space="0" w:color="auto"/>
            <w:bottom w:val="none" w:sz="0" w:space="0" w:color="auto"/>
            <w:right w:val="none" w:sz="0" w:space="0" w:color="auto"/>
          </w:divBdr>
        </w:div>
      </w:divsChild>
    </w:div>
    <w:div w:id="1841039182">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77084073">
      <w:bodyDiv w:val="1"/>
      <w:marLeft w:val="0"/>
      <w:marRight w:val="0"/>
      <w:marTop w:val="0"/>
      <w:marBottom w:val="0"/>
      <w:divBdr>
        <w:top w:val="none" w:sz="0" w:space="0" w:color="auto"/>
        <w:left w:val="none" w:sz="0" w:space="0" w:color="auto"/>
        <w:bottom w:val="none" w:sz="0" w:space="0" w:color="auto"/>
        <w:right w:val="none" w:sz="0" w:space="0" w:color="auto"/>
      </w:divBdr>
      <w:divsChild>
        <w:div w:id="2080245314">
          <w:marLeft w:val="0"/>
          <w:marRight w:val="0"/>
          <w:marTop w:val="0"/>
          <w:marBottom w:val="0"/>
          <w:divBdr>
            <w:top w:val="none" w:sz="0" w:space="0" w:color="auto"/>
            <w:left w:val="none" w:sz="0" w:space="0" w:color="auto"/>
            <w:bottom w:val="none" w:sz="0" w:space="0" w:color="auto"/>
            <w:right w:val="none" w:sz="0" w:space="0" w:color="auto"/>
          </w:divBdr>
          <w:divsChild>
            <w:div w:id="1435981526">
              <w:marLeft w:val="0"/>
              <w:marRight w:val="0"/>
              <w:marTop w:val="0"/>
              <w:marBottom w:val="0"/>
              <w:divBdr>
                <w:top w:val="none" w:sz="0" w:space="0" w:color="auto"/>
                <w:left w:val="none" w:sz="0" w:space="0" w:color="auto"/>
                <w:bottom w:val="none" w:sz="0" w:space="0" w:color="auto"/>
                <w:right w:val="none" w:sz="0" w:space="0" w:color="auto"/>
              </w:divBdr>
            </w:div>
            <w:div w:id="1601834478">
              <w:marLeft w:val="0"/>
              <w:marRight w:val="0"/>
              <w:marTop w:val="0"/>
              <w:marBottom w:val="0"/>
              <w:divBdr>
                <w:top w:val="none" w:sz="0" w:space="0" w:color="auto"/>
                <w:left w:val="none" w:sz="0" w:space="0" w:color="auto"/>
                <w:bottom w:val="none" w:sz="0" w:space="0" w:color="auto"/>
                <w:right w:val="none" w:sz="0" w:space="0" w:color="auto"/>
              </w:divBdr>
            </w:div>
            <w:div w:id="1747024401">
              <w:marLeft w:val="0"/>
              <w:marRight w:val="0"/>
              <w:marTop w:val="0"/>
              <w:marBottom w:val="0"/>
              <w:divBdr>
                <w:top w:val="none" w:sz="0" w:space="0" w:color="auto"/>
                <w:left w:val="none" w:sz="0" w:space="0" w:color="auto"/>
                <w:bottom w:val="none" w:sz="0" w:space="0" w:color="auto"/>
                <w:right w:val="none" w:sz="0" w:space="0" w:color="auto"/>
              </w:divBdr>
            </w:div>
            <w:div w:id="2049984785">
              <w:marLeft w:val="0"/>
              <w:marRight w:val="0"/>
              <w:marTop w:val="0"/>
              <w:marBottom w:val="0"/>
              <w:divBdr>
                <w:top w:val="none" w:sz="0" w:space="0" w:color="auto"/>
                <w:left w:val="none" w:sz="0" w:space="0" w:color="auto"/>
                <w:bottom w:val="none" w:sz="0" w:space="0" w:color="auto"/>
                <w:right w:val="none" w:sz="0" w:space="0" w:color="auto"/>
              </w:divBdr>
            </w:div>
            <w:div w:id="1339579954">
              <w:marLeft w:val="0"/>
              <w:marRight w:val="0"/>
              <w:marTop w:val="0"/>
              <w:marBottom w:val="0"/>
              <w:divBdr>
                <w:top w:val="none" w:sz="0" w:space="0" w:color="auto"/>
                <w:left w:val="none" w:sz="0" w:space="0" w:color="auto"/>
                <w:bottom w:val="none" w:sz="0" w:space="0" w:color="auto"/>
                <w:right w:val="none" w:sz="0" w:space="0" w:color="auto"/>
              </w:divBdr>
            </w:div>
            <w:div w:id="998382149">
              <w:marLeft w:val="0"/>
              <w:marRight w:val="0"/>
              <w:marTop w:val="0"/>
              <w:marBottom w:val="0"/>
              <w:divBdr>
                <w:top w:val="none" w:sz="0" w:space="0" w:color="auto"/>
                <w:left w:val="none" w:sz="0" w:space="0" w:color="auto"/>
                <w:bottom w:val="none" w:sz="0" w:space="0" w:color="auto"/>
                <w:right w:val="none" w:sz="0" w:space="0" w:color="auto"/>
              </w:divBdr>
            </w:div>
            <w:div w:id="1757361391">
              <w:marLeft w:val="0"/>
              <w:marRight w:val="0"/>
              <w:marTop w:val="0"/>
              <w:marBottom w:val="0"/>
              <w:divBdr>
                <w:top w:val="none" w:sz="0" w:space="0" w:color="auto"/>
                <w:left w:val="none" w:sz="0" w:space="0" w:color="auto"/>
                <w:bottom w:val="none" w:sz="0" w:space="0" w:color="auto"/>
                <w:right w:val="none" w:sz="0" w:space="0" w:color="auto"/>
              </w:divBdr>
            </w:div>
            <w:div w:id="1594319804">
              <w:marLeft w:val="0"/>
              <w:marRight w:val="0"/>
              <w:marTop w:val="0"/>
              <w:marBottom w:val="0"/>
              <w:divBdr>
                <w:top w:val="none" w:sz="0" w:space="0" w:color="auto"/>
                <w:left w:val="none" w:sz="0" w:space="0" w:color="auto"/>
                <w:bottom w:val="none" w:sz="0" w:space="0" w:color="auto"/>
                <w:right w:val="none" w:sz="0" w:space="0" w:color="auto"/>
              </w:divBdr>
            </w:div>
            <w:div w:id="1066104568">
              <w:marLeft w:val="0"/>
              <w:marRight w:val="0"/>
              <w:marTop w:val="0"/>
              <w:marBottom w:val="0"/>
              <w:divBdr>
                <w:top w:val="none" w:sz="0" w:space="0" w:color="auto"/>
                <w:left w:val="none" w:sz="0" w:space="0" w:color="auto"/>
                <w:bottom w:val="none" w:sz="0" w:space="0" w:color="auto"/>
                <w:right w:val="none" w:sz="0" w:space="0" w:color="auto"/>
              </w:divBdr>
            </w:div>
            <w:div w:id="1036587623">
              <w:marLeft w:val="0"/>
              <w:marRight w:val="0"/>
              <w:marTop w:val="0"/>
              <w:marBottom w:val="0"/>
              <w:divBdr>
                <w:top w:val="none" w:sz="0" w:space="0" w:color="auto"/>
                <w:left w:val="none" w:sz="0" w:space="0" w:color="auto"/>
                <w:bottom w:val="none" w:sz="0" w:space="0" w:color="auto"/>
                <w:right w:val="none" w:sz="0" w:space="0" w:color="auto"/>
              </w:divBdr>
            </w:div>
            <w:div w:id="260262093">
              <w:marLeft w:val="0"/>
              <w:marRight w:val="0"/>
              <w:marTop w:val="0"/>
              <w:marBottom w:val="0"/>
              <w:divBdr>
                <w:top w:val="none" w:sz="0" w:space="0" w:color="auto"/>
                <w:left w:val="none" w:sz="0" w:space="0" w:color="auto"/>
                <w:bottom w:val="none" w:sz="0" w:space="0" w:color="auto"/>
                <w:right w:val="none" w:sz="0" w:space="0" w:color="auto"/>
              </w:divBdr>
            </w:div>
            <w:div w:id="2136293425">
              <w:marLeft w:val="0"/>
              <w:marRight w:val="0"/>
              <w:marTop w:val="0"/>
              <w:marBottom w:val="0"/>
              <w:divBdr>
                <w:top w:val="none" w:sz="0" w:space="0" w:color="auto"/>
                <w:left w:val="none" w:sz="0" w:space="0" w:color="auto"/>
                <w:bottom w:val="none" w:sz="0" w:space="0" w:color="auto"/>
                <w:right w:val="none" w:sz="0" w:space="0" w:color="auto"/>
              </w:divBdr>
            </w:div>
            <w:div w:id="1700663886">
              <w:marLeft w:val="0"/>
              <w:marRight w:val="0"/>
              <w:marTop w:val="0"/>
              <w:marBottom w:val="0"/>
              <w:divBdr>
                <w:top w:val="none" w:sz="0" w:space="0" w:color="auto"/>
                <w:left w:val="none" w:sz="0" w:space="0" w:color="auto"/>
                <w:bottom w:val="none" w:sz="0" w:space="0" w:color="auto"/>
                <w:right w:val="none" w:sz="0" w:space="0" w:color="auto"/>
              </w:divBdr>
            </w:div>
            <w:div w:id="893780421">
              <w:marLeft w:val="0"/>
              <w:marRight w:val="0"/>
              <w:marTop w:val="0"/>
              <w:marBottom w:val="0"/>
              <w:divBdr>
                <w:top w:val="none" w:sz="0" w:space="0" w:color="auto"/>
                <w:left w:val="none" w:sz="0" w:space="0" w:color="auto"/>
                <w:bottom w:val="none" w:sz="0" w:space="0" w:color="auto"/>
                <w:right w:val="none" w:sz="0" w:space="0" w:color="auto"/>
              </w:divBdr>
            </w:div>
          </w:divsChild>
        </w:div>
        <w:div w:id="1837263988">
          <w:marLeft w:val="0"/>
          <w:marRight w:val="0"/>
          <w:marTop w:val="0"/>
          <w:marBottom w:val="0"/>
          <w:divBdr>
            <w:top w:val="none" w:sz="0" w:space="0" w:color="auto"/>
            <w:left w:val="none" w:sz="0" w:space="0" w:color="auto"/>
            <w:bottom w:val="none" w:sz="0" w:space="0" w:color="auto"/>
            <w:right w:val="none" w:sz="0" w:space="0" w:color="auto"/>
          </w:divBdr>
          <w:divsChild>
            <w:div w:id="208617650">
              <w:marLeft w:val="0"/>
              <w:marRight w:val="0"/>
              <w:marTop w:val="0"/>
              <w:marBottom w:val="0"/>
              <w:divBdr>
                <w:top w:val="none" w:sz="0" w:space="0" w:color="auto"/>
                <w:left w:val="none" w:sz="0" w:space="0" w:color="auto"/>
                <w:bottom w:val="none" w:sz="0" w:space="0" w:color="auto"/>
                <w:right w:val="none" w:sz="0" w:space="0" w:color="auto"/>
              </w:divBdr>
            </w:div>
            <w:div w:id="321663280">
              <w:marLeft w:val="0"/>
              <w:marRight w:val="0"/>
              <w:marTop w:val="0"/>
              <w:marBottom w:val="0"/>
              <w:divBdr>
                <w:top w:val="none" w:sz="0" w:space="0" w:color="auto"/>
                <w:left w:val="none" w:sz="0" w:space="0" w:color="auto"/>
                <w:bottom w:val="none" w:sz="0" w:space="0" w:color="auto"/>
                <w:right w:val="none" w:sz="0" w:space="0" w:color="auto"/>
              </w:divBdr>
            </w:div>
            <w:div w:id="251932803">
              <w:marLeft w:val="0"/>
              <w:marRight w:val="0"/>
              <w:marTop w:val="0"/>
              <w:marBottom w:val="0"/>
              <w:divBdr>
                <w:top w:val="none" w:sz="0" w:space="0" w:color="auto"/>
                <w:left w:val="none" w:sz="0" w:space="0" w:color="auto"/>
                <w:bottom w:val="none" w:sz="0" w:space="0" w:color="auto"/>
                <w:right w:val="none" w:sz="0" w:space="0" w:color="auto"/>
              </w:divBdr>
            </w:div>
            <w:div w:id="653067304">
              <w:marLeft w:val="0"/>
              <w:marRight w:val="0"/>
              <w:marTop w:val="0"/>
              <w:marBottom w:val="0"/>
              <w:divBdr>
                <w:top w:val="none" w:sz="0" w:space="0" w:color="auto"/>
                <w:left w:val="none" w:sz="0" w:space="0" w:color="auto"/>
                <w:bottom w:val="none" w:sz="0" w:space="0" w:color="auto"/>
                <w:right w:val="none" w:sz="0" w:space="0" w:color="auto"/>
              </w:divBdr>
            </w:div>
            <w:div w:id="2023629575">
              <w:marLeft w:val="0"/>
              <w:marRight w:val="0"/>
              <w:marTop w:val="0"/>
              <w:marBottom w:val="0"/>
              <w:divBdr>
                <w:top w:val="none" w:sz="0" w:space="0" w:color="auto"/>
                <w:left w:val="none" w:sz="0" w:space="0" w:color="auto"/>
                <w:bottom w:val="none" w:sz="0" w:space="0" w:color="auto"/>
                <w:right w:val="none" w:sz="0" w:space="0" w:color="auto"/>
              </w:divBdr>
            </w:div>
            <w:div w:id="1397511650">
              <w:marLeft w:val="0"/>
              <w:marRight w:val="0"/>
              <w:marTop w:val="0"/>
              <w:marBottom w:val="0"/>
              <w:divBdr>
                <w:top w:val="none" w:sz="0" w:space="0" w:color="auto"/>
                <w:left w:val="none" w:sz="0" w:space="0" w:color="auto"/>
                <w:bottom w:val="none" w:sz="0" w:space="0" w:color="auto"/>
                <w:right w:val="none" w:sz="0" w:space="0" w:color="auto"/>
              </w:divBdr>
            </w:div>
            <w:div w:id="685669462">
              <w:marLeft w:val="0"/>
              <w:marRight w:val="0"/>
              <w:marTop w:val="0"/>
              <w:marBottom w:val="0"/>
              <w:divBdr>
                <w:top w:val="none" w:sz="0" w:space="0" w:color="auto"/>
                <w:left w:val="none" w:sz="0" w:space="0" w:color="auto"/>
                <w:bottom w:val="none" w:sz="0" w:space="0" w:color="auto"/>
                <w:right w:val="none" w:sz="0" w:space="0" w:color="auto"/>
              </w:divBdr>
            </w:div>
            <w:div w:id="771898710">
              <w:marLeft w:val="0"/>
              <w:marRight w:val="0"/>
              <w:marTop w:val="0"/>
              <w:marBottom w:val="0"/>
              <w:divBdr>
                <w:top w:val="none" w:sz="0" w:space="0" w:color="auto"/>
                <w:left w:val="none" w:sz="0" w:space="0" w:color="auto"/>
                <w:bottom w:val="none" w:sz="0" w:space="0" w:color="auto"/>
                <w:right w:val="none" w:sz="0" w:space="0" w:color="auto"/>
              </w:divBdr>
            </w:div>
            <w:div w:id="847673366">
              <w:marLeft w:val="0"/>
              <w:marRight w:val="0"/>
              <w:marTop w:val="0"/>
              <w:marBottom w:val="0"/>
              <w:divBdr>
                <w:top w:val="none" w:sz="0" w:space="0" w:color="auto"/>
                <w:left w:val="none" w:sz="0" w:space="0" w:color="auto"/>
                <w:bottom w:val="none" w:sz="0" w:space="0" w:color="auto"/>
                <w:right w:val="none" w:sz="0" w:space="0" w:color="auto"/>
              </w:divBdr>
            </w:div>
            <w:div w:id="392968865">
              <w:marLeft w:val="0"/>
              <w:marRight w:val="0"/>
              <w:marTop w:val="0"/>
              <w:marBottom w:val="0"/>
              <w:divBdr>
                <w:top w:val="none" w:sz="0" w:space="0" w:color="auto"/>
                <w:left w:val="none" w:sz="0" w:space="0" w:color="auto"/>
                <w:bottom w:val="none" w:sz="0" w:space="0" w:color="auto"/>
                <w:right w:val="none" w:sz="0" w:space="0" w:color="auto"/>
              </w:divBdr>
            </w:div>
            <w:div w:id="1359311551">
              <w:marLeft w:val="0"/>
              <w:marRight w:val="0"/>
              <w:marTop w:val="0"/>
              <w:marBottom w:val="0"/>
              <w:divBdr>
                <w:top w:val="none" w:sz="0" w:space="0" w:color="auto"/>
                <w:left w:val="none" w:sz="0" w:space="0" w:color="auto"/>
                <w:bottom w:val="none" w:sz="0" w:space="0" w:color="auto"/>
                <w:right w:val="none" w:sz="0" w:space="0" w:color="auto"/>
              </w:divBdr>
            </w:div>
            <w:div w:id="577132828">
              <w:marLeft w:val="0"/>
              <w:marRight w:val="0"/>
              <w:marTop w:val="0"/>
              <w:marBottom w:val="0"/>
              <w:divBdr>
                <w:top w:val="none" w:sz="0" w:space="0" w:color="auto"/>
                <w:left w:val="none" w:sz="0" w:space="0" w:color="auto"/>
                <w:bottom w:val="none" w:sz="0" w:space="0" w:color="auto"/>
                <w:right w:val="none" w:sz="0" w:space="0" w:color="auto"/>
              </w:divBdr>
            </w:div>
            <w:div w:id="1678119021">
              <w:marLeft w:val="0"/>
              <w:marRight w:val="0"/>
              <w:marTop w:val="0"/>
              <w:marBottom w:val="0"/>
              <w:divBdr>
                <w:top w:val="none" w:sz="0" w:space="0" w:color="auto"/>
                <w:left w:val="none" w:sz="0" w:space="0" w:color="auto"/>
                <w:bottom w:val="none" w:sz="0" w:space="0" w:color="auto"/>
                <w:right w:val="none" w:sz="0" w:space="0" w:color="auto"/>
              </w:divBdr>
            </w:div>
            <w:div w:id="546793540">
              <w:marLeft w:val="0"/>
              <w:marRight w:val="0"/>
              <w:marTop w:val="0"/>
              <w:marBottom w:val="0"/>
              <w:divBdr>
                <w:top w:val="none" w:sz="0" w:space="0" w:color="auto"/>
                <w:left w:val="none" w:sz="0" w:space="0" w:color="auto"/>
                <w:bottom w:val="none" w:sz="0" w:space="0" w:color="auto"/>
                <w:right w:val="none" w:sz="0" w:space="0" w:color="auto"/>
              </w:divBdr>
            </w:div>
            <w:div w:id="1904170215">
              <w:marLeft w:val="0"/>
              <w:marRight w:val="0"/>
              <w:marTop w:val="0"/>
              <w:marBottom w:val="0"/>
              <w:divBdr>
                <w:top w:val="none" w:sz="0" w:space="0" w:color="auto"/>
                <w:left w:val="none" w:sz="0" w:space="0" w:color="auto"/>
                <w:bottom w:val="none" w:sz="0" w:space="0" w:color="auto"/>
                <w:right w:val="none" w:sz="0" w:space="0" w:color="auto"/>
              </w:divBdr>
            </w:div>
            <w:div w:id="932784391">
              <w:marLeft w:val="0"/>
              <w:marRight w:val="0"/>
              <w:marTop w:val="0"/>
              <w:marBottom w:val="0"/>
              <w:divBdr>
                <w:top w:val="none" w:sz="0" w:space="0" w:color="auto"/>
                <w:left w:val="none" w:sz="0" w:space="0" w:color="auto"/>
                <w:bottom w:val="none" w:sz="0" w:space="0" w:color="auto"/>
                <w:right w:val="none" w:sz="0" w:space="0" w:color="auto"/>
              </w:divBdr>
            </w:div>
            <w:div w:id="602299609">
              <w:marLeft w:val="0"/>
              <w:marRight w:val="0"/>
              <w:marTop w:val="0"/>
              <w:marBottom w:val="0"/>
              <w:divBdr>
                <w:top w:val="none" w:sz="0" w:space="0" w:color="auto"/>
                <w:left w:val="none" w:sz="0" w:space="0" w:color="auto"/>
                <w:bottom w:val="none" w:sz="0" w:space="0" w:color="auto"/>
                <w:right w:val="none" w:sz="0" w:space="0" w:color="auto"/>
              </w:divBdr>
            </w:div>
            <w:div w:id="40247171">
              <w:marLeft w:val="0"/>
              <w:marRight w:val="0"/>
              <w:marTop w:val="0"/>
              <w:marBottom w:val="0"/>
              <w:divBdr>
                <w:top w:val="none" w:sz="0" w:space="0" w:color="auto"/>
                <w:left w:val="none" w:sz="0" w:space="0" w:color="auto"/>
                <w:bottom w:val="none" w:sz="0" w:space="0" w:color="auto"/>
                <w:right w:val="none" w:sz="0" w:space="0" w:color="auto"/>
              </w:divBdr>
            </w:div>
            <w:div w:id="1603369234">
              <w:marLeft w:val="0"/>
              <w:marRight w:val="0"/>
              <w:marTop w:val="0"/>
              <w:marBottom w:val="0"/>
              <w:divBdr>
                <w:top w:val="none" w:sz="0" w:space="0" w:color="auto"/>
                <w:left w:val="none" w:sz="0" w:space="0" w:color="auto"/>
                <w:bottom w:val="none" w:sz="0" w:space="0" w:color="auto"/>
                <w:right w:val="none" w:sz="0" w:space="0" w:color="auto"/>
              </w:divBdr>
            </w:div>
            <w:div w:id="1568422101">
              <w:marLeft w:val="0"/>
              <w:marRight w:val="0"/>
              <w:marTop w:val="0"/>
              <w:marBottom w:val="0"/>
              <w:divBdr>
                <w:top w:val="none" w:sz="0" w:space="0" w:color="auto"/>
                <w:left w:val="none" w:sz="0" w:space="0" w:color="auto"/>
                <w:bottom w:val="none" w:sz="0" w:space="0" w:color="auto"/>
                <w:right w:val="none" w:sz="0" w:space="0" w:color="auto"/>
              </w:divBdr>
            </w:div>
          </w:divsChild>
        </w:div>
        <w:div w:id="424350444">
          <w:marLeft w:val="0"/>
          <w:marRight w:val="0"/>
          <w:marTop w:val="0"/>
          <w:marBottom w:val="0"/>
          <w:divBdr>
            <w:top w:val="none" w:sz="0" w:space="0" w:color="auto"/>
            <w:left w:val="none" w:sz="0" w:space="0" w:color="auto"/>
            <w:bottom w:val="none" w:sz="0" w:space="0" w:color="auto"/>
            <w:right w:val="none" w:sz="0" w:space="0" w:color="auto"/>
          </w:divBdr>
          <w:divsChild>
            <w:div w:id="1871141214">
              <w:marLeft w:val="0"/>
              <w:marRight w:val="0"/>
              <w:marTop w:val="0"/>
              <w:marBottom w:val="0"/>
              <w:divBdr>
                <w:top w:val="none" w:sz="0" w:space="0" w:color="auto"/>
                <w:left w:val="none" w:sz="0" w:space="0" w:color="auto"/>
                <w:bottom w:val="none" w:sz="0" w:space="0" w:color="auto"/>
                <w:right w:val="none" w:sz="0" w:space="0" w:color="auto"/>
              </w:divBdr>
            </w:div>
            <w:div w:id="551500713">
              <w:marLeft w:val="0"/>
              <w:marRight w:val="0"/>
              <w:marTop w:val="0"/>
              <w:marBottom w:val="0"/>
              <w:divBdr>
                <w:top w:val="none" w:sz="0" w:space="0" w:color="auto"/>
                <w:left w:val="none" w:sz="0" w:space="0" w:color="auto"/>
                <w:bottom w:val="none" w:sz="0" w:space="0" w:color="auto"/>
                <w:right w:val="none" w:sz="0" w:space="0" w:color="auto"/>
              </w:divBdr>
            </w:div>
            <w:div w:id="1596748963">
              <w:marLeft w:val="0"/>
              <w:marRight w:val="0"/>
              <w:marTop w:val="0"/>
              <w:marBottom w:val="0"/>
              <w:divBdr>
                <w:top w:val="none" w:sz="0" w:space="0" w:color="auto"/>
                <w:left w:val="none" w:sz="0" w:space="0" w:color="auto"/>
                <w:bottom w:val="none" w:sz="0" w:space="0" w:color="auto"/>
                <w:right w:val="none" w:sz="0" w:space="0" w:color="auto"/>
              </w:divBdr>
            </w:div>
            <w:div w:id="843318720">
              <w:marLeft w:val="0"/>
              <w:marRight w:val="0"/>
              <w:marTop w:val="0"/>
              <w:marBottom w:val="0"/>
              <w:divBdr>
                <w:top w:val="none" w:sz="0" w:space="0" w:color="auto"/>
                <w:left w:val="none" w:sz="0" w:space="0" w:color="auto"/>
                <w:bottom w:val="none" w:sz="0" w:space="0" w:color="auto"/>
                <w:right w:val="none" w:sz="0" w:space="0" w:color="auto"/>
              </w:divBdr>
            </w:div>
            <w:div w:id="684090566">
              <w:marLeft w:val="0"/>
              <w:marRight w:val="0"/>
              <w:marTop w:val="0"/>
              <w:marBottom w:val="0"/>
              <w:divBdr>
                <w:top w:val="none" w:sz="0" w:space="0" w:color="auto"/>
                <w:left w:val="none" w:sz="0" w:space="0" w:color="auto"/>
                <w:bottom w:val="none" w:sz="0" w:space="0" w:color="auto"/>
                <w:right w:val="none" w:sz="0" w:space="0" w:color="auto"/>
              </w:divBdr>
            </w:div>
            <w:div w:id="795368310">
              <w:marLeft w:val="0"/>
              <w:marRight w:val="0"/>
              <w:marTop w:val="0"/>
              <w:marBottom w:val="0"/>
              <w:divBdr>
                <w:top w:val="none" w:sz="0" w:space="0" w:color="auto"/>
                <w:left w:val="none" w:sz="0" w:space="0" w:color="auto"/>
                <w:bottom w:val="none" w:sz="0" w:space="0" w:color="auto"/>
                <w:right w:val="none" w:sz="0" w:space="0" w:color="auto"/>
              </w:divBdr>
            </w:div>
            <w:div w:id="1617374424">
              <w:marLeft w:val="0"/>
              <w:marRight w:val="0"/>
              <w:marTop w:val="0"/>
              <w:marBottom w:val="0"/>
              <w:divBdr>
                <w:top w:val="none" w:sz="0" w:space="0" w:color="auto"/>
                <w:left w:val="none" w:sz="0" w:space="0" w:color="auto"/>
                <w:bottom w:val="none" w:sz="0" w:space="0" w:color="auto"/>
                <w:right w:val="none" w:sz="0" w:space="0" w:color="auto"/>
              </w:divBdr>
            </w:div>
            <w:div w:id="2128967778">
              <w:marLeft w:val="0"/>
              <w:marRight w:val="0"/>
              <w:marTop w:val="0"/>
              <w:marBottom w:val="0"/>
              <w:divBdr>
                <w:top w:val="none" w:sz="0" w:space="0" w:color="auto"/>
                <w:left w:val="none" w:sz="0" w:space="0" w:color="auto"/>
                <w:bottom w:val="none" w:sz="0" w:space="0" w:color="auto"/>
                <w:right w:val="none" w:sz="0" w:space="0" w:color="auto"/>
              </w:divBdr>
            </w:div>
            <w:div w:id="1525946268">
              <w:marLeft w:val="0"/>
              <w:marRight w:val="0"/>
              <w:marTop w:val="0"/>
              <w:marBottom w:val="0"/>
              <w:divBdr>
                <w:top w:val="none" w:sz="0" w:space="0" w:color="auto"/>
                <w:left w:val="none" w:sz="0" w:space="0" w:color="auto"/>
                <w:bottom w:val="none" w:sz="0" w:space="0" w:color="auto"/>
                <w:right w:val="none" w:sz="0" w:space="0" w:color="auto"/>
              </w:divBdr>
            </w:div>
            <w:div w:id="984042842">
              <w:marLeft w:val="0"/>
              <w:marRight w:val="0"/>
              <w:marTop w:val="0"/>
              <w:marBottom w:val="0"/>
              <w:divBdr>
                <w:top w:val="none" w:sz="0" w:space="0" w:color="auto"/>
                <w:left w:val="none" w:sz="0" w:space="0" w:color="auto"/>
                <w:bottom w:val="none" w:sz="0" w:space="0" w:color="auto"/>
                <w:right w:val="none" w:sz="0" w:space="0" w:color="auto"/>
              </w:divBdr>
            </w:div>
            <w:div w:id="1366826343">
              <w:marLeft w:val="0"/>
              <w:marRight w:val="0"/>
              <w:marTop w:val="0"/>
              <w:marBottom w:val="0"/>
              <w:divBdr>
                <w:top w:val="none" w:sz="0" w:space="0" w:color="auto"/>
                <w:left w:val="none" w:sz="0" w:space="0" w:color="auto"/>
                <w:bottom w:val="none" w:sz="0" w:space="0" w:color="auto"/>
                <w:right w:val="none" w:sz="0" w:space="0" w:color="auto"/>
              </w:divBdr>
            </w:div>
            <w:div w:id="446586626">
              <w:marLeft w:val="0"/>
              <w:marRight w:val="0"/>
              <w:marTop w:val="0"/>
              <w:marBottom w:val="0"/>
              <w:divBdr>
                <w:top w:val="none" w:sz="0" w:space="0" w:color="auto"/>
                <w:left w:val="none" w:sz="0" w:space="0" w:color="auto"/>
                <w:bottom w:val="none" w:sz="0" w:space="0" w:color="auto"/>
                <w:right w:val="none" w:sz="0" w:space="0" w:color="auto"/>
              </w:divBdr>
            </w:div>
            <w:div w:id="796681375">
              <w:marLeft w:val="0"/>
              <w:marRight w:val="0"/>
              <w:marTop w:val="0"/>
              <w:marBottom w:val="0"/>
              <w:divBdr>
                <w:top w:val="none" w:sz="0" w:space="0" w:color="auto"/>
                <w:left w:val="none" w:sz="0" w:space="0" w:color="auto"/>
                <w:bottom w:val="none" w:sz="0" w:space="0" w:color="auto"/>
                <w:right w:val="none" w:sz="0" w:space="0" w:color="auto"/>
              </w:divBdr>
            </w:div>
            <w:div w:id="1259025617">
              <w:marLeft w:val="0"/>
              <w:marRight w:val="0"/>
              <w:marTop w:val="0"/>
              <w:marBottom w:val="0"/>
              <w:divBdr>
                <w:top w:val="none" w:sz="0" w:space="0" w:color="auto"/>
                <w:left w:val="none" w:sz="0" w:space="0" w:color="auto"/>
                <w:bottom w:val="none" w:sz="0" w:space="0" w:color="auto"/>
                <w:right w:val="none" w:sz="0" w:space="0" w:color="auto"/>
              </w:divBdr>
            </w:div>
            <w:div w:id="2014869277">
              <w:marLeft w:val="0"/>
              <w:marRight w:val="0"/>
              <w:marTop w:val="0"/>
              <w:marBottom w:val="0"/>
              <w:divBdr>
                <w:top w:val="none" w:sz="0" w:space="0" w:color="auto"/>
                <w:left w:val="none" w:sz="0" w:space="0" w:color="auto"/>
                <w:bottom w:val="none" w:sz="0" w:space="0" w:color="auto"/>
                <w:right w:val="none" w:sz="0" w:space="0" w:color="auto"/>
              </w:divBdr>
            </w:div>
            <w:div w:id="793989242">
              <w:marLeft w:val="0"/>
              <w:marRight w:val="0"/>
              <w:marTop w:val="0"/>
              <w:marBottom w:val="0"/>
              <w:divBdr>
                <w:top w:val="none" w:sz="0" w:space="0" w:color="auto"/>
                <w:left w:val="none" w:sz="0" w:space="0" w:color="auto"/>
                <w:bottom w:val="none" w:sz="0" w:space="0" w:color="auto"/>
                <w:right w:val="none" w:sz="0" w:space="0" w:color="auto"/>
              </w:divBdr>
            </w:div>
            <w:div w:id="26032081">
              <w:marLeft w:val="0"/>
              <w:marRight w:val="0"/>
              <w:marTop w:val="0"/>
              <w:marBottom w:val="0"/>
              <w:divBdr>
                <w:top w:val="none" w:sz="0" w:space="0" w:color="auto"/>
                <w:left w:val="none" w:sz="0" w:space="0" w:color="auto"/>
                <w:bottom w:val="none" w:sz="0" w:space="0" w:color="auto"/>
                <w:right w:val="none" w:sz="0" w:space="0" w:color="auto"/>
              </w:divBdr>
            </w:div>
            <w:div w:id="1989359131">
              <w:marLeft w:val="0"/>
              <w:marRight w:val="0"/>
              <w:marTop w:val="0"/>
              <w:marBottom w:val="0"/>
              <w:divBdr>
                <w:top w:val="none" w:sz="0" w:space="0" w:color="auto"/>
                <w:left w:val="none" w:sz="0" w:space="0" w:color="auto"/>
                <w:bottom w:val="none" w:sz="0" w:space="0" w:color="auto"/>
                <w:right w:val="none" w:sz="0" w:space="0" w:color="auto"/>
              </w:divBdr>
            </w:div>
            <w:div w:id="10421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12_2001.html"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mailto:valenorozcoarce@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yperlink" Target="mailto:juridico@asstracud.com.c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pamunoz08@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mailto:seralsa_os@hotmail.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mailto:braianandres52@gmail.com" TargetMode="External"/><Relationship Id="rId36" Type="http://schemas.openxmlformats.org/officeDocument/2006/relationships/header" Target="header1.xml"/><Relationship Id="rId10" Type="http://schemas.openxmlformats.org/officeDocument/2006/relationships/hyperlink" Target="http://www.secretariasenado.gov.co/senado/basedoc/ley_0640_2001.html" TargetMode="External"/><Relationship Id="rId19" Type="http://schemas.openxmlformats.org/officeDocument/2006/relationships/image" Target="media/image9.png"/><Relationship Id="rId31" Type="http://schemas.openxmlformats.org/officeDocument/2006/relationships/hyperlink" Target="mailto:juridicohsr01@gmail.com" TargetMode="External"/><Relationship Id="rId4" Type="http://schemas.openxmlformats.org/officeDocument/2006/relationships/settings" Target="settings.xml"/><Relationship Id="rId9" Type="http://schemas.openxmlformats.org/officeDocument/2006/relationships/hyperlink" Target="http://www.secretariasenado.gov.co/senado/basedoc/ley_0712_2001.html" TargetMode="External"/><Relationship Id="rId14" Type="http://schemas.openxmlformats.org/officeDocument/2006/relationships/image" Target="media/image4.png"/><Relationship Id="rId22" Type="http://schemas.openxmlformats.org/officeDocument/2006/relationships/hyperlink" Target="http://www.secretariasenado.gov.co/senado/basedoc/codigo_comercio_pr032.html" TargetMode="External"/><Relationship Id="rId27" Type="http://schemas.openxmlformats.org/officeDocument/2006/relationships/hyperlink" Target="mailto:juridicohsr01@gmail.com" TargetMode="External"/><Relationship Id="rId30" Type="http://schemas.openxmlformats.org/officeDocument/2006/relationships/hyperlink" Target="mailto:hsanrafael1913@gmail.com" TargetMode="External"/><Relationship Id="rId35" Type="http://schemas.openxmlformats.org/officeDocument/2006/relationships/image" Target="media/image15.jpe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2357</TotalTime>
  <Pages>1</Pages>
  <Words>28541</Words>
  <Characters>156979</Characters>
  <Application>Microsoft Office Word</Application>
  <DocSecurity>0</DocSecurity>
  <Lines>1308</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481</cp:revision>
  <cp:lastPrinted>2025-05-21T21:29:00Z</cp:lastPrinted>
  <dcterms:created xsi:type="dcterms:W3CDTF">2023-11-09T16:25:00Z</dcterms:created>
  <dcterms:modified xsi:type="dcterms:W3CDTF">2025-05-21T21:40:00Z</dcterms:modified>
</cp:coreProperties>
</file>