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4F6A82" w14:textId="3DE06067" w:rsidR="00E27471" w:rsidRPr="00000D2D" w:rsidRDefault="00E27471" w:rsidP="00E27471">
      <w:pPr>
        <w:tabs>
          <w:tab w:val="left" w:pos="3402"/>
        </w:tabs>
        <w:spacing w:after="0" w:line="360" w:lineRule="auto"/>
        <w:jc w:val="right"/>
        <w:rPr>
          <w:rFonts w:ascii="Arial Narrow" w:eastAsia="Times New Roman" w:hAnsi="Arial Narrow" w:cs="Arial"/>
          <w:color w:val="000000" w:themeColor="text1"/>
          <w:sz w:val="28"/>
          <w:szCs w:val="28"/>
          <w:lang w:eastAsia="es-CO"/>
        </w:rPr>
      </w:pPr>
      <w:r>
        <w:rPr>
          <w:rFonts w:ascii="Arial Narrow" w:eastAsia="Times New Roman" w:hAnsi="Arial Narrow" w:cs="Arial"/>
          <w:color w:val="000000" w:themeColor="text1"/>
          <w:sz w:val="28"/>
          <w:szCs w:val="28"/>
          <w:lang w:eastAsia="es-CO"/>
        </w:rPr>
        <w:t>Bucaramanga, ma</w:t>
      </w:r>
      <w:r w:rsidR="007A6F8B">
        <w:rPr>
          <w:rFonts w:ascii="Arial Narrow" w:eastAsia="Times New Roman" w:hAnsi="Arial Narrow" w:cs="Arial"/>
          <w:color w:val="000000" w:themeColor="text1"/>
          <w:sz w:val="28"/>
          <w:szCs w:val="28"/>
          <w:lang w:eastAsia="es-CO"/>
        </w:rPr>
        <w:t>y</w:t>
      </w:r>
      <w:r>
        <w:rPr>
          <w:rFonts w:ascii="Arial Narrow" w:eastAsia="Times New Roman" w:hAnsi="Arial Narrow" w:cs="Arial"/>
          <w:color w:val="000000" w:themeColor="text1"/>
          <w:sz w:val="28"/>
          <w:szCs w:val="28"/>
          <w:lang w:eastAsia="es-CO"/>
        </w:rPr>
        <w:t>o de 2025</w:t>
      </w:r>
    </w:p>
    <w:p w14:paraId="1C4BF1F5" w14:textId="77777777" w:rsidR="00E27471" w:rsidRDefault="00E27471" w:rsidP="00E27471">
      <w:pPr>
        <w:spacing w:after="0" w:line="240" w:lineRule="auto"/>
        <w:jc w:val="both"/>
        <w:rPr>
          <w:rFonts w:ascii="Arial Narrow" w:eastAsia="Times New Roman" w:hAnsi="Arial Narrow" w:cs="Arial"/>
          <w:color w:val="000000" w:themeColor="text1"/>
          <w:sz w:val="28"/>
          <w:szCs w:val="28"/>
          <w:lang w:eastAsia="es-CO"/>
        </w:rPr>
      </w:pPr>
      <w:bookmarkStart w:id="0" w:name="_GoBack"/>
      <w:bookmarkEnd w:id="0"/>
    </w:p>
    <w:p w14:paraId="288DF78E" w14:textId="77A40AC9" w:rsidR="00E27471" w:rsidRPr="00000D2D" w:rsidRDefault="00E27471" w:rsidP="00E27471">
      <w:pPr>
        <w:spacing w:after="0" w:line="240" w:lineRule="auto"/>
        <w:jc w:val="both"/>
        <w:rPr>
          <w:rFonts w:ascii="Arial Narrow" w:eastAsia="Times New Roman" w:hAnsi="Arial Narrow" w:cs="Arial"/>
          <w:color w:val="000000" w:themeColor="text1"/>
          <w:sz w:val="28"/>
          <w:szCs w:val="28"/>
          <w:lang w:eastAsia="es-CO"/>
        </w:rPr>
      </w:pPr>
      <w:r w:rsidRPr="00000D2D">
        <w:rPr>
          <w:rFonts w:ascii="Arial Narrow" w:eastAsia="Times New Roman" w:hAnsi="Arial Narrow" w:cs="Arial"/>
          <w:color w:val="000000" w:themeColor="text1"/>
          <w:sz w:val="28"/>
          <w:szCs w:val="28"/>
          <w:lang w:eastAsia="es-CO"/>
        </w:rPr>
        <w:t>Señores</w:t>
      </w:r>
      <w:r w:rsidR="00393891">
        <w:rPr>
          <w:rFonts w:ascii="Arial Narrow" w:eastAsia="Times New Roman" w:hAnsi="Arial Narrow" w:cs="Arial"/>
          <w:color w:val="000000" w:themeColor="text1"/>
          <w:sz w:val="28"/>
          <w:szCs w:val="28"/>
          <w:lang w:eastAsia="es-CO"/>
        </w:rPr>
        <w:t>,</w:t>
      </w:r>
    </w:p>
    <w:p w14:paraId="4BF87934" w14:textId="3B5F220D" w:rsidR="00E27471" w:rsidRPr="008B5734" w:rsidRDefault="00E27471" w:rsidP="008B5734">
      <w:pPr>
        <w:spacing w:after="0" w:line="240" w:lineRule="auto"/>
        <w:rPr>
          <w:rFonts w:ascii="Arial Narrow" w:eastAsia="Times New Roman" w:hAnsi="Arial Narrow" w:cs="Arial"/>
          <w:sz w:val="28"/>
          <w:szCs w:val="28"/>
          <w:lang w:eastAsia="es-CO"/>
        </w:rPr>
      </w:pPr>
      <w:r w:rsidRPr="00BD436D">
        <w:rPr>
          <w:rFonts w:ascii="Arial Narrow" w:hAnsi="Arial Narrow"/>
          <w:b/>
          <w:sz w:val="28"/>
          <w:szCs w:val="28"/>
        </w:rPr>
        <w:t>CENTRO DE CONCILIACIÓN</w:t>
      </w:r>
      <w:r>
        <w:rPr>
          <w:rFonts w:ascii="Arial Narrow" w:hAnsi="Arial Narrow"/>
          <w:b/>
          <w:sz w:val="28"/>
          <w:szCs w:val="28"/>
        </w:rPr>
        <w:t xml:space="preserve"> DE LA PROCURADURIA GENERAL DE LA </w:t>
      </w:r>
      <w:r w:rsidRPr="00E27471">
        <w:rPr>
          <w:rFonts w:ascii="Arial Narrow" w:hAnsi="Arial Narrow"/>
          <w:b/>
          <w:sz w:val="28"/>
          <w:szCs w:val="28"/>
        </w:rPr>
        <w:t>NACIÓN</w:t>
      </w:r>
      <w:r w:rsidR="00393891">
        <w:rPr>
          <w:rFonts w:ascii="Arial Narrow" w:hAnsi="Arial Narrow"/>
          <w:b/>
          <w:sz w:val="28"/>
          <w:szCs w:val="28"/>
        </w:rPr>
        <w:t xml:space="preserve"> - </w:t>
      </w:r>
      <w:r>
        <w:rPr>
          <w:rFonts w:ascii="Arial Narrow" w:hAnsi="Arial Narrow"/>
          <w:b/>
          <w:sz w:val="28"/>
          <w:szCs w:val="28"/>
        </w:rPr>
        <w:t>BUCARAMAN</w:t>
      </w:r>
      <w:r w:rsidR="008B5734">
        <w:rPr>
          <w:rFonts w:ascii="Arial Narrow" w:hAnsi="Arial Narrow"/>
          <w:b/>
          <w:sz w:val="28"/>
          <w:szCs w:val="28"/>
        </w:rPr>
        <w:t>GA.</w:t>
      </w:r>
    </w:p>
    <w:p w14:paraId="45C573AD" w14:textId="5EB8D9C9" w:rsidR="00763827" w:rsidRDefault="00393891" w:rsidP="00763827">
      <w:pPr>
        <w:spacing w:after="0" w:line="360" w:lineRule="auto"/>
        <w:jc w:val="both"/>
        <w:rPr>
          <w:rFonts w:ascii="Arial Narrow" w:hAnsi="Arial Narrow" w:cs="Arial"/>
          <w:sz w:val="28"/>
          <w:szCs w:val="28"/>
        </w:rPr>
      </w:pPr>
      <w:r>
        <w:rPr>
          <w:rFonts w:ascii="Arial Narrow" w:hAnsi="Arial Narrow" w:cs="Arial"/>
          <w:sz w:val="28"/>
          <w:szCs w:val="28"/>
        </w:rPr>
        <w:t>E.   S.   D.</w:t>
      </w:r>
    </w:p>
    <w:p w14:paraId="6B3EAE7D" w14:textId="77777777" w:rsidR="00393891" w:rsidRPr="00763827" w:rsidRDefault="00393891" w:rsidP="00763827">
      <w:pPr>
        <w:spacing w:after="0" w:line="360" w:lineRule="auto"/>
        <w:jc w:val="both"/>
        <w:rPr>
          <w:rFonts w:ascii="Arial Narrow" w:hAnsi="Arial Narrow" w:cs="Arial"/>
          <w:sz w:val="28"/>
          <w:szCs w:val="28"/>
        </w:rPr>
      </w:pPr>
    </w:p>
    <w:p w14:paraId="164EAE90" w14:textId="65C04959" w:rsidR="00E27471" w:rsidRPr="00000D2D" w:rsidRDefault="00E27471" w:rsidP="00E27471">
      <w:pPr>
        <w:pStyle w:val="Sinespaciado"/>
        <w:spacing w:line="360" w:lineRule="auto"/>
        <w:rPr>
          <w:rFonts w:ascii="Arial Narrow" w:eastAsia="Times New Roman" w:hAnsi="Arial Narrow"/>
          <w:color w:val="000000" w:themeColor="text1"/>
          <w:sz w:val="28"/>
          <w:szCs w:val="28"/>
          <w:lang w:val="es-CO" w:eastAsia="es-CO"/>
        </w:rPr>
      </w:pPr>
      <w:r>
        <w:rPr>
          <w:rFonts w:ascii="Arial Narrow" w:eastAsia="Times New Roman" w:hAnsi="Arial Narrow"/>
          <w:color w:val="000000" w:themeColor="text1"/>
          <w:sz w:val="28"/>
          <w:szCs w:val="28"/>
          <w:lang w:val="es-CO" w:eastAsia="es-CO"/>
        </w:rPr>
        <w:t xml:space="preserve">CONVOCANTE     </w:t>
      </w:r>
      <w:r w:rsidR="001D6768">
        <w:rPr>
          <w:rFonts w:ascii="Arial Narrow" w:eastAsia="Times New Roman" w:hAnsi="Arial Narrow"/>
          <w:color w:val="000000" w:themeColor="text1"/>
          <w:sz w:val="28"/>
          <w:szCs w:val="28"/>
          <w:lang w:val="es-CO" w:eastAsia="es-CO"/>
        </w:rPr>
        <w:t xml:space="preserve">  </w:t>
      </w:r>
      <w:r w:rsidRPr="00000D2D">
        <w:rPr>
          <w:rFonts w:ascii="Arial Narrow" w:eastAsia="Times New Roman" w:hAnsi="Arial Narrow"/>
          <w:color w:val="000000" w:themeColor="text1"/>
          <w:sz w:val="28"/>
          <w:szCs w:val="28"/>
          <w:lang w:val="es-CO" w:eastAsia="es-CO"/>
        </w:rPr>
        <w:t xml:space="preserve">: </w:t>
      </w:r>
      <w:r w:rsidRPr="00E27471">
        <w:rPr>
          <w:rFonts w:ascii="Arial Narrow" w:hAnsi="Arial Narrow" w:cs="Arial"/>
          <w:sz w:val="28"/>
          <w:szCs w:val="28"/>
        </w:rPr>
        <w:t>OSCAR JULIAN BOHORQUEZ VIVIESCAS.</w:t>
      </w:r>
    </w:p>
    <w:p w14:paraId="638B88A7" w14:textId="0D52AA7B" w:rsidR="00E27471" w:rsidRDefault="00E27471" w:rsidP="00E27471">
      <w:pPr>
        <w:pStyle w:val="Sinespaciado"/>
        <w:spacing w:line="360" w:lineRule="auto"/>
        <w:rPr>
          <w:rFonts w:ascii="Arial Narrow" w:eastAsia="Times New Roman" w:hAnsi="Arial Narrow" w:cs="Arial"/>
          <w:color w:val="000000" w:themeColor="text1"/>
          <w:sz w:val="28"/>
          <w:szCs w:val="28"/>
          <w:lang w:eastAsia="es-CO"/>
        </w:rPr>
      </w:pPr>
      <w:r>
        <w:rPr>
          <w:rFonts w:ascii="Arial Narrow" w:eastAsia="Times New Roman" w:hAnsi="Arial Narrow"/>
          <w:color w:val="000000" w:themeColor="text1"/>
          <w:sz w:val="28"/>
          <w:szCs w:val="28"/>
          <w:lang w:val="es-CO" w:eastAsia="es-CO"/>
        </w:rPr>
        <w:t>CONVOCADOS</w:t>
      </w:r>
      <w:r w:rsidRPr="00000D2D">
        <w:rPr>
          <w:rFonts w:ascii="Arial Narrow" w:eastAsia="Times New Roman" w:hAnsi="Arial Narrow"/>
          <w:color w:val="000000" w:themeColor="text1"/>
          <w:sz w:val="28"/>
          <w:szCs w:val="28"/>
          <w:lang w:val="es-CO" w:eastAsia="es-CO"/>
        </w:rPr>
        <w:t xml:space="preserve">       : </w:t>
      </w:r>
      <w:r w:rsidRPr="00E27471">
        <w:rPr>
          <w:rFonts w:ascii="Arial Narrow" w:eastAsia="Times New Roman" w:hAnsi="Arial Narrow" w:cs="Arial"/>
          <w:color w:val="000000" w:themeColor="text1"/>
          <w:sz w:val="28"/>
          <w:szCs w:val="28"/>
          <w:lang w:eastAsia="es-CO"/>
        </w:rPr>
        <w:t>LA EQUIDAD SEGUROS O.C</w:t>
      </w:r>
      <w:r w:rsidR="00393891">
        <w:rPr>
          <w:rFonts w:ascii="Arial Narrow" w:eastAsia="Times New Roman" w:hAnsi="Arial Narrow" w:cs="Arial"/>
          <w:color w:val="000000" w:themeColor="text1"/>
          <w:sz w:val="28"/>
          <w:szCs w:val="28"/>
          <w:lang w:eastAsia="es-CO"/>
        </w:rPr>
        <w:t>., y otros</w:t>
      </w:r>
      <w:r>
        <w:rPr>
          <w:rFonts w:ascii="Arial Narrow" w:eastAsia="Times New Roman" w:hAnsi="Arial Narrow" w:cs="Arial"/>
          <w:color w:val="000000" w:themeColor="text1"/>
          <w:sz w:val="28"/>
          <w:szCs w:val="28"/>
          <w:lang w:eastAsia="es-CO"/>
        </w:rPr>
        <w:t>.</w:t>
      </w:r>
    </w:p>
    <w:p w14:paraId="7B064D4D" w14:textId="77777777" w:rsidR="00E27471" w:rsidRPr="00DB2385" w:rsidRDefault="00E27471" w:rsidP="00E27471">
      <w:pPr>
        <w:pStyle w:val="Sinespaciado"/>
        <w:spacing w:line="360" w:lineRule="auto"/>
        <w:jc w:val="both"/>
        <w:rPr>
          <w:rFonts w:ascii="Arial Narrow" w:eastAsia="Times New Roman" w:hAnsi="Arial Narrow"/>
          <w:color w:val="000000" w:themeColor="text1"/>
          <w:sz w:val="16"/>
          <w:szCs w:val="16"/>
          <w:lang w:val="es-CO" w:eastAsia="es-CO"/>
        </w:rPr>
      </w:pPr>
    </w:p>
    <w:p w14:paraId="3BD06C9F" w14:textId="77777777" w:rsidR="00E27471" w:rsidRPr="00000D2D" w:rsidRDefault="00E27471" w:rsidP="00E27471">
      <w:pPr>
        <w:pStyle w:val="Sinespaciado"/>
        <w:rPr>
          <w:rFonts w:ascii="Arial Narrow" w:hAnsi="Arial Narrow"/>
          <w:color w:val="000000" w:themeColor="text1"/>
          <w:sz w:val="28"/>
          <w:szCs w:val="28"/>
          <w:u w:val="single"/>
          <w:lang w:val="es-CO"/>
        </w:rPr>
      </w:pPr>
      <w:r w:rsidRPr="00000D2D">
        <w:rPr>
          <w:rFonts w:ascii="Arial Narrow" w:eastAsia="Times New Roman" w:hAnsi="Arial Narrow"/>
          <w:color w:val="000000" w:themeColor="text1"/>
          <w:sz w:val="28"/>
          <w:szCs w:val="28"/>
          <w:lang w:val="es-CO" w:eastAsia="es-CO"/>
        </w:rPr>
        <w:t>ASUNTO</w:t>
      </w:r>
      <w:r w:rsidRPr="00000D2D">
        <w:rPr>
          <w:rFonts w:ascii="Arial Narrow" w:eastAsia="Times New Roman" w:hAnsi="Arial Narrow"/>
          <w:color w:val="000000" w:themeColor="text1"/>
          <w:sz w:val="28"/>
          <w:szCs w:val="28"/>
          <w:lang w:val="es-CO" w:eastAsia="es-CO"/>
        </w:rPr>
        <w:tab/>
      </w:r>
      <w:r w:rsidRPr="00000D2D">
        <w:rPr>
          <w:rFonts w:ascii="Arial Narrow" w:eastAsia="Times New Roman" w:hAnsi="Arial Narrow"/>
          <w:color w:val="000000" w:themeColor="text1"/>
          <w:sz w:val="28"/>
          <w:szCs w:val="28"/>
          <w:lang w:val="es-CO" w:eastAsia="es-CO"/>
        </w:rPr>
        <w:tab/>
        <w:t xml:space="preserve">: </w:t>
      </w:r>
      <w:r w:rsidRPr="00000D2D">
        <w:rPr>
          <w:rFonts w:ascii="Arial Narrow" w:hAnsi="Arial Narrow"/>
          <w:color w:val="000000" w:themeColor="text1"/>
          <w:sz w:val="28"/>
          <w:szCs w:val="28"/>
          <w:u w:val="single"/>
          <w:lang w:val="es-CO"/>
        </w:rPr>
        <w:t xml:space="preserve">Solicitud de </w:t>
      </w:r>
      <w:r>
        <w:rPr>
          <w:rFonts w:ascii="Arial Narrow" w:hAnsi="Arial Narrow"/>
          <w:color w:val="000000" w:themeColor="text1"/>
          <w:sz w:val="28"/>
          <w:szCs w:val="28"/>
          <w:u w:val="single"/>
          <w:lang w:val="es-CO"/>
        </w:rPr>
        <w:t>Conciliación Extrajudicial en Derecho</w:t>
      </w:r>
      <w:r w:rsidRPr="00000D2D">
        <w:rPr>
          <w:rFonts w:ascii="Arial Narrow" w:hAnsi="Arial Narrow"/>
          <w:color w:val="000000" w:themeColor="text1"/>
          <w:sz w:val="28"/>
          <w:szCs w:val="28"/>
          <w:u w:val="single"/>
          <w:lang w:val="es-CO"/>
        </w:rPr>
        <w:t>.</w:t>
      </w:r>
    </w:p>
    <w:p w14:paraId="45E3EE19" w14:textId="77777777" w:rsidR="00E27471" w:rsidRPr="00DB2385" w:rsidRDefault="00E27471" w:rsidP="00E27471">
      <w:pPr>
        <w:spacing w:after="0" w:line="240" w:lineRule="auto"/>
        <w:ind w:left="2832" w:hanging="2832"/>
        <w:rPr>
          <w:rFonts w:ascii="Arial Narrow" w:hAnsi="Arial Narrow" w:cs="Arial"/>
          <w:color w:val="FF0000"/>
          <w:sz w:val="16"/>
          <w:szCs w:val="16"/>
        </w:rPr>
      </w:pPr>
      <w:r>
        <w:rPr>
          <w:rFonts w:ascii="Arial Narrow" w:hAnsi="Arial Narrow" w:cs="Arial"/>
          <w:color w:val="FF0000"/>
          <w:sz w:val="28"/>
          <w:szCs w:val="28"/>
        </w:rPr>
        <w:t xml:space="preserve"> </w:t>
      </w:r>
    </w:p>
    <w:p w14:paraId="543202DB" w14:textId="77777777" w:rsidR="00E27471" w:rsidRPr="005C3A6E" w:rsidRDefault="00E27471" w:rsidP="00E27471">
      <w:pPr>
        <w:spacing w:after="0" w:line="240" w:lineRule="auto"/>
        <w:ind w:left="2832" w:hanging="2832"/>
        <w:rPr>
          <w:rFonts w:ascii="Arial Narrow" w:hAnsi="Arial Narrow" w:cs="Arial"/>
          <w:color w:val="FF0000"/>
          <w:sz w:val="16"/>
          <w:szCs w:val="16"/>
        </w:rPr>
      </w:pPr>
    </w:p>
    <w:p w14:paraId="1DA47A3B" w14:textId="2552DB38" w:rsidR="00E27471" w:rsidRPr="00F87D46" w:rsidRDefault="00E27471" w:rsidP="00F87D46">
      <w:pPr>
        <w:spacing w:before="240" w:after="0" w:line="360" w:lineRule="auto"/>
        <w:jc w:val="both"/>
        <w:rPr>
          <w:rFonts w:ascii="Arial Narrow" w:hAnsi="Arial Narrow"/>
          <w:sz w:val="28"/>
          <w:szCs w:val="28"/>
        </w:rPr>
      </w:pPr>
      <w:r>
        <w:rPr>
          <w:rFonts w:ascii="Arial Narrow" w:eastAsia="Calibri" w:hAnsi="Arial Narrow" w:cs="Times New Roman"/>
          <w:b/>
          <w:bCs/>
          <w:sz w:val="28"/>
          <w:szCs w:val="28"/>
        </w:rPr>
        <w:t>ERWIN ALEJANDRO CARDONA GÓMEZ</w:t>
      </w:r>
      <w:r w:rsidRPr="004B52E9">
        <w:rPr>
          <w:rFonts w:ascii="Arial Narrow" w:hAnsi="Arial Narrow" w:cs="Arial"/>
          <w:color w:val="000000" w:themeColor="text1"/>
          <w:sz w:val="28"/>
          <w:szCs w:val="28"/>
        </w:rPr>
        <w:t>,</w:t>
      </w:r>
      <w:r w:rsidRPr="004B52E9">
        <w:rPr>
          <w:rFonts w:ascii="Arial Narrow" w:hAnsi="Arial Narrow" w:cs="Arial"/>
          <w:b/>
          <w:color w:val="000000" w:themeColor="text1"/>
          <w:sz w:val="28"/>
          <w:szCs w:val="28"/>
        </w:rPr>
        <w:t xml:space="preserve"> </w:t>
      </w:r>
      <w:r w:rsidRPr="004B52E9">
        <w:rPr>
          <w:rFonts w:ascii="Arial Narrow" w:hAnsi="Arial Narrow" w:cs="Arial"/>
          <w:color w:val="000000" w:themeColor="text1"/>
          <w:sz w:val="28"/>
          <w:szCs w:val="28"/>
        </w:rPr>
        <w:t xml:space="preserve">persona mayor de edad, abogado en ejercicio, identificado con la cédula de ciudadanía Nro. </w:t>
      </w:r>
      <w:r>
        <w:rPr>
          <w:rFonts w:ascii="Arial Narrow" w:hAnsi="Arial Narrow" w:cs="Arial"/>
          <w:color w:val="000000" w:themeColor="text1"/>
          <w:sz w:val="28"/>
          <w:szCs w:val="28"/>
        </w:rPr>
        <w:t>1.020.425.003</w:t>
      </w:r>
      <w:r w:rsidRPr="004B52E9">
        <w:rPr>
          <w:rFonts w:ascii="Arial Narrow" w:hAnsi="Arial Narrow" w:cs="Arial"/>
          <w:color w:val="000000" w:themeColor="text1"/>
          <w:sz w:val="28"/>
          <w:szCs w:val="28"/>
        </w:rPr>
        <w:t xml:space="preserve">, portador de la tarjeta profesional Nro. </w:t>
      </w:r>
      <w:r>
        <w:rPr>
          <w:rFonts w:ascii="Arial Narrow" w:hAnsi="Arial Narrow" w:cs="Arial"/>
          <w:color w:val="000000" w:themeColor="text1"/>
          <w:sz w:val="28"/>
          <w:szCs w:val="28"/>
        </w:rPr>
        <w:t>257.011</w:t>
      </w:r>
      <w:r w:rsidRPr="004B52E9">
        <w:rPr>
          <w:rFonts w:ascii="Arial Narrow" w:hAnsi="Arial Narrow" w:cs="Arial"/>
          <w:color w:val="000000" w:themeColor="text1"/>
          <w:sz w:val="28"/>
          <w:szCs w:val="28"/>
        </w:rPr>
        <w:t xml:space="preserve"> del C. S. de la J</w:t>
      </w:r>
      <w:r>
        <w:rPr>
          <w:rFonts w:ascii="Arial Narrow" w:hAnsi="Arial Narrow" w:cs="Arial"/>
          <w:color w:val="000000" w:themeColor="text1"/>
          <w:sz w:val="28"/>
          <w:szCs w:val="28"/>
        </w:rPr>
        <w:t>.</w:t>
      </w:r>
      <w:r w:rsidRPr="00000D2D">
        <w:rPr>
          <w:rFonts w:ascii="Arial Narrow" w:hAnsi="Arial Narrow" w:cs="Arial"/>
          <w:color w:val="000000" w:themeColor="text1"/>
          <w:sz w:val="28"/>
          <w:szCs w:val="28"/>
        </w:rPr>
        <w:t>,</w:t>
      </w:r>
      <w:r>
        <w:rPr>
          <w:rFonts w:ascii="Arial Narrow" w:hAnsi="Arial Narrow" w:cs="Arial"/>
          <w:color w:val="000000" w:themeColor="text1"/>
          <w:sz w:val="28"/>
          <w:szCs w:val="28"/>
        </w:rPr>
        <w:t xml:space="preserve"> actuando como apoderado contractual </w:t>
      </w:r>
      <w:r w:rsidRPr="00FD741B">
        <w:rPr>
          <w:rFonts w:ascii="Arial Narrow" w:hAnsi="Arial Narrow" w:cs="Arial"/>
          <w:sz w:val="28"/>
          <w:szCs w:val="28"/>
          <w:lang w:val="es-ES"/>
        </w:rPr>
        <w:t>del señor</w:t>
      </w:r>
      <w:r w:rsidRPr="00FD741B">
        <w:rPr>
          <w:rFonts w:ascii="Arial Narrow" w:hAnsi="Arial Narrow" w:cs="Arial"/>
          <w:sz w:val="28"/>
          <w:szCs w:val="28"/>
        </w:rPr>
        <w:t xml:space="preserve"> </w:t>
      </w:r>
      <w:r w:rsidR="00763827" w:rsidRPr="00763827">
        <w:rPr>
          <w:rFonts w:ascii="Arial Narrow" w:hAnsi="Arial Narrow" w:cs="Arial"/>
          <w:b/>
          <w:bCs/>
          <w:sz w:val="28"/>
          <w:szCs w:val="28"/>
        </w:rPr>
        <w:t>OSCAR JULIAN BOHORQUEZ VIVIESCAS</w:t>
      </w:r>
      <w:r w:rsidR="00763827" w:rsidRPr="00763827">
        <w:rPr>
          <w:rFonts w:ascii="Arial Narrow" w:hAnsi="Arial Narrow" w:cs="Arial"/>
          <w:sz w:val="28"/>
          <w:szCs w:val="28"/>
        </w:rPr>
        <w:t>, identificado con cédula de</w:t>
      </w:r>
      <w:r w:rsidR="00763827">
        <w:rPr>
          <w:rFonts w:ascii="Arial Narrow" w:hAnsi="Arial Narrow" w:cs="Arial"/>
          <w:sz w:val="28"/>
          <w:szCs w:val="28"/>
        </w:rPr>
        <w:t xml:space="preserve"> </w:t>
      </w:r>
      <w:r w:rsidR="00763827" w:rsidRPr="00763827">
        <w:rPr>
          <w:rFonts w:ascii="Arial Narrow" w:hAnsi="Arial Narrow" w:cs="Arial"/>
          <w:sz w:val="28"/>
          <w:szCs w:val="28"/>
        </w:rPr>
        <w:t>ciudadanía Nro. 1.096.538.064</w:t>
      </w:r>
      <w:r w:rsidRPr="00FD741B">
        <w:rPr>
          <w:rFonts w:ascii="Arial Narrow" w:hAnsi="Arial Narrow"/>
          <w:color w:val="000000" w:themeColor="text1"/>
          <w:sz w:val="28"/>
          <w:szCs w:val="28"/>
        </w:rPr>
        <w:t>;</w:t>
      </w:r>
      <w:r>
        <w:rPr>
          <w:rFonts w:ascii="Arial Narrow" w:hAnsi="Arial Narrow"/>
          <w:color w:val="000000" w:themeColor="text1"/>
          <w:sz w:val="28"/>
          <w:szCs w:val="28"/>
        </w:rPr>
        <w:t xml:space="preserve"> </w:t>
      </w:r>
      <w:r>
        <w:rPr>
          <w:rFonts w:ascii="Arial Narrow" w:hAnsi="Arial Narrow" w:cs="Arial"/>
          <w:color w:val="000000" w:themeColor="text1"/>
          <w:sz w:val="28"/>
          <w:szCs w:val="28"/>
        </w:rPr>
        <w:t xml:space="preserve">comedidamente me permito presentar solicitud de audiencia de conciliación extrajudicial en Derecho, a fin de convocar a las siguientes personas: </w:t>
      </w:r>
      <w:r w:rsidR="00F87D46">
        <w:rPr>
          <w:rFonts w:ascii="Arial Narrow" w:hAnsi="Arial Narrow"/>
          <w:sz w:val="28"/>
          <w:szCs w:val="28"/>
        </w:rPr>
        <w:t>e</w:t>
      </w:r>
      <w:r w:rsidR="00F87D46" w:rsidRPr="00B95DBF">
        <w:rPr>
          <w:rFonts w:ascii="Arial Narrow" w:hAnsi="Arial Narrow"/>
          <w:sz w:val="28"/>
          <w:szCs w:val="28"/>
        </w:rPr>
        <w:t xml:space="preserve">n calidad </w:t>
      </w:r>
      <w:r w:rsidR="00F87D46" w:rsidRPr="00B95DBF">
        <w:rPr>
          <w:rFonts w:ascii="Arial Narrow" w:hAnsi="Arial Narrow" w:cs="Arial"/>
          <w:color w:val="000000" w:themeColor="text1"/>
          <w:sz w:val="28"/>
          <w:szCs w:val="28"/>
        </w:rPr>
        <w:t>de conductor</w:t>
      </w:r>
      <w:r w:rsidR="00F87D46" w:rsidRPr="00751842">
        <w:t xml:space="preserve"> </w:t>
      </w:r>
      <w:r w:rsidR="00F87D46">
        <w:rPr>
          <w:rFonts w:ascii="Arial Narrow" w:hAnsi="Arial Narrow" w:cs="Arial"/>
          <w:color w:val="000000" w:themeColor="text1"/>
          <w:sz w:val="28"/>
          <w:szCs w:val="28"/>
        </w:rPr>
        <w:t>el</w:t>
      </w:r>
      <w:r w:rsidR="00F87D46" w:rsidRPr="00751842">
        <w:rPr>
          <w:rFonts w:ascii="Arial Narrow" w:hAnsi="Arial Narrow" w:cs="Arial"/>
          <w:color w:val="000000" w:themeColor="text1"/>
          <w:sz w:val="28"/>
          <w:szCs w:val="28"/>
        </w:rPr>
        <w:t xml:space="preserve"> señor </w:t>
      </w:r>
      <w:r w:rsidR="00F87D46" w:rsidRPr="00F21830">
        <w:rPr>
          <w:rFonts w:ascii="Arial Narrow" w:hAnsi="Arial Narrow" w:cs="Arial"/>
          <w:b/>
          <w:bCs/>
          <w:color w:val="000000" w:themeColor="text1"/>
          <w:sz w:val="28"/>
          <w:szCs w:val="28"/>
        </w:rPr>
        <w:t xml:space="preserve">JAIRO ALBERTO DIAZ DURAN, </w:t>
      </w:r>
      <w:r w:rsidR="00F87D46" w:rsidRPr="00F21830">
        <w:rPr>
          <w:rFonts w:ascii="Arial Narrow" w:hAnsi="Arial Narrow" w:cs="Arial"/>
          <w:color w:val="000000" w:themeColor="text1"/>
          <w:sz w:val="28"/>
          <w:szCs w:val="28"/>
        </w:rPr>
        <w:t>identificado con cédula de ciudadanía Nro. 91.179.162</w:t>
      </w:r>
      <w:r w:rsidR="00F87D46">
        <w:rPr>
          <w:rFonts w:ascii="Arial Narrow" w:hAnsi="Arial Narrow" w:cs="Arial"/>
          <w:color w:val="000000" w:themeColor="text1"/>
          <w:sz w:val="28"/>
          <w:szCs w:val="28"/>
        </w:rPr>
        <w:t xml:space="preserve">, </w:t>
      </w:r>
      <w:r w:rsidR="00F87D46" w:rsidRPr="007D4202">
        <w:rPr>
          <w:rFonts w:ascii="Arial Narrow" w:hAnsi="Arial Narrow"/>
          <w:sz w:val="28"/>
          <w:szCs w:val="28"/>
        </w:rPr>
        <w:t xml:space="preserve">En calidad </w:t>
      </w:r>
      <w:r w:rsidR="00F87D46" w:rsidRPr="007D4202">
        <w:rPr>
          <w:rFonts w:ascii="Arial Narrow" w:hAnsi="Arial Narrow" w:cs="Arial"/>
          <w:color w:val="000000" w:themeColor="text1"/>
          <w:sz w:val="28"/>
          <w:szCs w:val="28"/>
        </w:rPr>
        <w:t>de propietari</w:t>
      </w:r>
      <w:r w:rsidR="00F87D46">
        <w:rPr>
          <w:rFonts w:ascii="Arial Narrow" w:hAnsi="Arial Narrow" w:cs="Arial"/>
          <w:color w:val="000000" w:themeColor="text1"/>
          <w:sz w:val="28"/>
          <w:szCs w:val="28"/>
        </w:rPr>
        <w:t>o</w:t>
      </w:r>
      <w:r w:rsidR="00F87D46" w:rsidRPr="007D4202">
        <w:rPr>
          <w:rFonts w:ascii="Arial Narrow" w:hAnsi="Arial Narrow" w:cs="Arial"/>
          <w:color w:val="000000" w:themeColor="text1"/>
          <w:sz w:val="28"/>
          <w:szCs w:val="28"/>
        </w:rPr>
        <w:t xml:space="preserve"> </w:t>
      </w:r>
      <w:r w:rsidR="00F87D46">
        <w:rPr>
          <w:rFonts w:ascii="Arial Narrow" w:hAnsi="Arial Narrow" w:cs="Arial"/>
          <w:color w:val="000000" w:themeColor="text1"/>
          <w:sz w:val="28"/>
          <w:szCs w:val="28"/>
        </w:rPr>
        <w:t>e</w:t>
      </w:r>
      <w:r w:rsidR="00F87D46" w:rsidRPr="007D4202">
        <w:rPr>
          <w:rFonts w:ascii="Arial Narrow" w:hAnsi="Arial Narrow" w:cs="Arial"/>
          <w:color w:val="000000" w:themeColor="text1"/>
          <w:sz w:val="28"/>
          <w:szCs w:val="28"/>
        </w:rPr>
        <w:t xml:space="preserve">l señor </w:t>
      </w:r>
      <w:r w:rsidR="00F87D46" w:rsidRPr="00F21830">
        <w:rPr>
          <w:rFonts w:ascii="Arial Narrow" w:hAnsi="Arial Narrow" w:cs="Arial"/>
          <w:b/>
          <w:color w:val="000000" w:themeColor="text1"/>
          <w:sz w:val="28"/>
          <w:szCs w:val="28"/>
        </w:rPr>
        <w:t>OLINTO</w:t>
      </w:r>
      <w:r w:rsidR="00F87D46">
        <w:rPr>
          <w:rFonts w:ascii="Arial Narrow" w:hAnsi="Arial Narrow" w:cs="Arial"/>
          <w:color w:val="000000" w:themeColor="text1"/>
          <w:sz w:val="28"/>
          <w:szCs w:val="28"/>
        </w:rPr>
        <w:t xml:space="preserve"> </w:t>
      </w:r>
      <w:r w:rsidR="00F87D46" w:rsidRPr="00F21830">
        <w:rPr>
          <w:rFonts w:ascii="Arial Narrow" w:hAnsi="Arial Narrow" w:cs="Arial"/>
          <w:b/>
          <w:color w:val="000000" w:themeColor="text1"/>
          <w:sz w:val="28"/>
          <w:szCs w:val="28"/>
        </w:rPr>
        <w:t>DIAZ DIAZ</w:t>
      </w:r>
      <w:r w:rsidR="00622CBD">
        <w:rPr>
          <w:rFonts w:ascii="Arial Narrow" w:hAnsi="Arial Narrow" w:cs="Arial"/>
          <w:b/>
          <w:color w:val="000000" w:themeColor="text1"/>
          <w:sz w:val="28"/>
          <w:szCs w:val="28"/>
        </w:rPr>
        <w:t xml:space="preserve"> </w:t>
      </w:r>
      <w:r w:rsidR="00622CBD" w:rsidRPr="009525A3">
        <w:rPr>
          <w:rFonts w:ascii="Arial Narrow" w:hAnsi="Arial Narrow" w:cs="Arial"/>
          <w:color w:val="000000" w:themeColor="text1"/>
          <w:sz w:val="28"/>
          <w:szCs w:val="28"/>
        </w:rPr>
        <w:t>identificad</w:t>
      </w:r>
      <w:r w:rsidR="00622CBD">
        <w:rPr>
          <w:rFonts w:ascii="Arial Narrow" w:hAnsi="Arial Narrow" w:cs="Arial"/>
          <w:color w:val="000000" w:themeColor="text1"/>
          <w:sz w:val="28"/>
          <w:szCs w:val="28"/>
        </w:rPr>
        <w:t>o</w:t>
      </w:r>
      <w:r w:rsidR="00622CBD" w:rsidRPr="009525A3">
        <w:rPr>
          <w:rFonts w:ascii="Arial Narrow" w:hAnsi="Arial Narrow" w:cs="Arial"/>
          <w:color w:val="000000" w:themeColor="text1"/>
          <w:sz w:val="28"/>
          <w:szCs w:val="28"/>
        </w:rPr>
        <w:t xml:space="preserve"> con cédula de ciudadanía Nro. </w:t>
      </w:r>
      <w:r w:rsidR="00622CBD" w:rsidRPr="00F21830">
        <w:rPr>
          <w:rFonts w:ascii="Arial Narrow" w:hAnsi="Arial Narrow" w:cs="Arial"/>
          <w:color w:val="000000" w:themeColor="text1"/>
          <w:sz w:val="28"/>
          <w:szCs w:val="28"/>
        </w:rPr>
        <w:t>5</w:t>
      </w:r>
      <w:r w:rsidR="00622CBD">
        <w:rPr>
          <w:rFonts w:ascii="Arial Narrow" w:hAnsi="Arial Narrow" w:cs="Arial"/>
          <w:color w:val="000000" w:themeColor="text1"/>
          <w:sz w:val="28"/>
          <w:szCs w:val="28"/>
        </w:rPr>
        <w:t>.</w:t>
      </w:r>
      <w:r w:rsidR="00622CBD" w:rsidRPr="00F21830">
        <w:rPr>
          <w:rFonts w:ascii="Arial Narrow" w:hAnsi="Arial Narrow" w:cs="Arial"/>
          <w:color w:val="000000" w:themeColor="text1"/>
          <w:sz w:val="28"/>
          <w:szCs w:val="28"/>
        </w:rPr>
        <w:t>537</w:t>
      </w:r>
      <w:r w:rsidR="00622CBD">
        <w:rPr>
          <w:rFonts w:ascii="Arial Narrow" w:hAnsi="Arial Narrow" w:cs="Arial"/>
          <w:color w:val="000000" w:themeColor="text1"/>
          <w:sz w:val="28"/>
          <w:szCs w:val="28"/>
        </w:rPr>
        <w:t>.</w:t>
      </w:r>
      <w:r w:rsidR="00622CBD" w:rsidRPr="00F21830">
        <w:rPr>
          <w:rFonts w:ascii="Arial Narrow" w:hAnsi="Arial Narrow" w:cs="Arial"/>
          <w:color w:val="000000" w:themeColor="text1"/>
          <w:sz w:val="28"/>
          <w:szCs w:val="28"/>
        </w:rPr>
        <w:t>405</w:t>
      </w:r>
      <w:r>
        <w:rPr>
          <w:rFonts w:ascii="Arial Narrow" w:hAnsi="Arial Narrow" w:cs="Arial"/>
          <w:color w:val="000000" w:themeColor="text1"/>
          <w:sz w:val="28"/>
          <w:szCs w:val="28"/>
        </w:rPr>
        <w:t xml:space="preserve">, </w:t>
      </w:r>
      <w:r w:rsidR="00F87D46">
        <w:rPr>
          <w:rFonts w:ascii="Arial Narrow" w:hAnsi="Arial Narrow" w:cs="Arial"/>
          <w:color w:val="000000" w:themeColor="text1"/>
          <w:sz w:val="28"/>
          <w:szCs w:val="28"/>
        </w:rPr>
        <w:t>en calid</w:t>
      </w:r>
      <w:r>
        <w:rPr>
          <w:rFonts w:ascii="Arial Narrow" w:hAnsi="Arial Narrow" w:cs="Arial"/>
          <w:color w:val="000000" w:themeColor="text1"/>
          <w:sz w:val="28"/>
          <w:szCs w:val="28"/>
        </w:rPr>
        <w:t>a</w:t>
      </w:r>
      <w:r w:rsidR="00F87D46">
        <w:rPr>
          <w:rFonts w:ascii="Arial Narrow" w:hAnsi="Arial Narrow" w:cs="Arial"/>
          <w:color w:val="000000" w:themeColor="text1"/>
          <w:sz w:val="28"/>
          <w:szCs w:val="28"/>
        </w:rPr>
        <w:t>d</w:t>
      </w:r>
      <w:r>
        <w:rPr>
          <w:rFonts w:ascii="Arial Narrow" w:hAnsi="Arial Narrow" w:cs="Arial"/>
          <w:color w:val="000000" w:themeColor="text1"/>
          <w:sz w:val="28"/>
          <w:szCs w:val="28"/>
        </w:rPr>
        <w:t xml:space="preserve"> </w:t>
      </w:r>
      <w:r w:rsidR="00F87D46">
        <w:rPr>
          <w:rFonts w:ascii="Arial Narrow" w:hAnsi="Arial Narrow" w:cs="Arial"/>
          <w:color w:val="000000" w:themeColor="text1"/>
          <w:sz w:val="28"/>
          <w:szCs w:val="28"/>
        </w:rPr>
        <w:t>de</w:t>
      </w:r>
      <w:r>
        <w:rPr>
          <w:rFonts w:ascii="Arial Narrow" w:hAnsi="Arial Narrow" w:cs="Arial"/>
          <w:color w:val="000000" w:themeColor="text1"/>
          <w:sz w:val="28"/>
          <w:szCs w:val="28"/>
        </w:rPr>
        <w:t xml:space="preserve"> </w:t>
      </w:r>
      <w:r w:rsidRPr="009525A3">
        <w:rPr>
          <w:rFonts w:ascii="Arial Narrow" w:hAnsi="Arial Narrow" w:cs="Arial"/>
          <w:color w:val="000000" w:themeColor="text1"/>
          <w:sz w:val="28"/>
          <w:szCs w:val="28"/>
        </w:rPr>
        <w:t>empresa transportadora</w:t>
      </w:r>
      <w:r w:rsidRPr="00C93300">
        <w:rPr>
          <w:rFonts w:ascii="Arial Narrow" w:hAnsi="Arial Narrow" w:cs="Arial"/>
          <w:i/>
          <w:color w:val="000000" w:themeColor="text1"/>
          <w:sz w:val="28"/>
          <w:szCs w:val="28"/>
        </w:rPr>
        <w:t xml:space="preserve"> </w:t>
      </w:r>
      <w:r w:rsidR="00F87D46" w:rsidRPr="00F21830">
        <w:rPr>
          <w:rFonts w:ascii="Arial Narrow" w:hAnsi="Arial Narrow" w:cs="Arial"/>
          <w:b/>
          <w:bCs/>
          <w:color w:val="000000" w:themeColor="text1"/>
          <w:sz w:val="28"/>
          <w:szCs w:val="28"/>
        </w:rPr>
        <w:t xml:space="preserve">TAX SOL DE ORIENTE S.A., </w:t>
      </w:r>
      <w:r w:rsidR="00F87D46" w:rsidRPr="00F21830">
        <w:rPr>
          <w:rFonts w:ascii="Arial Narrow" w:hAnsi="Arial Narrow" w:cs="Arial"/>
          <w:color w:val="000000" w:themeColor="text1"/>
          <w:sz w:val="28"/>
          <w:szCs w:val="28"/>
        </w:rPr>
        <w:t>identificada con el NIT. 890201272</w:t>
      </w:r>
      <w:r>
        <w:rPr>
          <w:rStyle w:val="nfasissutil"/>
          <w:rFonts w:ascii="Arial Narrow" w:hAnsi="Arial Narrow"/>
          <w:color w:val="0D0D0D"/>
          <w:sz w:val="28"/>
          <w:szCs w:val="28"/>
        </w:rPr>
        <w:t xml:space="preserve">, </w:t>
      </w:r>
      <w:r>
        <w:rPr>
          <w:rFonts w:ascii="Arial Narrow" w:hAnsi="Arial Narrow" w:cs="Arial"/>
          <w:bCs/>
          <w:sz w:val="28"/>
          <w:szCs w:val="28"/>
        </w:rPr>
        <w:t>representada legalmente por quien haga sus veces,</w:t>
      </w:r>
      <w:r>
        <w:rPr>
          <w:rFonts w:ascii="Arial Narrow" w:hAnsi="Arial Narrow" w:cs="Arial"/>
          <w:color w:val="000000" w:themeColor="text1"/>
          <w:sz w:val="28"/>
          <w:szCs w:val="28"/>
        </w:rPr>
        <w:t xml:space="preserve"> y en calidad de compañía aseguradora en modalidad de responsabilidad civil extracontractual </w:t>
      </w:r>
      <w:r w:rsidR="00F87D46">
        <w:rPr>
          <w:rFonts w:ascii="Arial Narrow" w:hAnsi="Arial Narrow" w:cs="Arial"/>
          <w:bCs/>
          <w:sz w:val="28"/>
          <w:szCs w:val="28"/>
        </w:rPr>
        <w:t>l</w:t>
      </w:r>
      <w:r w:rsidR="00F87D46" w:rsidRPr="001D3417">
        <w:rPr>
          <w:rFonts w:ascii="Arial Narrow" w:hAnsi="Arial Narrow" w:cs="Arial"/>
          <w:bCs/>
          <w:sz w:val="28"/>
          <w:szCs w:val="28"/>
        </w:rPr>
        <w:t xml:space="preserve">a </w:t>
      </w:r>
      <w:r w:rsidR="00F87D46">
        <w:rPr>
          <w:rFonts w:ascii="Arial Narrow" w:hAnsi="Arial Narrow" w:cs="Arial"/>
          <w:bCs/>
          <w:sz w:val="28"/>
          <w:szCs w:val="28"/>
        </w:rPr>
        <w:t xml:space="preserve">compañía </w:t>
      </w:r>
      <w:r w:rsidR="00F87D46" w:rsidRPr="001D3417">
        <w:rPr>
          <w:rFonts w:ascii="Arial Narrow" w:hAnsi="Arial Narrow" w:cs="Arial"/>
          <w:bCs/>
          <w:sz w:val="28"/>
          <w:szCs w:val="28"/>
        </w:rPr>
        <w:t>aseguradora</w:t>
      </w:r>
      <w:r w:rsidR="00F87D46" w:rsidRPr="00F87D46">
        <w:rPr>
          <w:rFonts w:ascii="Arial Narrow" w:hAnsi="Arial Narrow" w:cs="Arial"/>
          <w:b/>
          <w:sz w:val="28"/>
          <w:szCs w:val="28"/>
        </w:rPr>
        <w:t xml:space="preserve"> LA EQUIDAD SEGUROS O.C</w:t>
      </w:r>
      <w:r w:rsidR="00F87D46" w:rsidRPr="009525A3">
        <w:rPr>
          <w:rFonts w:ascii="Arial Narrow" w:hAnsi="Arial Narrow"/>
          <w:sz w:val="28"/>
          <w:szCs w:val="28"/>
          <w:lang w:val="es-ES_tradnl"/>
        </w:rPr>
        <w:t xml:space="preserve">., identificada con el NIT. 860.028.415-5, representada legalmente por el doctor </w:t>
      </w:r>
      <w:r w:rsidR="00F87D46" w:rsidRPr="009525A3">
        <w:rPr>
          <w:rFonts w:ascii="Arial Narrow" w:hAnsi="Arial Narrow"/>
          <w:b/>
          <w:sz w:val="28"/>
          <w:szCs w:val="28"/>
          <w:lang w:val="es-ES_tradnl"/>
        </w:rPr>
        <w:t>ARTURO SANABRIA GÓMEZ</w:t>
      </w:r>
      <w:r w:rsidR="00F87D46" w:rsidRPr="009525A3">
        <w:rPr>
          <w:rFonts w:ascii="Arial Narrow" w:hAnsi="Arial Narrow"/>
          <w:sz w:val="28"/>
          <w:szCs w:val="28"/>
          <w:lang w:val="es-ES_tradnl"/>
        </w:rPr>
        <w:t>, identificado con cédula de ciudadanía Nro. 79.451.316, o por quien haga sus veces</w:t>
      </w:r>
      <w:r>
        <w:rPr>
          <w:rFonts w:ascii="Arial Narrow" w:hAnsi="Arial Narrow" w:cs="Arial"/>
          <w:bCs/>
          <w:sz w:val="28"/>
          <w:szCs w:val="28"/>
        </w:rPr>
        <w:t>;</w:t>
      </w:r>
      <w:r>
        <w:rPr>
          <w:rFonts w:ascii="Arial Narrow" w:hAnsi="Arial Narrow" w:cs="Arial"/>
          <w:color w:val="000000" w:themeColor="text1"/>
          <w:sz w:val="28"/>
          <w:szCs w:val="28"/>
        </w:rPr>
        <w:t xml:space="preserve"> </w:t>
      </w:r>
      <w:r w:rsidRPr="00000D2D">
        <w:rPr>
          <w:rFonts w:ascii="Arial Narrow" w:hAnsi="Arial Narrow" w:cs="Arial"/>
          <w:color w:val="000000" w:themeColor="text1"/>
          <w:sz w:val="28"/>
          <w:szCs w:val="28"/>
        </w:rPr>
        <w:t xml:space="preserve">lo anterior </w:t>
      </w:r>
      <w:r w:rsidRPr="00000D2D">
        <w:rPr>
          <w:rFonts w:ascii="Arial Narrow" w:eastAsia="Times New Roman" w:hAnsi="Arial Narrow" w:cs="Arial"/>
          <w:color w:val="000000" w:themeColor="text1"/>
          <w:sz w:val="28"/>
          <w:szCs w:val="28"/>
          <w:lang w:eastAsia="es-CO"/>
        </w:rPr>
        <w:t xml:space="preserve">a fin de </w:t>
      </w:r>
      <w:r>
        <w:rPr>
          <w:rFonts w:ascii="Arial Narrow" w:eastAsia="Times New Roman" w:hAnsi="Arial Narrow" w:cs="Arial"/>
          <w:color w:val="000000" w:themeColor="text1"/>
          <w:sz w:val="28"/>
          <w:szCs w:val="28"/>
          <w:lang w:eastAsia="es-CO"/>
        </w:rPr>
        <w:t>tratar a través de los medios autocompositivos</w:t>
      </w:r>
      <w:r w:rsidRPr="00000D2D">
        <w:rPr>
          <w:rFonts w:ascii="Arial Narrow" w:eastAsia="Times New Roman" w:hAnsi="Arial Narrow" w:cs="Arial"/>
          <w:color w:val="000000" w:themeColor="text1"/>
          <w:sz w:val="28"/>
          <w:szCs w:val="28"/>
          <w:lang w:eastAsia="es-CO"/>
        </w:rPr>
        <w:t xml:space="preserve"> la indemnización de los perjuicios patrimoniales y compensación de los extrapatrimoniales</w:t>
      </w:r>
      <w:r>
        <w:rPr>
          <w:rFonts w:ascii="Arial Narrow" w:eastAsia="Times New Roman" w:hAnsi="Arial Narrow" w:cs="Arial"/>
          <w:color w:val="000000" w:themeColor="text1"/>
          <w:sz w:val="28"/>
          <w:szCs w:val="28"/>
          <w:lang w:eastAsia="es-CO"/>
        </w:rPr>
        <w:t>,</w:t>
      </w:r>
      <w:r w:rsidRPr="00000D2D">
        <w:rPr>
          <w:rFonts w:ascii="Arial Narrow" w:eastAsia="Times New Roman" w:hAnsi="Arial Narrow" w:cs="Arial"/>
          <w:color w:val="000000" w:themeColor="text1"/>
          <w:sz w:val="28"/>
          <w:szCs w:val="28"/>
          <w:lang w:eastAsia="es-CO"/>
        </w:rPr>
        <w:t xml:space="preserve"> originados en las graves lesiones</w:t>
      </w:r>
      <w:r>
        <w:rPr>
          <w:rFonts w:ascii="Arial Narrow" w:eastAsia="Times New Roman" w:hAnsi="Arial Narrow" w:cs="Arial"/>
          <w:color w:val="000000" w:themeColor="text1"/>
          <w:sz w:val="28"/>
          <w:szCs w:val="28"/>
          <w:lang w:eastAsia="es-CO"/>
        </w:rPr>
        <w:t xml:space="preserve"> y afectaciones que le fueron ocasionadas a mi representado</w:t>
      </w:r>
      <w:r w:rsidRPr="00000D2D">
        <w:rPr>
          <w:rFonts w:ascii="Arial Narrow" w:eastAsia="Times New Roman" w:hAnsi="Arial Narrow" w:cs="Arial"/>
          <w:color w:val="000000" w:themeColor="text1"/>
          <w:sz w:val="28"/>
          <w:szCs w:val="28"/>
          <w:lang w:eastAsia="es-CO"/>
        </w:rPr>
        <w:t xml:space="preserve"> en el accidente de tránsito ocurr</w:t>
      </w:r>
      <w:r>
        <w:rPr>
          <w:rFonts w:ascii="Arial Narrow" w:eastAsia="Times New Roman" w:hAnsi="Arial Narrow" w:cs="Arial"/>
          <w:color w:val="000000" w:themeColor="text1"/>
          <w:sz w:val="28"/>
          <w:szCs w:val="28"/>
          <w:lang w:eastAsia="es-CO"/>
        </w:rPr>
        <w:t xml:space="preserve">ido el </w:t>
      </w:r>
      <w:r w:rsidRPr="001E1001">
        <w:rPr>
          <w:rFonts w:ascii="Arial Narrow" w:hAnsi="Arial Narrow"/>
          <w:sz w:val="28"/>
          <w:szCs w:val="28"/>
        </w:rPr>
        <w:t xml:space="preserve">día </w:t>
      </w:r>
      <w:r>
        <w:rPr>
          <w:rFonts w:ascii="Arial Narrow" w:hAnsi="Arial Narrow"/>
          <w:sz w:val="28"/>
          <w:szCs w:val="28"/>
        </w:rPr>
        <w:t>2</w:t>
      </w:r>
      <w:r w:rsidR="00F87D46">
        <w:rPr>
          <w:rFonts w:ascii="Arial Narrow" w:hAnsi="Arial Narrow"/>
          <w:sz w:val="28"/>
          <w:szCs w:val="28"/>
        </w:rPr>
        <w:t>1</w:t>
      </w:r>
      <w:r w:rsidRPr="001E1001">
        <w:rPr>
          <w:rFonts w:ascii="Arial Narrow" w:hAnsi="Arial Narrow"/>
          <w:sz w:val="28"/>
          <w:szCs w:val="28"/>
        </w:rPr>
        <w:t xml:space="preserve"> de</w:t>
      </w:r>
      <w:r w:rsidR="00F87D46">
        <w:rPr>
          <w:rFonts w:ascii="Arial Narrow" w:hAnsi="Arial Narrow"/>
          <w:sz w:val="28"/>
          <w:szCs w:val="28"/>
        </w:rPr>
        <w:t xml:space="preserve"> abril</w:t>
      </w:r>
      <w:r w:rsidRPr="001E1001">
        <w:rPr>
          <w:rFonts w:ascii="Arial Narrow" w:hAnsi="Arial Narrow"/>
          <w:sz w:val="28"/>
          <w:szCs w:val="28"/>
        </w:rPr>
        <w:t xml:space="preserve"> del 202</w:t>
      </w:r>
      <w:r>
        <w:rPr>
          <w:rFonts w:ascii="Arial Narrow" w:hAnsi="Arial Narrow"/>
          <w:sz w:val="28"/>
          <w:szCs w:val="28"/>
        </w:rPr>
        <w:t>4</w:t>
      </w:r>
      <w:r w:rsidRPr="00C15315">
        <w:rPr>
          <w:rFonts w:ascii="Arial Narrow" w:hAnsi="Arial Narrow" w:cs="Arial"/>
          <w:color w:val="000000" w:themeColor="text1"/>
          <w:sz w:val="28"/>
          <w:szCs w:val="28"/>
        </w:rPr>
        <w:t>,</w:t>
      </w:r>
      <w:r w:rsidRPr="009619EC">
        <w:rPr>
          <w:rFonts w:ascii="Arial Narrow" w:hAnsi="Arial Narrow" w:cs="Arial"/>
          <w:color w:val="000000" w:themeColor="text1"/>
          <w:sz w:val="28"/>
          <w:szCs w:val="28"/>
        </w:rPr>
        <w:t xml:space="preserve"> </w:t>
      </w:r>
      <w:r w:rsidRPr="001E1001">
        <w:rPr>
          <w:rFonts w:ascii="Arial Narrow" w:hAnsi="Arial Narrow"/>
          <w:sz w:val="28"/>
          <w:szCs w:val="28"/>
        </w:rPr>
        <w:t>en</w:t>
      </w:r>
      <w:r w:rsidR="00F87D46" w:rsidRPr="00F87D46">
        <w:rPr>
          <w:rFonts w:ascii="Arial Narrow" w:hAnsi="Arial Narrow"/>
          <w:sz w:val="28"/>
          <w:szCs w:val="28"/>
        </w:rPr>
        <w:t xml:space="preserve"> la carrera 29 Nro. 17 - 32, del municipio de</w:t>
      </w:r>
      <w:r w:rsidR="00F87D46">
        <w:rPr>
          <w:rFonts w:ascii="Arial Narrow" w:hAnsi="Arial Narrow"/>
          <w:sz w:val="28"/>
          <w:szCs w:val="28"/>
        </w:rPr>
        <w:t xml:space="preserve"> </w:t>
      </w:r>
      <w:r w:rsidR="00F87D46" w:rsidRPr="00F87D46">
        <w:rPr>
          <w:rFonts w:ascii="Arial Narrow" w:hAnsi="Arial Narrow"/>
          <w:sz w:val="28"/>
          <w:szCs w:val="28"/>
        </w:rPr>
        <w:t>Girón - Santander</w:t>
      </w:r>
      <w:r>
        <w:rPr>
          <w:rFonts w:ascii="Arial Narrow" w:eastAsia="Times New Roman" w:hAnsi="Arial Narrow" w:cs="Arial"/>
          <w:color w:val="000000" w:themeColor="text1"/>
          <w:sz w:val="28"/>
          <w:szCs w:val="28"/>
          <w:lang w:eastAsia="es-CO"/>
        </w:rPr>
        <w:t xml:space="preserve">, el cual fue causado por el conductor del vehículo </w:t>
      </w:r>
      <w:r>
        <w:rPr>
          <w:rFonts w:ascii="Arial Narrow" w:eastAsia="Times New Roman" w:hAnsi="Arial Narrow" w:cs="Arial"/>
          <w:color w:val="000000" w:themeColor="text1"/>
          <w:sz w:val="28"/>
          <w:szCs w:val="28"/>
          <w:lang w:eastAsia="es-CO"/>
        </w:rPr>
        <w:lastRenderedPageBreak/>
        <w:t xml:space="preserve">de placas </w:t>
      </w:r>
      <w:r w:rsidR="00F87D46" w:rsidRPr="00F87D46">
        <w:rPr>
          <w:rFonts w:ascii="Arial Narrow" w:hAnsi="Arial Narrow" w:cs="Arial"/>
          <w:b/>
          <w:color w:val="0E0E0E"/>
          <w:sz w:val="28"/>
          <w:szCs w:val="28"/>
          <w:u w:val="single"/>
          <w:lang w:val="es-ES"/>
        </w:rPr>
        <w:t>WFD-762</w:t>
      </w:r>
      <w:r>
        <w:rPr>
          <w:rFonts w:ascii="Arial Narrow" w:eastAsia="Times New Roman" w:hAnsi="Arial Narrow" w:cs="Arial"/>
          <w:color w:val="000000" w:themeColor="text1"/>
          <w:sz w:val="28"/>
          <w:szCs w:val="28"/>
          <w:lang w:eastAsia="es-CO"/>
        </w:rPr>
        <w:t>,</w:t>
      </w:r>
      <w:r w:rsidRPr="00000D2D">
        <w:rPr>
          <w:rFonts w:ascii="Arial Narrow" w:eastAsia="Times New Roman" w:hAnsi="Arial Narrow" w:cs="Arial"/>
          <w:color w:val="000000" w:themeColor="text1"/>
          <w:sz w:val="28"/>
          <w:szCs w:val="28"/>
          <w:lang w:eastAsia="es-CO"/>
        </w:rPr>
        <w:t xml:space="preserve"> </w:t>
      </w:r>
      <w:r>
        <w:rPr>
          <w:rFonts w:ascii="Arial Narrow" w:eastAsia="Times New Roman" w:hAnsi="Arial Narrow" w:cs="Arial"/>
          <w:color w:val="000000" w:themeColor="text1"/>
          <w:sz w:val="28"/>
          <w:szCs w:val="28"/>
          <w:lang w:eastAsia="es-CO"/>
        </w:rPr>
        <w:t>vinculado jurídicamente con los convocados en las calidades mencionadas;</w:t>
      </w:r>
      <w:r w:rsidRPr="00000D2D">
        <w:rPr>
          <w:rFonts w:ascii="Arial Narrow" w:eastAsia="Times New Roman" w:hAnsi="Arial Narrow" w:cs="Arial"/>
          <w:color w:val="000000" w:themeColor="text1"/>
          <w:sz w:val="28"/>
          <w:szCs w:val="28"/>
          <w:lang w:eastAsia="es-CO"/>
        </w:rPr>
        <w:t xml:space="preserve"> la presente</w:t>
      </w:r>
      <w:r>
        <w:rPr>
          <w:rFonts w:ascii="Arial Narrow" w:eastAsia="Times New Roman" w:hAnsi="Arial Narrow" w:cs="Arial"/>
          <w:color w:val="000000" w:themeColor="text1"/>
          <w:sz w:val="28"/>
          <w:szCs w:val="28"/>
          <w:lang w:eastAsia="es-CO"/>
        </w:rPr>
        <w:t xml:space="preserve"> solicitud se fundamenta</w:t>
      </w:r>
      <w:r w:rsidRPr="00000D2D">
        <w:rPr>
          <w:rFonts w:ascii="Arial Narrow" w:eastAsia="Times New Roman" w:hAnsi="Arial Narrow" w:cs="Arial"/>
          <w:color w:val="000000" w:themeColor="text1"/>
          <w:sz w:val="28"/>
          <w:szCs w:val="28"/>
          <w:lang w:eastAsia="es-CO"/>
        </w:rPr>
        <w:t xml:space="preserve"> de la siguiente manera:</w:t>
      </w:r>
      <w:r>
        <w:rPr>
          <w:rFonts w:ascii="Arial Narrow" w:eastAsia="Times New Roman" w:hAnsi="Arial Narrow" w:cs="Arial"/>
          <w:color w:val="000000" w:themeColor="text1"/>
          <w:sz w:val="28"/>
          <w:szCs w:val="28"/>
          <w:lang w:eastAsia="es-CO"/>
        </w:rPr>
        <w:t xml:space="preserve"> </w:t>
      </w:r>
    </w:p>
    <w:p w14:paraId="60557590" w14:textId="77777777" w:rsidR="00E27471" w:rsidRDefault="00E27471" w:rsidP="00E27471">
      <w:pPr>
        <w:spacing w:after="0" w:line="240" w:lineRule="auto"/>
        <w:jc w:val="both"/>
        <w:rPr>
          <w:rFonts w:ascii="Arial Narrow" w:eastAsia="Times New Roman" w:hAnsi="Arial Narrow" w:cs="Arial"/>
          <w:color w:val="000000" w:themeColor="text1"/>
          <w:sz w:val="28"/>
          <w:szCs w:val="28"/>
          <w:lang w:eastAsia="es-CO"/>
        </w:rPr>
      </w:pPr>
    </w:p>
    <w:p w14:paraId="0F89161A" w14:textId="77777777" w:rsidR="00F87D46" w:rsidRPr="00C57382" w:rsidRDefault="00F87D46" w:rsidP="00E27471">
      <w:pPr>
        <w:spacing w:after="0" w:line="240" w:lineRule="auto"/>
        <w:jc w:val="both"/>
        <w:rPr>
          <w:rFonts w:ascii="Arial Narrow" w:eastAsia="Times New Roman" w:hAnsi="Arial Narrow" w:cs="Arial"/>
          <w:color w:val="000000" w:themeColor="text1"/>
          <w:sz w:val="16"/>
          <w:szCs w:val="16"/>
          <w:lang w:eastAsia="es-CO"/>
        </w:rPr>
      </w:pPr>
    </w:p>
    <w:tbl>
      <w:tblPr>
        <w:tblW w:w="88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2"/>
      </w:tblGrid>
      <w:tr w:rsidR="00E27471" w:rsidRPr="00000D2D" w14:paraId="1AC1018E" w14:textId="77777777" w:rsidTr="00CB6065">
        <w:trPr>
          <w:trHeight w:hRule="exact" w:val="567"/>
        </w:trPr>
        <w:tc>
          <w:tcPr>
            <w:tcW w:w="8842" w:type="dxa"/>
            <w:vAlign w:val="bottom"/>
          </w:tcPr>
          <w:p w14:paraId="498BFEF6" w14:textId="77777777" w:rsidR="00E27471" w:rsidRPr="00000D2D" w:rsidRDefault="00E27471" w:rsidP="000A4A79">
            <w:pPr>
              <w:pStyle w:val="Prrafodelista"/>
              <w:numPr>
                <w:ilvl w:val="0"/>
                <w:numId w:val="2"/>
              </w:numPr>
              <w:tabs>
                <w:tab w:val="left" w:pos="1026"/>
              </w:tabs>
              <w:spacing w:after="0" w:line="360" w:lineRule="auto"/>
              <w:jc w:val="center"/>
              <w:rPr>
                <w:rFonts w:ascii="Arial Narrow" w:hAnsi="Arial Narrow" w:cs="Arial"/>
                <w:b/>
                <w:color w:val="000000" w:themeColor="text1"/>
                <w:sz w:val="28"/>
                <w:szCs w:val="28"/>
                <w:u w:val="single"/>
              </w:rPr>
            </w:pPr>
            <w:r>
              <w:rPr>
                <w:rFonts w:ascii="Arial Narrow" w:hAnsi="Arial Narrow" w:cs="Arial"/>
                <w:b/>
                <w:color w:val="000000" w:themeColor="text1"/>
                <w:sz w:val="28"/>
                <w:szCs w:val="28"/>
              </w:rPr>
              <w:t>SUJETOS</w:t>
            </w:r>
          </w:p>
        </w:tc>
      </w:tr>
    </w:tbl>
    <w:p w14:paraId="7965646C" w14:textId="77777777" w:rsidR="00E27471" w:rsidRPr="00000D2D" w:rsidRDefault="00E27471" w:rsidP="00E27471">
      <w:pPr>
        <w:tabs>
          <w:tab w:val="left" w:pos="6345"/>
        </w:tabs>
        <w:spacing w:after="0" w:line="240" w:lineRule="auto"/>
        <w:jc w:val="both"/>
        <w:rPr>
          <w:rFonts w:ascii="Arial Narrow" w:hAnsi="Arial Narrow" w:cs="Arial"/>
          <w:color w:val="000000" w:themeColor="text1"/>
          <w:sz w:val="16"/>
          <w:szCs w:val="16"/>
          <w:u w:val="single"/>
        </w:rPr>
      </w:pPr>
    </w:p>
    <w:p w14:paraId="41CA7A25" w14:textId="77777777" w:rsidR="00E27471" w:rsidRDefault="00E27471" w:rsidP="00E27471">
      <w:pPr>
        <w:tabs>
          <w:tab w:val="left" w:pos="6345"/>
        </w:tabs>
        <w:spacing w:after="0" w:line="240" w:lineRule="auto"/>
        <w:jc w:val="both"/>
        <w:rPr>
          <w:rFonts w:ascii="Arial Narrow" w:hAnsi="Arial Narrow" w:cs="Arial"/>
          <w:b/>
          <w:color w:val="000000" w:themeColor="text1"/>
          <w:sz w:val="28"/>
          <w:szCs w:val="28"/>
          <w:u w:val="single"/>
        </w:rPr>
      </w:pPr>
    </w:p>
    <w:p w14:paraId="0FBCC179" w14:textId="7E38B3F7" w:rsidR="00E27471" w:rsidRPr="00000D2D" w:rsidRDefault="00E27471" w:rsidP="00E27471">
      <w:pPr>
        <w:tabs>
          <w:tab w:val="left" w:pos="6345"/>
        </w:tabs>
        <w:spacing w:after="0" w:line="240" w:lineRule="auto"/>
        <w:jc w:val="both"/>
        <w:rPr>
          <w:rFonts w:ascii="Arial Narrow" w:hAnsi="Arial Narrow" w:cs="Arial"/>
          <w:b/>
          <w:color w:val="000000" w:themeColor="text1"/>
          <w:sz w:val="28"/>
          <w:szCs w:val="28"/>
          <w:u w:val="single"/>
        </w:rPr>
      </w:pPr>
      <w:r>
        <w:rPr>
          <w:rFonts w:ascii="Arial Narrow" w:hAnsi="Arial Narrow" w:cs="Arial"/>
          <w:b/>
          <w:color w:val="000000" w:themeColor="text1"/>
          <w:sz w:val="28"/>
          <w:szCs w:val="28"/>
          <w:u w:val="single"/>
        </w:rPr>
        <w:t>CONVOCANTE</w:t>
      </w:r>
    </w:p>
    <w:p w14:paraId="5757053D" w14:textId="77777777" w:rsidR="00E27471" w:rsidRDefault="00E27471" w:rsidP="00E27471">
      <w:pPr>
        <w:tabs>
          <w:tab w:val="left" w:pos="6345"/>
        </w:tabs>
        <w:spacing w:after="0" w:line="240" w:lineRule="auto"/>
        <w:jc w:val="both"/>
        <w:rPr>
          <w:rFonts w:ascii="Arial Narrow" w:hAnsi="Arial Narrow" w:cs="Arial"/>
          <w:color w:val="000000" w:themeColor="text1"/>
          <w:sz w:val="16"/>
          <w:szCs w:val="16"/>
          <w:u w:val="single"/>
        </w:rPr>
      </w:pPr>
    </w:p>
    <w:p w14:paraId="4070DD89" w14:textId="77777777" w:rsidR="00E27471" w:rsidRDefault="00E27471" w:rsidP="00E27471">
      <w:pPr>
        <w:tabs>
          <w:tab w:val="left" w:pos="6345"/>
        </w:tabs>
        <w:spacing w:after="0" w:line="240" w:lineRule="auto"/>
        <w:jc w:val="both"/>
        <w:rPr>
          <w:rFonts w:ascii="Arial Narrow" w:hAnsi="Arial Narrow" w:cs="Arial"/>
          <w:color w:val="000000" w:themeColor="text1"/>
          <w:sz w:val="16"/>
          <w:szCs w:val="16"/>
          <w:u w:val="single"/>
        </w:rPr>
      </w:pPr>
    </w:p>
    <w:p w14:paraId="44EFAB95" w14:textId="77777777" w:rsidR="00E27471" w:rsidRPr="00000D2D" w:rsidRDefault="00E27471" w:rsidP="00E27471">
      <w:pPr>
        <w:tabs>
          <w:tab w:val="left" w:pos="6345"/>
        </w:tabs>
        <w:spacing w:after="0" w:line="240" w:lineRule="auto"/>
        <w:jc w:val="both"/>
        <w:rPr>
          <w:rFonts w:ascii="Arial Narrow" w:hAnsi="Arial Narrow" w:cs="Arial"/>
          <w:color w:val="000000" w:themeColor="text1"/>
          <w:sz w:val="16"/>
          <w:szCs w:val="16"/>
          <w:u w:val="single"/>
        </w:rPr>
      </w:pPr>
    </w:p>
    <w:p w14:paraId="2F1A8189" w14:textId="77777777" w:rsidR="00F87D46" w:rsidRPr="00F87D46" w:rsidRDefault="00E27471" w:rsidP="00F87D46">
      <w:pPr>
        <w:numPr>
          <w:ilvl w:val="0"/>
          <w:numId w:val="5"/>
        </w:numPr>
        <w:tabs>
          <w:tab w:val="left" w:pos="284"/>
        </w:tabs>
        <w:spacing w:after="0" w:line="360" w:lineRule="auto"/>
        <w:jc w:val="both"/>
        <w:rPr>
          <w:rFonts w:ascii="Arial Narrow" w:hAnsi="Arial Narrow" w:cs="Arial"/>
          <w:bCs/>
          <w:sz w:val="28"/>
          <w:szCs w:val="28"/>
          <w:lang w:val="es-ES"/>
        </w:rPr>
      </w:pPr>
      <w:r w:rsidRPr="00000D2D">
        <w:rPr>
          <w:rFonts w:ascii="Arial Narrow" w:hAnsi="Arial Narrow" w:cs="Arial"/>
          <w:b/>
          <w:color w:val="000000" w:themeColor="text1"/>
          <w:sz w:val="28"/>
          <w:szCs w:val="28"/>
        </w:rPr>
        <w:t xml:space="preserve"> </w:t>
      </w:r>
      <w:r>
        <w:rPr>
          <w:rFonts w:ascii="Arial Narrow" w:hAnsi="Arial Narrow" w:cs="Arial"/>
          <w:color w:val="000000" w:themeColor="text1"/>
          <w:sz w:val="28"/>
          <w:szCs w:val="28"/>
        </w:rPr>
        <w:t>El</w:t>
      </w:r>
      <w:r w:rsidRPr="00D1310B">
        <w:rPr>
          <w:rFonts w:ascii="Arial Narrow" w:hAnsi="Arial Narrow" w:cs="Arial"/>
          <w:color w:val="000000" w:themeColor="text1"/>
          <w:sz w:val="28"/>
          <w:szCs w:val="28"/>
        </w:rPr>
        <w:t xml:space="preserve"> señor </w:t>
      </w:r>
      <w:r w:rsidR="00F87D46" w:rsidRPr="00F87D46">
        <w:rPr>
          <w:rFonts w:ascii="Arial Narrow" w:hAnsi="Arial Narrow" w:cs="Arial"/>
          <w:b/>
          <w:sz w:val="28"/>
          <w:szCs w:val="28"/>
          <w:lang w:val="es-ES"/>
        </w:rPr>
        <w:t>OSCAR JULIAN BOHORQUEZ VIVIESCAS</w:t>
      </w:r>
      <w:r w:rsidR="00F87D46" w:rsidRPr="00F87D46">
        <w:rPr>
          <w:rFonts w:ascii="Arial Narrow" w:hAnsi="Arial Narrow" w:cs="Arial"/>
          <w:bCs/>
          <w:sz w:val="28"/>
          <w:szCs w:val="28"/>
          <w:lang w:val="es-ES"/>
        </w:rPr>
        <w:t>, identificado con cédula</w:t>
      </w:r>
    </w:p>
    <w:p w14:paraId="05998349" w14:textId="64B02C3E" w:rsidR="00E27471" w:rsidRDefault="00F87D46" w:rsidP="00F87D46">
      <w:pPr>
        <w:tabs>
          <w:tab w:val="left" w:pos="284"/>
        </w:tabs>
        <w:spacing w:after="0" w:line="360" w:lineRule="auto"/>
        <w:ind w:left="720"/>
        <w:jc w:val="both"/>
        <w:rPr>
          <w:rFonts w:ascii="Arial Narrow" w:hAnsi="Arial Narrow"/>
          <w:b/>
          <w:color w:val="000000" w:themeColor="text1"/>
          <w:sz w:val="28"/>
          <w:szCs w:val="28"/>
        </w:rPr>
      </w:pPr>
      <w:r w:rsidRPr="00F87D46">
        <w:rPr>
          <w:rFonts w:ascii="Arial Narrow" w:hAnsi="Arial Narrow" w:cs="Arial"/>
          <w:bCs/>
          <w:sz w:val="28"/>
          <w:szCs w:val="28"/>
          <w:lang w:val="es-ES"/>
        </w:rPr>
        <w:t>de ciudadanía Nro. 1.096.538.064</w:t>
      </w:r>
      <w:r w:rsidR="00E27471" w:rsidRPr="00D1310B">
        <w:rPr>
          <w:rFonts w:ascii="Arial Narrow" w:hAnsi="Arial Narrow" w:cs="Arial"/>
          <w:color w:val="000000" w:themeColor="text1"/>
          <w:sz w:val="28"/>
          <w:szCs w:val="28"/>
        </w:rPr>
        <w:t>; en calidad de victima directa en el accidente de tránsito de la referencia.</w:t>
      </w:r>
    </w:p>
    <w:p w14:paraId="328DD072" w14:textId="77777777" w:rsidR="00F87D46" w:rsidRPr="00F87D46" w:rsidRDefault="00F87D46" w:rsidP="00F87D46">
      <w:pPr>
        <w:tabs>
          <w:tab w:val="left" w:pos="284"/>
        </w:tabs>
        <w:spacing w:after="0" w:line="360" w:lineRule="auto"/>
        <w:ind w:left="720"/>
        <w:jc w:val="both"/>
        <w:rPr>
          <w:rFonts w:ascii="Arial Narrow" w:hAnsi="Arial Narrow"/>
          <w:b/>
          <w:color w:val="000000" w:themeColor="text1"/>
          <w:sz w:val="28"/>
          <w:szCs w:val="28"/>
        </w:rPr>
      </w:pPr>
    </w:p>
    <w:p w14:paraId="6D4E4BDA" w14:textId="77777777" w:rsidR="00E27471" w:rsidRPr="00B30A65" w:rsidRDefault="00E27471" w:rsidP="00E27471">
      <w:pPr>
        <w:tabs>
          <w:tab w:val="left" w:pos="284"/>
        </w:tabs>
        <w:spacing w:after="0" w:line="240" w:lineRule="auto"/>
        <w:jc w:val="both"/>
        <w:rPr>
          <w:rFonts w:ascii="Arial Narrow" w:hAnsi="Arial Narrow" w:cs="Arial"/>
          <w:color w:val="000000" w:themeColor="text1"/>
          <w:sz w:val="16"/>
          <w:szCs w:val="16"/>
          <w:u w:val="single"/>
        </w:rPr>
      </w:pPr>
    </w:p>
    <w:p w14:paraId="6FC0DD35" w14:textId="77777777" w:rsidR="00E27471" w:rsidRDefault="00E27471" w:rsidP="00E27471">
      <w:pPr>
        <w:tabs>
          <w:tab w:val="left" w:pos="6345"/>
        </w:tabs>
        <w:spacing w:after="0" w:line="240" w:lineRule="auto"/>
        <w:rPr>
          <w:rFonts w:ascii="Arial Narrow" w:hAnsi="Arial Narrow" w:cs="Arial"/>
          <w:b/>
          <w:color w:val="000000" w:themeColor="text1"/>
          <w:sz w:val="28"/>
          <w:szCs w:val="28"/>
          <w:u w:val="single"/>
        </w:rPr>
      </w:pPr>
      <w:r>
        <w:rPr>
          <w:rFonts w:ascii="Arial Narrow" w:hAnsi="Arial Narrow" w:cs="Arial"/>
          <w:b/>
          <w:color w:val="000000" w:themeColor="text1"/>
          <w:sz w:val="28"/>
          <w:szCs w:val="28"/>
          <w:u w:val="single"/>
        </w:rPr>
        <w:t>CONVOCADOS</w:t>
      </w:r>
    </w:p>
    <w:p w14:paraId="54F33390" w14:textId="77777777" w:rsidR="00E27471" w:rsidRDefault="00E27471" w:rsidP="00E27471">
      <w:pPr>
        <w:tabs>
          <w:tab w:val="left" w:pos="6345"/>
        </w:tabs>
        <w:spacing w:after="0" w:line="240" w:lineRule="auto"/>
        <w:rPr>
          <w:rFonts w:ascii="Arial Narrow" w:hAnsi="Arial Narrow" w:cs="Arial"/>
          <w:b/>
          <w:color w:val="000000" w:themeColor="text1"/>
          <w:sz w:val="16"/>
          <w:szCs w:val="16"/>
          <w:u w:val="single"/>
        </w:rPr>
      </w:pPr>
    </w:p>
    <w:p w14:paraId="110DF827" w14:textId="77777777" w:rsidR="00E27471" w:rsidRDefault="00E27471" w:rsidP="00E27471">
      <w:pPr>
        <w:tabs>
          <w:tab w:val="left" w:pos="6345"/>
        </w:tabs>
        <w:spacing w:after="0" w:line="240" w:lineRule="auto"/>
        <w:rPr>
          <w:rFonts w:ascii="Arial Narrow" w:hAnsi="Arial Narrow" w:cs="Arial"/>
          <w:b/>
          <w:color w:val="000000" w:themeColor="text1"/>
          <w:sz w:val="16"/>
          <w:szCs w:val="16"/>
          <w:u w:val="single"/>
        </w:rPr>
      </w:pPr>
    </w:p>
    <w:p w14:paraId="5FF5A5AA" w14:textId="77777777" w:rsidR="00E27471" w:rsidRPr="00992D8B" w:rsidRDefault="00E27471" w:rsidP="00E27471">
      <w:pPr>
        <w:tabs>
          <w:tab w:val="left" w:pos="6345"/>
        </w:tabs>
        <w:spacing w:after="0" w:line="240" w:lineRule="auto"/>
        <w:rPr>
          <w:rFonts w:ascii="Arial Narrow" w:hAnsi="Arial Narrow" w:cs="Arial"/>
          <w:b/>
          <w:color w:val="000000" w:themeColor="text1"/>
          <w:sz w:val="16"/>
          <w:szCs w:val="16"/>
          <w:u w:val="single"/>
        </w:rPr>
      </w:pPr>
    </w:p>
    <w:p w14:paraId="6DE15F1E" w14:textId="434F4F17" w:rsidR="00E27471" w:rsidRPr="000D6237" w:rsidRDefault="00E27471" w:rsidP="00E27471">
      <w:pPr>
        <w:pStyle w:val="Prrafodelista"/>
        <w:numPr>
          <w:ilvl w:val="0"/>
          <w:numId w:val="5"/>
        </w:numPr>
        <w:tabs>
          <w:tab w:val="left" w:pos="709"/>
        </w:tabs>
        <w:spacing w:after="0" w:line="360" w:lineRule="auto"/>
        <w:jc w:val="both"/>
        <w:rPr>
          <w:rFonts w:ascii="Arial Narrow" w:hAnsi="Arial Narrow" w:cs="Arial"/>
          <w:b/>
          <w:color w:val="000000" w:themeColor="text1"/>
          <w:sz w:val="28"/>
          <w:szCs w:val="28"/>
        </w:rPr>
      </w:pPr>
      <w:r w:rsidRPr="001D3417">
        <w:rPr>
          <w:rFonts w:ascii="Arial Narrow" w:hAnsi="Arial Narrow" w:cs="Arial"/>
          <w:bCs/>
          <w:sz w:val="28"/>
          <w:szCs w:val="28"/>
        </w:rPr>
        <w:t xml:space="preserve">La </w:t>
      </w:r>
      <w:r>
        <w:rPr>
          <w:rFonts w:ascii="Arial Narrow" w:hAnsi="Arial Narrow" w:cs="Arial"/>
          <w:bCs/>
          <w:sz w:val="28"/>
          <w:szCs w:val="28"/>
        </w:rPr>
        <w:t xml:space="preserve">compañía </w:t>
      </w:r>
      <w:r w:rsidRPr="001D3417">
        <w:rPr>
          <w:rFonts w:ascii="Arial Narrow" w:hAnsi="Arial Narrow" w:cs="Arial"/>
          <w:bCs/>
          <w:sz w:val="28"/>
          <w:szCs w:val="28"/>
        </w:rPr>
        <w:t>aseguradora</w:t>
      </w:r>
      <w:r w:rsidR="00F87D46" w:rsidRPr="00F87D46">
        <w:rPr>
          <w:rFonts w:ascii="Arial Narrow" w:hAnsi="Arial Narrow" w:cs="Arial"/>
          <w:b/>
          <w:sz w:val="28"/>
          <w:szCs w:val="28"/>
        </w:rPr>
        <w:t xml:space="preserve"> LA EQUIDAD SEGUROS O.C</w:t>
      </w:r>
      <w:r w:rsidR="00F87D46">
        <w:rPr>
          <w:rFonts w:ascii="Arial Narrow" w:hAnsi="Arial Narrow" w:cs="Arial"/>
          <w:b/>
          <w:sz w:val="28"/>
          <w:szCs w:val="28"/>
        </w:rPr>
        <w:t xml:space="preserve">., </w:t>
      </w:r>
      <w:r w:rsidRPr="00AB0C40">
        <w:rPr>
          <w:rFonts w:ascii="Arial Narrow" w:hAnsi="Arial Narrow" w:cs="Arial"/>
          <w:sz w:val="28"/>
          <w:szCs w:val="28"/>
        </w:rPr>
        <w:t>identificada con el NIT. 860.037.013-6</w:t>
      </w:r>
      <w:r w:rsidRPr="00D1310B">
        <w:rPr>
          <w:rFonts w:ascii="Arial Narrow" w:hAnsi="Arial Narrow" w:cs="Arial"/>
          <w:bCs/>
          <w:sz w:val="28"/>
          <w:szCs w:val="28"/>
        </w:rPr>
        <w:t xml:space="preserve">, </w:t>
      </w:r>
      <w:r w:rsidRPr="00D1310B">
        <w:rPr>
          <w:rFonts w:ascii="Arial Narrow" w:hAnsi="Arial Narrow" w:cs="Arial"/>
          <w:color w:val="000000" w:themeColor="text1"/>
          <w:sz w:val="28"/>
          <w:szCs w:val="28"/>
        </w:rPr>
        <w:t xml:space="preserve">en calidad de aseguradora del vehículo de placas </w:t>
      </w:r>
      <w:r w:rsidR="00F87D46" w:rsidRPr="00F87D46">
        <w:rPr>
          <w:rFonts w:ascii="Arial Narrow" w:hAnsi="Arial Narrow" w:cs="Arial"/>
          <w:b/>
          <w:color w:val="0E0E0E"/>
          <w:sz w:val="28"/>
          <w:szCs w:val="28"/>
          <w:u w:val="single"/>
          <w:lang w:val="es-ES"/>
        </w:rPr>
        <w:t>WFD-762</w:t>
      </w:r>
      <w:r w:rsidRPr="00D1310B">
        <w:rPr>
          <w:rFonts w:ascii="Arial Narrow" w:hAnsi="Arial Narrow" w:cs="Arial"/>
          <w:color w:val="000000" w:themeColor="text1"/>
          <w:sz w:val="28"/>
          <w:szCs w:val="28"/>
        </w:rPr>
        <w:t xml:space="preserve">, en modalidad de responsabilidad civil extracontractual. </w:t>
      </w:r>
    </w:p>
    <w:p w14:paraId="7A0B0578" w14:textId="77777777" w:rsidR="00E27471" w:rsidRPr="000D6237" w:rsidRDefault="00E27471" w:rsidP="00E27471">
      <w:pPr>
        <w:pStyle w:val="Prrafodelista"/>
        <w:tabs>
          <w:tab w:val="left" w:pos="709"/>
        </w:tabs>
        <w:spacing w:after="0" w:line="360" w:lineRule="auto"/>
        <w:jc w:val="both"/>
        <w:rPr>
          <w:rFonts w:ascii="Arial Narrow" w:hAnsi="Arial Narrow" w:cs="Arial"/>
          <w:b/>
          <w:color w:val="000000" w:themeColor="text1"/>
          <w:sz w:val="28"/>
          <w:szCs w:val="28"/>
        </w:rPr>
      </w:pPr>
    </w:p>
    <w:p w14:paraId="13DDCB4D" w14:textId="66C8043A" w:rsidR="00E27471" w:rsidRPr="000D6237" w:rsidRDefault="00E27471" w:rsidP="00E27471">
      <w:pPr>
        <w:pStyle w:val="Prrafodelista"/>
        <w:numPr>
          <w:ilvl w:val="0"/>
          <w:numId w:val="5"/>
        </w:numPr>
        <w:tabs>
          <w:tab w:val="left" w:pos="709"/>
        </w:tabs>
        <w:spacing w:after="0" w:line="360" w:lineRule="auto"/>
        <w:jc w:val="both"/>
        <w:rPr>
          <w:rFonts w:ascii="Arial Narrow" w:hAnsi="Arial Narrow" w:cs="Arial"/>
          <w:b/>
          <w:color w:val="000000" w:themeColor="text1"/>
          <w:sz w:val="28"/>
          <w:szCs w:val="28"/>
        </w:rPr>
      </w:pPr>
      <w:r>
        <w:rPr>
          <w:rFonts w:ascii="Arial Narrow" w:hAnsi="Arial Narrow" w:cs="Arial"/>
          <w:color w:val="000000" w:themeColor="text1"/>
          <w:sz w:val="28"/>
          <w:szCs w:val="28"/>
        </w:rPr>
        <w:t xml:space="preserve">La </w:t>
      </w:r>
      <w:r w:rsidRPr="009525A3">
        <w:rPr>
          <w:rFonts w:ascii="Arial Narrow" w:hAnsi="Arial Narrow" w:cs="Arial"/>
          <w:color w:val="000000" w:themeColor="text1"/>
          <w:sz w:val="28"/>
          <w:szCs w:val="28"/>
        </w:rPr>
        <w:t>empres</w:t>
      </w:r>
      <w:r>
        <w:rPr>
          <w:rFonts w:ascii="Arial Narrow" w:hAnsi="Arial Narrow" w:cs="Arial"/>
          <w:color w:val="000000" w:themeColor="text1"/>
          <w:sz w:val="28"/>
          <w:szCs w:val="28"/>
        </w:rPr>
        <w:t xml:space="preserve">a </w:t>
      </w:r>
      <w:r w:rsidR="00160BCC" w:rsidRPr="00F21830">
        <w:rPr>
          <w:rFonts w:ascii="Arial Narrow" w:hAnsi="Arial Narrow" w:cs="Arial"/>
          <w:b/>
          <w:bCs/>
          <w:color w:val="000000" w:themeColor="text1"/>
          <w:sz w:val="28"/>
          <w:szCs w:val="28"/>
        </w:rPr>
        <w:t xml:space="preserve">TAX SOL DE ORIENTE S.A., </w:t>
      </w:r>
      <w:r w:rsidR="00160BCC" w:rsidRPr="00F21830">
        <w:rPr>
          <w:rFonts w:ascii="Arial Narrow" w:hAnsi="Arial Narrow" w:cs="Arial"/>
          <w:color w:val="000000" w:themeColor="text1"/>
          <w:sz w:val="28"/>
          <w:szCs w:val="28"/>
        </w:rPr>
        <w:t>identificada con el NIT. 890201272</w:t>
      </w:r>
      <w:r w:rsidRPr="00000D2D">
        <w:rPr>
          <w:rFonts w:ascii="Arial Narrow" w:hAnsi="Arial Narrow" w:cs="Arial"/>
          <w:color w:val="000000" w:themeColor="text1"/>
          <w:sz w:val="28"/>
          <w:szCs w:val="28"/>
        </w:rPr>
        <w:t xml:space="preserve">, </w:t>
      </w:r>
      <w:r>
        <w:rPr>
          <w:rFonts w:ascii="Arial Narrow" w:hAnsi="Arial Narrow" w:cs="Arial"/>
          <w:color w:val="000000" w:themeColor="text1"/>
          <w:sz w:val="28"/>
          <w:szCs w:val="28"/>
        </w:rPr>
        <w:t xml:space="preserve">representada legalmente por quien haga sus veces, en calidad de empresa transportadora del vehículo de placas </w:t>
      </w:r>
      <w:r w:rsidR="00160BCC" w:rsidRPr="00F87D46">
        <w:rPr>
          <w:rFonts w:ascii="Arial Narrow" w:hAnsi="Arial Narrow" w:cs="Arial"/>
          <w:b/>
          <w:color w:val="0E0E0E"/>
          <w:sz w:val="28"/>
          <w:szCs w:val="28"/>
          <w:u w:val="single"/>
          <w:lang w:val="es-ES"/>
        </w:rPr>
        <w:t>WFD-762</w:t>
      </w:r>
      <w:r>
        <w:rPr>
          <w:rFonts w:ascii="Arial Narrow" w:hAnsi="Arial Narrow" w:cs="Arial"/>
          <w:color w:val="000000" w:themeColor="text1"/>
          <w:sz w:val="28"/>
          <w:szCs w:val="28"/>
        </w:rPr>
        <w:t>. para la fecha del accidente.</w:t>
      </w:r>
    </w:p>
    <w:p w14:paraId="3ECD0271" w14:textId="77777777" w:rsidR="00E27471" w:rsidRPr="000D6237" w:rsidRDefault="00E27471" w:rsidP="00E27471">
      <w:pPr>
        <w:tabs>
          <w:tab w:val="left" w:pos="709"/>
        </w:tabs>
        <w:spacing w:after="0" w:line="360" w:lineRule="auto"/>
        <w:jc w:val="both"/>
        <w:rPr>
          <w:rFonts w:ascii="Arial Narrow" w:hAnsi="Arial Narrow" w:cs="Arial"/>
          <w:b/>
          <w:color w:val="000000" w:themeColor="text1"/>
          <w:sz w:val="28"/>
          <w:szCs w:val="28"/>
        </w:rPr>
      </w:pPr>
    </w:p>
    <w:p w14:paraId="59E38F1A" w14:textId="696EB2D0" w:rsidR="00E27471" w:rsidRPr="00160BCC" w:rsidRDefault="00E27471" w:rsidP="00E27471">
      <w:pPr>
        <w:pStyle w:val="Prrafodelista"/>
        <w:numPr>
          <w:ilvl w:val="0"/>
          <w:numId w:val="5"/>
        </w:numPr>
        <w:tabs>
          <w:tab w:val="left" w:pos="709"/>
        </w:tabs>
        <w:spacing w:after="0" w:line="360" w:lineRule="auto"/>
        <w:jc w:val="both"/>
        <w:rPr>
          <w:rFonts w:ascii="Arial Narrow" w:hAnsi="Arial Narrow" w:cs="Arial"/>
          <w:b/>
          <w:color w:val="000000" w:themeColor="text1"/>
          <w:sz w:val="28"/>
          <w:szCs w:val="28"/>
        </w:rPr>
      </w:pPr>
      <w:r>
        <w:rPr>
          <w:rFonts w:ascii="Arial Narrow" w:hAnsi="Arial Narrow" w:cs="Arial"/>
          <w:color w:val="000000" w:themeColor="text1"/>
          <w:sz w:val="28"/>
          <w:szCs w:val="28"/>
        </w:rPr>
        <w:t>El</w:t>
      </w:r>
      <w:r w:rsidRPr="009525A3">
        <w:rPr>
          <w:rFonts w:ascii="Arial Narrow" w:hAnsi="Arial Narrow" w:cs="Arial"/>
          <w:color w:val="000000" w:themeColor="text1"/>
          <w:sz w:val="28"/>
          <w:szCs w:val="28"/>
        </w:rPr>
        <w:t xml:space="preserve"> </w:t>
      </w:r>
      <w:r w:rsidRPr="001E1001">
        <w:rPr>
          <w:rFonts w:ascii="Arial Narrow" w:hAnsi="Arial Narrow"/>
          <w:sz w:val="28"/>
          <w:szCs w:val="28"/>
        </w:rPr>
        <w:t xml:space="preserve">señor </w:t>
      </w:r>
      <w:r w:rsidR="00160BCC" w:rsidRPr="00F21830">
        <w:rPr>
          <w:rFonts w:ascii="Arial Narrow" w:hAnsi="Arial Narrow" w:cs="Arial"/>
          <w:b/>
          <w:bCs/>
          <w:color w:val="000000" w:themeColor="text1"/>
          <w:sz w:val="28"/>
          <w:szCs w:val="28"/>
        </w:rPr>
        <w:t>JAIRO ALBERTO DIAZ DURAN</w:t>
      </w:r>
      <w:r w:rsidRPr="00F530EC">
        <w:rPr>
          <w:rFonts w:ascii="Arial Narrow" w:hAnsi="Arial Narrow" w:cs="Arial"/>
          <w:b/>
          <w:sz w:val="28"/>
          <w:szCs w:val="28"/>
        </w:rPr>
        <w:t xml:space="preserve">, </w:t>
      </w:r>
      <w:r w:rsidRPr="00F530EC">
        <w:rPr>
          <w:rFonts w:ascii="Arial Narrow" w:hAnsi="Arial Narrow" w:cs="Arial"/>
          <w:bCs/>
          <w:sz w:val="28"/>
          <w:szCs w:val="28"/>
        </w:rPr>
        <w:t xml:space="preserve">identificado con cédula de ciudadanía </w:t>
      </w:r>
      <w:r w:rsidR="00160BCC" w:rsidRPr="00F21830">
        <w:rPr>
          <w:rFonts w:ascii="Arial Narrow" w:hAnsi="Arial Narrow" w:cs="Arial"/>
          <w:color w:val="000000" w:themeColor="text1"/>
          <w:sz w:val="28"/>
          <w:szCs w:val="28"/>
        </w:rPr>
        <w:t>91.179.162</w:t>
      </w:r>
      <w:r>
        <w:rPr>
          <w:rFonts w:ascii="Arial Narrow" w:hAnsi="Arial Narrow" w:cs="Arial"/>
          <w:color w:val="000000" w:themeColor="text1"/>
          <w:sz w:val="28"/>
          <w:szCs w:val="28"/>
        </w:rPr>
        <w:t xml:space="preserve">, en calidad conductor del vehículo asegurado de placas </w:t>
      </w:r>
      <w:r w:rsidR="00160BCC" w:rsidRPr="00F21830">
        <w:rPr>
          <w:rFonts w:ascii="Arial Narrow" w:hAnsi="Arial Narrow"/>
          <w:b/>
          <w:sz w:val="28"/>
          <w:szCs w:val="28"/>
          <w:u w:val="single"/>
        </w:rPr>
        <w:t>WFO-762</w:t>
      </w:r>
      <w:r>
        <w:rPr>
          <w:rFonts w:ascii="Arial Narrow" w:hAnsi="Arial Narrow" w:cs="Arial"/>
          <w:color w:val="000000" w:themeColor="text1"/>
          <w:sz w:val="28"/>
          <w:szCs w:val="28"/>
        </w:rPr>
        <w:t>, para la fecha del accidente.</w:t>
      </w:r>
    </w:p>
    <w:p w14:paraId="50383C89" w14:textId="77777777" w:rsidR="00160BCC" w:rsidRPr="000D6237" w:rsidRDefault="00160BCC" w:rsidP="00160BCC">
      <w:pPr>
        <w:tabs>
          <w:tab w:val="left" w:pos="709"/>
        </w:tabs>
        <w:spacing w:after="0" w:line="360" w:lineRule="auto"/>
        <w:jc w:val="both"/>
        <w:rPr>
          <w:rFonts w:ascii="Arial Narrow" w:hAnsi="Arial Narrow" w:cs="Arial"/>
          <w:b/>
          <w:color w:val="000000" w:themeColor="text1"/>
          <w:sz w:val="28"/>
          <w:szCs w:val="28"/>
        </w:rPr>
      </w:pPr>
    </w:p>
    <w:p w14:paraId="187731A8" w14:textId="280C2DD1" w:rsidR="00160BCC" w:rsidRPr="00E41655" w:rsidRDefault="00160BCC" w:rsidP="00160BCC">
      <w:pPr>
        <w:pStyle w:val="Prrafodelista"/>
        <w:numPr>
          <w:ilvl w:val="0"/>
          <w:numId w:val="5"/>
        </w:numPr>
        <w:tabs>
          <w:tab w:val="left" w:pos="709"/>
        </w:tabs>
        <w:spacing w:after="0" w:line="360" w:lineRule="auto"/>
        <w:jc w:val="both"/>
        <w:rPr>
          <w:rFonts w:ascii="Arial Narrow" w:hAnsi="Arial Narrow" w:cs="Arial"/>
          <w:b/>
          <w:color w:val="000000" w:themeColor="text1"/>
          <w:sz w:val="28"/>
          <w:szCs w:val="28"/>
        </w:rPr>
      </w:pPr>
      <w:r>
        <w:rPr>
          <w:rFonts w:ascii="Arial Narrow" w:hAnsi="Arial Narrow" w:cs="Arial"/>
          <w:color w:val="000000" w:themeColor="text1"/>
          <w:sz w:val="28"/>
          <w:szCs w:val="28"/>
        </w:rPr>
        <w:t>El</w:t>
      </w:r>
      <w:r w:rsidRPr="009525A3">
        <w:rPr>
          <w:rFonts w:ascii="Arial Narrow" w:hAnsi="Arial Narrow" w:cs="Arial"/>
          <w:color w:val="000000" w:themeColor="text1"/>
          <w:sz w:val="28"/>
          <w:szCs w:val="28"/>
        </w:rPr>
        <w:t xml:space="preserve"> </w:t>
      </w:r>
      <w:r w:rsidRPr="001E1001">
        <w:rPr>
          <w:rFonts w:ascii="Arial Narrow" w:hAnsi="Arial Narrow"/>
          <w:sz w:val="28"/>
          <w:szCs w:val="28"/>
        </w:rPr>
        <w:t xml:space="preserve">señor </w:t>
      </w:r>
      <w:r w:rsidRPr="00F21830">
        <w:rPr>
          <w:rFonts w:ascii="Arial Narrow" w:hAnsi="Arial Narrow" w:cs="Arial"/>
          <w:b/>
          <w:color w:val="000000" w:themeColor="text1"/>
          <w:sz w:val="28"/>
          <w:szCs w:val="28"/>
        </w:rPr>
        <w:t>OLINTO</w:t>
      </w:r>
      <w:r>
        <w:rPr>
          <w:rFonts w:ascii="Arial Narrow" w:hAnsi="Arial Narrow" w:cs="Arial"/>
          <w:color w:val="000000" w:themeColor="text1"/>
          <w:sz w:val="28"/>
          <w:szCs w:val="28"/>
        </w:rPr>
        <w:t xml:space="preserve"> </w:t>
      </w:r>
      <w:r w:rsidRPr="00F21830">
        <w:rPr>
          <w:rFonts w:ascii="Arial Narrow" w:hAnsi="Arial Narrow" w:cs="Arial"/>
          <w:b/>
          <w:color w:val="000000" w:themeColor="text1"/>
          <w:sz w:val="28"/>
          <w:szCs w:val="28"/>
        </w:rPr>
        <w:t>DIAZ DIAZ</w:t>
      </w:r>
      <w:r>
        <w:rPr>
          <w:rFonts w:ascii="Arial Narrow" w:hAnsi="Arial Narrow" w:cs="Arial"/>
          <w:b/>
          <w:color w:val="000000" w:themeColor="text1"/>
          <w:sz w:val="28"/>
          <w:szCs w:val="28"/>
        </w:rPr>
        <w:t xml:space="preserve">, </w:t>
      </w:r>
      <w:r w:rsidRPr="009525A3">
        <w:rPr>
          <w:rFonts w:ascii="Arial Narrow" w:hAnsi="Arial Narrow" w:cs="Arial"/>
          <w:color w:val="000000" w:themeColor="text1"/>
          <w:sz w:val="28"/>
          <w:szCs w:val="28"/>
        </w:rPr>
        <w:t>identificad</w:t>
      </w:r>
      <w:r>
        <w:rPr>
          <w:rFonts w:ascii="Arial Narrow" w:hAnsi="Arial Narrow" w:cs="Arial"/>
          <w:color w:val="000000" w:themeColor="text1"/>
          <w:sz w:val="28"/>
          <w:szCs w:val="28"/>
        </w:rPr>
        <w:t>o</w:t>
      </w:r>
      <w:r w:rsidRPr="009525A3">
        <w:rPr>
          <w:rFonts w:ascii="Arial Narrow" w:hAnsi="Arial Narrow" w:cs="Arial"/>
          <w:color w:val="000000" w:themeColor="text1"/>
          <w:sz w:val="28"/>
          <w:szCs w:val="28"/>
        </w:rPr>
        <w:t xml:space="preserve"> con cédula de ciudadanía Nro. </w:t>
      </w:r>
      <w:r w:rsidRPr="00F21830">
        <w:rPr>
          <w:rFonts w:ascii="Arial Narrow" w:hAnsi="Arial Narrow" w:cs="Arial"/>
          <w:color w:val="000000" w:themeColor="text1"/>
          <w:sz w:val="28"/>
          <w:szCs w:val="28"/>
        </w:rPr>
        <w:t>5</w:t>
      </w:r>
      <w:r>
        <w:rPr>
          <w:rFonts w:ascii="Arial Narrow" w:hAnsi="Arial Narrow" w:cs="Arial"/>
          <w:color w:val="000000" w:themeColor="text1"/>
          <w:sz w:val="28"/>
          <w:szCs w:val="28"/>
        </w:rPr>
        <w:t>.</w:t>
      </w:r>
      <w:r w:rsidRPr="00F21830">
        <w:rPr>
          <w:rFonts w:ascii="Arial Narrow" w:hAnsi="Arial Narrow" w:cs="Arial"/>
          <w:color w:val="000000" w:themeColor="text1"/>
          <w:sz w:val="28"/>
          <w:szCs w:val="28"/>
        </w:rPr>
        <w:t>537</w:t>
      </w:r>
      <w:r>
        <w:rPr>
          <w:rFonts w:ascii="Arial Narrow" w:hAnsi="Arial Narrow" w:cs="Arial"/>
          <w:color w:val="000000" w:themeColor="text1"/>
          <w:sz w:val="28"/>
          <w:szCs w:val="28"/>
        </w:rPr>
        <w:t>.</w:t>
      </w:r>
      <w:r w:rsidRPr="00F21830">
        <w:rPr>
          <w:rFonts w:ascii="Arial Narrow" w:hAnsi="Arial Narrow" w:cs="Arial"/>
          <w:color w:val="000000" w:themeColor="text1"/>
          <w:sz w:val="28"/>
          <w:szCs w:val="28"/>
        </w:rPr>
        <w:t>405</w:t>
      </w:r>
      <w:r>
        <w:rPr>
          <w:rFonts w:ascii="Arial Narrow" w:hAnsi="Arial Narrow" w:cs="Arial"/>
          <w:color w:val="000000" w:themeColor="text1"/>
          <w:sz w:val="28"/>
          <w:szCs w:val="28"/>
        </w:rPr>
        <w:t xml:space="preserve">, en calidad propietario del vehículo asegurado de placas </w:t>
      </w:r>
      <w:r w:rsidRPr="00F21830">
        <w:rPr>
          <w:rFonts w:ascii="Arial Narrow" w:hAnsi="Arial Narrow"/>
          <w:b/>
          <w:sz w:val="28"/>
          <w:szCs w:val="28"/>
          <w:u w:val="single"/>
        </w:rPr>
        <w:t>WFO-762</w:t>
      </w:r>
      <w:r>
        <w:rPr>
          <w:rFonts w:ascii="Arial Narrow" w:hAnsi="Arial Narrow" w:cs="Arial"/>
          <w:color w:val="000000" w:themeColor="text1"/>
          <w:sz w:val="28"/>
          <w:szCs w:val="28"/>
        </w:rPr>
        <w:t>, para la fecha del accidente.</w:t>
      </w:r>
    </w:p>
    <w:p w14:paraId="71868C43" w14:textId="77777777" w:rsidR="00160BCC" w:rsidRPr="00E41655" w:rsidRDefault="00160BCC" w:rsidP="00160BCC">
      <w:pPr>
        <w:pStyle w:val="Prrafodelista"/>
        <w:tabs>
          <w:tab w:val="left" w:pos="709"/>
        </w:tabs>
        <w:spacing w:after="0" w:line="360" w:lineRule="auto"/>
        <w:jc w:val="both"/>
        <w:rPr>
          <w:rFonts w:ascii="Arial Narrow" w:hAnsi="Arial Narrow" w:cs="Arial"/>
          <w:b/>
          <w:color w:val="000000" w:themeColor="text1"/>
          <w:sz w:val="28"/>
          <w:szCs w:val="28"/>
        </w:rPr>
      </w:pPr>
    </w:p>
    <w:p w14:paraId="0163FB1C" w14:textId="77777777" w:rsidR="00E27471" w:rsidRPr="000D6237" w:rsidRDefault="00E27471" w:rsidP="00E27471">
      <w:pPr>
        <w:tabs>
          <w:tab w:val="left" w:pos="709"/>
        </w:tabs>
        <w:spacing w:after="0" w:line="360" w:lineRule="auto"/>
        <w:jc w:val="both"/>
        <w:rPr>
          <w:rFonts w:ascii="Arial Narrow" w:hAnsi="Arial Narrow" w:cs="Arial"/>
          <w:b/>
          <w:color w:val="000000" w:themeColor="text1"/>
          <w:sz w:val="28"/>
          <w:szCs w:val="28"/>
        </w:rPr>
      </w:pPr>
    </w:p>
    <w:p w14:paraId="73A507FB" w14:textId="77777777" w:rsidR="00E27471" w:rsidRPr="005C3A6E" w:rsidRDefault="00E27471" w:rsidP="00E27471">
      <w:pPr>
        <w:tabs>
          <w:tab w:val="left" w:pos="709"/>
        </w:tabs>
        <w:spacing w:after="0" w:line="240" w:lineRule="auto"/>
        <w:jc w:val="both"/>
        <w:rPr>
          <w:rFonts w:ascii="Arial Narrow" w:hAnsi="Arial Narrow" w:cs="Arial"/>
          <w:b/>
          <w:color w:val="000000" w:themeColor="text1"/>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E27471" w:rsidRPr="00000D2D" w14:paraId="5C0E754D" w14:textId="77777777" w:rsidTr="000A4A79">
        <w:trPr>
          <w:trHeight w:hRule="exact" w:val="567"/>
        </w:trPr>
        <w:tc>
          <w:tcPr>
            <w:tcW w:w="9356" w:type="dxa"/>
            <w:vAlign w:val="bottom"/>
          </w:tcPr>
          <w:p w14:paraId="1D302BD6" w14:textId="77777777" w:rsidR="00E27471" w:rsidRPr="00000D2D" w:rsidRDefault="00E27471" w:rsidP="000A4A79">
            <w:pPr>
              <w:pStyle w:val="Prrafodelista"/>
              <w:numPr>
                <w:ilvl w:val="0"/>
                <w:numId w:val="2"/>
              </w:numPr>
              <w:tabs>
                <w:tab w:val="left" w:pos="993"/>
              </w:tabs>
              <w:spacing w:after="0" w:line="360" w:lineRule="auto"/>
              <w:jc w:val="center"/>
              <w:rPr>
                <w:rFonts w:ascii="Arial Narrow" w:hAnsi="Arial Narrow" w:cs="Arial"/>
                <w:b/>
                <w:color w:val="000000" w:themeColor="text1"/>
                <w:sz w:val="28"/>
                <w:szCs w:val="28"/>
              </w:rPr>
            </w:pPr>
            <w:r>
              <w:rPr>
                <w:rFonts w:ascii="Arial Narrow" w:hAnsi="Arial Narrow" w:cs="Arial"/>
                <w:b/>
                <w:color w:val="000000" w:themeColor="text1"/>
                <w:sz w:val="28"/>
                <w:szCs w:val="28"/>
              </w:rPr>
              <w:lastRenderedPageBreak/>
              <w:t>FUNDAMENTOS FÁCTICOS</w:t>
            </w:r>
          </w:p>
        </w:tc>
      </w:tr>
    </w:tbl>
    <w:p w14:paraId="31B6EC88" w14:textId="77777777" w:rsidR="00E27471" w:rsidRPr="00000D2D" w:rsidRDefault="00E27471" w:rsidP="00E27471">
      <w:pPr>
        <w:tabs>
          <w:tab w:val="left" w:pos="284"/>
        </w:tabs>
        <w:spacing w:after="0" w:line="240" w:lineRule="auto"/>
        <w:jc w:val="both"/>
        <w:rPr>
          <w:rFonts w:ascii="Arial Narrow" w:hAnsi="Arial Narrow" w:cs="Arial"/>
          <w:b/>
          <w:color w:val="000000" w:themeColor="text1"/>
          <w:sz w:val="16"/>
          <w:szCs w:val="16"/>
        </w:rPr>
      </w:pPr>
    </w:p>
    <w:p w14:paraId="519CE3EA" w14:textId="77777777" w:rsidR="00E27471" w:rsidRDefault="00E27471" w:rsidP="004C2DD1">
      <w:pPr>
        <w:tabs>
          <w:tab w:val="left" w:pos="284"/>
        </w:tabs>
        <w:spacing w:after="0" w:line="360" w:lineRule="auto"/>
        <w:jc w:val="both"/>
        <w:rPr>
          <w:rFonts w:ascii="Arial" w:hAnsi="Arial" w:cs="Arial"/>
          <w:b/>
          <w:sz w:val="28"/>
          <w:szCs w:val="28"/>
          <w:lang w:val="es-ES"/>
        </w:rPr>
      </w:pPr>
    </w:p>
    <w:p w14:paraId="5E5A8528" w14:textId="51271A44" w:rsidR="009E60AC" w:rsidRPr="001E1001" w:rsidRDefault="00E27471" w:rsidP="009E60AC">
      <w:pPr>
        <w:spacing w:line="360" w:lineRule="auto"/>
        <w:jc w:val="both"/>
        <w:rPr>
          <w:rFonts w:ascii="Arial Narrow" w:hAnsi="Arial Narrow"/>
          <w:sz w:val="28"/>
          <w:szCs w:val="28"/>
        </w:rPr>
      </w:pPr>
      <w:r w:rsidRPr="00160BCC">
        <w:rPr>
          <w:rFonts w:ascii="Arial Narrow" w:hAnsi="Arial Narrow" w:cs="Arial"/>
          <w:b/>
          <w:sz w:val="28"/>
          <w:szCs w:val="28"/>
          <w:lang w:val="es-ES"/>
        </w:rPr>
        <w:t xml:space="preserve">PRIMERO. </w:t>
      </w:r>
      <w:r w:rsidR="009E60AC" w:rsidRPr="001E1001">
        <w:rPr>
          <w:rFonts w:ascii="Arial Narrow" w:hAnsi="Arial Narrow"/>
          <w:sz w:val="28"/>
          <w:szCs w:val="28"/>
        </w:rPr>
        <w:t xml:space="preserve">El día </w:t>
      </w:r>
      <w:r w:rsidR="009E60AC">
        <w:rPr>
          <w:rFonts w:ascii="Arial Narrow" w:hAnsi="Arial Narrow"/>
          <w:sz w:val="28"/>
          <w:szCs w:val="28"/>
        </w:rPr>
        <w:t>21</w:t>
      </w:r>
      <w:r w:rsidR="009E60AC" w:rsidRPr="001E1001">
        <w:rPr>
          <w:rFonts w:ascii="Arial Narrow" w:hAnsi="Arial Narrow"/>
          <w:sz w:val="28"/>
          <w:szCs w:val="28"/>
        </w:rPr>
        <w:t xml:space="preserve"> de </w:t>
      </w:r>
      <w:r w:rsidR="009E60AC">
        <w:rPr>
          <w:rFonts w:ascii="Arial Narrow" w:hAnsi="Arial Narrow"/>
          <w:sz w:val="28"/>
          <w:szCs w:val="28"/>
        </w:rPr>
        <w:t>abril</w:t>
      </w:r>
      <w:r w:rsidR="009E60AC" w:rsidRPr="001E1001">
        <w:rPr>
          <w:rFonts w:ascii="Arial Narrow" w:hAnsi="Arial Narrow"/>
          <w:sz w:val="28"/>
          <w:szCs w:val="28"/>
        </w:rPr>
        <w:t xml:space="preserve"> del 202</w:t>
      </w:r>
      <w:r w:rsidR="009E60AC">
        <w:rPr>
          <w:rFonts w:ascii="Arial Narrow" w:hAnsi="Arial Narrow"/>
          <w:sz w:val="28"/>
          <w:szCs w:val="28"/>
        </w:rPr>
        <w:t>4</w:t>
      </w:r>
      <w:r w:rsidR="009E60AC" w:rsidRPr="001E1001">
        <w:rPr>
          <w:rFonts w:ascii="Arial Narrow" w:hAnsi="Arial Narrow"/>
          <w:sz w:val="28"/>
          <w:szCs w:val="28"/>
        </w:rPr>
        <w:t xml:space="preserve">, en </w:t>
      </w:r>
      <w:r w:rsidR="009E60AC">
        <w:rPr>
          <w:rFonts w:ascii="Arial Narrow" w:hAnsi="Arial Narrow"/>
          <w:sz w:val="28"/>
          <w:szCs w:val="28"/>
        </w:rPr>
        <w:t xml:space="preserve">la carrera 29 Nro. 17 - 32, </w:t>
      </w:r>
      <w:r w:rsidR="009E60AC" w:rsidRPr="001E1001">
        <w:rPr>
          <w:rFonts w:ascii="Arial Narrow" w:hAnsi="Arial Narrow"/>
          <w:sz w:val="28"/>
          <w:szCs w:val="28"/>
        </w:rPr>
        <w:t xml:space="preserve">del municipio de </w:t>
      </w:r>
      <w:r w:rsidR="009E60AC" w:rsidRPr="00203A3A">
        <w:rPr>
          <w:rFonts w:ascii="Arial Narrow" w:hAnsi="Arial Narrow"/>
          <w:sz w:val="28"/>
          <w:szCs w:val="28"/>
        </w:rPr>
        <w:t>Girón</w:t>
      </w:r>
      <w:r w:rsidR="009E60AC" w:rsidRPr="001E1001">
        <w:rPr>
          <w:rFonts w:ascii="Arial Narrow" w:hAnsi="Arial Narrow"/>
          <w:sz w:val="28"/>
          <w:szCs w:val="28"/>
        </w:rPr>
        <w:t xml:space="preserve"> - Santander, ocurrió un accidente de tránsito en el que se vio involucrado el vehículo</w:t>
      </w:r>
      <w:r w:rsidR="009E60AC">
        <w:rPr>
          <w:rFonts w:ascii="Arial Narrow" w:hAnsi="Arial Narrow"/>
          <w:sz w:val="28"/>
          <w:szCs w:val="28"/>
        </w:rPr>
        <w:t xml:space="preserve"> tipo taxi</w:t>
      </w:r>
      <w:r w:rsidR="009E60AC" w:rsidRPr="001E1001">
        <w:rPr>
          <w:rFonts w:ascii="Arial Narrow" w:hAnsi="Arial Narrow"/>
          <w:sz w:val="28"/>
          <w:szCs w:val="28"/>
        </w:rPr>
        <w:t xml:space="preserve"> de placa </w:t>
      </w:r>
      <w:r w:rsidR="009E60AC">
        <w:rPr>
          <w:rFonts w:ascii="Arial Narrow" w:hAnsi="Arial Narrow"/>
          <w:b/>
          <w:sz w:val="28"/>
          <w:szCs w:val="28"/>
          <w:u w:val="single"/>
        </w:rPr>
        <w:t>WFD</w:t>
      </w:r>
      <w:r w:rsidR="009E60AC" w:rsidRPr="007A46C0">
        <w:rPr>
          <w:rFonts w:ascii="Arial Narrow" w:hAnsi="Arial Narrow"/>
          <w:b/>
          <w:sz w:val="28"/>
          <w:szCs w:val="28"/>
          <w:u w:val="single"/>
        </w:rPr>
        <w:t>-</w:t>
      </w:r>
      <w:r w:rsidR="009E60AC">
        <w:rPr>
          <w:rFonts w:ascii="Arial Narrow" w:hAnsi="Arial Narrow"/>
          <w:b/>
          <w:sz w:val="28"/>
          <w:szCs w:val="28"/>
          <w:u w:val="single"/>
        </w:rPr>
        <w:t>7</w:t>
      </w:r>
      <w:r w:rsidR="009E60AC" w:rsidRPr="007A46C0">
        <w:rPr>
          <w:rFonts w:ascii="Arial Narrow" w:hAnsi="Arial Narrow"/>
          <w:b/>
          <w:sz w:val="28"/>
          <w:szCs w:val="28"/>
          <w:u w:val="single"/>
        </w:rPr>
        <w:t>6</w:t>
      </w:r>
      <w:r w:rsidR="009E60AC">
        <w:rPr>
          <w:rFonts w:ascii="Arial Narrow" w:hAnsi="Arial Narrow"/>
          <w:b/>
          <w:sz w:val="28"/>
          <w:szCs w:val="28"/>
          <w:u w:val="single"/>
        </w:rPr>
        <w:t>2</w:t>
      </w:r>
      <w:r w:rsidR="009E60AC" w:rsidRPr="007A46C0">
        <w:rPr>
          <w:rFonts w:ascii="Arial Narrow" w:hAnsi="Arial Narrow"/>
          <w:b/>
          <w:sz w:val="28"/>
          <w:szCs w:val="28"/>
          <w:u w:val="single"/>
        </w:rPr>
        <w:t>,</w:t>
      </w:r>
      <w:r w:rsidR="009E60AC" w:rsidRPr="001E1001">
        <w:rPr>
          <w:rFonts w:ascii="Arial Narrow" w:hAnsi="Arial Narrow"/>
          <w:sz w:val="28"/>
          <w:szCs w:val="28"/>
        </w:rPr>
        <w:t xml:space="preserve"> conducid</w:t>
      </w:r>
      <w:r w:rsidR="009E60AC">
        <w:rPr>
          <w:rFonts w:ascii="Arial Narrow" w:hAnsi="Arial Narrow"/>
          <w:sz w:val="28"/>
          <w:szCs w:val="28"/>
        </w:rPr>
        <w:t>o</w:t>
      </w:r>
      <w:r w:rsidR="009E60AC" w:rsidRPr="001E1001">
        <w:rPr>
          <w:rFonts w:ascii="Arial Narrow" w:hAnsi="Arial Narrow"/>
          <w:sz w:val="28"/>
          <w:szCs w:val="28"/>
        </w:rPr>
        <w:t xml:space="preserve"> por el señor </w:t>
      </w:r>
      <w:r w:rsidR="009E60AC" w:rsidRPr="00F21830">
        <w:rPr>
          <w:rFonts w:ascii="Arial Narrow" w:hAnsi="Arial Narrow" w:cs="Arial"/>
          <w:b/>
          <w:bCs/>
          <w:color w:val="000000" w:themeColor="text1"/>
          <w:sz w:val="28"/>
          <w:szCs w:val="28"/>
        </w:rPr>
        <w:t xml:space="preserve">JAIRO ALBERTO DIAZ DURAN, </w:t>
      </w:r>
      <w:r w:rsidR="009E60AC" w:rsidRPr="00F21830">
        <w:rPr>
          <w:rFonts w:ascii="Arial Narrow" w:hAnsi="Arial Narrow" w:cs="Arial"/>
          <w:color w:val="000000" w:themeColor="text1"/>
          <w:sz w:val="28"/>
          <w:szCs w:val="28"/>
        </w:rPr>
        <w:t>identificado con cédula de ciudadanía Nro. 91.179.162</w:t>
      </w:r>
      <w:r w:rsidR="009E60AC">
        <w:rPr>
          <w:rFonts w:ascii="Arial Narrow" w:hAnsi="Arial Narrow"/>
          <w:sz w:val="28"/>
          <w:szCs w:val="28"/>
        </w:rPr>
        <w:t>,</w:t>
      </w:r>
      <w:r w:rsidR="009E60AC" w:rsidRPr="001E1001">
        <w:rPr>
          <w:rFonts w:ascii="Arial Narrow" w:hAnsi="Arial Narrow"/>
          <w:sz w:val="28"/>
          <w:szCs w:val="28"/>
        </w:rPr>
        <w:t xml:space="preserve"> </w:t>
      </w:r>
      <w:r w:rsidR="009E60AC">
        <w:rPr>
          <w:rFonts w:ascii="Arial Narrow" w:hAnsi="Arial Narrow"/>
          <w:sz w:val="28"/>
          <w:szCs w:val="28"/>
        </w:rPr>
        <w:t xml:space="preserve">de propiedad </w:t>
      </w:r>
      <w:r w:rsidR="009E60AC" w:rsidRPr="009525A3">
        <w:rPr>
          <w:rFonts w:ascii="Arial Narrow" w:hAnsi="Arial Narrow" w:cs="Arial"/>
          <w:color w:val="000000" w:themeColor="text1"/>
          <w:sz w:val="28"/>
          <w:szCs w:val="28"/>
        </w:rPr>
        <w:t>d</w:t>
      </w:r>
      <w:r w:rsidR="009E60AC">
        <w:rPr>
          <w:rFonts w:ascii="Arial Narrow" w:hAnsi="Arial Narrow" w:cs="Arial"/>
          <w:color w:val="000000" w:themeColor="text1"/>
          <w:sz w:val="28"/>
          <w:szCs w:val="28"/>
        </w:rPr>
        <w:t>e</w:t>
      </w:r>
      <w:r w:rsidR="009E60AC" w:rsidRPr="007D4202">
        <w:rPr>
          <w:rFonts w:ascii="Arial Narrow" w:hAnsi="Arial Narrow" w:cs="Arial"/>
          <w:color w:val="000000" w:themeColor="text1"/>
          <w:sz w:val="28"/>
          <w:szCs w:val="28"/>
        </w:rPr>
        <w:t xml:space="preserve">l señor </w:t>
      </w:r>
      <w:r w:rsidR="009E60AC" w:rsidRPr="00F21830">
        <w:rPr>
          <w:rFonts w:ascii="Arial Narrow" w:hAnsi="Arial Narrow" w:cs="Arial"/>
          <w:b/>
          <w:color w:val="000000" w:themeColor="text1"/>
          <w:sz w:val="28"/>
          <w:szCs w:val="28"/>
        </w:rPr>
        <w:t>OLINTO</w:t>
      </w:r>
      <w:r w:rsidR="009E60AC">
        <w:rPr>
          <w:rFonts w:ascii="Arial Narrow" w:hAnsi="Arial Narrow" w:cs="Arial"/>
          <w:color w:val="000000" w:themeColor="text1"/>
          <w:sz w:val="28"/>
          <w:szCs w:val="28"/>
        </w:rPr>
        <w:t xml:space="preserve"> </w:t>
      </w:r>
      <w:r w:rsidR="009E60AC" w:rsidRPr="00F21830">
        <w:rPr>
          <w:rFonts w:ascii="Arial Narrow" w:hAnsi="Arial Narrow" w:cs="Arial"/>
          <w:b/>
          <w:color w:val="000000" w:themeColor="text1"/>
          <w:sz w:val="28"/>
          <w:szCs w:val="28"/>
        </w:rPr>
        <w:t>DIAZ DIAZ</w:t>
      </w:r>
      <w:r w:rsidR="009E60AC">
        <w:rPr>
          <w:rFonts w:ascii="Arial Narrow" w:hAnsi="Arial Narrow" w:cs="Arial"/>
          <w:b/>
          <w:color w:val="000000" w:themeColor="text1"/>
          <w:sz w:val="28"/>
          <w:szCs w:val="28"/>
        </w:rPr>
        <w:t xml:space="preserve">, </w:t>
      </w:r>
      <w:r w:rsidR="009E60AC" w:rsidRPr="009525A3">
        <w:rPr>
          <w:rFonts w:ascii="Arial Narrow" w:hAnsi="Arial Narrow" w:cs="Arial"/>
          <w:color w:val="000000" w:themeColor="text1"/>
          <w:sz w:val="28"/>
          <w:szCs w:val="28"/>
        </w:rPr>
        <w:t>identificad</w:t>
      </w:r>
      <w:r w:rsidR="009E60AC">
        <w:rPr>
          <w:rFonts w:ascii="Arial Narrow" w:hAnsi="Arial Narrow" w:cs="Arial"/>
          <w:color w:val="000000" w:themeColor="text1"/>
          <w:sz w:val="28"/>
          <w:szCs w:val="28"/>
        </w:rPr>
        <w:t>o</w:t>
      </w:r>
      <w:r w:rsidR="009E60AC" w:rsidRPr="009525A3">
        <w:rPr>
          <w:rFonts w:ascii="Arial Narrow" w:hAnsi="Arial Narrow" w:cs="Arial"/>
          <w:color w:val="000000" w:themeColor="text1"/>
          <w:sz w:val="28"/>
          <w:szCs w:val="28"/>
        </w:rPr>
        <w:t xml:space="preserve"> con cédula de ciudadanía Nro. </w:t>
      </w:r>
      <w:r w:rsidR="009E60AC" w:rsidRPr="00F21830">
        <w:rPr>
          <w:rFonts w:ascii="Arial Narrow" w:hAnsi="Arial Narrow" w:cs="Arial"/>
          <w:color w:val="000000" w:themeColor="text1"/>
          <w:sz w:val="28"/>
          <w:szCs w:val="28"/>
        </w:rPr>
        <w:t>5</w:t>
      </w:r>
      <w:r w:rsidR="009E60AC">
        <w:rPr>
          <w:rFonts w:ascii="Arial Narrow" w:hAnsi="Arial Narrow" w:cs="Arial"/>
          <w:color w:val="000000" w:themeColor="text1"/>
          <w:sz w:val="28"/>
          <w:szCs w:val="28"/>
        </w:rPr>
        <w:t>.</w:t>
      </w:r>
      <w:r w:rsidR="009E60AC" w:rsidRPr="00F21830">
        <w:rPr>
          <w:rFonts w:ascii="Arial Narrow" w:hAnsi="Arial Narrow" w:cs="Arial"/>
          <w:color w:val="000000" w:themeColor="text1"/>
          <w:sz w:val="28"/>
          <w:szCs w:val="28"/>
        </w:rPr>
        <w:t>537</w:t>
      </w:r>
      <w:r w:rsidR="009E60AC">
        <w:rPr>
          <w:rFonts w:ascii="Arial Narrow" w:hAnsi="Arial Narrow" w:cs="Arial"/>
          <w:color w:val="000000" w:themeColor="text1"/>
          <w:sz w:val="28"/>
          <w:szCs w:val="28"/>
        </w:rPr>
        <w:t>.</w:t>
      </w:r>
      <w:r w:rsidR="009E60AC" w:rsidRPr="00F21830">
        <w:rPr>
          <w:rFonts w:ascii="Arial Narrow" w:hAnsi="Arial Narrow" w:cs="Arial"/>
          <w:color w:val="000000" w:themeColor="text1"/>
          <w:sz w:val="28"/>
          <w:szCs w:val="28"/>
        </w:rPr>
        <w:t>405</w:t>
      </w:r>
      <w:r w:rsidR="009E60AC">
        <w:rPr>
          <w:rFonts w:ascii="Arial Narrow" w:hAnsi="Arial Narrow" w:cs="Arial"/>
          <w:color w:val="000000" w:themeColor="text1"/>
          <w:sz w:val="28"/>
          <w:szCs w:val="28"/>
        </w:rPr>
        <w:t xml:space="preserve">, vinculado a la </w:t>
      </w:r>
      <w:r w:rsidR="009E60AC" w:rsidRPr="009525A3">
        <w:rPr>
          <w:rFonts w:ascii="Arial Narrow" w:hAnsi="Arial Narrow" w:cs="Arial"/>
          <w:color w:val="000000" w:themeColor="text1"/>
          <w:sz w:val="28"/>
          <w:szCs w:val="28"/>
        </w:rPr>
        <w:t>empresa transportadora</w:t>
      </w:r>
      <w:r w:rsidR="009E60AC">
        <w:rPr>
          <w:rFonts w:ascii="Arial Narrow" w:hAnsi="Arial Narrow" w:cs="Arial"/>
          <w:color w:val="000000" w:themeColor="text1"/>
          <w:sz w:val="28"/>
          <w:szCs w:val="28"/>
        </w:rPr>
        <w:t xml:space="preserve"> </w:t>
      </w:r>
      <w:r w:rsidR="009E60AC" w:rsidRPr="00F21830">
        <w:rPr>
          <w:rFonts w:ascii="Arial Narrow" w:hAnsi="Arial Narrow" w:cs="Arial"/>
          <w:b/>
          <w:bCs/>
          <w:color w:val="000000" w:themeColor="text1"/>
          <w:sz w:val="28"/>
          <w:szCs w:val="28"/>
        </w:rPr>
        <w:t xml:space="preserve">TAX SOL DE ORIENTE S.A., </w:t>
      </w:r>
      <w:r w:rsidR="009E60AC" w:rsidRPr="00F21830">
        <w:rPr>
          <w:rFonts w:ascii="Arial Narrow" w:hAnsi="Arial Narrow" w:cs="Arial"/>
          <w:color w:val="000000" w:themeColor="text1"/>
          <w:sz w:val="28"/>
          <w:szCs w:val="28"/>
        </w:rPr>
        <w:t>identificada con el NIT. 890201272</w:t>
      </w:r>
      <w:r w:rsidR="009E60AC">
        <w:rPr>
          <w:rFonts w:ascii="Arial Narrow" w:hAnsi="Arial Narrow" w:cs="Arial"/>
          <w:color w:val="0E0E0E"/>
          <w:sz w:val="28"/>
          <w:szCs w:val="28"/>
          <w:lang w:val="es-ES"/>
        </w:rPr>
        <w:t>;</w:t>
      </w:r>
      <w:r w:rsidR="009E60AC">
        <w:rPr>
          <w:rFonts w:ascii="Arial Narrow" w:hAnsi="Arial Narrow"/>
          <w:sz w:val="28"/>
          <w:szCs w:val="28"/>
        </w:rPr>
        <w:t xml:space="preserve"> </w:t>
      </w:r>
      <w:r w:rsidR="009E60AC" w:rsidRPr="001E1001">
        <w:rPr>
          <w:rFonts w:ascii="Arial Narrow" w:hAnsi="Arial Narrow"/>
          <w:sz w:val="28"/>
          <w:szCs w:val="28"/>
        </w:rPr>
        <w:t xml:space="preserve">asegurado en modalidad de responsabilidad civil extracontractual con la compañía aseguradora </w:t>
      </w:r>
      <w:r w:rsidR="009E60AC">
        <w:rPr>
          <w:rFonts w:ascii="Arial Narrow" w:hAnsi="Arial Narrow" w:cs="Arial"/>
          <w:b/>
          <w:color w:val="000000" w:themeColor="text1"/>
          <w:sz w:val="28"/>
          <w:szCs w:val="28"/>
          <w:lang w:val="es-ES"/>
        </w:rPr>
        <w:t>LA EQUIDAD SEGUROS O.C</w:t>
      </w:r>
      <w:r w:rsidR="009E60AC" w:rsidRPr="00472782">
        <w:rPr>
          <w:rFonts w:ascii="Arial Narrow" w:hAnsi="Arial Narrow" w:cs="Arial"/>
          <w:b/>
          <w:color w:val="000000" w:themeColor="text1"/>
          <w:sz w:val="28"/>
          <w:szCs w:val="28"/>
          <w:lang w:val="es-ES"/>
        </w:rPr>
        <w:t xml:space="preserve">., </w:t>
      </w:r>
      <w:r w:rsidR="009E60AC" w:rsidRPr="00472782">
        <w:rPr>
          <w:rFonts w:ascii="Arial Narrow" w:hAnsi="Arial Narrow" w:cs="Arial"/>
          <w:color w:val="000000" w:themeColor="text1"/>
          <w:sz w:val="28"/>
          <w:szCs w:val="28"/>
          <w:lang w:val="es-ES"/>
        </w:rPr>
        <w:t>identificada con el NIT.</w:t>
      </w:r>
      <w:r w:rsidR="009E60AC" w:rsidRPr="00A53912">
        <w:t xml:space="preserve"> </w:t>
      </w:r>
      <w:r w:rsidR="009E60AC">
        <w:rPr>
          <w:rFonts w:ascii="Arial Narrow" w:hAnsi="Arial Narrow" w:cs="Arial"/>
          <w:color w:val="000000" w:themeColor="text1"/>
          <w:sz w:val="28"/>
          <w:szCs w:val="28"/>
          <w:lang w:val="es-ES"/>
        </w:rPr>
        <w:t>860.028.415-5</w:t>
      </w:r>
      <w:r w:rsidR="009E60AC" w:rsidRPr="001E1001">
        <w:rPr>
          <w:rFonts w:ascii="Arial Narrow" w:hAnsi="Arial Narrow"/>
          <w:sz w:val="28"/>
          <w:szCs w:val="28"/>
        </w:rPr>
        <w:t xml:space="preserve">; y el señor </w:t>
      </w:r>
      <w:r w:rsidR="009E60AC" w:rsidRPr="00F21830">
        <w:rPr>
          <w:rFonts w:ascii="Arial Narrow" w:hAnsi="Arial Narrow" w:cs="Arial"/>
          <w:b/>
          <w:sz w:val="28"/>
          <w:szCs w:val="28"/>
        </w:rPr>
        <w:t>OSCAR JULIAN BOHORQUEZ VIVIESCAS</w:t>
      </w:r>
      <w:r w:rsidR="009E60AC" w:rsidRPr="001E1001">
        <w:rPr>
          <w:rFonts w:ascii="Arial Narrow" w:hAnsi="Arial Narrow"/>
          <w:sz w:val="28"/>
          <w:szCs w:val="28"/>
        </w:rPr>
        <w:t xml:space="preserve">, identificado con cédula de ciudadanía Nro. </w:t>
      </w:r>
      <w:r w:rsidR="009E60AC" w:rsidRPr="00F21830">
        <w:rPr>
          <w:rFonts w:ascii="Arial Narrow" w:hAnsi="Arial Narrow"/>
          <w:bCs/>
          <w:sz w:val="28"/>
          <w:szCs w:val="28"/>
        </w:rPr>
        <w:t>1.096.538.064</w:t>
      </w:r>
      <w:r w:rsidR="009E60AC" w:rsidRPr="001E1001">
        <w:rPr>
          <w:rFonts w:ascii="Arial Narrow" w:hAnsi="Arial Narrow"/>
          <w:sz w:val="28"/>
          <w:szCs w:val="28"/>
        </w:rPr>
        <w:t>, el cual se encontraba en calidad de condu</w:t>
      </w:r>
      <w:r w:rsidR="009E60AC">
        <w:rPr>
          <w:rFonts w:ascii="Arial Narrow" w:hAnsi="Arial Narrow"/>
          <w:sz w:val="28"/>
          <w:szCs w:val="28"/>
        </w:rPr>
        <w:t>ctor de la motocicleta de placa</w:t>
      </w:r>
      <w:r w:rsidR="009E60AC" w:rsidRPr="001E1001">
        <w:rPr>
          <w:rFonts w:ascii="Arial Narrow" w:hAnsi="Arial Narrow"/>
          <w:sz w:val="28"/>
          <w:szCs w:val="28"/>
        </w:rPr>
        <w:t xml:space="preserve"> </w:t>
      </w:r>
      <w:r w:rsidR="009E60AC">
        <w:rPr>
          <w:rFonts w:ascii="Arial Narrow" w:hAnsi="Arial Narrow"/>
          <w:b/>
          <w:bCs/>
          <w:sz w:val="28"/>
          <w:szCs w:val="28"/>
          <w:u w:val="single"/>
        </w:rPr>
        <w:t>NQR</w:t>
      </w:r>
      <w:r w:rsidR="009E60AC" w:rsidRPr="00EB0379">
        <w:rPr>
          <w:rFonts w:ascii="Arial Narrow" w:hAnsi="Arial Narrow"/>
          <w:b/>
          <w:bCs/>
          <w:sz w:val="28"/>
          <w:szCs w:val="28"/>
          <w:u w:val="single"/>
        </w:rPr>
        <w:t>-</w:t>
      </w:r>
      <w:r w:rsidR="009E60AC">
        <w:rPr>
          <w:rFonts w:ascii="Arial Narrow" w:hAnsi="Arial Narrow"/>
          <w:b/>
          <w:bCs/>
          <w:sz w:val="28"/>
          <w:szCs w:val="28"/>
          <w:u w:val="single"/>
        </w:rPr>
        <w:t>79A</w:t>
      </w:r>
      <w:r w:rsidR="009E60AC" w:rsidRPr="00195688">
        <w:rPr>
          <w:rFonts w:ascii="Arial Narrow" w:hAnsi="Arial Narrow"/>
          <w:sz w:val="28"/>
          <w:szCs w:val="28"/>
        </w:rPr>
        <w:t>.</w:t>
      </w:r>
      <w:r w:rsidR="009E60AC" w:rsidRPr="001E1001">
        <w:rPr>
          <w:rFonts w:ascii="Arial Narrow" w:hAnsi="Arial Narrow"/>
          <w:sz w:val="28"/>
          <w:szCs w:val="28"/>
        </w:rPr>
        <w:t xml:space="preserve">   </w:t>
      </w:r>
    </w:p>
    <w:p w14:paraId="5CA6788C" w14:textId="51B33A74" w:rsidR="00E27471" w:rsidRPr="005016C9" w:rsidRDefault="00E27471" w:rsidP="009E60AC">
      <w:pPr>
        <w:tabs>
          <w:tab w:val="left" w:pos="284"/>
        </w:tabs>
        <w:spacing w:after="0" w:line="360" w:lineRule="auto"/>
        <w:jc w:val="both"/>
        <w:rPr>
          <w:rFonts w:ascii="Arial Narrow" w:hAnsi="Arial Narrow" w:cs="Arial"/>
          <w:b/>
          <w:sz w:val="28"/>
          <w:szCs w:val="28"/>
        </w:rPr>
      </w:pPr>
    </w:p>
    <w:p w14:paraId="5630F558" w14:textId="2DFFCB3D" w:rsidR="009E60AC" w:rsidRDefault="009E60AC" w:rsidP="004C2DD1">
      <w:pPr>
        <w:spacing w:line="360" w:lineRule="auto"/>
        <w:jc w:val="both"/>
        <w:rPr>
          <w:rFonts w:ascii="Arial Narrow" w:hAnsi="Arial Narrow" w:cs="Arial"/>
          <w:color w:val="000000" w:themeColor="text1"/>
          <w:sz w:val="28"/>
          <w:szCs w:val="28"/>
        </w:rPr>
      </w:pPr>
      <w:r w:rsidRPr="00D03344">
        <w:rPr>
          <w:rFonts w:ascii="Arial Narrow" w:hAnsi="Arial Narrow"/>
          <w:b/>
          <w:sz w:val="28"/>
          <w:szCs w:val="28"/>
        </w:rPr>
        <w:t>SEGUNDO.</w:t>
      </w:r>
      <w:r w:rsidRPr="001E1001">
        <w:rPr>
          <w:rFonts w:ascii="Arial Narrow" w:hAnsi="Arial Narrow"/>
          <w:sz w:val="28"/>
          <w:szCs w:val="28"/>
        </w:rPr>
        <w:t xml:space="preserve"> En el siniestro ocurrido resultó gravemente lesionado el señor </w:t>
      </w:r>
      <w:r w:rsidRPr="008A42A9">
        <w:rPr>
          <w:rFonts w:ascii="Arial Narrow" w:hAnsi="Arial Narrow"/>
          <w:b/>
          <w:sz w:val="28"/>
          <w:szCs w:val="28"/>
        </w:rPr>
        <w:t>OSCAR JULIAN BOHORQUEZ VIVIESCAS</w:t>
      </w:r>
      <w:r w:rsidRPr="00195688">
        <w:rPr>
          <w:rFonts w:ascii="Arial Narrow" w:hAnsi="Arial Narrow"/>
          <w:b/>
          <w:sz w:val="28"/>
          <w:szCs w:val="28"/>
        </w:rPr>
        <w:t xml:space="preserve">, </w:t>
      </w:r>
      <w:r w:rsidRPr="001E1001">
        <w:rPr>
          <w:rFonts w:ascii="Arial Narrow" w:hAnsi="Arial Narrow"/>
          <w:sz w:val="28"/>
          <w:szCs w:val="28"/>
        </w:rPr>
        <w:t>resultado de la imprudencia del conductor del vehículo de placa</w:t>
      </w:r>
      <w:r>
        <w:rPr>
          <w:rFonts w:ascii="Arial Narrow" w:hAnsi="Arial Narrow"/>
          <w:sz w:val="28"/>
          <w:szCs w:val="28"/>
        </w:rPr>
        <w:t>s</w:t>
      </w:r>
      <w:r w:rsidRPr="001E1001">
        <w:rPr>
          <w:rFonts w:ascii="Arial Narrow" w:hAnsi="Arial Narrow"/>
          <w:sz w:val="28"/>
          <w:szCs w:val="28"/>
        </w:rPr>
        <w:t xml:space="preserve"> </w:t>
      </w:r>
      <w:r>
        <w:rPr>
          <w:rFonts w:ascii="Arial Narrow" w:hAnsi="Arial Narrow"/>
          <w:b/>
          <w:sz w:val="28"/>
          <w:szCs w:val="28"/>
          <w:u w:val="single"/>
        </w:rPr>
        <w:t>WFD</w:t>
      </w:r>
      <w:r w:rsidRPr="00F21830">
        <w:rPr>
          <w:rFonts w:ascii="Arial Narrow" w:hAnsi="Arial Narrow"/>
          <w:b/>
          <w:sz w:val="28"/>
          <w:szCs w:val="28"/>
          <w:u w:val="single"/>
        </w:rPr>
        <w:t>-762</w:t>
      </w:r>
      <w:r w:rsidRPr="00963E9A">
        <w:rPr>
          <w:rFonts w:ascii="Arial Narrow" w:hAnsi="Arial Narrow"/>
          <w:b/>
          <w:sz w:val="28"/>
          <w:szCs w:val="28"/>
        </w:rPr>
        <w:t xml:space="preserve">, </w:t>
      </w:r>
      <w:r w:rsidRPr="00E52B4B">
        <w:rPr>
          <w:rFonts w:ascii="Arial Narrow" w:hAnsi="Arial Narrow"/>
          <w:color w:val="000000" w:themeColor="text1"/>
          <w:sz w:val="28"/>
          <w:szCs w:val="28"/>
        </w:rPr>
        <w:t>el cual circulaba en ejercicio de una actividad peligrosa bajo la guarda, instrucción, dirección y control de su</w:t>
      </w:r>
      <w:r w:rsidRPr="00E52B4B">
        <w:rPr>
          <w:rFonts w:ascii="Arial Narrow" w:hAnsi="Arial Narrow" w:cs="Arial"/>
          <w:color w:val="000000" w:themeColor="text1"/>
          <w:sz w:val="28"/>
          <w:szCs w:val="28"/>
        </w:rPr>
        <w:t xml:space="preserve"> propietari</w:t>
      </w:r>
      <w:r>
        <w:rPr>
          <w:rFonts w:ascii="Arial Narrow" w:hAnsi="Arial Narrow" w:cs="Arial"/>
          <w:color w:val="000000" w:themeColor="text1"/>
          <w:sz w:val="28"/>
          <w:szCs w:val="28"/>
        </w:rPr>
        <w:t>o</w:t>
      </w:r>
      <w:r w:rsidRPr="00E52B4B">
        <w:rPr>
          <w:rFonts w:ascii="Arial Narrow" w:hAnsi="Arial Narrow" w:cs="Arial"/>
          <w:color w:val="000000" w:themeColor="text1"/>
          <w:sz w:val="28"/>
          <w:szCs w:val="28"/>
        </w:rPr>
        <w:t xml:space="preserve"> </w:t>
      </w:r>
      <w:r w:rsidRPr="00F21830">
        <w:rPr>
          <w:rFonts w:ascii="Arial Narrow" w:hAnsi="Arial Narrow" w:cs="Arial"/>
          <w:b/>
          <w:color w:val="000000" w:themeColor="text1"/>
          <w:sz w:val="28"/>
          <w:szCs w:val="28"/>
        </w:rPr>
        <w:t>OLINTO</w:t>
      </w:r>
      <w:r>
        <w:rPr>
          <w:rFonts w:ascii="Arial Narrow" w:hAnsi="Arial Narrow" w:cs="Arial"/>
          <w:color w:val="000000" w:themeColor="text1"/>
          <w:sz w:val="28"/>
          <w:szCs w:val="28"/>
        </w:rPr>
        <w:t xml:space="preserve"> </w:t>
      </w:r>
      <w:r w:rsidRPr="00F21830">
        <w:rPr>
          <w:rFonts w:ascii="Arial Narrow" w:hAnsi="Arial Narrow" w:cs="Arial"/>
          <w:b/>
          <w:color w:val="000000" w:themeColor="text1"/>
          <w:sz w:val="28"/>
          <w:szCs w:val="28"/>
        </w:rPr>
        <w:t>DIAZ DIAZ</w:t>
      </w:r>
      <w:r>
        <w:rPr>
          <w:rFonts w:ascii="Arial Narrow" w:hAnsi="Arial Narrow" w:cs="Arial"/>
          <w:b/>
          <w:color w:val="000000" w:themeColor="text1"/>
          <w:sz w:val="28"/>
          <w:szCs w:val="28"/>
        </w:rPr>
        <w:t xml:space="preserve">, </w:t>
      </w:r>
      <w:r w:rsidRPr="009525A3">
        <w:rPr>
          <w:rFonts w:ascii="Arial Narrow" w:hAnsi="Arial Narrow" w:cs="Arial"/>
          <w:color w:val="000000" w:themeColor="text1"/>
          <w:sz w:val="28"/>
          <w:szCs w:val="28"/>
        </w:rPr>
        <w:t>identificad</w:t>
      </w:r>
      <w:r>
        <w:rPr>
          <w:rFonts w:ascii="Arial Narrow" w:hAnsi="Arial Narrow" w:cs="Arial"/>
          <w:color w:val="000000" w:themeColor="text1"/>
          <w:sz w:val="28"/>
          <w:szCs w:val="28"/>
        </w:rPr>
        <w:t>o</w:t>
      </w:r>
      <w:r w:rsidRPr="009525A3">
        <w:rPr>
          <w:rFonts w:ascii="Arial Narrow" w:hAnsi="Arial Narrow" w:cs="Arial"/>
          <w:color w:val="000000" w:themeColor="text1"/>
          <w:sz w:val="28"/>
          <w:szCs w:val="28"/>
        </w:rPr>
        <w:t xml:space="preserve"> con cédula de ciudadanía Nro. </w:t>
      </w:r>
      <w:r w:rsidRPr="00F21830">
        <w:rPr>
          <w:rFonts w:ascii="Arial Narrow" w:hAnsi="Arial Narrow" w:cs="Arial"/>
          <w:color w:val="000000" w:themeColor="text1"/>
          <w:sz w:val="28"/>
          <w:szCs w:val="28"/>
        </w:rPr>
        <w:t>5</w:t>
      </w:r>
      <w:r>
        <w:rPr>
          <w:rFonts w:ascii="Arial Narrow" w:hAnsi="Arial Narrow" w:cs="Arial"/>
          <w:color w:val="000000" w:themeColor="text1"/>
          <w:sz w:val="28"/>
          <w:szCs w:val="28"/>
        </w:rPr>
        <w:t>.</w:t>
      </w:r>
      <w:r w:rsidRPr="00F21830">
        <w:rPr>
          <w:rFonts w:ascii="Arial Narrow" w:hAnsi="Arial Narrow" w:cs="Arial"/>
          <w:color w:val="000000" w:themeColor="text1"/>
          <w:sz w:val="28"/>
          <w:szCs w:val="28"/>
        </w:rPr>
        <w:t>537</w:t>
      </w:r>
      <w:r>
        <w:rPr>
          <w:rFonts w:ascii="Arial Narrow" w:hAnsi="Arial Narrow" w:cs="Arial"/>
          <w:color w:val="000000" w:themeColor="text1"/>
          <w:sz w:val="28"/>
          <w:szCs w:val="28"/>
        </w:rPr>
        <w:t>.</w:t>
      </w:r>
      <w:r w:rsidRPr="00F21830">
        <w:rPr>
          <w:rFonts w:ascii="Arial Narrow" w:hAnsi="Arial Narrow" w:cs="Arial"/>
          <w:color w:val="000000" w:themeColor="text1"/>
          <w:sz w:val="28"/>
          <w:szCs w:val="28"/>
        </w:rPr>
        <w:t>405</w:t>
      </w:r>
      <w:r w:rsidRPr="00963E9A">
        <w:rPr>
          <w:rFonts w:ascii="Arial Narrow" w:hAnsi="Arial Narrow" w:cs="Arial"/>
          <w:bCs/>
          <w:color w:val="0E0E0E"/>
          <w:sz w:val="28"/>
          <w:szCs w:val="28"/>
          <w:lang w:val="es-ES"/>
        </w:rPr>
        <w:t>.</w:t>
      </w:r>
      <w:r>
        <w:rPr>
          <w:rFonts w:ascii="Arial Narrow" w:hAnsi="Arial Narrow" w:cs="Arial"/>
          <w:bCs/>
          <w:color w:val="0E0E0E"/>
          <w:sz w:val="28"/>
          <w:szCs w:val="28"/>
          <w:lang w:val="es-ES"/>
        </w:rPr>
        <w:t xml:space="preserve"> y </w:t>
      </w:r>
      <w:r>
        <w:rPr>
          <w:rFonts w:ascii="Arial Narrow" w:hAnsi="Arial Narrow" w:cs="Arial"/>
          <w:color w:val="000000" w:themeColor="text1"/>
          <w:sz w:val="28"/>
          <w:szCs w:val="28"/>
        </w:rPr>
        <w:t xml:space="preserve">la </w:t>
      </w:r>
      <w:r w:rsidRPr="009525A3">
        <w:rPr>
          <w:rFonts w:ascii="Arial Narrow" w:hAnsi="Arial Narrow" w:cs="Arial"/>
          <w:color w:val="000000" w:themeColor="text1"/>
          <w:sz w:val="28"/>
          <w:szCs w:val="28"/>
        </w:rPr>
        <w:t>empresa transportadora</w:t>
      </w:r>
      <w:r>
        <w:rPr>
          <w:rFonts w:ascii="Arial Narrow" w:hAnsi="Arial Narrow" w:cs="Arial"/>
          <w:color w:val="000000" w:themeColor="text1"/>
          <w:sz w:val="28"/>
          <w:szCs w:val="28"/>
        </w:rPr>
        <w:t xml:space="preserve"> </w:t>
      </w:r>
      <w:r w:rsidRPr="00F21830">
        <w:rPr>
          <w:rFonts w:ascii="Arial Narrow" w:hAnsi="Arial Narrow" w:cs="Arial"/>
          <w:b/>
          <w:bCs/>
          <w:color w:val="000000" w:themeColor="text1"/>
          <w:sz w:val="28"/>
          <w:szCs w:val="28"/>
        </w:rPr>
        <w:t xml:space="preserve">TAX SOL DE ORIENTE S.A., </w:t>
      </w:r>
      <w:r w:rsidRPr="00F21830">
        <w:rPr>
          <w:rFonts w:ascii="Arial Narrow" w:hAnsi="Arial Narrow" w:cs="Arial"/>
          <w:color w:val="000000" w:themeColor="text1"/>
          <w:sz w:val="28"/>
          <w:szCs w:val="28"/>
        </w:rPr>
        <w:t>identificada con el NIT. 890201272</w:t>
      </w:r>
      <w:r>
        <w:rPr>
          <w:rFonts w:ascii="Arial Narrow" w:hAnsi="Arial Narrow" w:cs="Arial"/>
          <w:color w:val="000000" w:themeColor="text1"/>
          <w:sz w:val="28"/>
          <w:szCs w:val="28"/>
        </w:rPr>
        <w:t>.</w:t>
      </w:r>
    </w:p>
    <w:p w14:paraId="1D93C74B" w14:textId="77777777" w:rsidR="009E60AC" w:rsidRPr="009E60AC" w:rsidRDefault="009E60AC" w:rsidP="004C2DD1">
      <w:pPr>
        <w:spacing w:line="360" w:lineRule="auto"/>
        <w:jc w:val="both"/>
        <w:rPr>
          <w:rFonts w:ascii="Arial Narrow" w:hAnsi="Arial Narrow" w:cs="Arial"/>
          <w:color w:val="000000" w:themeColor="text1"/>
          <w:sz w:val="28"/>
          <w:szCs w:val="28"/>
        </w:rPr>
      </w:pPr>
    </w:p>
    <w:p w14:paraId="1985DF5E" w14:textId="64277C8A" w:rsidR="009E60AC" w:rsidRPr="001E1001" w:rsidRDefault="009E60AC" w:rsidP="009E60AC">
      <w:pPr>
        <w:spacing w:line="360" w:lineRule="auto"/>
        <w:jc w:val="both"/>
        <w:rPr>
          <w:rFonts w:ascii="Arial Narrow" w:hAnsi="Arial Narrow"/>
          <w:sz w:val="28"/>
          <w:szCs w:val="28"/>
        </w:rPr>
      </w:pPr>
      <w:r w:rsidRPr="00D03344">
        <w:rPr>
          <w:rFonts w:ascii="Arial Narrow" w:hAnsi="Arial Narrow"/>
          <w:b/>
          <w:sz w:val="28"/>
          <w:szCs w:val="28"/>
        </w:rPr>
        <w:t>TERCERO.</w:t>
      </w:r>
      <w:r w:rsidRPr="001E1001">
        <w:rPr>
          <w:rFonts w:ascii="Arial Narrow" w:hAnsi="Arial Narrow"/>
          <w:sz w:val="28"/>
          <w:szCs w:val="28"/>
        </w:rPr>
        <w:t xml:space="preserve"> El día de la ocurrencia del accidente, se hizo presente en el lugar de los hechos las autoridades adscritas a la inspección de tránsito y transporte de </w:t>
      </w:r>
      <w:r w:rsidRPr="00203A3A">
        <w:rPr>
          <w:rFonts w:ascii="Arial Narrow" w:hAnsi="Arial Narrow"/>
          <w:sz w:val="28"/>
          <w:szCs w:val="28"/>
        </w:rPr>
        <w:t>Girón</w:t>
      </w:r>
      <w:r w:rsidRPr="001E1001">
        <w:rPr>
          <w:rFonts w:ascii="Arial Narrow" w:hAnsi="Arial Narrow"/>
          <w:sz w:val="28"/>
          <w:szCs w:val="28"/>
        </w:rPr>
        <w:t xml:space="preserve">, quienes por intermedio del agente de procedimiento el señor </w:t>
      </w:r>
      <w:r w:rsidRPr="008A42A9">
        <w:rPr>
          <w:rFonts w:ascii="Arial Narrow" w:hAnsi="Arial Narrow"/>
          <w:b/>
          <w:sz w:val="28"/>
          <w:szCs w:val="28"/>
        </w:rPr>
        <w:t>HUMBERTO BLANCO ARDILA</w:t>
      </w:r>
      <w:r w:rsidRPr="00195688">
        <w:rPr>
          <w:rFonts w:ascii="Arial Narrow" w:hAnsi="Arial Narrow"/>
          <w:b/>
          <w:sz w:val="28"/>
          <w:szCs w:val="28"/>
        </w:rPr>
        <w:t>,</w:t>
      </w:r>
      <w:r w:rsidRPr="001E1001">
        <w:rPr>
          <w:rFonts w:ascii="Arial Narrow" w:hAnsi="Arial Narrow"/>
          <w:sz w:val="28"/>
          <w:szCs w:val="28"/>
        </w:rPr>
        <w:t xml:space="preserve"> identificado con cédula de ciudadanía Nro</w:t>
      </w:r>
      <w:r>
        <w:rPr>
          <w:rFonts w:ascii="Arial Narrow" w:hAnsi="Arial Narrow"/>
          <w:sz w:val="28"/>
          <w:szCs w:val="28"/>
        </w:rPr>
        <w:t xml:space="preserve">. </w:t>
      </w:r>
      <w:r w:rsidRPr="008A42A9">
        <w:rPr>
          <w:rFonts w:ascii="Arial Narrow" w:hAnsi="Arial Narrow"/>
          <w:sz w:val="28"/>
          <w:szCs w:val="28"/>
        </w:rPr>
        <w:t>91</w:t>
      </w:r>
      <w:r>
        <w:rPr>
          <w:rFonts w:ascii="Arial Narrow" w:hAnsi="Arial Narrow"/>
          <w:sz w:val="28"/>
          <w:szCs w:val="28"/>
        </w:rPr>
        <w:t>.</w:t>
      </w:r>
      <w:r w:rsidRPr="008A42A9">
        <w:rPr>
          <w:rFonts w:ascii="Arial Narrow" w:hAnsi="Arial Narrow"/>
          <w:sz w:val="28"/>
          <w:szCs w:val="28"/>
        </w:rPr>
        <w:t>003</w:t>
      </w:r>
      <w:r>
        <w:rPr>
          <w:rFonts w:ascii="Arial Narrow" w:hAnsi="Arial Narrow"/>
          <w:sz w:val="28"/>
          <w:szCs w:val="28"/>
        </w:rPr>
        <w:t>.</w:t>
      </w:r>
      <w:r w:rsidRPr="008A42A9">
        <w:rPr>
          <w:rFonts w:ascii="Arial Narrow" w:hAnsi="Arial Narrow"/>
          <w:sz w:val="28"/>
          <w:szCs w:val="28"/>
        </w:rPr>
        <w:t>102</w:t>
      </w:r>
      <w:r>
        <w:rPr>
          <w:rFonts w:ascii="Arial Narrow" w:hAnsi="Arial Narrow"/>
          <w:sz w:val="28"/>
          <w:szCs w:val="28"/>
        </w:rPr>
        <w:t xml:space="preserve">, </w:t>
      </w:r>
      <w:r w:rsidRPr="001E1001">
        <w:rPr>
          <w:rFonts w:ascii="Arial Narrow" w:hAnsi="Arial Narrow"/>
          <w:sz w:val="28"/>
          <w:szCs w:val="28"/>
        </w:rPr>
        <w:t>con la placa Nro.</w:t>
      </w:r>
      <w:r>
        <w:rPr>
          <w:rFonts w:ascii="Arial Narrow" w:hAnsi="Arial Narrow"/>
          <w:sz w:val="28"/>
          <w:szCs w:val="28"/>
        </w:rPr>
        <w:t xml:space="preserve"> M1</w:t>
      </w:r>
      <w:r w:rsidRPr="001E1001">
        <w:rPr>
          <w:rFonts w:ascii="Arial Narrow" w:hAnsi="Arial Narrow"/>
          <w:sz w:val="28"/>
          <w:szCs w:val="28"/>
        </w:rPr>
        <w:t xml:space="preserve">, se elabora Informe de Accidente de Tránsito No. </w:t>
      </w:r>
      <w:r>
        <w:rPr>
          <w:rFonts w:ascii="Arial Narrow" w:hAnsi="Arial Narrow"/>
          <w:sz w:val="28"/>
          <w:szCs w:val="28"/>
        </w:rPr>
        <w:t>2408</w:t>
      </w:r>
      <w:r w:rsidRPr="001E1001">
        <w:rPr>
          <w:rFonts w:ascii="Arial Narrow" w:hAnsi="Arial Narrow"/>
          <w:sz w:val="28"/>
          <w:szCs w:val="28"/>
        </w:rPr>
        <w:t xml:space="preserve">, del día </w:t>
      </w:r>
      <w:r>
        <w:rPr>
          <w:rFonts w:ascii="Arial Narrow" w:hAnsi="Arial Narrow"/>
          <w:sz w:val="28"/>
          <w:szCs w:val="28"/>
        </w:rPr>
        <w:t>2</w:t>
      </w:r>
      <w:r w:rsidRPr="001E1001">
        <w:rPr>
          <w:rFonts w:ascii="Arial Narrow" w:hAnsi="Arial Narrow"/>
          <w:sz w:val="28"/>
          <w:szCs w:val="28"/>
        </w:rPr>
        <w:t xml:space="preserve">1 de </w:t>
      </w:r>
      <w:r>
        <w:rPr>
          <w:rFonts w:ascii="Arial Narrow" w:hAnsi="Arial Narrow"/>
          <w:sz w:val="28"/>
          <w:szCs w:val="28"/>
        </w:rPr>
        <w:t>abril</w:t>
      </w:r>
      <w:r w:rsidRPr="001E1001">
        <w:rPr>
          <w:rFonts w:ascii="Arial Narrow" w:hAnsi="Arial Narrow"/>
          <w:sz w:val="28"/>
          <w:szCs w:val="28"/>
        </w:rPr>
        <w:t xml:space="preserve"> del 202</w:t>
      </w:r>
      <w:r>
        <w:rPr>
          <w:rFonts w:ascii="Arial Narrow" w:hAnsi="Arial Narrow"/>
          <w:sz w:val="28"/>
          <w:szCs w:val="28"/>
        </w:rPr>
        <w:t>4</w:t>
      </w:r>
      <w:r w:rsidRPr="001E1001">
        <w:rPr>
          <w:rFonts w:ascii="Arial Narrow" w:hAnsi="Arial Narrow"/>
          <w:sz w:val="28"/>
          <w:szCs w:val="28"/>
        </w:rPr>
        <w:t>, con su respectivo croquis anexo, el cual fue suscrito por el agente referido, quedando fijados aspectos de trascendental importancia tales como: caracterís</w:t>
      </w:r>
      <w:r>
        <w:rPr>
          <w:rFonts w:ascii="Arial Narrow" w:hAnsi="Arial Narrow"/>
          <w:sz w:val="28"/>
          <w:szCs w:val="28"/>
        </w:rPr>
        <w:t xml:space="preserve">ticas de la vía, trayectoria de los </w:t>
      </w:r>
      <w:r w:rsidRPr="001E1001">
        <w:rPr>
          <w:rFonts w:ascii="Arial Narrow" w:hAnsi="Arial Narrow"/>
          <w:sz w:val="28"/>
          <w:szCs w:val="28"/>
        </w:rPr>
        <w:t>vehículo</w:t>
      </w:r>
      <w:r>
        <w:rPr>
          <w:rFonts w:ascii="Arial Narrow" w:hAnsi="Arial Narrow"/>
          <w:sz w:val="28"/>
          <w:szCs w:val="28"/>
        </w:rPr>
        <w:t>s</w:t>
      </w:r>
      <w:r w:rsidRPr="001E1001">
        <w:rPr>
          <w:rFonts w:ascii="Arial Narrow" w:hAnsi="Arial Narrow"/>
          <w:sz w:val="28"/>
          <w:szCs w:val="28"/>
        </w:rPr>
        <w:t xml:space="preserve">, puntos de impacto, posición final </w:t>
      </w:r>
      <w:r>
        <w:rPr>
          <w:rFonts w:ascii="Arial Narrow" w:hAnsi="Arial Narrow"/>
          <w:sz w:val="28"/>
          <w:szCs w:val="28"/>
        </w:rPr>
        <w:t xml:space="preserve">de los </w:t>
      </w:r>
      <w:r w:rsidRPr="001E1001">
        <w:rPr>
          <w:rFonts w:ascii="Arial Narrow" w:hAnsi="Arial Narrow"/>
          <w:sz w:val="28"/>
          <w:szCs w:val="28"/>
        </w:rPr>
        <w:t>vehículo</w:t>
      </w:r>
      <w:r>
        <w:rPr>
          <w:rFonts w:ascii="Arial Narrow" w:hAnsi="Arial Narrow"/>
          <w:sz w:val="28"/>
          <w:szCs w:val="28"/>
        </w:rPr>
        <w:t>s</w:t>
      </w:r>
      <w:r w:rsidRPr="001E1001">
        <w:rPr>
          <w:rFonts w:ascii="Arial Narrow" w:hAnsi="Arial Narrow"/>
          <w:sz w:val="28"/>
          <w:szCs w:val="28"/>
        </w:rPr>
        <w:t xml:space="preserve">, evidencia física, </w:t>
      </w:r>
      <w:r w:rsidRPr="001E1001">
        <w:rPr>
          <w:rFonts w:ascii="Arial Narrow" w:hAnsi="Arial Narrow"/>
          <w:sz w:val="28"/>
          <w:szCs w:val="28"/>
        </w:rPr>
        <w:lastRenderedPageBreak/>
        <w:t>señalizaciones de tránsito reglamentarias existentes en el lugar de los hechos y fijación fotográfica del sitio del siniestro vial.</w:t>
      </w:r>
    </w:p>
    <w:p w14:paraId="3FD6CA14" w14:textId="77777777" w:rsidR="009E60AC" w:rsidRPr="00D1310B" w:rsidRDefault="009E60AC" w:rsidP="009E60AC">
      <w:pPr>
        <w:spacing w:line="360" w:lineRule="auto"/>
        <w:jc w:val="both"/>
        <w:rPr>
          <w:rFonts w:ascii="Arial Narrow" w:hAnsi="Arial Narrow"/>
          <w:color w:val="000000" w:themeColor="text1"/>
          <w:sz w:val="28"/>
          <w:szCs w:val="28"/>
        </w:rPr>
      </w:pPr>
      <w:r w:rsidRPr="00D03344">
        <w:rPr>
          <w:rFonts w:ascii="Arial Narrow" w:hAnsi="Arial Narrow"/>
          <w:b/>
          <w:sz w:val="28"/>
          <w:szCs w:val="28"/>
        </w:rPr>
        <w:t>PARÁGRAFO</w:t>
      </w:r>
      <w:bookmarkStart w:id="1" w:name="_Hlk161324886"/>
      <w:r w:rsidRPr="00D03344">
        <w:rPr>
          <w:rFonts w:ascii="Arial Narrow" w:hAnsi="Arial Narrow"/>
          <w:b/>
          <w:sz w:val="28"/>
          <w:szCs w:val="28"/>
        </w:rPr>
        <w:t>:</w:t>
      </w:r>
      <w:r w:rsidRPr="001E1001">
        <w:rPr>
          <w:rFonts w:ascii="Arial Narrow" w:hAnsi="Arial Narrow"/>
          <w:sz w:val="28"/>
          <w:szCs w:val="28"/>
        </w:rPr>
        <w:t xml:space="preserve"> </w:t>
      </w:r>
      <w:r w:rsidRPr="00D1310B">
        <w:rPr>
          <w:rFonts w:ascii="Arial Narrow" w:hAnsi="Arial Narrow"/>
          <w:color w:val="000000" w:themeColor="text1"/>
          <w:sz w:val="28"/>
          <w:szCs w:val="28"/>
        </w:rPr>
        <w:t>En el numeral 11 del Informe de Accidente de Tránsito se hace referencia a la “HIPÓTESIS DE ACCIDENTE DE TRANSITO” con la codificación 1</w:t>
      </w:r>
      <w:r>
        <w:rPr>
          <w:rFonts w:ascii="Arial Narrow" w:hAnsi="Arial Narrow"/>
          <w:color w:val="000000" w:themeColor="text1"/>
          <w:sz w:val="28"/>
          <w:szCs w:val="28"/>
        </w:rPr>
        <w:t>04</w:t>
      </w:r>
      <w:r w:rsidRPr="00D1310B">
        <w:rPr>
          <w:rFonts w:ascii="Arial Narrow" w:hAnsi="Arial Narrow"/>
          <w:color w:val="000000" w:themeColor="text1"/>
          <w:sz w:val="28"/>
          <w:szCs w:val="28"/>
        </w:rPr>
        <w:t xml:space="preserve">, siendo esta la causa para la ocurrencia del accidente, la cual reafirma la responsabilidad en cabeza del señor </w:t>
      </w:r>
      <w:r w:rsidRPr="00F21830">
        <w:rPr>
          <w:rFonts w:ascii="Arial Narrow" w:hAnsi="Arial Narrow" w:cs="Arial"/>
          <w:b/>
          <w:bCs/>
          <w:color w:val="000000" w:themeColor="text1"/>
          <w:sz w:val="28"/>
          <w:szCs w:val="28"/>
        </w:rPr>
        <w:t>JAIRO ALBERTO DIAZ DURAN</w:t>
      </w:r>
      <w:r w:rsidRPr="00D1310B">
        <w:rPr>
          <w:rFonts w:ascii="Arial Narrow" w:hAnsi="Arial Narrow" w:cs="Arial"/>
          <w:color w:val="000000" w:themeColor="text1"/>
          <w:sz w:val="28"/>
          <w:szCs w:val="28"/>
        </w:rPr>
        <w:t xml:space="preserve">, como quiera que fue quien irrespeto </w:t>
      </w:r>
      <w:r>
        <w:rPr>
          <w:rFonts w:ascii="Arial Narrow" w:hAnsi="Arial Narrow" w:cs="Arial"/>
          <w:color w:val="000000" w:themeColor="text1"/>
          <w:sz w:val="28"/>
          <w:szCs w:val="28"/>
        </w:rPr>
        <w:t>la normatividad de tránsito y la prelación del carril</w:t>
      </w:r>
      <w:r w:rsidRPr="00D1310B">
        <w:rPr>
          <w:rFonts w:ascii="Arial Narrow" w:hAnsi="Arial Narrow" w:cs="Arial"/>
          <w:color w:val="000000" w:themeColor="text1"/>
          <w:sz w:val="28"/>
          <w:szCs w:val="28"/>
        </w:rPr>
        <w:t xml:space="preserve"> </w:t>
      </w:r>
      <w:r w:rsidRPr="00D1310B">
        <w:rPr>
          <w:rFonts w:ascii="Arial Narrow" w:hAnsi="Arial Narrow"/>
          <w:color w:val="000000" w:themeColor="text1"/>
          <w:sz w:val="28"/>
          <w:szCs w:val="28"/>
        </w:rPr>
        <w:t xml:space="preserve">correspondiendo la codificación a: </w:t>
      </w:r>
      <w:bookmarkEnd w:id="1"/>
    </w:p>
    <w:p w14:paraId="2E132C32" w14:textId="77777777" w:rsidR="009E60AC" w:rsidRPr="00CB6065" w:rsidRDefault="009E60AC" w:rsidP="009E60AC">
      <w:pPr>
        <w:jc w:val="both"/>
        <w:rPr>
          <w:rFonts w:ascii="Arial Narrow" w:hAnsi="Arial Narrow"/>
          <w:color w:val="000000" w:themeColor="text1"/>
          <w:sz w:val="10"/>
          <w:szCs w:val="10"/>
        </w:rPr>
      </w:pPr>
    </w:p>
    <w:p w14:paraId="30934638" w14:textId="77777777" w:rsidR="009E60AC" w:rsidRPr="00D1310B" w:rsidRDefault="009E60AC" w:rsidP="009E60AC">
      <w:pPr>
        <w:numPr>
          <w:ilvl w:val="0"/>
          <w:numId w:val="12"/>
        </w:numPr>
        <w:spacing w:after="0" w:line="360" w:lineRule="auto"/>
        <w:contextualSpacing/>
        <w:jc w:val="both"/>
        <w:rPr>
          <w:rFonts w:ascii="Arial Narrow" w:hAnsi="Arial Narrow"/>
          <w:color w:val="000000" w:themeColor="text1"/>
          <w:sz w:val="28"/>
          <w:szCs w:val="28"/>
        </w:rPr>
      </w:pPr>
      <w:r w:rsidRPr="00D1310B">
        <w:rPr>
          <w:rFonts w:ascii="Arial Narrow" w:hAnsi="Arial Narrow"/>
          <w:b/>
          <w:i/>
          <w:color w:val="000000" w:themeColor="text1"/>
          <w:sz w:val="28"/>
          <w:szCs w:val="28"/>
        </w:rPr>
        <w:t>“</w:t>
      </w:r>
      <w:r>
        <w:rPr>
          <w:rFonts w:ascii="Arial Narrow" w:hAnsi="Arial Narrow"/>
          <w:b/>
          <w:i/>
          <w:color w:val="000000" w:themeColor="text1"/>
          <w:sz w:val="28"/>
          <w:szCs w:val="28"/>
        </w:rPr>
        <w:t xml:space="preserve">104. </w:t>
      </w:r>
      <w:r w:rsidRPr="008A42A9">
        <w:rPr>
          <w:rFonts w:ascii="Arial Narrow" w:hAnsi="Arial Narrow"/>
          <w:b/>
          <w:i/>
          <w:color w:val="000000" w:themeColor="text1"/>
          <w:sz w:val="28"/>
          <w:szCs w:val="28"/>
        </w:rPr>
        <w:t>ADELANTAR INVADIENDO CARRIL DE SENTIDO CONTRARIO</w:t>
      </w:r>
      <w:r w:rsidRPr="00D1310B">
        <w:rPr>
          <w:rFonts w:ascii="Arial Narrow" w:hAnsi="Arial Narrow"/>
          <w:b/>
          <w:i/>
          <w:color w:val="000000" w:themeColor="text1"/>
          <w:sz w:val="28"/>
          <w:szCs w:val="28"/>
        </w:rPr>
        <w:t xml:space="preserve">: </w:t>
      </w:r>
      <w:r w:rsidRPr="008A1567">
        <w:rPr>
          <w:rFonts w:ascii="Arial Narrow" w:hAnsi="Arial Narrow"/>
          <w:b/>
          <w:i/>
          <w:color w:val="000000" w:themeColor="text1"/>
          <w:sz w:val="28"/>
          <w:szCs w:val="28"/>
        </w:rPr>
        <w:t>Sobrepasar invadiendo el carril de otro que viene en sentido contrario.</w:t>
      </w:r>
      <w:r w:rsidRPr="00D1310B">
        <w:rPr>
          <w:rFonts w:ascii="Arial Narrow" w:hAnsi="Arial Narrow"/>
          <w:b/>
          <w:i/>
          <w:color w:val="000000" w:themeColor="text1"/>
          <w:sz w:val="28"/>
          <w:szCs w:val="28"/>
        </w:rPr>
        <w:t xml:space="preserve">.”     </w:t>
      </w:r>
    </w:p>
    <w:p w14:paraId="71C9CFBD" w14:textId="77777777" w:rsidR="00E27471" w:rsidRPr="005016C9" w:rsidRDefault="00E27471" w:rsidP="00E27471">
      <w:pPr>
        <w:spacing w:line="360" w:lineRule="auto"/>
        <w:jc w:val="both"/>
        <w:rPr>
          <w:rFonts w:ascii="Arial Narrow" w:hAnsi="Arial Narrow"/>
          <w:b/>
          <w:color w:val="000000" w:themeColor="text1"/>
          <w:sz w:val="28"/>
          <w:szCs w:val="28"/>
        </w:rPr>
      </w:pPr>
    </w:p>
    <w:p w14:paraId="66336C89" w14:textId="59E1B22B" w:rsidR="00E27471" w:rsidRPr="00D1310B" w:rsidRDefault="00E27471" w:rsidP="00E27471">
      <w:pPr>
        <w:spacing w:after="0" w:line="360" w:lineRule="auto"/>
        <w:jc w:val="both"/>
        <w:rPr>
          <w:rFonts w:ascii="Arial Narrow" w:hAnsi="Arial Narrow" w:cs="Arial"/>
          <w:color w:val="000000" w:themeColor="text1"/>
          <w:sz w:val="28"/>
          <w:szCs w:val="28"/>
        </w:rPr>
      </w:pPr>
      <w:r w:rsidRPr="005016C9">
        <w:rPr>
          <w:rFonts w:ascii="Arial Narrow" w:hAnsi="Arial Narrow" w:cs="Arial"/>
          <w:b/>
          <w:sz w:val="28"/>
          <w:szCs w:val="28"/>
        </w:rPr>
        <w:t>CUARTO</w:t>
      </w:r>
      <w:r w:rsidR="009E60AC">
        <w:rPr>
          <w:rFonts w:ascii="Arial Narrow" w:hAnsi="Arial Narrow"/>
          <w:color w:val="000000" w:themeColor="text1"/>
          <w:sz w:val="28"/>
          <w:szCs w:val="28"/>
        </w:rPr>
        <w:t xml:space="preserve">. </w:t>
      </w:r>
      <w:r w:rsidR="009E60AC" w:rsidRPr="00D1310B">
        <w:rPr>
          <w:rFonts w:ascii="Arial Narrow" w:hAnsi="Arial Narrow"/>
          <w:color w:val="000000" w:themeColor="text1"/>
          <w:sz w:val="28"/>
          <w:szCs w:val="28"/>
        </w:rPr>
        <w:t xml:space="preserve">El día de ocurrencia de los hechos el señor </w:t>
      </w:r>
      <w:r w:rsidR="009E60AC" w:rsidRPr="00F21830">
        <w:rPr>
          <w:rFonts w:ascii="Arial Narrow" w:hAnsi="Arial Narrow" w:cs="Arial"/>
          <w:b/>
          <w:bCs/>
          <w:color w:val="000000" w:themeColor="text1"/>
          <w:sz w:val="28"/>
          <w:szCs w:val="28"/>
        </w:rPr>
        <w:t>JAIRO ALBERTO DIAZ DURAN</w:t>
      </w:r>
      <w:r w:rsidR="009E60AC" w:rsidRPr="00D1310B">
        <w:rPr>
          <w:rFonts w:ascii="Arial Narrow" w:hAnsi="Arial Narrow" w:cs="Arial"/>
          <w:color w:val="000000" w:themeColor="text1"/>
          <w:sz w:val="28"/>
          <w:szCs w:val="28"/>
        </w:rPr>
        <w:t xml:space="preserve">, conductor del vehículo de placas </w:t>
      </w:r>
      <w:r w:rsidR="009E60AC">
        <w:rPr>
          <w:rFonts w:ascii="Arial Narrow" w:hAnsi="Arial Narrow"/>
          <w:b/>
          <w:sz w:val="28"/>
          <w:szCs w:val="28"/>
          <w:u w:val="single"/>
        </w:rPr>
        <w:t>WFD</w:t>
      </w:r>
      <w:r w:rsidR="009E60AC" w:rsidRPr="00F21830">
        <w:rPr>
          <w:rFonts w:ascii="Arial Narrow" w:hAnsi="Arial Narrow"/>
          <w:b/>
          <w:sz w:val="28"/>
          <w:szCs w:val="28"/>
          <w:u w:val="single"/>
        </w:rPr>
        <w:t>-762</w:t>
      </w:r>
      <w:r w:rsidR="009E60AC" w:rsidRPr="00D1310B">
        <w:rPr>
          <w:rFonts w:ascii="Arial Narrow" w:hAnsi="Arial Narrow" w:cs="Arial"/>
          <w:color w:val="000000" w:themeColor="text1"/>
          <w:sz w:val="28"/>
          <w:szCs w:val="28"/>
        </w:rPr>
        <w:t>, no extremo las medidas de precaución y cuidado que amerita el ejercicio de la conducción, toda vez que</w:t>
      </w:r>
      <w:r w:rsidR="00CB6065">
        <w:rPr>
          <w:rFonts w:ascii="Arial Narrow" w:hAnsi="Arial Narrow" w:cs="Arial"/>
          <w:color w:val="000000" w:themeColor="text1"/>
          <w:sz w:val="28"/>
          <w:szCs w:val="28"/>
        </w:rPr>
        <w:t>,</w:t>
      </w:r>
      <w:r w:rsidR="009E60AC" w:rsidRPr="00D1310B">
        <w:rPr>
          <w:rFonts w:ascii="Arial Narrow" w:hAnsi="Arial Narrow" w:cs="Arial"/>
          <w:color w:val="000000" w:themeColor="text1"/>
          <w:sz w:val="28"/>
          <w:szCs w:val="28"/>
        </w:rPr>
        <w:t xml:space="preserve"> de manera intempestiva e imprudente al llegar a</w:t>
      </w:r>
      <w:r w:rsidR="009E60AC">
        <w:rPr>
          <w:rFonts w:ascii="Arial Narrow" w:hAnsi="Arial Narrow" w:cs="Arial"/>
          <w:color w:val="000000" w:themeColor="text1"/>
          <w:sz w:val="28"/>
          <w:szCs w:val="28"/>
        </w:rPr>
        <w:t xml:space="preserve"> la carrera 29 Nro. 17 - 32</w:t>
      </w:r>
      <w:r w:rsidR="009E60AC" w:rsidRPr="00D1310B">
        <w:rPr>
          <w:rFonts w:ascii="Arial Narrow" w:hAnsi="Arial Narrow" w:cs="Arial"/>
          <w:color w:val="000000" w:themeColor="text1"/>
          <w:sz w:val="28"/>
          <w:szCs w:val="28"/>
        </w:rPr>
        <w:t xml:space="preserve">, </w:t>
      </w:r>
      <w:r w:rsidR="009E60AC" w:rsidRPr="00CE5343">
        <w:rPr>
          <w:rFonts w:ascii="Arial Narrow" w:hAnsi="Arial Narrow" w:cs="Arial"/>
          <w:color w:val="000000" w:themeColor="text1"/>
          <w:sz w:val="28"/>
          <w:szCs w:val="28"/>
        </w:rPr>
        <w:t>omitió</w:t>
      </w:r>
      <w:r w:rsidR="009E60AC" w:rsidRPr="00D1310B">
        <w:rPr>
          <w:rFonts w:ascii="Arial Narrow" w:hAnsi="Arial Narrow" w:cs="Arial"/>
          <w:color w:val="000000" w:themeColor="text1"/>
          <w:sz w:val="28"/>
          <w:szCs w:val="28"/>
        </w:rPr>
        <w:t xml:space="preserve"> </w:t>
      </w:r>
      <w:r w:rsidR="009E60AC">
        <w:rPr>
          <w:rFonts w:ascii="Arial Narrow" w:hAnsi="Arial Narrow" w:cs="Arial"/>
          <w:color w:val="000000" w:themeColor="text1"/>
          <w:sz w:val="28"/>
          <w:szCs w:val="28"/>
        </w:rPr>
        <w:t>la</w:t>
      </w:r>
      <w:r w:rsidR="009E60AC" w:rsidRPr="00D1310B">
        <w:rPr>
          <w:rFonts w:ascii="Arial Narrow" w:hAnsi="Arial Narrow" w:cs="Arial"/>
          <w:color w:val="000000" w:themeColor="text1"/>
          <w:sz w:val="28"/>
          <w:szCs w:val="28"/>
        </w:rPr>
        <w:t xml:space="preserve"> </w:t>
      </w:r>
      <w:r w:rsidR="009E60AC">
        <w:rPr>
          <w:rFonts w:ascii="Arial Narrow" w:hAnsi="Arial Narrow" w:cs="Arial"/>
          <w:color w:val="000000" w:themeColor="text1"/>
          <w:sz w:val="28"/>
          <w:szCs w:val="28"/>
        </w:rPr>
        <w:t>señalización de línea de borde blanca continua del carril e invade el carril contrario,</w:t>
      </w:r>
      <w:r w:rsidR="009E60AC" w:rsidRPr="00D1310B">
        <w:rPr>
          <w:rFonts w:ascii="Arial Narrow" w:hAnsi="Arial Narrow" w:cs="Arial"/>
          <w:color w:val="000000" w:themeColor="text1"/>
          <w:sz w:val="28"/>
          <w:szCs w:val="28"/>
        </w:rPr>
        <w:t xml:space="preserve"> atropellando a mi poderdante </w:t>
      </w:r>
      <w:r w:rsidR="009E60AC">
        <w:rPr>
          <w:rFonts w:ascii="Arial Narrow" w:hAnsi="Arial Narrow" w:cs="Arial"/>
          <w:color w:val="000000" w:themeColor="text1"/>
          <w:sz w:val="28"/>
          <w:szCs w:val="28"/>
        </w:rPr>
        <w:t>e</w:t>
      </w:r>
      <w:r w:rsidR="009E60AC" w:rsidRPr="00D1310B">
        <w:rPr>
          <w:rFonts w:ascii="Arial Narrow" w:hAnsi="Arial Narrow" w:cs="Arial"/>
          <w:color w:val="000000" w:themeColor="text1"/>
          <w:sz w:val="28"/>
          <w:szCs w:val="28"/>
        </w:rPr>
        <w:t xml:space="preserve">l señor </w:t>
      </w:r>
      <w:r w:rsidR="009E60AC" w:rsidRPr="00F21830">
        <w:rPr>
          <w:rFonts w:ascii="Arial Narrow" w:hAnsi="Arial Narrow" w:cs="Arial"/>
          <w:b/>
          <w:sz w:val="28"/>
          <w:szCs w:val="28"/>
        </w:rPr>
        <w:t>OSCAR JULIAN BOHORQUEZ VIVIESCAS</w:t>
      </w:r>
      <w:r w:rsidR="009E60AC">
        <w:rPr>
          <w:rFonts w:ascii="Arial Narrow" w:hAnsi="Arial Narrow" w:cs="Arial"/>
          <w:color w:val="000000" w:themeColor="text1"/>
          <w:sz w:val="28"/>
          <w:szCs w:val="28"/>
        </w:rPr>
        <w:t>,</w:t>
      </w:r>
      <w:r w:rsidR="009E60AC" w:rsidRPr="00D1310B">
        <w:rPr>
          <w:rFonts w:ascii="Arial Narrow" w:hAnsi="Arial Narrow" w:cs="Arial"/>
          <w:color w:val="000000" w:themeColor="text1"/>
          <w:sz w:val="28"/>
          <w:szCs w:val="28"/>
        </w:rPr>
        <w:t xml:space="preserve"> encontrándose este en el deber d</w:t>
      </w:r>
      <w:r w:rsidR="009E60AC">
        <w:rPr>
          <w:rFonts w:ascii="Arial Narrow" w:hAnsi="Arial Narrow" w:cs="Arial"/>
          <w:color w:val="000000" w:themeColor="text1"/>
          <w:sz w:val="28"/>
          <w:szCs w:val="28"/>
        </w:rPr>
        <w:t>e transitar por su carril correspondiente</w:t>
      </w:r>
      <w:r w:rsidR="009E60AC" w:rsidRPr="00D1310B">
        <w:rPr>
          <w:rFonts w:ascii="Arial Narrow" w:hAnsi="Arial Narrow" w:cs="Arial"/>
          <w:color w:val="000000" w:themeColor="text1"/>
          <w:sz w:val="28"/>
          <w:szCs w:val="28"/>
        </w:rPr>
        <w:t xml:space="preserve">, evidenciando que el conductor del vehículo asegurado no se encontraba atento a la ruta infringiendo en tal sentido los artículos </w:t>
      </w:r>
      <w:r w:rsidR="009E60AC" w:rsidRPr="00D1310B">
        <w:rPr>
          <w:rFonts w:ascii="Arial Narrow" w:eastAsia="Times New Roman" w:hAnsi="Arial Narrow" w:cs="Arial"/>
          <w:color w:val="000000" w:themeColor="text1"/>
          <w:sz w:val="28"/>
          <w:szCs w:val="28"/>
          <w:lang w:eastAsia="es-CO"/>
        </w:rPr>
        <w:t>55, 6</w:t>
      </w:r>
      <w:r w:rsidR="009E60AC">
        <w:rPr>
          <w:rFonts w:ascii="Arial Narrow" w:eastAsia="Times New Roman" w:hAnsi="Arial Narrow" w:cs="Arial"/>
          <w:color w:val="000000" w:themeColor="text1"/>
          <w:sz w:val="28"/>
          <w:szCs w:val="28"/>
          <w:lang w:eastAsia="es-CO"/>
        </w:rPr>
        <w:t>0,6</w:t>
      </w:r>
      <w:r w:rsidR="009E60AC" w:rsidRPr="00D1310B">
        <w:rPr>
          <w:rFonts w:ascii="Arial Narrow" w:eastAsia="Times New Roman" w:hAnsi="Arial Narrow" w:cs="Arial"/>
          <w:color w:val="000000" w:themeColor="text1"/>
          <w:sz w:val="28"/>
          <w:szCs w:val="28"/>
          <w:lang w:eastAsia="es-CO"/>
        </w:rPr>
        <w:t>1 y 6</w:t>
      </w:r>
      <w:r w:rsidR="009E60AC">
        <w:rPr>
          <w:rFonts w:ascii="Arial Narrow" w:eastAsia="Times New Roman" w:hAnsi="Arial Narrow" w:cs="Arial"/>
          <w:color w:val="000000" w:themeColor="text1"/>
          <w:sz w:val="28"/>
          <w:szCs w:val="28"/>
          <w:lang w:eastAsia="es-CO"/>
        </w:rPr>
        <w:t>8</w:t>
      </w:r>
      <w:r w:rsidR="009E60AC" w:rsidRPr="00D1310B">
        <w:rPr>
          <w:rFonts w:ascii="Arial Narrow" w:eastAsia="Times New Roman" w:hAnsi="Arial Narrow" w:cs="Arial"/>
          <w:color w:val="000000" w:themeColor="text1"/>
          <w:sz w:val="28"/>
          <w:szCs w:val="28"/>
          <w:lang w:eastAsia="es-CO"/>
        </w:rPr>
        <w:t xml:space="preserve"> </w:t>
      </w:r>
      <w:r w:rsidR="009E60AC" w:rsidRPr="00D1310B">
        <w:rPr>
          <w:rFonts w:ascii="Arial Narrow" w:eastAsia="Times New Roman" w:hAnsi="Arial Narrow" w:cs="Arial"/>
          <w:sz w:val="28"/>
          <w:szCs w:val="28"/>
          <w:lang w:eastAsia="es-CO"/>
        </w:rPr>
        <w:t>la Ley 769 de 2002, Código Nacional de Tránsito y la Movilidad.</w:t>
      </w:r>
      <w:r w:rsidR="009E60AC" w:rsidRPr="00D1310B">
        <w:rPr>
          <w:rFonts w:ascii="Arial Narrow" w:hAnsi="Arial Narrow" w:cs="Arial"/>
          <w:color w:val="000000" w:themeColor="text1"/>
          <w:sz w:val="28"/>
          <w:szCs w:val="28"/>
        </w:rPr>
        <w:t xml:space="preserve">   </w:t>
      </w:r>
      <w:r w:rsidRPr="00D1310B">
        <w:rPr>
          <w:rFonts w:ascii="Arial Narrow" w:hAnsi="Arial Narrow" w:cs="Arial"/>
          <w:color w:val="000000" w:themeColor="text1"/>
          <w:sz w:val="28"/>
          <w:szCs w:val="28"/>
        </w:rPr>
        <w:t xml:space="preserve">   </w:t>
      </w:r>
    </w:p>
    <w:p w14:paraId="5DD7ACBE" w14:textId="77777777" w:rsidR="00E27471" w:rsidRDefault="00E27471" w:rsidP="00E27471">
      <w:pPr>
        <w:spacing w:line="360" w:lineRule="auto"/>
        <w:jc w:val="both"/>
        <w:rPr>
          <w:rFonts w:ascii="Arial Narrow" w:hAnsi="Arial Narrow" w:cs="Arial"/>
          <w:b/>
          <w:sz w:val="28"/>
          <w:szCs w:val="28"/>
        </w:rPr>
      </w:pPr>
    </w:p>
    <w:p w14:paraId="5A6F0645" w14:textId="427CF503" w:rsidR="00E27471" w:rsidRPr="00CB6065" w:rsidRDefault="009E60AC" w:rsidP="00CB6065">
      <w:pPr>
        <w:spacing w:line="360" w:lineRule="auto"/>
        <w:jc w:val="both"/>
        <w:rPr>
          <w:rFonts w:ascii="Arial Narrow" w:hAnsi="Arial Narrow" w:cs="Arial"/>
          <w:color w:val="000000" w:themeColor="text1"/>
          <w:sz w:val="28"/>
          <w:szCs w:val="28"/>
        </w:rPr>
      </w:pPr>
      <w:r w:rsidRPr="00D1310B">
        <w:rPr>
          <w:rFonts w:ascii="Arial Narrow" w:hAnsi="Arial Narrow" w:cs="Arial"/>
          <w:b/>
          <w:color w:val="000000" w:themeColor="text1"/>
          <w:sz w:val="28"/>
          <w:szCs w:val="28"/>
        </w:rPr>
        <w:t xml:space="preserve">QUINTO. </w:t>
      </w:r>
      <w:r w:rsidRPr="00D1310B">
        <w:rPr>
          <w:rFonts w:ascii="Arial Narrow" w:hAnsi="Arial Narrow"/>
          <w:color w:val="000000" w:themeColor="text1"/>
          <w:sz w:val="28"/>
          <w:szCs w:val="28"/>
        </w:rPr>
        <w:t xml:space="preserve">Las graves lesiones sufridas por </w:t>
      </w:r>
      <w:r>
        <w:rPr>
          <w:rFonts w:ascii="Arial Narrow" w:hAnsi="Arial Narrow"/>
          <w:color w:val="000000" w:themeColor="text1"/>
          <w:sz w:val="28"/>
          <w:szCs w:val="28"/>
        </w:rPr>
        <w:t>e</w:t>
      </w:r>
      <w:r w:rsidRPr="00D1310B">
        <w:rPr>
          <w:rFonts w:ascii="Arial Narrow" w:hAnsi="Arial Narrow"/>
          <w:color w:val="000000" w:themeColor="text1"/>
          <w:sz w:val="28"/>
          <w:szCs w:val="28"/>
        </w:rPr>
        <w:t xml:space="preserve">l señor </w:t>
      </w:r>
      <w:r w:rsidRPr="00F21830">
        <w:rPr>
          <w:rFonts w:ascii="Arial Narrow" w:hAnsi="Arial Narrow" w:cs="Arial"/>
          <w:b/>
          <w:sz w:val="28"/>
          <w:szCs w:val="28"/>
        </w:rPr>
        <w:t>OSCAR JULIAN BOHORQUEZ VIVIESCAS</w:t>
      </w:r>
      <w:r w:rsidRPr="00D1310B">
        <w:rPr>
          <w:rFonts w:ascii="Arial Narrow" w:hAnsi="Arial Narrow" w:cs="Arial"/>
          <w:b/>
          <w:sz w:val="28"/>
          <w:szCs w:val="28"/>
        </w:rPr>
        <w:t>,</w:t>
      </w:r>
      <w:r w:rsidRPr="00D1310B">
        <w:rPr>
          <w:rFonts w:ascii="Arial Narrow" w:hAnsi="Arial Narrow" w:cs="Arial"/>
          <w:color w:val="000000" w:themeColor="text1"/>
          <w:sz w:val="28"/>
          <w:szCs w:val="28"/>
        </w:rPr>
        <w:t xml:space="preserve"> en el accidente de tránsito de la referencia, fueron objeto de valoración, diagnóstico, pronostico y tratamiento por parte de los médicos de la clínica </w:t>
      </w:r>
      <w:r w:rsidRPr="006C5889">
        <w:rPr>
          <w:rFonts w:ascii="Arial Narrow" w:hAnsi="Arial Narrow" w:cs="Arial"/>
          <w:b/>
          <w:color w:val="000000" w:themeColor="text1"/>
          <w:sz w:val="28"/>
          <w:szCs w:val="28"/>
        </w:rPr>
        <w:t>C</w:t>
      </w:r>
      <w:r>
        <w:rPr>
          <w:rFonts w:ascii="Arial Narrow" w:hAnsi="Arial Narrow" w:cs="Arial"/>
          <w:b/>
          <w:color w:val="000000" w:themeColor="text1"/>
          <w:sz w:val="28"/>
          <w:szCs w:val="28"/>
        </w:rPr>
        <w:t>ENTRO</w:t>
      </w:r>
      <w:r w:rsidRPr="006C5889">
        <w:rPr>
          <w:rFonts w:ascii="Arial Narrow" w:hAnsi="Arial Narrow" w:cs="Arial"/>
          <w:b/>
          <w:color w:val="000000" w:themeColor="text1"/>
          <w:sz w:val="28"/>
          <w:szCs w:val="28"/>
        </w:rPr>
        <w:t xml:space="preserve"> M</w:t>
      </w:r>
      <w:r>
        <w:rPr>
          <w:rFonts w:ascii="Arial Narrow" w:hAnsi="Arial Narrow" w:cs="Arial"/>
          <w:b/>
          <w:color w:val="000000" w:themeColor="text1"/>
          <w:sz w:val="28"/>
          <w:szCs w:val="28"/>
        </w:rPr>
        <w:t>EDICO</w:t>
      </w:r>
      <w:r w:rsidRPr="006C5889">
        <w:rPr>
          <w:rFonts w:ascii="Arial Narrow" w:hAnsi="Arial Narrow" w:cs="Arial"/>
          <w:b/>
          <w:color w:val="000000" w:themeColor="text1"/>
          <w:sz w:val="28"/>
          <w:szCs w:val="28"/>
        </w:rPr>
        <w:t xml:space="preserve"> Q</w:t>
      </w:r>
      <w:r>
        <w:rPr>
          <w:rFonts w:ascii="Arial Narrow" w:hAnsi="Arial Narrow" w:cs="Arial"/>
          <w:b/>
          <w:color w:val="000000" w:themeColor="text1"/>
          <w:sz w:val="28"/>
          <w:szCs w:val="28"/>
        </w:rPr>
        <w:t>UIRURGICO</w:t>
      </w:r>
      <w:r w:rsidRPr="006C5889">
        <w:rPr>
          <w:rFonts w:ascii="Arial Narrow" w:hAnsi="Arial Narrow" w:cs="Arial"/>
          <w:b/>
          <w:color w:val="000000" w:themeColor="text1"/>
          <w:sz w:val="28"/>
          <w:szCs w:val="28"/>
        </w:rPr>
        <w:t xml:space="preserve"> L</w:t>
      </w:r>
      <w:r>
        <w:rPr>
          <w:rFonts w:ascii="Arial Narrow" w:hAnsi="Arial Narrow" w:cs="Arial"/>
          <w:b/>
          <w:color w:val="000000" w:themeColor="text1"/>
          <w:sz w:val="28"/>
          <w:szCs w:val="28"/>
        </w:rPr>
        <w:t>A</w:t>
      </w:r>
      <w:r w:rsidRPr="006C5889">
        <w:rPr>
          <w:rFonts w:ascii="Arial Narrow" w:hAnsi="Arial Narrow" w:cs="Arial"/>
          <w:b/>
          <w:color w:val="000000" w:themeColor="text1"/>
          <w:sz w:val="28"/>
          <w:szCs w:val="28"/>
        </w:rPr>
        <w:t xml:space="preserve"> R</w:t>
      </w:r>
      <w:r>
        <w:rPr>
          <w:rFonts w:ascii="Arial Narrow" w:hAnsi="Arial Narrow" w:cs="Arial"/>
          <w:b/>
          <w:color w:val="000000" w:themeColor="text1"/>
          <w:sz w:val="28"/>
          <w:szCs w:val="28"/>
        </w:rPr>
        <w:t>IVIERA</w:t>
      </w:r>
      <w:r w:rsidRPr="006C5889">
        <w:rPr>
          <w:rFonts w:ascii="Arial Narrow" w:hAnsi="Arial Narrow" w:cs="Arial"/>
          <w:b/>
          <w:color w:val="000000" w:themeColor="text1"/>
          <w:sz w:val="28"/>
          <w:szCs w:val="28"/>
        </w:rPr>
        <w:t xml:space="preserve"> S</w:t>
      </w:r>
      <w:r>
        <w:rPr>
          <w:rFonts w:ascii="Arial Narrow" w:hAnsi="Arial Narrow" w:cs="Arial"/>
          <w:b/>
          <w:color w:val="000000" w:themeColor="text1"/>
          <w:sz w:val="28"/>
          <w:szCs w:val="28"/>
        </w:rPr>
        <w:t>AS</w:t>
      </w:r>
      <w:r w:rsidRPr="00D1310B">
        <w:rPr>
          <w:rFonts w:ascii="Arial Narrow" w:hAnsi="Arial Narrow" w:cs="Arial"/>
          <w:b/>
          <w:color w:val="000000" w:themeColor="text1"/>
          <w:sz w:val="28"/>
          <w:szCs w:val="28"/>
        </w:rPr>
        <w:t>.</w:t>
      </w:r>
      <w:r w:rsidRPr="00D1310B">
        <w:rPr>
          <w:rFonts w:ascii="Arial Narrow" w:hAnsi="Arial Narrow" w:cs="Arial"/>
          <w:color w:val="000000" w:themeColor="text1"/>
          <w:sz w:val="28"/>
          <w:szCs w:val="28"/>
        </w:rPr>
        <w:t xml:space="preserve">, donde refieren el siguiente diagnóstico: </w:t>
      </w:r>
      <w:r w:rsidRPr="00D1310B">
        <w:rPr>
          <w:rFonts w:ascii="Arial Narrow" w:hAnsi="Arial Narrow" w:cs="Arial"/>
          <w:i/>
          <w:color w:val="000000" w:themeColor="text1"/>
          <w:sz w:val="28"/>
          <w:szCs w:val="28"/>
        </w:rPr>
        <w:t xml:space="preserve">“Fractura </w:t>
      </w:r>
      <w:r>
        <w:rPr>
          <w:rFonts w:ascii="Arial Narrow" w:hAnsi="Arial Narrow" w:cs="Arial"/>
          <w:i/>
          <w:color w:val="000000" w:themeColor="text1"/>
          <w:sz w:val="28"/>
          <w:szCs w:val="28"/>
        </w:rPr>
        <w:t>de hueso del metatarso, fractura del calcáneo, herida de la rodilla</w:t>
      </w:r>
      <w:r w:rsidRPr="00D1310B">
        <w:rPr>
          <w:rFonts w:ascii="Arial Narrow" w:hAnsi="Arial Narrow" w:cs="Arial"/>
          <w:i/>
          <w:color w:val="000000" w:themeColor="text1"/>
          <w:sz w:val="28"/>
          <w:szCs w:val="28"/>
        </w:rPr>
        <w:t>”</w:t>
      </w:r>
      <w:r w:rsidRPr="00D1310B">
        <w:rPr>
          <w:rFonts w:ascii="Arial Narrow" w:hAnsi="Arial Narrow" w:cs="Arial"/>
          <w:color w:val="000000" w:themeColor="text1"/>
          <w:sz w:val="28"/>
          <w:szCs w:val="28"/>
        </w:rPr>
        <w:t xml:space="preserve">, razón por la cual se aporta como prueba en la presente solicitud de </w:t>
      </w:r>
      <w:r w:rsidR="00C40726">
        <w:rPr>
          <w:rFonts w:ascii="Arial Narrow" w:hAnsi="Arial Narrow" w:cs="Arial"/>
          <w:color w:val="000000" w:themeColor="text1"/>
          <w:sz w:val="28"/>
          <w:szCs w:val="28"/>
        </w:rPr>
        <w:t xml:space="preserve">audiencia de </w:t>
      </w:r>
      <w:r w:rsidR="00C40726" w:rsidRPr="00C40726">
        <w:rPr>
          <w:rFonts w:ascii="Arial Narrow" w:hAnsi="Arial Narrow" w:cs="Arial"/>
          <w:color w:val="000000" w:themeColor="text1"/>
          <w:sz w:val="28"/>
          <w:szCs w:val="28"/>
        </w:rPr>
        <w:t>conciliación</w:t>
      </w:r>
      <w:r w:rsidRPr="00D1310B">
        <w:rPr>
          <w:rFonts w:ascii="Arial Narrow" w:hAnsi="Arial Narrow" w:cs="Arial"/>
          <w:color w:val="000000" w:themeColor="text1"/>
          <w:sz w:val="28"/>
          <w:szCs w:val="28"/>
        </w:rPr>
        <w:t xml:space="preserve"> la totalidad de la historia clínica de mi representad</w:t>
      </w:r>
      <w:r>
        <w:rPr>
          <w:rFonts w:ascii="Arial Narrow" w:hAnsi="Arial Narrow" w:cs="Arial"/>
          <w:color w:val="000000" w:themeColor="text1"/>
          <w:sz w:val="28"/>
          <w:szCs w:val="28"/>
        </w:rPr>
        <w:t>o</w:t>
      </w:r>
      <w:r w:rsidRPr="00D1310B">
        <w:rPr>
          <w:rFonts w:ascii="Arial Narrow" w:hAnsi="Arial Narrow" w:cs="Arial"/>
          <w:color w:val="000000" w:themeColor="text1"/>
          <w:sz w:val="28"/>
          <w:szCs w:val="28"/>
        </w:rPr>
        <w:t xml:space="preserve"> desde la fecha de la ocurrencia del accidente hasta la presente.</w:t>
      </w:r>
    </w:p>
    <w:p w14:paraId="5A2FAF98" w14:textId="3754BDC4" w:rsidR="00E27471" w:rsidRDefault="00E27471" w:rsidP="00E27471">
      <w:pPr>
        <w:spacing w:line="360" w:lineRule="auto"/>
        <w:jc w:val="both"/>
        <w:rPr>
          <w:rFonts w:ascii="Arial Narrow" w:hAnsi="Arial Narrow" w:cs="Arial"/>
          <w:color w:val="000000" w:themeColor="text1"/>
          <w:sz w:val="28"/>
          <w:szCs w:val="28"/>
        </w:rPr>
      </w:pPr>
      <w:r w:rsidRPr="005016C9">
        <w:rPr>
          <w:rFonts w:ascii="Arial Narrow" w:hAnsi="Arial Narrow" w:cs="Arial"/>
          <w:b/>
          <w:sz w:val="28"/>
          <w:szCs w:val="28"/>
          <w:lang w:val="es-MX"/>
        </w:rPr>
        <w:lastRenderedPageBreak/>
        <w:t xml:space="preserve">SEXTO. </w:t>
      </w:r>
      <w:r w:rsidR="009E60AC" w:rsidRPr="00D1310B">
        <w:rPr>
          <w:rFonts w:ascii="Arial Narrow" w:hAnsi="Arial Narrow"/>
          <w:color w:val="000000" w:themeColor="text1"/>
          <w:sz w:val="28"/>
          <w:szCs w:val="28"/>
        </w:rPr>
        <w:t xml:space="preserve">En la Inspección de Tránsito y Transporte de </w:t>
      </w:r>
      <w:r w:rsidR="009E60AC" w:rsidRPr="003146DF">
        <w:rPr>
          <w:rFonts w:ascii="Arial Narrow" w:hAnsi="Arial Narrow"/>
          <w:color w:val="000000" w:themeColor="text1"/>
          <w:sz w:val="28"/>
          <w:szCs w:val="28"/>
        </w:rPr>
        <w:t>Girón</w:t>
      </w:r>
      <w:r w:rsidR="009E60AC" w:rsidRPr="00D1310B">
        <w:rPr>
          <w:rFonts w:ascii="Arial Narrow" w:hAnsi="Arial Narrow"/>
          <w:color w:val="000000" w:themeColor="text1"/>
          <w:sz w:val="28"/>
          <w:szCs w:val="28"/>
        </w:rPr>
        <w:t xml:space="preserve"> – Santander, no se adelanta proceso contravencional para determinar cuál de las personas involucradas infringió la normatividad de tránsito Ley 769 de 2002 “Código Nacional de Tránsito Terrestre”, sin embargo en el numeral 11 del informe de accidente de tránsito los agentes de procedimiento hacen referencia en la “HIPÓTESIS DEL ACCIDENTE DE TRÁNSITO”, con la codificación 1</w:t>
      </w:r>
      <w:r w:rsidR="009E60AC">
        <w:rPr>
          <w:rFonts w:ascii="Arial Narrow" w:hAnsi="Arial Narrow"/>
          <w:color w:val="000000" w:themeColor="text1"/>
          <w:sz w:val="28"/>
          <w:szCs w:val="28"/>
        </w:rPr>
        <w:t>04</w:t>
      </w:r>
      <w:r w:rsidR="009E60AC" w:rsidRPr="00D1310B">
        <w:rPr>
          <w:rFonts w:ascii="Arial Narrow" w:hAnsi="Arial Narrow"/>
          <w:color w:val="000000" w:themeColor="text1"/>
          <w:sz w:val="28"/>
          <w:szCs w:val="28"/>
        </w:rPr>
        <w:t xml:space="preserve"> indicando para esta </w:t>
      </w:r>
      <w:r w:rsidR="009E60AC" w:rsidRPr="003146DF">
        <w:rPr>
          <w:rFonts w:ascii="Arial Narrow" w:hAnsi="Arial Narrow"/>
          <w:b/>
          <w:i/>
          <w:color w:val="000000" w:themeColor="text1"/>
          <w:sz w:val="28"/>
          <w:szCs w:val="28"/>
          <w:u w:val="single"/>
        </w:rPr>
        <w:t>ADELANTAR INVADIENDO CARRIL DE SENTIDO CONTRARIO</w:t>
      </w:r>
      <w:r w:rsidR="009E60AC" w:rsidRPr="00D1310B">
        <w:rPr>
          <w:rFonts w:ascii="Arial Narrow" w:hAnsi="Arial Narrow"/>
          <w:color w:val="000000" w:themeColor="text1"/>
          <w:sz w:val="28"/>
          <w:szCs w:val="28"/>
        </w:rPr>
        <w:t xml:space="preserve">, siendo esta la causa para la ocurrencia del accidente, designada al conductor del vehículo No. 1 de placas </w:t>
      </w:r>
      <w:r w:rsidR="009E60AC">
        <w:rPr>
          <w:rFonts w:ascii="Arial Narrow" w:hAnsi="Arial Narrow"/>
          <w:b/>
          <w:sz w:val="28"/>
          <w:szCs w:val="28"/>
          <w:u w:val="single"/>
        </w:rPr>
        <w:t>WFD</w:t>
      </w:r>
      <w:r w:rsidR="009E60AC" w:rsidRPr="00F21830">
        <w:rPr>
          <w:rFonts w:ascii="Arial Narrow" w:hAnsi="Arial Narrow"/>
          <w:b/>
          <w:sz w:val="28"/>
          <w:szCs w:val="28"/>
          <w:u w:val="single"/>
        </w:rPr>
        <w:t>-762</w:t>
      </w:r>
      <w:r w:rsidR="009E60AC" w:rsidRPr="00D1310B">
        <w:rPr>
          <w:rFonts w:ascii="Arial Narrow" w:hAnsi="Arial Narrow" w:cs="Arial"/>
          <w:color w:val="000000" w:themeColor="text1"/>
          <w:sz w:val="28"/>
          <w:szCs w:val="28"/>
        </w:rPr>
        <w:t xml:space="preserve">, situación que reafirma la responsabilidad en cabeza del señor </w:t>
      </w:r>
      <w:r w:rsidR="009E60AC" w:rsidRPr="00F21830">
        <w:rPr>
          <w:rFonts w:ascii="Arial Narrow" w:hAnsi="Arial Narrow" w:cs="Arial"/>
          <w:b/>
          <w:bCs/>
          <w:color w:val="000000" w:themeColor="text1"/>
          <w:sz w:val="28"/>
          <w:szCs w:val="28"/>
        </w:rPr>
        <w:t>JAIRO ALBERTO DIAZ DURAN</w:t>
      </w:r>
      <w:r w:rsidR="009E60AC" w:rsidRPr="00D1310B">
        <w:rPr>
          <w:rFonts w:ascii="Arial Narrow" w:hAnsi="Arial Narrow" w:cs="Arial"/>
          <w:b/>
          <w:color w:val="000000" w:themeColor="text1"/>
          <w:sz w:val="28"/>
          <w:szCs w:val="28"/>
        </w:rPr>
        <w:t>.</w:t>
      </w:r>
    </w:p>
    <w:p w14:paraId="407F8218" w14:textId="77777777" w:rsidR="009E60AC" w:rsidRPr="009E60AC" w:rsidRDefault="009E60AC" w:rsidP="00E27471">
      <w:pPr>
        <w:spacing w:line="360" w:lineRule="auto"/>
        <w:jc w:val="both"/>
        <w:rPr>
          <w:rFonts w:ascii="Arial Narrow" w:hAnsi="Arial Narrow" w:cs="Arial"/>
          <w:color w:val="000000" w:themeColor="text1"/>
          <w:sz w:val="28"/>
          <w:szCs w:val="28"/>
        </w:rPr>
      </w:pPr>
    </w:p>
    <w:p w14:paraId="7270399A" w14:textId="3AE7BEB6" w:rsidR="00E27471" w:rsidRPr="00D1310B" w:rsidRDefault="00E27471" w:rsidP="00E27471">
      <w:pPr>
        <w:spacing w:line="360" w:lineRule="auto"/>
        <w:jc w:val="both"/>
        <w:rPr>
          <w:rFonts w:ascii="Arial Narrow" w:eastAsia="Calibri" w:hAnsi="Arial Narrow" w:cs="Calibri"/>
          <w:i/>
          <w:color w:val="000000" w:themeColor="text1"/>
          <w:sz w:val="28"/>
          <w:szCs w:val="28"/>
          <w:lang w:eastAsia="es-CO"/>
        </w:rPr>
      </w:pPr>
      <w:r w:rsidRPr="005016C9">
        <w:rPr>
          <w:rFonts w:ascii="Arial Narrow" w:hAnsi="Arial Narrow" w:cs="Arial"/>
          <w:b/>
          <w:sz w:val="28"/>
          <w:szCs w:val="28"/>
        </w:rPr>
        <w:t xml:space="preserve">SÉPTIMO. </w:t>
      </w:r>
      <w:r w:rsidR="009E60AC">
        <w:rPr>
          <w:rFonts w:ascii="Arial Narrow" w:hAnsi="Arial Narrow"/>
          <w:color w:val="000000" w:themeColor="text1"/>
          <w:sz w:val="28"/>
          <w:szCs w:val="28"/>
        </w:rPr>
        <w:t>El</w:t>
      </w:r>
      <w:r w:rsidR="009E60AC" w:rsidRPr="00D1310B">
        <w:rPr>
          <w:rFonts w:ascii="Arial Narrow" w:hAnsi="Arial Narrow"/>
          <w:color w:val="000000" w:themeColor="text1"/>
          <w:sz w:val="28"/>
          <w:szCs w:val="28"/>
        </w:rPr>
        <w:t xml:space="preserve"> señor </w:t>
      </w:r>
      <w:bookmarkStart w:id="2" w:name="_Hlk156903472"/>
      <w:r w:rsidR="009E60AC" w:rsidRPr="00F21830">
        <w:rPr>
          <w:rFonts w:ascii="Arial Narrow" w:hAnsi="Arial Narrow" w:cs="Arial"/>
          <w:b/>
          <w:sz w:val="28"/>
          <w:szCs w:val="28"/>
        </w:rPr>
        <w:t>OSCAR JULIAN BOHORQUEZ VIVIESCAS</w:t>
      </w:r>
      <w:r w:rsidR="009E60AC" w:rsidRPr="00D1310B">
        <w:rPr>
          <w:rFonts w:ascii="Arial Narrow" w:hAnsi="Arial Narrow" w:cs="Arial"/>
          <w:color w:val="000000" w:themeColor="text1"/>
          <w:sz w:val="28"/>
          <w:szCs w:val="28"/>
        </w:rPr>
        <w:t xml:space="preserve">, </w:t>
      </w:r>
      <w:bookmarkEnd w:id="2"/>
      <w:r w:rsidR="009E60AC" w:rsidRPr="00D1310B">
        <w:rPr>
          <w:rFonts w:ascii="Arial Narrow" w:hAnsi="Arial Narrow" w:cs="Arial"/>
          <w:color w:val="000000" w:themeColor="text1"/>
          <w:sz w:val="28"/>
          <w:szCs w:val="28"/>
        </w:rPr>
        <w:t>interpuso querella ante la Fiscalía General de la Nación por el delito de Lesiones Personales Culposas la cual dio inicio a la indagación distinguida con el Código Único de Investigación 68</w:t>
      </w:r>
      <w:r w:rsidR="009E60AC">
        <w:rPr>
          <w:rFonts w:ascii="Arial Narrow" w:hAnsi="Arial Narrow" w:cs="Arial"/>
          <w:color w:val="000000" w:themeColor="text1"/>
          <w:sz w:val="28"/>
          <w:szCs w:val="28"/>
        </w:rPr>
        <w:t>3076000142202480220</w:t>
      </w:r>
      <w:r w:rsidR="009E60AC" w:rsidRPr="00D1310B">
        <w:rPr>
          <w:rFonts w:ascii="Arial Narrow" w:hAnsi="Arial Narrow" w:cs="Arial"/>
          <w:color w:val="000000" w:themeColor="text1"/>
          <w:sz w:val="28"/>
          <w:szCs w:val="28"/>
        </w:rPr>
        <w:t xml:space="preserve">, donde ostenta la calidad de indiciado el señor </w:t>
      </w:r>
      <w:r w:rsidR="009E60AC" w:rsidRPr="00F21830">
        <w:rPr>
          <w:rFonts w:ascii="Arial Narrow" w:hAnsi="Arial Narrow" w:cs="Arial"/>
          <w:b/>
          <w:bCs/>
          <w:color w:val="000000" w:themeColor="text1"/>
          <w:sz w:val="28"/>
          <w:szCs w:val="28"/>
        </w:rPr>
        <w:t>JAIRO ALBERTO DIAZ DURAN</w:t>
      </w:r>
      <w:r w:rsidR="009E60AC">
        <w:rPr>
          <w:rFonts w:ascii="Arial Narrow" w:hAnsi="Arial Narrow" w:cs="Arial"/>
          <w:b/>
          <w:bCs/>
          <w:color w:val="000000" w:themeColor="text1"/>
          <w:sz w:val="28"/>
          <w:szCs w:val="28"/>
        </w:rPr>
        <w:t>,</w:t>
      </w:r>
      <w:r w:rsidR="009E60AC" w:rsidRPr="00D1310B">
        <w:rPr>
          <w:rFonts w:ascii="Arial Narrow" w:hAnsi="Arial Narrow" w:cs="Arial"/>
          <w:color w:val="000000" w:themeColor="text1"/>
          <w:sz w:val="28"/>
          <w:szCs w:val="28"/>
        </w:rPr>
        <w:t xml:space="preserve"> la cual le correspondió por designación a la </w:t>
      </w:r>
      <w:r w:rsidR="009E60AC" w:rsidRPr="003146DF">
        <w:rPr>
          <w:rFonts w:ascii="Arial Narrow" w:hAnsi="Arial Narrow" w:cs="Arial"/>
          <w:color w:val="000000" w:themeColor="text1"/>
          <w:sz w:val="28"/>
          <w:szCs w:val="28"/>
          <w:u w:val="single"/>
        </w:rPr>
        <w:t>FISCALIA 01 LOCAL</w:t>
      </w:r>
      <w:r w:rsidR="009E60AC" w:rsidRPr="00D1310B">
        <w:rPr>
          <w:rFonts w:ascii="Arial Narrow" w:hAnsi="Arial Narrow" w:cs="Arial"/>
          <w:color w:val="000000" w:themeColor="text1"/>
          <w:sz w:val="28"/>
          <w:szCs w:val="28"/>
          <w:u w:val="single"/>
        </w:rPr>
        <w:t xml:space="preserve">. </w:t>
      </w:r>
      <w:r w:rsidR="009E60AC" w:rsidRPr="003146DF">
        <w:rPr>
          <w:rFonts w:ascii="Arial Narrow" w:hAnsi="Arial Narrow" w:cs="Arial"/>
          <w:color w:val="000000" w:themeColor="text1"/>
          <w:sz w:val="28"/>
          <w:szCs w:val="28"/>
          <w:u w:val="single"/>
        </w:rPr>
        <w:t xml:space="preserve">GRUPO DE CASOS QUERELLABLES </w:t>
      </w:r>
      <w:r w:rsidR="009E60AC">
        <w:rPr>
          <w:rFonts w:ascii="Arial Narrow" w:hAnsi="Arial Narrow" w:cs="Arial"/>
          <w:color w:val="000000" w:themeColor="text1"/>
          <w:sz w:val="28"/>
          <w:szCs w:val="28"/>
          <w:u w:val="single"/>
        </w:rPr>
        <w:t>–</w:t>
      </w:r>
      <w:r w:rsidR="009E60AC" w:rsidRPr="003146DF">
        <w:rPr>
          <w:rFonts w:ascii="Arial Narrow" w:hAnsi="Arial Narrow" w:cs="Arial"/>
          <w:color w:val="000000" w:themeColor="text1"/>
          <w:sz w:val="28"/>
          <w:szCs w:val="28"/>
          <w:u w:val="single"/>
        </w:rPr>
        <w:t xml:space="preserve"> GIRON</w:t>
      </w:r>
      <w:r w:rsidR="009E60AC">
        <w:rPr>
          <w:rFonts w:ascii="Arial Narrow" w:hAnsi="Arial Narrow" w:cs="Arial"/>
          <w:color w:val="000000" w:themeColor="text1"/>
          <w:sz w:val="28"/>
          <w:szCs w:val="28"/>
          <w:u w:val="single"/>
        </w:rPr>
        <w:t xml:space="preserve">. </w:t>
      </w:r>
      <w:r w:rsidR="009E60AC" w:rsidRPr="003146DF">
        <w:rPr>
          <w:rFonts w:ascii="Arial Narrow" w:hAnsi="Arial Narrow" w:cs="Arial"/>
          <w:color w:val="000000" w:themeColor="text1"/>
          <w:sz w:val="28"/>
          <w:szCs w:val="28"/>
          <w:u w:val="single"/>
        </w:rPr>
        <w:t>DIRECCIÓN SECCIONAL DE SANTANDER</w:t>
      </w:r>
      <w:r w:rsidR="009E60AC" w:rsidRPr="00D1310B">
        <w:rPr>
          <w:rFonts w:ascii="Arial Narrow" w:hAnsi="Arial Narrow" w:cs="Arial"/>
          <w:color w:val="000000" w:themeColor="text1"/>
          <w:sz w:val="28"/>
          <w:szCs w:val="28"/>
        </w:rPr>
        <w:t>.</w:t>
      </w:r>
      <w:r w:rsidR="009E60AC">
        <w:rPr>
          <w:rFonts w:ascii="Arial Narrow" w:hAnsi="Arial Narrow" w:cs="Arial"/>
          <w:color w:val="000000" w:themeColor="text1"/>
          <w:sz w:val="28"/>
          <w:szCs w:val="28"/>
        </w:rPr>
        <w:t xml:space="preserve"> </w:t>
      </w:r>
      <w:r w:rsidR="009E60AC" w:rsidRPr="00D1310B">
        <w:rPr>
          <w:rFonts w:ascii="Arial Narrow" w:hAnsi="Arial Narrow" w:cs="Arial"/>
          <w:color w:val="000000" w:themeColor="text1"/>
          <w:sz w:val="28"/>
          <w:szCs w:val="28"/>
        </w:rPr>
        <w:t xml:space="preserve">  </w:t>
      </w:r>
      <w:r w:rsidR="009E60AC" w:rsidRPr="00D1310B">
        <w:rPr>
          <w:rFonts w:ascii="Arial Narrow" w:hAnsi="Arial Narrow" w:cs="Arial"/>
          <w:color w:val="000000" w:themeColor="text1"/>
          <w:sz w:val="28"/>
          <w:szCs w:val="28"/>
          <w:u w:val="single"/>
        </w:rPr>
        <w:t xml:space="preserve">   </w:t>
      </w:r>
      <w:r w:rsidR="009E60AC" w:rsidRPr="00D1310B">
        <w:rPr>
          <w:rFonts w:ascii="Arial Narrow" w:hAnsi="Arial Narrow" w:cs="Arial"/>
          <w:color w:val="000000" w:themeColor="text1"/>
          <w:sz w:val="28"/>
          <w:szCs w:val="28"/>
        </w:rPr>
        <w:t xml:space="preserve">   </w:t>
      </w:r>
    </w:p>
    <w:p w14:paraId="565EAB8D" w14:textId="77777777" w:rsidR="00E27471" w:rsidRPr="005016C9" w:rsidRDefault="00E27471" w:rsidP="00E27471">
      <w:pPr>
        <w:spacing w:after="0" w:line="360" w:lineRule="auto"/>
        <w:jc w:val="both"/>
        <w:rPr>
          <w:rFonts w:ascii="Arial Narrow" w:eastAsia="Times New Roman" w:hAnsi="Arial Narrow" w:cs="Arial"/>
          <w:i/>
          <w:sz w:val="28"/>
          <w:szCs w:val="28"/>
          <w:lang w:eastAsia="es-CO"/>
        </w:rPr>
      </w:pPr>
    </w:p>
    <w:p w14:paraId="71272E8F" w14:textId="77777777" w:rsidR="009E60AC" w:rsidRPr="00D1310B" w:rsidRDefault="009E60AC" w:rsidP="009E60AC">
      <w:pPr>
        <w:spacing w:line="360" w:lineRule="auto"/>
        <w:jc w:val="both"/>
        <w:rPr>
          <w:rFonts w:ascii="Arial Narrow" w:hAnsi="Arial Narrow" w:cs="Arial"/>
          <w:color w:val="000000" w:themeColor="text1"/>
          <w:sz w:val="28"/>
          <w:szCs w:val="28"/>
        </w:rPr>
      </w:pPr>
      <w:r w:rsidRPr="00D1310B">
        <w:rPr>
          <w:rFonts w:ascii="Arial Narrow" w:hAnsi="Arial Narrow"/>
          <w:b/>
          <w:color w:val="000000" w:themeColor="text1"/>
          <w:sz w:val="28"/>
          <w:szCs w:val="28"/>
        </w:rPr>
        <w:t>OCTAVO.</w:t>
      </w:r>
      <w:r w:rsidRPr="00D1310B">
        <w:rPr>
          <w:rFonts w:ascii="Arial Narrow" w:hAnsi="Arial Narrow" w:cs="Arial"/>
          <w:color w:val="000000" w:themeColor="text1"/>
          <w:sz w:val="28"/>
          <w:szCs w:val="28"/>
        </w:rPr>
        <w:t xml:space="preserve"> El día </w:t>
      </w:r>
      <w:r>
        <w:rPr>
          <w:rFonts w:ascii="Arial Narrow" w:hAnsi="Arial Narrow" w:cs="Arial"/>
          <w:color w:val="000000" w:themeColor="text1"/>
          <w:sz w:val="28"/>
          <w:szCs w:val="28"/>
        </w:rPr>
        <w:t>22</w:t>
      </w:r>
      <w:r w:rsidRPr="00D1310B">
        <w:rPr>
          <w:rFonts w:ascii="Arial Narrow" w:hAnsi="Arial Narrow" w:cs="Arial"/>
          <w:color w:val="000000" w:themeColor="text1"/>
          <w:sz w:val="28"/>
          <w:szCs w:val="28"/>
        </w:rPr>
        <w:t xml:space="preserve"> de </w:t>
      </w:r>
      <w:r>
        <w:rPr>
          <w:rFonts w:ascii="Arial Narrow" w:hAnsi="Arial Narrow" w:cs="Arial"/>
          <w:color w:val="000000" w:themeColor="text1"/>
          <w:sz w:val="28"/>
          <w:szCs w:val="28"/>
        </w:rPr>
        <w:t>julio</w:t>
      </w:r>
      <w:r w:rsidRPr="00D1310B">
        <w:rPr>
          <w:rFonts w:ascii="Arial Narrow" w:hAnsi="Arial Narrow" w:cs="Arial"/>
          <w:color w:val="000000" w:themeColor="text1"/>
          <w:sz w:val="28"/>
          <w:szCs w:val="28"/>
        </w:rPr>
        <w:t xml:space="preserve"> de 2024, </w:t>
      </w:r>
      <w:r>
        <w:rPr>
          <w:rFonts w:ascii="Arial Narrow" w:hAnsi="Arial Narrow"/>
          <w:color w:val="000000" w:themeColor="text1"/>
          <w:sz w:val="28"/>
          <w:szCs w:val="28"/>
        </w:rPr>
        <w:t>el</w:t>
      </w:r>
      <w:r w:rsidRPr="00D1310B">
        <w:rPr>
          <w:rFonts w:ascii="Arial Narrow" w:hAnsi="Arial Narrow"/>
          <w:color w:val="000000" w:themeColor="text1"/>
          <w:sz w:val="28"/>
          <w:szCs w:val="28"/>
        </w:rPr>
        <w:t xml:space="preserve"> señor </w:t>
      </w:r>
      <w:r w:rsidRPr="00F21830">
        <w:rPr>
          <w:rFonts w:ascii="Arial Narrow" w:hAnsi="Arial Narrow" w:cs="Arial"/>
          <w:b/>
          <w:sz w:val="28"/>
          <w:szCs w:val="28"/>
        </w:rPr>
        <w:t>OSCAR JULIAN BOHORQUEZ VIVIESCAS</w:t>
      </w:r>
      <w:r w:rsidRPr="00D1310B">
        <w:rPr>
          <w:rFonts w:ascii="Arial Narrow" w:hAnsi="Arial Narrow" w:cs="Arial"/>
          <w:b/>
          <w:color w:val="000000" w:themeColor="text1"/>
          <w:sz w:val="28"/>
          <w:szCs w:val="28"/>
        </w:rPr>
        <w:t>,</w:t>
      </w:r>
      <w:r>
        <w:rPr>
          <w:rFonts w:ascii="Arial Narrow" w:hAnsi="Arial Narrow" w:cs="Arial"/>
          <w:color w:val="000000" w:themeColor="text1"/>
          <w:sz w:val="28"/>
          <w:szCs w:val="28"/>
        </w:rPr>
        <w:t xml:space="preserve"> fue valorado</w:t>
      </w:r>
      <w:r w:rsidRPr="00D1310B">
        <w:rPr>
          <w:rFonts w:ascii="Arial Narrow" w:hAnsi="Arial Narrow" w:cs="Arial"/>
          <w:color w:val="000000" w:themeColor="text1"/>
          <w:sz w:val="28"/>
          <w:szCs w:val="28"/>
        </w:rPr>
        <w:t xml:space="preserve"> por el Instituto Nacional de Medicina Legal y Ciencia Forenses - Unidad Básica Bucaramanga, experticia que previo el estudio de su historia clínica expidió los siguientes Informes Periciales de Clínica Forense: </w:t>
      </w:r>
    </w:p>
    <w:p w14:paraId="0732153F" w14:textId="77777777" w:rsidR="009E60AC" w:rsidRPr="00D1310B" w:rsidRDefault="009E60AC" w:rsidP="009E60AC">
      <w:pPr>
        <w:jc w:val="both"/>
        <w:rPr>
          <w:rFonts w:ascii="Arial Narrow" w:hAnsi="Arial Narrow"/>
          <w:color w:val="000000" w:themeColor="text1"/>
          <w:sz w:val="28"/>
          <w:szCs w:val="28"/>
        </w:rPr>
      </w:pPr>
    </w:p>
    <w:p w14:paraId="2765B794" w14:textId="77777777" w:rsidR="009E60AC" w:rsidRPr="00D1310B" w:rsidRDefault="009E60AC" w:rsidP="00CB6065">
      <w:pPr>
        <w:spacing w:after="0" w:line="360" w:lineRule="auto"/>
        <w:jc w:val="center"/>
        <w:rPr>
          <w:rFonts w:ascii="Arial" w:hAnsi="Arial" w:cs="Arial"/>
          <w:b/>
          <w:i/>
          <w:sz w:val="28"/>
          <w:szCs w:val="28"/>
          <w:lang w:val="es-ES"/>
        </w:rPr>
      </w:pPr>
      <w:r w:rsidRPr="00D1310B">
        <w:rPr>
          <w:rFonts w:ascii="Arial" w:hAnsi="Arial" w:cs="Arial"/>
          <w:b/>
          <w:i/>
          <w:sz w:val="28"/>
          <w:szCs w:val="28"/>
          <w:lang w:val="es-ES"/>
        </w:rPr>
        <w:t>“INSTITUTO NACIONAL DE MEDICINA LEGAL Y CIENCIAS FORENSES</w:t>
      </w:r>
    </w:p>
    <w:p w14:paraId="04406A42" w14:textId="77777777" w:rsidR="009E60AC" w:rsidRPr="00D1310B" w:rsidRDefault="009E60AC" w:rsidP="00CB6065">
      <w:pPr>
        <w:spacing w:after="0" w:line="360" w:lineRule="auto"/>
        <w:jc w:val="center"/>
        <w:rPr>
          <w:rFonts w:ascii="Arial Narrow" w:hAnsi="Arial Narrow"/>
          <w:color w:val="000000" w:themeColor="text1"/>
          <w:sz w:val="28"/>
          <w:szCs w:val="28"/>
        </w:rPr>
      </w:pPr>
      <w:r w:rsidRPr="00D1310B">
        <w:rPr>
          <w:rFonts w:ascii="Arial" w:hAnsi="Arial" w:cs="Arial"/>
          <w:b/>
          <w:i/>
          <w:sz w:val="28"/>
          <w:szCs w:val="28"/>
          <w:lang w:val="es-ES"/>
        </w:rPr>
        <w:t>INFORME PERICIAL DE CLÍNICA FORENSE</w:t>
      </w:r>
    </w:p>
    <w:p w14:paraId="36391003" w14:textId="77777777" w:rsidR="009E60AC" w:rsidRPr="00D1310B" w:rsidRDefault="009E60AC" w:rsidP="009E60AC">
      <w:pPr>
        <w:tabs>
          <w:tab w:val="left" w:pos="1909"/>
        </w:tabs>
        <w:jc w:val="both"/>
        <w:rPr>
          <w:rFonts w:ascii="Arial Narrow" w:hAnsi="Arial Narrow"/>
          <w:color w:val="000000" w:themeColor="text1"/>
          <w:sz w:val="28"/>
          <w:szCs w:val="28"/>
        </w:rPr>
      </w:pPr>
    </w:p>
    <w:p w14:paraId="4628191C" w14:textId="77777777" w:rsidR="009E60AC" w:rsidRPr="00D1310B" w:rsidRDefault="009E60AC" w:rsidP="009E60AC">
      <w:pPr>
        <w:spacing w:line="360" w:lineRule="auto"/>
        <w:ind w:firstLine="709"/>
        <w:jc w:val="both"/>
        <w:rPr>
          <w:rFonts w:ascii="Arial Narrow" w:hAnsi="Arial Narrow"/>
          <w:b/>
          <w:i/>
          <w:color w:val="000000" w:themeColor="text1"/>
          <w:sz w:val="28"/>
          <w:szCs w:val="28"/>
        </w:rPr>
      </w:pPr>
      <w:r w:rsidRPr="00D1310B">
        <w:rPr>
          <w:rFonts w:ascii="Arial Narrow" w:hAnsi="Arial Narrow"/>
          <w:b/>
          <w:i/>
          <w:color w:val="000000" w:themeColor="text1"/>
          <w:sz w:val="28"/>
          <w:szCs w:val="28"/>
        </w:rPr>
        <w:t xml:space="preserve">Valoración del día </w:t>
      </w:r>
      <w:r>
        <w:rPr>
          <w:rFonts w:ascii="Arial Narrow" w:hAnsi="Arial Narrow"/>
          <w:b/>
          <w:i/>
          <w:color w:val="000000" w:themeColor="text1"/>
          <w:sz w:val="28"/>
          <w:szCs w:val="28"/>
        </w:rPr>
        <w:t>22</w:t>
      </w:r>
      <w:r w:rsidRPr="00D1310B">
        <w:rPr>
          <w:rFonts w:ascii="Arial Narrow" w:hAnsi="Arial Narrow"/>
          <w:b/>
          <w:i/>
          <w:color w:val="000000" w:themeColor="text1"/>
          <w:sz w:val="28"/>
          <w:szCs w:val="28"/>
        </w:rPr>
        <w:t xml:space="preserve"> de </w:t>
      </w:r>
      <w:r>
        <w:rPr>
          <w:rFonts w:ascii="Arial Narrow" w:hAnsi="Arial Narrow"/>
          <w:b/>
          <w:i/>
          <w:color w:val="000000" w:themeColor="text1"/>
          <w:sz w:val="28"/>
          <w:szCs w:val="28"/>
        </w:rPr>
        <w:t>julio</w:t>
      </w:r>
      <w:r w:rsidRPr="00D1310B">
        <w:rPr>
          <w:rFonts w:ascii="Arial Narrow" w:hAnsi="Arial Narrow"/>
          <w:b/>
          <w:i/>
          <w:color w:val="000000" w:themeColor="text1"/>
          <w:sz w:val="28"/>
          <w:szCs w:val="28"/>
        </w:rPr>
        <w:t xml:space="preserve"> del año 2024</w:t>
      </w:r>
    </w:p>
    <w:p w14:paraId="4C39E151" w14:textId="77777777" w:rsidR="009E60AC" w:rsidRDefault="009E60AC" w:rsidP="009E60AC">
      <w:pPr>
        <w:spacing w:after="120"/>
        <w:jc w:val="both"/>
        <w:rPr>
          <w:rFonts w:ascii="Arial Narrow" w:hAnsi="Arial Narrow"/>
          <w:b/>
          <w:i/>
          <w:color w:val="000000" w:themeColor="text1"/>
          <w:sz w:val="28"/>
          <w:szCs w:val="28"/>
        </w:rPr>
      </w:pPr>
    </w:p>
    <w:p w14:paraId="6385C1E8" w14:textId="77777777" w:rsidR="009E60AC" w:rsidRPr="00D1310B" w:rsidRDefault="009E60AC" w:rsidP="009E60AC">
      <w:pPr>
        <w:spacing w:after="120"/>
        <w:ind w:firstLine="708"/>
        <w:jc w:val="both"/>
        <w:rPr>
          <w:rFonts w:ascii="Arial Narrow" w:hAnsi="Arial Narrow"/>
          <w:i/>
          <w:color w:val="000000" w:themeColor="text1"/>
          <w:sz w:val="28"/>
          <w:szCs w:val="28"/>
        </w:rPr>
      </w:pPr>
      <w:r w:rsidRPr="00D1310B">
        <w:rPr>
          <w:rFonts w:ascii="Arial Narrow" w:hAnsi="Arial Narrow"/>
          <w:b/>
          <w:i/>
          <w:color w:val="000000" w:themeColor="text1"/>
          <w:sz w:val="28"/>
          <w:szCs w:val="28"/>
        </w:rPr>
        <w:lastRenderedPageBreak/>
        <w:t>EXAMEN MEDICO LEGAL</w:t>
      </w:r>
      <w:r w:rsidRPr="00D1310B">
        <w:rPr>
          <w:rFonts w:ascii="Arial Narrow" w:hAnsi="Arial Narrow"/>
          <w:i/>
          <w:color w:val="000000" w:themeColor="text1"/>
          <w:sz w:val="28"/>
          <w:szCs w:val="28"/>
        </w:rPr>
        <w:t xml:space="preserve">: </w:t>
      </w:r>
    </w:p>
    <w:p w14:paraId="1D6CC730" w14:textId="77777777" w:rsidR="009E60AC" w:rsidRPr="00CB6065" w:rsidRDefault="009E60AC" w:rsidP="009E60AC">
      <w:pPr>
        <w:spacing w:after="120" w:line="360" w:lineRule="auto"/>
        <w:ind w:left="708"/>
        <w:jc w:val="both"/>
        <w:rPr>
          <w:rFonts w:ascii="Arial Narrow" w:hAnsi="Arial Narrow"/>
          <w:i/>
          <w:color w:val="000000" w:themeColor="text1"/>
          <w:sz w:val="10"/>
          <w:szCs w:val="10"/>
        </w:rPr>
      </w:pPr>
    </w:p>
    <w:p w14:paraId="7122311C" w14:textId="77777777" w:rsidR="009E60AC" w:rsidRPr="00D1310B" w:rsidRDefault="009E60AC" w:rsidP="009E60AC">
      <w:pPr>
        <w:spacing w:after="120" w:line="276" w:lineRule="auto"/>
        <w:ind w:left="708"/>
        <w:jc w:val="both"/>
        <w:rPr>
          <w:rFonts w:ascii="Arial Narrow" w:hAnsi="Arial Narrow"/>
          <w:i/>
          <w:color w:val="000000" w:themeColor="text1"/>
          <w:sz w:val="28"/>
          <w:szCs w:val="28"/>
        </w:rPr>
      </w:pPr>
      <w:r w:rsidRPr="00D1310B">
        <w:rPr>
          <w:rFonts w:ascii="Arial Narrow" w:hAnsi="Arial Narrow"/>
          <w:i/>
          <w:color w:val="000000" w:themeColor="text1"/>
          <w:sz w:val="28"/>
          <w:szCs w:val="28"/>
        </w:rPr>
        <w:t>Descripción de hallazgos</w:t>
      </w:r>
    </w:p>
    <w:p w14:paraId="47C2F39C" w14:textId="77777777" w:rsidR="009E60AC" w:rsidRDefault="009E60AC" w:rsidP="009E60AC">
      <w:pPr>
        <w:pStyle w:val="Prrafodelista"/>
        <w:numPr>
          <w:ilvl w:val="0"/>
          <w:numId w:val="13"/>
        </w:numPr>
        <w:spacing w:after="0" w:line="360" w:lineRule="auto"/>
        <w:ind w:left="714" w:hanging="357"/>
        <w:jc w:val="both"/>
        <w:rPr>
          <w:rFonts w:ascii="Arial Narrow" w:hAnsi="Arial Narrow"/>
          <w:i/>
          <w:color w:val="000000" w:themeColor="text1"/>
          <w:sz w:val="28"/>
          <w:szCs w:val="28"/>
        </w:rPr>
      </w:pPr>
      <w:r w:rsidRPr="00D1310B">
        <w:rPr>
          <w:rFonts w:ascii="Arial Narrow" w:hAnsi="Arial Narrow"/>
          <w:i/>
          <w:color w:val="000000" w:themeColor="text1"/>
          <w:sz w:val="28"/>
          <w:szCs w:val="28"/>
        </w:rPr>
        <w:t xml:space="preserve">Miembros </w:t>
      </w:r>
      <w:r>
        <w:rPr>
          <w:rFonts w:ascii="Arial Narrow" w:hAnsi="Arial Narrow"/>
          <w:i/>
          <w:color w:val="000000" w:themeColor="text1"/>
          <w:sz w:val="28"/>
          <w:szCs w:val="28"/>
        </w:rPr>
        <w:t>inferiores</w:t>
      </w:r>
      <w:r w:rsidRPr="00D1310B">
        <w:rPr>
          <w:rFonts w:ascii="Arial Narrow" w:hAnsi="Arial Narrow"/>
          <w:i/>
          <w:color w:val="000000" w:themeColor="text1"/>
          <w:sz w:val="28"/>
          <w:szCs w:val="28"/>
        </w:rPr>
        <w:t>:</w:t>
      </w:r>
      <w:r>
        <w:rPr>
          <w:rFonts w:ascii="Arial Narrow" w:hAnsi="Arial Narrow"/>
          <w:i/>
          <w:color w:val="000000" w:themeColor="text1"/>
          <w:sz w:val="28"/>
          <w:szCs w:val="28"/>
        </w:rPr>
        <w:t xml:space="preserve"> MULTIPLES CICATRICES HIPOCROMICAS IRREGULARES LINEALES </w:t>
      </w:r>
    </w:p>
    <w:p w14:paraId="1D088C01" w14:textId="77777777" w:rsidR="009E60AC" w:rsidRDefault="009E60AC" w:rsidP="009E60AC">
      <w:pPr>
        <w:pStyle w:val="Prrafodelista"/>
        <w:spacing w:line="360" w:lineRule="auto"/>
        <w:ind w:left="714"/>
        <w:jc w:val="both"/>
        <w:rPr>
          <w:rFonts w:ascii="Arial Narrow" w:hAnsi="Arial Narrow"/>
          <w:i/>
          <w:color w:val="000000" w:themeColor="text1"/>
          <w:sz w:val="28"/>
          <w:szCs w:val="28"/>
        </w:rPr>
      </w:pPr>
      <w:r>
        <w:rPr>
          <w:rFonts w:ascii="Arial Narrow" w:hAnsi="Arial Narrow"/>
          <w:i/>
          <w:color w:val="000000" w:themeColor="text1"/>
          <w:sz w:val="28"/>
          <w:szCs w:val="28"/>
        </w:rPr>
        <w:t>MUSLO IZQUIERDO ANTERIOR MEDIO Y DISTAL EXTERNO E HIPERCROMICAS E HIPERTROFICAS EN RODILLA, SUBROTULIANA, LACUNARES OTRAS HIPOCROMICAS</w:t>
      </w:r>
    </w:p>
    <w:p w14:paraId="6BEFBE27" w14:textId="77777777" w:rsidR="009E60AC" w:rsidRPr="0033244A" w:rsidRDefault="009E60AC" w:rsidP="009E60AC">
      <w:pPr>
        <w:pStyle w:val="Prrafodelista"/>
        <w:spacing w:line="360" w:lineRule="auto"/>
        <w:ind w:left="714"/>
        <w:jc w:val="both"/>
        <w:rPr>
          <w:rFonts w:ascii="Arial Narrow" w:hAnsi="Arial Narrow"/>
          <w:i/>
          <w:color w:val="000000" w:themeColor="text1"/>
          <w:sz w:val="28"/>
          <w:szCs w:val="28"/>
        </w:rPr>
      </w:pPr>
      <w:r>
        <w:rPr>
          <w:rFonts w:ascii="Arial Narrow" w:hAnsi="Arial Narrow"/>
          <w:i/>
          <w:color w:val="000000" w:themeColor="text1"/>
          <w:sz w:val="28"/>
          <w:szCs w:val="28"/>
        </w:rPr>
        <w:t>PIERNA IZQUIERDA ANTERIOR Y EN TALON HIPERCOMICA HIPERTROFICAS TODAS OSTENSIBLES. ZONA DE TEJIDO DE GRANULACION SIN CIERRE DE HERIDA DORSO DEL PIE IZQUIERDO DE 2 CM. CON PIEL NACARADA RETRACTIL Y CICATRIZACION QUELOIDE OSTENSIBLE. MARCHA SIN COJERA</w:t>
      </w:r>
    </w:p>
    <w:p w14:paraId="675EDC6C" w14:textId="491C49CF" w:rsidR="009E60AC" w:rsidRDefault="009E60AC" w:rsidP="009E60AC">
      <w:pPr>
        <w:spacing w:after="120"/>
        <w:ind w:firstLine="708"/>
        <w:jc w:val="both"/>
        <w:rPr>
          <w:rFonts w:ascii="Arial Narrow" w:hAnsi="Arial Narrow"/>
          <w:i/>
          <w:color w:val="000000" w:themeColor="text1"/>
          <w:sz w:val="28"/>
          <w:szCs w:val="28"/>
        </w:rPr>
      </w:pPr>
      <w:r w:rsidRPr="00D1310B">
        <w:rPr>
          <w:rFonts w:ascii="Arial Narrow" w:hAnsi="Arial Narrow"/>
          <w:b/>
          <w:i/>
          <w:color w:val="000000" w:themeColor="text1"/>
          <w:sz w:val="28"/>
          <w:szCs w:val="28"/>
        </w:rPr>
        <w:t>ANÁLISIS, INTERPRETACIÓN Y CONCLUSIONES</w:t>
      </w:r>
      <w:r w:rsidR="00CB6065">
        <w:rPr>
          <w:rFonts w:ascii="Arial Narrow" w:hAnsi="Arial Narrow"/>
          <w:b/>
          <w:i/>
          <w:color w:val="000000" w:themeColor="text1"/>
          <w:sz w:val="28"/>
          <w:szCs w:val="28"/>
        </w:rPr>
        <w:t>:</w:t>
      </w:r>
    </w:p>
    <w:p w14:paraId="3D3AF79F" w14:textId="77777777" w:rsidR="009E60AC" w:rsidRPr="00D1310B" w:rsidRDefault="009E60AC" w:rsidP="009E60AC">
      <w:pPr>
        <w:spacing w:after="120" w:line="360" w:lineRule="auto"/>
        <w:ind w:left="708"/>
        <w:jc w:val="both"/>
        <w:rPr>
          <w:rFonts w:ascii="Arial Narrow" w:hAnsi="Arial Narrow"/>
          <w:i/>
          <w:color w:val="000000" w:themeColor="text1"/>
          <w:sz w:val="28"/>
          <w:szCs w:val="28"/>
        </w:rPr>
      </w:pPr>
      <w:r w:rsidRPr="00D1310B">
        <w:rPr>
          <w:rFonts w:ascii="Arial Narrow" w:hAnsi="Arial Narrow"/>
          <w:i/>
          <w:color w:val="000000" w:themeColor="text1"/>
          <w:sz w:val="28"/>
          <w:szCs w:val="28"/>
        </w:rPr>
        <w:t>Mecanismo traumático de lesión: Contundente. Incapacidad médico legal DEFINITIVA</w:t>
      </w:r>
      <w:r w:rsidRPr="0033244A">
        <w:rPr>
          <w:rFonts w:ascii="Arial Narrow" w:hAnsi="Arial Narrow"/>
          <w:i/>
          <w:color w:val="000000" w:themeColor="text1"/>
          <w:sz w:val="28"/>
          <w:szCs w:val="28"/>
        </w:rPr>
        <w:t xml:space="preserve"> </w:t>
      </w:r>
      <w:r>
        <w:rPr>
          <w:rFonts w:ascii="Arial Narrow" w:hAnsi="Arial Narrow"/>
          <w:i/>
          <w:color w:val="000000" w:themeColor="text1"/>
          <w:sz w:val="28"/>
          <w:szCs w:val="28"/>
        </w:rPr>
        <w:t>CIEN</w:t>
      </w:r>
      <w:r w:rsidRPr="0033244A">
        <w:rPr>
          <w:rFonts w:ascii="Arial Narrow" w:hAnsi="Arial Narrow"/>
          <w:i/>
          <w:color w:val="000000" w:themeColor="text1"/>
          <w:sz w:val="28"/>
          <w:szCs w:val="28"/>
        </w:rPr>
        <w:t xml:space="preserve"> </w:t>
      </w:r>
      <w:r w:rsidRPr="00D1310B">
        <w:rPr>
          <w:rFonts w:ascii="Arial Narrow" w:hAnsi="Arial Narrow"/>
          <w:i/>
          <w:color w:val="000000" w:themeColor="text1"/>
          <w:sz w:val="28"/>
          <w:szCs w:val="28"/>
        </w:rPr>
        <w:t>(</w:t>
      </w:r>
      <w:r>
        <w:rPr>
          <w:rFonts w:ascii="Arial Narrow" w:hAnsi="Arial Narrow"/>
          <w:i/>
          <w:color w:val="000000" w:themeColor="text1"/>
          <w:sz w:val="28"/>
          <w:szCs w:val="28"/>
        </w:rPr>
        <w:t>100</w:t>
      </w:r>
      <w:r w:rsidRPr="00D1310B">
        <w:rPr>
          <w:rFonts w:ascii="Arial Narrow" w:hAnsi="Arial Narrow"/>
          <w:i/>
          <w:color w:val="000000" w:themeColor="text1"/>
          <w:sz w:val="28"/>
          <w:szCs w:val="28"/>
        </w:rPr>
        <w:t>) DIAS.</w:t>
      </w:r>
    </w:p>
    <w:p w14:paraId="1A3A672E" w14:textId="77777777" w:rsidR="009E60AC" w:rsidRDefault="009E60AC" w:rsidP="009E60AC">
      <w:pPr>
        <w:spacing w:after="120" w:line="360" w:lineRule="auto"/>
        <w:ind w:left="708"/>
        <w:jc w:val="both"/>
        <w:rPr>
          <w:rFonts w:ascii="Arial Narrow" w:hAnsi="Arial Narrow"/>
          <w:i/>
          <w:color w:val="000000" w:themeColor="text1"/>
          <w:sz w:val="28"/>
          <w:szCs w:val="28"/>
          <w:u w:val="single"/>
        </w:rPr>
      </w:pPr>
      <w:r w:rsidRPr="00D1310B">
        <w:rPr>
          <w:rFonts w:ascii="Arial Narrow" w:hAnsi="Arial Narrow"/>
          <w:i/>
          <w:color w:val="000000" w:themeColor="text1"/>
          <w:sz w:val="28"/>
          <w:szCs w:val="28"/>
        </w:rPr>
        <w:t xml:space="preserve">SECUELAS MEDICO LEGALES: </w:t>
      </w:r>
      <w:r w:rsidRPr="00DC30C4">
        <w:rPr>
          <w:rFonts w:ascii="Arial Narrow" w:hAnsi="Arial Narrow"/>
          <w:i/>
          <w:color w:val="000000" w:themeColor="text1"/>
          <w:sz w:val="28"/>
          <w:szCs w:val="28"/>
          <w:u w:val="single"/>
        </w:rPr>
        <w:t>Deformidad física que afecta el cuerpo de carácter permanente.</w:t>
      </w:r>
    </w:p>
    <w:p w14:paraId="57BCE744" w14:textId="77777777" w:rsidR="00E27471" w:rsidRDefault="00E27471" w:rsidP="00E27471">
      <w:pPr>
        <w:spacing w:line="360" w:lineRule="auto"/>
        <w:jc w:val="both"/>
        <w:rPr>
          <w:rFonts w:ascii="Arial Narrow" w:hAnsi="Arial Narrow"/>
          <w:i/>
          <w:color w:val="000000" w:themeColor="text1"/>
          <w:sz w:val="28"/>
          <w:szCs w:val="28"/>
        </w:rPr>
      </w:pPr>
    </w:p>
    <w:p w14:paraId="5323A295" w14:textId="1AC48265" w:rsidR="00C40726" w:rsidRPr="00D1310B" w:rsidRDefault="00E27471" w:rsidP="00C40726">
      <w:pPr>
        <w:spacing w:line="360" w:lineRule="auto"/>
        <w:jc w:val="both"/>
        <w:rPr>
          <w:rFonts w:ascii="Arial Narrow" w:hAnsi="Arial Narrow"/>
          <w:sz w:val="28"/>
          <w:szCs w:val="28"/>
        </w:rPr>
      </w:pPr>
      <w:r w:rsidRPr="00D1310B">
        <w:rPr>
          <w:rFonts w:ascii="Arial Narrow" w:eastAsia="Calibri" w:hAnsi="Arial Narrow" w:cs="Arial"/>
          <w:b/>
          <w:sz w:val="28"/>
          <w:szCs w:val="28"/>
        </w:rPr>
        <w:t>NOVENO.</w:t>
      </w:r>
      <w:r w:rsidR="00C40726" w:rsidRPr="00D1310B">
        <w:rPr>
          <w:rFonts w:ascii="Arial Narrow" w:eastAsia="Calibri" w:hAnsi="Arial Narrow" w:cs="Arial"/>
          <w:sz w:val="28"/>
          <w:szCs w:val="28"/>
        </w:rPr>
        <w:t xml:space="preserve"> </w:t>
      </w:r>
      <w:r w:rsidR="00C40726" w:rsidRPr="00D1310B">
        <w:rPr>
          <w:rFonts w:ascii="Arial Narrow" w:hAnsi="Arial Narrow"/>
          <w:sz w:val="28"/>
          <w:szCs w:val="28"/>
        </w:rPr>
        <w:t xml:space="preserve">El día </w:t>
      </w:r>
      <w:r w:rsidR="00C40726">
        <w:rPr>
          <w:rFonts w:ascii="Arial Narrow" w:hAnsi="Arial Narrow"/>
          <w:sz w:val="28"/>
          <w:szCs w:val="28"/>
        </w:rPr>
        <w:t>3</w:t>
      </w:r>
      <w:r w:rsidR="00C40726" w:rsidRPr="00D1310B">
        <w:rPr>
          <w:rFonts w:ascii="Arial Narrow" w:hAnsi="Arial Narrow"/>
          <w:sz w:val="28"/>
          <w:szCs w:val="28"/>
        </w:rPr>
        <w:t xml:space="preserve">1 de </w:t>
      </w:r>
      <w:r w:rsidR="00C40726">
        <w:rPr>
          <w:rFonts w:ascii="Arial Narrow" w:hAnsi="Arial Narrow"/>
          <w:sz w:val="28"/>
          <w:szCs w:val="28"/>
        </w:rPr>
        <w:t>agosto</w:t>
      </w:r>
      <w:r w:rsidR="00C40726" w:rsidRPr="00D1310B">
        <w:rPr>
          <w:rFonts w:ascii="Arial Narrow" w:hAnsi="Arial Narrow"/>
          <w:sz w:val="28"/>
          <w:szCs w:val="28"/>
        </w:rPr>
        <w:t xml:space="preserve"> de 2024, </w:t>
      </w:r>
      <w:r w:rsidR="00C40726">
        <w:rPr>
          <w:rFonts w:ascii="Arial Narrow" w:hAnsi="Arial Narrow"/>
          <w:sz w:val="28"/>
          <w:szCs w:val="28"/>
        </w:rPr>
        <w:t>el</w:t>
      </w:r>
      <w:r w:rsidR="00C40726" w:rsidRPr="00D1310B">
        <w:rPr>
          <w:rFonts w:ascii="Arial Narrow" w:hAnsi="Arial Narrow"/>
          <w:sz w:val="28"/>
          <w:szCs w:val="28"/>
        </w:rPr>
        <w:t xml:space="preserve"> señor </w:t>
      </w:r>
      <w:r w:rsidR="00C40726" w:rsidRPr="00F21830">
        <w:rPr>
          <w:rFonts w:ascii="Arial Narrow" w:hAnsi="Arial Narrow" w:cs="Arial"/>
          <w:b/>
          <w:sz w:val="28"/>
          <w:szCs w:val="28"/>
        </w:rPr>
        <w:t>OSCAR JULIAN BOHORQUEZ VIVIESCAS</w:t>
      </w:r>
      <w:r w:rsidR="00C40726" w:rsidRPr="00D1310B">
        <w:rPr>
          <w:rFonts w:ascii="Arial Narrow" w:hAnsi="Arial Narrow"/>
          <w:sz w:val="28"/>
          <w:szCs w:val="28"/>
        </w:rPr>
        <w:t>, fue sometid</w:t>
      </w:r>
      <w:r w:rsidR="00C40726">
        <w:rPr>
          <w:rFonts w:ascii="Arial Narrow" w:hAnsi="Arial Narrow"/>
          <w:sz w:val="28"/>
          <w:szCs w:val="28"/>
        </w:rPr>
        <w:t>o</w:t>
      </w:r>
      <w:r w:rsidR="00C40726" w:rsidRPr="00D1310B">
        <w:rPr>
          <w:rFonts w:ascii="Arial Narrow" w:hAnsi="Arial Narrow"/>
          <w:sz w:val="28"/>
          <w:szCs w:val="28"/>
        </w:rPr>
        <w:t xml:space="preserve"> a examen de la Perdida de la Capacidad Laboral y Ocupacional por parte del DR. LUIS EDUARDO SAAVEDRA PUENTES; </w:t>
      </w:r>
      <w:r w:rsidR="00C40726" w:rsidRPr="00D1310B">
        <w:rPr>
          <w:rFonts w:ascii="Arial Narrow" w:hAnsi="Arial Narrow"/>
          <w:color w:val="000000" w:themeColor="text1"/>
          <w:sz w:val="28"/>
          <w:szCs w:val="28"/>
          <w:lang w:val="es-MX"/>
        </w:rPr>
        <w:t xml:space="preserve">quien le determino una merma del </w:t>
      </w:r>
      <w:r w:rsidR="00C40726">
        <w:rPr>
          <w:rFonts w:ascii="Arial Narrow" w:hAnsi="Arial Narrow"/>
          <w:b/>
          <w:color w:val="000000" w:themeColor="text1"/>
          <w:sz w:val="28"/>
          <w:szCs w:val="28"/>
          <w:lang w:val="es-MX"/>
        </w:rPr>
        <w:t>18</w:t>
      </w:r>
      <w:r w:rsidR="00C40726" w:rsidRPr="00D1310B">
        <w:rPr>
          <w:rFonts w:ascii="Arial Narrow" w:hAnsi="Arial Narrow"/>
          <w:b/>
          <w:color w:val="000000" w:themeColor="text1"/>
          <w:sz w:val="28"/>
          <w:szCs w:val="28"/>
          <w:lang w:val="es-MX"/>
        </w:rPr>
        <w:t>.</w:t>
      </w:r>
      <w:r w:rsidR="00C40726">
        <w:rPr>
          <w:rFonts w:ascii="Arial Narrow" w:hAnsi="Arial Narrow"/>
          <w:b/>
          <w:color w:val="000000" w:themeColor="text1"/>
          <w:sz w:val="28"/>
          <w:szCs w:val="28"/>
          <w:lang w:val="es-MX"/>
        </w:rPr>
        <w:t>92</w:t>
      </w:r>
      <w:r w:rsidR="00C40726" w:rsidRPr="00D1310B">
        <w:rPr>
          <w:rFonts w:ascii="Arial Narrow" w:hAnsi="Arial Narrow"/>
          <w:b/>
          <w:color w:val="000000" w:themeColor="text1"/>
          <w:sz w:val="28"/>
          <w:szCs w:val="28"/>
          <w:lang w:val="es-MX"/>
        </w:rPr>
        <w:t xml:space="preserve">% </w:t>
      </w:r>
      <w:r w:rsidR="00C40726" w:rsidRPr="00D1310B">
        <w:rPr>
          <w:rFonts w:ascii="Arial Narrow" w:hAnsi="Arial Narrow"/>
          <w:color w:val="000000" w:themeColor="text1"/>
          <w:sz w:val="28"/>
          <w:szCs w:val="28"/>
          <w:lang w:val="es-MX"/>
        </w:rPr>
        <w:t>en su capacidad laboral.</w:t>
      </w:r>
    </w:p>
    <w:p w14:paraId="19210C51" w14:textId="77777777" w:rsidR="00C40726" w:rsidRPr="00CB6065" w:rsidRDefault="00C40726" w:rsidP="00C40726">
      <w:pPr>
        <w:spacing w:line="360" w:lineRule="auto"/>
        <w:rPr>
          <w:rFonts w:ascii="Arial Narrow" w:hAnsi="Arial Narrow"/>
          <w:sz w:val="10"/>
          <w:szCs w:val="10"/>
        </w:rPr>
      </w:pPr>
    </w:p>
    <w:p w14:paraId="23E23F44" w14:textId="77777777" w:rsidR="00C40726" w:rsidRPr="00D1310B" w:rsidRDefault="00C40726" w:rsidP="00CB6065">
      <w:pPr>
        <w:spacing w:after="0" w:line="360" w:lineRule="auto"/>
        <w:rPr>
          <w:rFonts w:ascii="Arial Narrow" w:hAnsi="Arial Narrow"/>
          <w:sz w:val="28"/>
          <w:szCs w:val="28"/>
        </w:rPr>
      </w:pPr>
      <w:r w:rsidRPr="00D1310B">
        <w:rPr>
          <w:rFonts w:ascii="Arial Narrow" w:hAnsi="Arial Narrow"/>
          <w:sz w:val="28"/>
          <w:szCs w:val="28"/>
        </w:rPr>
        <w:t>LUIS EDUARDO SAAVEDRA PUENTES</w:t>
      </w:r>
    </w:p>
    <w:p w14:paraId="39A1E440" w14:textId="77777777" w:rsidR="00C40726" w:rsidRPr="00D1310B" w:rsidRDefault="00C40726" w:rsidP="00CB6065">
      <w:pPr>
        <w:spacing w:after="0" w:line="360" w:lineRule="auto"/>
        <w:rPr>
          <w:rFonts w:ascii="Arial Narrow" w:hAnsi="Arial Narrow"/>
          <w:sz w:val="28"/>
          <w:szCs w:val="28"/>
        </w:rPr>
      </w:pPr>
      <w:r w:rsidRPr="00D1310B">
        <w:rPr>
          <w:rFonts w:ascii="Arial Narrow" w:hAnsi="Arial Narrow"/>
          <w:sz w:val="28"/>
          <w:szCs w:val="28"/>
        </w:rPr>
        <w:t>Médico y Cirujano</w:t>
      </w:r>
    </w:p>
    <w:p w14:paraId="12BE4F35" w14:textId="77777777" w:rsidR="00C40726" w:rsidRPr="00D1310B" w:rsidRDefault="00C40726" w:rsidP="00CB6065">
      <w:pPr>
        <w:spacing w:after="0" w:line="360" w:lineRule="auto"/>
        <w:rPr>
          <w:rFonts w:ascii="Arial Narrow" w:hAnsi="Arial Narrow"/>
          <w:sz w:val="28"/>
          <w:szCs w:val="28"/>
        </w:rPr>
      </w:pPr>
      <w:r w:rsidRPr="00D1310B">
        <w:rPr>
          <w:rFonts w:ascii="Arial Narrow" w:hAnsi="Arial Narrow"/>
          <w:sz w:val="28"/>
          <w:szCs w:val="28"/>
        </w:rPr>
        <w:t>Especialista Salud Ocupacional y Riesgos Laborales</w:t>
      </w:r>
    </w:p>
    <w:p w14:paraId="29F16392" w14:textId="77777777" w:rsidR="00C40726" w:rsidRPr="00D1310B" w:rsidRDefault="00C40726" w:rsidP="00CB6065">
      <w:pPr>
        <w:spacing w:after="0" w:line="360" w:lineRule="auto"/>
        <w:rPr>
          <w:rFonts w:ascii="Arial Narrow" w:hAnsi="Arial Narrow"/>
          <w:sz w:val="28"/>
          <w:szCs w:val="28"/>
        </w:rPr>
      </w:pPr>
      <w:r w:rsidRPr="00D1310B">
        <w:rPr>
          <w:rFonts w:ascii="Arial Narrow" w:hAnsi="Arial Narrow"/>
          <w:sz w:val="28"/>
          <w:szCs w:val="28"/>
        </w:rPr>
        <w:t>Especialista Auditoria en Salud</w:t>
      </w:r>
    </w:p>
    <w:p w14:paraId="2C859E2C" w14:textId="77777777" w:rsidR="00C40726" w:rsidRPr="00D1310B" w:rsidRDefault="00C40726" w:rsidP="00CB6065">
      <w:pPr>
        <w:spacing w:after="0" w:line="360" w:lineRule="auto"/>
        <w:rPr>
          <w:rFonts w:ascii="Arial Narrow" w:hAnsi="Arial Narrow"/>
          <w:sz w:val="28"/>
          <w:szCs w:val="28"/>
        </w:rPr>
      </w:pPr>
      <w:r w:rsidRPr="00D1310B">
        <w:rPr>
          <w:rFonts w:ascii="Arial Narrow" w:hAnsi="Arial Narrow"/>
          <w:sz w:val="28"/>
          <w:szCs w:val="28"/>
        </w:rPr>
        <w:t>Especialista Gerencia de Servicios de Salud</w:t>
      </w:r>
    </w:p>
    <w:p w14:paraId="1D11D86D" w14:textId="77777777" w:rsidR="00C40726" w:rsidRPr="00D1310B" w:rsidRDefault="00C40726" w:rsidP="00CB6065">
      <w:pPr>
        <w:spacing w:after="0" w:line="360" w:lineRule="auto"/>
        <w:rPr>
          <w:rFonts w:ascii="Arial Narrow" w:hAnsi="Arial Narrow"/>
          <w:sz w:val="28"/>
          <w:szCs w:val="28"/>
        </w:rPr>
      </w:pPr>
      <w:r w:rsidRPr="00D1310B">
        <w:rPr>
          <w:rFonts w:ascii="Arial Narrow" w:hAnsi="Arial Narrow"/>
          <w:sz w:val="28"/>
          <w:szCs w:val="28"/>
        </w:rPr>
        <w:t>Perito Médico</w:t>
      </w:r>
    </w:p>
    <w:p w14:paraId="50A88A4A" w14:textId="77777777" w:rsidR="00C40726" w:rsidRPr="00D1310B" w:rsidRDefault="00C40726" w:rsidP="00CB6065">
      <w:pPr>
        <w:spacing w:after="0" w:line="360" w:lineRule="auto"/>
        <w:rPr>
          <w:rFonts w:ascii="Arial Narrow" w:hAnsi="Arial Narrow"/>
          <w:sz w:val="28"/>
          <w:szCs w:val="28"/>
        </w:rPr>
      </w:pPr>
      <w:r w:rsidRPr="00D1310B">
        <w:rPr>
          <w:rFonts w:ascii="Arial Narrow" w:hAnsi="Arial Narrow"/>
          <w:sz w:val="28"/>
          <w:szCs w:val="28"/>
        </w:rPr>
        <w:lastRenderedPageBreak/>
        <w:t>CC. 91.267.852 Bucaramanga</w:t>
      </w:r>
    </w:p>
    <w:p w14:paraId="6CCE17AA" w14:textId="77777777" w:rsidR="00C40726" w:rsidRPr="00D1310B" w:rsidRDefault="00C40726" w:rsidP="00CB6065">
      <w:pPr>
        <w:spacing w:after="0" w:line="360" w:lineRule="auto"/>
        <w:rPr>
          <w:rFonts w:ascii="Arial Narrow" w:hAnsi="Arial Narrow"/>
          <w:sz w:val="28"/>
          <w:szCs w:val="28"/>
        </w:rPr>
      </w:pPr>
      <w:r w:rsidRPr="00D1310B">
        <w:rPr>
          <w:rFonts w:ascii="Arial Narrow" w:hAnsi="Arial Narrow"/>
          <w:sz w:val="28"/>
          <w:szCs w:val="28"/>
        </w:rPr>
        <w:t>Registro Médico: 1833/1999</w:t>
      </w:r>
    </w:p>
    <w:p w14:paraId="396ECC58" w14:textId="77777777" w:rsidR="00C40726" w:rsidRPr="00D1310B" w:rsidRDefault="00C40726" w:rsidP="00CB6065">
      <w:pPr>
        <w:spacing w:after="0" w:line="360" w:lineRule="auto"/>
        <w:rPr>
          <w:rFonts w:ascii="Arial Narrow" w:hAnsi="Arial Narrow"/>
          <w:sz w:val="28"/>
          <w:szCs w:val="28"/>
        </w:rPr>
      </w:pPr>
      <w:r w:rsidRPr="00D1310B">
        <w:rPr>
          <w:rFonts w:ascii="Arial Narrow" w:hAnsi="Arial Narrow"/>
          <w:sz w:val="28"/>
          <w:szCs w:val="28"/>
        </w:rPr>
        <w:t>Licencia de Especialista en Salud .Ocupacional:024244.</w:t>
      </w:r>
    </w:p>
    <w:p w14:paraId="06874EF6" w14:textId="6AA221E9" w:rsidR="00E27471" w:rsidRPr="000D6237" w:rsidRDefault="00E27471" w:rsidP="00C40726">
      <w:pPr>
        <w:spacing w:line="360" w:lineRule="auto"/>
        <w:jc w:val="both"/>
        <w:rPr>
          <w:rFonts w:ascii="Arial Narrow" w:hAnsi="Arial Narrow"/>
          <w:sz w:val="28"/>
          <w:szCs w:val="28"/>
        </w:rPr>
      </w:pPr>
    </w:p>
    <w:p w14:paraId="2CC4ECF5" w14:textId="77777777" w:rsidR="00C40726" w:rsidRPr="00D1310B" w:rsidRDefault="00C40726" w:rsidP="00C40726">
      <w:pPr>
        <w:spacing w:line="360" w:lineRule="auto"/>
        <w:jc w:val="both"/>
        <w:rPr>
          <w:rFonts w:ascii="Arial" w:hAnsi="Arial" w:cs="Arial"/>
          <w:b/>
          <w:color w:val="000000" w:themeColor="text1"/>
          <w:sz w:val="28"/>
          <w:szCs w:val="28"/>
        </w:rPr>
      </w:pPr>
      <w:r w:rsidRPr="00D1310B">
        <w:rPr>
          <w:rFonts w:ascii="Arial Narrow" w:hAnsi="Arial Narrow"/>
          <w:b/>
          <w:color w:val="000000" w:themeColor="text1"/>
          <w:sz w:val="28"/>
          <w:szCs w:val="28"/>
        </w:rPr>
        <w:t xml:space="preserve">DÉCIMO. </w:t>
      </w:r>
      <w:bookmarkStart w:id="3" w:name="_Hlk176862908"/>
      <w:r>
        <w:rPr>
          <w:rFonts w:ascii="Arial Narrow" w:hAnsi="Arial Narrow"/>
          <w:color w:val="000000" w:themeColor="text1"/>
          <w:sz w:val="28"/>
          <w:szCs w:val="28"/>
        </w:rPr>
        <w:t>El señor</w:t>
      </w:r>
      <w:r w:rsidRPr="00D1310B">
        <w:rPr>
          <w:rFonts w:ascii="Arial Narrow" w:hAnsi="Arial Narrow"/>
          <w:color w:val="000000" w:themeColor="text1"/>
          <w:sz w:val="28"/>
          <w:szCs w:val="28"/>
        </w:rPr>
        <w:t xml:space="preserve"> </w:t>
      </w:r>
      <w:r w:rsidRPr="00F21830">
        <w:rPr>
          <w:rFonts w:ascii="Arial Narrow" w:hAnsi="Arial Narrow" w:cs="Arial"/>
          <w:b/>
          <w:sz w:val="28"/>
          <w:szCs w:val="28"/>
        </w:rPr>
        <w:t>OSCAR JULIAN BOHORQUEZ VIVIESCAS</w:t>
      </w:r>
      <w:r w:rsidRPr="00D1310B">
        <w:rPr>
          <w:rFonts w:ascii="Arial Narrow" w:hAnsi="Arial Narrow" w:cs="Arial"/>
          <w:b/>
          <w:color w:val="000000" w:themeColor="text1"/>
          <w:sz w:val="28"/>
          <w:szCs w:val="28"/>
        </w:rPr>
        <w:t>,</w:t>
      </w:r>
      <w:r w:rsidRPr="00D1310B">
        <w:rPr>
          <w:rFonts w:ascii="Arial Narrow" w:hAnsi="Arial Narrow" w:cs="Arial"/>
          <w:color w:val="000000" w:themeColor="text1"/>
          <w:sz w:val="28"/>
          <w:szCs w:val="28"/>
        </w:rPr>
        <w:t xml:space="preserve"> </w:t>
      </w:r>
      <w:r w:rsidRPr="00D1310B">
        <w:rPr>
          <w:rFonts w:ascii="Arial Narrow" w:hAnsi="Arial Narrow"/>
          <w:color w:val="000000" w:themeColor="text1"/>
          <w:sz w:val="28"/>
          <w:szCs w:val="28"/>
        </w:rPr>
        <w:t xml:space="preserve">para la fecha de ocurrencia del accidente contaba con la edad de </w:t>
      </w:r>
      <w:r>
        <w:rPr>
          <w:rFonts w:ascii="Arial Narrow" w:hAnsi="Arial Narrow"/>
          <w:color w:val="000000" w:themeColor="text1"/>
          <w:sz w:val="28"/>
          <w:szCs w:val="28"/>
        </w:rPr>
        <w:t xml:space="preserve">20 </w:t>
      </w:r>
      <w:r w:rsidRPr="00D1310B">
        <w:rPr>
          <w:rFonts w:ascii="Arial Narrow" w:hAnsi="Arial Narrow"/>
          <w:color w:val="000000" w:themeColor="text1"/>
          <w:sz w:val="28"/>
          <w:szCs w:val="28"/>
        </w:rPr>
        <w:t>añ</w:t>
      </w:r>
      <w:r>
        <w:rPr>
          <w:rFonts w:ascii="Arial Narrow" w:hAnsi="Arial Narrow"/>
          <w:color w:val="000000" w:themeColor="text1"/>
          <w:sz w:val="28"/>
          <w:szCs w:val="28"/>
        </w:rPr>
        <w:t>os</w:t>
      </w:r>
      <w:r w:rsidRPr="00D1310B">
        <w:rPr>
          <w:rFonts w:ascii="Arial Narrow" w:hAnsi="Arial Narrow"/>
          <w:color w:val="000000" w:themeColor="text1"/>
          <w:sz w:val="28"/>
          <w:szCs w:val="28"/>
        </w:rPr>
        <w:t xml:space="preserve"> </w:t>
      </w:r>
      <w:r>
        <w:rPr>
          <w:rFonts w:ascii="Arial Narrow" w:hAnsi="Arial Narrow"/>
          <w:color w:val="000000" w:themeColor="text1"/>
          <w:sz w:val="28"/>
          <w:szCs w:val="28"/>
        </w:rPr>
        <w:t xml:space="preserve">y 1.93 meses. </w:t>
      </w:r>
      <w:r w:rsidRPr="00D1310B">
        <w:rPr>
          <w:rFonts w:ascii="Arial Narrow" w:hAnsi="Arial Narrow"/>
          <w:color w:val="000000" w:themeColor="text1"/>
          <w:sz w:val="28"/>
          <w:szCs w:val="28"/>
        </w:rPr>
        <w:t>según la resolución</w:t>
      </w:r>
      <w:r w:rsidRPr="00D1310B">
        <w:rPr>
          <w:rFonts w:ascii="Arial Narrow" w:hAnsi="Arial Narrow"/>
          <w:b/>
          <w:color w:val="000000" w:themeColor="text1"/>
          <w:sz w:val="28"/>
          <w:szCs w:val="28"/>
        </w:rPr>
        <w:t xml:space="preserve"> </w:t>
      </w:r>
      <w:r w:rsidRPr="00D1310B">
        <w:rPr>
          <w:rFonts w:ascii="Arial Narrow" w:hAnsi="Arial Narrow"/>
          <w:color w:val="000000" w:themeColor="text1"/>
          <w:sz w:val="28"/>
          <w:szCs w:val="28"/>
        </w:rPr>
        <w:t>1555 de 2010, proferida por la Superintendencia Financiera de Colombia,</w:t>
      </w:r>
      <w:r w:rsidRPr="00D1310B">
        <w:rPr>
          <w:rFonts w:ascii="Arial Narrow" w:hAnsi="Arial Narrow"/>
          <w:b/>
          <w:bCs/>
          <w:color w:val="000000" w:themeColor="text1"/>
          <w:sz w:val="28"/>
          <w:szCs w:val="28"/>
        </w:rPr>
        <w:t xml:space="preserve"> </w:t>
      </w:r>
      <w:r w:rsidRPr="00D1310B">
        <w:rPr>
          <w:rFonts w:ascii="Arial Narrow" w:hAnsi="Arial Narrow"/>
          <w:color w:val="000000" w:themeColor="text1"/>
          <w:sz w:val="28"/>
          <w:szCs w:val="28"/>
        </w:rPr>
        <w:t>por la cual se actualizan las Tablas de Mortalidad de Rentistas</w:t>
      </w:r>
      <w:r w:rsidRPr="00D1310B">
        <w:rPr>
          <w:rFonts w:ascii="Arial Narrow" w:hAnsi="Arial Narrow"/>
          <w:b/>
          <w:bCs/>
          <w:color w:val="000000" w:themeColor="text1"/>
          <w:sz w:val="28"/>
          <w:szCs w:val="28"/>
        </w:rPr>
        <w:t xml:space="preserve"> </w:t>
      </w:r>
      <w:r w:rsidRPr="00D1310B">
        <w:rPr>
          <w:rFonts w:ascii="Arial Narrow" w:hAnsi="Arial Narrow"/>
          <w:color w:val="000000" w:themeColor="text1"/>
          <w:sz w:val="28"/>
          <w:szCs w:val="28"/>
        </w:rPr>
        <w:t xml:space="preserve">Hombres y Mujeres tenía una expectativa de vida de </w:t>
      </w:r>
      <w:r>
        <w:rPr>
          <w:rFonts w:ascii="Arial Narrow" w:hAnsi="Arial Narrow"/>
          <w:color w:val="000000" w:themeColor="text1"/>
          <w:sz w:val="28"/>
          <w:szCs w:val="28"/>
        </w:rPr>
        <w:t>60</w:t>
      </w:r>
      <w:r w:rsidRPr="00D1310B">
        <w:rPr>
          <w:rFonts w:ascii="Arial Narrow" w:hAnsi="Arial Narrow"/>
          <w:color w:val="000000" w:themeColor="text1"/>
          <w:sz w:val="28"/>
          <w:szCs w:val="28"/>
        </w:rPr>
        <w:t xml:space="preserve"> años, lo que es igual </w:t>
      </w:r>
      <w:r>
        <w:rPr>
          <w:rFonts w:ascii="Arial Narrow" w:hAnsi="Arial Narrow"/>
          <w:color w:val="000000" w:themeColor="text1"/>
          <w:sz w:val="28"/>
          <w:szCs w:val="28"/>
        </w:rPr>
        <w:t>720</w:t>
      </w:r>
      <w:r w:rsidRPr="00D1310B">
        <w:rPr>
          <w:rFonts w:ascii="Arial Narrow" w:hAnsi="Arial Narrow"/>
          <w:color w:val="000000" w:themeColor="text1"/>
          <w:sz w:val="28"/>
          <w:szCs w:val="28"/>
        </w:rPr>
        <w:t xml:space="preserve"> meses, al cual se le deben restar </w:t>
      </w:r>
      <w:r>
        <w:rPr>
          <w:rFonts w:ascii="Arial Narrow" w:hAnsi="Arial Narrow"/>
          <w:color w:val="000000" w:themeColor="text1"/>
          <w:sz w:val="28"/>
          <w:szCs w:val="28"/>
        </w:rPr>
        <w:t>1.93</w:t>
      </w:r>
      <w:r w:rsidRPr="00D1310B">
        <w:rPr>
          <w:rFonts w:ascii="Arial Narrow" w:hAnsi="Arial Narrow"/>
          <w:color w:val="000000" w:themeColor="text1"/>
          <w:sz w:val="28"/>
          <w:szCs w:val="28"/>
        </w:rPr>
        <w:t xml:space="preserve"> meses ya vividos, quedando un total de </w:t>
      </w:r>
      <w:r>
        <w:rPr>
          <w:rFonts w:ascii="Arial Narrow" w:hAnsi="Arial Narrow"/>
          <w:color w:val="000000" w:themeColor="text1"/>
          <w:sz w:val="28"/>
          <w:szCs w:val="28"/>
        </w:rPr>
        <w:t>718</w:t>
      </w:r>
      <w:r w:rsidRPr="00D1310B">
        <w:rPr>
          <w:rFonts w:ascii="Arial Narrow" w:hAnsi="Arial Narrow"/>
          <w:color w:val="000000" w:themeColor="text1"/>
          <w:sz w:val="28"/>
          <w:szCs w:val="28"/>
        </w:rPr>
        <w:t>.</w:t>
      </w:r>
      <w:r>
        <w:rPr>
          <w:rFonts w:ascii="Arial Narrow" w:hAnsi="Arial Narrow"/>
          <w:color w:val="000000" w:themeColor="text1"/>
          <w:sz w:val="28"/>
          <w:szCs w:val="28"/>
        </w:rPr>
        <w:t>07</w:t>
      </w:r>
      <w:r w:rsidRPr="00D1310B">
        <w:rPr>
          <w:rFonts w:ascii="Arial Narrow" w:hAnsi="Arial Narrow"/>
          <w:color w:val="000000" w:themeColor="text1"/>
          <w:sz w:val="28"/>
          <w:szCs w:val="28"/>
        </w:rPr>
        <w:t xml:space="preserve"> meses.  </w:t>
      </w:r>
      <w:bookmarkEnd w:id="3"/>
    </w:p>
    <w:p w14:paraId="10EA60EB" w14:textId="77777777" w:rsidR="00E27471" w:rsidRDefault="00E27471" w:rsidP="00E27471">
      <w:pPr>
        <w:spacing w:line="360" w:lineRule="auto"/>
        <w:jc w:val="both"/>
        <w:rPr>
          <w:rFonts w:ascii="Arial Narrow" w:hAnsi="Arial Narrow" w:cs="Arial"/>
          <w:sz w:val="28"/>
          <w:szCs w:val="28"/>
          <w:lang w:val="es-MX"/>
        </w:rPr>
      </w:pPr>
    </w:p>
    <w:p w14:paraId="00E35130" w14:textId="645AD338" w:rsidR="00C40726" w:rsidRDefault="00C40726" w:rsidP="00E27471">
      <w:pPr>
        <w:spacing w:line="360" w:lineRule="auto"/>
        <w:jc w:val="both"/>
        <w:rPr>
          <w:rFonts w:ascii="Arial" w:hAnsi="Arial" w:cs="Arial"/>
          <w:color w:val="000000" w:themeColor="text1"/>
          <w:sz w:val="28"/>
          <w:szCs w:val="28"/>
        </w:rPr>
      </w:pPr>
      <w:r w:rsidRPr="002E0DEF">
        <w:rPr>
          <w:rFonts w:ascii="Arial Narrow" w:hAnsi="Arial Narrow"/>
          <w:b/>
          <w:color w:val="000000" w:themeColor="text1"/>
          <w:sz w:val="28"/>
          <w:szCs w:val="28"/>
        </w:rPr>
        <w:t xml:space="preserve">DÉCIMO PRIMERO. </w:t>
      </w:r>
      <w:r w:rsidRPr="002E0DEF">
        <w:rPr>
          <w:rFonts w:ascii="Arial Narrow" w:hAnsi="Arial Narrow"/>
          <w:color w:val="000000" w:themeColor="text1"/>
          <w:sz w:val="28"/>
          <w:szCs w:val="28"/>
        </w:rPr>
        <w:t xml:space="preserve">Para la fecha de la ocurrencia del accidente de la referencia el señor </w:t>
      </w:r>
      <w:r w:rsidRPr="00F21830">
        <w:rPr>
          <w:rFonts w:ascii="Arial Narrow" w:hAnsi="Arial Narrow" w:cs="Arial"/>
          <w:b/>
          <w:sz w:val="28"/>
          <w:szCs w:val="28"/>
        </w:rPr>
        <w:t>OSCAR JULIAN BOHORQUEZ VIVIESCAS</w:t>
      </w:r>
      <w:r w:rsidRPr="002E0DEF">
        <w:rPr>
          <w:rFonts w:ascii="Arial Narrow" w:hAnsi="Arial Narrow" w:cs="Arial"/>
          <w:b/>
          <w:color w:val="000000" w:themeColor="text1"/>
          <w:sz w:val="28"/>
          <w:szCs w:val="28"/>
        </w:rPr>
        <w:t>,</w:t>
      </w:r>
      <w:r>
        <w:rPr>
          <w:rFonts w:ascii="Arial Narrow" w:hAnsi="Arial Narrow"/>
          <w:sz w:val="28"/>
          <w:szCs w:val="28"/>
        </w:rPr>
        <w:t xml:space="preserve"> </w:t>
      </w:r>
      <w:r w:rsidRPr="001E1001">
        <w:rPr>
          <w:rFonts w:ascii="Arial Narrow" w:hAnsi="Arial Narrow"/>
          <w:sz w:val="28"/>
          <w:szCs w:val="28"/>
        </w:rPr>
        <w:t xml:space="preserve">se ha desempeñado como </w:t>
      </w:r>
      <w:r>
        <w:rPr>
          <w:rFonts w:ascii="Arial Narrow" w:hAnsi="Arial Narrow"/>
          <w:sz w:val="28"/>
          <w:szCs w:val="28"/>
        </w:rPr>
        <w:t>bodeguero independiente</w:t>
      </w:r>
      <w:r w:rsidRPr="001E1001">
        <w:rPr>
          <w:rFonts w:ascii="Arial Narrow" w:hAnsi="Arial Narrow"/>
          <w:sz w:val="28"/>
          <w:szCs w:val="28"/>
        </w:rPr>
        <w:t xml:space="preserve">; </w:t>
      </w:r>
      <w:r w:rsidRPr="00DF2E6F">
        <w:rPr>
          <w:rFonts w:ascii="Arial Narrow" w:hAnsi="Arial Narrow"/>
          <w:sz w:val="28"/>
          <w:szCs w:val="28"/>
        </w:rPr>
        <w:t>razón por la cual para la liquidación de los perjuicios patrimoniales en su modalidad de Lucro Cesante Consolidado y Futuro, se utilizara la presunción de productividad desarrollada ampliamente por la Sala de Casación Civil de la Honorable Corte Suprema de Justicia, consistente en que cada persona que se encuentre en capacidades óptimas de producción, se presume que devenga un Salario Mínimo Legal Mensual Vigente para la fecha de liquidación del perjuicio, el cual en la actualidad es equivalente a la suma de $</w:t>
      </w:r>
      <w:r w:rsidRPr="00C40726">
        <w:t xml:space="preserve"> </w:t>
      </w:r>
      <w:r w:rsidRPr="00C40726">
        <w:rPr>
          <w:rFonts w:ascii="Arial Narrow" w:hAnsi="Arial Narrow"/>
          <w:sz w:val="28"/>
          <w:szCs w:val="28"/>
        </w:rPr>
        <w:t xml:space="preserve">1.423.500 </w:t>
      </w:r>
      <w:r w:rsidRPr="00DF2E6F">
        <w:rPr>
          <w:rFonts w:ascii="Arial Narrow" w:hAnsi="Arial Narrow"/>
          <w:sz w:val="28"/>
          <w:szCs w:val="28"/>
        </w:rPr>
        <w:t>(</w:t>
      </w:r>
      <w:r w:rsidRPr="00C40726">
        <w:rPr>
          <w:rFonts w:ascii="Arial Narrow" w:hAnsi="Arial Narrow"/>
          <w:sz w:val="28"/>
          <w:szCs w:val="28"/>
        </w:rPr>
        <w:t xml:space="preserve">Un </w:t>
      </w:r>
      <w:r>
        <w:rPr>
          <w:rFonts w:ascii="Arial Narrow" w:hAnsi="Arial Narrow"/>
          <w:sz w:val="28"/>
          <w:szCs w:val="28"/>
        </w:rPr>
        <w:t>M</w:t>
      </w:r>
      <w:r w:rsidRPr="00C40726">
        <w:rPr>
          <w:rFonts w:ascii="Arial Narrow" w:hAnsi="Arial Narrow"/>
          <w:sz w:val="28"/>
          <w:szCs w:val="28"/>
        </w:rPr>
        <w:t xml:space="preserve">illón </w:t>
      </w:r>
      <w:r>
        <w:rPr>
          <w:rFonts w:ascii="Arial Narrow" w:hAnsi="Arial Narrow"/>
          <w:sz w:val="28"/>
          <w:szCs w:val="28"/>
        </w:rPr>
        <w:t>C</w:t>
      </w:r>
      <w:r w:rsidRPr="00C40726">
        <w:rPr>
          <w:rFonts w:ascii="Arial Narrow" w:hAnsi="Arial Narrow"/>
          <w:sz w:val="28"/>
          <w:szCs w:val="28"/>
        </w:rPr>
        <w:t xml:space="preserve">uatrocientos </w:t>
      </w:r>
      <w:r>
        <w:rPr>
          <w:rFonts w:ascii="Arial Narrow" w:hAnsi="Arial Narrow"/>
          <w:sz w:val="28"/>
          <w:szCs w:val="28"/>
        </w:rPr>
        <w:t>V</w:t>
      </w:r>
      <w:r w:rsidRPr="00C40726">
        <w:rPr>
          <w:rFonts w:ascii="Arial Narrow" w:hAnsi="Arial Narrow"/>
          <w:sz w:val="28"/>
          <w:szCs w:val="28"/>
        </w:rPr>
        <w:t xml:space="preserve">eintitrés </w:t>
      </w:r>
      <w:r>
        <w:rPr>
          <w:rFonts w:ascii="Arial Narrow" w:hAnsi="Arial Narrow"/>
          <w:sz w:val="28"/>
          <w:szCs w:val="28"/>
        </w:rPr>
        <w:t>M</w:t>
      </w:r>
      <w:r w:rsidRPr="00C40726">
        <w:rPr>
          <w:rFonts w:ascii="Arial Narrow" w:hAnsi="Arial Narrow"/>
          <w:sz w:val="28"/>
          <w:szCs w:val="28"/>
        </w:rPr>
        <w:t xml:space="preserve">il </w:t>
      </w:r>
      <w:r>
        <w:rPr>
          <w:rFonts w:ascii="Arial Narrow" w:hAnsi="Arial Narrow"/>
          <w:sz w:val="28"/>
          <w:szCs w:val="28"/>
        </w:rPr>
        <w:t>Q</w:t>
      </w:r>
      <w:r w:rsidRPr="00C40726">
        <w:rPr>
          <w:rFonts w:ascii="Arial Narrow" w:hAnsi="Arial Narrow"/>
          <w:sz w:val="28"/>
          <w:szCs w:val="28"/>
        </w:rPr>
        <w:t>uinientos</w:t>
      </w:r>
      <w:r>
        <w:rPr>
          <w:rFonts w:ascii="Arial Narrow" w:hAnsi="Arial Narrow"/>
          <w:sz w:val="28"/>
          <w:szCs w:val="28"/>
        </w:rPr>
        <w:t xml:space="preserve"> </w:t>
      </w:r>
      <w:r w:rsidRPr="00DF2E6F">
        <w:rPr>
          <w:rFonts w:ascii="Arial Narrow" w:hAnsi="Arial Narrow"/>
          <w:sz w:val="28"/>
          <w:szCs w:val="28"/>
        </w:rPr>
        <w:t>M/C).</w:t>
      </w:r>
      <w:r w:rsidRPr="00D1310B">
        <w:rPr>
          <w:rFonts w:ascii="Arial Narrow" w:hAnsi="Arial Narrow" w:cs="Arial"/>
          <w:b/>
          <w:color w:val="000000" w:themeColor="text1"/>
          <w:sz w:val="28"/>
          <w:szCs w:val="28"/>
        </w:rPr>
        <w:t xml:space="preserve"> </w:t>
      </w:r>
    </w:p>
    <w:p w14:paraId="0B65FEF6" w14:textId="77777777" w:rsidR="00CB6065" w:rsidRDefault="00CB6065" w:rsidP="00E27471">
      <w:pPr>
        <w:spacing w:line="360" w:lineRule="auto"/>
        <w:jc w:val="both"/>
        <w:rPr>
          <w:rFonts w:ascii="Arial" w:hAnsi="Arial" w:cs="Arial"/>
          <w:color w:val="000000" w:themeColor="text1"/>
          <w:sz w:val="28"/>
          <w:szCs w:val="28"/>
        </w:rPr>
      </w:pPr>
    </w:p>
    <w:p w14:paraId="582D7F54" w14:textId="448CBBD7" w:rsidR="00C40726" w:rsidRPr="00D1310B" w:rsidRDefault="00C40726" w:rsidP="00C40726">
      <w:pPr>
        <w:spacing w:line="360" w:lineRule="auto"/>
        <w:jc w:val="both"/>
        <w:rPr>
          <w:rFonts w:ascii="Arial Narrow" w:hAnsi="Arial Narrow"/>
          <w:sz w:val="28"/>
          <w:szCs w:val="28"/>
        </w:rPr>
      </w:pPr>
      <w:r w:rsidRPr="00D1310B">
        <w:rPr>
          <w:rFonts w:ascii="Arial Narrow" w:hAnsi="Arial Narrow"/>
          <w:b/>
          <w:color w:val="000000" w:themeColor="text1"/>
          <w:sz w:val="28"/>
          <w:szCs w:val="28"/>
        </w:rPr>
        <w:t xml:space="preserve">DÉCIMO SEGUNDO. </w:t>
      </w:r>
      <w:r w:rsidRPr="00D1310B">
        <w:rPr>
          <w:rFonts w:ascii="Arial Narrow" w:hAnsi="Arial Narrow"/>
          <w:color w:val="000000" w:themeColor="text1"/>
          <w:sz w:val="28"/>
          <w:szCs w:val="28"/>
        </w:rPr>
        <w:t>Con el objeto de ser valorad</w:t>
      </w:r>
      <w:r>
        <w:rPr>
          <w:rFonts w:ascii="Arial Narrow" w:hAnsi="Arial Narrow"/>
          <w:color w:val="000000" w:themeColor="text1"/>
          <w:sz w:val="28"/>
          <w:szCs w:val="28"/>
        </w:rPr>
        <w:t>o</w:t>
      </w:r>
      <w:r w:rsidRPr="00D1310B">
        <w:rPr>
          <w:rFonts w:ascii="Arial Narrow" w:hAnsi="Arial Narrow"/>
          <w:color w:val="000000" w:themeColor="text1"/>
          <w:sz w:val="28"/>
          <w:szCs w:val="28"/>
        </w:rPr>
        <w:t xml:space="preserve"> en su pérdida de capacidad laboral, </w:t>
      </w:r>
      <w:r>
        <w:rPr>
          <w:rFonts w:ascii="Arial Narrow" w:hAnsi="Arial Narrow"/>
          <w:color w:val="000000" w:themeColor="text1"/>
          <w:sz w:val="28"/>
          <w:szCs w:val="28"/>
        </w:rPr>
        <w:t>e</w:t>
      </w:r>
      <w:r w:rsidRPr="00D1310B">
        <w:rPr>
          <w:rFonts w:ascii="Arial Narrow" w:hAnsi="Arial Narrow"/>
          <w:color w:val="000000" w:themeColor="text1"/>
          <w:sz w:val="28"/>
          <w:szCs w:val="28"/>
        </w:rPr>
        <w:t>l señor</w:t>
      </w:r>
      <w:r>
        <w:rPr>
          <w:rFonts w:ascii="Arial Narrow" w:hAnsi="Arial Narrow"/>
          <w:color w:val="000000" w:themeColor="text1"/>
          <w:sz w:val="28"/>
          <w:szCs w:val="28"/>
        </w:rPr>
        <w:t xml:space="preserve"> </w:t>
      </w:r>
      <w:r w:rsidRPr="00F21830">
        <w:rPr>
          <w:rFonts w:ascii="Arial Narrow" w:hAnsi="Arial Narrow" w:cs="Arial"/>
          <w:b/>
          <w:sz w:val="28"/>
          <w:szCs w:val="28"/>
        </w:rPr>
        <w:t>OSCAR JULIAN BOHORQUEZ VIVIESCAS</w:t>
      </w:r>
      <w:r w:rsidRPr="002E0DEF">
        <w:rPr>
          <w:rFonts w:ascii="Arial Narrow" w:hAnsi="Arial Narrow" w:cs="Arial"/>
          <w:b/>
          <w:color w:val="000000" w:themeColor="text1"/>
          <w:sz w:val="28"/>
          <w:szCs w:val="28"/>
        </w:rPr>
        <w:t>,</w:t>
      </w:r>
      <w:r>
        <w:rPr>
          <w:rFonts w:ascii="Arial Narrow" w:hAnsi="Arial Narrow"/>
          <w:sz w:val="28"/>
          <w:szCs w:val="28"/>
        </w:rPr>
        <w:t xml:space="preserve"> </w:t>
      </w:r>
      <w:r w:rsidRPr="00D1310B">
        <w:rPr>
          <w:rFonts w:ascii="Arial Narrow" w:hAnsi="Arial Narrow"/>
          <w:sz w:val="28"/>
          <w:szCs w:val="28"/>
        </w:rPr>
        <w:t xml:space="preserve">realizó pago al </w:t>
      </w:r>
      <w:r>
        <w:rPr>
          <w:rFonts w:ascii="Arial Narrow" w:hAnsi="Arial Narrow"/>
          <w:sz w:val="28"/>
          <w:szCs w:val="28"/>
        </w:rPr>
        <w:t>d</w:t>
      </w:r>
      <w:r w:rsidRPr="00D1310B">
        <w:rPr>
          <w:rFonts w:ascii="Arial Narrow" w:hAnsi="Arial Narrow"/>
          <w:sz w:val="28"/>
          <w:szCs w:val="28"/>
        </w:rPr>
        <w:t xml:space="preserve">octor </w:t>
      </w:r>
      <w:r w:rsidRPr="00D1310B">
        <w:rPr>
          <w:rFonts w:ascii="Arial Narrow" w:hAnsi="Arial Narrow"/>
          <w:b/>
          <w:bCs/>
          <w:sz w:val="28"/>
          <w:szCs w:val="28"/>
        </w:rPr>
        <w:t>DR. LUIS EDUARDO SAAVEDRA PUENTES</w:t>
      </w:r>
      <w:r w:rsidRPr="00D1310B">
        <w:rPr>
          <w:rFonts w:ascii="Arial Narrow" w:hAnsi="Arial Narrow"/>
          <w:sz w:val="28"/>
          <w:szCs w:val="28"/>
        </w:rPr>
        <w:t xml:space="preserve">, una suma de dinero de $600.000 (Seiscientos Mil Pesos), el cual se soporta en la presente </w:t>
      </w:r>
      <w:r w:rsidR="008F22AA" w:rsidRPr="008F22AA">
        <w:rPr>
          <w:rFonts w:ascii="Arial Narrow" w:hAnsi="Arial Narrow"/>
          <w:sz w:val="28"/>
          <w:szCs w:val="28"/>
        </w:rPr>
        <w:t>solicitud de audiencia de conciliación</w:t>
      </w:r>
      <w:r w:rsidRPr="00D1310B">
        <w:rPr>
          <w:rFonts w:ascii="Arial Narrow" w:hAnsi="Arial Narrow"/>
          <w:sz w:val="28"/>
          <w:szCs w:val="28"/>
        </w:rPr>
        <w:t xml:space="preserve"> con recibo de caja expedido por la entidad.</w:t>
      </w:r>
    </w:p>
    <w:p w14:paraId="6C0EB63F" w14:textId="77777777" w:rsidR="00E27471" w:rsidRPr="005016C9" w:rsidRDefault="00E27471" w:rsidP="00E27471">
      <w:pPr>
        <w:spacing w:line="360" w:lineRule="auto"/>
        <w:jc w:val="both"/>
        <w:rPr>
          <w:rFonts w:ascii="Arial Narrow" w:hAnsi="Arial Narrow" w:cs="Arial"/>
          <w:sz w:val="28"/>
          <w:szCs w:val="28"/>
          <w:lang w:val="es-MX"/>
        </w:rPr>
      </w:pPr>
    </w:p>
    <w:p w14:paraId="0B726DC0" w14:textId="62572F39" w:rsidR="00E27471" w:rsidRPr="00D1310B" w:rsidRDefault="00E27471" w:rsidP="00E27471">
      <w:pPr>
        <w:spacing w:line="360" w:lineRule="auto"/>
        <w:contextualSpacing/>
        <w:jc w:val="both"/>
        <w:rPr>
          <w:rFonts w:ascii="Arial Narrow" w:eastAsia="Times New Roman" w:hAnsi="Arial Narrow" w:cs="Arial"/>
          <w:b/>
          <w:sz w:val="28"/>
          <w:szCs w:val="28"/>
          <w:lang w:eastAsia="es-CO"/>
        </w:rPr>
      </w:pPr>
      <w:r w:rsidRPr="005016C9">
        <w:rPr>
          <w:rFonts w:ascii="Arial Narrow" w:hAnsi="Arial Narrow" w:cs="Arial"/>
          <w:b/>
          <w:color w:val="000000" w:themeColor="text1"/>
          <w:sz w:val="28"/>
          <w:szCs w:val="28"/>
          <w:lang w:val="es-MX"/>
        </w:rPr>
        <w:lastRenderedPageBreak/>
        <w:t xml:space="preserve">DÉCIMO TERCERO. </w:t>
      </w:r>
      <w:r w:rsidRPr="005016C9">
        <w:rPr>
          <w:rFonts w:ascii="Arial Narrow" w:hAnsi="Arial Narrow"/>
          <w:b/>
          <w:color w:val="000000" w:themeColor="text1"/>
          <w:sz w:val="28"/>
          <w:szCs w:val="28"/>
          <w:lang w:val="es-ES"/>
        </w:rPr>
        <w:t xml:space="preserve"> </w:t>
      </w:r>
      <w:r w:rsidR="00C40726" w:rsidRPr="00D1310B">
        <w:rPr>
          <w:rFonts w:ascii="Arial Narrow" w:hAnsi="Arial Narrow"/>
          <w:color w:val="000000" w:themeColor="text1"/>
          <w:sz w:val="28"/>
          <w:szCs w:val="28"/>
        </w:rPr>
        <w:t xml:space="preserve">Con ocasión al accidente de tránsito de la referencia </w:t>
      </w:r>
      <w:r w:rsidR="00C40726">
        <w:rPr>
          <w:rFonts w:ascii="Arial Narrow" w:hAnsi="Arial Narrow"/>
          <w:color w:val="000000" w:themeColor="text1"/>
          <w:sz w:val="28"/>
          <w:szCs w:val="28"/>
        </w:rPr>
        <w:t>e</w:t>
      </w:r>
      <w:r w:rsidR="00C40726" w:rsidRPr="00D1310B">
        <w:rPr>
          <w:rFonts w:ascii="Arial Narrow" w:hAnsi="Arial Narrow"/>
          <w:color w:val="000000" w:themeColor="text1"/>
          <w:sz w:val="28"/>
          <w:szCs w:val="28"/>
        </w:rPr>
        <w:t xml:space="preserve">l señor </w:t>
      </w:r>
      <w:r w:rsidR="00C40726" w:rsidRPr="00F21830">
        <w:rPr>
          <w:rFonts w:ascii="Arial Narrow" w:hAnsi="Arial Narrow" w:cs="Arial"/>
          <w:b/>
          <w:sz w:val="28"/>
          <w:szCs w:val="28"/>
        </w:rPr>
        <w:t>OSCAR JULIAN BOHORQUEZ VIVIESCAS</w:t>
      </w:r>
      <w:r w:rsidR="00C40726" w:rsidRPr="00D1310B">
        <w:rPr>
          <w:rFonts w:ascii="Arial Narrow" w:eastAsia="Times New Roman" w:hAnsi="Arial Narrow" w:cs="Arial"/>
          <w:sz w:val="28"/>
          <w:szCs w:val="28"/>
          <w:lang w:eastAsia="es-CO"/>
        </w:rPr>
        <w:t>,</w:t>
      </w:r>
      <w:r w:rsidR="00C40726" w:rsidRPr="00D1310B">
        <w:rPr>
          <w:rFonts w:ascii="Arial Narrow" w:hAnsi="Arial Narrow"/>
          <w:b/>
          <w:color w:val="000000" w:themeColor="text1"/>
          <w:sz w:val="28"/>
          <w:szCs w:val="28"/>
        </w:rPr>
        <w:t xml:space="preserve"> </w:t>
      </w:r>
      <w:r w:rsidR="00C40726" w:rsidRPr="00D1310B">
        <w:rPr>
          <w:rFonts w:ascii="Arial Narrow" w:hAnsi="Arial Narrow" w:cs="Arial"/>
          <w:color w:val="000000" w:themeColor="text1"/>
          <w:sz w:val="28"/>
          <w:szCs w:val="28"/>
        </w:rPr>
        <w:t>le ha correspondido incurrir en gastos por conceptos de viáticos para la asistencia a diligencias de orden médico, jurídico y judicial, que en razón a que las empresas que prestan el servicio de transporte público no se encuentran obligados a expedir documentos contables o soportes que acreditan la prestación del servicio, en la presente solicitud de</w:t>
      </w:r>
      <w:r w:rsidR="00C40726">
        <w:rPr>
          <w:rFonts w:ascii="Arial Narrow" w:hAnsi="Arial Narrow" w:cs="Arial"/>
          <w:color w:val="000000" w:themeColor="text1"/>
          <w:sz w:val="28"/>
          <w:szCs w:val="28"/>
        </w:rPr>
        <w:t xml:space="preserve"> audiencia de </w:t>
      </w:r>
      <w:r w:rsidR="00C40726" w:rsidRPr="00C40726">
        <w:rPr>
          <w:rFonts w:ascii="Arial Narrow" w:hAnsi="Arial Narrow" w:cs="Arial"/>
          <w:color w:val="000000" w:themeColor="text1"/>
          <w:sz w:val="28"/>
          <w:szCs w:val="28"/>
        </w:rPr>
        <w:t>conciliación</w:t>
      </w:r>
      <w:r w:rsidR="00C40726" w:rsidRPr="00D1310B">
        <w:rPr>
          <w:rFonts w:ascii="Arial Narrow" w:hAnsi="Arial Narrow" w:cs="Arial"/>
          <w:color w:val="000000" w:themeColor="text1"/>
          <w:sz w:val="28"/>
          <w:szCs w:val="28"/>
        </w:rPr>
        <w:t xml:space="preserve">, este rubro se solicitaran en cuantía proporcional y razonable, correspondiente a la suma de </w:t>
      </w:r>
      <w:r w:rsidR="00C40726" w:rsidRPr="00D1310B">
        <w:rPr>
          <w:rFonts w:ascii="Arial Narrow" w:eastAsia="Times New Roman" w:hAnsi="Arial Narrow" w:cs="Arial"/>
          <w:b/>
          <w:sz w:val="28"/>
          <w:szCs w:val="28"/>
          <w:lang w:eastAsia="es-CO"/>
        </w:rPr>
        <w:t>$3’000.000 (Tres Millones De Pesos).</w:t>
      </w:r>
    </w:p>
    <w:p w14:paraId="3FE910BA" w14:textId="77777777" w:rsidR="00E27471" w:rsidRPr="005016C9" w:rsidRDefault="00E27471" w:rsidP="00E27471">
      <w:pPr>
        <w:spacing w:line="360" w:lineRule="auto"/>
        <w:contextualSpacing/>
        <w:jc w:val="both"/>
        <w:rPr>
          <w:rFonts w:ascii="Arial Narrow" w:hAnsi="Arial Narrow"/>
          <w:bCs/>
          <w:iCs/>
          <w:color w:val="000000" w:themeColor="text1"/>
          <w:sz w:val="28"/>
          <w:szCs w:val="28"/>
        </w:rPr>
      </w:pPr>
    </w:p>
    <w:p w14:paraId="69D31420" w14:textId="798C12CD" w:rsidR="008B5734" w:rsidRPr="00D1310B" w:rsidRDefault="008B5734" w:rsidP="008B5734">
      <w:pPr>
        <w:spacing w:line="360" w:lineRule="auto"/>
        <w:contextualSpacing/>
        <w:jc w:val="both"/>
        <w:rPr>
          <w:rFonts w:ascii="Arial Narrow" w:hAnsi="Arial Narrow"/>
          <w:color w:val="000000" w:themeColor="text1"/>
          <w:sz w:val="28"/>
          <w:szCs w:val="28"/>
        </w:rPr>
      </w:pPr>
      <w:r w:rsidRPr="00D1310B">
        <w:rPr>
          <w:rFonts w:ascii="Arial Narrow" w:hAnsi="Arial Narrow"/>
          <w:b/>
          <w:color w:val="000000" w:themeColor="text1"/>
          <w:sz w:val="28"/>
          <w:szCs w:val="28"/>
        </w:rPr>
        <w:t xml:space="preserve">DÉCIMO CUARTO. </w:t>
      </w:r>
      <w:r w:rsidRPr="00D1310B">
        <w:rPr>
          <w:rFonts w:ascii="Arial Narrow" w:hAnsi="Arial Narrow"/>
          <w:color w:val="000000" w:themeColor="text1"/>
          <w:sz w:val="28"/>
          <w:szCs w:val="28"/>
          <w:lang w:val="es-ES"/>
        </w:rPr>
        <w:t xml:space="preserve">Las graves lesiones físicas sufridas por </w:t>
      </w:r>
      <w:r>
        <w:rPr>
          <w:rFonts w:ascii="Arial Narrow" w:hAnsi="Arial Narrow"/>
          <w:color w:val="000000" w:themeColor="text1"/>
          <w:sz w:val="28"/>
          <w:szCs w:val="28"/>
          <w:lang w:val="es-ES"/>
        </w:rPr>
        <w:t>e</w:t>
      </w:r>
      <w:r w:rsidRPr="00D1310B">
        <w:rPr>
          <w:rFonts w:ascii="Arial Narrow" w:hAnsi="Arial Narrow"/>
          <w:color w:val="000000" w:themeColor="text1"/>
          <w:sz w:val="28"/>
          <w:szCs w:val="28"/>
          <w:lang w:val="es-ES"/>
        </w:rPr>
        <w:t xml:space="preserve">l señor </w:t>
      </w:r>
      <w:r w:rsidRPr="00F21830">
        <w:rPr>
          <w:rFonts w:ascii="Arial Narrow" w:hAnsi="Arial Narrow" w:cs="Arial"/>
          <w:b/>
          <w:sz w:val="28"/>
          <w:szCs w:val="28"/>
        </w:rPr>
        <w:t>OSCAR JULIAN BOHORQUEZ VIVIESCAS</w:t>
      </w:r>
      <w:r w:rsidRPr="002E0DEF">
        <w:rPr>
          <w:rFonts w:ascii="Arial Narrow" w:hAnsi="Arial Narrow" w:cs="Arial"/>
          <w:b/>
          <w:color w:val="000000" w:themeColor="text1"/>
          <w:sz w:val="28"/>
          <w:szCs w:val="28"/>
        </w:rPr>
        <w:t>,</w:t>
      </w:r>
      <w:r>
        <w:rPr>
          <w:rFonts w:ascii="Arial Narrow" w:hAnsi="Arial Narrow"/>
          <w:sz w:val="28"/>
          <w:szCs w:val="28"/>
        </w:rPr>
        <w:t xml:space="preserve"> </w:t>
      </w:r>
      <w:r w:rsidRPr="00D1310B">
        <w:rPr>
          <w:rFonts w:ascii="Arial Narrow" w:eastAsia="Calibri" w:hAnsi="Arial Narrow" w:cs="Arial"/>
          <w:color w:val="000000" w:themeColor="text1"/>
          <w:sz w:val="28"/>
          <w:szCs w:val="28"/>
        </w:rPr>
        <w:t xml:space="preserve">materializaron en su persona graves secuelas y un porcentaje significativo de pérdida de capacidad laboral de un </w:t>
      </w:r>
      <w:r>
        <w:rPr>
          <w:rFonts w:ascii="Arial Narrow" w:hAnsi="Arial Narrow"/>
          <w:b/>
          <w:color w:val="000000" w:themeColor="text1"/>
          <w:sz w:val="28"/>
          <w:szCs w:val="28"/>
          <w:lang w:val="es-MX"/>
        </w:rPr>
        <w:t>18</w:t>
      </w:r>
      <w:r w:rsidRPr="00D1310B">
        <w:rPr>
          <w:rFonts w:ascii="Arial Narrow" w:hAnsi="Arial Narrow"/>
          <w:b/>
          <w:color w:val="000000" w:themeColor="text1"/>
          <w:sz w:val="28"/>
          <w:szCs w:val="28"/>
          <w:lang w:val="es-MX"/>
        </w:rPr>
        <w:t>.</w:t>
      </w:r>
      <w:r>
        <w:rPr>
          <w:rFonts w:ascii="Arial Narrow" w:hAnsi="Arial Narrow"/>
          <w:b/>
          <w:color w:val="000000" w:themeColor="text1"/>
          <w:sz w:val="28"/>
          <w:szCs w:val="28"/>
          <w:lang w:val="es-MX"/>
        </w:rPr>
        <w:t>92</w:t>
      </w:r>
      <w:r w:rsidRPr="00D1310B">
        <w:rPr>
          <w:rFonts w:ascii="Arial Narrow" w:eastAsia="Calibri" w:hAnsi="Arial Narrow" w:cs="Arial"/>
          <w:b/>
          <w:color w:val="000000" w:themeColor="text1"/>
          <w:sz w:val="28"/>
          <w:szCs w:val="28"/>
        </w:rPr>
        <w:t>%</w:t>
      </w:r>
      <w:r w:rsidRPr="00D1310B">
        <w:rPr>
          <w:rFonts w:ascii="Arial Narrow" w:eastAsia="Calibri" w:hAnsi="Arial Narrow" w:cs="Arial"/>
          <w:color w:val="000000" w:themeColor="text1"/>
          <w:sz w:val="28"/>
          <w:szCs w:val="28"/>
        </w:rPr>
        <w:t xml:space="preserve">, situación que ha generado en </w:t>
      </w:r>
      <w:r>
        <w:rPr>
          <w:rFonts w:ascii="Arial Narrow" w:eastAsia="Calibri" w:hAnsi="Arial Narrow" w:cs="Arial"/>
          <w:color w:val="000000" w:themeColor="text1"/>
          <w:sz w:val="28"/>
          <w:szCs w:val="28"/>
        </w:rPr>
        <w:t>e</w:t>
      </w:r>
      <w:r w:rsidRPr="00D1310B">
        <w:rPr>
          <w:rFonts w:ascii="Arial Narrow" w:eastAsia="Calibri" w:hAnsi="Arial Narrow" w:cs="Arial"/>
          <w:color w:val="000000" w:themeColor="text1"/>
          <w:sz w:val="28"/>
          <w:szCs w:val="28"/>
        </w:rPr>
        <w:t xml:space="preserve">l reclamante un gran perjuicio extrapatrimonial en su modalidad de </w:t>
      </w:r>
      <w:r w:rsidRPr="00D1310B">
        <w:rPr>
          <w:rFonts w:ascii="Arial Narrow" w:eastAsia="Calibri" w:hAnsi="Arial Narrow" w:cs="Arial"/>
          <w:color w:val="000000" w:themeColor="text1"/>
          <w:sz w:val="28"/>
          <w:szCs w:val="28"/>
          <w:u w:val="single"/>
        </w:rPr>
        <w:t>daño moral</w:t>
      </w:r>
      <w:r w:rsidRPr="00D1310B">
        <w:rPr>
          <w:rFonts w:ascii="Arial Narrow" w:eastAsia="Calibri" w:hAnsi="Arial Narrow" w:cs="Arial"/>
          <w:color w:val="000000" w:themeColor="text1"/>
          <w:sz w:val="28"/>
          <w:szCs w:val="28"/>
        </w:rPr>
        <w:t xml:space="preserve">, </w:t>
      </w:r>
      <w:r w:rsidRPr="00D1310B">
        <w:rPr>
          <w:rFonts w:ascii="Arial Narrow" w:hAnsi="Arial Narrow"/>
          <w:color w:val="000000" w:themeColor="text1"/>
          <w:sz w:val="28"/>
          <w:szCs w:val="28"/>
        </w:rPr>
        <w:t xml:space="preserve">esto por la aflicción, desmedro anímico, tristeza, acongoja y traumatismo que ha padecido a razón de las significativas limitaciones y las graves secuelas de carácter permanente que se han materializado en su persona a raíz del accidente de tránsito de la referencia. </w:t>
      </w:r>
    </w:p>
    <w:p w14:paraId="78179456" w14:textId="77777777" w:rsidR="008B5734" w:rsidRDefault="008B5734" w:rsidP="00E27471">
      <w:pPr>
        <w:spacing w:line="360" w:lineRule="auto"/>
        <w:jc w:val="both"/>
        <w:rPr>
          <w:rFonts w:ascii="Arial Narrow" w:hAnsi="Arial Narrow"/>
          <w:color w:val="000000" w:themeColor="text1"/>
          <w:sz w:val="28"/>
          <w:szCs w:val="28"/>
        </w:rPr>
      </w:pPr>
    </w:p>
    <w:p w14:paraId="132EA4D4" w14:textId="28D6614E" w:rsidR="008B5734" w:rsidRDefault="008B5734" w:rsidP="008B5734">
      <w:pPr>
        <w:spacing w:line="360" w:lineRule="auto"/>
        <w:jc w:val="both"/>
        <w:rPr>
          <w:rFonts w:ascii="Arial Narrow" w:hAnsi="Arial Narrow"/>
          <w:color w:val="000000" w:themeColor="text1"/>
          <w:sz w:val="28"/>
          <w:szCs w:val="28"/>
        </w:rPr>
      </w:pPr>
      <w:r w:rsidRPr="00D1310B">
        <w:rPr>
          <w:rFonts w:ascii="Arial Narrow" w:hAnsi="Arial Narrow"/>
          <w:b/>
          <w:color w:val="000000" w:themeColor="text1"/>
          <w:sz w:val="28"/>
          <w:szCs w:val="28"/>
          <w:lang w:val="es-ES"/>
        </w:rPr>
        <w:t xml:space="preserve">DÉCIMO QUINTO. </w:t>
      </w:r>
      <w:r w:rsidRPr="00D1310B">
        <w:rPr>
          <w:rFonts w:ascii="Arial Narrow" w:hAnsi="Arial Narrow"/>
          <w:color w:val="000000" w:themeColor="text1"/>
          <w:sz w:val="28"/>
          <w:szCs w:val="28"/>
        </w:rPr>
        <w:t xml:space="preserve">Las graves lesiones sufridas por mi poderdante materializaron en su persona un grave perjuicio extrapatrimonial en su modalidad </w:t>
      </w:r>
      <w:r w:rsidRPr="00D1310B">
        <w:rPr>
          <w:rFonts w:ascii="Arial Narrow" w:hAnsi="Arial Narrow"/>
          <w:color w:val="000000" w:themeColor="text1"/>
          <w:sz w:val="28"/>
          <w:szCs w:val="28"/>
          <w:u w:val="single"/>
        </w:rPr>
        <w:t>daño a la vida en relación</w:t>
      </w:r>
      <w:r w:rsidRPr="00D1310B">
        <w:rPr>
          <w:rFonts w:ascii="Arial Narrow" w:hAnsi="Arial Narrow"/>
          <w:color w:val="000000" w:themeColor="text1"/>
          <w:sz w:val="28"/>
          <w:szCs w:val="28"/>
        </w:rPr>
        <w:t>, esto por el hecho que ha existido una alteración ostensible a sus condiciones normales de existencia en su componente social, laboral, familiar, deportivo y sentimental; en razón a que desde la ocurrencia del evento dañino, actividades que realizaba con intensidad y frecuencia se han visto reducidas a su mínima expresión por las limitaciones derivadas de sus lesiones.</w:t>
      </w:r>
    </w:p>
    <w:p w14:paraId="63A3928A" w14:textId="77777777" w:rsidR="00E27471" w:rsidRPr="005016C9" w:rsidRDefault="00E27471" w:rsidP="00E27471">
      <w:pPr>
        <w:spacing w:line="360" w:lineRule="auto"/>
        <w:jc w:val="both"/>
        <w:rPr>
          <w:rFonts w:ascii="Arial Narrow" w:hAnsi="Arial Narrow"/>
          <w:color w:val="000000" w:themeColor="text1"/>
          <w:sz w:val="28"/>
          <w:szCs w:val="28"/>
        </w:rPr>
      </w:pPr>
    </w:p>
    <w:p w14:paraId="1515E713" w14:textId="6FA8BF5C" w:rsidR="00E27471" w:rsidRPr="008B5734" w:rsidRDefault="00E27471" w:rsidP="00E27471">
      <w:pPr>
        <w:spacing w:line="360" w:lineRule="auto"/>
        <w:jc w:val="both"/>
        <w:rPr>
          <w:rFonts w:ascii="Arial Narrow" w:hAnsi="Arial Narrow"/>
          <w:b/>
          <w:bCs/>
          <w:color w:val="000000" w:themeColor="text1"/>
          <w:sz w:val="28"/>
          <w:szCs w:val="28"/>
        </w:rPr>
      </w:pPr>
      <w:r w:rsidRPr="005016C9">
        <w:rPr>
          <w:rFonts w:ascii="Arial Narrow" w:hAnsi="Arial Narrow"/>
          <w:b/>
          <w:bCs/>
          <w:color w:val="000000" w:themeColor="text1"/>
          <w:sz w:val="28"/>
          <w:szCs w:val="28"/>
        </w:rPr>
        <w:t xml:space="preserve">DÉCIMO </w:t>
      </w:r>
      <w:r>
        <w:rPr>
          <w:rFonts w:ascii="Arial Narrow" w:hAnsi="Arial Narrow"/>
          <w:b/>
          <w:bCs/>
          <w:color w:val="000000" w:themeColor="text1"/>
          <w:sz w:val="28"/>
          <w:szCs w:val="28"/>
        </w:rPr>
        <w:t>SEXTO</w:t>
      </w:r>
      <w:r w:rsidRPr="002C1C61">
        <w:rPr>
          <w:rFonts w:ascii="Arial Narrow" w:hAnsi="Arial Narrow"/>
          <w:b/>
          <w:bCs/>
          <w:color w:val="000000" w:themeColor="text1"/>
          <w:sz w:val="28"/>
          <w:szCs w:val="28"/>
        </w:rPr>
        <w:t xml:space="preserve">. </w:t>
      </w:r>
      <w:r w:rsidRPr="002C1C61">
        <w:rPr>
          <w:rFonts w:ascii="Arial Narrow" w:hAnsi="Arial Narrow"/>
          <w:sz w:val="28"/>
          <w:szCs w:val="28"/>
        </w:rPr>
        <w:t>El día</w:t>
      </w:r>
      <w:r w:rsidR="000D7B5D">
        <w:rPr>
          <w:rFonts w:ascii="Arial Narrow" w:hAnsi="Arial Narrow"/>
          <w:sz w:val="28"/>
          <w:szCs w:val="28"/>
        </w:rPr>
        <w:t xml:space="preserve"> </w:t>
      </w:r>
      <w:r w:rsidR="000D7B5D" w:rsidRPr="00CB6065">
        <w:rPr>
          <w:rFonts w:ascii="Arial Narrow" w:hAnsi="Arial Narrow"/>
          <w:sz w:val="28"/>
          <w:szCs w:val="28"/>
        </w:rPr>
        <w:t>11</w:t>
      </w:r>
      <w:r w:rsidRPr="00CB6065">
        <w:rPr>
          <w:rFonts w:ascii="Arial Narrow" w:hAnsi="Arial Narrow"/>
          <w:sz w:val="28"/>
          <w:szCs w:val="28"/>
        </w:rPr>
        <w:t xml:space="preserve"> de </w:t>
      </w:r>
      <w:r w:rsidR="000D7B5D" w:rsidRPr="00CB6065">
        <w:rPr>
          <w:rFonts w:ascii="Arial Narrow" w:hAnsi="Arial Narrow"/>
          <w:sz w:val="28"/>
          <w:szCs w:val="28"/>
        </w:rPr>
        <w:t>septiembre</w:t>
      </w:r>
      <w:r w:rsidRPr="00CB6065">
        <w:rPr>
          <w:rFonts w:ascii="Arial Narrow" w:hAnsi="Arial Narrow"/>
          <w:sz w:val="28"/>
          <w:szCs w:val="28"/>
        </w:rPr>
        <w:t xml:space="preserve"> de 2024</w:t>
      </w:r>
      <w:r w:rsidRPr="002C1C61">
        <w:rPr>
          <w:rFonts w:ascii="Arial Narrow" w:hAnsi="Arial Narrow"/>
          <w:sz w:val="28"/>
          <w:szCs w:val="28"/>
        </w:rPr>
        <w:t xml:space="preserve">, por intermedio del suscrito, mi poderdante presentó </w:t>
      </w:r>
      <w:r w:rsidRPr="002C1C61">
        <w:rPr>
          <w:rFonts w:ascii="Arial Narrow" w:hAnsi="Arial Narrow" w:cs="Arial"/>
          <w:color w:val="000000" w:themeColor="text1"/>
          <w:sz w:val="28"/>
          <w:szCs w:val="28"/>
        </w:rPr>
        <w:t xml:space="preserve">reclamación de indemnización de perjuicios ante la </w:t>
      </w:r>
      <w:r w:rsidRPr="002C1C61">
        <w:rPr>
          <w:rFonts w:ascii="Arial Narrow" w:hAnsi="Arial Narrow" w:cs="Arial"/>
          <w:sz w:val="28"/>
          <w:szCs w:val="28"/>
          <w:lang w:val="es-ES"/>
        </w:rPr>
        <w:t>compañía</w:t>
      </w:r>
      <w:r w:rsidRPr="002C1C61">
        <w:rPr>
          <w:rFonts w:ascii="Arial Narrow" w:eastAsia="Times New Roman" w:hAnsi="Arial Narrow" w:cs="Arial"/>
          <w:b/>
          <w:sz w:val="28"/>
          <w:szCs w:val="28"/>
          <w:lang w:eastAsia="es-CO"/>
        </w:rPr>
        <w:t xml:space="preserve"> </w:t>
      </w:r>
      <w:r w:rsidR="008B5734" w:rsidRPr="00C37365">
        <w:rPr>
          <w:rFonts w:ascii="Arial Narrow" w:hAnsi="Arial Narrow" w:cs="Arial"/>
          <w:b/>
          <w:color w:val="000000" w:themeColor="text1"/>
          <w:sz w:val="28"/>
          <w:szCs w:val="28"/>
          <w:lang w:val="es-ES"/>
        </w:rPr>
        <w:t>LA EQUIDAD SEGUROS O.C</w:t>
      </w:r>
      <w:r w:rsidRPr="002C1C61">
        <w:rPr>
          <w:rFonts w:ascii="Arial Narrow" w:hAnsi="Arial Narrow" w:cs="Arial"/>
          <w:b/>
          <w:color w:val="000000" w:themeColor="text1"/>
          <w:sz w:val="28"/>
          <w:szCs w:val="28"/>
          <w:lang w:val="es-ES"/>
        </w:rPr>
        <w:t>.</w:t>
      </w:r>
      <w:r w:rsidRPr="002C1C61">
        <w:rPr>
          <w:rFonts w:ascii="Arial Narrow" w:eastAsia="Times New Roman" w:hAnsi="Arial Narrow" w:cs="Arial"/>
          <w:b/>
          <w:sz w:val="28"/>
          <w:szCs w:val="28"/>
          <w:lang w:eastAsia="es-CO"/>
        </w:rPr>
        <w:t xml:space="preserve">, </w:t>
      </w:r>
      <w:r w:rsidRPr="002C1C61">
        <w:rPr>
          <w:rFonts w:ascii="Arial Narrow" w:hAnsi="Arial Narrow" w:cs="Arial"/>
          <w:color w:val="000000" w:themeColor="text1"/>
          <w:sz w:val="28"/>
          <w:szCs w:val="28"/>
        </w:rPr>
        <w:t xml:space="preserve">en la cual se acreditó de manera extrajudicial la ocurrencia del siniestro y su cuantía, con los respectivos elementos de prueba que soportan las </w:t>
      </w:r>
      <w:r w:rsidRPr="002C1C61">
        <w:rPr>
          <w:rFonts w:ascii="Arial Narrow" w:hAnsi="Arial Narrow" w:cs="Arial"/>
          <w:color w:val="000000" w:themeColor="text1"/>
          <w:sz w:val="28"/>
          <w:szCs w:val="28"/>
        </w:rPr>
        <w:lastRenderedPageBreak/>
        <w:t>pretensiones de conformidad con el artículo 1077 del C.Co.</w:t>
      </w:r>
      <w:r w:rsidRPr="002C1C61">
        <w:rPr>
          <w:rFonts w:ascii="Arial Narrow" w:hAnsi="Arial Narrow"/>
          <w:sz w:val="28"/>
          <w:szCs w:val="28"/>
        </w:rPr>
        <w:t>, sin que a la fecha se haya recibido pago alguno, u objeción fundada, por lo que, al cabo de un mes</w:t>
      </w:r>
      <w:r w:rsidRPr="002C1C61">
        <w:rPr>
          <w:rFonts w:ascii="Arial Narrow" w:hAnsi="Arial Narrow" w:cs="Arial"/>
          <w:sz w:val="28"/>
          <w:szCs w:val="28"/>
        </w:rPr>
        <w:t xml:space="preserve"> de presentada la reclamación directa, es decir, </w:t>
      </w:r>
      <w:r w:rsidRPr="002C1C61">
        <w:rPr>
          <w:rFonts w:ascii="Arial Narrow" w:hAnsi="Arial Narrow"/>
          <w:sz w:val="28"/>
          <w:szCs w:val="28"/>
        </w:rPr>
        <w:t>desde el día</w:t>
      </w:r>
      <w:r w:rsidR="000D7B5D">
        <w:rPr>
          <w:rFonts w:ascii="Arial Narrow" w:hAnsi="Arial Narrow"/>
          <w:sz w:val="28"/>
          <w:szCs w:val="28"/>
        </w:rPr>
        <w:t xml:space="preserve"> 11</w:t>
      </w:r>
      <w:r w:rsidRPr="002C1C61">
        <w:rPr>
          <w:rFonts w:ascii="Arial Narrow" w:hAnsi="Arial Narrow"/>
          <w:sz w:val="28"/>
          <w:szCs w:val="28"/>
        </w:rPr>
        <w:t xml:space="preserve"> de </w:t>
      </w:r>
      <w:r w:rsidR="000D7B5D">
        <w:rPr>
          <w:rFonts w:ascii="Arial Narrow" w:hAnsi="Arial Narrow"/>
          <w:sz w:val="28"/>
          <w:szCs w:val="28"/>
        </w:rPr>
        <w:t>octu</w:t>
      </w:r>
      <w:r w:rsidRPr="002C1C61">
        <w:rPr>
          <w:rFonts w:ascii="Arial Narrow" w:hAnsi="Arial Narrow"/>
          <w:sz w:val="28"/>
          <w:szCs w:val="28"/>
        </w:rPr>
        <w:t>bre de 2024, se encuentra constituida en mora según lo estipulado en el artículo 1080 del código de comercio</w:t>
      </w:r>
      <w:r w:rsidRPr="002C1C61">
        <w:rPr>
          <w:rFonts w:ascii="Arial Narrow" w:hAnsi="Arial Narrow"/>
          <w:color w:val="000000" w:themeColor="text1"/>
          <w:sz w:val="28"/>
          <w:szCs w:val="28"/>
        </w:rPr>
        <w:t>.</w:t>
      </w:r>
    </w:p>
    <w:p w14:paraId="044E79DB" w14:textId="77777777" w:rsidR="00E27471" w:rsidRPr="005016C9" w:rsidRDefault="00E27471" w:rsidP="00E27471">
      <w:pPr>
        <w:spacing w:line="360" w:lineRule="auto"/>
        <w:jc w:val="both"/>
        <w:rPr>
          <w:rFonts w:ascii="Arial Narrow" w:hAnsi="Arial Narrow"/>
          <w:sz w:val="28"/>
          <w:szCs w:val="28"/>
        </w:rPr>
      </w:pPr>
      <w:r w:rsidRPr="002C1C61">
        <w:rPr>
          <w:rFonts w:ascii="Arial Narrow" w:hAnsi="Arial Narrow"/>
          <w:sz w:val="28"/>
          <w:szCs w:val="28"/>
        </w:rPr>
        <w:t>Con fundamento en los anteriores, me permito relacionar y detallar los perjuicios sufridos por el tercero afectado, los cuales se discriminan a continuación:</w:t>
      </w:r>
    </w:p>
    <w:p w14:paraId="51A571A4" w14:textId="77777777" w:rsidR="00E27471" w:rsidRPr="00CB6065" w:rsidRDefault="00E27471" w:rsidP="00E27471">
      <w:pPr>
        <w:spacing w:after="0" w:line="240" w:lineRule="auto"/>
        <w:jc w:val="both"/>
        <w:rPr>
          <w:rFonts w:ascii="Arial Narrow" w:eastAsia="Calibri" w:hAnsi="Arial Narrow" w:cs="Times New Roman"/>
          <w:sz w:val="40"/>
          <w:szCs w:val="4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E27471" w:rsidRPr="005016C9" w14:paraId="16C2AF30" w14:textId="77777777" w:rsidTr="000A4A79">
        <w:trPr>
          <w:trHeight w:hRule="exact" w:val="567"/>
        </w:trPr>
        <w:tc>
          <w:tcPr>
            <w:tcW w:w="9498" w:type="dxa"/>
            <w:vAlign w:val="bottom"/>
          </w:tcPr>
          <w:p w14:paraId="53058B6D" w14:textId="77777777" w:rsidR="00E27471" w:rsidRPr="005016C9" w:rsidRDefault="00E27471" w:rsidP="000A4A79">
            <w:pPr>
              <w:pStyle w:val="Prrafodelista"/>
              <w:numPr>
                <w:ilvl w:val="0"/>
                <w:numId w:val="2"/>
              </w:numPr>
              <w:tabs>
                <w:tab w:val="left" w:pos="709"/>
              </w:tabs>
              <w:spacing w:after="0" w:line="360" w:lineRule="auto"/>
              <w:jc w:val="center"/>
              <w:rPr>
                <w:rFonts w:ascii="Arial Narrow" w:hAnsi="Arial Narrow" w:cs="Arial"/>
                <w:b/>
                <w:color w:val="000000" w:themeColor="text1"/>
                <w:sz w:val="28"/>
                <w:szCs w:val="28"/>
              </w:rPr>
            </w:pPr>
            <w:r w:rsidRPr="005016C9">
              <w:rPr>
                <w:rFonts w:ascii="Arial Narrow" w:hAnsi="Arial Narrow"/>
                <w:color w:val="000000" w:themeColor="text1"/>
                <w:sz w:val="28"/>
                <w:szCs w:val="28"/>
              </w:rPr>
              <w:t xml:space="preserve"> </w:t>
            </w:r>
            <w:r w:rsidRPr="005016C9">
              <w:rPr>
                <w:rFonts w:ascii="Arial Narrow" w:hAnsi="Arial Narrow" w:cs="Arial"/>
                <w:b/>
                <w:color w:val="000000" w:themeColor="text1"/>
                <w:sz w:val="28"/>
                <w:szCs w:val="28"/>
              </w:rPr>
              <w:t>OBJETO PATRIMONIAL DE LA SOLICITUD DE CONCILIACIÓN</w:t>
            </w:r>
          </w:p>
        </w:tc>
      </w:tr>
    </w:tbl>
    <w:p w14:paraId="45C78F11" w14:textId="77777777" w:rsidR="00E27471" w:rsidRPr="005016C9" w:rsidRDefault="00E27471" w:rsidP="00E27471">
      <w:pPr>
        <w:pStyle w:val="Prrafodelista"/>
        <w:spacing w:after="0" w:line="240" w:lineRule="auto"/>
        <w:ind w:left="0"/>
        <w:jc w:val="both"/>
        <w:rPr>
          <w:rFonts w:ascii="Arial Narrow" w:hAnsi="Arial Narrow" w:cs="Arial"/>
          <w:b/>
          <w:color w:val="000000" w:themeColor="text1"/>
          <w:sz w:val="28"/>
          <w:szCs w:val="28"/>
        </w:rPr>
      </w:pPr>
    </w:p>
    <w:p w14:paraId="13C855B9" w14:textId="77777777" w:rsidR="00E27471" w:rsidRPr="00CB6065" w:rsidRDefault="00E27471" w:rsidP="00E27471">
      <w:pPr>
        <w:pStyle w:val="Prrafodelista"/>
        <w:spacing w:after="0" w:line="360" w:lineRule="auto"/>
        <w:ind w:left="0"/>
        <w:jc w:val="both"/>
        <w:rPr>
          <w:rFonts w:ascii="Arial Narrow" w:hAnsi="Arial Narrow" w:cs="Arial"/>
          <w:color w:val="000000" w:themeColor="text1"/>
          <w:sz w:val="10"/>
          <w:szCs w:val="10"/>
        </w:rPr>
      </w:pPr>
    </w:p>
    <w:p w14:paraId="078D45D2" w14:textId="60B05084" w:rsidR="00E27471" w:rsidRPr="005016C9" w:rsidRDefault="00E27471" w:rsidP="00E27471">
      <w:pPr>
        <w:pStyle w:val="Prrafodelista"/>
        <w:spacing w:after="0" w:line="360" w:lineRule="auto"/>
        <w:ind w:left="0"/>
        <w:jc w:val="both"/>
        <w:rPr>
          <w:rFonts w:ascii="Arial Narrow" w:hAnsi="Arial Narrow"/>
          <w:b/>
          <w:color w:val="000000" w:themeColor="text1"/>
          <w:sz w:val="28"/>
          <w:szCs w:val="28"/>
        </w:rPr>
      </w:pPr>
      <w:r w:rsidRPr="005016C9">
        <w:rPr>
          <w:rFonts w:ascii="Arial Narrow" w:hAnsi="Arial Narrow" w:cs="Arial"/>
          <w:color w:val="000000" w:themeColor="text1"/>
          <w:sz w:val="28"/>
          <w:szCs w:val="28"/>
        </w:rPr>
        <w:t xml:space="preserve">La presente solicitud de conciliación, tiene como objeto obtener la indemnización de los perjuicios patrimoniales y compensación de los extrapatrimoniales sufridos por el señor </w:t>
      </w:r>
      <w:r w:rsidR="000D7B5D" w:rsidRPr="00203A3A">
        <w:rPr>
          <w:rFonts w:ascii="Arial Narrow" w:hAnsi="Arial Narrow"/>
          <w:b/>
          <w:sz w:val="28"/>
          <w:szCs w:val="28"/>
        </w:rPr>
        <w:t>OSCAR JULIAN BOHORQUEZ VIVIESCAS</w:t>
      </w:r>
      <w:r w:rsidRPr="005016C9">
        <w:rPr>
          <w:rFonts w:ascii="Arial Narrow" w:hAnsi="Arial Narrow" w:cs="Arial"/>
          <w:color w:val="000000" w:themeColor="text1"/>
          <w:sz w:val="28"/>
          <w:szCs w:val="28"/>
        </w:rPr>
        <w:t>,</w:t>
      </w:r>
      <w:r w:rsidRPr="005016C9">
        <w:rPr>
          <w:rFonts w:ascii="Arial Narrow" w:hAnsi="Arial Narrow" w:cs="Arial"/>
          <w:b/>
          <w:color w:val="000000" w:themeColor="text1"/>
          <w:sz w:val="28"/>
          <w:szCs w:val="28"/>
        </w:rPr>
        <w:t xml:space="preserve"> </w:t>
      </w:r>
      <w:r w:rsidRPr="005016C9">
        <w:rPr>
          <w:rFonts w:ascii="Arial Narrow" w:hAnsi="Arial Narrow"/>
          <w:color w:val="000000" w:themeColor="text1"/>
          <w:sz w:val="28"/>
          <w:szCs w:val="28"/>
        </w:rPr>
        <w:t xml:space="preserve">los cuales se solicitarán de acuerdo a la respectiva liquidación de perjuicios que se hará a continuación: </w:t>
      </w:r>
      <w:r w:rsidRPr="005016C9">
        <w:rPr>
          <w:rFonts w:ascii="Arial Narrow" w:hAnsi="Arial Narrow"/>
          <w:b/>
          <w:color w:val="000000" w:themeColor="text1"/>
          <w:sz w:val="28"/>
          <w:szCs w:val="28"/>
        </w:rPr>
        <w:t xml:space="preserve"> </w:t>
      </w:r>
    </w:p>
    <w:p w14:paraId="51BC31D3" w14:textId="77777777" w:rsidR="00E27471" w:rsidRPr="00CB6065" w:rsidRDefault="00E27471" w:rsidP="00E27471">
      <w:pPr>
        <w:pStyle w:val="Prrafodelista"/>
        <w:spacing w:after="0" w:line="360" w:lineRule="auto"/>
        <w:ind w:left="0"/>
        <w:jc w:val="both"/>
        <w:rPr>
          <w:rFonts w:ascii="Arial Narrow" w:hAnsi="Arial Narrow" w:cs="Arial"/>
          <w:color w:val="000000" w:themeColor="text1"/>
          <w:sz w:val="10"/>
          <w:szCs w:val="10"/>
        </w:rPr>
      </w:pPr>
    </w:p>
    <w:p w14:paraId="3BD04FC2" w14:textId="77777777" w:rsidR="00E27471" w:rsidRPr="00CB6065" w:rsidRDefault="00E27471" w:rsidP="00E27471">
      <w:pPr>
        <w:pStyle w:val="Prrafodelista"/>
        <w:spacing w:after="0" w:line="240" w:lineRule="auto"/>
        <w:ind w:left="0"/>
        <w:jc w:val="both"/>
        <w:rPr>
          <w:rFonts w:ascii="Arial Narrow" w:hAnsi="Arial Narrow" w:cs="Arial"/>
          <w:b/>
          <w:color w:val="000000" w:themeColor="text1"/>
          <w:sz w:val="10"/>
          <w:szCs w:val="10"/>
        </w:rPr>
      </w:pPr>
    </w:p>
    <w:p w14:paraId="419092BA" w14:textId="77777777" w:rsidR="00E27471" w:rsidRPr="005016C9" w:rsidRDefault="00E27471" w:rsidP="00E27471">
      <w:pPr>
        <w:numPr>
          <w:ilvl w:val="0"/>
          <w:numId w:val="3"/>
        </w:numPr>
        <w:spacing w:after="200" w:line="360" w:lineRule="auto"/>
        <w:contextualSpacing/>
        <w:rPr>
          <w:rFonts w:ascii="Arial Narrow" w:hAnsi="Arial Narrow" w:cs="Arial"/>
          <w:b/>
          <w:sz w:val="28"/>
          <w:szCs w:val="28"/>
          <w:u w:val="single"/>
        </w:rPr>
      </w:pPr>
      <w:r w:rsidRPr="005016C9">
        <w:rPr>
          <w:rFonts w:ascii="Arial Narrow" w:hAnsi="Arial Narrow" w:cs="Arial"/>
          <w:b/>
          <w:sz w:val="28"/>
          <w:szCs w:val="28"/>
          <w:u w:val="single"/>
        </w:rPr>
        <w:t>PERJUICIOS PATRIMONIALES</w:t>
      </w:r>
    </w:p>
    <w:p w14:paraId="6259CDD3" w14:textId="77777777" w:rsidR="00E27471" w:rsidRPr="005016C9" w:rsidRDefault="00E27471" w:rsidP="00E27471">
      <w:pPr>
        <w:spacing w:line="360" w:lineRule="auto"/>
        <w:ind w:left="720"/>
        <w:contextualSpacing/>
        <w:rPr>
          <w:rFonts w:ascii="Arial Narrow" w:hAnsi="Arial Narrow" w:cs="Arial"/>
          <w:b/>
          <w:sz w:val="28"/>
          <w:szCs w:val="28"/>
          <w:u w:val="single"/>
        </w:rPr>
      </w:pPr>
    </w:p>
    <w:p w14:paraId="2A39F2D7" w14:textId="77777777" w:rsidR="00E27471" w:rsidRPr="00941188" w:rsidRDefault="00E27471" w:rsidP="00E27471">
      <w:pPr>
        <w:numPr>
          <w:ilvl w:val="0"/>
          <w:numId w:val="4"/>
        </w:numPr>
        <w:spacing w:after="200" w:line="360" w:lineRule="auto"/>
        <w:ind w:left="360"/>
        <w:contextualSpacing/>
        <w:jc w:val="both"/>
        <w:rPr>
          <w:rFonts w:ascii="Arial Narrow" w:hAnsi="Arial Narrow" w:cs="Arial"/>
          <w:b/>
          <w:sz w:val="28"/>
          <w:szCs w:val="28"/>
        </w:rPr>
      </w:pPr>
      <w:r w:rsidRPr="005016C9">
        <w:rPr>
          <w:rFonts w:ascii="Arial Narrow" w:hAnsi="Arial Narrow" w:cs="Arial"/>
          <w:b/>
          <w:sz w:val="28"/>
          <w:szCs w:val="28"/>
        </w:rPr>
        <w:t>DAÑO EMERGENTE</w:t>
      </w:r>
    </w:p>
    <w:p w14:paraId="0C25FE1F" w14:textId="77777777" w:rsidR="00E27471" w:rsidRPr="005016C9" w:rsidRDefault="00E27471" w:rsidP="00E27471">
      <w:pPr>
        <w:spacing w:line="360" w:lineRule="auto"/>
        <w:ind w:left="360"/>
        <w:contextualSpacing/>
        <w:jc w:val="both"/>
        <w:rPr>
          <w:rFonts w:ascii="Arial Narrow" w:hAnsi="Arial Narrow" w:cs="Arial"/>
          <w:b/>
          <w:sz w:val="28"/>
          <w:szCs w:val="28"/>
        </w:rPr>
      </w:pPr>
    </w:p>
    <w:p w14:paraId="2892A0D6" w14:textId="77777777" w:rsidR="00E27471" w:rsidRPr="005016C9" w:rsidRDefault="00E27471" w:rsidP="00E27471">
      <w:pPr>
        <w:spacing w:line="360" w:lineRule="auto"/>
        <w:contextualSpacing/>
        <w:jc w:val="both"/>
        <w:rPr>
          <w:rFonts w:ascii="Arial Narrow" w:hAnsi="Arial Narrow" w:cs="Arial"/>
          <w:b/>
          <w:sz w:val="28"/>
          <w:szCs w:val="28"/>
          <w:u w:val="single"/>
        </w:rPr>
      </w:pPr>
      <w:r w:rsidRPr="005016C9">
        <w:rPr>
          <w:rFonts w:ascii="Arial Narrow" w:hAnsi="Arial Narrow" w:cs="Arial"/>
          <w:b/>
          <w:sz w:val="28"/>
          <w:szCs w:val="28"/>
          <w:u w:val="single"/>
        </w:rPr>
        <w:t>DAÑO EMERGENTE CONSOLIDADO</w:t>
      </w:r>
    </w:p>
    <w:p w14:paraId="1C3106B7" w14:textId="77777777" w:rsidR="00E27471" w:rsidRPr="005016C9" w:rsidRDefault="00E27471" w:rsidP="00E27471">
      <w:pPr>
        <w:spacing w:line="360" w:lineRule="auto"/>
        <w:ind w:left="720"/>
        <w:contextualSpacing/>
        <w:jc w:val="both"/>
        <w:rPr>
          <w:rFonts w:ascii="Arial Narrow" w:hAnsi="Arial Narrow" w:cs="Arial"/>
          <w:sz w:val="28"/>
          <w:szCs w:val="28"/>
          <w:lang w:val="es-MX"/>
        </w:rPr>
      </w:pPr>
    </w:p>
    <w:p w14:paraId="1FDB4D36" w14:textId="77777777" w:rsidR="00E27471" w:rsidRPr="00D1310B" w:rsidRDefault="00E27471" w:rsidP="00E27471">
      <w:pPr>
        <w:numPr>
          <w:ilvl w:val="0"/>
          <w:numId w:val="17"/>
        </w:numPr>
        <w:spacing w:after="0" w:line="360" w:lineRule="auto"/>
        <w:contextualSpacing/>
        <w:jc w:val="both"/>
        <w:rPr>
          <w:rFonts w:ascii="Arial Narrow" w:eastAsia="Calibri" w:hAnsi="Arial Narrow" w:cs="Times New Roman"/>
          <w:b/>
          <w:color w:val="000000" w:themeColor="text1"/>
          <w:sz w:val="28"/>
          <w:szCs w:val="28"/>
        </w:rPr>
      </w:pPr>
      <w:r w:rsidRPr="00D1310B">
        <w:rPr>
          <w:rFonts w:ascii="Arial Narrow" w:hAnsi="Arial Narrow"/>
          <w:sz w:val="28"/>
          <w:szCs w:val="28"/>
        </w:rPr>
        <w:t xml:space="preserve">Pagos por concepto de gastos de transporte para acudir a las valoraciones médicas, medicamentos No POS, todas las requeridas para la estructuración documental de su caso, erogaciones que se estiman en la suma de </w:t>
      </w:r>
      <w:r w:rsidRPr="00D1310B">
        <w:rPr>
          <w:rFonts w:ascii="Arial Narrow" w:eastAsia="Times New Roman" w:hAnsi="Arial Narrow" w:cs="Arial"/>
          <w:b/>
          <w:sz w:val="28"/>
          <w:szCs w:val="28"/>
          <w:lang w:eastAsia="es-CO"/>
        </w:rPr>
        <w:t>$</w:t>
      </w:r>
      <w:r>
        <w:rPr>
          <w:rFonts w:ascii="Arial Narrow" w:eastAsia="Times New Roman" w:hAnsi="Arial Narrow" w:cs="Arial"/>
          <w:b/>
          <w:sz w:val="28"/>
          <w:szCs w:val="28"/>
          <w:lang w:eastAsia="es-CO"/>
        </w:rPr>
        <w:t>3</w:t>
      </w:r>
      <w:r w:rsidRPr="00D1310B">
        <w:rPr>
          <w:rFonts w:ascii="Arial Narrow" w:eastAsia="Times New Roman" w:hAnsi="Arial Narrow" w:cs="Arial"/>
          <w:b/>
          <w:sz w:val="28"/>
          <w:szCs w:val="28"/>
          <w:lang w:eastAsia="es-CO"/>
        </w:rPr>
        <w:t>.000.000 (</w:t>
      </w:r>
      <w:r>
        <w:rPr>
          <w:rFonts w:ascii="Arial Narrow" w:eastAsia="Times New Roman" w:hAnsi="Arial Narrow" w:cs="Arial"/>
          <w:b/>
          <w:sz w:val="28"/>
          <w:szCs w:val="28"/>
          <w:lang w:eastAsia="es-CO"/>
        </w:rPr>
        <w:t>Tres</w:t>
      </w:r>
      <w:r w:rsidRPr="00D1310B">
        <w:rPr>
          <w:rFonts w:ascii="Arial Narrow" w:eastAsia="Times New Roman" w:hAnsi="Arial Narrow" w:cs="Arial"/>
          <w:b/>
          <w:sz w:val="28"/>
          <w:szCs w:val="28"/>
          <w:lang w:eastAsia="es-CO"/>
        </w:rPr>
        <w:t xml:space="preserve"> Millones De Pesos).</w:t>
      </w:r>
    </w:p>
    <w:p w14:paraId="3B2DC2F8" w14:textId="0BE7D194" w:rsidR="00E27471" w:rsidRPr="003A6769" w:rsidRDefault="00E27471" w:rsidP="00E27471">
      <w:pPr>
        <w:numPr>
          <w:ilvl w:val="0"/>
          <w:numId w:val="17"/>
        </w:numPr>
        <w:spacing w:after="0" w:line="360" w:lineRule="auto"/>
        <w:contextualSpacing/>
        <w:jc w:val="both"/>
        <w:rPr>
          <w:rFonts w:ascii="Arial Narrow" w:eastAsia="Calibri" w:hAnsi="Arial Narrow" w:cs="Times New Roman"/>
          <w:b/>
          <w:color w:val="000000" w:themeColor="text1"/>
          <w:sz w:val="28"/>
          <w:szCs w:val="28"/>
        </w:rPr>
      </w:pPr>
      <w:r w:rsidRPr="00D1310B">
        <w:rPr>
          <w:rFonts w:ascii="Arial Narrow" w:hAnsi="Arial Narrow"/>
          <w:color w:val="000000"/>
          <w:sz w:val="28"/>
          <w:szCs w:val="28"/>
          <w:lang w:val="es-MX"/>
        </w:rPr>
        <w:t xml:space="preserve">Pago realizado al doctor LUIS EDUARDO SAAVEDRA PUENTES. para la valoración de su pérdida de la capacidad laboral, por una suma de dinero de </w:t>
      </w:r>
      <w:r w:rsidRPr="00D1310B">
        <w:rPr>
          <w:rFonts w:ascii="Arial Narrow" w:hAnsi="Arial Narrow"/>
          <w:b/>
          <w:bCs/>
          <w:color w:val="000000"/>
          <w:sz w:val="28"/>
          <w:szCs w:val="28"/>
          <w:lang w:val="es-MX"/>
        </w:rPr>
        <w:t>$600.000 (Seiscientos Mil Pesos)</w:t>
      </w:r>
      <w:r w:rsidRPr="003A6769">
        <w:rPr>
          <w:rFonts w:ascii="Arial Narrow" w:hAnsi="Arial Narrow" w:cs="Arial"/>
          <w:b/>
          <w:bCs/>
          <w:sz w:val="28"/>
          <w:szCs w:val="28"/>
        </w:rPr>
        <w:t xml:space="preserve"> </w:t>
      </w:r>
    </w:p>
    <w:p w14:paraId="659D8054" w14:textId="77777777" w:rsidR="00E27471" w:rsidRDefault="00E27471" w:rsidP="00E27471">
      <w:pPr>
        <w:pStyle w:val="Prrafodelista"/>
        <w:spacing w:line="360" w:lineRule="auto"/>
        <w:jc w:val="both"/>
        <w:rPr>
          <w:rFonts w:ascii="Arial Narrow" w:hAnsi="Arial Narrow"/>
          <w:b/>
          <w:sz w:val="28"/>
          <w:szCs w:val="28"/>
        </w:rPr>
      </w:pPr>
    </w:p>
    <w:p w14:paraId="11653F57" w14:textId="575FE445" w:rsidR="00E27471" w:rsidRPr="009829D7" w:rsidRDefault="00E27471" w:rsidP="00E27471">
      <w:pPr>
        <w:spacing w:line="360" w:lineRule="auto"/>
        <w:jc w:val="both"/>
        <w:rPr>
          <w:rFonts w:ascii="Arial Narrow" w:hAnsi="Arial Narrow" w:cs="Arial"/>
          <w:b/>
          <w:bCs/>
          <w:sz w:val="28"/>
          <w:szCs w:val="28"/>
        </w:rPr>
      </w:pPr>
      <w:r w:rsidRPr="002C1C61">
        <w:rPr>
          <w:rFonts w:ascii="Arial Narrow" w:hAnsi="Arial Narrow"/>
          <w:b/>
          <w:sz w:val="28"/>
          <w:szCs w:val="28"/>
        </w:rPr>
        <w:t xml:space="preserve">DAÑO EMERGENTE CONSOLIDADO DE LA VÍCTIMA = $3’600.000 </w:t>
      </w:r>
      <w:r w:rsidRPr="002C1C61">
        <w:rPr>
          <w:rFonts w:ascii="Arial Narrow" w:hAnsi="Arial Narrow"/>
          <w:sz w:val="28"/>
          <w:szCs w:val="28"/>
        </w:rPr>
        <w:t>(Tres Millones Seiscientos Mil Pesos)</w:t>
      </w:r>
      <w:r w:rsidRPr="009829D7">
        <w:rPr>
          <w:rFonts w:ascii="Arial Narrow" w:hAnsi="Arial Narrow" w:cs="Arial"/>
          <w:b/>
          <w:bCs/>
          <w:sz w:val="28"/>
          <w:szCs w:val="28"/>
        </w:rPr>
        <w:t xml:space="preserve"> </w:t>
      </w:r>
    </w:p>
    <w:p w14:paraId="2E1842E6" w14:textId="77777777" w:rsidR="00D57183" w:rsidRPr="00D1310B" w:rsidRDefault="00D57183" w:rsidP="00D57183">
      <w:pPr>
        <w:spacing w:line="360" w:lineRule="auto"/>
        <w:contextualSpacing/>
        <w:rPr>
          <w:rFonts w:ascii="Arial Narrow" w:eastAsia="Calibri" w:hAnsi="Arial Narrow" w:cs="Times New Roman"/>
          <w:b/>
          <w:sz w:val="28"/>
          <w:szCs w:val="28"/>
          <w:u w:val="single"/>
        </w:rPr>
      </w:pPr>
      <w:r w:rsidRPr="00D1310B">
        <w:rPr>
          <w:rFonts w:ascii="Arial Narrow" w:eastAsia="Calibri" w:hAnsi="Arial Narrow" w:cs="Times New Roman"/>
          <w:b/>
          <w:sz w:val="28"/>
          <w:szCs w:val="28"/>
          <w:u w:val="single"/>
        </w:rPr>
        <w:lastRenderedPageBreak/>
        <w:t>LUCRO CESANTE</w:t>
      </w:r>
    </w:p>
    <w:p w14:paraId="73CB39B5" w14:textId="77777777" w:rsidR="00D57183" w:rsidRPr="00D1310B" w:rsidRDefault="00D57183" w:rsidP="00D57183">
      <w:pPr>
        <w:contextualSpacing/>
        <w:rPr>
          <w:rFonts w:ascii="Arial Narrow" w:eastAsia="Calibri" w:hAnsi="Arial Narrow"/>
          <w:sz w:val="28"/>
          <w:szCs w:val="28"/>
        </w:rPr>
      </w:pPr>
    </w:p>
    <w:p w14:paraId="5671D1E2" w14:textId="1AB87C2B" w:rsidR="00D57183" w:rsidRPr="004F7B16" w:rsidRDefault="00D57183" w:rsidP="00D57183">
      <w:pPr>
        <w:spacing w:after="200" w:line="360" w:lineRule="auto"/>
        <w:contextualSpacing/>
        <w:jc w:val="both"/>
        <w:rPr>
          <w:rFonts w:ascii="Arial Narrow" w:hAnsi="Arial Narrow" w:cs="Arial"/>
          <w:sz w:val="28"/>
          <w:szCs w:val="28"/>
        </w:rPr>
      </w:pPr>
      <w:r w:rsidRPr="00D1310B">
        <w:rPr>
          <w:rFonts w:ascii="Arial Narrow" w:hAnsi="Arial Narrow" w:cs="Arial"/>
          <w:sz w:val="28"/>
          <w:szCs w:val="28"/>
        </w:rPr>
        <w:t xml:space="preserve">Esta modalidad de daño patrimonial se liquidará en tres momentos diferentes, en el primer momento se tasará como sumas periódicas pasadas los </w:t>
      </w:r>
      <w:r w:rsidRPr="008D01E6">
        <w:rPr>
          <w:rFonts w:ascii="Arial Narrow" w:hAnsi="Arial Narrow" w:cs="Arial"/>
          <w:sz w:val="28"/>
          <w:szCs w:val="28"/>
        </w:rPr>
        <w:t>C</w:t>
      </w:r>
      <w:r>
        <w:rPr>
          <w:rFonts w:ascii="Arial Narrow" w:hAnsi="Arial Narrow" w:cs="Arial"/>
          <w:sz w:val="28"/>
          <w:szCs w:val="28"/>
        </w:rPr>
        <w:t>IENTO</w:t>
      </w:r>
      <w:r w:rsidRPr="008D01E6">
        <w:rPr>
          <w:rFonts w:ascii="Arial Narrow" w:hAnsi="Arial Narrow" w:cs="Arial"/>
          <w:sz w:val="28"/>
          <w:szCs w:val="28"/>
        </w:rPr>
        <w:t xml:space="preserve"> </w:t>
      </w:r>
      <w:r>
        <w:rPr>
          <w:rFonts w:ascii="Arial Narrow" w:hAnsi="Arial Narrow" w:cs="Arial"/>
          <w:sz w:val="28"/>
          <w:szCs w:val="28"/>
        </w:rPr>
        <w:t>VEINTE</w:t>
      </w:r>
      <w:r w:rsidRPr="00BB2902">
        <w:rPr>
          <w:rFonts w:ascii="Arial Narrow" w:hAnsi="Arial Narrow" w:cs="Arial"/>
          <w:sz w:val="28"/>
          <w:szCs w:val="28"/>
        </w:rPr>
        <w:t xml:space="preserve"> </w:t>
      </w:r>
      <w:r w:rsidRPr="00D1310B">
        <w:rPr>
          <w:rFonts w:ascii="Arial Narrow" w:hAnsi="Arial Narrow" w:cs="Arial"/>
          <w:sz w:val="28"/>
          <w:szCs w:val="28"/>
        </w:rPr>
        <w:t>(</w:t>
      </w:r>
      <w:r>
        <w:rPr>
          <w:rFonts w:ascii="Arial Narrow" w:hAnsi="Arial Narrow" w:cs="Arial"/>
          <w:sz w:val="28"/>
          <w:szCs w:val="28"/>
        </w:rPr>
        <w:t>120</w:t>
      </w:r>
      <w:r w:rsidRPr="00D1310B">
        <w:rPr>
          <w:rFonts w:ascii="Arial Narrow" w:hAnsi="Arial Narrow" w:cs="Arial"/>
          <w:sz w:val="28"/>
          <w:szCs w:val="28"/>
        </w:rPr>
        <w:t xml:space="preserve">) DÍAS, de incapacidad dictaminados por los </w:t>
      </w:r>
      <w:r w:rsidRPr="00D1310B">
        <w:rPr>
          <w:rFonts w:ascii="Arial Narrow" w:hAnsi="Arial Narrow" w:cs="Arial"/>
          <w:color w:val="000000" w:themeColor="text1"/>
          <w:sz w:val="28"/>
          <w:szCs w:val="28"/>
        </w:rPr>
        <w:t xml:space="preserve">médicos de la clínica </w:t>
      </w:r>
      <w:r w:rsidRPr="006C5889">
        <w:rPr>
          <w:rFonts w:ascii="Arial Narrow" w:hAnsi="Arial Narrow" w:cs="Arial"/>
          <w:b/>
          <w:color w:val="000000" w:themeColor="text1"/>
          <w:sz w:val="28"/>
          <w:szCs w:val="28"/>
        </w:rPr>
        <w:t>C</w:t>
      </w:r>
      <w:r>
        <w:rPr>
          <w:rFonts w:ascii="Arial Narrow" w:hAnsi="Arial Narrow" w:cs="Arial"/>
          <w:b/>
          <w:color w:val="000000" w:themeColor="text1"/>
          <w:sz w:val="28"/>
          <w:szCs w:val="28"/>
        </w:rPr>
        <w:t>ENTRO</w:t>
      </w:r>
      <w:r w:rsidRPr="006C5889">
        <w:rPr>
          <w:rFonts w:ascii="Arial Narrow" w:hAnsi="Arial Narrow" w:cs="Arial"/>
          <w:b/>
          <w:color w:val="000000" w:themeColor="text1"/>
          <w:sz w:val="28"/>
          <w:szCs w:val="28"/>
        </w:rPr>
        <w:t xml:space="preserve"> M</w:t>
      </w:r>
      <w:r>
        <w:rPr>
          <w:rFonts w:ascii="Arial Narrow" w:hAnsi="Arial Narrow" w:cs="Arial"/>
          <w:b/>
          <w:color w:val="000000" w:themeColor="text1"/>
          <w:sz w:val="28"/>
          <w:szCs w:val="28"/>
        </w:rPr>
        <w:t>EDICO</w:t>
      </w:r>
      <w:r w:rsidRPr="006C5889">
        <w:rPr>
          <w:rFonts w:ascii="Arial Narrow" w:hAnsi="Arial Narrow" w:cs="Arial"/>
          <w:b/>
          <w:color w:val="000000" w:themeColor="text1"/>
          <w:sz w:val="28"/>
          <w:szCs w:val="28"/>
        </w:rPr>
        <w:t xml:space="preserve"> Q</w:t>
      </w:r>
      <w:r>
        <w:rPr>
          <w:rFonts w:ascii="Arial Narrow" w:hAnsi="Arial Narrow" w:cs="Arial"/>
          <w:b/>
          <w:color w:val="000000" w:themeColor="text1"/>
          <w:sz w:val="28"/>
          <w:szCs w:val="28"/>
        </w:rPr>
        <w:t>UIRURGICO</w:t>
      </w:r>
      <w:r w:rsidRPr="006C5889">
        <w:rPr>
          <w:rFonts w:ascii="Arial Narrow" w:hAnsi="Arial Narrow" w:cs="Arial"/>
          <w:b/>
          <w:color w:val="000000" w:themeColor="text1"/>
          <w:sz w:val="28"/>
          <w:szCs w:val="28"/>
        </w:rPr>
        <w:t xml:space="preserve"> L</w:t>
      </w:r>
      <w:r>
        <w:rPr>
          <w:rFonts w:ascii="Arial Narrow" w:hAnsi="Arial Narrow" w:cs="Arial"/>
          <w:b/>
          <w:color w:val="000000" w:themeColor="text1"/>
          <w:sz w:val="28"/>
          <w:szCs w:val="28"/>
        </w:rPr>
        <w:t>A</w:t>
      </w:r>
      <w:r w:rsidRPr="006C5889">
        <w:rPr>
          <w:rFonts w:ascii="Arial Narrow" w:hAnsi="Arial Narrow" w:cs="Arial"/>
          <w:b/>
          <w:color w:val="000000" w:themeColor="text1"/>
          <w:sz w:val="28"/>
          <w:szCs w:val="28"/>
        </w:rPr>
        <w:t xml:space="preserve"> R</w:t>
      </w:r>
      <w:r>
        <w:rPr>
          <w:rFonts w:ascii="Arial Narrow" w:hAnsi="Arial Narrow" w:cs="Arial"/>
          <w:b/>
          <w:color w:val="000000" w:themeColor="text1"/>
          <w:sz w:val="28"/>
          <w:szCs w:val="28"/>
        </w:rPr>
        <w:t>IVIERA</w:t>
      </w:r>
      <w:r w:rsidRPr="006C5889">
        <w:rPr>
          <w:rFonts w:ascii="Arial Narrow" w:hAnsi="Arial Narrow" w:cs="Arial"/>
          <w:b/>
          <w:color w:val="000000" w:themeColor="text1"/>
          <w:sz w:val="28"/>
          <w:szCs w:val="28"/>
        </w:rPr>
        <w:t xml:space="preserve"> S</w:t>
      </w:r>
      <w:r>
        <w:rPr>
          <w:rFonts w:ascii="Arial Narrow" w:hAnsi="Arial Narrow" w:cs="Arial"/>
          <w:b/>
          <w:color w:val="000000" w:themeColor="text1"/>
          <w:sz w:val="28"/>
          <w:szCs w:val="28"/>
        </w:rPr>
        <w:t>AS</w:t>
      </w:r>
      <w:r w:rsidRPr="00D1310B">
        <w:rPr>
          <w:rFonts w:ascii="Arial Narrow" w:hAnsi="Arial Narrow" w:cs="Arial"/>
          <w:sz w:val="28"/>
          <w:szCs w:val="28"/>
        </w:rPr>
        <w:t xml:space="preserve">, en las incapacidades aportadas en la presente </w:t>
      </w:r>
      <w:r>
        <w:rPr>
          <w:rFonts w:ascii="Arial Narrow" w:hAnsi="Arial Narrow" w:cs="Arial"/>
          <w:sz w:val="28"/>
          <w:szCs w:val="28"/>
        </w:rPr>
        <w:t>s</w:t>
      </w:r>
      <w:r w:rsidRPr="00D57183">
        <w:rPr>
          <w:rFonts w:ascii="Arial Narrow" w:hAnsi="Arial Narrow" w:cs="Arial"/>
          <w:sz w:val="28"/>
          <w:szCs w:val="28"/>
        </w:rPr>
        <w:t>olicitud de audiencia de conciliación</w:t>
      </w:r>
      <w:r w:rsidRPr="00D1310B">
        <w:rPr>
          <w:rFonts w:ascii="Arial Narrow" w:hAnsi="Arial Narrow" w:cs="Arial"/>
          <w:sz w:val="28"/>
          <w:szCs w:val="28"/>
        </w:rPr>
        <w:t xml:space="preserve">, los cuales se contaran desde la fecha de ocurrencia del accidente esto es desde el </w:t>
      </w:r>
      <w:r>
        <w:rPr>
          <w:rFonts w:ascii="Arial Narrow" w:hAnsi="Arial Narrow" w:cs="Arial"/>
          <w:sz w:val="28"/>
          <w:szCs w:val="28"/>
        </w:rPr>
        <w:t>21</w:t>
      </w:r>
      <w:r w:rsidRPr="00D1310B">
        <w:rPr>
          <w:rFonts w:ascii="Arial Narrow" w:hAnsi="Arial Narrow" w:cs="Arial"/>
          <w:sz w:val="28"/>
          <w:szCs w:val="28"/>
        </w:rPr>
        <w:t xml:space="preserve"> de</w:t>
      </w:r>
      <w:r>
        <w:rPr>
          <w:rFonts w:ascii="Arial Narrow" w:hAnsi="Arial Narrow" w:cs="Arial"/>
          <w:sz w:val="28"/>
          <w:szCs w:val="28"/>
        </w:rPr>
        <w:t xml:space="preserve"> abril</w:t>
      </w:r>
      <w:r w:rsidRPr="00D1310B">
        <w:rPr>
          <w:rFonts w:ascii="Arial Narrow" w:hAnsi="Arial Narrow" w:cs="Arial"/>
          <w:sz w:val="28"/>
          <w:szCs w:val="28"/>
        </w:rPr>
        <w:t xml:space="preserve"> de 202</w:t>
      </w:r>
      <w:r>
        <w:rPr>
          <w:rFonts w:ascii="Arial Narrow" w:hAnsi="Arial Narrow" w:cs="Arial"/>
          <w:sz w:val="28"/>
          <w:szCs w:val="28"/>
        </w:rPr>
        <w:t>4</w:t>
      </w:r>
      <w:r w:rsidRPr="00D1310B">
        <w:rPr>
          <w:rFonts w:ascii="Arial Narrow" w:hAnsi="Arial Narrow" w:cs="Arial"/>
          <w:sz w:val="28"/>
          <w:szCs w:val="28"/>
        </w:rPr>
        <w:t xml:space="preserve"> hasta el </w:t>
      </w:r>
      <w:r>
        <w:rPr>
          <w:rFonts w:ascii="Arial Narrow" w:hAnsi="Arial Narrow" w:cs="Arial"/>
          <w:sz w:val="28"/>
          <w:szCs w:val="28"/>
        </w:rPr>
        <w:t>20</w:t>
      </w:r>
      <w:r w:rsidRPr="00D1310B">
        <w:rPr>
          <w:rFonts w:ascii="Arial Narrow" w:hAnsi="Arial Narrow" w:cs="Arial"/>
          <w:sz w:val="28"/>
          <w:szCs w:val="28"/>
        </w:rPr>
        <w:t xml:space="preserve"> de </w:t>
      </w:r>
      <w:r>
        <w:rPr>
          <w:rFonts w:ascii="Arial Narrow" w:hAnsi="Arial Narrow" w:cs="Arial"/>
          <w:sz w:val="28"/>
          <w:szCs w:val="28"/>
        </w:rPr>
        <w:t>agosto</w:t>
      </w:r>
      <w:r w:rsidRPr="00D1310B">
        <w:rPr>
          <w:rFonts w:ascii="Arial Narrow" w:hAnsi="Arial Narrow" w:cs="Arial"/>
          <w:sz w:val="28"/>
          <w:szCs w:val="28"/>
        </w:rPr>
        <w:t xml:space="preserve"> de 202</w:t>
      </w:r>
      <w:r>
        <w:rPr>
          <w:rFonts w:ascii="Arial Narrow" w:hAnsi="Arial Narrow" w:cs="Arial"/>
          <w:sz w:val="28"/>
          <w:szCs w:val="28"/>
        </w:rPr>
        <w:t>4</w:t>
      </w:r>
      <w:r w:rsidRPr="00D1310B">
        <w:rPr>
          <w:rFonts w:ascii="Arial Narrow" w:hAnsi="Arial Narrow" w:cs="Arial"/>
          <w:sz w:val="28"/>
          <w:szCs w:val="28"/>
        </w:rPr>
        <w:t>, por la totalida</w:t>
      </w:r>
      <w:r>
        <w:rPr>
          <w:rFonts w:ascii="Arial Narrow" w:hAnsi="Arial Narrow" w:cs="Arial"/>
          <w:sz w:val="28"/>
          <w:szCs w:val="28"/>
        </w:rPr>
        <w:t>d de los ingresos de la víctima, u</w:t>
      </w:r>
      <w:r w:rsidRPr="00D1310B">
        <w:rPr>
          <w:rFonts w:ascii="Arial Narrow" w:hAnsi="Arial Narrow" w:cs="Arial"/>
          <w:sz w:val="28"/>
          <w:szCs w:val="28"/>
        </w:rPr>
        <w:t xml:space="preserve">n segundo momento desde el </w:t>
      </w:r>
      <w:r>
        <w:rPr>
          <w:rFonts w:ascii="Arial Narrow" w:hAnsi="Arial Narrow" w:cs="Arial"/>
          <w:sz w:val="28"/>
          <w:szCs w:val="28"/>
        </w:rPr>
        <w:t>21</w:t>
      </w:r>
      <w:r w:rsidRPr="00D1310B">
        <w:rPr>
          <w:rFonts w:ascii="Arial Narrow" w:hAnsi="Arial Narrow" w:cs="Arial"/>
          <w:sz w:val="28"/>
          <w:szCs w:val="28"/>
        </w:rPr>
        <w:t xml:space="preserve"> de </w:t>
      </w:r>
      <w:r>
        <w:rPr>
          <w:rFonts w:ascii="Arial Narrow" w:hAnsi="Arial Narrow" w:cs="Arial"/>
          <w:sz w:val="28"/>
          <w:szCs w:val="28"/>
        </w:rPr>
        <w:t>agosto</w:t>
      </w:r>
      <w:r w:rsidRPr="00D1310B">
        <w:rPr>
          <w:rFonts w:ascii="Arial Narrow" w:hAnsi="Arial Narrow" w:cs="Arial"/>
          <w:sz w:val="28"/>
          <w:szCs w:val="28"/>
        </w:rPr>
        <w:t xml:space="preserve"> de 202</w:t>
      </w:r>
      <w:r>
        <w:rPr>
          <w:rFonts w:ascii="Arial Narrow" w:hAnsi="Arial Narrow" w:cs="Arial"/>
          <w:sz w:val="28"/>
          <w:szCs w:val="28"/>
        </w:rPr>
        <w:t>4</w:t>
      </w:r>
      <w:r w:rsidRPr="00D1310B">
        <w:rPr>
          <w:rFonts w:ascii="Arial Narrow" w:hAnsi="Arial Narrow" w:cs="Arial"/>
          <w:sz w:val="28"/>
          <w:szCs w:val="28"/>
        </w:rPr>
        <w:t xml:space="preserve"> (fecha de consolidación de las sumas periódicas pasadas) hasta el mes de</w:t>
      </w:r>
      <w:r>
        <w:rPr>
          <w:rFonts w:ascii="Arial Narrow" w:hAnsi="Arial Narrow" w:cs="Arial"/>
          <w:sz w:val="28"/>
          <w:szCs w:val="28"/>
        </w:rPr>
        <w:t xml:space="preserve"> ma</w:t>
      </w:r>
      <w:r w:rsidR="007A6F8B">
        <w:rPr>
          <w:rFonts w:ascii="Arial Narrow" w:hAnsi="Arial Narrow" w:cs="Arial"/>
          <w:sz w:val="28"/>
          <w:szCs w:val="28"/>
        </w:rPr>
        <w:t>y</w:t>
      </w:r>
      <w:r>
        <w:rPr>
          <w:rFonts w:ascii="Arial Narrow" w:hAnsi="Arial Narrow" w:cs="Arial"/>
          <w:sz w:val="28"/>
          <w:szCs w:val="28"/>
        </w:rPr>
        <w:t>o</w:t>
      </w:r>
      <w:r w:rsidRPr="00D1310B">
        <w:rPr>
          <w:rFonts w:ascii="Arial Narrow" w:hAnsi="Arial Narrow" w:cs="Arial"/>
          <w:sz w:val="28"/>
          <w:szCs w:val="28"/>
        </w:rPr>
        <w:t xml:space="preserve"> de 202</w:t>
      </w:r>
      <w:r>
        <w:rPr>
          <w:rFonts w:ascii="Arial Narrow" w:hAnsi="Arial Narrow" w:cs="Arial"/>
          <w:sz w:val="28"/>
          <w:szCs w:val="28"/>
        </w:rPr>
        <w:t>5</w:t>
      </w:r>
      <w:r w:rsidRPr="00D1310B">
        <w:rPr>
          <w:rFonts w:ascii="Arial Narrow" w:hAnsi="Arial Narrow" w:cs="Arial"/>
          <w:sz w:val="28"/>
          <w:szCs w:val="28"/>
        </w:rPr>
        <w:t xml:space="preserve"> (fecha en la cual se realizara la respectiva liquidación del perjuicio), y un tercer momento desde la fecha de liquidación del perjuicio hasta a vida probable restante de la víctima según la resolución 1555 de 2010, a la cual se le restaran los meses utilizados para liquidar los perjuicios patrimoniales en sus modalidades </w:t>
      </w:r>
      <w:r w:rsidRPr="00D1310B">
        <w:rPr>
          <w:rFonts w:ascii="Arial Narrow" w:hAnsi="Arial Narrow" w:cs="Arial"/>
          <w:color w:val="000000" w:themeColor="text1"/>
          <w:sz w:val="28"/>
          <w:szCs w:val="28"/>
        </w:rPr>
        <w:t xml:space="preserve">de Sumas Periódicas Pasadas y Lucro Cesante Consolidado; para la aplicación de las formulas </w:t>
      </w:r>
      <w:r w:rsidR="00CB6065">
        <w:rPr>
          <w:rFonts w:ascii="Arial Narrow" w:hAnsi="Arial Narrow" w:cs="Arial"/>
          <w:color w:val="000000" w:themeColor="text1"/>
          <w:sz w:val="28"/>
          <w:szCs w:val="28"/>
        </w:rPr>
        <w:t>de la cuantificación del daño es</w:t>
      </w:r>
      <w:r w:rsidRPr="00D1310B">
        <w:rPr>
          <w:rFonts w:ascii="Arial Narrow" w:hAnsi="Arial Narrow" w:cs="Arial"/>
          <w:color w:val="000000" w:themeColor="text1"/>
          <w:sz w:val="28"/>
          <w:szCs w:val="28"/>
        </w:rPr>
        <w:t xml:space="preserve"> necesario la utilización de los siguientes datos preliminares:</w:t>
      </w:r>
    </w:p>
    <w:p w14:paraId="71BCDB2B" w14:textId="77777777" w:rsidR="00E27471" w:rsidRDefault="00E27471" w:rsidP="00E27471">
      <w:pPr>
        <w:spacing w:line="360" w:lineRule="auto"/>
        <w:rPr>
          <w:rFonts w:ascii="Arial Narrow" w:hAnsi="Arial Narrow"/>
          <w:b/>
          <w:sz w:val="28"/>
          <w:szCs w:val="28"/>
          <w:u w:val="single"/>
        </w:rPr>
      </w:pPr>
    </w:p>
    <w:p w14:paraId="45B6345E" w14:textId="32803345" w:rsidR="00D57183" w:rsidRPr="00CB6065" w:rsidRDefault="00D57183" w:rsidP="00CB6065">
      <w:pPr>
        <w:spacing w:line="360" w:lineRule="auto"/>
        <w:jc w:val="both"/>
        <w:rPr>
          <w:rFonts w:ascii="Arial Narrow" w:hAnsi="Arial Narrow"/>
          <w:b/>
          <w:color w:val="000000" w:themeColor="text1"/>
          <w:sz w:val="28"/>
          <w:szCs w:val="28"/>
          <w:u w:val="single"/>
        </w:rPr>
      </w:pPr>
      <w:r w:rsidRPr="00D817C2">
        <w:rPr>
          <w:rFonts w:ascii="Arial Narrow" w:hAnsi="Arial Narrow"/>
          <w:b/>
          <w:color w:val="000000" w:themeColor="text1"/>
          <w:sz w:val="28"/>
          <w:szCs w:val="28"/>
          <w:u w:val="single"/>
        </w:rPr>
        <w:t>DATOS PRELIMINARES</w:t>
      </w:r>
    </w:p>
    <w:p w14:paraId="7A03C5D3" w14:textId="77777777" w:rsidR="00D57183" w:rsidRPr="00D817C2" w:rsidRDefault="00D57183" w:rsidP="00D57183">
      <w:pPr>
        <w:numPr>
          <w:ilvl w:val="0"/>
          <w:numId w:val="1"/>
        </w:numPr>
        <w:spacing w:after="0" w:line="360" w:lineRule="auto"/>
        <w:ind w:left="357" w:hanging="357"/>
        <w:jc w:val="both"/>
        <w:rPr>
          <w:rFonts w:ascii="Arial Narrow" w:hAnsi="Arial Narrow"/>
          <w:sz w:val="28"/>
          <w:szCs w:val="28"/>
        </w:rPr>
      </w:pPr>
      <w:bookmarkStart w:id="4" w:name="_Hlk161322269"/>
      <w:r w:rsidRPr="00D817C2">
        <w:rPr>
          <w:rFonts w:ascii="Arial Narrow" w:hAnsi="Arial Narrow"/>
          <w:color w:val="000000" w:themeColor="text1"/>
          <w:sz w:val="28"/>
          <w:szCs w:val="28"/>
        </w:rPr>
        <w:t xml:space="preserve">El señor </w:t>
      </w:r>
      <w:r w:rsidRPr="00D817C2">
        <w:rPr>
          <w:rFonts w:ascii="Arial Narrow" w:hAnsi="Arial Narrow" w:cs="Arial"/>
          <w:b/>
          <w:sz w:val="28"/>
          <w:szCs w:val="28"/>
        </w:rPr>
        <w:t>OSCAR JULIAN BOHORQUEZ VIVIESCAS</w:t>
      </w:r>
      <w:r w:rsidRPr="00D817C2">
        <w:rPr>
          <w:rFonts w:ascii="Arial Narrow" w:hAnsi="Arial Narrow" w:cs="Arial"/>
          <w:color w:val="000000" w:themeColor="text1"/>
          <w:sz w:val="28"/>
          <w:szCs w:val="28"/>
        </w:rPr>
        <w:t xml:space="preserve">, </w:t>
      </w:r>
      <w:r w:rsidRPr="00D817C2">
        <w:rPr>
          <w:rFonts w:ascii="Arial Narrow" w:hAnsi="Arial Narrow"/>
          <w:color w:val="000000" w:themeColor="text1"/>
          <w:sz w:val="28"/>
          <w:szCs w:val="28"/>
        </w:rPr>
        <w:t>para la fecha de ocurrencia del accidente contaba con la edad de 20 años y 1.93 meses</w:t>
      </w:r>
      <w:r w:rsidRPr="00D817C2">
        <w:rPr>
          <w:rFonts w:ascii="Arial Narrow" w:eastAsia="Times New Roman" w:hAnsi="Arial Narrow" w:cs="Arial"/>
          <w:sz w:val="28"/>
          <w:szCs w:val="28"/>
          <w:lang w:eastAsia="es-CO"/>
        </w:rPr>
        <w:t>.</w:t>
      </w:r>
      <w:r w:rsidRPr="00D817C2">
        <w:rPr>
          <w:rFonts w:ascii="Arial Narrow" w:hAnsi="Arial Narrow"/>
          <w:sz w:val="28"/>
          <w:szCs w:val="28"/>
        </w:rPr>
        <w:t xml:space="preserve"> </w:t>
      </w:r>
    </w:p>
    <w:p w14:paraId="7DC91B05" w14:textId="77777777" w:rsidR="00D57183" w:rsidRPr="00D817C2" w:rsidRDefault="00D57183" w:rsidP="00D57183">
      <w:pPr>
        <w:numPr>
          <w:ilvl w:val="0"/>
          <w:numId w:val="1"/>
        </w:numPr>
        <w:spacing w:after="0" w:line="360" w:lineRule="auto"/>
        <w:ind w:left="357" w:hanging="357"/>
        <w:jc w:val="both"/>
        <w:rPr>
          <w:rFonts w:ascii="Arial Narrow" w:hAnsi="Arial Narrow"/>
          <w:sz w:val="28"/>
          <w:szCs w:val="28"/>
        </w:rPr>
      </w:pPr>
      <w:r w:rsidRPr="00D817C2">
        <w:rPr>
          <w:rFonts w:ascii="Arial Narrow" w:hAnsi="Arial Narrow"/>
          <w:sz w:val="28"/>
          <w:szCs w:val="28"/>
        </w:rPr>
        <w:t xml:space="preserve">Vida probable de la víctima el señor </w:t>
      </w:r>
      <w:r w:rsidRPr="00D817C2">
        <w:rPr>
          <w:rFonts w:ascii="Arial Narrow" w:hAnsi="Arial Narrow" w:cs="Arial"/>
          <w:b/>
          <w:sz w:val="28"/>
          <w:szCs w:val="28"/>
        </w:rPr>
        <w:t>OSCAR JULIAN BOHORQUEZ VIVIESCAS</w:t>
      </w:r>
      <w:r w:rsidRPr="00D817C2">
        <w:rPr>
          <w:rFonts w:ascii="Arial Narrow" w:hAnsi="Arial Narrow" w:cs="Arial"/>
          <w:color w:val="000000" w:themeColor="text1"/>
          <w:sz w:val="28"/>
          <w:szCs w:val="28"/>
        </w:rPr>
        <w:t>,</w:t>
      </w:r>
      <w:r w:rsidRPr="00D817C2">
        <w:rPr>
          <w:rFonts w:ascii="Arial Narrow" w:hAnsi="Arial Narrow"/>
          <w:b/>
          <w:sz w:val="28"/>
          <w:szCs w:val="28"/>
        </w:rPr>
        <w:t xml:space="preserve"> </w:t>
      </w:r>
      <w:r w:rsidRPr="00D817C2">
        <w:rPr>
          <w:rFonts w:ascii="Arial Narrow" w:hAnsi="Arial Narrow"/>
          <w:sz w:val="28"/>
          <w:szCs w:val="28"/>
        </w:rPr>
        <w:t>al momento del accidente es de</w:t>
      </w:r>
      <w:r w:rsidRPr="00D817C2">
        <w:rPr>
          <w:rFonts w:ascii="Arial Narrow" w:hAnsi="Arial Narrow"/>
          <w:color w:val="000000" w:themeColor="text1"/>
          <w:sz w:val="28"/>
          <w:szCs w:val="28"/>
        </w:rPr>
        <w:t xml:space="preserve"> 60 años, </w:t>
      </w:r>
      <w:r w:rsidRPr="00D817C2">
        <w:rPr>
          <w:rFonts w:ascii="Arial Narrow" w:hAnsi="Arial Narrow"/>
          <w:sz w:val="28"/>
          <w:szCs w:val="28"/>
        </w:rPr>
        <w:t>según la resolución 1555 de 2010. Lo que equivale a 720 meses, menos 1.93 meses ya vividos para un total de 718.07 meses.</w:t>
      </w:r>
    </w:p>
    <w:bookmarkEnd w:id="4"/>
    <w:p w14:paraId="271E9A43" w14:textId="0E654DCB" w:rsidR="00D57183" w:rsidRPr="00D817C2" w:rsidRDefault="00D57183" w:rsidP="00D57183">
      <w:pPr>
        <w:numPr>
          <w:ilvl w:val="0"/>
          <w:numId w:val="1"/>
        </w:numPr>
        <w:spacing w:after="0" w:line="360" w:lineRule="auto"/>
        <w:ind w:left="357" w:hanging="357"/>
        <w:jc w:val="both"/>
        <w:rPr>
          <w:rFonts w:ascii="Arial Narrow" w:hAnsi="Arial Narrow"/>
          <w:b/>
          <w:sz w:val="28"/>
          <w:szCs w:val="28"/>
        </w:rPr>
      </w:pPr>
      <w:r w:rsidRPr="00D817C2">
        <w:rPr>
          <w:rFonts w:ascii="Arial Narrow" w:hAnsi="Arial Narrow"/>
          <w:sz w:val="28"/>
          <w:szCs w:val="28"/>
        </w:rPr>
        <w:t xml:space="preserve">Salarios </w:t>
      </w:r>
      <w:r w:rsidRPr="00D817C2">
        <w:rPr>
          <w:rFonts w:ascii="Arial Narrow" w:hAnsi="Arial Narrow" w:cs="Arial"/>
          <w:color w:val="000000" w:themeColor="text1"/>
          <w:sz w:val="28"/>
          <w:szCs w:val="28"/>
        </w:rPr>
        <w:t xml:space="preserve">mensuales por </w:t>
      </w:r>
      <w:r w:rsidRPr="00D57183">
        <w:rPr>
          <w:rFonts w:ascii="Arial Narrow" w:hAnsi="Arial Narrow" w:cs="Arial"/>
          <w:b/>
          <w:color w:val="000000" w:themeColor="text1"/>
          <w:sz w:val="28"/>
          <w:szCs w:val="28"/>
        </w:rPr>
        <w:t>$</w:t>
      </w:r>
      <w:r>
        <w:rPr>
          <w:rFonts w:ascii="Arial Narrow" w:hAnsi="Arial Narrow" w:cs="Arial"/>
          <w:b/>
          <w:color w:val="000000" w:themeColor="text1"/>
          <w:sz w:val="28"/>
          <w:szCs w:val="28"/>
        </w:rPr>
        <w:t xml:space="preserve"> </w:t>
      </w:r>
      <w:r w:rsidRPr="00D57183">
        <w:rPr>
          <w:rFonts w:ascii="Arial Narrow" w:hAnsi="Arial Narrow" w:cs="Arial"/>
          <w:b/>
          <w:color w:val="000000" w:themeColor="text1"/>
          <w:sz w:val="28"/>
          <w:szCs w:val="28"/>
        </w:rPr>
        <w:t>1.423.500</w:t>
      </w:r>
      <w:r>
        <w:rPr>
          <w:rFonts w:ascii="Arial Narrow" w:hAnsi="Arial Narrow" w:cs="Arial"/>
          <w:b/>
          <w:color w:val="000000" w:themeColor="text1"/>
          <w:sz w:val="28"/>
          <w:szCs w:val="28"/>
        </w:rPr>
        <w:t xml:space="preserve"> </w:t>
      </w:r>
      <w:r w:rsidRPr="00D57183">
        <w:rPr>
          <w:rFonts w:ascii="Arial Narrow" w:hAnsi="Arial Narrow" w:cs="Arial"/>
          <w:bCs/>
          <w:color w:val="000000" w:themeColor="text1"/>
          <w:sz w:val="28"/>
          <w:szCs w:val="28"/>
        </w:rPr>
        <w:t xml:space="preserve">(Un Millón Cuatrocientos Veintitrés Mil Quinientos </w:t>
      </w:r>
      <w:r>
        <w:rPr>
          <w:rFonts w:ascii="Arial Narrow" w:hAnsi="Arial Narrow" w:cs="Arial"/>
          <w:bCs/>
          <w:color w:val="000000" w:themeColor="text1"/>
          <w:sz w:val="28"/>
          <w:szCs w:val="28"/>
        </w:rPr>
        <w:t>Pesos</w:t>
      </w:r>
      <w:r w:rsidRPr="00D57183">
        <w:rPr>
          <w:rFonts w:ascii="Arial Narrow" w:hAnsi="Arial Narrow" w:cs="Arial"/>
          <w:bCs/>
          <w:color w:val="000000" w:themeColor="text1"/>
          <w:sz w:val="28"/>
          <w:szCs w:val="28"/>
        </w:rPr>
        <w:t>).</w:t>
      </w:r>
    </w:p>
    <w:p w14:paraId="5C10B12A" w14:textId="77777777" w:rsidR="00D57183" w:rsidRPr="00D817C2" w:rsidRDefault="00D57183" w:rsidP="00D57183">
      <w:pPr>
        <w:numPr>
          <w:ilvl w:val="0"/>
          <w:numId w:val="1"/>
        </w:numPr>
        <w:spacing w:after="0" w:line="360" w:lineRule="auto"/>
        <w:ind w:left="357" w:hanging="357"/>
        <w:jc w:val="both"/>
        <w:rPr>
          <w:rFonts w:ascii="Arial Narrow" w:hAnsi="Arial Narrow"/>
          <w:b/>
          <w:sz w:val="28"/>
          <w:szCs w:val="28"/>
        </w:rPr>
      </w:pPr>
      <w:r w:rsidRPr="00D817C2">
        <w:rPr>
          <w:rFonts w:ascii="Arial Narrow" w:eastAsia="Calibri" w:hAnsi="Arial Narrow" w:cs="Arial"/>
          <w:sz w:val="28"/>
          <w:szCs w:val="28"/>
        </w:rPr>
        <w:t xml:space="preserve">Incapacidad médica  de </w:t>
      </w:r>
      <w:r w:rsidRPr="00D817C2">
        <w:rPr>
          <w:rFonts w:ascii="Arial Narrow" w:hAnsi="Arial Narrow" w:cs="Arial"/>
          <w:sz w:val="28"/>
          <w:szCs w:val="28"/>
        </w:rPr>
        <w:t>CIENTO VEINTE (120) DÍAS</w:t>
      </w:r>
      <w:r w:rsidRPr="00D817C2">
        <w:rPr>
          <w:rFonts w:ascii="Arial Narrow" w:hAnsi="Arial Narrow"/>
          <w:color w:val="000000" w:themeColor="text1"/>
          <w:sz w:val="28"/>
          <w:szCs w:val="28"/>
        </w:rPr>
        <w:t xml:space="preserve">.  </w:t>
      </w:r>
    </w:p>
    <w:p w14:paraId="07697446" w14:textId="77777777" w:rsidR="00D57183" w:rsidRPr="00D817C2" w:rsidRDefault="00D57183" w:rsidP="00D57183">
      <w:pPr>
        <w:numPr>
          <w:ilvl w:val="0"/>
          <w:numId w:val="1"/>
        </w:numPr>
        <w:spacing w:after="0" w:line="360" w:lineRule="auto"/>
        <w:ind w:left="357" w:hanging="357"/>
        <w:jc w:val="both"/>
        <w:rPr>
          <w:rFonts w:ascii="Arial Narrow" w:hAnsi="Arial Narrow"/>
          <w:b/>
          <w:sz w:val="28"/>
          <w:szCs w:val="28"/>
        </w:rPr>
      </w:pPr>
      <w:r w:rsidRPr="00D817C2">
        <w:rPr>
          <w:rFonts w:ascii="Arial Narrow" w:hAnsi="Arial Narrow"/>
          <w:sz w:val="28"/>
          <w:szCs w:val="28"/>
        </w:rPr>
        <w:t xml:space="preserve">Porcentaje de pérdida de capacidad laboral: </w:t>
      </w:r>
      <w:r w:rsidRPr="00D817C2">
        <w:rPr>
          <w:rFonts w:ascii="Arial Narrow" w:hAnsi="Arial Narrow"/>
          <w:b/>
          <w:sz w:val="28"/>
          <w:szCs w:val="28"/>
        </w:rPr>
        <w:t>18.92%</w:t>
      </w:r>
      <w:r w:rsidRPr="00D817C2">
        <w:rPr>
          <w:rFonts w:ascii="Arial Narrow" w:hAnsi="Arial Narrow"/>
          <w:sz w:val="28"/>
          <w:szCs w:val="28"/>
        </w:rPr>
        <w:t>.</w:t>
      </w:r>
    </w:p>
    <w:p w14:paraId="1C7C9656" w14:textId="1FB4ACCE" w:rsidR="00D57183" w:rsidRDefault="00D57183" w:rsidP="00D57183">
      <w:pPr>
        <w:numPr>
          <w:ilvl w:val="0"/>
          <w:numId w:val="1"/>
        </w:numPr>
        <w:spacing w:after="0" w:line="360" w:lineRule="auto"/>
        <w:ind w:left="357" w:hanging="357"/>
        <w:jc w:val="both"/>
        <w:rPr>
          <w:rFonts w:ascii="Arial Narrow" w:hAnsi="Arial Narrow"/>
          <w:sz w:val="28"/>
          <w:szCs w:val="28"/>
        </w:rPr>
      </w:pPr>
      <w:r w:rsidRPr="00D817C2">
        <w:rPr>
          <w:rFonts w:ascii="Arial Narrow" w:hAnsi="Arial Narrow"/>
          <w:sz w:val="28"/>
          <w:szCs w:val="28"/>
        </w:rPr>
        <w:t>Fecha de ocurrencia del accidente: 21 de abril del año 2024.</w:t>
      </w:r>
    </w:p>
    <w:p w14:paraId="0F24D115" w14:textId="77777777" w:rsidR="00D57183" w:rsidRPr="00D57183" w:rsidRDefault="00D57183" w:rsidP="007B6E29">
      <w:pPr>
        <w:spacing w:after="0" w:line="360" w:lineRule="auto"/>
        <w:ind w:left="357"/>
        <w:jc w:val="both"/>
        <w:rPr>
          <w:rFonts w:ascii="Arial Narrow" w:hAnsi="Arial Narrow"/>
          <w:sz w:val="28"/>
          <w:szCs w:val="28"/>
        </w:rPr>
      </w:pPr>
    </w:p>
    <w:p w14:paraId="72A0141E" w14:textId="4B261AA3" w:rsidR="00D57183" w:rsidRPr="00D1310B" w:rsidRDefault="00D57183" w:rsidP="00D57183">
      <w:pPr>
        <w:spacing w:line="360" w:lineRule="auto"/>
        <w:jc w:val="both"/>
        <w:rPr>
          <w:rFonts w:ascii="Arial Narrow" w:hAnsi="Arial Narrow"/>
          <w:sz w:val="28"/>
          <w:szCs w:val="28"/>
        </w:rPr>
      </w:pPr>
      <w:r w:rsidRPr="00D1310B">
        <w:rPr>
          <w:rFonts w:ascii="Arial Narrow" w:hAnsi="Arial Narrow"/>
          <w:sz w:val="28"/>
          <w:szCs w:val="28"/>
        </w:rPr>
        <w:lastRenderedPageBreak/>
        <w:t>La renta para la liquidación del perjuicio (LCC y LCF) equivale a la suma de</w:t>
      </w:r>
      <w:bookmarkStart w:id="5" w:name="_Hlk161321033"/>
      <w:r w:rsidRPr="00D1310B">
        <w:rPr>
          <w:rFonts w:ascii="Arial Narrow" w:hAnsi="Arial Narrow"/>
          <w:sz w:val="28"/>
          <w:szCs w:val="28"/>
        </w:rPr>
        <w:t xml:space="preserve"> </w:t>
      </w:r>
      <w:r w:rsidRPr="00D1310B">
        <w:rPr>
          <w:rFonts w:ascii="Arial Narrow" w:hAnsi="Arial Narrow"/>
          <w:b/>
          <w:sz w:val="28"/>
          <w:szCs w:val="28"/>
        </w:rPr>
        <w:t>$</w:t>
      </w:r>
      <w:r>
        <w:rPr>
          <w:rFonts w:ascii="Arial Narrow" w:hAnsi="Arial Narrow"/>
          <w:b/>
          <w:sz w:val="28"/>
          <w:szCs w:val="28"/>
        </w:rPr>
        <w:t>269.326</w:t>
      </w:r>
      <w:r w:rsidRPr="00D1310B">
        <w:rPr>
          <w:rFonts w:ascii="Arial Narrow" w:hAnsi="Arial Narrow"/>
          <w:b/>
          <w:sz w:val="28"/>
          <w:szCs w:val="28"/>
        </w:rPr>
        <w:t xml:space="preserve"> </w:t>
      </w:r>
      <w:r w:rsidRPr="00D1310B">
        <w:rPr>
          <w:rFonts w:ascii="Arial Narrow" w:hAnsi="Arial Narrow"/>
          <w:sz w:val="28"/>
          <w:szCs w:val="28"/>
        </w:rPr>
        <w:t>(</w:t>
      </w:r>
      <w:r w:rsidR="007B6E29" w:rsidRPr="007B6E29">
        <w:rPr>
          <w:rFonts w:ascii="Arial Narrow" w:hAnsi="Arial Narrow"/>
          <w:sz w:val="28"/>
          <w:szCs w:val="28"/>
        </w:rPr>
        <w:t xml:space="preserve">Doscientos </w:t>
      </w:r>
      <w:r w:rsidR="007B6E29">
        <w:rPr>
          <w:rFonts w:ascii="Arial Narrow" w:hAnsi="Arial Narrow"/>
          <w:sz w:val="28"/>
          <w:szCs w:val="28"/>
        </w:rPr>
        <w:t>S</w:t>
      </w:r>
      <w:r w:rsidR="007B6E29" w:rsidRPr="007B6E29">
        <w:rPr>
          <w:rFonts w:ascii="Arial Narrow" w:hAnsi="Arial Narrow"/>
          <w:sz w:val="28"/>
          <w:szCs w:val="28"/>
        </w:rPr>
        <w:t xml:space="preserve">esenta y </w:t>
      </w:r>
      <w:r w:rsidR="007B6E29">
        <w:rPr>
          <w:rFonts w:ascii="Arial Narrow" w:hAnsi="Arial Narrow"/>
          <w:sz w:val="28"/>
          <w:szCs w:val="28"/>
        </w:rPr>
        <w:t>N</w:t>
      </w:r>
      <w:r w:rsidR="007B6E29" w:rsidRPr="007B6E29">
        <w:rPr>
          <w:rFonts w:ascii="Arial Narrow" w:hAnsi="Arial Narrow"/>
          <w:sz w:val="28"/>
          <w:szCs w:val="28"/>
        </w:rPr>
        <w:t xml:space="preserve">ueve </w:t>
      </w:r>
      <w:r w:rsidR="007B6E29">
        <w:rPr>
          <w:rFonts w:ascii="Arial Narrow" w:hAnsi="Arial Narrow"/>
          <w:sz w:val="28"/>
          <w:szCs w:val="28"/>
        </w:rPr>
        <w:t>M</w:t>
      </w:r>
      <w:r w:rsidR="007B6E29" w:rsidRPr="007B6E29">
        <w:rPr>
          <w:rFonts w:ascii="Arial Narrow" w:hAnsi="Arial Narrow"/>
          <w:sz w:val="28"/>
          <w:szCs w:val="28"/>
        </w:rPr>
        <w:t xml:space="preserve">il </w:t>
      </w:r>
      <w:r w:rsidR="007B6E29">
        <w:rPr>
          <w:rFonts w:ascii="Arial Narrow" w:hAnsi="Arial Narrow"/>
          <w:sz w:val="28"/>
          <w:szCs w:val="28"/>
        </w:rPr>
        <w:t>T</w:t>
      </w:r>
      <w:r w:rsidR="007B6E29" w:rsidRPr="007B6E29">
        <w:rPr>
          <w:rFonts w:ascii="Arial Narrow" w:hAnsi="Arial Narrow"/>
          <w:sz w:val="28"/>
          <w:szCs w:val="28"/>
        </w:rPr>
        <w:t xml:space="preserve">rescientos </w:t>
      </w:r>
      <w:r w:rsidR="007B6E29">
        <w:rPr>
          <w:rFonts w:ascii="Arial Narrow" w:hAnsi="Arial Narrow"/>
          <w:sz w:val="28"/>
          <w:szCs w:val="28"/>
        </w:rPr>
        <w:t>V</w:t>
      </w:r>
      <w:r w:rsidR="007B6E29" w:rsidRPr="007B6E29">
        <w:rPr>
          <w:rFonts w:ascii="Arial Narrow" w:hAnsi="Arial Narrow"/>
          <w:sz w:val="28"/>
          <w:szCs w:val="28"/>
        </w:rPr>
        <w:t>eintiséis</w:t>
      </w:r>
      <w:r w:rsidR="007B6E29">
        <w:rPr>
          <w:rFonts w:ascii="Arial Narrow" w:hAnsi="Arial Narrow"/>
          <w:sz w:val="28"/>
          <w:szCs w:val="28"/>
        </w:rPr>
        <w:t xml:space="preserve"> </w:t>
      </w:r>
      <w:r w:rsidRPr="00D1310B">
        <w:rPr>
          <w:rFonts w:ascii="Arial Narrow" w:hAnsi="Arial Narrow"/>
          <w:sz w:val="28"/>
          <w:szCs w:val="28"/>
        </w:rPr>
        <w:t>Pesos</w:t>
      </w:r>
      <w:bookmarkEnd w:id="5"/>
      <w:r w:rsidRPr="00D1310B">
        <w:rPr>
          <w:rFonts w:ascii="Arial Narrow" w:hAnsi="Arial Narrow"/>
          <w:sz w:val="28"/>
          <w:szCs w:val="28"/>
        </w:rPr>
        <w:t xml:space="preserve">), la cual se deduce del Porcentaje de Capacidad Laboral multiplicado por los ingresos de la víctima para el momento del siniestro.  </w:t>
      </w:r>
    </w:p>
    <w:p w14:paraId="3E3C5BA7" w14:textId="77777777" w:rsidR="00E27471" w:rsidRPr="005016C9" w:rsidRDefault="00E27471" w:rsidP="00E27471">
      <w:pPr>
        <w:jc w:val="both"/>
        <w:rPr>
          <w:rFonts w:ascii="Arial Narrow" w:hAnsi="Arial Narrow" w:cs="Arial"/>
          <w:sz w:val="28"/>
          <w:szCs w:val="28"/>
          <w:lang w:val="es-MX"/>
        </w:rPr>
      </w:pPr>
    </w:p>
    <w:p w14:paraId="0C695392" w14:textId="77777777" w:rsidR="007B6E29" w:rsidRPr="00D1310B" w:rsidRDefault="007B6E29" w:rsidP="007B6E29">
      <w:pPr>
        <w:pStyle w:val="Prrafodelista"/>
        <w:numPr>
          <w:ilvl w:val="0"/>
          <w:numId w:val="5"/>
        </w:numPr>
        <w:spacing w:after="0" w:line="360" w:lineRule="auto"/>
        <w:ind w:left="714" w:hanging="357"/>
        <w:rPr>
          <w:rFonts w:ascii="Arial Narrow" w:hAnsi="Arial Narrow"/>
          <w:b/>
          <w:sz w:val="28"/>
          <w:szCs w:val="28"/>
        </w:rPr>
      </w:pPr>
      <w:r w:rsidRPr="00D1310B">
        <w:rPr>
          <w:rFonts w:ascii="Arial Narrow" w:hAnsi="Arial Narrow"/>
          <w:b/>
          <w:sz w:val="28"/>
          <w:szCs w:val="28"/>
        </w:rPr>
        <w:t xml:space="preserve">SUMAS PERIÓDICAS PASADAS </w:t>
      </w:r>
    </w:p>
    <w:p w14:paraId="3FB7C269" w14:textId="77777777" w:rsidR="007B6E29" w:rsidRPr="00D1310B" w:rsidRDefault="007B6E29" w:rsidP="007B6E29">
      <w:pPr>
        <w:rPr>
          <w:rFonts w:ascii="Arial Narrow" w:hAnsi="Arial Narrow"/>
          <w:sz w:val="28"/>
          <w:szCs w:val="28"/>
        </w:rPr>
      </w:pPr>
    </w:p>
    <w:p w14:paraId="07A9FCBB" w14:textId="7FB5120A" w:rsidR="007B6E29" w:rsidRPr="00D1310B" w:rsidRDefault="007B6E29" w:rsidP="007B6E29">
      <w:pPr>
        <w:spacing w:line="360" w:lineRule="auto"/>
        <w:jc w:val="both"/>
        <w:rPr>
          <w:rFonts w:ascii="Arial Narrow" w:eastAsia="Times New Roman" w:hAnsi="Arial Narrow" w:cs="Arial"/>
          <w:sz w:val="28"/>
          <w:szCs w:val="28"/>
          <w:lang w:eastAsia="es-CO"/>
        </w:rPr>
      </w:pPr>
      <w:r w:rsidRPr="00D1310B">
        <w:rPr>
          <w:rFonts w:ascii="Arial Narrow" w:hAnsi="Arial Narrow"/>
          <w:sz w:val="28"/>
          <w:szCs w:val="28"/>
        </w:rPr>
        <w:t>Para liquidar esta tipología de daño procederemos a multiplicar el número de días de incapacidad dictaminados por l</w:t>
      </w:r>
      <w:r>
        <w:rPr>
          <w:rFonts w:ascii="Arial Narrow" w:hAnsi="Arial Narrow"/>
          <w:sz w:val="28"/>
          <w:szCs w:val="28"/>
        </w:rPr>
        <w:t xml:space="preserve">a clínica </w:t>
      </w:r>
      <w:r w:rsidRPr="006C5889">
        <w:rPr>
          <w:rFonts w:ascii="Arial Narrow" w:hAnsi="Arial Narrow" w:cs="Arial"/>
          <w:b/>
          <w:color w:val="000000" w:themeColor="text1"/>
          <w:sz w:val="28"/>
          <w:szCs w:val="28"/>
        </w:rPr>
        <w:t>C</w:t>
      </w:r>
      <w:r>
        <w:rPr>
          <w:rFonts w:ascii="Arial Narrow" w:hAnsi="Arial Narrow" w:cs="Arial"/>
          <w:b/>
          <w:color w:val="000000" w:themeColor="text1"/>
          <w:sz w:val="28"/>
          <w:szCs w:val="28"/>
        </w:rPr>
        <w:t>ENTRO</w:t>
      </w:r>
      <w:r w:rsidRPr="006C5889">
        <w:rPr>
          <w:rFonts w:ascii="Arial Narrow" w:hAnsi="Arial Narrow" w:cs="Arial"/>
          <w:b/>
          <w:color w:val="000000" w:themeColor="text1"/>
          <w:sz w:val="28"/>
          <w:szCs w:val="28"/>
        </w:rPr>
        <w:t xml:space="preserve"> M</w:t>
      </w:r>
      <w:r>
        <w:rPr>
          <w:rFonts w:ascii="Arial Narrow" w:hAnsi="Arial Narrow" w:cs="Arial"/>
          <w:b/>
          <w:color w:val="000000" w:themeColor="text1"/>
          <w:sz w:val="28"/>
          <w:szCs w:val="28"/>
        </w:rPr>
        <w:t>EDICO</w:t>
      </w:r>
      <w:r w:rsidRPr="006C5889">
        <w:rPr>
          <w:rFonts w:ascii="Arial Narrow" w:hAnsi="Arial Narrow" w:cs="Arial"/>
          <w:b/>
          <w:color w:val="000000" w:themeColor="text1"/>
          <w:sz w:val="28"/>
          <w:szCs w:val="28"/>
        </w:rPr>
        <w:t xml:space="preserve"> Q</w:t>
      </w:r>
      <w:r>
        <w:rPr>
          <w:rFonts w:ascii="Arial Narrow" w:hAnsi="Arial Narrow" w:cs="Arial"/>
          <w:b/>
          <w:color w:val="000000" w:themeColor="text1"/>
          <w:sz w:val="28"/>
          <w:szCs w:val="28"/>
        </w:rPr>
        <w:t>UIRURGICO</w:t>
      </w:r>
      <w:r w:rsidRPr="006C5889">
        <w:rPr>
          <w:rFonts w:ascii="Arial Narrow" w:hAnsi="Arial Narrow" w:cs="Arial"/>
          <w:b/>
          <w:color w:val="000000" w:themeColor="text1"/>
          <w:sz w:val="28"/>
          <w:szCs w:val="28"/>
        </w:rPr>
        <w:t xml:space="preserve"> L</w:t>
      </w:r>
      <w:r>
        <w:rPr>
          <w:rFonts w:ascii="Arial Narrow" w:hAnsi="Arial Narrow" w:cs="Arial"/>
          <w:b/>
          <w:color w:val="000000" w:themeColor="text1"/>
          <w:sz w:val="28"/>
          <w:szCs w:val="28"/>
        </w:rPr>
        <w:t>A</w:t>
      </w:r>
      <w:r w:rsidRPr="006C5889">
        <w:rPr>
          <w:rFonts w:ascii="Arial Narrow" w:hAnsi="Arial Narrow" w:cs="Arial"/>
          <w:b/>
          <w:color w:val="000000" w:themeColor="text1"/>
          <w:sz w:val="28"/>
          <w:szCs w:val="28"/>
        </w:rPr>
        <w:t xml:space="preserve"> R</w:t>
      </w:r>
      <w:r>
        <w:rPr>
          <w:rFonts w:ascii="Arial Narrow" w:hAnsi="Arial Narrow" w:cs="Arial"/>
          <w:b/>
          <w:color w:val="000000" w:themeColor="text1"/>
          <w:sz w:val="28"/>
          <w:szCs w:val="28"/>
        </w:rPr>
        <w:t>IVIERA</w:t>
      </w:r>
      <w:r w:rsidRPr="006C5889">
        <w:rPr>
          <w:rFonts w:ascii="Arial Narrow" w:hAnsi="Arial Narrow" w:cs="Arial"/>
          <w:b/>
          <w:color w:val="000000" w:themeColor="text1"/>
          <w:sz w:val="28"/>
          <w:szCs w:val="28"/>
        </w:rPr>
        <w:t xml:space="preserve"> S</w:t>
      </w:r>
      <w:r>
        <w:rPr>
          <w:rFonts w:ascii="Arial Narrow" w:hAnsi="Arial Narrow" w:cs="Arial"/>
          <w:b/>
          <w:color w:val="000000" w:themeColor="text1"/>
          <w:sz w:val="28"/>
          <w:szCs w:val="28"/>
        </w:rPr>
        <w:t>AS</w:t>
      </w:r>
      <w:r w:rsidRPr="00D1310B">
        <w:rPr>
          <w:rFonts w:ascii="Arial Narrow" w:hAnsi="Arial Narrow" w:cs="Arial"/>
          <w:b/>
          <w:color w:val="000000" w:themeColor="text1"/>
          <w:sz w:val="28"/>
          <w:szCs w:val="28"/>
        </w:rPr>
        <w:t>.</w:t>
      </w:r>
      <w:r w:rsidRPr="00D1310B">
        <w:rPr>
          <w:rFonts w:ascii="Arial Narrow" w:hAnsi="Arial Narrow" w:cs="Arial"/>
          <w:color w:val="000000" w:themeColor="text1"/>
          <w:sz w:val="28"/>
          <w:szCs w:val="28"/>
        </w:rPr>
        <w:t xml:space="preserve">, </w:t>
      </w:r>
      <w:r w:rsidRPr="00D1310B">
        <w:rPr>
          <w:rFonts w:ascii="Arial Narrow" w:hAnsi="Arial Narrow" w:cs="Arial"/>
          <w:sz w:val="28"/>
          <w:szCs w:val="28"/>
        </w:rPr>
        <w:t>aportad</w:t>
      </w:r>
      <w:r>
        <w:rPr>
          <w:rFonts w:ascii="Arial Narrow" w:hAnsi="Arial Narrow" w:cs="Arial"/>
          <w:sz w:val="28"/>
          <w:szCs w:val="28"/>
        </w:rPr>
        <w:t>o</w:t>
      </w:r>
      <w:r w:rsidRPr="00D1310B">
        <w:rPr>
          <w:rFonts w:ascii="Arial Narrow" w:hAnsi="Arial Narrow" w:cs="Arial"/>
          <w:sz w:val="28"/>
          <w:szCs w:val="28"/>
        </w:rPr>
        <w:t xml:space="preserve">s en la presente </w:t>
      </w:r>
      <w:r>
        <w:rPr>
          <w:rFonts w:ascii="Arial Narrow" w:hAnsi="Arial Narrow" w:cs="Arial"/>
          <w:sz w:val="28"/>
          <w:szCs w:val="28"/>
        </w:rPr>
        <w:t>s</w:t>
      </w:r>
      <w:r w:rsidRPr="007B6E29">
        <w:rPr>
          <w:rFonts w:ascii="Arial Narrow" w:hAnsi="Arial Narrow" w:cs="Arial"/>
          <w:sz w:val="28"/>
          <w:szCs w:val="28"/>
        </w:rPr>
        <w:t>olicitud de audiencia de conciliación</w:t>
      </w:r>
      <w:r w:rsidRPr="00D1310B">
        <w:rPr>
          <w:rFonts w:ascii="Arial Narrow" w:hAnsi="Arial Narrow"/>
          <w:color w:val="000000" w:themeColor="text1"/>
          <w:sz w:val="28"/>
          <w:szCs w:val="28"/>
        </w:rPr>
        <w:t xml:space="preserve">, por el valor </w:t>
      </w:r>
      <w:r w:rsidRPr="00D1310B">
        <w:rPr>
          <w:rFonts w:ascii="Arial Narrow" w:hAnsi="Arial Narrow" w:cs="Arial"/>
          <w:color w:val="000000" w:themeColor="text1"/>
          <w:sz w:val="28"/>
          <w:szCs w:val="28"/>
        </w:rPr>
        <w:t>día de salario del señor</w:t>
      </w:r>
      <w:r w:rsidRPr="00D1310B">
        <w:rPr>
          <w:rFonts w:ascii="Arial Narrow" w:hAnsi="Arial Narrow" w:cs="Arial"/>
          <w:b/>
          <w:color w:val="000000" w:themeColor="text1"/>
          <w:sz w:val="28"/>
          <w:szCs w:val="28"/>
        </w:rPr>
        <w:t xml:space="preserve"> </w:t>
      </w:r>
      <w:r w:rsidRPr="00F21830">
        <w:rPr>
          <w:rFonts w:ascii="Arial Narrow" w:hAnsi="Arial Narrow" w:cs="Arial"/>
          <w:b/>
          <w:sz w:val="28"/>
          <w:szCs w:val="28"/>
        </w:rPr>
        <w:t>OSCAR JULIAN BOHORQUEZ VIVIESCAS</w:t>
      </w:r>
      <w:r w:rsidRPr="00D1310B">
        <w:rPr>
          <w:rFonts w:ascii="Arial Narrow" w:hAnsi="Arial Narrow" w:cs="Arial"/>
          <w:color w:val="000000" w:themeColor="text1"/>
          <w:sz w:val="28"/>
          <w:szCs w:val="28"/>
        </w:rPr>
        <w:t>,</w:t>
      </w:r>
      <w:r w:rsidRPr="00D1310B">
        <w:rPr>
          <w:rFonts w:ascii="Arial Narrow" w:eastAsia="Times New Roman" w:hAnsi="Arial Narrow" w:cs="Arial"/>
          <w:sz w:val="28"/>
          <w:szCs w:val="28"/>
          <w:lang w:eastAsia="es-CO"/>
        </w:rPr>
        <w:t xml:space="preserve"> para la fecha de ocurrencia del accidente.</w:t>
      </w:r>
    </w:p>
    <w:p w14:paraId="1F514975" w14:textId="77777777" w:rsidR="007B6E29" w:rsidRPr="00D1310B" w:rsidRDefault="007B6E29" w:rsidP="007B6E29">
      <w:pPr>
        <w:jc w:val="both"/>
        <w:rPr>
          <w:rFonts w:ascii="Arial Narrow" w:eastAsia="Times New Roman" w:hAnsi="Arial Narrow" w:cs="Arial"/>
          <w:sz w:val="28"/>
          <w:szCs w:val="28"/>
          <w:lang w:eastAsia="es-CO"/>
        </w:rPr>
      </w:pPr>
    </w:p>
    <w:p w14:paraId="0613E76A" w14:textId="7B3BBA00" w:rsidR="007B6E29" w:rsidRPr="00CB6065" w:rsidRDefault="007B6E29" w:rsidP="00CB6065">
      <w:pPr>
        <w:spacing w:line="360" w:lineRule="auto"/>
        <w:rPr>
          <w:rFonts w:ascii="Arial Narrow" w:hAnsi="Arial Narrow"/>
          <w:sz w:val="28"/>
          <w:szCs w:val="28"/>
        </w:rPr>
      </w:pPr>
      <w:r w:rsidRPr="00D1310B">
        <w:rPr>
          <w:rFonts w:ascii="Arial Narrow" w:hAnsi="Arial Narrow"/>
          <w:b/>
          <w:sz w:val="28"/>
          <w:szCs w:val="28"/>
        </w:rPr>
        <w:t>SPP =</w:t>
      </w:r>
      <w:r w:rsidRPr="00D1310B">
        <w:rPr>
          <w:rFonts w:ascii="Arial Narrow" w:hAnsi="Arial Narrow"/>
          <w:sz w:val="28"/>
          <w:szCs w:val="28"/>
        </w:rPr>
        <w:t xml:space="preserve"> D.I * SDM = SPP</w:t>
      </w:r>
    </w:p>
    <w:p w14:paraId="0428A65A" w14:textId="3D5B8D55" w:rsidR="007B6E29" w:rsidRPr="00CB6065" w:rsidRDefault="007B6E29" w:rsidP="00CB6065">
      <w:pPr>
        <w:spacing w:line="360" w:lineRule="auto"/>
        <w:rPr>
          <w:rFonts w:ascii="Arial Narrow" w:hAnsi="Arial Narrow"/>
          <w:sz w:val="28"/>
          <w:szCs w:val="28"/>
        </w:rPr>
      </w:pPr>
      <w:r w:rsidRPr="00D1310B">
        <w:rPr>
          <w:rFonts w:ascii="Arial Narrow" w:hAnsi="Arial Narrow"/>
          <w:b/>
          <w:sz w:val="28"/>
          <w:szCs w:val="28"/>
        </w:rPr>
        <w:t>SPP =</w:t>
      </w:r>
      <w:r w:rsidRPr="00D1310B">
        <w:rPr>
          <w:rFonts w:ascii="Arial Narrow" w:hAnsi="Arial Narrow"/>
          <w:sz w:val="28"/>
          <w:szCs w:val="28"/>
        </w:rPr>
        <w:t xml:space="preserve"> </w:t>
      </w:r>
      <w:r>
        <w:rPr>
          <w:rFonts w:ascii="Arial Narrow" w:hAnsi="Arial Narrow"/>
          <w:sz w:val="28"/>
          <w:szCs w:val="28"/>
        </w:rPr>
        <w:t>120</w:t>
      </w:r>
      <w:r w:rsidRPr="00D1310B">
        <w:rPr>
          <w:rFonts w:ascii="Arial Narrow" w:hAnsi="Arial Narrow"/>
          <w:sz w:val="28"/>
          <w:szCs w:val="28"/>
        </w:rPr>
        <w:t xml:space="preserve"> * $4</w:t>
      </w:r>
      <w:r>
        <w:rPr>
          <w:rFonts w:ascii="Arial Narrow" w:hAnsi="Arial Narrow"/>
          <w:sz w:val="28"/>
          <w:szCs w:val="28"/>
        </w:rPr>
        <w:t>7</w:t>
      </w:r>
      <w:r w:rsidRPr="00D1310B">
        <w:rPr>
          <w:rFonts w:ascii="Arial Narrow" w:hAnsi="Arial Narrow"/>
          <w:sz w:val="28"/>
          <w:szCs w:val="28"/>
        </w:rPr>
        <w:t>.</w:t>
      </w:r>
      <w:r>
        <w:rPr>
          <w:rFonts w:ascii="Arial Narrow" w:hAnsi="Arial Narrow"/>
          <w:sz w:val="28"/>
          <w:szCs w:val="28"/>
        </w:rPr>
        <w:t>450</w:t>
      </w:r>
    </w:p>
    <w:p w14:paraId="26827029" w14:textId="51AC1983" w:rsidR="007B6E29" w:rsidRPr="00D1310B" w:rsidRDefault="007B6E29" w:rsidP="007B6E29">
      <w:pPr>
        <w:spacing w:line="360" w:lineRule="auto"/>
        <w:rPr>
          <w:rFonts w:ascii="Arial Narrow" w:hAnsi="Arial Narrow"/>
          <w:sz w:val="28"/>
          <w:szCs w:val="28"/>
        </w:rPr>
      </w:pPr>
      <w:r w:rsidRPr="00D1310B">
        <w:rPr>
          <w:rFonts w:ascii="Arial Narrow" w:hAnsi="Arial Narrow"/>
          <w:b/>
          <w:sz w:val="28"/>
          <w:szCs w:val="28"/>
        </w:rPr>
        <w:t xml:space="preserve">SPP = </w:t>
      </w:r>
      <w:r w:rsidRPr="00D1310B">
        <w:rPr>
          <w:rFonts w:ascii="Arial Narrow" w:hAnsi="Arial Narrow"/>
          <w:sz w:val="28"/>
          <w:szCs w:val="28"/>
        </w:rPr>
        <w:t>$</w:t>
      </w:r>
      <w:bookmarkStart w:id="6" w:name="_Hlk156917873"/>
      <w:r>
        <w:rPr>
          <w:rFonts w:ascii="Arial Narrow" w:hAnsi="Arial Narrow"/>
          <w:sz w:val="28"/>
          <w:szCs w:val="28"/>
        </w:rPr>
        <w:t>5</w:t>
      </w:r>
      <w:r w:rsidRPr="00D1310B">
        <w:rPr>
          <w:rFonts w:ascii="Arial Narrow" w:hAnsi="Arial Narrow"/>
          <w:sz w:val="28"/>
          <w:szCs w:val="28"/>
        </w:rPr>
        <w:t>’</w:t>
      </w:r>
      <w:bookmarkEnd w:id="6"/>
      <w:r>
        <w:rPr>
          <w:rFonts w:ascii="Arial Narrow" w:hAnsi="Arial Narrow"/>
          <w:sz w:val="28"/>
          <w:szCs w:val="28"/>
        </w:rPr>
        <w:t>694.000</w:t>
      </w:r>
    </w:p>
    <w:p w14:paraId="7515A7D6" w14:textId="77777777" w:rsidR="007B6E29" w:rsidRPr="00CB6065" w:rsidRDefault="007B6E29" w:rsidP="007B6E29">
      <w:pPr>
        <w:jc w:val="both"/>
        <w:rPr>
          <w:rFonts w:ascii="Arial Narrow" w:hAnsi="Arial Narrow"/>
          <w:b/>
          <w:sz w:val="10"/>
          <w:szCs w:val="10"/>
        </w:rPr>
      </w:pPr>
    </w:p>
    <w:p w14:paraId="5AD4BFDE" w14:textId="54ED9E8D" w:rsidR="007B6E29" w:rsidRPr="00D1310B" w:rsidRDefault="007B6E29" w:rsidP="007B6E29">
      <w:pPr>
        <w:spacing w:line="360" w:lineRule="auto"/>
        <w:jc w:val="both"/>
        <w:rPr>
          <w:rFonts w:ascii="Arial Narrow" w:hAnsi="Arial Narrow"/>
          <w:b/>
          <w:sz w:val="28"/>
          <w:szCs w:val="28"/>
        </w:rPr>
      </w:pPr>
      <w:r w:rsidRPr="00D1310B">
        <w:rPr>
          <w:rFonts w:ascii="Arial Narrow" w:hAnsi="Arial Narrow"/>
          <w:b/>
          <w:sz w:val="28"/>
          <w:szCs w:val="28"/>
        </w:rPr>
        <w:t>SUMAS PERIÓDICAS PASADAS = $</w:t>
      </w:r>
      <w:r>
        <w:rPr>
          <w:rFonts w:ascii="Arial Narrow" w:hAnsi="Arial Narrow"/>
          <w:b/>
          <w:sz w:val="28"/>
          <w:szCs w:val="28"/>
        </w:rPr>
        <w:t xml:space="preserve"> </w:t>
      </w:r>
      <w:r w:rsidRPr="007B6E29">
        <w:rPr>
          <w:rFonts w:ascii="Arial Narrow" w:hAnsi="Arial Narrow"/>
          <w:b/>
          <w:bCs/>
          <w:sz w:val="28"/>
          <w:szCs w:val="28"/>
        </w:rPr>
        <w:t xml:space="preserve">5’694.000 </w:t>
      </w:r>
      <w:r w:rsidRPr="00D1310B">
        <w:rPr>
          <w:rFonts w:ascii="Arial Narrow" w:hAnsi="Arial Narrow"/>
          <w:sz w:val="28"/>
          <w:szCs w:val="28"/>
        </w:rPr>
        <w:t>(</w:t>
      </w:r>
      <w:r w:rsidRPr="007B6E29">
        <w:rPr>
          <w:rFonts w:ascii="Arial Narrow" w:hAnsi="Arial Narrow"/>
          <w:sz w:val="28"/>
          <w:szCs w:val="28"/>
        </w:rPr>
        <w:t xml:space="preserve">Cinco </w:t>
      </w:r>
      <w:r>
        <w:rPr>
          <w:rFonts w:ascii="Arial Narrow" w:hAnsi="Arial Narrow"/>
          <w:sz w:val="28"/>
          <w:szCs w:val="28"/>
        </w:rPr>
        <w:t>M</w:t>
      </w:r>
      <w:r w:rsidRPr="007B6E29">
        <w:rPr>
          <w:rFonts w:ascii="Arial Narrow" w:hAnsi="Arial Narrow"/>
          <w:sz w:val="28"/>
          <w:szCs w:val="28"/>
        </w:rPr>
        <w:t xml:space="preserve">illones </w:t>
      </w:r>
      <w:r>
        <w:rPr>
          <w:rFonts w:ascii="Arial Narrow" w:hAnsi="Arial Narrow"/>
          <w:sz w:val="28"/>
          <w:szCs w:val="28"/>
        </w:rPr>
        <w:t>S</w:t>
      </w:r>
      <w:r w:rsidRPr="007B6E29">
        <w:rPr>
          <w:rFonts w:ascii="Arial Narrow" w:hAnsi="Arial Narrow"/>
          <w:sz w:val="28"/>
          <w:szCs w:val="28"/>
        </w:rPr>
        <w:t xml:space="preserve">eiscientos </w:t>
      </w:r>
      <w:r>
        <w:rPr>
          <w:rFonts w:ascii="Arial Narrow" w:hAnsi="Arial Narrow"/>
          <w:sz w:val="28"/>
          <w:szCs w:val="28"/>
        </w:rPr>
        <w:t>N</w:t>
      </w:r>
      <w:r w:rsidRPr="007B6E29">
        <w:rPr>
          <w:rFonts w:ascii="Arial Narrow" w:hAnsi="Arial Narrow"/>
          <w:sz w:val="28"/>
          <w:szCs w:val="28"/>
        </w:rPr>
        <w:t xml:space="preserve">oventa y </w:t>
      </w:r>
      <w:r>
        <w:rPr>
          <w:rFonts w:ascii="Arial Narrow" w:hAnsi="Arial Narrow"/>
          <w:sz w:val="28"/>
          <w:szCs w:val="28"/>
        </w:rPr>
        <w:t>C</w:t>
      </w:r>
      <w:r w:rsidRPr="007B6E29">
        <w:rPr>
          <w:rFonts w:ascii="Arial Narrow" w:hAnsi="Arial Narrow"/>
          <w:sz w:val="28"/>
          <w:szCs w:val="28"/>
        </w:rPr>
        <w:t xml:space="preserve">uatro </w:t>
      </w:r>
      <w:r>
        <w:rPr>
          <w:rFonts w:ascii="Arial Narrow" w:hAnsi="Arial Narrow"/>
          <w:sz w:val="28"/>
          <w:szCs w:val="28"/>
        </w:rPr>
        <w:t>M</w:t>
      </w:r>
      <w:r w:rsidRPr="007B6E29">
        <w:rPr>
          <w:rFonts w:ascii="Arial Narrow" w:hAnsi="Arial Narrow"/>
          <w:sz w:val="28"/>
          <w:szCs w:val="28"/>
        </w:rPr>
        <w:t>il</w:t>
      </w:r>
      <w:r>
        <w:rPr>
          <w:rFonts w:ascii="Arial Narrow" w:hAnsi="Arial Narrow"/>
          <w:sz w:val="28"/>
          <w:szCs w:val="28"/>
        </w:rPr>
        <w:t xml:space="preserve"> </w:t>
      </w:r>
      <w:r w:rsidRPr="00D1310B">
        <w:rPr>
          <w:rFonts w:ascii="Arial Narrow" w:hAnsi="Arial Narrow"/>
          <w:sz w:val="28"/>
          <w:szCs w:val="28"/>
        </w:rPr>
        <w:t xml:space="preserve">Pesos). </w:t>
      </w:r>
    </w:p>
    <w:p w14:paraId="40950804" w14:textId="77777777" w:rsidR="007B6E29" w:rsidRPr="00D1310B" w:rsidRDefault="007B6E29" w:rsidP="007B6E29">
      <w:pPr>
        <w:rPr>
          <w:rFonts w:ascii="Arial Narrow" w:hAnsi="Arial Narrow"/>
          <w:color w:val="000000" w:themeColor="text1"/>
          <w:sz w:val="28"/>
          <w:szCs w:val="28"/>
          <w:lang w:val="es-ES"/>
        </w:rPr>
      </w:pPr>
    </w:p>
    <w:p w14:paraId="30615E11" w14:textId="77777777" w:rsidR="007B6E29" w:rsidRPr="00D1310B" w:rsidRDefault="007B6E29" w:rsidP="007B6E29">
      <w:pPr>
        <w:pStyle w:val="Prrafodelista"/>
        <w:numPr>
          <w:ilvl w:val="0"/>
          <w:numId w:val="5"/>
        </w:numPr>
        <w:spacing w:after="0" w:line="360" w:lineRule="auto"/>
        <w:ind w:left="714" w:hanging="357"/>
        <w:rPr>
          <w:rFonts w:ascii="Arial Narrow" w:hAnsi="Arial Narrow"/>
          <w:b/>
          <w:sz w:val="28"/>
          <w:szCs w:val="28"/>
        </w:rPr>
      </w:pPr>
      <w:r w:rsidRPr="00D1310B">
        <w:rPr>
          <w:rFonts w:ascii="Arial Narrow" w:hAnsi="Arial Narrow"/>
          <w:b/>
          <w:sz w:val="28"/>
          <w:szCs w:val="28"/>
        </w:rPr>
        <w:t>LUCRO CESANTE CONSOLIDADO</w:t>
      </w:r>
    </w:p>
    <w:p w14:paraId="22627923" w14:textId="77777777" w:rsidR="007B6E29" w:rsidRPr="00D1310B" w:rsidRDefault="007B6E29" w:rsidP="007B6E29">
      <w:pPr>
        <w:rPr>
          <w:rFonts w:ascii="Arial Narrow" w:hAnsi="Arial Narrow"/>
          <w:sz w:val="28"/>
          <w:szCs w:val="28"/>
        </w:rPr>
      </w:pPr>
    </w:p>
    <w:p w14:paraId="36CDE7B7" w14:textId="7FABB984" w:rsidR="007B6E29" w:rsidRPr="00D1310B" w:rsidRDefault="007B6E29" w:rsidP="007B6E29">
      <w:pPr>
        <w:spacing w:line="360" w:lineRule="auto"/>
        <w:jc w:val="both"/>
        <w:rPr>
          <w:rFonts w:ascii="Arial Narrow" w:hAnsi="Arial Narrow"/>
          <w:sz w:val="28"/>
          <w:szCs w:val="28"/>
        </w:rPr>
      </w:pPr>
      <w:r w:rsidRPr="00D1310B">
        <w:rPr>
          <w:rFonts w:ascii="Arial Narrow" w:hAnsi="Arial Narrow"/>
          <w:sz w:val="28"/>
          <w:szCs w:val="28"/>
        </w:rPr>
        <w:t xml:space="preserve">Este perjuicio será liquidado tomando como base la pérdida de capacidad laboral dictaminada a la víctima </w:t>
      </w:r>
      <w:r w:rsidRPr="00D817C2">
        <w:rPr>
          <w:rFonts w:ascii="Arial Narrow" w:hAnsi="Arial Narrow"/>
          <w:b/>
          <w:sz w:val="28"/>
          <w:szCs w:val="28"/>
        </w:rPr>
        <w:t>18.92</w:t>
      </w:r>
      <w:r w:rsidRPr="00D1310B">
        <w:rPr>
          <w:rFonts w:ascii="Arial Narrow" w:hAnsi="Arial Narrow"/>
          <w:b/>
          <w:sz w:val="28"/>
          <w:szCs w:val="28"/>
        </w:rPr>
        <w:t>%</w:t>
      </w:r>
      <w:r w:rsidRPr="00D1310B">
        <w:rPr>
          <w:rFonts w:ascii="Arial Narrow" w:hAnsi="Arial Narrow"/>
          <w:sz w:val="28"/>
          <w:szCs w:val="28"/>
        </w:rPr>
        <w:t xml:space="preserve">, perdida que multiplicada por sus ingresos nos arroja una suma de dinero igual a </w:t>
      </w:r>
      <w:r w:rsidRPr="00D1310B">
        <w:rPr>
          <w:rFonts w:ascii="Arial Narrow" w:hAnsi="Arial Narrow"/>
          <w:b/>
          <w:sz w:val="28"/>
          <w:szCs w:val="28"/>
        </w:rPr>
        <w:t>$</w:t>
      </w:r>
      <w:r>
        <w:rPr>
          <w:rFonts w:ascii="Arial Narrow" w:hAnsi="Arial Narrow"/>
          <w:b/>
          <w:sz w:val="28"/>
          <w:szCs w:val="28"/>
        </w:rPr>
        <w:t>269.326</w:t>
      </w:r>
      <w:r w:rsidRPr="00D1310B">
        <w:rPr>
          <w:rFonts w:ascii="Arial Narrow" w:hAnsi="Arial Narrow"/>
          <w:b/>
          <w:sz w:val="28"/>
          <w:szCs w:val="28"/>
        </w:rPr>
        <w:t xml:space="preserve"> </w:t>
      </w:r>
      <w:r w:rsidRPr="00D1310B">
        <w:rPr>
          <w:rFonts w:ascii="Arial Narrow" w:hAnsi="Arial Narrow"/>
          <w:sz w:val="28"/>
          <w:szCs w:val="28"/>
        </w:rPr>
        <w:t>(</w:t>
      </w:r>
      <w:r w:rsidRPr="007B6E29">
        <w:rPr>
          <w:rFonts w:ascii="Arial Narrow" w:hAnsi="Arial Narrow"/>
          <w:sz w:val="28"/>
          <w:szCs w:val="28"/>
        </w:rPr>
        <w:t xml:space="preserve">Doscientos </w:t>
      </w:r>
      <w:r>
        <w:rPr>
          <w:rFonts w:ascii="Arial Narrow" w:hAnsi="Arial Narrow"/>
          <w:sz w:val="28"/>
          <w:szCs w:val="28"/>
        </w:rPr>
        <w:t>S</w:t>
      </w:r>
      <w:r w:rsidRPr="007B6E29">
        <w:rPr>
          <w:rFonts w:ascii="Arial Narrow" w:hAnsi="Arial Narrow"/>
          <w:sz w:val="28"/>
          <w:szCs w:val="28"/>
        </w:rPr>
        <w:t xml:space="preserve">esenta y </w:t>
      </w:r>
      <w:r>
        <w:rPr>
          <w:rFonts w:ascii="Arial Narrow" w:hAnsi="Arial Narrow"/>
          <w:sz w:val="28"/>
          <w:szCs w:val="28"/>
        </w:rPr>
        <w:t>N</w:t>
      </w:r>
      <w:r w:rsidRPr="007B6E29">
        <w:rPr>
          <w:rFonts w:ascii="Arial Narrow" w:hAnsi="Arial Narrow"/>
          <w:sz w:val="28"/>
          <w:szCs w:val="28"/>
        </w:rPr>
        <w:t xml:space="preserve">ueve </w:t>
      </w:r>
      <w:r>
        <w:rPr>
          <w:rFonts w:ascii="Arial Narrow" w:hAnsi="Arial Narrow"/>
          <w:sz w:val="28"/>
          <w:szCs w:val="28"/>
        </w:rPr>
        <w:t>M</w:t>
      </w:r>
      <w:r w:rsidRPr="007B6E29">
        <w:rPr>
          <w:rFonts w:ascii="Arial Narrow" w:hAnsi="Arial Narrow"/>
          <w:sz w:val="28"/>
          <w:szCs w:val="28"/>
        </w:rPr>
        <w:t xml:space="preserve">il </w:t>
      </w:r>
      <w:r>
        <w:rPr>
          <w:rFonts w:ascii="Arial Narrow" w:hAnsi="Arial Narrow"/>
          <w:sz w:val="28"/>
          <w:szCs w:val="28"/>
        </w:rPr>
        <w:t>T</w:t>
      </w:r>
      <w:r w:rsidRPr="007B6E29">
        <w:rPr>
          <w:rFonts w:ascii="Arial Narrow" w:hAnsi="Arial Narrow"/>
          <w:sz w:val="28"/>
          <w:szCs w:val="28"/>
        </w:rPr>
        <w:t xml:space="preserve">rescientos </w:t>
      </w:r>
      <w:r>
        <w:rPr>
          <w:rFonts w:ascii="Arial Narrow" w:hAnsi="Arial Narrow"/>
          <w:sz w:val="28"/>
          <w:szCs w:val="28"/>
        </w:rPr>
        <w:t>V</w:t>
      </w:r>
      <w:r w:rsidRPr="007B6E29">
        <w:rPr>
          <w:rFonts w:ascii="Arial Narrow" w:hAnsi="Arial Narrow"/>
          <w:sz w:val="28"/>
          <w:szCs w:val="28"/>
        </w:rPr>
        <w:t>eintiséis</w:t>
      </w:r>
      <w:r>
        <w:rPr>
          <w:rFonts w:ascii="Arial Narrow" w:hAnsi="Arial Narrow"/>
          <w:sz w:val="28"/>
          <w:szCs w:val="28"/>
        </w:rPr>
        <w:t xml:space="preserve"> </w:t>
      </w:r>
      <w:r w:rsidRPr="00D1310B">
        <w:rPr>
          <w:rFonts w:ascii="Arial Narrow" w:hAnsi="Arial Narrow"/>
          <w:sz w:val="28"/>
          <w:szCs w:val="28"/>
        </w:rPr>
        <w:t>Pesos)</w:t>
      </w:r>
      <w:r w:rsidR="004D2DB4">
        <w:rPr>
          <w:rFonts w:ascii="Arial Narrow" w:hAnsi="Arial Narrow"/>
          <w:sz w:val="28"/>
          <w:szCs w:val="28"/>
        </w:rPr>
        <w:t xml:space="preserve"> </w:t>
      </w:r>
      <w:r w:rsidRPr="00D1310B">
        <w:rPr>
          <w:rFonts w:ascii="Arial Narrow" w:hAnsi="Arial Narrow"/>
          <w:sz w:val="28"/>
          <w:szCs w:val="28"/>
        </w:rPr>
        <w:t xml:space="preserve">la cual será utilizada para liquidar el lucro cesante en sus dos modalidades (Consolidado y Futuro). En el caso de Lucro Cesante Consolidado, se tomarán en cuenta los </w:t>
      </w:r>
      <w:r w:rsidR="004D2DB4">
        <w:rPr>
          <w:rFonts w:ascii="Arial Narrow" w:hAnsi="Arial Narrow"/>
          <w:sz w:val="28"/>
          <w:szCs w:val="28"/>
        </w:rPr>
        <w:t>13</w:t>
      </w:r>
      <w:r>
        <w:rPr>
          <w:rFonts w:ascii="Arial Narrow" w:hAnsi="Arial Narrow"/>
          <w:sz w:val="28"/>
          <w:szCs w:val="28"/>
        </w:rPr>
        <w:t>.3</w:t>
      </w:r>
      <w:r w:rsidRPr="00D1310B">
        <w:rPr>
          <w:rFonts w:ascii="Arial Narrow" w:hAnsi="Arial Narrow"/>
          <w:sz w:val="28"/>
          <w:szCs w:val="28"/>
        </w:rPr>
        <w:t xml:space="preserve"> meses transcurridos, a los cuales se le restaran los días </w:t>
      </w:r>
      <w:r w:rsidRPr="00D1310B">
        <w:rPr>
          <w:rFonts w:ascii="Arial Narrow" w:hAnsi="Arial Narrow"/>
          <w:sz w:val="28"/>
          <w:szCs w:val="28"/>
        </w:rPr>
        <w:lastRenderedPageBreak/>
        <w:t xml:space="preserve">que se liquidaron como sumas periódicas pasadas, que corresponden a </w:t>
      </w:r>
      <w:r w:rsidRPr="004A7423">
        <w:rPr>
          <w:rFonts w:ascii="Arial Narrow" w:hAnsi="Arial Narrow"/>
          <w:sz w:val="28"/>
          <w:szCs w:val="28"/>
        </w:rPr>
        <w:t>4</w:t>
      </w:r>
      <w:r w:rsidRPr="00D1310B">
        <w:rPr>
          <w:rFonts w:ascii="Arial Narrow" w:hAnsi="Arial Narrow"/>
          <w:sz w:val="28"/>
          <w:szCs w:val="28"/>
        </w:rPr>
        <w:t xml:space="preserve"> mes</w:t>
      </w:r>
      <w:r>
        <w:rPr>
          <w:rFonts w:ascii="Arial Narrow" w:hAnsi="Arial Narrow"/>
          <w:sz w:val="28"/>
          <w:szCs w:val="28"/>
        </w:rPr>
        <w:t>es</w:t>
      </w:r>
      <w:r w:rsidRPr="00D1310B">
        <w:rPr>
          <w:rFonts w:ascii="Arial Narrow" w:hAnsi="Arial Narrow"/>
          <w:sz w:val="28"/>
          <w:szCs w:val="28"/>
        </w:rPr>
        <w:t xml:space="preserve">, para un total de </w:t>
      </w:r>
      <w:r w:rsidR="004D2DB4">
        <w:rPr>
          <w:rFonts w:ascii="Arial Narrow" w:hAnsi="Arial Narrow"/>
          <w:sz w:val="28"/>
          <w:szCs w:val="28"/>
        </w:rPr>
        <w:t>9</w:t>
      </w:r>
      <w:r>
        <w:rPr>
          <w:rFonts w:ascii="Arial Narrow" w:hAnsi="Arial Narrow"/>
          <w:sz w:val="28"/>
          <w:szCs w:val="28"/>
        </w:rPr>
        <w:t>.3</w:t>
      </w:r>
      <w:r w:rsidRPr="00D1310B">
        <w:rPr>
          <w:rFonts w:ascii="Arial Narrow" w:hAnsi="Arial Narrow"/>
          <w:sz w:val="28"/>
          <w:szCs w:val="28"/>
        </w:rPr>
        <w:t xml:space="preserve"> mes</w:t>
      </w:r>
      <w:r>
        <w:rPr>
          <w:rFonts w:ascii="Arial Narrow" w:hAnsi="Arial Narrow"/>
          <w:sz w:val="28"/>
          <w:szCs w:val="28"/>
        </w:rPr>
        <w:t>es</w:t>
      </w:r>
      <w:r w:rsidRPr="00D1310B">
        <w:rPr>
          <w:rFonts w:ascii="Arial Narrow" w:hAnsi="Arial Narrow"/>
          <w:sz w:val="28"/>
          <w:szCs w:val="28"/>
        </w:rPr>
        <w:t xml:space="preserve">. </w:t>
      </w:r>
    </w:p>
    <w:p w14:paraId="143F3392" w14:textId="77777777" w:rsidR="007B6E29" w:rsidRPr="00D1310B" w:rsidRDefault="007B6E29" w:rsidP="007B6E29">
      <w:pPr>
        <w:rPr>
          <w:rFonts w:ascii="Arial Narrow" w:hAnsi="Arial Narrow"/>
          <w:b/>
          <w:sz w:val="28"/>
          <w:szCs w:val="28"/>
        </w:rPr>
      </w:pPr>
    </w:p>
    <w:p w14:paraId="57AA2494" w14:textId="77777777" w:rsidR="007B6E29" w:rsidRPr="00D1310B" w:rsidRDefault="007B6E29" w:rsidP="00CB6065">
      <w:pPr>
        <w:spacing w:after="0" w:line="276" w:lineRule="auto"/>
        <w:rPr>
          <w:rFonts w:ascii="Arial Narrow" w:hAnsi="Arial Narrow"/>
          <w:sz w:val="28"/>
          <w:szCs w:val="28"/>
        </w:rPr>
      </w:pPr>
      <w:r w:rsidRPr="00D1310B">
        <w:rPr>
          <w:rFonts w:ascii="Arial Narrow" w:hAnsi="Arial Narrow"/>
          <w:b/>
          <w:sz w:val="28"/>
          <w:szCs w:val="28"/>
        </w:rPr>
        <w:t>LCC =</w:t>
      </w:r>
      <w:r w:rsidRPr="00D1310B">
        <w:rPr>
          <w:rFonts w:ascii="Arial Narrow" w:hAnsi="Arial Narrow"/>
          <w:sz w:val="28"/>
          <w:szCs w:val="28"/>
        </w:rPr>
        <w:t xml:space="preserve"> Renta Actualizada x </w:t>
      </w:r>
      <w:r w:rsidRPr="00D1310B">
        <w:rPr>
          <w:rFonts w:ascii="Arial Narrow" w:hAnsi="Arial Narrow"/>
          <w:sz w:val="28"/>
          <w:szCs w:val="28"/>
          <w:u w:val="single"/>
        </w:rPr>
        <w:t xml:space="preserve">(1 + i) </w:t>
      </w:r>
      <w:r w:rsidRPr="00D1310B">
        <w:rPr>
          <w:rFonts w:ascii="Arial Narrow" w:hAnsi="Arial Narrow"/>
          <w:sz w:val="28"/>
          <w:szCs w:val="28"/>
          <w:u w:val="single"/>
          <w:vertAlign w:val="superscript"/>
        </w:rPr>
        <w:t>n</w:t>
      </w:r>
      <w:r w:rsidRPr="00D1310B">
        <w:rPr>
          <w:rFonts w:ascii="Arial Narrow" w:hAnsi="Arial Narrow"/>
          <w:sz w:val="28"/>
          <w:szCs w:val="28"/>
          <w:u w:val="single"/>
        </w:rPr>
        <w:t xml:space="preserve"> – 1</w:t>
      </w:r>
    </w:p>
    <w:p w14:paraId="354A38FA" w14:textId="77777777" w:rsidR="007B6E29" w:rsidRPr="00D1310B" w:rsidRDefault="007B6E29" w:rsidP="00CB6065">
      <w:pPr>
        <w:spacing w:after="0" w:line="276" w:lineRule="auto"/>
        <w:rPr>
          <w:rFonts w:ascii="Arial Narrow" w:hAnsi="Arial Narrow"/>
          <w:sz w:val="28"/>
          <w:szCs w:val="28"/>
        </w:rPr>
      </w:pPr>
      <w:r w:rsidRPr="00D1310B">
        <w:rPr>
          <w:rFonts w:ascii="Arial Narrow" w:hAnsi="Arial Narrow"/>
          <w:sz w:val="28"/>
          <w:szCs w:val="28"/>
        </w:rPr>
        <w:t xml:space="preserve"> </w:t>
      </w:r>
      <w:r w:rsidRPr="00D1310B">
        <w:rPr>
          <w:rFonts w:ascii="Arial Narrow" w:hAnsi="Arial Narrow"/>
          <w:sz w:val="28"/>
          <w:szCs w:val="28"/>
        </w:rPr>
        <w:tab/>
      </w:r>
      <w:r w:rsidRPr="00D1310B">
        <w:rPr>
          <w:rFonts w:ascii="Arial Narrow" w:hAnsi="Arial Narrow"/>
          <w:sz w:val="28"/>
          <w:szCs w:val="28"/>
        </w:rPr>
        <w:tab/>
        <w:t xml:space="preserve">                         Intereses </w:t>
      </w:r>
    </w:p>
    <w:p w14:paraId="7B78A848" w14:textId="77777777" w:rsidR="007B6E29" w:rsidRPr="00D1310B" w:rsidRDefault="007B6E29" w:rsidP="007B6E29">
      <w:pPr>
        <w:rPr>
          <w:rFonts w:ascii="Arial Narrow" w:hAnsi="Arial Narrow"/>
          <w:b/>
          <w:sz w:val="28"/>
          <w:szCs w:val="28"/>
        </w:rPr>
      </w:pPr>
    </w:p>
    <w:p w14:paraId="5EDCCDB6" w14:textId="460FFBFB" w:rsidR="007B6E29" w:rsidRPr="00D1310B" w:rsidRDefault="007B6E29" w:rsidP="00CB6065">
      <w:pPr>
        <w:spacing w:after="0" w:line="276" w:lineRule="auto"/>
        <w:rPr>
          <w:rFonts w:ascii="Arial Narrow" w:hAnsi="Arial Narrow"/>
          <w:sz w:val="28"/>
          <w:szCs w:val="28"/>
        </w:rPr>
      </w:pPr>
      <w:r w:rsidRPr="00D1310B">
        <w:rPr>
          <w:rFonts w:ascii="Arial Narrow" w:hAnsi="Arial Narrow"/>
          <w:b/>
          <w:sz w:val="28"/>
          <w:szCs w:val="28"/>
        </w:rPr>
        <w:t xml:space="preserve">LCC = </w:t>
      </w:r>
      <w:r w:rsidRPr="00D1310B">
        <w:rPr>
          <w:rFonts w:ascii="Arial Narrow" w:hAnsi="Arial Narrow"/>
          <w:sz w:val="28"/>
          <w:szCs w:val="28"/>
        </w:rPr>
        <w:t>$</w:t>
      </w:r>
      <w:r w:rsidR="004D2DB4" w:rsidRPr="004D2DB4">
        <w:rPr>
          <w:rFonts w:ascii="Arial Narrow" w:hAnsi="Arial Narrow"/>
          <w:sz w:val="28"/>
          <w:szCs w:val="28"/>
        </w:rPr>
        <w:t xml:space="preserve">269.326 </w:t>
      </w:r>
      <w:r w:rsidRPr="00D1310B">
        <w:rPr>
          <w:rFonts w:ascii="Arial Narrow" w:hAnsi="Arial Narrow"/>
          <w:sz w:val="28"/>
          <w:szCs w:val="28"/>
        </w:rPr>
        <w:t xml:space="preserve">x </w:t>
      </w:r>
      <w:r w:rsidRPr="00D1310B">
        <w:rPr>
          <w:rFonts w:ascii="Arial Narrow" w:hAnsi="Arial Narrow"/>
          <w:sz w:val="28"/>
          <w:szCs w:val="28"/>
          <w:u w:val="single"/>
        </w:rPr>
        <w:t>(1 + 0.005)</w:t>
      </w:r>
      <w:r w:rsidR="004D2DB4">
        <w:rPr>
          <w:rFonts w:ascii="Arial Narrow" w:hAnsi="Arial Narrow"/>
          <w:sz w:val="28"/>
          <w:szCs w:val="28"/>
          <w:u w:val="single"/>
          <w:vertAlign w:val="superscript"/>
        </w:rPr>
        <w:t>9.</w:t>
      </w:r>
      <w:r>
        <w:rPr>
          <w:rFonts w:ascii="Arial Narrow" w:hAnsi="Arial Narrow"/>
          <w:sz w:val="28"/>
          <w:szCs w:val="28"/>
          <w:u w:val="single"/>
          <w:vertAlign w:val="superscript"/>
        </w:rPr>
        <w:t>3</w:t>
      </w:r>
      <w:r w:rsidRPr="00D1310B">
        <w:rPr>
          <w:rFonts w:ascii="Arial Narrow" w:hAnsi="Arial Narrow"/>
          <w:sz w:val="28"/>
          <w:szCs w:val="28"/>
          <w:u w:val="single"/>
          <w:vertAlign w:val="superscript"/>
        </w:rPr>
        <w:t xml:space="preserve"> </w:t>
      </w:r>
      <w:r w:rsidRPr="00D1310B">
        <w:rPr>
          <w:rFonts w:ascii="Arial Narrow" w:hAnsi="Arial Narrow"/>
          <w:sz w:val="28"/>
          <w:szCs w:val="28"/>
          <w:u w:val="single"/>
        </w:rPr>
        <w:t>– 1</w:t>
      </w:r>
    </w:p>
    <w:p w14:paraId="57CCAD30" w14:textId="77777777" w:rsidR="007B6E29" w:rsidRPr="00D1310B" w:rsidRDefault="007B6E29" w:rsidP="00CB6065">
      <w:pPr>
        <w:spacing w:after="0" w:line="276" w:lineRule="auto"/>
        <w:rPr>
          <w:rFonts w:ascii="Arial Narrow" w:hAnsi="Arial Narrow"/>
          <w:sz w:val="28"/>
          <w:szCs w:val="28"/>
        </w:rPr>
      </w:pPr>
      <w:r w:rsidRPr="00D1310B">
        <w:rPr>
          <w:rFonts w:ascii="Arial Narrow" w:hAnsi="Arial Narrow"/>
          <w:sz w:val="28"/>
          <w:szCs w:val="28"/>
        </w:rPr>
        <w:tab/>
      </w:r>
      <w:r w:rsidRPr="00D1310B">
        <w:rPr>
          <w:rFonts w:ascii="Arial Narrow" w:hAnsi="Arial Narrow"/>
          <w:sz w:val="28"/>
          <w:szCs w:val="28"/>
        </w:rPr>
        <w:tab/>
      </w:r>
      <w:r w:rsidRPr="00D1310B">
        <w:rPr>
          <w:rFonts w:ascii="Arial Narrow" w:hAnsi="Arial Narrow"/>
          <w:sz w:val="28"/>
          <w:szCs w:val="28"/>
        </w:rPr>
        <w:tab/>
        <w:t xml:space="preserve"> 0.005</w:t>
      </w:r>
    </w:p>
    <w:p w14:paraId="621CDDC2" w14:textId="77777777" w:rsidR="007B6E29" w:rsidRPr="00D1310B" w:rsidRDefault="007B6E29" w:rsidP="007B6E29">
      <w:pPr>
        <w:rPr>
          <w:rFonts w:ascii="Arial Narrow" w:hAnsi="Arial Narrow"/>
          <w:sz w:val="28"/>
          <w:szCs w:val="28"/>
        </w:rPr>
      </w:pPr>
    </w:p>
    <w:p w14:paraId="087434B8" w14:textId="101E4C61" w:rsidR="007B6E29" w:rsidRPr="00D1310B" w:rsidRDefault="007B6E29" w:rsidP="00CB6065">
      <w:pPr>
        <w:spacing w:after="0" w:line="276" w:lineRule="auto"/>
        <w:rPr>
          <w:rFonts w:ascii="Arial Narrow" w:hAnsi="Arial Narrow"/>
          <w:sz w:val="28"/>
          <w:szCs w:val="28"/>
        </w:rPr>
      </w:pPr>
      <w:r w:rsidRPr="00D1310B">
        <w:rPr>
          <w:rFonts w:ascii="Arial Narrow" w:hAnsi="Arial Narrow"/>
          <w:b/>
          <w:sz w:val="28"/>
          <w:szCs w:val="28"/>
        </w:rPr>
        <w:t xml:space="preserve">LCC = </w:t>
      </w:r>
      <w:r w:rsidRPr="00D1310B">
        <w:rPr>
          <w:rFonts w:ascii="Arial Narrow" w:hAnsi="Arial Narrow"/>
          <w:sz w:val="28"/>
          <w:szCs w:val="28"/>
        </w:rPr>
        <w:t>$</w:t>
      </w:r>
      <w:r w:rsidR="004D2DB4" w:rsidRPr="004D2DB4">
        <w:rPr>
          <w:rFonts w:ascii="Arial Narrow" w:hAnsi="Arial Narrow"/>
          <w:sz w:val="28"/>
          <w:szCs w:val="28"/>
        </w:rPr>
        <w:t xml:space="preserve">269.326 </w:t>
      </w:r>
      <w:r w:rsidRPr="00D1310B">
        <w:rPr>
          <w:rFonts w:ascii="Arial Narrow" w:hAnsi="Arial Narrow"/>
          <w:sz w:val="28"/>
          <w:szCs w:val="28"/>
        </w:rPr>
        <w:t xml:space="preserve">x </w:t>
      </w:r>
      <w:r w:rsidRPr="00D1310B">
        <w:rPr>
          <w:rFonts w:ascii="Arial Narrow" w:hAnsi="Arial Narrow"/>
          <w:sz w:val="28"/>
          <w:szCs w:val="28"/>
          <w:u w:val="single"/>
        </w:rPr>
        <w:t>(1.005)</w:t>
      </w:r>
      <w:r w:rsidR="004D2DB4">
        <w:rPr>
          <w:rFonts w:ascii="Arial Narrow" w:hAnsi="Arial Narrow"/>
          <w:sz w:val="28"/>
          <w:szCs w:val="28"/>
          <w:u w:val="single"/>
          <w:vertAlign w:val="superscript"/>
        </w:rPr>
        <w:t>9</w:t>
      </w:r>
      <w:r>
        <w:rPr>
          <w:rFonts w:ascii="Arial Narrow" w:hAnsi="Arial Narrow"/>
          <w:sz w:val="28"/>
          <w:szCs w:val="28"/>
          <w:u w:val="single"/>
          <w:vertAlign w:val="superscript"/>
        </w:rPr>
        <w:t>.3</w:t>
      </w:r>
      <w:r w:rsidRPr="00D1310B">
        <w:rPr>
          <w:rFonts w:ascii="Arial Narrow" w:hAnsi="Arial Narrow"/>
          <w:sz w:val="28"/>
          <w:szCs w:val="28"/>
          <w:u w:val="single"/>
          <w:vertAlign w:val="superscript"/>
        </w:rPr>
        <w:t xml:space="preserve"> –</w:t>
      </w:r>
      <w:r w:rsidRPr="00D1310B">
        <w:rPr>
          <w:rFonts w:ascii="Arial Narrow" w:hAnsi="Arial Narrow"/>
          <w:sz w:val="28"/>
          <w:szCs w:val="28"/>
          <w:u w:val="single"/>
        </w:rPr>
        <w:t xml:space="preserve"> 1</w:t>
      </w:r>
      <w:r w:rsidRPr="00D1310B">
        <w:rPr>
          <w:rFonts w:ascii="Arial Narrow" w:hAnsi="Arial Narrow"/>
          <w:sz w:val="28"/>
          <w:szCs w:val="28"/>
        </w:rPr>
        <w:t xml:space="preserve"> </w:t>
      </w:r>
    </w:p>
    <w:p w14:paraId="6D173721" w14:textId="77777777" w:rsidR="007B6E29" w:rsidRPr="00D1310B" w:rsidRDefault="007B6E29" w:rsidP="00CB6065">
      <w:pPr>
        <w:spacing w:after="0" w:line="276" w:lineRule="auto"/>
        <w:rPr>
          <w:rFonts w:ascii="Arial Narrow" w:hAnsi="Arial Narrow"/>
          <w:sz w:val="28"/>
          <w:szCs w:val="28"/>
        </w:rPr>
      </w:pPr>
      <w:r w:rsidRPr="00D1310B">
        <w:rPr>
          <w:rFonts w:ascii="Arial Narrow" w:hAnsi="Arial Narrow"/>
          <w:sz w:val="28"/>
          <w:szCs w:val="28"/>
        </w:rPr>
        <w:tab/>
        <w:t xml:space="preserve">                     0.005</w:t>
      </w:r>
    </w:p>
    <w:p w14:paraId="2EAAE759" w14:textId="77777777" w:rsidR="007B6E29" w:rsidRPr="00D1310B" w:rsidRDefault="007B6E29" w:rsidP="007B6E29">
      <w:pPr>
        <w:rPr>
          <w:rFonts w:ascii="Arial Narrow" w:hAnsi="Arial Narrow"/>
          <w:sz w:val="28"/>
          <w:szCs w:val="28"/>
        </w:rPr>
      </w:pPr>
    </w:p>
    <w:p w14:paraId="6D7A0CA2" w14:textId="7645EBE3" w:rsidR="007B6E29" w:rsidRPr="00D1310B" w:rsidRDefault="007B6E29" w:rsidP="00CB6065">
      <w:pPr>
        <w:spacing w:after="0" w:line="276" w:lineRule="auto"/>
        <w:rPr>
          <w:rFonts w:ascii="Arial Narrow" w:hAnsi="Arial Narrow"/>
          <w:sz w:val="28"/>
          <w:szCs w:val="28"/>
        </w:rPr>
      </w:pPr>
      <w:r w:rsidRPr="00D1310B">
        <w:rPr>
          <w:rFonts w:ascii="Arial Narrow" w:hAnsi="Arial Narrow"/>
          <w:b/>
          <w:sz w:val="28"/>
          <w:szCs w:val="28"/>
        </w:rPr>
        <w:t xml:space="preserve">LCC = </w:t>
      </w:r>
      <w:r w:rsidRPr="00D1310B">
        <w:rPr>
          <w:rFonts w:ascii="Arial Narrow" w:hAnsi="Arial Narrow"/>
          <w:sz w:val="28"/>
          <w:szCs w:val="28"/>
        </w:rPr>
        <w:t>$</w:t>
      </w:r>
      <w:r w:rsidR="004D2DB4" w:rsidRPr="004D2DB4">
        <w:rPr>
          <w:rFonts w:ascii="Arial Narrow" w:hAnsi="Arial Narrow"/>
          <w:sz w:val="28"/>
          <w:szCs w:val="28"/>
        </w:rPr>
        <w:t xml:space="preserve">269.326 </w:t>
      </w:r>
      <w:r w:rsidRPr="00D1310B">
        <w:rPr>
          <w:rFonts w:ascii="Arial Narrow" w:hAnsi="Arial Narrow"/>
          <w:sz w:val="28"/>
          <w:szCs w:val="28"/>
        </w:rPr>
        <w:t xml:space="preserve">x </w:t>
      </w:r>
      <w:r>
        <w:rPr>
          <w:rFonts w:ascii="Arial Narrow" w:hAnsi="Arial Narrow"/>
          <w:sz w:val="28"/>
          <w:szCs w:val="28"/>
          <w:u w:val="single"/>
        </w:rPr>
        <w:t>1.0</w:t>
      </w:r>
      <w:r w:rsidR="004D2DB4">
        <w:rPr>
          <w:rFonts w:ascii="Arial Narrow" w:hAnsi="Arial Narrow"/>
          <w:sz w:val="28"/>
          <w:szCs w:val="28"/>
          <w:u w:val="single"/>
        </w:rPr>
        <w:t>4747</w:t>
      </w:r>
      <w:r w:rsidRPr="00D1310B">
        <w:rPr>
          <w:rFonts w:ascii="Arial Narrow" w:hAnsi="Arial Narrow"/>
          <w:sz w:val="28"/>
          <w:szCs w:val="28"/>
          <w:u w:val="single"/>
        </w:rPr>
        <w:t xml:space="preserve"> – 1</w:t>
      </w:r>
    </w:p>
    <w:p w14:paraId="7E4391BE" w14:textId="77777777" w:rsidR="007B6E29" w:rsidRPr="00D1310B" w:rsidRDefault="007B6E29" w:rsidP="00CB6065">
      <w:pPr>
        <w:spacing w:after="0" w:line="276" w:lineRule="auto"/>
        <w:rPr>
          <w:rFonts w:ascii="Arial Narrow" w:hAnsi="Arial Narrow"/>
          <w:sz w:val="28"/>
          <w:szCs w:val="28"/>
        </w:rPr>
      </w:pPr>
      <w:r w:rsidRPr="00D1310B">
        <w:rPr>
          <w:rFonts w:ascii="Arial Narrow" w:hAnsi="Arial Narrow"/>
          <w:sz w:val="28"/>
          <w:szCs w:val="28"/>
        </w:rPr>
        <w:tab/>
      </w:r>
      <w:r w:rsidRPr="00D1310B">
        <w:rPr>
          <w:rFonts w:ascii="Arial Narrow" w:hAnsi="Arial Narrow"/>
          <w:sz w:val="28"/>
          <w:szCs w:val="28"/>
        </w:rPr>
        <w:tab/>
        <w:t xml:space="preserve">         0.005</w:t>
      </w:r>
    </w:p>
    <w:p w14:paraId="013B1FA3" w14:textId="77777777" w:rsidR="007B6E29" w:rsidRPr="00D1310B" w:rsidRDefault="007B6E29" w:rsidP="007B6E29">
      <w:pPr>
        <w:rPr>
          <w:rFonts w:ascii="Arial Narrow" w:hAnsi="Arial Narrow"/>
          <w:sz w:val="28"/>
          <w:szCs w:val="28"/>
        </w:rPr>
      </w:pPr>
    </w:p>
    <w:p w14:paraId="54395C32" w14:textId="706AE14E" w:rsidR="007B6E29" w:rsidRPr="00D1310B" w:rsidRDefault="007B6E29" w:rsidP="00CB6065">
      <w:pPr>
        <w:spacing w:after="0" w:line="276" w:lineRule="auto"/>
        <w:rPr>
          <w:rFonts w:ascii="Arial Narrow" w:hAnsi="Arial Narrow"/>
          <w:sz w:val="28"/>
          <w:szCs w:val="28"/>
        </w:rPr>
      </w:pPr>
      <w:r w:rsidRPr="00D1310B">
        <w:rPr>
          <w:rFonts w:ascii="Arial Narrow" w:hAnsi="Arial Narrow"/>
          <w:b/>
          <w:sz w:val="28"/>
          <w:szCs w:val="28"/>
        </w:rPr>
        <w:t>LCC =</w:t>
      </w:r>
      <w:r w:rsidRPr="00D1310B">
        <w:rPr>
          <w:rFonts w:ascii="Arial Narrow" w:hAnsi="Arial Narrow"/>
          <w:sz w:val="28"/>
          <w:szCs w:val="28"/>
        </w:rPr>
        <w:t xml:space="preserve"> $</w:t>
      </w:r>
      <w:r w:rsidR="004D2DB4" w:rsidRPr="004D2DB4">
        <w:rPr>
          <w:rFonts w:ascii="Arial Narrow" w:hAnsi="Arial Narrow"/>
          <w:sz w:val="28"/>
          <w:szCs w:val="28"/>
        </w:rPr>
        <w:t xml:space="preserve">269.326 </w:t>
      </w:r>
      <w:r w:rsidRPr="00D1310B">
        <w:rPr>
          <w:rFonts w:ascii="Arial Narrow" w:hAnsi="Arial Narrow"/>
          <w:sz w:val="28"/>
          <w:szCs w:val="28"/>
        </w:rPr>
        <w:t xml:space="preserve">x </w:t>
      </w:r>
      <w:r>
        <w:rPr>
          <w:rFonts w:ascii="Arial Narrow" w:hAnsi="Arial Narrow"/>
          <w:sz w:val="28"/>
          <w:szCs w:val="28"/>
          <w:u w:val="single"/>
        </w:rPr>
        <w:t>0.0</w:t>
      </w:r>
      <w:r w:rsidR="004D2DB4">
        <w:rPr>
          <w:rFonts w:ascii="Arial Narrow" w:hAnsi="Arial Narrow"/>
          <w:sz w:val="28"/>
          <w:szCs w:val="28"/>
          <w:u w:val="single"/>
        </w:rPr>
        <w:t>4747</w:t>
      </w:r>
    </w:p>
    <w:p w14:paraId="3792DBE8" w14:textId="77777777" w:rsidR="007B6E29" w:rsidRPr="00D1310B" w:rsidRDefault="007B6E29" w:rsidP="00CB6065">
      <w:pPr>
        <w:spacing w:after="0" w:line="276" w:lineRule="auto"/>
        <w:rPr>
          <w:rFonts w:ascii="Arial Narrow" w:hAnsi="Arial Narrow"/>
          <w:sz w:val="28"/>
          <w:szCs w:val="28"/>
        </w:rPr>
      </w:pPr>
      <w:r w:rsidRPr="00D1310B">
        <w:rPr>
          <w:rFonts w:ascii="Arial Narrow" w:hAnsi="Arial Narrow"/>
          <w:sz w:val="28"/>
          <w:szCs w:val="28"/>
        </w:rPr>
        <w:t xml:space="preserve">                            </w:t>
      </w:r>
      <w:r>
        <w:rPr>
          <w:rFonts w:ascii="Arial Narrow" w:hAnsi="Arial Narrow"/>
          <w:sz w:val="28"/>
          <w:szCs w:val="28"/>
        </w:rPr>
        <w:t xml:space="preserve"> </w:t>
      </w:r>
      <w:r w:rsidRPr="00D1310B">
        <w:rPr>
          <w:rFonts w:ascii="Arial Narrow" w:hAnsi="Arial Narrow"/>
          <w:sz w:val="28"/>
          <w:szCs w:val="28"/>
        </w:rPr>
        <w:t xml:space="preserve">  0.005</w:t>
      </w:r>
    </w:p>
    <w:p w14:paraId="180B2E3F" w14:textId="77777777" w:rsidR="007B6E29" w:rsidRPr="00D1310B" w:rsidRDefault="007B6E29" w:rsidP="007B6E29">
      <w:pPr>
        <w:rPr>
          <w:rFonts w:ascii="Arial Narrow" w:hAnsi="Arial Narrow"/>
          <w:sz w:val="28"/>
          <w:szCs w:val="28"/>
        </w:rPr>
      </w:pPr>
    </w:p>
    <w:p w14:paraId="7FF9EDFD" w14:textId="7A953B95" w:rsidR="007B6E29" w:rsidRPr="00D1310B" w:rsidRDefault="007B6E29" w:rsidP="007B6E29">
      <w:pPr>
        <w:rPr>
          <w:rFonts w:ascii="Arial Narrow" w:hAnsi="Arial Narrow"/>
          <w:sz w:val="28"/>
          <w:szCs w:val="28"/>
        </w:rPr>
      </w:pPr>
      <w:r w:rsidRPr="00D1310B">
        <w:rPr>
          <w:rFonts w:ascii="Arial Narrow" w:hAnsi="Arial Narrow"/>
          <w:b/>
          <w:sz w:val="28"/>
          <w:szCs w:val="28"/>
        </w:rPr>
        <w:t>LCC =</w:t>
      </w:r>
      <w:r w:rsidRPr="00D1310B">
        <w:rPr>
          <w:rFonts w:ascii="Arial Narrow" w:hAnsi="Arial Narrow"/>
          <w:sz w:val="28"/>
          <w:szCs w:val="28"/>
        </w:rPr>
        <w:t xml:space="preserve"> $</w:t>
      </w:r>
      <w:r w:rsidR="004D2DB4" w:rsidRPr="004D2DB4">
        <w:rPr>
          <w:rFonts w:ascii="Arial Narrow" w:hAnsi="Arial Narrow"/>
          <w:sz w:val="28"/>
          <w:szCs w:val="28"/>
        </w:rPr>
        <w:t xml:space="preserve">269.326 </w:t>
      </w:r>
      <w:r w:rsidRPr="00D1310B">
        <w:rPr>
          <w:rFonts w:ascii="Arial Narrow" w:hAnsi="Arial Narrow"/>
          <w:sz w:val="28"/>
          <w:szCs w:val="28"/>
        </w:rPr>
        <w:t xml:space="preserve">x </w:t>
      </w:r>
      <w:r w:rsidR="004D2DB4">
        <w:rPr>
          <w:rFonts w:ascii="Arial Narrow" w:hAnsi="Arial Narrow"/>
          <w:sz w:val="28"/>
          <w:szCs w:val="28"/>
        </w:rPr>
        <w:t>9</w:t>
      </w:r>
      <w:r>
        <w:rPr>
          <w:rFonts w:ascii="Arial Narrow" w:hAnsi="Arial Narrow"/>
          <w:sz w:val="28"/>
          <w:szCs w:val="28"/>
        </w:rPr>
        <w:t>.</w:t>
      </w:r>
      <w:r w:rsidR="004D2DB4">
        <w:rPr>
          <w:rFonts w:ascii="Arial Narrow" w:hAnsi="Arial Narrow"/>
          <w:sz w:val="28"/>
          <w:szCs w:val="28"/>
        </w:rPr>
        <w:t>49534</w:t>
      </w:r>
    </w:p>
    <w:p w14:paraId="322C1193" w14:textId="77777777" w:rsidR="007B6E29" w:rsidRPr="00D1310B" w:rsidRDefault="007B6E29" w:rsidP="007B6E29">
      <w:pPr>
        <w:rPr>
          <w:rFonts w:ascii="Arial Narrow" w:hAnsi="Arial Narrow"/>
          <w:sz w:val="28"/>
          <w:szCs w:val="28"/>
        </w:rPr>
      </w:pPr>
    </w:p>
    <w:p w14:paraId="5FAB083F" w14:textId="00C279BC" w:rsidR="007B6E29" w:rsidRPr="00D1310B" w:rsidRDefault="007B6E29" w:rsidP="007B6E29">
      <w:pPr>
        <w:rPr>
          <w:rFonts w:ascii="Arial Narrow" w:hAnsi="Arial Narrow"/>
          <w:sz w:val="28"/>
          <w:szCs w:val="28"/>
        </w:rPr>
      </w:pPr>
      <w:r w:rsidRPr="00D1310B">
        <w:rPr>
          <w:rFonts w:ascii="Arial Narrow" w:hAnsi="Arial Narrow"/>
          <w:b/>
          <w:sz w:val="28"/>
          <w:szCs w:val="28"/>
        </w:rPr>
        <w:t xml:space="preserve">LCC = </w:t>
      </w:r>
      <w:r w:rsidRPr="00D1310B">
        <w:rPr>
          <w:rFonts w:ascii="Arial Narrow" w:hAnsi="Arial Narrow"/>
          <w:sz w:val="28"/>
          <w:szCs w:val="28"/>
        </w:rPr>
        <w:t>$</w:t>
      </w:r>
      <w:r w:rsidR="004D2DB4">
        <w:rPr>
          <w:rFonts w:ascii="Arial Narrow" w:hAnsi="Arial Narrow"/>
          <w:sz w:val="28"/>
          <w:szCs w:val="28"/>
        </w:rPr>
        <w:t>2</w:t>
      </w:r>
      <w:r w:rsidR="004D2DB4" w:rsidRPr="004D2DB4">
        <w:rPr>
          <w:rFonts w:ascii="Arial Narrow" w:hAnsi="Arial Narrow"/>
          <w:sz w:val="28"/>
          <w:szCs w:val="28"/>
        </w:rPr>
        <w:t>’</w:t>
      </w:r>
      <w:r w:rsidR="004D2DB4">
        <w:rPr>
          <w:rFonts w:ascii="Arial Narrow" w:hAnsi="Arial Narrow"/>
          <w:sz w:val="28"/>
          <w:szCs w:val="28"/>
        </w:rPr>
        <w:t>557.342.</w:t>
      </w:r>
    </w:p>
    <w:p w14:paraId="3F683C8B" w14:textId="77777777" w:rsidR="007B6E29" w:rsidRPr="00D1310B" w:rsidRDefault="007B6E29" w:rsidP="007B6E29">
      <w:pPr>
        <w:rPr>
          <w:rFonts w:ascii="Arial Narrow" w:hAnsi="Arial Narrow"/>
          <w:sz w:val="28"/>
          <w:szCs w:val="28"/>
        </w:rPr>
      </w:pPr>
    </w:p>
    <w:p w14:paraId="1CE76A4E" w14:textId="59588DF0" w:rsidR="007B6E29" w:rsidRPr="00D1310B" w:rsidRDefault="007B6E29" w:rsidP="007B6E29">
      <w:pPr>
        <w:spacing w:line="360" w:lineRule="auto"/>
        <w:jc w:val="both"/>
        <w:rPr>
          <w:rFonts w:ascii="Arial Narrow" w:hAnsi="Arial Narrow"/>
          <w:sz w:val="28"/>
          <w:szCs w:val="28"/>
        </w:rPr>
      </w:pPr>
      <w:r w:rsidRPr="00D1310B">
        <w:rPr>
          <w:rFonts w:ascii="Arial Narrow" w:hAnsi="Arial Narrow"/>
          <w:b/>
          <w:sz w:val="28"/>
          <w:szCs w:val="28"/>
        </w:rPr>
        <w:t>LUCRO CESANTE CONSOLIDADO = $</w:t>
      </w:r>
      <w:r w:rsidR="004D2DB4" w:rsidRPr="004D2DB4">
        <w:rPr>
          <w:rFonts w:ascii="Arial Narrow" w:hAnsi="Arial Narrow"/>
          <w:b/>
          <w:sz w:val="28"/>
          <w:szCs w:val="28"/>
        </w:rPr>
        <w:t>2</w:t>
      </w:r>
      <w:r w:rsidR="004D2DB4" w:rsidRPr="007B6E29">
        <w:rPr>
          <w:rFonts w:ascii="Arial Narrow" w:hAnsi="Arial Narrow"/>
          <w:b/>
          <w:bCs/>
          <w:sz w:val="28"/>
          <w:szCs w:val="28"/>
        </w:rPr>
        <w:t>’</w:t>
      </w:r>
      <w:r w:rsidR="004D2DB4" w:rsidRPr="004D2DB4">
        <w:rPr>
          <w:rFonts w:ascii="Arial Narrow" w:hAnsi="Arial Narrow"/>
          <w:b/>
          <w:sz w:val="28"/>
          <w:szCs w:val="28"/>
        </w:rPr>
        <w:t xml:space="preserve">557.342 </w:t>
      </w:r>
      <w:r w:rsidRPr="00D1310B">
        <w:rPr>
          <w:rFonts w:ascii="Arial Narrow" w:hAnsi="Arial Narrow"/>
          <w:bCs/>
          <w:sz w:val="28"/>
          <w:szCs w:val="28"/>
        </w:rPr>
        <w:t>(</w:t>
      </w:r>
      <w:r w:rsidR="004D2DB4" w:rsidRPr="004D2DB4">
        <w:rPr>
          <w:rFonts w:ascii="Arial Narrow" w:hAnsi="Arial Narrow"/>
          <w:sz w:val="28"/>
          <w:szCs w:val="28"/>
        </w:rPr>
        <w:t xml:space="preserve">Dos </w:t>
      </w:r>
      <w:r w:rsidR="004D2DB4">
        <w:rPr>
          <w:rFonts w:ascii="Arial Narrow" w:hAnsi="Arial Narrow"/>
          <w:sz w:val="28"/>
          <w:szCs w:val="28"/>
        </w:rPr>
        <w:t>M</w:t>
      </w:r>
      <w:r w:rsidR="004D2DB4" w:rsidRPr="004D2DB4">
        <w:rPr>
          <w:rFonts w:ascii="Arial Narrow" w:hAnsi="Arial Narrow"/>
          <w:sz w:val="28"/>
          <w:szCs w:val="28"/>
        </w:rPr>
        <w:t xml:space="preserve">illones </w:t>
      </w:r>
      <w:r w:rsidR="004D2DB4">
        <w:rPr>
          <w:rFonts w:ascii="Arial Narrow" w:hAnsi="Arial Narrow"/>
          <w:sz w:val="28"/>
          <w:szCs w:val="28"/>
        </w:rPr>
        <w:t>Q</w:t>
      </w:r>
      <w:r w:rsidR="004D2DB4" w:rsidRPr="004D2DB4">
        <w:rPr>
          <w:rFonts w:ascii="Arial Narrow" w:hAnsi="Arial Narrow"/>
          <w:sz w:val="28"/>
          <w:szCs w:val="28"/>
        </w:rPr>
        <w:t xml:space="preserve">uinientos </w:t>
      </w:r>
      <w:r w:rsidR="004D2DB4">
        <w:rPr>
          <w:rFonts w:ascii="Arial Narrow" w:hAnsi="Arial Narrow"/>
          <w:sz w:val="28"/>
          <w:szCs w:val="28"/>
        </w:rPr>
        <w:t>C</w:t>
      </w:r>
      <w:r w:rsidR="004D2DB4" w:rsidRPr="004D2DB4">
        <w:rPr>
          <w:rFonts w:ascii="Arial Narrow" w:hAnsi="Arial Narrow"/>
          <w:sz w:val="28"/>
          <w:szCs w:val="28"/>
        </w:rPr>
        <w:t xml:space="preserve">incuenta y </w:t>
      </w:r>
      <w:r w:rsidR="004D2DB4">
        <w:rPr>
          <w:rFonts w:ascii="Arial Narrow" w:hAnsi="Arial Narrow"/>
          <w:sz w:val="28"/>
          <w:szCs w:val="28"/>
        </w:rPr>
        <w:t>S</w:t>
      </w:r>
      <w:r w:rsidR="004D2DB4" w:rsidRPr="004D2DB4">
        <w:rPr>
          <w:rFonts w:ascii="Arial Narrow" w:hAnsi="Arial Narrow"/>
          <w:sz w:val="28"/>
          <w:szCs w:val="28"/>
        </w:rPr>
        <w:t xml:space="preserve">iete </w:t>
      </w:r>
      <w:r w:rsidR="004D2DB4">
        <w:rPr>
          <w:rFonts w:ascii="Arial Narrow" w:hAnsi="Arial Narrow"/>
          <w:sz w:val="28"/>
          <w:szCs w:val="28"/>
        </w:rPr>
        <w:t>M</w:t>
      </w:r>
      <w:r w:rsidR="004D2DB4" w:rsidRPr="004D2DB4">
        <w:rPr>
          <w:rFonts w:ascii="Arial Narrow" w:hAnsi="Arial Narrow"/>
          <w:sz w:val="28"/>
          <w:szCs w:val="28"/>
        </w:rPr>
        <w:t xml:space="preserve">il </w:t>
      </w:r>
      <w:r w:rsidR="004D2DB4">
        <w:rPr>
          <w:rFonts w:ascii="Arial Narrow" w:hAnsi="Arial Narrow"/>
          <w:sz w:val="28"/>
          <w:szCs w:val="28"/>
        </w:rPr>
        <w:t>T</w:t>
      </w:r>
      <w:r w:rsidR="004D2DB4" w:rsidRPr="004D2DB4">
        <w:rPr>
          <w:rFonts w:ascii="Arial Narrow" w:hAnsi="Arial Narrow"/>
          <w:sz w:val="28"/>
          <w:szCs w:val="28"/>
        </w:rPr>
        <w:t xml:space="preserve">rescientos </w:t>
      </w:r>
      <w:r w:rsidR="004D2DB4">
        <w:rPr>
          <w:rFonts w:ascii="Arial Narrow" w:hAnsi="Arial Narrow"/>
          <w:sz w:val="28"/>
          <w:szCs w:val="28"/>
        </w:rPr>
        <w:t>C</w:t>
      </w:r>
      <w:r w:rsidR="004D2DB4" w:rsidRPr="004D2DB4">
        <w:rPr>
          <w:rFonts w:ascii="Arial Narrow" w:hAnsi="Arial Narrow"/>
          <w:sz w:val="28"/>
          <w:szCs w:val="28"/>
        </w:rPr>
        <w:t xml:space="preserve">uarenta y </w:t>
      </w:r>
      <w:r w:rsidR="004D2DB4">
        <w:rPr>
          <w:rFonts w:ascii="Arial Narrow" w:hAnsi="Arial Narrow"/>
          <w:sz w:val="28"/>
          <w:szCs w:val="28"/>
        </w:rPr>
        <w:t>D</w:t>
      </w:r>
      <w:r w:rsidR="004D2DB4" w:rsidRPr="004D2DB4">
        <w:rPr>
          <w:rFonts w:ascii="Arial Narrow" w:hAnsi="Arial Narrow"/>
          <w:sz w:val="28"/>
          <w:szCs w:val="28"/>
        </w:rPr>
        <w:t>os</w:t>
      </w:r>
      <w:r w:rsidR="004D2DB4">
        <w:rPr>
          <w:rFonts w:ascii="Arial Narrow" w:hAnsi="Arial Narrow"/>
          <w:sz w:val="28"/>
          <w:szCs w:val="28"/>
        </w:rPr>
        <w:t xml:space="preserve"> </w:t>
      </w:r>
      <w:r w:rsidRPr="00D1310B">
        <w:rPr>
          <w:rFonts w:ascii="Arial Narrow" w:hAnsi="Arial Narrow"/>
          <w:sz w:val="28"/>
          <w:szCs w:val="28"/>
        </w:rPr>
        <w:t>Pesos).</w:t>
      </w:r>
    </w:p>
    <w:p w14:paraId="74E5E296" w14:textId="77777777" w:rsidR="007B6E29" w:rsidRPr="00D1310B" w:rsidRDefault="007B6E29" w:rsidP="007B6E29">
      <w:pPr>
        <w:rPr>
          <w:rFonts w:ascii="Arial Narrow" w:hAnsi="Arial Narrow"/>
          <w:b/>
          <w:sz w:val="28"/>
          <w:szCs w:val="28"/>
          <w:u w:val="single"/>
        </w:rPr>
      </w:pPr>
    </w:p>
    <w:p w14:paraId="323293CC" w14:textId="77777777" w:rsidR="007B6E29" w:rsidRPr="00D1310B" w:rsidRDefault="007B6E29" w:rsidP="007B6E29">
      <w:pPr>
        <w:pStyle w:val="Prrafodelista"/>
        <w:numPr>
          <w:ilvl w:val="0"/>
          <w:numId w:val="5"/>
        </w:numPr>
        <w:spacing w:after="0" w:line="360" w:lineRule="auto"/>
        <w:ind w:left="714" w:hanging="357"/>
        <w:rPr>
          <w:rFonts w:ascii="Arial Narrow" w:hAnsi="Arial Narrow"/>
          <w:b/>
          <w:sz w:val="28"/>
          <w:szCs w:val="28"/>
        </w:rPr>
      </w:pPr>
      <w:r w:rsidRPr="00D1310B">
        <w:rPr>
          <w:rFonts w:ascii="Arial Narrow" w:hAnsi="Arial Narrow"/>
          <w:b/>
          <w:sz w:val="28"/>
          <w:szCs w:val="28"/>
        </w:rPr>
        <w:t>LUCRO CESANTE FUTURO</w:t>
      </w:r>
    </w:p>
    <w:p w14:paraId="595CC3F6" w14:textId="77777777" w:rsidR="007B6E29" w:rsidRPr="00D1310B" w:rsidRDefault="007B6E29" w:rsidP="007B6E29">
      <w:pPr>
        <w:rPr>
          <w:rFonts w:ascii="Arial Narrow" w:hAnsi="Arial Narrow"/>
          <w:sz w:val="28"/>
          <w:szCs w:val="28"/>
        </w:rPr>
      </w:pPr>
    </w:p>
    <w:p w14:paraId="56D69FD0" w14:textId="31F483DA" w:rsidR="007B6E29" w:rsidRPr="00D1310B" w:rsidRDefault="007B6E29" w:rsidP="007B6E29">
      <w:pPr>
        <w:spacing w:line="360" w:lineRule="auto"/>
        <w:jc w:val="both"/>
        <w:rPr>
          <w:rFonts w:ascii="Arial Narrow" w:hAnsi="Arial Narrow"/>
          <w:sz w:val="28"/>
          <w:szCs w:val="28"/>
        </w:rPr>
      </w:pPr>
      <w:r w:rsidRPr="00D1310B">
        <w:rPr>
          <w:rFonts w:ascii="Arial Narrow" w:hAnsi="Arial Narrow"/>
          <w:sz w:val="28"/>
          <w:szCs w:val="28"/>
        </w:rPr>
        <w:t xml:space="preserve">Este concepto se liquidará para la víctima tomando como parámetro su vida probable para el momento del accidente, contando con la edad de </w:t>
      </w:r>
      <w:r>
        <w:rPr>
          <w:rFonts w:ascii="Arial Narrow" w:hAnsi="Arial Narrow"/>
          <w:color w:val="000000" w:themeColor="text1"/>
          <w:sz w:val="28"/>
          <w:szCs w:val="28"/>
        </w:rPr>
        <w:t>20</w:t>
      </w:r>
      <w:r w:rsidRPr="00D1310B">
        <w:rPr>
          <w:rFonts w:ascii="Arial Narrow" w:hAnsi="Arial Narrow"/>
          <w:color w:val="000000" w:themeColor="text1"/>
          <w:sz w:val="28"/>
          <w:szCs w:val="28"/>
        </w:rPr>
        <w:t xml:space="preserve"> años y </w:t>
      </w:r>
      <w:r>
        <w:rPr>
          <w:rFonts w:ascii="Arial Narrow" w:hAnsi="Arial Narrow"/>
          <w:color w:val="000000" w:themeColor="text1"/>
          <w:sz w:val="28"/>
          <w:szCs w:val="28"/>
        </w:rPr>
        <w:t>1.93</w:t>
      </w:r>
      <w:r w:rsidRPr="00D1310B">
        <w:rPr>
          <w:rFonts w:ascii="Arial Narrow" w:hAnsi="Arial Narrow"/>
          <w:color w:val="000000" w:themeColor="text1"/>
          <w:sz w:val="28"/>
          <w:szCs w:val="28"/>
        </w:rPr>
        <w:t xml:space="preserve"> meses</w:t>
      </w:r>
      <w:r w:rsidRPr="00D1310B">
        <w:rPr>
          <w:rFonts w:ascii="Arial Narrow" w:hAnsi="Arial Narrow"/>
          <w:sz w:val="28"/>
          <w:szCs w:val="28"/>
        </w:rPr>
        <w:t xml:space="preserve">, </w:t>
      </w:r>
      <w:r w:rsidRPr="00D1310B">
        <w:rPr>
          <w:rFonts w:ascii="Arial Narrow" w:hAnsi="Arial Narrow"/>
          <w:color w:val="000000" w:themeColor="text1"/>
          <w:sz w:val="28"/>
          <w:szCs w:val="28"/>
        </w:rPr>
        <w:t xml:space="preserve">y según la Resolución 1555 de 2010, proferida por la Superintendencia Financiera de Colombia, por la cual se actualizan las Tablas de Mortalidad de Rentistas Hombres y Mujeres, tenía una expectativa de vida de </w:t>
      </w:r>
      <w:r>
        <w:rPr>
          <w:rFonts w:ascii="Arial Narrow" w:hAnsi="Arial Narrow"/>
          <w:color w:val="000000" w:themeColor="text1"/>
          <w:sz w:val="28"/>
          <w:szCs w:val="28"/>
        </w:rPr>
        <w:t>60</w:t>
      </w:r>
      <w:r w:rsidRPr="00D1310B">
        <w:rPr>
          <w:rFonts w:ascii="Arial Narrow" w:hAnsi="Arial Narrow"/>
          <w:color w:val="000000" w:themeColor="text1"/>
          <w:sz w:val="28"/>
          <w:szCs w:val="28"/>
        </w:rPr>
        <w:t xml:space="preserve"> años, lo que es igual a </w:t>
      </w:r>
      <w:r>
        <w:rPr>
          <w:rFonts w:ascii="Arial Narrow" w:hAnsi="Arial Narrow"/>
          <w:color w:val="000000" w:themeColor="text1"/>
          <w:sz w:val="28"/>
          <w:szCs w:val="28"/>
        </w:rPr>
        <w:t>720</w:t>
      </w:r>
      <w:r w:rsidRPr="00D1310B">
        <w:rPr>
          <w:rFonts w:ascii="Arial Narrow" w:hAnsi="Arial Narrow"/>
          <w:color w:val="000000" w:themeColor="text1"/>
          <w:sz w:val="28"/>
          <w:szCs w:val="28"/>
        </w:rPr>
        <w:t xml:space="preserve"> meses, a los cuales se </w:t>
      </w:r>
      <w:r w:rsidRPr="00D1310B">
        <w:rPr>
          <w:rFonts w:ascii="Arial Narrow" w:hAnsi="Arial Narrow"/>
          <w:color w:val="000000" w:themeColor="text1"/>
          <w:sz w:val="28"/>
          <w:szCs w:val="28"/>
        </w:rPr>
        <w:lastRenderedPageBreak/>
        <w:t xml:space="preserve">le </w:t>
      </w:r>
      <w:r>
        <w:rPr>
          <w:rFonts w:ascii="Arial Narrow" w:hAnsi="Arial Narrow"/>
          <w:color w:val="000000" w:themeColor="text1"/>
          <w:sz w:val="28"/>
          <w:szCs w:val="28"/>
        </w:rPr>
        <w:t>r</w:t>
      </w:r>
      <w:r w:rsidRPr="00D1310B">
        <w:rPr>
          <w:rFonts w:ascii="Arial Narrow" w:hAnsi="Arial Narrow"/>
          <w:color w:val="000000" w:themeColor="text1"/>
          <w:sz w:val="28"/>
          <w:szCs w:val="28"/>
        </w:rPr>
        <w:t xml:space="preserve">estarán </w:t>
      </w:r>
      <w:r>
        <w:rPr>
          <w:rFonts w:ascii="Arial Narrow" w:hAnsi="Arial Narrow"/>
          <w:color w:val="000000" w:themeColor="text1"/>
          <w:sz w:val="28"/>
          <w:szCs w:val="28"/>
        </w:rPr>
        <w:t>1.93</w:t>
      </w:r>
      <w:r w:rsidRPr="00D1310B">
        <w:rPr>
          <w:rFonts w:ascii="Arial Narrow" w:hAnsi="Arial Narrow"/>
          <w:color w:val="000000" w:themeColor="text1"/>
          <w:sz w:val="28"/>
          <w:szCs w:val="28"/>
        </w:rPr>
        <w:t xml:space="preserve"> meses ya vividos y los </w:t>
      </w:r>
      <w:r w:rsidR="004D2DB4">
        <w:rPr>
          <w:rFonts w:ascii="Arial Narrow" w:hAnsi="Arial Narrow"/>
          <w:color w:val="000000" w:themeColor="text1"/>
          <w:sz w:val="28"/>
          <w:szCs w:val="28"/>
        </w:rPr>
        <w:t>13</w:t>
      </w:r>
      <w:r>
        <w:rPr>
          <w:rFonts w:ascii="Arial Narrow" w:hAnsi="Arial Narrow"/>
          <w:color w:val="000000" w:themeColor="text1"/>
          <w:sz w:val="28"/>
          <w:szCs w:val="28"/>
        </w:rPr>
        <w:t>.3</w:t>
      </w:r>
      <w:r w:rsidRPr="00D1310B">
        <w:rPr>
          <w:rFonts w:ascii="Arial Narrow" w:hAnsi="Arial Narrow"/>
          <w:color w:val="000000" w:themeColor="text1"/>
          <w:sz w:val="28"/>
          <w:szCs w:val="28"/>
        </w:rPr>
        <w:t xml:space="preserve"> meses utilizados para liquidar sumas periódicas pasadas y lucro cesante consolidado, para un total de </w:t>
      </w:r>
      <w:r>
        <w:rPr>
          <w:rFonts w:ascii="Arial Narrow" w:hAnsi="Arial Narrow"/>
          <w:color w:val="000000" w:themeColor="text1"/>
          <w:sz w:val="28"/>
          <w:szCs w:val="28"/>
        </w:rPr>
        <w:t>70</w:t>
      </w:r>
      <w:r w:rsidR="00E70DAB">
        <w:rPr>
          <w:rFonts w:ascii="Arial Narrow" w:hAnsi="Arial Narrow"/>
          <w:color w:val="000000" w:themeColor="text1"/>
          <w:sz w:val="28"/>
          <w:szCs w:val="28"/>
        </w:rPr>
        <w:t>4</w:t>
      </w:r>
      <w:r w:rsidRPr="00D1310B">
        <w:rPr>
          <w:rFonts w:ascii="Arial Narrow" w:hAnsi="Arial Narrow"/>
          <w:color w:val="000000" w:themeColor="text1"/>
          <w:sz w:val="28"/>
          <w:szCs w:val="28"/>
        </w:rPr>
        <w:t>.</w:t>
      </w:r>
      <w:r w:rsidR="00E70DAB">
        <w:rPr>
          <w:rFonts w:ascii="Arial Narrow" w:hAnsi="Arial Narrow"/>
          <w:color w:val="000000" w:themeColor="text1"/>
          <w:sz w:val="28"/>
          <w:szCs w:val="28"/>
        </w:rPr>
        <w:t>7</w:t>
      </w:r>
      <w:r>
        <w:rPr>
          <w:rFonts w:ascii="Arial Narrow" w:hAnsi="Arial Narrow"/>
          <w:color w:val="000000" w:themeColor="text1"/>
          <w:sz w:val="28"/>
          <w:szCs w:val="28"/>
        </w:rPr>
        <w:t>7</w:t>
      </w:r>
      <w:r w:rsidRPr="00D1310B">
        <w:rPr>
          <w:rFonts w:ascii="Arial Narrow" w:hAnsi="Arial Narrow"/>
          <w:color w:val="000000" w:themeColor="text1"/>
          <w:sz w:val="28"/>
          <w:szCs w:val="28"/>
        </w:rPr>
        <w:t xml:space="preserve"> meses.  </w:t>
      </w:r>
      <w:r w:rsidRPr="00D1310B">
        <w:rPr>
          <w:rFonts w:ascii="Arial Narrow" w:hAnsi="Arial Narrow"/>
          <w:sz w:val="28"/>
          <w:szCs w:val="28"/>
        </w:rPr>
        <w:t xml:space="preserve"> </w:t>
      </w:r>
    </w:p>
    <w:p w14:paraId="02BDDA8A" w14:textId="77777777" w:rsidR="007B6E29" w:rsidRPr="00D1310B" w:rsidRDefault="007B6E29" w:rsidP="007B6E29">
      <w:pPr>
        <w:rPr>
          <w:rFonts w:ascii="Arial Narrow" w:hAnsi="Arial Narrow"/>
          <w:sz w:val="28"/>
          <w:szCs w:val="28"/>
        </w:rPr>
      </w:pPr>
    </w:p>
    <w:p w14:paraId="487589CB" w14:textId="77777777" w:rsidR="007B6E29" w:rsidRPr="00D1310B" w:rsidRDefault="007B6E29" w:rsidP="007B6E29">
      <w:pPr>
        <w:rPr>
          <w:rFonts w:ascii="Arial Narrow" w:hAnsi="Arial Narrow"/>
          <w:sz w:val="28"/>
          <w:szCs w:val="28"/>
        </w:rPr>
      </w:pPr>
    </w:p>
    <w:p w14:paraId="60340A49" w14:textId="77777777" w:rsidR="007B6E29" w:rsidRPr="00D1310B" w:rsidRDefault="007B6E29" w:rsidP="00CB6065">
      <w:pPr>
        <w:spacing w:after="0" w:line="276" w:lineRule="auto"/>
        <w:rPr>
          <w:rFonts w:ascii="Arial Narrow" w:hAnsi="Arial Narrow"/>
          <w:sz w:val="28"/>
          <w:szCs w:val="28"/>
          <w:u w:val="single"/>
          <w:vertAlign w:val="superscript"/>
        </w:rPr>
      </w:pPr>
      <w:r w:rsidRPr="00D1310B">
        <w:rPr>
          <w:rFonts w:ascii="Arial Narrow" w:hAnsi="Arial Narrow"/>
          <w:b/>
          <w:sz w:val="28"/>
          <w:szCs w:val="28"/>
        </w:rPr>
        <w:t>LCF =</w:t>
      </w:r>
      <w:r w:rsidRPr="00D1310B">
        <w:rPr>
          <w:rFonts w:ascii="Arial Narrow" w:hAnsi="Arial Narrow"/>
          <w:sz w:val="28"/>
          <w:szCs w:val="28"/>
        </w:rPr>
        <w:t xml:space="preserve"> RA x </w:t>
      </w:r>
      <w:r w:rsidRPr="00D1310B">
        <w:rPr>
          <w:rFonts w:ascii="Arial Narrow" w:hAnsi="Arial Narrow"/>
          <w:sz w:val="28"/>
          <w:szCs w:val="28"/>
          <w:u w:val="single"/>
        </w:rPr>
        <w:t xml:space="preserve">(1 + i) </w:t>
      </w:r>
      <w:r w:rsidRPr="00D1310B">
        <w:rPr>
          <w:rFonts w:ascii="Arial Narrow" w:hAnsi="Arial Narrow"/>
          <w:sz w:val="28"/>
          <w:szCs w:val="28"/>
          <w:u w:val="single"/>
          <w:vertAlign w:val="superscript"/>
        </w:rPr>
        <w:t xml:space="preserve">n </w:t>
      </w:r>
      <w:r w:rsidRPr="00D1310B">
        <w:rPr>
          <w:rFonts w:ascii="Arial Narrow" w:hAnsi="Arial Narrow"/>
          <w:sz w:val="28"/>
          <w:szCs w:val="28"/>
          <w:u w:val="single"/>
        </w:rPr>
        <w:t>– 1</w:t>
      </w:r>
    </w:p>
    <w:p w14:paraId="477B85AF" w14:textId="77777777" w:rsidR="007B6E29" w:rsidRPr="00D1310B" w:rsidRDefault="007B6E29" w:rsidP="00CB6065">
      <w:pPr>
        <w:spacing w:after="0" w:line="276" w:lineRule="auto"/>
        <w:rPr>
          <w:rFonts w:ascii="Arial Narrow" w:hAnsi="Arial Narrow"/>
          <w:sz w:val="28"/>
          <w:szCs w:val="28"/>
        </w:rPr>
      </w:pPr>
      <w:r w:rsidRPr="00D1310B">
        <w:rPr>
          <w:rFonts w:ascii="Arial Narrow" w:hAnsi="Arial Narrow"/>
          <w:sz w:val="28"/>
          <w:szCs w:val="28"/>
        </w:rPr>
        <w:t xml:space="preserve"> </w:t>
      </w:r>
      <w:r w:rsidRPr="00D1310B">
        <w:rPr>
          <w:rFonts w:ascii="Arial Narrow" w:hAnsi="Arial Narrow"/>
          <w:sz w:val="28"/>
          <w:szCs w:val="28"/>
        </w:rPr>
        <w:tab/>
        <w:t xml:space="preserve">          i (1 + i) </w:t>
      </w:r>
      <w:r w:rsidRPr="00D1310B">
        <w:rPr>
          <w:rFonts w:ascii="Arial Narrow" w:hAnsi="Arial Narrow"/>
          <w:sz w:val="28"/>
          <w:szCs w:val="28"/>
          <w:vertAlign w:val="superscript"/>
        </w:rPr>
        <w:t>n</w:t>
      </w:r>
    </w:p>
    <w:p w14:paraId="7EE6553F" w14:textId="77777777" w:rsidR="00E70DAB" w:rsidRPr="00D1310B" w:rsidRDefault="00E70DAB" w:rsidP="007B6E29">
      <w:pPr>
        <w:rPr>
          <w:rFonts w:ascii="Arial Narrow" w:hAnsi="Arial Narrow"/>
          <w:b/>
          <w:sz w:val="28"/>
          <w:szCs w:val="28"/>
        </w:rPr>
      </w:pPr>
    </w:p>
    <w:p w14:paraId="52585C27" w14:textId="0B291765" w:rsidR="007B6E29" w:rsidRPr="00D1310B" w:rsidRDefault="007B6E29" w:rsidP="00CB6065">
      <w:pPr>
        <w:spacing w:after="0" w:line="276" w:lineRule="auto"/>
        <w:rPr>
          <w:rFonts w:ascii="Arial Narrow" w:hAnsi="Arial Narrow"/>
          <w:sz w:val="28"/>
          <w:szCs w:val="28"/>
        </w:rPr>
      </w:pPr>
      <w:r w:rsidRPr="00D1310B">
        <w:rPr>
          <w:rFonts w:ascii="Arial Narrow" w:hAnsi="Arial Narrow"/>
          <w:b/>
          <w:sz w:val="28"/>
          <w:szCs w:val="28"/>
        </w:rPr>
        <w:t>LCF =</w:t>
      </w:r>
      <w:r w:rsidRPr="00D1310B">
        <w:rPr>
          <w:rFonts w:ascii="Arial Narrow" w:hAnsi="Arial Narrow"/>
          <w:sz w:val="28"/>
          <w:szCs w:val="28"/>
        </w:rPr>
        <w:t xml:space="preserve"> $</w:t>
      </w:r>
      <w:r w:rsidR="00E70DAB" w:rsidRPr="004D2DB4">
        <w:rPr>
          <w:rFonts w:ascii="Arial Narrow" w:hAnsi="Arial Narrow"/>
          <w:sz w:val="28"/>
          <w:szCs w:val="28"/>
        </w:rPr>
        <w:t xml:space="preserve">269.326 </w:t>
      </w:r>
      <w:r w:rsidRPr="00D1310B">
        <w:rPr>
          <w:rFonts w:ascii="Arial Narrow" w:hAnsi="Arial Narrow"/>
          <w:sz w:val="28"/>
          <w:szCs w:val="28"/>
        </w:rPr>
        <w:t xml:space="preserve">x </w:t>
      </w:r>
      <w:r w:rsidRPr="00D1310B">
        <w:rPr>
          <w:rFonts w:ascii="Arial Narrow" w:hAnsi="Arial Narrow"/>
          <w:sz w:val="28"/>
          <w:szCs w:val="28"/>
          <w:u w:val="single"/>
        </w:rPr>
        <w:t>(1 + 0.005)</w:t>
      </w:r>
      <w:r w:rsidRPr="00D1310B">
        <w:rPr>
          <w:rFonts w:ascii="Arial Narrow" w:hAnsi="Arial Narrow"/>
          <w:sz w:val="28"/>
          <w:szCs w:val="28"/>
          <w:u w:val="single"/>
          <w:vertAlign w:val="superscript"/>
        </w:rPr>
        <w:t xml:space="preserve"> </w:t>
      </w:r>
      <w:r>
        <w:rPr>
          <w:rFonts w:ascii="Arial Narrow" w:hAnsi="Arial Narrow"/>
          <w:sz w:val="28"/>
          <w:szCs w:val="28"/>
          <w:u w:val="single"/>
          <w:vertAlign w:val="superscript"/>
        </w:rPr>
        <w:t>70</w:t>
      </w:r>
      <w:r w:rsidR="00E70DAB">
        <w:rPr>
          <w:rFonts w:ascii="Arial Narrow" w:hAnsi="Arial Narrow"/>
          <w:sz w:val="28"/>
          <w:szCs w:val="28"/>
          <w:u w:val="single"/>
          <w:vertAlign w:val="superscript"/>
        </w:rPr>
        <w:t>4</w:t>
      </w:r>
      <w:r>
        <w:rPr>
          <w:rFonts w:ascii="Arial Narrow" w:hAnsi="Arial Narrow"/>
          <w:sz w:val="28"/>
          <w:szCs w:val="28"/>
          <w:u w:val="single"/>
          <w:vertAlign w:val="superscript"/>
        </w:rPr>
        <w:t>.7</w:t>
      </w:r>
      <w:r w:rsidR="00E70DAB">
        <w:rPr>
          <w:rFonts w:ascii="Arial Narrow" w:hAnsi="Arial Narrow"/>
          <w:sz w:val="28"/>
          <w:szCs w:val="28"/>
          <w:u w:val="single"/>
          <w:vertAlign w:val="superscript"/>
        </w:rPr>
        <w:t>7</w:t>
      </w:r>
      <w:r>
        <w:rPr>
          <w:rFonts w:ascii="Arial Narrow" w:hAnsi="Arial Narrow"/>
          <w:sz w:val="28"/>
          <w:szCs w:val="28"/>
          <w:u w:val="single"/>
          <w:vertAlign w:val="superscript"/>
        </w:rPr>
        <w:t xml:space="preserve"> </w:t>
      </w:r>
      <w:r w:rsidRPr="00D1310B">
        <w:rPr>
          <w:rFonts w:ascii="Arial Narrow" w:hAnsi="Arial Narrow"/>
          <w:sz w:val="28"/>
          <w:szCs w:val="28"/>
          <w:u w:val="single"/>
        </w:rPr>
        <w:t>– 1</w:t>
      </w:r>
    </w:p>
    <w:p w14:paraId="22D41DEF" w14:textId="5C82DF87" w:rsidR="007B6E29" w:rsidRPr="00D1310B" w:rsidRDefault="007B6E29" w:rsidP="00CB6065">
      <w:pPr>
        <w:spacing w:after="0" w:line="276" w:lineRule="auto"/>
        <w:rPr>
          <w:rFonts w:ascii="Arial Narrow" w:hAnsi="Arial Narrow"/>
          <w:sz w:val="28"/>
          <w:szCs w:val="28"/>
          <w:vertAlign w:val="superscript"/>
        </w:rPr>
      </w:pPr>
      <w:r w:rsidRPr="00D1310B">
        <w:rPr>
          <w:rFonts w:ascii="Arial Narrow" w:hAnsi="Arial Narrow"/>
          <w:sz w:val="28"/>
          <w:szCs w:val="28"/>
        </w:rPr>
        <w:t xml:space="preserve">   </w:t>
      </w:r>
      <w:r w:rsidRPr="00D1310B">
        <w:rPr>
          <w:rFonts w:ascii="Arial Narrow" w:hAnsi="Arial Narrow"/>
          <w:sz w:val="28"/>
          <w:szCs w:val="28"/>
        </w:rPr>
        <w:tab/>
        <w:t xml:space="preserve">      </w:t>
      </w:r>
      <w:r w:rsidRPr="00D1310B">
        <w:rPr>
          <w:rFonts w:ascii="Arial Narrow" w:hAnsi="Arial Narrow"/>
          <w:sz w:val="28"/>
          <w:szCs w:val="28"/>
        </w:rPr>
        <w:tab/>
        <w:t xml:space="preserve">         0.005 (1+ 0.005)</w:t>
      </w:r>
      <w:r w:rsidRPr="00D1310B">
        <w:rPr>
          <w:rFonts w:ascii="Arial Narrow" w:hAnsi="Arial Narrow"/>
          <w:sz w:val="28"/>
          <w:szCs w:val="28"/>
          <w:vertAlign w:val="superscript"/>
        </w:rPr>
        <w:t xml:space="preserve"> </w:t>
      </w:r>
      <w:r>
        <w:rPr>
          <w:rFonts w:ascii="Arial Narrow" w:hAnsi="Arial Narrow"/>
          <w:sz w:val="28"/>
          <w:szCs w:val="28"/>
          <w:vertAlign w:val="superscript"/>
        </w:rPr>
        <w:t>7</w:t>
      </w:r>
      <w:r w:rsidR="00E70DAB">
        <w:rPr>
          <w:rFonts w:ascii="Arial Narrow" w:hAnsi="Arial Narrow"/>
          <w:sz w:val="28"/>
          <w:szCs w:val="28"/>
          <w:vertAlign w:val="superscript"/>
        </w:rPr>
        <w:t>04</w:t>
      </w:r>
      <w:r w:rsidRPr="00D1310B">
        <w:rPr>
          <w:rFonts w:ascii="Arial Narrow" w:hAnsi="Arial Narrow"/>
          <w:sz w:val="28"/>
          <w:szCs w:val="28"/>
          <w:vertAlign w:val="superscript"/>
        </w:rPr>
        <w:t>.</w:t>
      </w:r>
      <w:r>
        <w:rPr>
          <w:rFonts w:ascii="Arial Narrow" w:hAnsi="Arial Narrow"/>
          <w:sz w:val="28"/>
          <w:szCs w:val="28"/>
          <w:vertAlign w:val="superscript"/>
        </w:rPr>
        <w:t>7</w:t>
      </w:r>
      <w:r w:rsidR="00E70DAB">
        <w:rPr>
          <w:rFonts w:ascii="Arial Narrow" w:hAnsi="Arial Narrow"/>
          <w:sz w:val="28"/>
          <w:szCs w:val="28"/>
          <w:vertAlign w:val="superscript"/>
        </w:rPr>
        <w:t>7</w:t>
      </w:r>
    </w:p>
    <w:p w14:paraId="3E8D2487" w14:textId="77777777" w:rsidR="007B6E29" w:rsidRDefault="007B6E29" w:rsidP="007B6E29">
      <w:pPr>
        <w:spacing w:line="276" w:lineRule="auto"/>
        <w:rPr>
          <w:rFonts w:ascii="Arial Narrow" w:hAnsi="Arial Narrow"/>
          <w:b/>
          <w:sz w:val="28"/>
          <w:szCs w:val="28"/>
        </w:rPr>
      </w:pPr>
    </w:p>
    <w:p w14:paraId="47BF2C8E" w14:textId="47599B2F" w:rsidR="007B6E29" w:rsidRPr="00D1310B" w:rsidRDefault="007B6E29" w:rsidP="00CB6065">
      <w:pPr>
        <w:spacing w:after="0" w:line="276" w:lineRule="auto"/>
        <w:rPr>
          <w:rFonts w:ascii="Arial Narrow" w:hAnsi="Arial Narrow"/>
          <w:sz w:val="28"/>
          <w:szCs w:val="28"/>
        </w:rPr>
      </w:pPr>
      <w:r w:rsidRPr="00D1310B">
        <w:rPr>
          <w:rFonts w:ascii="Arial Narrow" w:hAnsi="Arial Narrow"/>
          <w:b/>
          <w:sz w:val="28"/>
          <w:szCs w:val="28"/>
        </w:rPr>
        <w:t>LCF =</w:t>
      </w:r>
      <w:r w:rsidRPr="00D1310B">
        <w:rPr>
          <w:rFonts w:ascii="Arial Narrow" w:hAnsi="Arial Narrow"/>
          <w:sz w:val="28"/>
          <w:szCs w:val="28"/>
        </w:rPr>
        <w:t xml:space="preserve"> $</w:t>
      </w:r>
      <w:r w:rsidR="00E70DAB" w:rsidRPr="004D2DB4">
        <w:rPr>
          <w:rFonts w:ascii="Arial Narrow" w:hAnsi="Arial Narrow"/>
          <w:sz w:val="28"/>
          <w:szCs w:val="28"/>
        </w:rPr>
        <w:t>269.326</w:t>
      </w:r>
      <w:r w:rsidRPr="00D817C2">
        <w:rPr>
          <w:rFonts w:ascii="Arial Narrow" w:hAnsi="Arial Narrow"/>
          <w:sz w:val="28"/>
          <w:szCs w:val="28"/>
        </w:rPr>
        <w:t xml:space="preserve"> </w:t>
      </w:r>
      <w:r w:rsidRPr="00D1310B">
        <w:rPr>
          <w:rFonts w:ascii="Arial Narrow" w:hAnsi="Arial Narrow"/>
          <w:sz w:val="28"/>
          <w:szCs w:val="28"/>
        </w:rPr>
        <w:t xml:space="preserve">x </w:t>
      </w:r>
      <w:r w:rsidRPr="00D1310B">
        <w:rPr>
          <w:rFonts w:ascii="Arial Narrow" w:hAnsi="Arial Narrow"/>
          <w:sz w:val="28"/>
          <w:szCs w:val="28"/>
          <w:u w:val="single"/>
        </w:rPr>
        <w:t>(1.005)</w:t>
      </w:r>
      <w:r w:rsidRPr="00D1310B">
        <w:rPr>
          <w:rFonts w:ascii="Arial Narrow" w:hAnsi="Arial Narrow"/>
          <w:sz w:val="28"/>
          <w:szCs w:val="28"/>
          <w:u w:val="single"/>
          <w:vertAlign w:val="superscript"/>
        </w:rPr>
        <w:t xml:space="preserve"> </w:t>
      </w:r>
      <w:r>
        <w:rPr>
          <w:rFonts w:ascii="Arial Narrow" w:hAnsi="Arial Narrow"/>
          <w:sz w:val="28"/>
          <w:szCs w:val="28"/>
          <w:u w:val="single"/>
          <w:vertAlign w:val="superscript"/>
        </w:rPr>
        <w:t>70</w:t>
      </w:r>
      <w:r w:rsidR="00E70DAB">
        <w:rPr>
          <w:rFonts w:ascii="Arial Narrow" w:hAnsi="Arial Narrow"/>
          <w:sz w:val="28"/>
          <w:szCs w:val="28"/>
          <w:u w:val="single"/>
          <w:vertAlign w:val="superscript"/>
        </w:rPr>
        <w:t>4</w:t>
      </w:r>
      <w:r w:rsidRPr="00D1310B">
        <w:rPr>
          <w:rFonts w:ascii="Arial Narrow" w:hAnsi="Arial Narrow"/>
          <w:sz w:val="28"/>
          <w:szCs w:val="28"/>
          <w:u w:val="single"/>
          <w:vertAlign w:val="superscript"/>
        </w:rPr>
        <w:t>.</w:t>
      </w:r>
      <w:r w:rsidR="00E70DAB">
        <w:rPr>
          <w:rFonts w:ascii="Arial Narrow" w:hAnsi="Arial Narrow"/>
          <w:sz w:val="28"/>
          <w:szCs w:val="28"/>
          <w:u w:val="single"/>
          <w:vertAlign w:val="superscript"/>
        </w:rPr>
        <w:t>7</w:t>
      </w:r>
      <w:r>
        <w:rPr>
          <w:rFonts w:ascii="Arial Narrow" w:hAnsi="Arial Narrow"/>
          <w:sz w:val="28"/>
          <w:szCs w:val="28"/>
          <w:u w:val="single"/>
          <w:vertAlign w:val="superscript"/>
        </w:rPr>
        <w:t xml:space="preserve">7 </w:t>
      </w:r>
      <w:r w:rsidRPr="00D1310B">
        <w:rPr>
          <w:rFonts w:ascii="Arial Narrow" w:hAnsi="Arial Narrow"/>
          <w:sz w:val="28"/>
          <w:szCs w:val="28"/>
          <w:u w:val="single"/>
        </w:rPr>
        <w:t>– 1</w:t>
      </w:r>
    </w:p>
    <w:p w14:paraId="0C1D1171" w14:textId="193CCDE4" w:rsidR="007B6E29" w:rsidRPr="00D1310B" w:rsidRDefault="007B6E29" w:rsidP="00CB6065">
      <w:pPr>
        <w:spacing w:after="0"/>
        <w:rPr>
          <w:rFonts w:ascii="Arial Narrow" w:hAnsi="Arial Narrow"/>
          <w:sz w:val="28"/>
          <w:szCs w:val="28"/>
          <w:vertAlign w:val="superscript"/>
        </w:rPr>
      </w:pPr>
      <w:r w:rsidRPr="00D1310B">
        <w:rPr>
          <w:rFonts w:ascii="Arial Narrow" w:hAnsi="Arial Narrow"/>
          <w:sz w:val="28"/>
          <w:szCs w:val="28"/>
        </w:rPr>
        <w:t xml:space="preserve">         </w:t>
      </w:r>
      <w:r w:rsidRPr="00D1310B">
        <w:rPr>
          <w:rFonts w:ascii="Arial Narrow" w:hAnsi="Arial Narrow"/>
          <w:sz w:val="28"/>
          <w:szCs w:val="28"/>
        </w:rPr>
        <w:tab/>
        <w:t xml:space="preserve">                   0.005(1.005)</w:t>
      </w:r>
      <w:r w:rsidRPr="00D1310B">
        <w:rPr>
          <w:rFonts w:ascii="Arial Narrow" w:hAnsi="Arial Narrow"/>
          <w:sz w:val="28"/>
          <w:szCs w:val="28"/>
          <w:vertAlign w:val="superscript"/>
        </w:rPr>
        <w:t xml:space="preserve"> </w:t>
      </w:r>
      <w:r>
        <w:rPr>
          <w:rFonts w:ascii="Arial Narrow" w:hAnsi="Arial Narrow"/>
          <w:sz w:val="28"/>
          <w:szCs w:val="28"/>
          <w:vertAlign w:val="superscript"/>
        </w:rPr>
        <w:t>7</w:t>
      </w:r>
      <w:r w:rsidR="00E70DAB">
        <w:rPr>
          <w:rFonts w:ascii="Arial Narrow" w:hAnsi="Arial Narrow"/>
          <w:sz w:val="28"/>
          <w:szCs w:val="28"/>
          <w:vertAlign w:val="superscript"/>
        </w:rPr>
        <w:t>04</w:t>
      </w:r>
      <w:r w:rsidRPr="00D1310B">
        <w:rPr>
          <w:rFonts w:ascii="Arial Narrow" w:hAnsi="Arial Narrow"/>
          <w:sz w:val="28"/>
          <w:szCs w:val="28"/>
          <w:vertAlign w:val="superscript"/>
        </w:rPr>
        <w:t>.</w:t>
      </w:r>
      <w:r>
        <w:rPr>
          <w:rFonts w:ascii="Arial Narrow" w:hAnsi="Arial Narrow"/>
          <w:sz w:val="28"/>
          <w:szCs w:val="28"/>
          <w:vertAlign w:val="superscript"/>
        </w:rPr>
        <w:t>7</w:t>
      </w:r>
      <w:r w:rsidR="00E70DAB">
        <w:rPr>
          <w:rFonts w:ascii="Arial Narrow" w:hAnsi="Arial Narrow"/>
          <w:sz w:val="28"/>
          <w:szCs w:val="28"/>
          <w:vertAlign w:val="superscript"/>
        </w:rPr>
        <w:t>7</w:t>
      </w:r>
    </w:p>
    <w:p w14:paraId="5232C4F6" w14:textId="77777777" w:rsidR="007B6E29" w:rsidRPr="00D1310B" w:rsidRDefault="007B6E29" w:rsidP="007B6E29">
      <w:pPr>
        <w:rPr>
          <w:rFonts w:ascii="Arial Narrow" w:hAnsi="Arial Narrow"/>
          <w:b/>
          <w:sz w:val="28"/>
          <w:szCs w:val="28"/>
        </w:rPr>
      </w:pPr>
    </w:p>
    <w:p w14:paraId="00BAF1F4" w14:textId="397F23C4" w:rsidR="007B6E29" w:rsidRPr="00D1310B" w:rsidRDefault="007B6E29" w:rsidP="00CB6065">
      <w:pPr>
        <w:spacing w:after="0" w:line="276" w:lineRule="auto"/>
        <w:rPr>
          <w:rFonts w:ascii="Arial Narrow" w:hAnsi="Arial Narrow"/>
          <w:sz w:val="28"/>
          <w:szCs w:val="28"/>
        </w:rPr>
      </w:pPr>
      <w:r w:rsidRPr="00D1310B">
        <w:rPr>
          <w:rFonts w:ascii="Arial Narrow" w:hAnsi="Arial Narrow"/>
          <w:b/>
          <w:sz w:val="28"/>
          <w:szCs w:val="28"/>
        </w:rPr>
        <w:t>LCF =</w:t>
      </w:r>
      <w:r w:rsidRPr="00D1310B">
        <w:rPr>
          <w:rFonts w:ascii="Arial Narrow" w:hAnsi="Arial Narrow"/>
          <w:sz w:val="28"/>
          <w:szCs w:val="28"/>
        </w:rPr>
        <w:t xml:space="preserve"> $</w:t>
      </w:r>
      <w:r w:rsidR="00E70DAB" w:rsidRPr="004D2DB4">
        <w:rPr>
          <w:rFonts w:ascii="Arial Narrow" w:hAnsi="Arial Narrow"/>
          <w:sz w:val="28"/>
          <w:szCs w:val="28"/>
        </w:rPr>
        <w:t>269.326</w:t>
      </w:r>
      <w:r w:rsidRPr="00D817C2">
        <w:rPr>
          <w:rFonts w:ascii="Arial Narrow" w:hAnsi="Arial Narrow"/>
          <w:sz w:val="28"/>
          <w:szCs w:val="28"/>
        </w:rPr>
        <w:t xml:space="preserve"> </w:t>
      </w:r>
      <w:r w:rsidRPr="00D1310B">
        <w:rPr>
          <w:rFonts w:ascii="Arial Narrow" w:hAnsi="Arial Narrow"/>
          <w:sz w:val="28"/>
          <w:szCs w:val="28"/>
        </w:rPr>
        <w:t xml:space="preserve">x </w:t>
      </w:r>
      <w:r>
        <w:rPr>
          <w:rFonts w:ascii="Arial Narrow" w:hAnsi="Arial Narrow"/>
          <w:sz w:val="28"/>
          <w:szCs w:val="28"/>
          <w:u w:val="single"/>
        </w:rPr>
        <w:t>3</w:t>
      </w:r>
      <w:r w:rsidR="00E70DAB">
        <w:rPr>
          <w:rFonts w:ascii="Arial Narrow" w:hAnsi="Arial Narrow"/>
          <w:sz w:val="28"/>
          <w:szCs w:val="28"/>
          <w:u w:val="single"/>
        </w:rPr>
        <w:t>3</w:t>
      </w:r>
      <w:r w:rsidRPr="00D1310B">
        <w:rPr>
          <w:rFonts w:ascii="Arial Narrow" w:hAnsi="Arial Narrow"/>
          <w:sz w:val="28"/>
          <w:szCs w:val="28"/>
          <w:u w:val="single"/>
        </w:rPr>
        <w:t>.</w:t>
      </w:r>
      <w:r>
        <w:rPr>
          <w:rFonts w:ascii="Arial Narrow" w:hAnsi="Arial Narrow"/>
          <w:sz w:val="28"/>
          <w:szCs w:val="28"/>
          <w:u w:val="single"/>
        </w:rPr>
        <w:t>6</w:t>
      </w:r>
      <w:r w:rsidR="00E70DAB">
        <w:rPr>
          <w:rFonts w:ascii="Arial Narrow" w:hAnsi="Arial Narrow"/>
          <w:sz w:val="28"/>
          <w:szCs w:val="28"/>
          <w:u w:val="single"/>
        </w:rPr>
        <w:t>1826</w:t>
      </w:r>
      <w:r w:rsidRPr="00D1310B">
        <w:rPr>
          <w:rFonts w:ascii="Arial Narrow" w:hAnsi="Arial Narrow"/>
          <w:sz w:val="28"/>
          <w:szCs w:val="28"/>
          <w:u w:val="single"/>
        </w:rPr>
        <w:t xml:space="preserve"> – 1          </w:t>
      </w:r>
    </w:p>
    <w:p w14:paraId="1EE0D64A" w14:textId="1ECF36E2" w:rsidR="007B6E29" w:rsidRPr="00D1310B" w:rsidRDefault="007B6E29" w:rsidP="00CB6065">
      <w:pPr>
        <w:spacing w:after="0"/>
        <w:rPr>
          <w:rFonts w:ascii="Arial Narrow" w:hAnsi="Arial Narrow"/>
          <w:sz w:val="28"/>
          <w:szCs w:val="28"/>
        </w:rPr>
      </w:pPr>
      <w:r w:rsidRPr="00D1310B">
        <w:rPr>
          <w:rFonts w:ascii="Arial Narrow" w:hAnsi="Arial Narrow"/>
          <w:sz w:val="28"/>
          <w:szCs w:val="28"/>
        </w:rPr>
        <w:tab/>
      </w:r>
      <w:r w:rsidRPr="00D1310B">
        <w:rPr>
          <w:rFonts w:ascii="Arial Narrow" w:hAnsi="Arial Narrow"/>
          <w:sz w:val="28"/>
          <w:szCs w:val="28"/>
        </w:rPr>
        <w:tab/>
        <w:t xml:space="preserve">        0.005 x </w:t>
      </w:r>
      <w:r>
        <w:rPr>
          <w:rFonts w:ascii="Arial Narrow" w:hAnsi="Arial Narrow"/>
          <w:sz w:val="28"/>
          <w:szCs w:val="28"/>
        </w:rPr>
        <w:t>3</w:t>
      </w:r>
      <w:r w:rsidR="00E70DAB">
        <w:rPr>
          <w:rFonts w:ascii="Arial Narrow" w:hAnsi="Arial Narrow"/>
          <w:sz w:val="28"/>
          <w:szCs w:val="28"/>
        </w:rPr>
        <w:t>3</w:t>
      </w:r>
      <w:r w:rsidRPr="00D1310B">
        <w:rPr>
          <w:rFonts w:ascii="Arial Narrow" w:hAnsi="Arial Narrow"/>
          <w:sz w:val="28"/>
          <w:szCs w:val="28"/>
        </w:rPr>
        <w:t>.</w:t>
      </w:r>
      <w:r>
        <w:rPr>
          <w:rFonts w:ascii="Arial Narrow" w:hAnsi="Arial Narrow"/>
          <w:sz w:val="28"/>
          <w:szCs w:val="28"/>
        </w:rPr>
        <w:t>6</w:t>
      </w:r>
      <w:r w:rsidR="00E70DAB">
        <w:rPr>
          <w:rFonts w:ascii="Arial Narrow" w:hAnsi="Arial Narrow"/>
          <w:sz w:val="28"/>
          <w:szCs w:val="28"/>
        </w:rPr>
        <w:t>1826</w:t>
      </w:r>
    </w:p>
    <w:p w14:paraId="328994A6" w14:textId="77777777" w:rsidR="007B6E29" w:rsidRPr="00D1310B" w:rsidRDefault="007B6E29" w:rsidP="007B6E29">
      <w:pPr>
        <w:rPr>
          <w:rFonts w:ascii="Arial Narrow" w:hAnsi="Arial Narrow"/>
          <w:b/>
          <w:sz w:val="28"/>
          <w:szCs w:val="28"/>
        </w:rPr>
      </w:pPr>
    </w:p>
    <w:p w14:paraId="63187962" w14:textId="413F2FEF" w:rsidR="007B6E29" w:rsidRPr="00D1310B" w:rsidRDefault="007B6E29" w:rsidP="00CB6065">
      <w:pPr>
        <w:spacing w:after="0" w:line="276" w:lineRule="auto"/>
        <w:rPr>
          <w:rFonts w:ascii="Arial Narrow" w:hAnsi="Arial Narrow"/>
          <w:sz w:val="28"/>
          <w:szCs w:val="28"/>
          <w:u w:val="single"/>
        </w:rPr>
      </w:pPr>
      <w:r w:rsidRPr="00D1310B">
        <w:rPr>
          <w:rFonts w:ascii="Arial Narrow" w:hAnsi="Arial Narrow"/>
          <w:b/>
          <w:sz w:val="28"/>
          <w:szCs w:val="28"/>
        </w:rPr>
        <w:t>LCF =</w:t>
      </w:r>
      <w:r w:rsidRPr="00D1310B">
        <w:rPr>
          <w:rFonts w:ascii="Arial Narrow" w:hAnsi="Arial Narrow"/>
          <w:sz w:val="28"/>
          <w:szCs w:val="28"/>
        </w:rPr>
        <w:t xml:space="preserve"> $</w:t>
      </w:r>
      <w:r w:rsidR="00E70DAB" w:rsidRPr="004D2DB4">
        <w:rPr>
          <w:rFonts w:ascii="Arial Narrow" w:hAnsi="Arial Narrow"/>
          <w:sz w:val="28"/>
          <w:szCs w:val="28"/>
        </w:rPr>
        <w:t>269.326</w:t>
      </w:r>
      <w:r w:rsidRPr="00D817C2">
        <w:rPr>
          <w:rFonts w:ascii="Arial Narrow" w:hAnsi="Arial Narrow"/>
          <w:sz w:val="28"/>
          <w:szCs w:val="28"/>
        </w:rPr>
        <w:t xml:space="preserve"> </w:t>
      </w:r>
      <w:r w:rsidRPr="00D1310B">
        <w:rPr>
          <w:rFonts w:ascii="Arial Narrow" w:hAnsi="Arial Narrow"/>
          <w:sz w:val="28"/>
          <w:szCs w:val="28"/>
        </w:rPr>
        <w:t xml:space="preserve">x </w:t>
      </w:r>
      <w:r>
        <w:rPr>
          <w:rFonts w:ascii="Arial Narrow" w:hAnsi="Arial Narrow"/>
          <w:sz w:val="28"/>
          <w:szCs w:val="28"/>
          <w:u w:val="single"/>
        </w:rPr>
        <w:t>3</w:t>
      </w:r>
      <w:r w:rsidR="00E70DAB">
        <w:rPr>
          <w:rFonts w:ascii="Arial Narrow" w:hAnsi="Arial Narrow"/>
          <w:sz w:val="28"/>
          <w:szCs w:val="28"/>
          <w:u w:val="single"/>
        </w:rPr>
        <w:t>2</w:t>
      </w:r>
      <w:r>
        <w:rPr>
          <w:rFonts w:ascii="Arial Narrow" w:hAnsi="Arial Narrow"/>
          <w:sz w:val="28"/>
          <w:szCs w:val="28"/>
          <w:u w:val="single"/>
        </w:rPr>
        <w:t>.6</w:t>
      </w:r>
      <w:r w:rsidR="00E70DAB">
        <w:rPr>
          <w:rFonts w:ascii="Arial Narrow" w:hAnsi="Arial Narrow"/>
          <w:sz w:val="28"/>
          <w:szCs w:val="28"/>
          <w:u w:val="single"/>
        </w:rPr>
        <w:t>1826</w:t>
      </w:r>
    </w:p>
    <w:p w14:paraId="3CF59B53" w14:textId="3946EA4E" w:rsidR="007B6E29" w:rsidRPr="00D1310B" w:rsidRDefault="007B6E29" w:rsidP="00CB6065">
      <w:pPr>
        <w:spacing w:after="0"/>
        <w:rPr>
          <w:rFonts w:ascii="Arial Narrow" w:hAnsi="Arial Narrow"/>
          <w:sz w:val="28"/>
          <w:szCs w:val="28"/>
        </w:rPr>
      </w:pPr>
      <w:r w:rsidRPr="00D1310B">
        <w:rPr>
          <w:rFonts w:ascii="Arial Narrow" w:hAnsi="Arial Narrow"/>
          <w:sz w:val="28"/>
          <w:szCs w:val="28"/>
        </w:rPr>
        <w:t xml:space="preserve">                              0.</w:t>
      </w:r>
      <w:r>
        <w:rPr>
          <w:rFonts w:ascii="Arial Narrow" w:hAnsi="Arial Narrow"/>
          <w:sz w:val="28"/>
          <w:szCs w:val="28"/>
        </w:rPr>
        <w:t>1</w:t>
      </w:r>
      <w:r w:rsidR="00E70DAB">
        <w:rPr>
          <w:rFonts w:ascii="Arial Narrow" w:hAnsi="Arial Narrow"/>
          <w:sz w:val="28"/>
          <w:szCs w:val="28"/>
        </w:rPr>
        <w:t>6809</w:t>
      </w:r>
    </w:p>
    <w:p w14:paraId="3554A4E8" w14:textId="77777777" w:rsidR="007B6E29" w:rsidRPr="00D1310B" w:rsidRDefault="007B6E29" w:rsidP="007B6E29">
      <w:pPr>
        <w:rPr>
          <w:rFonts w:ascii="Arial Narrow" w:hAnsi="Arial Narrow"/>
          <w:sz w:val="28"/>
          <w:szCs w:val="28"/>
        </w:rPr>
      </w:pPr>
    </w:p>
    <w:p w14:paraId="0B472563" w14:textId="06487077" w:rsidR="007B6E29" w:rsidRPr="00D1310B" w:rsidRDefault="007B6E29" w:rsidP="007B6E29">
      <w:pPr>
        <w:rPr>
          <w:rFonts w:ascii="Arial Narrow" w:hAnsi="Arial Narrow"/>
          <w:sz w:val="28"/>
          <w:szCs w:val="28"/>
        </w:rPr>
      </w:pPr>
      <w:r w:rsidRPr="00D1310B">
        <w:rPr>
          <w:rFonts w:ascii="Arial Narrow" w:hAnsi="Arial Narrow"/>
          <w:b/>
          <w:sz w:val="28"/>
          <w:szCs w:val="28"/>
        </w:rPr>
        <w:t xml:space="preserve">LCF = </w:t>
      </w:r>
      <w:r w:rsidRPr="00D1310B">
        <w:rPr>
          <w:rFonts w:ascii="Arial Narrow" w:hAnsi="Arial Narrow"/>
          <w:sz w:val="28"/>
          <w:szCs w:val="28"/>
        </w:rPr>
        <w:t>$</w:t>
      </w:r>
      <w:r w:rsidR="00E70DAB" w:rsidRPr="004D2DB4">
        <w:rPr>
          <w:rFonts w:ascii="Arial Narrow" w:hAnsi="Arial Narrow"/>
          <w:sz w:val="28"/>
          <w:szCs w:val="28"/>
        </w:rPr>
        <w:t>269.326</w:t>
      </w:r>
      <w:r w:rsidRPr="004A7423">
        <w:rPr>
          <w:rFonts w:ascii="Arial Narrow" w:hAnsi="Arial Narrow"/>
          <w:sz w:val="28"/>
          <w:szCs w:val="28"/>
        </w:rPr>
        <w:t xml:space="preserve"> </w:t>
      </w:r>
      <w:r w:rsidRPr="00D1310B">
        <w:rPr>
          <w:rFonts w:ascii="Arial Narrow" w:hAnsi="Arial Narrow"/>
          <w:sz w:val="28"/>
          <w:szCs w:val="28"/>
        </w:rPr>
        <w:t>x 1</w:t>
      </w:r>
      <w:r>
        <w:rPr>
          <w:rFonts w:ascii="Arial Narrow" w:hAnsi="Arial Narrow"/>
          <w:sz w:val="28"/>
          <w:szCs w:val="28"/>
        </w:rPr>
        <w:t>94.</w:t>
      </w:r>
      <w:r w:rsidR="00E70DAB">
        <w:rPr>
          <w:rFonts w:ascii="Arial Narrow" w:hAnsi="Arial Narrow"/>
          <w:sz w:val="28"/>
          <w:szCs w:val="28"/>
        </w:rPr>
        <w:t>05</w:t>
      </w:r>
    </w:p>
    <w:p w14:paraId="4371F6EB" w14:textId="77777777" w:rsidR="007B6E29" w:rsidRPr="00D1310B" w:rsidRDefault="007B6E29" w:rsidP="007B6E29">
      <w:pPr>
        <w:contextualSpacing/>
        <w:rPr>
          <w:rFonts w:ascii="Arial Narrow" w:hAnsi="Arial Narrow"/>
          <w:b/>
          <w:sz w:val="28"/>
          <w:szCs w:val="28"/>
        </w:rPr>
      </w:pPr>
    </w:p>
    <w:p w14:paraId="061A78CE" w14:textId="2D3ECDF0" w:rsidR="007B6E29" w:rsidRPr="00D1310B" w:rsidRDefault="007B6E29" w:rsidP="007B6E29">
      <w:pPr>
        <w:rPr>
          <w:rFonts w:ascii="Arial Narrow" w:hAnsi="Arial Narrow"/>
          <w:sz w:val="28"/>
          <w:szCs w:val="28"/>
        </w:rPr>
      </w:pPr>
      <w:r w:rsidRPr="00D1310B">
        <w:rPr>
          <w:rFonts w:ascii="Arial Narrow" w:hAnsi="Arial Narrow"/>
          <w:b/>
          <w:sz w:val="28"/>
          <w:szCs w:val="28"/>
        </w:rPr>
        <w:t xml:space="preserve">LCF = </w:t>
      </w:r>
      <w:r w:rsidRPr="00D1310B">
        <w:rPr>
          <w:rFonts w:ascii="Arial Narrow" w:hAnsi="Arial Narrow"/>
          <w:sz w:val="28"/>
          <w:szCs w:val="28"/>
        </w:rPr>
        <w:t>$</w:t>
      </w:r>
      <w:bookmarkStart w:id="7" w:name="_Hlk156916683"/>
      <w:bookmarkStart w:id="8" w:name="_Hlk161322972"/>
      <w:bookmarkStart w:id="9" w:name="_Hlk176864375"/>
      <w:r w:rsidR="00E70DAB">
        <w:rPr>
          <w:rFonts w:ascii="Arial Narrow" w:hAnsi="Arial Narrow"/>
          <w:sz w:val="28"/>
          <w:szCs w:val="28"/>
        </w:rPr>
        <w:t>52</w:t>
      </w:r>
      <w:r w:rsidRPr="00D1310B">
        <w:rPr>
          <w:rFonts w:ascii="Arial Narrow" w:hAnsi="Arial Narrow"/>
          <w:sz w:val="28"/>
          <w:szCs w:val="28"/>
        </w:rPr>
        <w:t>’</w:t>
      </w:r>
      <w:bookmarkEnd w:id="7"/>
      <w:bookmarkEnd w:id="8"/>
      <w:r w:rsidR="00E70DAB">
        <w:rPr>
          <w:rFonts w:ascii="Arial Narrow" w:hAnsi="Arial Narrow"/>
          <w:sz w:val="28"/>
          <w:szCs w:val="28"/>
        </w:rPr>
        <w:t>262</w:t>
      </w:r>
      <w:r>
        <w:rPr>
          <w:rFonts w:ascii="Arial Narrow" w:hAnsi="Arial Narrow"/>
          <w:sz w:val="28"/>
          <w:szCs w:val="28"/>
        </w:rPr>
        <w:t>.</w:t>
      </w:r>
      <w:r w:rsidR="00E70DAB">
        <w:rPr>
          <w:rFonts w:ascii="Arial Narrow" w:hAnsi="Arial Narrow"/>
          <w:sz w:val="28"/>
          <w:szCs w:val="28"/>
        </w:rPr>
        <w:t>710.</w:t>
      </w:r>
    </w:p>
    <w:bookmarkEnd w:id="9"/>
    <w:p w14:paraId="40992BBC" w14:textId="77777777" w:rsidR="007B6E29" w:rsidRPr="00D1310B" w:rsidRDefault="007B6E29" w:rsidP="007B6E29">
      <w:pPr>
        <w:rPr>
          <w:rFonts w:ascii="Arial Narrow" w:hAnsi="Arial Narrow"/>
          <w:b/>
          <w:sz w:val="28"/>
          <w:szCs w:val="28"/>
        </w:rPr>
      </w:pPr>
    </w:p>
    <w:p w14:paraId="4F2FAE47" w14:textId="67554D00" w:rsidR="007B6E29" w:rsidRPr="00D1310B" w:rsidRDefault="007B6E29" w:rsidP="007B6E29">
      <w:pPr>
        <w:spacing w:line="360" w:lineRule="auto"/>
        <w:jc w:val="both"/>
        <w:rPr>
          <w:rFonts w:ascii="Arial Narrow" w:hAnsi="Arial Narrow"/>
          <w:sz w:val="28"/>
          <w:szCs w:val="28"/>
        </w:rPr>
      </w:pPr>
      <w:r w:rsidRPr="00D1310B">
        <w:rPr>
          <w:rFonts w:ascii="Arial Narrow" w:hAnsi="Arial Narrow"/>
          <w:b/>
          <w:sz w:val="28"/>
          <w:szCs w:val="28"/>
        </w:rPr>
        <w:t>LUCRO CESANTE FUTURO DE LA VÍCTIMA = $</w:t>
      </w:r>
      <w:r w:rsidR="00E70DAB" w:rsidRPr="00E70DAB">
        <w:rPr>
          <w:rFonts w:ascii="Arial Narrow" w:hAnsi="Arial Narrow"/>
          <w:b/>
          <w:sz w:val="28"/>
          <w:szCs w:val="28"/>
        </w:rPr>
        <w:t xml:space="preserve">52’262.710 </w:t>
      </w:r>
      <w:r w:rsidRPr="00D1310B">
        <w:rPr>
          <w:rFonts w:ascii="Arial Narrow" w:hAnsi="Arial Narrow"/>
          <w:sz w:val="28"/>
          <w:szCs w:val="28"/>
        </w:rPr>
        <w:t>(</w:t>
      </w:r>
      <w:r w:rsidR="00E70DAB" w:rsidRPr="00E70DAB">
        <w:rPr>
          <w:rFonts w:ascii="Arial Narrow" w:hAnsi="Arial Narrow"/>
          <w:sz w:val="28"/>
          <w:szCs w:val="28"/>
        </w:rPr>
        <w:t xml:space="preserve">Cincuenta y </w:t>
      </w:r>
      <w:r w:rsidR="00E70DAB">
        <w:rPr>
          <w:rFonts w:ascii="Arial Narrow" w:hAnsi="Arial Narrow"/>
          <w:sz w:val="28"/>
          <w:szCs w:val="28"/>
        </w:rPr>
        <w:t>D</w:t>
      </w:r>
      <w:r w:rsidR="00E70DAB" w:rsidRPr="00E70DAB">
        <w:rPr>
          <w:rFonts w:ascii="Arial Narrow" w:hAnsi="Arial Narrow"/>
          <w:sz w:val="28"/>
          <w:szCs w:val="28"/>
        </w:rPr>
        <w:t xml:space="preserve">os </w:t>
      </w:r>
      <w:r w:rsidR="00E70DAB">
        <w:rPr>
          <w:rFonts w:ascii="Arial Narrow" w:hAnsi="Arial Narrow"/>
          <w:sz w:val="28"/>
          <w:szCs w:val="28"/>
        </w:rPr>
        <w:t>M</w:t>
      </w:r>
      <w:r w:rsidR="00E70DAB" w:rsidRPr="00E70DAB">
        <w:rPr>
          <w:rFonts w:ascii="Arial Narrow" w:hAnsi="Arial Narrow"/>
          <w:sz w:val="28"/>
          <w:szCs w:val="28"/>
        </w:rPr>
        <w:t xml:space="preserve">illones </w:t>
      </w:r>
      <w:r w:rsidR="00E70DAB">
        <w:rPr>
          <w:rFonts w:ascii="Arial Narrow" w:hAnsi="Arial Narrow"/>
          <w:sz w:val="28"/>
          <w:szCs w:val="28"/>
        </w:rPr>
        <w:t>D</w:t>
      </w:r>
      <w:r w:rsidR="00E70DAB" w:rsidRPr="00E70DAB">
        <w:rPr>
          <w:rFonts w:ascii="Arial Narrow" w:hAnsi="Arial Narrow"/>
          <w:sz w:val="28"/>
          <w:szCs w:val="28"/>
        </w:rPr>
        <w:t xml:space="preserve">oscientos </w:t>
      </w:r>
      <w:r w:rsidR="00E70DAB">
        <w:rPr>
          <w:rFonts w:ascii="Arial Narrow" w:hAnsi="Arial Narrow"/>
          <w:sz w:val="28"/>
          <w:szCs w:val="28"/>
        </w:rPr>
        <w:t>S</w:t>
      </w:r>
      <w:r w:rsidR="00E70DAB" w:rsidRPr="00E70DAB">
        <w:rPr>
          <w:rFonts w:ascii="Arial Narrow" w:hAnsi="Arial Narrow"/>
          <w:sz w:val="28"/>
          <w:szCs w:val="28"/>
        </w:rPr>
        <w:t xml:space="preserve">esenta y </w:t>
      </w:r>
      <w:r w:rsidR="00E70DAB">
        <w:rPr>
          <w:rFonts w:ascii="Arial Narrow" w:hAnsi="Arial Narrow"/>
          <w:sz w:val="28"/>
          <w:szCs w:val="28"/>
        </w:rPr>
        <w:t>D</w:t>
      </w:r>
      <w:r w:rsidR="00E70DAB" w:rsidRPr="00E70DAB">
        <w:rPr>
          <w:rFonts w:ascii="Arial Narrow" w:hAnsi="Arial Narrow"/>
          <w:sz w:val="28"/>
          <w:szCs w:val="28"/>
        </w:rPr>
        <w:t xml:space="preserve">os </w:t>
      </w:r>
      <w:r w:rsidR="00E70DAB">
        <w:rPr>
          <w:rFonts w:ascii="Arial Narrow" w:hAnsi="Arial Narrow"/>
          <w:sz w:val="28"/>
          <w:szCs w:val="28"/>
        </w:rPr>
        <w:t>M</w:t>
      </w:r>
      <w:r w:rsidR="00E70DAB" w:rsidRPr="00E70DAB">
        <w:rPr>
          <w:rFonts w:ascii="Arial Narrow" w:hAnsi="Arial Narrow"/>
          <w:sz w:val="28"/>
          <w:szCs w:val="28"/>
        </w:rPr>
        <w:t xml:space="preserve">il </w:t>
      </w:r>
      <w:r w:rsidR="00E70DAB">
        <w:rPr>
          <w:rFonts w:ascii="Arial Narrow" w:hAnsi="Arial Narrow"/>
          <w:sz w:val="28"/>
          <w:szCs w:val="28"/>
        </w:rPr>
        <w:t>S</w:t>
      </w:r>
      <w:r w:rsidR="00E70DAB" w:rsidRPr="00E70DAB">
        <w:rPr>
          <w:rFonts w:ascii="Arial Narrow" w:hAnsi="Arial Narrow"/>
          <w:sz w:val="28"/>
          <w:szCs w:val="28"/>
        </w:rPr>
        <w:t xml:space="preserve">etecientos </w:t>
      </w:r>
      <w:r w:rsidR="00E70DAB">
        <w:rPr>
          <w:rFonts w:ascii="Arial Narrow" w:hAnsi="Arial Narrow"/>
          <w:sz w:val="28"/>
          <w:szCs w:val="28"/>
        </w:rPr>
        <w:t>D</w:t>
      </w:r>
      <w:r w:rsidR="00E70DAB" w:rsidRPr="00E70DAB">
        <w:rPr>
          <w:rFonts w:ascii="Arial Narrow" w:hAnsi="Arial Narrow"/>
          <w:sz w:val="28"/>
          <w:szCs w:val="28"/>
        </w:rPr>
        <w:t>iez</w:t>
      </w:r>
      <w:r w:rsidR="00E70DAB">
        <w:rPr>
          <w:rFonts w:ascii="Arial Narrow" w:hAnsi="Arial Narrow"/>
          <w:sz w:val="28"/>
          <w:szCs w:val="28"/>
        </w:rPr>
        <w:t xml:space="preserve"> </w:t>
      </w:r>
      <w:r w:rsidRPr="00D1310B">
        <w:rPr>
          <w:rFonts w:ascii="Arial Narrow" w:hAnsi="Arial Narrow"/>
          <w:sz w:val="28"/>
          <w:szCs w:val="28"/>
        </w:rPr>
        <w:t>Pesos).</w:t>
      </w:r>
    </w:p>
    <w:p w14:paraId="733DB19B" w14:textId="77777777" w:rsidR="007B6E29" w:rsidRPr="00CB6065" w:rsidRDefault="007B6E29" w:rsidP="007B6E29">
      <w:pPr>
        <w:shd w:val="clear" w:color="auto" w:fill="FFFFFF"/>
        <w:rPr>
          <w:rFonts w:ascii="Arial Narrow" w:hAnsi="Arial Narrow"/>
          <w:b/>
          <w:sz w:val="10"/>
          <w:szCs w:val="10"/>
        </w:rPr>
      </w:pPr>
    </w:p>
    <w:p w14:paraId="20D38304" w14:textId="77777777" w:rsidR="007B6E29" w:rsidRPr="00D1310B" w:rsidRDefault="007B6E29" w:rsidP="007B6E29">
      <w:pPr>
        <w:shd w:val="clear" w:color="auto" w:fill="FFFFFF"/>
        <w:spacing w:line="360" w:lineRule="auto"/>
        <w:rPr>
          <w:rFonts w:ascii="Arial Narrow" w:eastAsia="Times New Roman" w:hAnsi="Arial Narrow" w:cs="Arial"/>
          <w:b/>
          <w:sz w:val="28"/>
          <w:szCs w:val="28"/>
          <w:u w:val="single"/>
          <w:lang w:eastAsia="es-CO"/>
        </w:rPr>
      </w:pPr>
      <w:r w:rsidRPr="00D1310B">
        <w:rPr>
          <w:rFonts w:ascii="Arial Narrow" w:eastAsia="Times New Roman" w:hAnsi="Arial Narrow" w:cs="Arial"/>
          <w:b/>
          <w:sz w:val="28"/>
          <w:szCs w:val="28"/>
          <w:u w:val="single"/>
          <w:lang w:eastAsia="es-CO"/>
        </w:rPr>
        <w:t>RESUMEN PERJUICIOS PATRIMONIALES</w:t>
      </w:r>
    </w:p>
    <w:p w14:paraId="6D560618" w14:textId="77777777" w:rsidR="007B6E29" w:rsidRPr="00D1310B" w:rsidRDefault="007B6E29" w:rsidP="007B6E29">
      <w:pPr>
        <w:pStyle w:val="Sinespaciado"/>
        <w:rPr>
          <w:rFonts w:ascii="Arial Narrow" w:hAnsi="Arial Narrow" w:cs="Arial"/>
          <w:b/>
          <w:color w:val="000000" w:themeColor="text1"/>
          <w:sz w:val="28"/>
          <w:szCs w:val="28"/>
          <w:u w:val="single"/>
        </w:rPr>
      </w:pPr>
    </w:p>
    <w:p w14:paraId="1834B82A" w14:textId="77777777" w:rsidR="007B6E29" w:rsidRDefault="007B6E29" w:rsidP="007B6E29">
      <w:pPr>
        <w:pStyle w:val="Sinespaciado"/>
        <w:rPr>
          <w:rFonts w:ascii="Arial Narrow" w:hAnsi="Arial Narrow" w:cs="Arial"/>
          <w:b/>
          <w:color w:val="000000" w:themeColor="text1"/>
          <w:sz w:val="28"/>
          <w:szCs w:val="28"/>
          <w:u w:val="single"/>
        </w:rPr>
      </w:pPr>
      <w:r w:rsidRPr="00A81E77">
        <w:rPr>
          <w:rFonts w:ascii="Arial Narrow" w:hAnsi="Arial Narrow" w:cs="Arial"/>
          <w:b/>
          <w:color w:val="000000" w:themeColor="text1"/>
          <w:sz w:val="28"/>
          <w:szCs w:val="28"/>
          <w:u w:val="single"/>
        </w:rPr>
        <w:t>OSCAR JULIAN BOHORQUEZ VIVIESCAS</w:t>
      </w:r>
    </w:p>
    <w:p w14:paraId="3989D709" w14:textId="77777777" w:rsidR="007B6E29" w:rsidRPr="00D1310B" w:rsidRDefault="007B6E29" w:rsidP="007B6E29">
      <w:pPr>
        <w:pStyle w:val="Sinespaciado"/>
        <w:rPr>
          <w:rFonts w:ascii="Arial Narrow" w:hAnsi="Arial Narrow"/>
          <w:sz w:val="28"/>
          <w:szCs w:val="28"/>
          <w:lang w:eastAsia="es-CO"/>
        </w:rPr>
      </w:pPr>
    </w:p>
    <w:p w14:paraId="780B3B73" w14:textId="6CB240A5" w:rsidR="007B6E29" w:rsidRPr="00D1310B" w:rsidRDefault="007B6E29" w:rsidP="007B6E29">
      <w:pPr>
        <w:pStyle w:val="Sinespaciado"/>
        <w:spacing w:line="360" w:lineRule="auto"/>
        <w:rPr>
          <w:rFonts w:ascii="Arial Narrow" w:hAnsi="Arial Narrow"/>
          <w:b/>
          <w:sz w:val="28"/>
          <w:szCs w:val="28"/>
          <w:lang w:eastAsia="es-CO"/>
        </w:rPr>
      </w:pPr>
      <w:r w:rsidRPr="00D1310B">
        <w:rPr>
          <w:rFonts w:ascii="Arial Narrow" w:hAnsi="Arial Narrow"/>
          <w:sz w:val="28"/>
          <w:szCs w:val="28"/>
          <w:lang w:eastAsia="es-CO"/>
        </w:rPr>
        <w:t>DAÑO EMERGENTE CONSOLIDADO</w:t>
      </w:r>
      <w:r>
        <w:rPr>
          <w:rFonts w:ascii="Arial Narrow" w:hAnsi="Arial Narrow"/>
          <w:sz w:val="28"/>
          <w:szCs w:val="28"/>
          <w:lang w:eastAsia="es-CO"/>
        </w:rPr>
        <w:t xml:space="preserve"> ……………</w:t>
      </w:r>
      <w:r w:rsidRPr="00D1310B">
        <w:rPr>
          <w:rFonts w:ascii="Arial Narrow" w:hAnsi="Arial Narrow"/>
          <w:sz w:val="28"/>
          <w:szCs w:val="28"/>
          <w:lang w:eastAsia="es-CO"/>
        </w:rPr>
        <w:t>……….…………</w:t>
      </w:r>
      <w:r>
        <w:rPr>
          <w:rFonts w:ascii="Arial Narrow" w:hAnsi="Arial Narrow"/>
          <w:sz w:val="28"/>
          <w:szCs w:val="28"/>
          <w:lang w:eastAsia="es-CO"/>
        </w:rPr>
        <w:t xml:space="preserve"> ......</w:t>
      </w:r>
      <w:r w:rsidRPr="00D1310B">
        <w:rPr>
          <w:rFonts w:ascii="Arial Narrow" w:hAnsi="Arial Narrow"/>
          <w:sz w:val="28"/>
          <w:szCs w:val="28"/>
          <w:lang w:eastAsia="es-CO"/>
        </w:rPr>
        <w:t>..</w:t>
      </w:r>
      <w:r w:rsidR="00E70DAB">
        <w:rPr>
          <w:rFonts w:ascii="Arial Narrow" w:hAnsi="Arial Narrow"/>
          <w:sz w:val="28"/>
          <w:szCs w:val="28"/>
          <w:lang w:eastAsia="es-CO"/>
        </w:rPr>
        <w:t>..</w:t>
      </w:r>
      <w:r w:rsidRPr="00D1310B">
        <w:rPr>
          <w:rFonts w:ascii="Arial Narrow" w:hAnsi="Arial Narrow"/>
          <w:sz w:val="28"/>
          <w:szCs w:val="28"/>
          <w:lang w:eastAsia="es-CO"/>
        </w:rPr>
        <w:t>.</w:t>
      </w:r>
      <w:r w:rsidRPr="00D1310B">
        <w:rPr>
          <w:rFonts w:ascii="Arial Narrow" w:hAnsi="Arial Narrow"/>
          <w:b/>
          <w:sz w:val="28"/>
          <w:szCs w:val="28"/>
          <w:lang w:eastAsia="es-CO"/>
        </w:rPr>
        <w:t>$</w:t>
      </w:r>
      <w:r w:rsidR="00E70DAB">
        <w:rPr>
          <w:rFonts w:ascii="Arial Narrow" w:hAnsi="Arial Narrow"/>
          <w:b/>
          <w:sz w:val="28"/>
          <w:szCs w:val="28"/>
          <w:lang w:eastAsia="es-CO"/>
        </w:rPr>
        <w:t xml:space="preserve"> </w:t>
      </w:r>
      <w:r>
        <w:rPr>
          <w:rFonts w:ascii="Arial Narrow" w:hAnsi="Arial Narrow"/>
          <w:b/>
          <w:sz w:val="28"/>
          <w:szCs w:val="28"/>
          <w:lang w:eastAsia="es-CO"/>
        </w:rPr>
        <w:t>3</w:t>
      </w:r>
      <w:r w:rsidRPr="00D1310B">
        <w:rPr>
          <w:rFonts w:ascii="Arial Narrow" w:hAnsi="Arial Narrow"/>
          <w:b/>
          <w:sz w:val="28"/>
          <w:szCs w:val="28"/>
          <w:lang w:eastAsia="es-CO"/>
        </w:rPr>
        <w:t>’</w:t>
      </w:r>
      <w:r>
        <w:rPr>
          <w:rFonts w:ascii="Arial Narrow" w:hAnsi="Arial Narrow"/>
          <w:b/>
          <w:sz w:val="28"/>
          <w:szCs w:val="28"/>
          <w:lang w:eastAsia="es-CO"/>
        </w:rPr>
        <w:t>600</w:t>
      </w:r>
      <w:r w:rsidRPr="00D1310B">
        <w:rPr>
          <w:rFonts w:ascii="Arial Narrow" w:hAnsi="Arial Narrow"/>
          <w:b/>
          <w:sz w:val="28"/>
          <w:szCs w:val="28"/>
          <w:lang w:eastAsia="es-CO"/>
        </w:rPr>
        <w:t>.</w:t>
      </w:r>
      <w:r>
        <w:rPr>
          <w:rFonts w:ascii="Arial Narrow" w:hAnsi="Arial Narrow"/>
          <w:b/>
          <w:sz w:val="28"/>
          <w:szCs w:val="28"/>
          <w:lang w:eastAsia="es-CO"/>
        </w:rPr>
        <w:t>000</w:t>
      </w:r>
    </w:p>
    <w:p w14:paraId="61F49A0B" w14:textId="34C9CEEA" w:rsidR="007B6E29" w:rsidRPr="00D1310B" w:rsidRDefault="007B6E29" w:rsidP="007B6E29">
      <w:pPr>
        <w:pStyle w:val="Sinespaciado"/>
        <w:spacing w:line="360" w:lineRule="auto"/>
        <w:rPr>
          <w:rFonts w:ascii="Arial Narrow" w:hAnsi="Arial Narrow"/>
          <w:b/>
          <w:sz w:val="28"/>
          <w:szCs w:val="28"/>
        </w:rPr>
      </w:pPr>
      <w:r w:rsidRPr="00D1310B">
        <w:rPr>
          <w:rFonts w:ascii="Arial Narrow" w:hAnsi="Arial Narrow"/>
          <w:sz w:val="28"/>
          <w:szCs w:val="28"/>
          <w:lang w:eastAsia="es-CO"/>
        </w:rPr>
        <w:t>LUCRO CESANTE SUM</w:t>
      </w:r>
      <w:r>
        <w:rPr>
          <w:rFonts w:ascii="Arial Narrow" w:hAnsi="Arial Narrow"/>
          <w:sz w:val="28"/>
          <w:szCs w:val="28"/>
          <w:lang w:eastAsia="es-CO"/>
        </w:rPr>
        <w:t>AS PERIÓDICAS PASADAS.………….…..…..…</w:t>
      </w:r>
      <w:r w:rsidRPr="00D1310B">
        <w:rPr>
          <w:rFonts w:ascii="Arial Narrow" w:hAnsi="Arial Narrow"/>
          <w:sz w:val="28"/>
          <w:szCs w:val="28"/>
          <w:lang w:eastAsia="es-CO"/>
        </w:rPr>
        <w:t>.</w:t>
      </w:r>
      <w:r w:rsidR="00E70DAB">
        <w:rPr>
          <w:rFonts w:ascii="Arial Narrow" w:hAnsi="Arial Narrow"/>
          <w:sz w:val="28"/>
          <w:szCs w:val="28"/>
          <w:lang w:eastAsia="es-CO"/>
        </w:rPr>
        <w:t>.</w:t>
      </w:r>
      <w:r w:rsidRPr="00D1310B">
        <w:rPr>
          <w:rFonts w:ascii="Arial Narrow" w:hAnsi="Arial Narrow"/>
          <w:b/>
          <w:sz w:val="28"/>
          <w:szCs w:val="28"/>
        </w:rPr>
        <w:t>$</w:t>
      </w:r>
      <w:r w:rsidRPr="00D1310B">
        <w:rPr>
          <w:sz w:val="28"/>
          <w:szCs w:val="28"/>
        </w:rPr>
        <w:t xml:space="preserve"> </w:t>
      </w:r>
      <w:r w:rsidR="00E70DAB" w:rsidRPr="007B6E29">
        <w:rPr>
          <w:rFonts w:ascii="Arial Narrow" w:hAnsi="Arial Narrow"/>
          <w:b/>
          <w:bCs/>
          <w:sz w:val="28"/>
          <w:szCs w:val="28"/>
        </w:rPr>
        <w:t>5’694.000</w:t>
      </w:r>
    </w:p>
    <w:p w14:paraId="7FC68E28" w14:textId="0AED9245" w:rsidR="007B6E29" w:rsidRPr="00D1310B" w:rsidRDefault="007B6E29" w:rsidP="007B6E29">
      <w:pPr>
        <w:pStyle w:val="Sinespaciado"/>
        <w:spacing w:line="360" w:lineRule="auto"/>
        <w:rPr>
          <w:rFonts w:ascii="Arial Narrow" w:hAnsi="Arial Narrow"/>
          <w:b/>
          <w:sz w:val="28"/>
          <w:szCs w:val="28"/>
          <w:lang w:eastAsia="es-CO"/>
        </w:rPr>
      </w:pPr>
      <w:r w:rsidRPr="00D1310B">
        <w:rPr>
          <w:rFonts w:ascii="Arial Narrow" w:hAnsi="Arial Narrow"/>
          <w:sz w:val="28"/>
          <w:szCs w:val="28"/>
          <w:lang w:eastAsia="es-CO"/>
        </w:rPr>
        <w:t xml:space="preserve">LUCRO CESANTE </w:t>
      </w:r>
      <w:r>
        <w:rPr>
          <w:rFonts w:ascii="Arial Narrow" w:hAnsi="Arial Narrow"/>
          <w:sz w:val="28"/>
          <w:szCs w:val="28"/>
          <w:lang w:eastAsia="es-CO"/>
        </w:rPr>
        <w:t>CONSOLIDADO……….…..…………………………..</w:t>
      </w:r>
      <w:r w:rsidRPr="00D1310B">
        <w:rPr>
          <w:rFonts w:ascii="Arial Narrow" w:hAnsi="Arial Narrow"/>
          <w:sz w:val="28"/>
          <w:szCs w:val="28"/>
          <w:lang w:eastAsia="es-CO"/>
        </w:rPr>
        <w:t>.</w:t>
      </w:r>
      <w:r>
        <w:rPr>
          <w:rFonts w:ascii="Arial Narrow" w:hAnsi="Arial Narrow"/>
          <w:sz w:val="28"/>
          <w:szCs w:val="28"/>
          <w:lang w:eastAsia="es-CO"/>
        </w:rPr>
        <w:t>.</w:t>
      </w:r>
      <w:r w:rsidR="00E70DAB">
        <w:rPr>
          <w:rFonts w:ascii="Arial Narrow" w:hAnsi="Arial Narrow"/>
          <w:sz w:val="28"/>
          <w:szCs w:val="28"/>
          <w:lang w:eastAsia="es-CO"/>
        </w:rPr>
        <w:t>.</w:t>
      </w:r>
      <w:r w:rsidRPr="00D1310B">
        <w:rPr>
          <w:rFonts w:ascii="Arial Narrow" w:hAnsi="Arial Narrow"/>
          <w:sz w:val="28"/>
          <w:szCs w:val="28"/>
          <w:lang w:eastAsia="es-CO"/>
        </w:rPr>
        <w:t>..</w:t>
      </w:r>
      <w:r w:rsidRPr="00D1310B">
        <w:rPr>
          <w:rFonts w:ascii="Arial Narrow" w:hAnsi="Arial Narrow"/>
          <w:b/>
          <w:sz w:val="28"/>
          <w:szCs w:val="28"/>
        </w:rPr>
        <w:t>$</w:t>
      </w:r>
      <w:r w:rsidRPr="00431207">
        <w:rPr>
          <w:rFonts w:ascii="Arial Narrow" w:hAnsi="Arial Narrow"/>
          <w:b/>
          <w:sz w:val="28"/>
          <w:szCs w:val="28"/>
        </w:rPr>
        <w:t xml:space="preserve"> </w:t>
      </w:r>
      <w:r w:rsidR="00E70DAB" w:rsidRPr="004D2DB4">
        <w:rPr>
          <w:rFonts w:ascii="Arial Narrow" w:hAnsi="Arial Narrow"/>
          <w:b/>
          <w:sz w:val="28"/>
          <w:szCs w:val="28"/>
        </w:rPr>
        <w:t>2</w:t>
      </w:r>
      <w:r w:rsidR="00E70DAB" w:rsidRPr="007B6E29">
        <w:rPr>
          <w:rFonts w:ascii="Arial Narrow" w:hAnsi="Arial Narrow"/>
          <w:b/>
          <w:bCs/>
          <w:sz w:val="28"/>
          <w:szCs w:val="28"/>
        </w:rPr>
        <w:t>’</w:t>
      </w:r>
      <w:r w:rsidR="00E70DAB" w:rsidRPr="004D2DB4">
        <w:rPr>
          <w:rFonts w:ascii="Arial Narrow" w:hAnsi="Arial Narrow"/>
          <w:b/>
          <w:sz w:val="28"/>
          <w:szCs w:val="28"/>
        </w:rPr>
        <w:t>557.342</w:t>
      </w:r>
    </w:p>
    <w:p w14:paraId="7F487F86" w14:textId="4481A54B" w:rsidR="007B6E29" w:rsidRPr="00D1310B" w:rsidRDefault="007B6E29" w:rsidP="007B6E29">
      <w:pPr>
        <w:pStyle w:val="Sinespaciado"/>
        <w:spacing w:line="360" w:lineRule="auto"/>
        <w:rPr>
          <w:rFonts w:ascii="Arial Narrow" w:hAnsi="Arial Narrow"/>
          <w:b/>
          <w:sz w:val="28"/>
          <w:szCs w:val="28"/>
        </w:rPr>
      </w:pPr>
      <w:r w:rsidRPr="00D1310B">
        <w:rPr>
          <w:rFonts w:ascii="Arial Narrow" w:hAnsi="Arial Narrow"/>
          <w:sz w:val="28"/>
          <w:szCs w:val="28"/>
          <w:lang w:eastAsia="es-CO"/>
        </w:rPr>
        <w:lastRenderedPageBreak/>
        <w:t>LUCRO CESANTE FUTURO……....………………………</w:t>
      </w:r>
      <w:r>
        <w:rPr>
          <w:rFonts w:ascii="Arial Narrow" w:hAnsi="Arial Narrow"/>
          <w:sz w:val="28"/>
          <w:szCs w:val="28"/>
          <w:lang w:eastAsia="es-CO"/>
        </w:rPr>
        <w:t>...</w:t>
      </w:r>
      <w:r w:rsidRPr="00D1310B">
        <w:rPr>
          <w:rFonts w:ascii="Arial Narrow" w:hAnsi="Arial Narrow"/>
          <w:sz w:val="28"/>
          <w:szCs w:val="28"/>
          <w:lang w:eastAsia="es-CO"/>
        </w:rPr>
        <w:t xml:space="preserve">………..…..... </w:t>
      </w:r>
      <w:r>
        <w:rPr>
          <w:rFonts w:ascii="Arial Narrow" w:hAnsi="Arial Narrow"/>
          <w:sz w:val="28"/>
          <w:szCs w:val="28"/>
          <w:lang w:eastAsia="es-CO"/>
        </w:rPr>
        <w:t>..</w:t>
      </w:r>
      <w:r w:rsidRPr="00D1310B">
        <w:rPr>
          <w:rFonts w:ascii="Arial Narrow" w:hAnsi="Arial Narrow"/>
          <w:b/>
          <w:sz w:val="28"/>
          <w:szCs w:val="28"/>
        </w:rPr>
        <w:t>$</w:t>
      </w:r>
      <w:r w:rsidRPr="00451FE5">
        <w:t xml:space="preserve"> </w:t>
      </w:r>
      <w:r w:rsidR="00E70DAB" w:rsidRPr="00E70DAB">
        <w:rPr>
          <w:rFonts w:ascii="Arial Narrow" w:hAnsi="Arial Narrow"/>
          <w:b/>
          <w:sz w:val="28"/>
          <w:szCs w:val="28"/>
        </w:rPr>
        <w:t>52’262.710</w:t>
      </w:r>
    </w:p>
    <w:p w14:paraId="180D1181" w14:textId="40F8D243" w:rsidR="007B6E29" w:rsidRPr="00CB6065" w:rsidRDefault="007B6E29" w:rsidP="00CB6065">
      <w:pPr>
        <w:spacing w:line="360" w:lineRule="auto"/>
        <w:rPr>
          <w:rFonts w:ascii="Arial Narrow" w:hAnsi="Arial Narrow" w:cs="Arial"/>
          <w:b/>
          <w:sz w:val="28"/>
          <w:szCs w:val="28"/>
        </w:rPr>
      </w:pPr>
      <w:r w:rsidRPr="00D1310B">
        <w:rPr>
          <w:rFonts w:ascii="Arial Narrow" w:hAnsi="Arial Narrow" w:cs="Arial"/>
          <w:b/>
          <w:sz w:val="28"/>
          <w:szCs w:val="28"/>
        </w:rPr>
        <w:t>GRAN TOTAL PERJUICIOS PATRIMONIALES…………………………..</w:t>
      </w:r>
      <w:r w:rsidR="00E70DAB">
        <w:rPr>
          <w:rFonts w:ascii="Arial Narrow" w:hAnsi="Arial Narrow" w:cs="Arial"/>
          <w:b/>
          <w:sz w:val="28"/>
          <w:szCs w:val="28"/>
        </w:rPr>
        <w:t>.</w:t>
      </w:r>
      <w:r>
        <w:rPr>
          <w:rFonts w:ascii="Arial Narrow" w:hAnsi="Arial Narrow" w:cs="Arial"/>
          <w:b/>
          <w:sz w:val="28"/>
          <w:szCs w:val="28"/>
        </w:rPr>
        <w:t>.</w:t>
      </w:r>
      <w:r w:rsidRPr="00D1310B">
        <w:rPr>
          <w:rFonts w:ascii="Arial Narrow" w:hAnsi="Arial Narrow" w:cs="Arial"/>
          <w:b/>
          <w:sz w:val="28"/>
          <w:szCs w:val="28"/>
        </w:rPr>
        <w:t>$</w:t>
      </w:r>
      <w:r w:rsidR="00E70DAB">
        <w:rPr>
          <w:rFonts w:ascii="Arial Narrow" w:hAnsi="Arial Narrow" w:cs="Arial"/>
          <w:b/>
          <w:sz w:val="28"/>
          <w:szCs w:val="28"/>
        </w:rPr>
        <w:t xml:space="preserve"> </w:t>
      </w:r>
      <w:r w:rsidR="00B94694">
        <w:rPr>
          <w:rFonts w:ascii="Arial Narrow" w:hAnsi="Arial Narrow"/>
          <w:b/>
          <w:sz w:val="28"/>
          <w:szCs w:val="28"/>
        </w:rPr>
        <w:t>64</w:t>
      </w:r>
      <w:r w:rsidR="00B94694" w:rsidRPr="00E70DAB">
        <w:rPr>
          <w:rFonts w:ascii="Arial Narrow" w:hAnsi="Arial Narrow"/>
          <w:b/>
          <w:sz w:val="28"/>
          <w:szCs w:val="28"/>
        </w:rPr>
        <w:t>’</w:t>
      </w:r>
      <w:r w:rsidR="00B94694">
        <w:rPr>
          <w:rFonts w:ascii="Arial Narrow" w:hAnsi="Arial Narrow"/>
          <w:b/>
          <w:sz w:val="28"/>
          <w:szCs w:val="28"/>
        </w:rPr>
        <w:t>114</w:t>
      </w:r>
      <w:r w:rsidR="00B94694" w:rsidRPr="00E70DAB">
        <w:rPr>
          <w:rFonts w:ascii="Arial Narrow" w:hAnsi="Arial Narrow"/>
          <w:b/>
          <w:sz w:val="28"/>
          <w:szCs w:val="28"/>
        </w:rPr>
        <w:t>.</w:t>
      </w:r>
      <w:r w:rsidR="00B94694">
        <w:rPr>
          <w:rFonts w:ascii="Arial Narrow" w:hAnsi="Arial Narrow"/>
          <w:b/>
          <w:sz w:val="28"/>
          <w:szCs w:val="28"/>
        </w:rPr>
        <w:t>052</w:t>
      </w:r>
    </w:p>
    <w:p w14:paraId="5E984154" w14:textId="77777777" w:rsidR="00E70DAB" w:rsidRPr="00D1310B" w:rsidRDefault="00E70DAB" w:rsidP="007B6E29">
      <w:pPr>
        <w:rPr>
          <w:rFonts w:ascii="Arial Narrow" w:hAnsi="Arial Narrow"/>
          <w:b/>
          <w:color w:val="000000" w:themeColor="text1"/>
          <w:sz w:val="28"/>
          <w:szCs w:val="28"/>
        </w:rPr>
      </w:pPr>
    </w:p>
    <w:p w14:paraId="486539C2" w14:textId="77777777" w:rsidR="007B6E29" w:rsidRPr="00D1310B" w:rsidRDefault="007B6E29" w:rsidP="007B6E29">
      <w:pPr>
        <w:pStyle w:val="Prrafodelista"/>
        <w:numPr>
          <w:ilvl w:val="0"/>
          <w:numId w:val="20"/>
        </w:numPr>
        <w:spacing w:after="0" w:line="360" w:lineRule="auto"/>
        <w:ind w:left="714" w:hanging="357"/>
        <w:rPr>
          <w:rFonts w:ascii="Arial Narrow" w:hAnsi="Arial Narrow"/>
          <w:b/>
          <w:color w:val="000000" w:themeColor="text1"/>
          <w:sz w:val="28"/>
          <w:szCs w:val="28"/>
        </w:rPr>
      </w:pPr>
      <w:r w:rsidRPr="00D1310B">
        <w:rPr>
          <w:rFonts w:ascii="Arial Narrow" w:hAnsi="Arial Narrow"/>
          <w:b/>
          <w:color w:val="000000" w:themeColor="text1"/>
          <w:sz w:val="28"/>
          <w:szCs w:val="28"/>
          <w:u w:val="single"/>
        </w:rPr>
        <w:t>PERJUICIOS EXTRA PATRIMONIALES</w:t>
      </w:r>
    </w:p>
    <w:p w14:paraId="6E65B4A5" w14:textId="77777777" w:rsidR="007B6E29" w:rsidRPr="00D1310B" w:rsidRDefault="007B6E29" w:rsidP="007B6E29">
      <w:pPr>
        <w:shd w:val="clear" w:color="auto" w:fill="FFFFFF"/>
        <w:jc w:val="both"/>
        <w:rPr>
          <w:rFonts w:ascii="Arial Narrow" w:eastAsia="Times New Roman" w:hAnsi="Arial Narrow" w:cs="Arial"/>
          <w:color w:val="000000" w:themeColor="text1"/>
          <w:sz w:val="28"/>
          <w:szCs w:val="28"/>
          <w:lang w:eastAsia="es-CO"/>
        </w:rPr>
      </w:pPr>
    </w:p>
    <w:p w14:paraId="4ED010BB" w14:textId="77777777" w:rsidR="007B6E29" w:rsidRPr="00D1310B" w:rsidRDefault="007B6E29" w:rsidP="007B6E29">
      <w:pPr>
        <w:shd w:val="clear" w:color="auto" w:fill="FFFFFF"/>
        <w:spacing w:line="360" w:lineRule="auto"/>
        <w:jc w:val="both"/>
        <w:rPr>
          <w:rFonts w:ascii="Arial Narrow" w:eastAsia="Times New Roman" w:hAnsi="Arial Narrow" w:cs="Arial"/>
          <w:color w:val="000000" w:themeColor="text1"/>
          <w:sz w:val="28"/>
          <w:szCs w:val="28"/>
          <w:lang w:eastAsia="es-CO"/>
        </w:rPr>
      </w:pPr>
      <w:r w:rsidRPr="00D1310B">
        <w:rPr>
          <w:rFonts w:ascii="Arial Narrow" w:eastAsia="Times New Roman" w:hAnsi="Arial Narrow" w:cs="Arial"/>
          <w:color w:val="000000" w:themeColor="text1"/>
          <w:sz w:val="28"/>
          <w:szCs w:val="28"/>
          <w:lang w:eastAsia="es-CO"/>
        </w:rPr>
        <w:t xml:space="preserve">Para </w:t>
      </w:r>
      <w:r>
        <w:rPr>
          <w:rFonts w:ascii="Arial Narrow" w:eastAsia="Times New Roman" w:hAnsi="Arial Narrow" w:cs="Arial"/>
          <w:color w:val="000000" w:themeColor="text1"/>
          <w:sz w:val="28"/>
          <w:szCs w:val="28"/>
          <w:lang w:eastAsia="es-CO"/>
        </w:rPr>
        <w:t>e</w:t>
      </w:r>
      <w:r w:rsidRPr="00D1310B">
        <w:rPr>
          <w:rFonts w:ascii="Arial Narrow" w:eastAsia="Times New Roman" w:hAnsi="Arial Narrow" w:cs="Arial"/>
          <w:color w:val="000000" w:themeColor="text1"/>
          <w:sz w:val="28"/>
          <w:szCs w:val="28"/>
          <w:lang w:eastAsia="es-CO"/>
        </w:rPr>
        <w:t xml:space="preserve">l señor </w:t>
      </w:r>
      <w:bookmarkStart w:id="10" w:name="_Hlk176863110"/>
      <w:r w:rsidRPr="00F21830">
        <w:rPr>
          <w:rFonts w:ascii="Arial Narrow" w:hAnsi="Arial Narrow" w:cs="Arial"/>
          <w:b/>
          <w:sz w:val="28"/>
          <w:szCs w:val="28"/>
        </w:rPr>
        <w:t>OSCAR JULIAN BOHORQUEZ VIVIESCAS</w:t>
      </w:r>
      <w:bookmarkEnd w:id="10"/>
      <w:r w:rsidRPr="00D1310B">
        <w:rPr>
          <w:rFonts w:ascii="Arial Narrow" w:hAnsi="Arial Narrow" w:cs="Arial"/>
          <w:color w:val="000000" w:themeColor="text1"/>
          <w:sz w:val="28"/>
          <w:szCs w:val="28"/>
        </w:rPr>
        <w:t xml:space="preserve">, solicito el reconocimiento de los siguientes conceptos: </w:t>
      </w:r>
      <w:r w:rsidRPr="00D1310B">
        <w:rPr>
          <w:rFonts w:ascii="Arial Narrow" w:eastAsia="Times New Roman" w:hAnsi="Arial Narrow" w:cs="Arial"/>
          <w:color w:val="000000" w:themeColor="text1"/>
          <w:sz w:val="28"/>
          <w:szCs w:val="28"/>
          <w:lang w:eastAsia="es-CO"/>
        </w:rPr>
        <w:t xml:space="preserve"> </w:t>
      </w:r>
    </w:p>
    <w:p w14:paraId="1F1EBA44" w14:textId="77777777" w:rsidR="007B6E29" w:rsidRPr="00CB6065" w:rsidRDefault="007B6E29" w:rsidP="007B6E29">
      <w:pPr>
        <w:shd w:val="clear" w:color="auto" w:fill="FFFFFF"/>
        <w:jc w:val="both"/>
        <w:rPr>
          <w:rFonts w:ascii="Arial Narrow" w:eastAsia="Times New Roman" w:hAnsi="Arial Narrow" w:cs="Arial"/>
          <w:color w:val="000000" w:themeColor="text1"/>
          <w:sz w:val="10"/>
          <w:szCs w:val="10"/>
          <w:lang w:eastAsia="es-CO"/>
        </w:rPr>
      </w:pPr>
    </w:p>
    <w:p w14:paraId="78DC7E7E" w14:textId="77777777" w:rsidR="007B6E29" w:rsidRPr="00D1310B" w:rsidRDefault="007B6E29" w:rsidP="007B6E29">
      <w:pPr>
        <w:pStyle w:val="Prrafodelista"/>
        <w:numPr>
          <w:ilvl w:val="0"/>
          <w:numId w:val="4"/>
        </w:numPr>
        <w:shd w:val="clear" w:color="auto" w:fill="FFFFFF"/>
        <w:spacing w:after="0" w:line="240" w:lineRule="auto"/>
        <w:ind w:left="568" w:hanging="284"/>
        <w:jc w:val="both"/>
        <w:rPr>
          <w:rFonts w:ascii="Arial Narrow" w:eastAsia="Times New Roman" w:hAnsi="Arial Narrow" w:cs="Arial"/>
          <w:color w:val="000000" w:themeColor="text1"/>
          <w:sz w:val="28"/>
          <w:szCs w:val="28"/>
          <w:lang w:eastAsia="es-CO"/>
        </w:rPr>
      </w:pPr>
      <w:r w:rsidRPr="00D1310B">
        <w:rPr>
          <w:rFonts w:ascii="Arial Narrow" w:eastAsia="Times New Roman" w:hAnsi="Arial Narrow" w:cs="Arial"/>
          <w:b/>
          <w:color w:val="000000" w:themeColor="text1"/>
          <w:sz w:val="28"/>
          <w:szCs w:val="28"/>
          <w:lang w:eastAsia="es-CO"/>
        </w:rPr>
        <w:t xml:space="preserve">PERJUICIOS MORALES </w:t>
      </w:r>
    </w:p>
    <w:p w14:paraId="3DEDA607" w14:textId="77777777" w:rsidR="007B6E29" w:rsidRPr="00D1310B" w:rsidRDefault="007B6E29" w:rsidP="007B6E29">
      <w:pPr>
        <w:shd w:val="clear" w:color="auto" w:fill="FFFFFF"/>
        <w:jc w:val="both"/>
        <w:rPr>
          <w:rFonts w:ascii="Arial Narrow" w:eastAsia="Times New Roman" w:hAnsi="Arial Narrow" w:cs="Arial"/>
          <w:color w:val="000000" w:themeColor="text1"/>
          <w:sz w:val="28"/>
          <w:szCs w:val="28"/>
          <w:lang w:eastAsia="es-CO"/>
        </w:rPr>
      </w:pPr>
    </w:p>
    <w:p w14:paraId="6CD320E0" w14:textId="24A73E84" w:rsidR="007B6E29" w:rsidRDefault="007B6E29" w:rsidP="00CB6065">
      <w:pPr>
        <w:spacing w:line="360" w:lineRule="auto"/>
        <w:jc w:val="both"/>
        <w:rPr>
          <w:rFonts w:ascii="Arial Narrow" w:hAnsi="Arial Narrow"/>
          <w:sz w:val="28"/>
          <w:szCs w:val="28"/>
        </w:rPr>
      </w:pPr>
      <w:r w:rsidRPr="00D1310B">
        <w:rPr>
          <w:rFonts w:ascii="Arial Narrow" w:eastAsia="Times New Roman" w:hAnsi="Arial Narrow" w:cs="Arial"/>
          <w:color w:val="000000" w:themeColor="text1"/>
          <w:sz w:val="28"/>
          <w:szCs w:val="28"/>
          <w:lang w:eastAsia="es-CO"/>
        </w:rPr>
        <w:t xml:space="preserve">Por concepto de </w:t>
      </w:r>
      <w:r w:rsidRPr="00D1310B">
        <w:rPr>
          <w:rFonts w:ascii="Arial Narrow" w:eastAsia="Times New Roman" w:hAnsi="Arial Narrow" w:cs="Arial"/>
          <w:b/>
          <w:color w:val="000000" w:themeColor="text1"/>
          <w:sz w:val="28"/>
          <w:szCs w:val="28"/>
          <w:u w:val="single"/>
          <w:lang w:eastAsia="es-CO"/>
        </w:rPr>
        <w:t>perjuicio moral</w:t>
      </w:r>
      <w:r w:rsidRPr="00D1310B">
        <w:rPr>
          <w:rFonts w:ascii="Arial Narrow" w:eastAsia="Times New Roman" w:hAnsi="Arial Narrow" w:cs="Arial"/>
          <w:b/>
          <w:color w:val="000000" w:themeColor="text1"/>
          <w:sz w:val="28"/>
          <w:szCs w:val="28"/>
          <w:lang w:eastAsia="es-CO"/>
        </w:rPr>
        <w:t xml:space="preserve"> </w:t>
      </w:r>
      <w:r w:rsidRPr="00D1310B">
        <w:rPr>
          <w:rFonts w:ascii="Arial Narrow" w:eastAsia="Times New Roman" w:hAnsi="Arial Narrow" w:cs="Arial"/>
          <w:color w:val="000000" w:themeColor="text1"/>
          <w:sz w:val="28"/>
          <w:szCs w:val="28"/>
          <w:lang w:eastAsia="es-CO"/>
        </w:rPr>
        <w:t xml:space="preserve">que se reconozca y pague a favor del señor </w:t>
      </w:r>
      <w:r w:rsidRPr="00F21830">
        <w:rPr>
          <w:rFonts w:ascii="Arial Narrow" w:hAnsi="Arial Narrow" w:cs="Arial"/>
          <w:b/>
          <w:sz w:val="28"/>
          <w:szCs w:val="28"/>
        </w:rPr>
        <w:t>OSCAR JULIAN BOHORQUEZ VIVIESCAS</w:t>
      </w:r>
      <w:r w:rsidRPr="00D1310B">
        <w:rPr>
          <w:rFonts w:ascii="Arial Narrow" w:eastAsia="Times New Roman" w:hAnsi="Arial Narrow" w:cs="Arial"/>
          <w:color w:val="000000" w:themeColor="text1"/>
          <w:sz w:val="28"/>
          <w:szCs w:val="28"/>
          <w:lang w:eastAsia="es-CO"/>
        </w:rPr>
        <w:t>,</w:t>
      </w:r>
      <w:r w:rsidRPr="00D1310B">
        <w:rPr>
          <w:rFonts w:ascii="Arial Narrow" w:eastAsia="Times New Roman" w:hAnsi="Arial Narrow" w:cs="Arial"/>
          <w:b/>
          <w:color w:val="000000" w:themeColor="text1"/>
          <w:sz w:val="28"/>
          <w:szCs w:val="28"/>
          <w:lang w:eastAsia="es-CO"/>
        </w:rPr>
        <w:t xml:space="preserve"> </w:t>
      </w:r>
      <w:r w:rsidRPr="00D1310B">
        <w:rPr>
          <w:rFonts w:ascii="Arial Narrow" w:hAnsi="Arial Narrow"/>
          <w:sz w:val="28"/>
          <w:szCs w:val="28"/>
        </w:rPr>
        <w:t xml:space="preserve">una suma de dinero igual a </w:t>
      </w:r>
      <w:r w:rsidRPr="00D1310B">
        <w:rPr>
          <w:rFonts w:ascii="Arial Narrow" w:hAnsi="Arial Narrow"/>
          <w:b/>
          <w:bCs/>
          <w:sz w:val="28"/>
          <w:szCs w:val="28"/>
        </w:rPr>
        <w:t xml:space="preserve">$35.000.000 </w:t>
      </w:r>
      <w:r w:rsidRPr="00D1310B">
        <w:rPr>
          <w:rFonts w:ascii="Arial Narrow" w:hAnsi="Arial Narrow"/>
          <w:sz w:val="28"/>
          <w:szCs w:val="28"/>
        </w:rPr>
        <w:t>(Treinta y Cinco Millones de Pesos), por el dolor, tristeza, congoja, desmedro anímico, sufrimiento, que se ha materializado en su persona, con ocasión al accidente de tránsito de la referencia.</w:t>
      </w:r>
    </w:p>
    <w:p w14:paraId="3F161031" w14:textId="77777777" w:rsidR="00CB6065" w:rsidRPr="00CB6065" w:rsidRDefault="00CB6065" w:rsidP="00CB6065">
      <w:pPr>
        <w:spacing w:line="360" w:lineRule="auto"/>
        <w:jc w:val="both"/>
        <w:rPr>
          <w:rFonts w:ascii="Arial Narrow" w:hAnsi="Arial Narrow"/>
          <w:sz w:val="10"/>
          <w:szCs w:val="10"/>
        </w:rPr>
      </w:pPr>
    </w:p>
    <w:p w14:paraId="7AA11819" w14:textId="77777777" w:rsidR="007B6E29" w:rsidRPr="00D1310B" w:rsidRDefault="007B6E29" w:rsidP="007B6E29">
      <w:pPr>
        <w:numPr>
          <w:ilvl w:val="0"/>
          <w:numId w:val="4"/>
        </w:numPr>
        <w:shd w:val="clear" w:color="auto" w:fill="FFFFFF"/>
        <w:spacing w:after="0" w:line="240" w:lineRule="auto"/>
        <w:ind w:left="714" w:hanging="357"/>
        <w:contextualSpacing/>
        <w:jc w:val="both"/>
        <w:rPr>
          <w:rFonts w:ascii="Arial Narrow" w:eastAsia="Times New Roman" w:hAnsi="Arial Narrow" w:cs="Arial"/>
          <w:b/>
          <w:color w:val="000000" w:themeColor="text1"/>
          <w:sz w:val="28"/>
          <w:szCs w:val="28"/>
          <w:lang w:eastAsia="es-CO"/>
        </w:rPr>
      </w:pPr>
      <w:r w:rsidRPr="00D1310B">
        <w:rPr>
          <w:rFonts w:ascii="Arial Narrow" w:eastAsia="Times New Roman" w:hAnsi="Arial Narrow" w:cs="Arial"/>
          <w:b/>
          <w:color w:val="000000" w:themeColor="text1"/>
          <w:sz w:val="28"/>
          <w:szCs w:val="28"/>
          <w:lang w:eastAsia="es-CO"/>
        </w:rPr>
        <w:t>DAÑO A LA VIDA EN RELACIÓN</w:t>
      </w:r>
    </w:p>
    <w:p w14:paraId="1126787D" w14:textId="77777777" w:rsidR="007B6E29" w:rsidRPr="00D1310B" w:rsidRDefault="007B6E29" w:rsidP="007B6E29">
      <w:pPr>
        <w:shd w:val="clear" w:color="auto" w:fill="FFFFFF"/>
        <w:jc w:val="both"/>
        <w:rPr>
          <w:rFonts w:ascii="Arial Narrow" w:eastAsia="Times New Roman" w:hAnsi="Arial Narrow" w:cs="Arial"/>
          <w:b/>
          <w:color w:val="000000" w:themeColor="text1"/>
          <w:sz w:val="28"/>
          <w:szCs w:val="28"/>
          <w:lang w:eastAsia="es-CO"/>
        </w:rPr>
      </w:pPr>
    </w:p>
    <w:p w14:paraId="0BE8FB33" w14:textId="77777777" w:rsidR="007B6E29" w:rsidRPr="00D1310B" w:rsidRDefault="007B6E29" w:rsidP="007B6E29">
      <w:pPr>
        <w:shd w:val="clear" w:color="auto" w:fill="FFFFFF"/>
        <w:spacing w:line="360" w:lineRule="auto"/>
        <w:jc w:val="both"/>
        <w:rPr>
          <w:rFonts w:ascii="Arial Narrow" w:hAnsi="Arial Narrow"/>
          <w:sz w:val="28"/>
          <w:szCs w:val="28"/>
        </w:rPr>
      </w:pPr>
      <w:r w:rsidRPr="00D1310B">
        <w:rPr>
          <w:rFonts w:ascii="Arial Narrow" w:eastAsia="Times New Roman" w:hAnsi="Arial Narrow" w:cs="Arial"/>
          <w:color w:val="000000" w:themeColor="text1"/>
          <w:sz w:val="28"/>
          <w:szCs w:val="28"/>
          <w:lang w:eastAsia="es-CO"/>
        </w:rPr>
        <w:t xml:space="preserve">Por concepto de </w:t>
      </w:r>
      <w:r w:rsidRPr="00D1310B">
        <w:rPr>
          <w:rFonts w:ascii="Arial Narrow" w:eastAsia="Times New Roman" w:hAnsi="Arial Narrow" w:cs="Arial"/>
          <w:b/>
          <w:color w:val="000000" w:themeColor="text1"/>
          <w:sz w:val="28"/>
          <w:szCs w:val="28"/>
          <w:u w:val="single"/>
          <w:lang w:eastAsia="es-CO"/>
        </w:rPr>
        <w:t>daño a la vida de relación</w:t>
      </w:r>
      <w:r w:rsidRPr="00D1310B">
        <w:rPr>
          <w:rFonts w:ascii="Arial Narrow" w:eastAsia="Times New Roman" w:hAnsi="Arial Narrow" w:cs="Arial"/>
          <w:b/>
          <w:color w:val="000000" w:themeColor="text1"/>
          <w:sz w:val="28"/>
          <w:szCs w:val="28"/>
          <w:lang w:eastAsia="es-CO"/>
        </w:rPr>
        <w:t xml:space="preserve"> </w:t>
      </w:r>
      <w:r w:rsidRPr="00D1310B">
        <w:rPr>
          <w:rFonts w:ascii="Arial Narrow" w:eastAsia="Times New Roman" w:hAnsi="Arial Narrow" w:cs="Arial"/>
          <w:color w:val="000000" w:themeColor="text1"/>
          <w:sz w:val="28"/>
          <w:szCs w:val="28"/>
          <w:lang w:eastAsia="es-CO"/>
        </w:rPr>
        <w:t xml:space="preserve">que se reconozca y pague a favor del señor </w:t>
      </w:r>
      <w:r w:rsidRPr="00F21830">
        <w:rPr>
          <w:rFonts w:ascii="Arial Narrow" w:hAnsi="Arial Narrow" w:cs="Arial"/>
          <w:b/>
          <w:sz w:val="28"/>
          <w:szCs w:val="28"/>
        </w:rPr>
        <w:t>OSCAR JULIAN BOHORQUEZ VIVIESCAS</w:t>
      </w:r>
      <w:r w:rsidRPr="00D1310B">
        <w:rPr>
          <w:rFonts w:ascii="Arial Narrow" w:hAnsi="Arial Narrow" w:cs="Arial"/>
          <w:color w:val="000000" w:themeColor="text1"/>
          <w:sz w:val="28"/>
          <w:szCs w:val="28"/>
        </w:rPr>
        <w:t>,</w:t>
      </w:r>
      <w:r w:rsidRPr="00D1310B">
        <w:rPr>
          <w:rFonts w:ascii="Arial Narrow" w:eastAsia="Times New Roman" w:hAnsi="Arial Narrow" w:cs="Arial"/>
          <w:b/>
          <w:color w:val="000000" w:themeColor="text1"/>
          <w:sz w:val="28"/>
          <w:szCs w:val="28"/>
          <w:lang w:eastAsia="es-CO"/>
        </w:rPr>
        <w:t xml:space="preserve"> </w:t>
      </w:r>
      <w:r w:rsidRPr="00D1310B">
        <w:rPr>
          <w:rFonts w:ascii="Arial Narrow" w:hAnsi="Arial Narrow"/>
          <w:sz w:val="28"/>
          <w:szCs w:val="28"/>
        </w:rPr>
        <w:t xml:space="preserve">una suma de dinero igual a </w:t>
      </w:r>
      <w:r>
        <w:rPr>
          <w:rFonts w:ascii="Arial Narrow" w:hAnsi="Arial Narrow"/>
          <w:b/>
          <w:bCs/>
          <w:sz w:val="28"/>
          <w:szCs w:val="28"/>
        </w:rPr>
        <w:t>$40</w:t>
      </w:r>
      <w:r w:rsidRPr="00D1310B">
        <w:rPr>
          <w:rFonts w:ascii="Arial Narrow" w:hAnsi="Arial Narrow"/>
          <w:b/>
          <w:bCs/>
          <w:sz w:val="28"/>
          <w:szCs w:val="28"/>
        </w:rPr>
        <w:t xml:space="preserve">.000.000 </w:t>
      </w:r>
      <w:r>
        <w:rPr>
          <w:rFonts w:ascii="Arial Narrow" w:hAnsi="Arial Narrow"/>
          <w:sz w:val="28"/>
          <w:szCs w:val="28"/>
        </w:rPr>
        <w:t>(Cuarenta</w:t>
      </w:r>
      <w:r w:rsidRPr="00D1310B">
        <w:rPr>
          <w:rFonts w:ascii="Arial Narrow" w:hAnsi="Arial Narrow"/>
          <w:sz w:val="28"/>
          <w:szCs w:val="28"/>
        </w:rPr>
        <w:t xml:space="preserve"> Millones de Pesos), con ocasión a la alteración a las condiciones normales de existencia que se materializaron en su persona con ocasión al accidente de tránsito de la referencia.</w:t>
      </w:r>
    </w:p>
    <w:p w14:paraId="03F99851" w14:textId="77777777" w:rsidR="007B6E29" w:rsidRPr="00D1310B" w:rsidRDefault="007B6E29" w:rsidP="007B6E29">
      <w:pPr>
        <w:shd w:val="clear" w:color="auto" w:fill="FFFFFF"/>
        <w:spacing w:line="360" w:lineRule="auto"/>
        <w:jc w:val="both"/>
        <w:rPr>
          <w:rFonts w:ascii="Arial Narrow" w:eastAsia="Times New Roman" w:hAnsi="Arial Narrow" w:cs="Arial"/>
          <w:color w:val="000000" w:themeColor="text1"/>
          <w:sz w:val="28"/>
          <w:szCs w:val="28"/>
          <w:lang w:eastAsia="es-CO"/>
        </w:rPr>
      </w:pPr>
    </w:p>
    <w:p w14:paraId="1955052A" w14:textId="77777777" w:rsidR="007B6E29" w:rsidRPr="00D1310B" w:rsidRDefault="007B6E29" w:rsidP="007B6E29">
      <w:pPr>
        <w:spacing w:line="360" w:lineRule="auto"/>
        <w:rPr>
          <w:rFonts w:ascii="Arial Narrow" w:hAnsi="Arial Narrow"/>
          <w:b/>
          <w:sz w:val="28"/>
          <w:szCs w:val="28"/>
        </w:rPr>
      </w:pPr>
      <w:r w:rsidRPr="00D1310B">
        <w:rPr>
          <w:rFonts w:ascii="Arial Narrow" w:hAnsi="Arial Narrow"/>
          <w:b/>
          <w:sz w:val="28"/>
          <w:szCs w:val="28"/>
        </w:rPr>
        <w:t>GRAN TOTAL PERJUICI</w:t>
      </w:r>
      <w:r>
        <w:rPr>
          <w:rFonts w:ascii="Arial Narrow" w:hAnsi="Arial Narrow"/>
          <w:b/>
          <w:sz w:val="28"/>
          <w:szCs w:val="28"/>
        </w:rPr>
        <w:t>OS EXTRAPATRIMONIALES………..………….$75</w:t>
      </w:r>
      <w:r w:rsidRPr="00D1310B">
        <w:rPr>
          <w:rFonts w:ascii="Arial Narrow" w:hAnsi="Arial Narrow"/>
          <w:b/>
          <w:sz w:val="28"/>
          <w:szCs w:val="28"/>
        </w:rPr>
        <w:t>.000.000</w:t>
      </w:r>
    </w:p>
    <w:p w14:paraId="6DB3D666" w14:textId="77777777" w:rsidR="007B6E29" w:rsidRPr="00D1310B" w:rsidRDefault="007B6E29" w:rsidP="007B6E29">
      <w:pPr>
        <w:shd w:val="clear" w:color="auto" w:fill="FFFFFF"/>
        <w:jc w:val="both"/>
        <w:rPr>
          <w:rFonts w:ascii="Arial Narrow" w:hAnsi="Arial Narrow" w:cs="Arial"/>
          <w:sz w:val="28"/>
          <w:szCs w:val="28"/>
        </w:rPr>
      </w:pPr>
    </w:p>
    <w:p w14:paraId="27350576" w14:textId="16118D4A" w:rsidR="007B6E29" w:rsidRPr="00D1310B" w:rsidRDefault="007B6E29" w:rsidP="007B6E29">
      <w:pPr>
        <w:shd w:val="clear" w:color="auto" w:fill="FFFFFF"/>
        <w:jc w:val="both"/>
        <w:rPr>
          <w:rFonts w:ascii="Arial Narrow" w:hAnsi="Arial Narrow"/>
          <w:b/>
          <w:sz w:val="28"/>
          <w:szCs w:val="28"/>
        </w:rPr>
      </w:pPr>
      <w:r w:rsidRPr="00D1310B">
        <w:rPr>
          <w:rFonts w:ascii="Arial Narrow" w:hAnsi="Arial Narrow"/>
          <w:b/>
          <w:sz w:val="28"/>
          <w:szCs w:val="28"/>
        </w:rPr>
        <w:t>GRAN TOTAL DE PERJUICIOS……………</w:t>
      </w:r>
      <w:r>
        <w:rPr>
          <w:rFonts w:ascii="Arial Narrow" w:hAnsi="Arial Narrow"/>
          <w:b/>
          <w:sz w:val="28"/>
          <w:szCs w:val="28"/>
        </w:rPr>
        <w:t>..</w:t>
      </w:r>
      <w:r w:rsidRPr="00D1310B">
        <w:rPr>
          <w:rFonts w:ascii="Arial Narrow" w:hAnsi="Arial Narrow"/>
          <w:b/>
          <w:sz w:val="28"/>
          <w:szCs w:val="28"/>
        </w:rPr>
        <w:t>………………….....…………$1</w:t>
      </w:r>
      <w:r>
        <w:rPr>
          <w:rFonts w:ascii="Arial Narrow" w:hAnsi="Arial Narrow"/>
          <w:b/>
          <w:sz w:val="28"/>
          <w:szCs w:val="28"/>
        </w:rPr>
        <w:t>3</w:t>
      </w:r>
      <w:r w:rsidR="00B94694">
        <w:rPr>
          <w:rFonts w:ascii="Arial Narrow" w:hAnsi="Arial Narrow"/>
          <w:b/>
          <w:sz w:val="28"/>
          <w:szCs w:val="28"/>
        </w:rPr>
        <w:t>9’</w:t>
      </w:r>
      <w:r>
        <w:rPr>
          <w:rFonts w:ascii="Arial Narrow" w:hAnsi="Arial Narrow"/>
          <w:b/>
          <w:sz w:val="28"/>
          <w:szCs w:val="28"/>
        </w:rPr>
        <w:t>1</w:t>
      </w:r>
      <w:r w:rsidR="00B94694">
        <w:rPr>
          <w:rFonts w:ascii="Arial Narrow" w:hAnsi="Arial Narrow"/>
          <w:b/>
          <w:sz w:val="28"/>
          <w:szCs w:val="28"/>
        </w:rPr>
        <w:t>14</w:t>
      </w:r>
      <w:r>
        <w:rPr>
          <w:rFonts w:ascii="Arial Narrow" w:hAnsi="Arial Narrow"/>
          <w:b/>
          <w:sz w:val="28"/>
          <w:szCs w:val="28"/>
        </w:rPr>
        <w:t>.</w:t>
      </w:r>
      <w:r w:rsidR="00B94694">
        <w:rPr>
          <w:rFonts w:ascii="Arial Narrow" w:hAnsi="Arial Narrow"/>
          <w:b/>
          <w:sz w:val="28"/>
          <w:szCs w:val="28"/>
        </w:rPr>
        <w:t>052</w:t>
      </w:r>
    </w:p>
    <w:p w14:paraId="381F43D4" w14:textId="77777777" w:rsidR="007B6E29" w:rsidRPr="00D1310B" w:rsidRDefault="007B6E29" w:rsidP="007B6E29">
      <w:pPr>
        <w:shd w:val="clear" w:color="auto" w:fill="FFFFFF"/>
        <w:jc w:val="both"/>
        <w:rPr>
          <w:rFonts w:ascii="Arial Narrow" w:eastAsia="Times New Roman" w:hAnsi="Arial Narrow" w:cs="Arial"/>
          <w:sz w:val="28"/>
          <w:szCs w:val="28"/>
          <w:lang w:eastAsia="es-CO"/>
        </w:rPr>
      </w:pPr>
    </w:p>
    <w:p w14:paraId="4D925072" w14:textId="77777777" w:rsidR="00E27471" w:rsidRPr="005016C9" w:rsidRDefault="00E27471" w:rsidP="00E27471">
      <w:pPr>
        <w:shd w:val="clear" w:color="auto" w:fill="FFFFFF"/>
        <w:spacing w:after="0" w:line="240" w:lineRule="auto"/>
        <w:jc w:val="both"/>
        <w:rPr>
          <w:rFonts w:ascii="Arial Narrow" w:eastAsia="Times New Roman" w:hAnsi="Arial Narrow" w:cs="Arial"/>
          <w:sz w:val="28"/>
          <w:szCs w:val="28"/>
          <w:lang w:eastAsia="es-CO"/>
        </w:rPr>
      </w:pPr>
    </w:p>
    <w:tbl>
      <w:tblPr>
        <w:tblW w:w="89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5"/>
      </w:tblGrid>
      <w:tr w:rsidR="00E27471" w:rsidRPr="005016C9" w14:paraId="04D9C159" w14:textId="77777777" w:rsidTr="000A4A79">
        <w:trPr>
          <w:trHeight w:hRule="exact" w:val="567"/>
        </w:trPr>
        <w:tc>
          <w:tcPr>
            <w:tcW w:w="8935" w:type="dxa"/>
            <w:vAlign w:val="bottom"/>
          </w:tcPr>
          <w:p w14:paraId="01250913" w14:textId="77777777" w:rsidR="00E27471" w:rsidRPr="005016C9" w:rsidRDefault="00E27471" w:rsidP="000A4A79">
            <w:pPr>
              <w:pStyle w:val="Prrafodelista"/>
              <w:numPr>
                <w:ilvl w:val="0"/>
                <w:numId w:val="2"/>
              </w:numPr>
              <w:tabs>
                <w:tab w:val="left" w:pos="709"/>
              </w:tabs>
              <w:spacing w:after="0" w:line="360" w:lineRule="auto"/>
              <w:jc w:val="center"/>
              <w:rPr>
                <w:rFonts w:ascii="Arial Narrow" w:hAnsi="Arial Narrow" w:cs="Arial"/>
                <w:b/>
                <w:color w:val="000000" w:themeColor="text1"/>
                <w:sz w:val="28"/>
                <w:szCs w:val="28"/>
              </w:rPr>
            </w:pPr>
            <w:r w:rsidRPr="005016C9">
              <w:rPr>
                <w:rFonts w:ascii="Arial Narrow" w:hAnsi="Arial Narrow" w:cs="Arial"/>
                <w:b/>
                <w:color w:val="000000" w:themeColor="text1"/>
                <w:sz w:val="28"/>
                <w:szCs w:val="28"/>
              </w:rPr>
              <w:lastRenderedPageBreak/>
              <w:t>FUNDAMENTOS LEGALES</w:t>
            </w:r>
          </w:p>
        </w:tc>
      </w:tr>
    </w:tbl>
    <w:p w14:paraId="30DB2397" w14:textId="77777777" w:rsidR="00E27471" w:rsidRPr="005016C9" w:rsidRDefault="00E27471" w:rsidP="00E27471">
      <w:pPr>
        <w:tabs>
          <w:tab w:val="left" w:pos="6345"/>
        </w:tabs>
        <w:spacing w:after="0" w:line="240" w:lineRule="auto"/>
        <w:jc w:val="both"/>
        <w:rPr>
          <w:rFonts w:ascii="Arial Narrow" w:hAnsi="Arial Narrow" w:cs="Arial"/>
          <w:color w:val="000000" w:themeColor="text1"/>
          <w:sz w:val="28"/>
          <w:szCs w:val="28"/>
        </w:rPr>
      </w:pPr>
    </w:p>
    <w:p w14:paraId="61F115ED" w14:textId="77777777" w:rsidR="00E27471" w:rsidRDefault="00E27471" w:rsidP="00E27471">
      <w:pPr>
        <w:tabs>
          <w:tab w:val="left" w:pos="6345"/>
        </w:tabs>
        <w:spacing w:after="0" w:line="360" w:lineRule="auto"/>
        <w:jc w:val="both"/>
        <w:rPr>
          <w:rFonts w:ascii="Arial Narrow" w:hAnsi="Arial Narrow" w:cs="Arial"/>
          <w:color w:val="000000" w:themeColor="text1"/>
          <w:sz w:val="28"/>
          <w:szCs w:val="28"/>
        </w:rPr>
      </w:pPr>
      <w:r w:rsidRPr="005016C9">
        <w:rPr>
          <w:rFonts w:ascii="Arial Narrow" w:hAnsi="Arial Narrow" w:cs="Arial"/>
          <w:color w:val="000000" w:themeColor="text1"/>
          <w:sz w:val="28"/>
          <w:szCs w:val="28"/>
        </w:rPr>
        <w:t>La presente solicitud la fundamento en el artículo 2356 del Código Civil, 1077, 1080, 1081, 1127 y 1133 del Código de Comercio, y ley 446 de 1998.</w:t>
      </w:r>
    </w:p>
    <w:p w14:paraId="78E31D3E" w14:textId="77777777" w:rsidR="00E27471" w:rsidRDefault="00E27471" w:rsidP="00E27471">
      <w:pPr>
        <w:tabs>
          <w:tab w:val="left" w:pos="6345"/>
        </w:tabs>
        <w:spacing w:after="0" w:line="360" w:lineRule="auto"/>
        <w:jc w:val="both"/>
        <w:rPr>
          <w:rFonts w:ascii="Arial Narrow" w:hAnsi="Arial Narrow" w:cs="Arial"/>
          <w:color w:val="000000" w:themeColor="text1"/>
          <w:sz w:val="28"/>
          <w:szCs w:val="28"/>
        </w:rPr>
      </w:pPr>
    </w:p>
    <w:tbl>
      <w:tblPr>
        <w:tblStyle w:val="Tablaconcuadrcula"/>
        <w:tblW w:w="9416" w:type="dxa"/>
        <w:tblLook w:val="04A0" w:firstRow="1" w:lastRow="0" w:firstColumn="1" w:lastColumn="0" w:noHBand="0" w:noVBand="1"/>
      </w:tblPr>
      <w:tblGrid>
        <w:gridCol w:w="9416"/>
      </w:tblGrid>
      <w:tr w:rsidR="00E27471" w14:paraId="7996C825" w14:textId="77777777" w:rsidTr="000A4A79">
        <w:trPr>
          <w:trHeight w:val="473"/>
        </w:trPr>
        <w:tc>
          <w:tcPr>
            <w:tcW w:w="9416" w:type="dxa"/>
          </w:tcPr>
          <w:p w14:paraId="3BE5CA83" w14:textId="77777777" w:rsidR="00E27471" w:rsidRPr="00EE3826" w:rsidRDefault="00E27471" w:rsidP="000A4A79">
            <w:pPr>
              <w:tabs>
                <w:tab w:val="left" w:pos="6345"/>
              </w:tabs>
              <w:spacing w:line="360" w:lineRule="auto"/>
              <w:jc w:val="center"/>
              <w:rPr>
                <w:rFonts w:ascii="Arial Narrow" w:hAnsi="Arial Narrow" w:cs="Arial"/>
                <w:b/>
                <w:color w:val="000000" w:themeColor="text1"/>
                <w:sz w:val="28"/>
                <w:szCs w:val="28"/>
              </w:rPr>
            </w:pPr>
            <w:r>
              <w:rPr>
                <w:rFonts w:ascii="Arial Narrow" w:hAnsi="Arial Narrow" w:cs="Arial"/>
                <w:b/>
                <w:color w:val="000000" w:themeColor="text1"/>
                <w:sz w:val="28"/>
                <w:szCs w:val="28"/>
              </w:rPr>
              <w:t>V. FUNDAMENTOS JURISPRUDENCIALES.</w:t>
            </w:r>
          </w:p>
        </w:tc>
      </w:tr>
    </w:tbl>
    <w:p w14:paraId="28893B5D" w14:textId="77777777" w:rsidR="00E27471" w:rsidRPr="00232777" w:rsidRDefault="00E27471" w:rsidP="00E27471">
      <w:pPr>
        <w:spacing w:after="0" w:line="360" w:lineRule="auto"/>
        <w:rPr>
          <w:rFonts w:ascii="Arial Narrow" w:hAnsi="Arial Narrow"/>
          <w:b/>
          <w:sz w:val="16"/>
          <w:szCs w:val="16"/>
          <w:u w:val="single"/>
          <w:lang w:val="es-MX"/>
        </w:rPr>
      </w:pPr>
    </w:p>
    <w:p w14:paraId="33B72572" w14:textId="77777777" w:rsidR="00E27471" w:rsidRPr="000768B5" w:rsidRDefault="00E27471" w:rsidP="00E27471">
      <w:pPr>
        <w:pStyle w:val="Default"/>
        <w:numPr>
          <w:ilvl w:val="0"/>
          <w:numId w:val="16"/>
        </w:numPr>
        <w:spacing w:line="360" w:lineRule="auto"/>
        <w:ind w:left="360"/>
        <w:jc w:val="both"/>
        <w:rPr>
          <w:rFonts w:ascii="Arial Narrow" w:hAnsi="Arial Narrow"/>
          <w:b/>
          <w:bCs/>
          <w:sz w:val="28"/>
          <w:szCs w:val="28"/>
        </w:rPr>
      </w:pPr>
      <w:r>
        <w:rPr>
          <w:rFonts w:ascii="Arial Narrow" w:hAnsi="Arial Narrow"/>
          <w:sz w:val="28"/>
          <w:szCs w:val="28"/>
        </w:rPr>
        <w:t xml:space="preserve">Corte Suprema de Justicia, Sala de Casación Civil, M.P. Margarita Cabello Blanco. SC5686-2018. Radicación. 05736318900120040004201 de 19 de febrero de 2019. </w:t>
      </w:r>
      <w:r w:rsidRPr="000768B5">
        <w:rPr>
          <w:rFonts w:ascii="Arial Narrow" w:hAnsi="Arial Narrow"/>
          <w:b/>
          <w:sz w:val="28"/>
          <w:szCs w:val="28"/>
        </w:rPr>
        <w:t>(Se determina precedente para la concesión de perjuicios morales y daño a la vida en relación.)</w:t>
      </w:r>
    </w:p>
    <w:p w14:paraId="142444E8" w14:textId="77777777" w:rsidR="00E27471" w:rsidRDefault="00E27471" w:rsidP="00E27471">
      <w:pPr>
        <w:pStyle w:val="Default"/>
        <w:numPr>
          <w:ilvl w:val="0"/>
          <w:numId w:val="16"/>
        </w:numPr>
        <w:spacing w:line="360" w:lineRule="auto"/>
        <w:ind w:left="360"/>
        <w:jc w:val="both"/>
        <w:rPr>
          <w:rFonts w:ascii="Arial Narrow" w:hAnsi="Arial Narrow"/>
          <w:b/>
          <w:bCs/>
          <w:sz w:val="28"/>
          <w:szCs w:val="28"/>
        </w:rPr>
      </w:pPr>
      <w:r>
        <w:rPr>
          <w:rFonts w:ascii="Arial Narrow" w:hAnsi="Arial Narrow"/>
          <w:bCs/>
          <w:sz w:val="28"/>
          <w:szCs w:val="28"/>
        </w:rPr>
        <w:t xml:space="preserve">Corte Suprema de Justicia Sala de Casación Civil, M.P. William Namen Vargas. Radicación.1101-3103-038-2001-01034-01 de 24 de agosto de 2009. </w:t>
      </w:r>
      <w:r>
        <w:rPr>
          <w:rFonts w:ascii="Arial Narrow" w:hAnsi="Arial Narrow"/>
          <w:b/>
          <w:bCs/>
          <w:sz w:val="28"/>
          <w:szCs w:val="28"/>
        </w:rPr>
        <w:t>(Teoría de la responsabilidad por actividades peligrosas, presunción de responsabilidad, riesgo creado, responsabilidad objetiva y presunción de causalidad).</w:t>
      </w:r>
    </w:p>
    <w:p w14:paraId="4E743E7D" w14:textId="77777777" w:rsidR="00E27471" w:rsidRDefault="00E27471" w:rsidP="00E27471">
      <w:pPr>
        <w:pStyle w:val="Default"/>
        <w:numPr>
          <w:ilvl w:val="0"/>
          <w:numId w:val="16"/>
        </w:numPr>
        <w:spacing w:line="360" w:lineRule="auto"/>
        <w:ind w:left="360"/>
        <w:jc w:val="both"/>
        <w:rPr>
          <w:rFonts w:ascii="Arial Narrow" w:hAnsi="Arial Narrow"/>
          <w:b/>
          <w:bCs/>
          <w:sz w:val="28"/>
          <w:szCs w:val="28"/>
        </w:rPr>
      </w:pPr>
      <w:r>
        <w:rPr>
          <w:rFonts w:ascii="Arial Narrow" w:hAnsi="Arial Narrow"/>
          <w:bCs/>
          <w:sz w:val="28"/>
          <w:szCs w:val="28"/>
        </w:rPr>
        <w:t xml:space="preserve">Corte Suprema de Justicia, Sala de Casación Civil, M.P. Ariel Salazar Ramírez. Rad.1101-31-03-022-1998-15344-01 de 19 de diciembre de 2013. </w:t>
      </w:r>
      <w:r w:rsidRPr="00D84A37">
        <w:rPr>
          <w:rFonts w:ascii="Arial Narrow" w:hAnsi="Arial Narrow"/>
          <w:b/>
          <w:bCs/>
          <w:sz w:val="28"/>
          <w:szCs w:val="28"/>
        </w:rPr>
        <w:t>(Sanción por intereses moratorios en contra de las compañías aseguradoras, que no proceden con el pago de la indemnización dentro del mes siguiente a la acreditación del siniestro y cuantía extrajudicialmente).</w:t>
      </w:r>
    </w:p>
    <w:p w14:paraId="5C8E22D1" w14:textId="77777777" w:rsidR="00E27471" w:rsidRDefault="00E27471" w:rsidP="00E27471">
      <w:pPr>
        <w:pStyle w:val="Default"/>
        <w:numPr>
          <w:ilvl w:val="0"/>
          <w:numId w:val="16"/>
        </w:numPr>
        <w:spacing w:line="360" w:lineRule="auto"/>
        <w:ind w:left="360"/>
        <w:jc w:val="both"/>
        <w:rPr>
          <w:rFonts w:ascii="Arial Narrow" w:hAnsi="Arial Narrow"/>
          <w:b/>
          <w:bCs/>
          <w:sz w:val="28"/>
          <w:szCs w:val="28"/>
        </w:rPr>
      </w:pPr>
      <w:r w:rsidRPr="007F3674">
        <w:rPr>
          <w:rFonts w:ascii="Arial Narrow" w:hAnsi="Arial Narrow"/>
          <w:bCs/>
          <w:sz w:val="28"/>
          <w:szCs w:val="28"/>
        </w:rPr>
        <w:t>Corte Suprema de Justicia Sala de Casación Civil, M.P. Ariel Salazar Ramirez. Ref. 88001-31-03-001-2002-00099-01.</w:t>
      </w:r>
      <w:r>
        <w:rPr>
          <w:rFonts w:ascii="Arial Narrow" w:hAnsi="Arial Narrow"/>
          <w:b/>
          <w:bCs/>
          <w:sz w:val="28"/>
          <w:szCs w:val="28"/>
        </w:rPr>
        <w:t xml:space="preserve"> (Monto condenado por la corte y el cual no constituye un tope o un límite para la indemnización de daño a la vida en relación). </w:t>
      </w:r>
    </w:p>
    <w:p w14:paraId="53DA8ADC" w14:textId="77777777" w:rsidR="00E27471" w:rsidRDefault="00E27471" w:rsidP="00E27471">
      <w:pPr>
        <w:pStyle w:val="Default"/>
        <w:numPr>
          <w:ilvl w:val="0"/>
          <w:numId w:val="16"/>
        </w:numPr>
        <w:spacing w:line="360" w:lineRule="auto"/>
        <w:ind w:left="360"/>
        <w:jc w:val="both"/>
        <w:rPr>
          <w:rFonts w:ascii="Arial Narrow" w:hAnsi="Arial Narrow"/>
          <w:b/>
          <w:bCs/>
          <w:sz w:val="28"/>
          <w:szCs w:val="28"/>
        </w:rPr>
      </w:pPr>
      <w:r w:rsidRPr="007F3674">
        <w:rPr>
          <w:rFonts w:ascii="Arial Narrow" w:hAnsi="Arial Narrow"/>
          <w:bCs/>
          <w:sz w:val="28"/>
          <w:szCs w:val="28"/>
        </w:rPr>
        <w:t>Corte Suprema de Justicia Sala de Casación Civil, M.P.</w:t>
      </w:r>
      <w:r>
        <w:rPr>
          <w:rFonts w:ascii="Arial Narrow" w:hAnsi="Arial Narrow"/>
          <w:bCs/>
          <w:sz w:val="28"/>
          <w:szCs w:val="28"/>
        </w:rPr>
        <w:t xml:space="preserve"> Margarita Cabello Blanco. SC 2498-2018. Radicación. 11001-31-03-029-2006-002272-01 de 03 de julio de 2018. </w:t>
      </w:r>
      <w:r>
        <w:rPr>
          <w:rFonts w:ascii="Arial Narrow" w:hAnsi="Arial Narrow"/>
          <w:b/>
          <w:bCs/>
          <w:sz w:val="28"/>
          <w:szCs w:val="28"/>
        </w:rPr>
        <w:t>(Presunción de productividad Salario Mínimo Mensual Vigente, para liquidar perjuicios Lucro Cesante, en los casos en los cuales no se determina con certeza los ingresos de la víctima para el momento del accidente).</w:t>
      </w:r>
    </w:p>
    <w:p w14:paraId="020DF916" w14:textId="77777777" w:rsidR="00E27471" w:rsidRDefault="00E27471" w:rsidP="00E27471">
      <w:pPr>
        <w:pStyle w:val="Default"/>
        <w:numPr>
          <w:ilvl w:val="0"/>
          <w:numId w:val="16"/>
        </w:numPr>
        <w:spacing w:line="360" w:lineRule="auto"/>
        <w:ind w:left="360"/>
        <w:jc w:val="both"/>
        <w:rPr>
          <w:rFonts w:ascii="Arial Narrow" w:hAnsi="Arial Narrow"/>
          <w:b/>
          <w:bCs/>
          <w:sz w:val="28"/>
          <w:szCs w:val="28"/>
        </w:rPr>
      </w:pPr>
      <w:r>
        <w:rPr>
          <w:rFonts w:ascii="Arial Narrow" w:hAnsi="Arial Narrow"/>
          <w:bCs/>
          <w:sz w:val="28"/>
          <w:szCs w:val="28"/>
        </w:rPr>
        <w:t xml:space="preserve">Corte Suprema de Justicia, Sala de Casación Civil, M.P. Ariel Salazar Ramírez. SC. 20950-2017. Radicación. 05001-31-03-005-2008-00497-01 de 12 de diciembre de </w:t>
      </w:r>
      <w:r>
        <w:rPr>
          <w:rFonts w:ascii="Arial Narrow" w:hAnsi="Arial Narrow"/>
          <w:bCs/>
          <w:sz w:val="28"/>
          <w:szCs w:val="28"/>
        </w:rPr>
        <w:lastRenderedPageBreak/>
        <w:t xml:space="preserve">2017. </w:t>
      </w:r>
      <w:r>
        <w:rPr>
          <w:rFonts w:ascii="Arial Narrow" w:hAnsi="Arial Narrow"/>
          <w:b/>
          <w:bCs/>
          <w:sz w:val="28"/>
          <w:szCs w:val="28"/>
        </w:rPr>
        <w:t>(Presunción de productividad Salario Mínimo Mensual Vigente, para liquidar perjuicios Lucro Cesante, en los casos en los cuales no se determina con certeza los ingresos de la víctima para el momento del accidente).</w:t>
      </w:r>
    </w:p>
    <w:p w14:paraId="6D196854" w14:textId="77777777" w:rsidR="00E27471" w:rsidRPr="00425FEF" w:rsidRDefault="00E27471" w:rsidP="00E27471">
      <w:pPr>
        <w:pStyle w:val="Default"/>
        <w:numPr>
          <w:ilvl w:val="0"/>
          <w:numId w:val="16"/>
        </w:numPr>
        <w:spacing w:line="360" w:lineRule="auto"/>
        <w:ind w:left="360"/>
        <w:jc w:val="both"/>
        <w:rPr>
          <w:rFonts w:ascii="Arial Narrow" w:hAnsi="Arial Narrow"/>
          <w:b/>
          <w:bCs/>
          <w:sz w:val="28"/>
          <w:szCs w:val="28"/>
        </w:rPr>
      </w:pPr>
      <w:r>
        <w:rPr>
          <w:rFonts w:ascii="Arial Narrow" w:hAnsi="Arial Narrow"/>
          <w:bCs/>
          <w:sz w:val="28"/>
          <w:szCs w:val="28"/>
        </w:rPr>
        <w:t xml:space="preserve">Corte Suprema de Justicia, Sala Civil, Ref. 8801-31-03-001-2002-00099-01, M.P. </w:t>
      </w:r>
      <w:r w:rsidRPr="007F3674">
        <w:rPr>
          <w:rFonts w:ascii="Arial Narrow" w:hAnsi="Arial Narrow"/>
          <w:bCs/>
          <w:sz w:val="28"/>
          <w:szCs w:val="28"/>
        </w:rPr>
        <w:t>Ariel Salazar Ramirez</w:t>
      </w:r>
      <w:r>
        <w:rPr>
          <w:rFonts w:ascii="Arial Narrow" w:hAnsi="Arial Narrow"/>
          <w:bCs/>
          <w:sz w:val="28"/>
          <w:szCs w:val="28"/>
        </w:rPr>
        <w:t xml:space="preserve">. </w:t>
      </w:r>
      <w:r>
        <w:rPr>
          <w:rFonts w:ascii="Arial Narrow" w:hAnsi="Arial Narrow"/>
          <w:b/>
          <w:bCs/>
          <w:sz w:val="28"/>
          <w:szCs w:val="28"/>
        </w:rPr>
        <w:t>(Reconocimiento de perjuicio Daño a la Vida en Relación por una suma de $140.000.000 (Ciento Cuarenta Millones de Pesos).</w:t>
      </w:r>
    </w:p>
    <w:p w14:paraId="02C44639" w14:textId="77777777" w:rsidR="00E27471" w:rsidRPr="005016C9" w:rsidRDefault="00E27471" w:rsidP="00E27471">
      <w:pPr>
        <w:tabs>
          <w:tab w:val="left" w:pos="6345"/>
        </w:tabs>
        <w:spacing w:after="0" w:line="360" w:lineRule="auto"/>
        <w:jc w:val="both"/>
        <w:rPr>
          <w:rFonts w:ascii="Arial Narrow" w:hAnsi="Arial Narrow" w:cs="Arial"/>
          <w:color w:val="000000" w:themeColor="text1"/>
          <w:sz w:val="28"/>
          <w:szCs w:val="28"/>
        </w:rPr>
      </w:pPr>
    </w:p>
    <w:p w14:paraId="3EC6ABE2" w14:textId="77777777" w:rsidR="00E27471" w:rsidRPr="005016C9" w:rsidRDefault="00E27471" w:rsidP="00E27471">
      <w:pPr>
        <w:tabs>
          <w:tab w:val="left" w:pos="6345"/>
        </w:tabs>
        <w:spacing w:after="0" w:line="240" w:lineRule="auto"/>
        <w:jc w:val="both"/>
        <w:rPr>
          <w:rFonts w:ascii="Arial Narrow" w:hAnsi="Arial Narrow" w:cs="Arial"/>
          <w:color w:val="000000" w:themeColor="text1"/>
          <w:sz w:val="28"/>
          <w:szCs w:val="28"/>
        </w:rPr>
      </w:pPr>
    </w:p>
    <w:tbl>
      <w:tblPr>
        <w:tblW w:w="8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9"/>
      </w:tblGrid>
      <w:tr w:rsidR="00E27471" w:rsidRPr="005016C9" w14:paraId="75E7E037" w14:textId="77777777" w:rsidTr="000A4A79">
        <w:tc>
          <w:tcPr>
            <w:tcW w:w="8939" w:type="dxa"/>
            <w:shd w:val="clear" w:color="auto" w:fill="auto"/>
          </w:tcPr>
          <w:p w14:paraId="66BCD943" w14:textId="77777777" w:rsidR="00E27471" w:rsidRPr="005016C9" w:rsidRDefault="00E27471" w:rsidP="000A4A79">
            <w:pPr>
              <w:spacing w:after="0" w:line="360" w:lineRule="auto"/>
              <w:ind w:left="360"/>
              <w:jc w:val="center"/>
              <w:rPr>
                <w:rFonts w:ascii="Arial Narrow" w:hAnsi="Arial Narrow" w:cs="Arial"/>
                <w:color w:val="000000" w:themeColor="text1"/>
                <w:sz w:val="28"/>
                <w:szCs w:val="28"/>
              </w:rPr>
            </w:pPr>
            <w:r w:rsidRPr="00B94694">
              <w:rPr>
                <w:rFonts w:ascii="Arial Narrow" w:hAnsi="Arial Narrow" w:cs="Arial"/>
                <w:b/>
                <w:color w:val="000000" w:themeColor="text1"/>
                <w:sz w:val="28"/>
                <w:szCs w:val="28"/>
              </w:rPr>
              <w:t>Vl. FUNDAMENTOS JURÍDICOS Y ALTERNATIVAS DE SOLUCIÓN.</w:t>
            </w:r>
          </w:p>
        </w:tc>
      </w:tr>
    </w:tbl>
    <w:p w14:paraId="5B918801" w14:textId="77777777" w:rsidR="00E27471" w:rsidRPr="005016C9" w:rsidRDefault="00E27471" w:rsidP="00E27471">
      <w:pPr>
        <w:tabs>
          <w:tab w:val="left" w:pos="6345"/>
        </w:tabs>
        <w:spacing w:after="0" w:line="240" w:lineRule="auto"/>
        <w:rPr>
          <w:rFonts w:ascii="Arial Narrow" w:hAnsi="Arial Narrow" w:cs="Arial"/>
          <w:color w:val="000000" w:themeColor="text1"/>
          <w:sz w:val="28"/>
          <w:szCs w:val="28"/>
        </w:rPr>
      </w:pPr>
    </w:p>
    <w:p w14:paraId="791B6919" w14:textId="2F49DE6D" w:rsidR="00E27471" w:rsidRPr="00D1310B" w:rsidRDefault="00E27471" w:rsidP="00E27471">
      <w:pPr>
        <w:tabs>
          <w:tab w:val="left" w:pos="6345"/>
        </w:tabs>
        <w:spacing w:line="360" w:lineRule="auto"/>
        <w:jc w:val="both"/>
        <w:rPr>
          <w:rFonts w:ascii="Arial Narrow" w:hAnsi="Arial Narrow" w:cs="Arial"/>
          <w:color w:val="000000" w:themeColor="text1"/>
          <w:sz w:val="28"/>
          <w:szCs w:val="28"/>
          <w:lang w:val="es-ES"/>
        </w:rPr>
      </w:pPr>
      <w:r w:rsidRPr="005016C9">
        <w:rPr>
          <w:rFonts w:ascii="Arial Narrow" w:hAnsi="Arial Narrow" w:cs="Arial"/>
          <w:color w:val="000000" w:themeColor="text1"/>
          <w:sz w:val="28"/>
          <w:szCs w:val="28"/>
          <w:lang w:val="es-ES"/>
        </w:rPr>
        <w:t xml:space="preserve">Lo que se pretende lograr con la presente solicitud </w:t>
      </w:r>
      <w:r w:rsidR="00197E8D">
        <w:rPr>
          <w:rFonts w:ascii="Arial Narrow" w:hAnsi="Arial Narrow" w:cs="Arial"/>
          <w:color w:val="000000" w:themeColor="text1"/>
          <w:sz w:val="28"/>
          <w:szCs w:val="28"/>
          <w:lang w:val="es-ES"/>
        </w:rPr>
        <w:t xml:space="preserve">de audiencia </w:t>
      </w:r>
      <w:r w:rsidRPr="005016C9">
        <w:rPr>
          <w:rFonts w:ascii="Arial Narrow" w:hAnsi="Arial Narrow" w:cs="Arial"/>
          <w:color w:val="000000" w:themeColor="text1"/>
          <w:sz w:val="28"/>
          <w:szCs w:val="28"/>
          <w:lang w:val="es-ES"/>
        </w:rPr>
        <w:t xml:space="preserve">de conciliación </w:t>
      </w:r>
      <w:r w:rsidRPr="00D1310B">
        <w:rPr>
          <w:rFonts w:ascii="Arial Narrow" w:hAnsi="Arial Narrow" w:cs="Arial"/>
          <w:color w:val="000000" w:themeColor="text1"/>
          <w:sz w:val="28"/>
          <w:szCs w:val="28"/>
          <w:lang w:val="es-ES"/>
        </w:rPr>
        <w:t>es la reparación integral de los perjuicios patrimoniales y compensación de los extrapatrimoniales que se le generaron a mi representad</w:t>
      </w:r>
      <w:r>
        <w:rPr>
          <w:rFonts w:ascii="Arial Narrow" w:hAnsi="Arial Narrow" w:cs="Arial"/>
          <w:color w:val="000000" w:themeColor="text1"/>
          <w:sz w:val="28"/>
          <w:szCs w:val="28"/>
          <w:lang w:val="es-ES"/>
        </w:rPr>
        <w:t>o</w:t>
      </w:r>
      <w:r w:rsidRPr="00D1310B">
        <w:rPr>
          <w:rFonts w:ascii="Arial Narrow" w:hAnsi="Arial Narrow" w:cs="Arial"/>
          <w:color w:val="000000" w:themeColor="text1"/>
          <w:sz w:val="28"/>
          <w:szCs w:val="28"/>
          <w:lang w:val="es-ES"/>
        </w:rPr>
        <w:t xml:space="preserve"> con ocasión al accidente de tránsito que tuvo ocurrencia </w:t>
      </w:r>
      <w:r w:rsidR="00B94694" w:rsidRPr="00D1310B">
        <w:rPr>
          <w:rFonts w:ascii="Arial Narrow" w:hAnsi="Arial Narrow" w:cs="Arial"/>
          <w:color w:val="000000" w:themeColor="text1"/>
          <w:sz w:val="28"/>
          <w:szCs w:val="28"/>
          <w:lang w:val="es-ES"/>
        </w:rPr>
        <w:t xml:space="preserve">el día </w:t>
      </w:r>
      <w:r w:rsidR="00B94694">
        <w:rPr>
          <w:rFonts w:ascii="Arial Narrow" w:hAnsi="Arial Narrow" w:cs="Arial"/>
          <w:color w:val="000000" w:themeColor="text1"/>
          <w:sz w:val="28"/>
          <w:szCs w:val="28"/>
          <w:lang w:val="es-ES"/>
        </w:rPr>
        <w:t>2</w:t>
      </w:r>
      <w:r w:rsidR="00B94694" w:rsidRPr="00D1310B">
        <w:rPr>
          <w:rFonts w:ascii="Arial Narrow" w:hAnsi="Arial Narrow" w:cs="Arial"/>
          <w:color w:val="000000" w:themeColor="text1"/>
          <w:sz w:val="28"/>
          <w:szCs w:val="28"/>
          <w:lang w:val="es-ES"/>
        </w:rPr>
        <w:t xml:space="preserve">1 de </w:t>
      </w:r>
      <w:r w:rsidR="00B94694">
        <w:rPr>
          <w:rFonts w:ascii="Arial Narrow" w:hAnsi="Arial Narrow" w:cs="Arial"/>
          <w:color w:val="000000" w:themeColor="text1"/>
          <w:sz w:val="28"/>
          <w:szCs w:val="28"/>
          <w:lang w:val="es-ES"/>
        </w:rPr>
        <w:t>abril</w:t>
      </w:r>
      <w:r w:rsidR="00B94694" w:rsidRPr="00D1310B">
        <w:rPr>
          <w:rFonts w:ascii="Arial Narrow" w:hAnsi="Arial Narrow" w:cs="Arial"/>
          <w:color w:val="000000" w:themeColor="text1"/>
          <w:sz w:val="28"/>
          <w:szCs w:val="28"/>
          <w:lang w:val="es-ES"/>
        </w:rPr>
        <w:t xml:space="preserve"> de 202</w:t>
      </w:r>
      <w:r w:rsidR="00B94694">
        <w:rPr>
          <w:rFonts w:ascii="Arial Narrow" w:hAnsi="Arial Narrow" w:cs="Arial"/>
          <w:color w:val="000000" w:themeColor="text1"/>
          <w:sz w:val="28"/>
          <w:szCs w:val="28"/>
          <w:lang w:val="es-ES"/>
        </w:rPr>
        <w:t xml:space="preserve">4, en la </w:t>
      </w:r>
      <w:r w:rsidR="00B94694">
        <w:rPr>
          <w:rFonts w:ascii="Arial Narrow" w:hAnsi="Arial Narrow" w:cs="Arial"/>
          <w:color w:val="000000" w:themeColor="text1"/>
          <w:sz w:val="28"/>
          <w:szCs w:val="28"/>
        </w:rPr>
        <w:t>carrera 29 Nro. 17 - 32</w:t>
      </w:r>
      <w:r w:rsidR="00B94694">
        <w:rPr>
          <w:rFonts w:ascii="Arial Narrow" w:hAnsi="Arial Narrow"/>
          <w:sz w:val="28"/>
          <w:szCs w:val="28"/>
        </w:rPr>
        <w:t>, d</w:t>
      </w:r>
      <w:r w:rsidR="00B94694" w:rsidRPr="00D1310B">
        <w:rPr>
          <w:rFonts w:ascii="Arial Narrow" w:hAnsi="Arial Narrow" w:cs="Arial"/>
          <w:color w:val="000000" w:themeColor="text1"/>
          <w:sz w:val="28"/>
          <w:szCs w:val="28"/>
        </w:rPr>
        <w:t xml:space="preserve">el </w:t>
      </w:r>
      <w:r w:rsidR="00B94694">
        <w:rPr>
          <w:rFonts w:ascii="Arial Narrow" w:hAnsi="Arial Narrow" w:cs="Arial"/>
          <w:color w:val="000000" w:themeColor="text1"/>
          <w:sz w:val="28"/>
          <w:szCs w:val="28"/>
        </w:rPr>
        <w:t>municipio</w:t>
      </w:r>
      <w:r w:rsidR="00B94694" w:rsidRPr="00D1310B">
        <w:rPr>
          <w:rFonts w:ascii="Arial Narrow" w:hAnsi="Arial Narrow" w:cs="Arial"/>
          <w:color w:val="000000" w:themeColor="text1"/>
          <w:sz w:val="28"/>
          <w:szCs w:val="28"/>
        </w:rPr>
        <w:t xml:space="preserve"> de </w:t>
      </w:r>
      <w:r w:rsidR="00B94694" w:rsidRPr="006C021B">
        <w:rPr>
          <w:rFonts w:ascii="Arial Narrow" w:hAnsi="Arial Narrow" w:cs="Arial"/>
          <w:color w:val="000000" w:themeColor="text1"/>
          <w:sz w:val="28"/>
          <w:szCs w:val="28"/>
        </w:rPr>
        <w:t>Girón</w:t>
      </w:r>
      <w:r w:rsidR="00B94694" w:rsidRPr="00D1310B">
        <w:rPr>
          <w:rFonts w:ascii="Arial Narrow" w:hAnsi="Arial Narrow" w:cs="Arial"/>
          <w:color w:val="000000" w:themeColor="text1"/>
          <w:sz w:val="28"/>
          <w:szCs w:val="28"/>
        </w:rPr>
        <w:t xml:space="preserve"> – Santander</w:t>
      </w:r>
      <w:r w:rsidRPr="00D1310B">
        <w:rPr>
          <w:rFonts w:ascii="Arial Narrow" w:hAnsi="Arial Narrow" w:cs="Arial"/>
          <w:color w:val="000000" w:themeColor="text1"/>
          <w:sz w:val="28"/>
          <w:szCs w:val="28"/>
        </w:rPr>
        <w:t>,</w:t>
      </w:r>
      <w:r w:rsidRPr="00D1310B">
        <w:rPr>
          <w:rFonts w:ascii="Arial Narrow" w:hAnsi="Arial Narrow" w:cs="Arial"/>
          <w:color w:val="000000" w:themeColor="text1"/>
          <w:sz w:val="28"/>
          <w:szCs w:val="28"/>
          <w:lang w:val="es-ES"/>
        </w:rPr>
        <w:t xml:space="preserve"> con ocasión a la conducta desprovista del deber objetivo desplegada por el señor </w:t>
      </w:r>
      <w:r w:rsidR="00B94694" w:rsidRPr="00F21830">
        <w:rPr>
          <w:rFonts w:ascii="Arial Narrow" w:hAnsi="Arial Narrow" w:cs="Arial"/>
          <w:b/>
          <w:bCs/>
          <w:color w:val="000000" w:themeColor="text1"/>
          <w:sz w:val="28"/>
          <w:szCs w:val="28"/>
        </w:rPr>
        <w:t>JAIRO ALBERTO DIAZ DURAN</w:t>
      </w:r>
      <w:r w:rsidR="00B94694" w:rsidRPr="00D1310B">
        <w:rPr>
          <w:rFonts w:ascii="Arial Narrow" w:hAnsi="Arial Narrow" w:cs="Arial"/>
          <w:color w:val="000000" w:themeColor="text1"/>
          <w:sz w:val="28"/>
          <w:szCs w:val="28"/>
        </w:rPr>
        <w:t>,</w:t>
      </w:r>
      <w:r w:rsidR="00B94694">
        <w:rPr>
          <w:rFonts w:ascii="Arial Narrow" w:hAnsi="Arial Narrow" w:cs="Arial"/>
          <w:color w:val="000000" w:themeColor="text1"/>
          <w:sz w:val="28"/>
          <w:szCs w:val="28"/>
        </w:rPr>
        <w:t xml:space="preserve"> </w:t>
      </w:r>
      <w:r w:rsidR="00B94694" w:rsidRPr="00D1310B">
        <w:rPr>
          <w:rFonts w:ascii="Arial Narrow" w:hAnsi="Arial Narrow" w:cs="Arial"/>
          <w:color w:val="000000" w:themeColor="text1"/>
          <w:sz w:val="28"/>
          <w:szCs w:val="28"/>
        </w:rPr>
        <w:t xml:space="preserve">conductor del vehículo de placas </w:t>
      </w:r>
      <w:r w:rsidR="00B94694">
        <w:rPr>
          <w:rFonts w:ascii="Arial Narrow" w:hAnsi="Arial Narrow"/>
          <w:b/>
          <w:sz w:val="28"/>
          <w:szCs w:val="28"/>
          <w:u w:val="single"/>
        </w:rPr>
        <w:t>WFD</w:t>
      </w:r>
      <w:r w:rsidR="00B94694" w:rsidRPr="00F21830">
        <w:rPr>
          <w:rFonts w:ascii="Arial Narrow" w:hAnsi="Arial Narrow"/>
          <w:b/>
          <w:sz w:val="28"/>
          <w:szCs w:val="28"/>
          <w:u w:val="single"/>
        </w:rPr>
        <w:t>-762</w:t>
      </w:r>
      <w:r w:rsidR="00B94694" w:rsidRPr="00D1310B">
        <w:rPr>
          <w:rFonts w:ascii="Arial Narrow" w:hAnsi="Arial Narrow" w:cs="Arial"/>
          <w:color w:val="000000" w:themeColor="text1"/>
          <w:sz w:val="28"/>
          <w:szCs w:val="28"/>
        </w:rPr>
        <w:t xml:space="preserve">, </w:t>
      </w:r>
      <w:r w:rsidR="00B94694">
        <w:rPr>
          <w:rFonts w:ascii="Arial Narrow" w:hAnsi="Arial Narrow"/>
          <w:sz w:val="28"/>
          <w:szCs w:val="28"/>
        </w:rPr>
        <w:t xml:space="preserve">de propiedad </w:t>
      </w:r>
      <w:r w:rsidR="00B94694" w:rsidRPr="009525A3">
        <w:rPr>
          <w:rFonts w:ascii="Arial Narrow" w:hAnsi="Arial Narrow" w:cs="Arial"/>
          <w:color w:val="000000" w:themeColor="text1"/>
          <w:sz w:val="28"/>
          <w:szCs w:val="28"/>
        </w:rPr>
        <w:t xml:space="preserve">del señor </w:t>
      </w:r>
      <w:r w:rsidR="00B94694" w:rsidRPr="00F21830">
        <w:rPr>
          <w:rFonts w:ascii="Arial Narrow" w:hAnsi="Arial Narrow" w:cs="Arial"/>
          <w:b/>
          <w:color w:val="000000" w:themeColor="text1"/>
          <w:sz w:val="28"/>
          <w:szCs w:val="28"/>
        </w:rPr>
        <w:t>OLINTO</w:t>
      </w:r>
      <w:r w:rsidR="00B94694">
        <w:rPr>
          <w:rFonts w:ascii="Arial Narrow" w:hAnsi="Arial Narrow" w:cs="Arial"/>
          <w:color w:val="000000" w:themeColor="text1"/>
          <w:sz w:val="28"/>
          <w:szCs w:val="28"/>
        </w:rPr>
        <w:t xml:space="preserve"> </w:t>
      </w:r>
      <w:r w:rsidR="00B94694" w:rsidRPr="00F21830">
        <w:rPr>
          <w:rFonts w:ascii="Arial Narrow" w:hAnsi="Arial Narrow" w:cs="Arial"/>
          <w:b/>
          <w:color w:val="000000" w:themeColor="text1"/>
          <w:sz w:val="28"/>
          <w:szCs w:val="28"/>
        </w:rPr>
        <w:t>DIAZ DIAZ</w:t>
      </w:r>
      <w:r w:rsidR="00B94694">
        <w:rPr>
          <w:rFonts w:ascii="Arial Narrow" w:hAnsi="Arial Narrow" w:cs="Arial"/>
          <w:b/>
          <w:color w:val="000000" w:themeColor="text1"/>
          <w:sz w:val="28"/>
          <w:szCs w:val="28"/>
        </w:rPr>
        <w:t xml:space="preserve">, </w:t>
      </w:r>
      <w:r w:rsidR="00B94694">
        <w:rPr>
          <w:rFonts w:ascii="Arial Narrow" w:hAnsi="Arial Narrow" w:cs="Arial"/>
          <w:color w:val="000000" w:themeColor="text1"/>
          <w:sz w:val="28"/>
          <w:szCs w:val="28"/>
        </w:rPr>
        <w:t xml:space="preserve">vinculado a la </w:t>
      </w:r>
      <w:r w:rsidR="00B94694" w:rsidRPr="009525A3">
        <w:rPr>
          <w:rFonts w:ascii="Arial Narrow" w:hAnsi="Arial Narrow" w:cs="Arial"/>
          <w:color w:val="000000" w:themeColor="text1"/>
          <w:sz w:val="28"/>
          <w:szCs w:val="28"/>
        </w:rPr>
        <w:t>empresa transportadora</w:t>
      </w:r>
      <w:r w:rsidR="00B94694">
        <w:rPr>
          <w:rFonts w:ascii="Arial Narrow" w:hAnsi="Arial Narrow" w:cs="Arial"/>
          <w:color w:val="000000" w:themeColor="text1"/>
          <w:sz w:val="28"/>
          <w:szCs w:val="28"/>
        </w:rPr>
        <w:t xml:space="preserve"> </w:t>
      </w:r>
      <w:r w:rsidR="00B94694" w:rsidRPr="00F21830">
        <w:rPr>
          <w:rFonts w:ascii="Arial Narrow" w:hAnsi="Arial Narrow" w:cs="Arial"/>
          <w:b/>
          <w:bCs/>
          <w:color w:val="000000" w:themeColor="text1"/>
          <w:sz w:val="28"/>
          <w:szCs w:val="28"/>
        </w:rPr>
        <w:t>TAX SOL DE ORIENTE S.A.</w:t>
      </w:r>
      <w:r w:rsidR="00B94694">
        <w:rPr>
          <w:rFonts w:ascii="Arial Narrow" w:hAnsi="Arial Narrow" w:cs="Arial"/>
          <w:b/>
          <w:bCs/>
          <w:color w:val="000000" w:themeColor="text1"/>
          <w:sz w:val="28"/>
          <w:szCs w:val="28"/>
        </w:rPr>
        <w:t xml:space="preserve">, </w:t>
      </w:r>
      <w:r w:rsidR="00B94694" w:rsidRPr="00D1310B">
        <w:rPr>
          <w:rFonts w:ascii="Arial Narrow" w:hAnsi="Arial Narrow" w:cs="Arial"/>
          <w:color w:val="000000" w:themeColor="text1"/>
          <w:sz w:val="28"/>
          <w:szCs w:val="28"/>
        </w:rPr>
        <w:t xml:space="preserve">vehículo asegurado en modalidad de responsabilidad civil extracontractual por la compañía aseguradora </w:t>
      </w:r>
      <w:r w:rsidR="00B94694">
        <w:rPr>
          <w:rFonts w:ascii="Arial Narrow" w:hAnsi="Arial Narrow" w:cs="Arial"/>
          <w:b/>
          <w:color w:val="000000" w:themeColor="text1"/>
          <w:sz w:val="28"/>
          <w:szCs w:val="28"/>
          <w:lang w:val="es-ES"/>
        </w:rPr>
        <w:t>LA EQUIDAD SEGUROS O.C</w:t>
      </w:r>
      <w:r w:rsidR="00B94694" w:rsidRPr="00472782">
        <w:rPr>
          <w:rFonts w:ascii="Arial Narrow" w:hAnsi="Arial Narrow" w:cs="Arial"/>
          <w:b/>
          <w:color w:val="000000" w:themeColor="text1"/>
          <w:sz w:val="28"/>
          <w:szCs w:val="28"/>
          <w:lang w:val="es-ES"/>
        </w:rPr>
        <w:t>.</w:t>
      </w:r>
    </w:p>
    <w:p w14:paraId="2B9BE303" w14:textId="77777777" w:rsidR="00E27471" w:rsidRPr="00D1310B" w:rsidRDefault="00E27471" w:rsidP="00E27471">
      <w:pPr>
        <w:tabs>
          <w:tab w:val="left" w:pos="6345"/>
        </w:tabs>
        <w:jc w:val="both"/>
        <w:rPr>
          <w:rFonts w:ascii="Arial Narrow" w:hAnsi="Arial Narrow" w:cs="Arial"/>
          <w:color w:val="000000" w:themeColor="text1"/>
          <w:sz w:val="28"/>
          <w:szCs w:val="28"/>
          <w:lang w:val="es-ES"/>
        </w:rPr>
      </w:pPr>
    </w:p>
    <w:p w14:paraId="179466CB" w14:textId="45D8C92A" w:rsidR="00E27471" w:rsidRDefault="00E27471" w:rsidP="00C43CBC">
      <w:pPr>
        <w:tabs>
          <w:tab w:val="left" w:pos="6345"/>
        </w:tabs>
        <w:spacing w:line="360" w:lineRule="auto"/>
        <w:jc w:val="both"/>
        <w:rPr>
          <w:rFonts w:ascii="Arial Narrow" w:eastAsia="Times New Roman" w:hAnsi="Arial Narrow" w:cs="Arial"/>
          <w:color w:val="000000" w:themeColor="text1"/>
          <w:sz w:val="28"/>
          <w:szCs w:val="28"/>
          <w:lang w:eastAsia="es-CO"/>
        </w:rPr>
      </w:pPr>
      <w:r w:rsidRPr="00D1310B">
        <w:rPr>
          <w:rFonts w:ascii="Arial Narrow" w:hAnsi="Arial Narrow" w:cs="Arial"/>
          <w:color w:val="000000" w:themeColor="text1"/>
          <w:sz w:val="28"/>
          <w:szCs w:val="28"/>
          <w:lang w:val="es-ES"/>
        </w:rPr>
        <w:t xml:space="preserve">La responsabilidad por el ejercicio de actividades peligrosas, independiente de como se le denomine – Responsabilidad Objetiva, Presunción de Responsabilidad u otra-, </w:t>
      </w:r>
      <w:r w:rsidRPr="00D1310B">
        <w:rPr>
          <w:rFonts w:ascii="Arial Narrow" w:hAnsi="Arial Narrow"/>
          <w:sz w:val="28"/>
          <w:szCs w:val="28"/>
        </w:rPr>
        <w:t xml:space="preserve">solo tiene en principio como medio de exoneración la causa extraña, la cual en el caso concreto no logra estructurarse, en razón a que de acuerdo a los elementos probatorios que se aportan a la presente solitud </w:t>
      </w:r>
      <w:r w:rsidR="00C43CBC">
        <w:rPr>
          <w:rFonts w:ascii="Arial Narrow" w:hAnsi="Arial Narrow"/>
          <w:sz w:val="28"/>
          <w:szCs w:val="28"/>
        </w:rPr>
        <w:t xml:space="preserve">audiencia </w:t>
      </w:r>
      <w:r w:rsidRPr="00D1310B">
        <w:rPr>
          <w:rFonts w:ascii="Arial Narrow" w:hAnsi="Arial Narrow"/>
          <w:sz w:val="28"/>
          <w:szCs w:val="28"/>
        </w:rPr>
        <w:t>de</w:t>
      </w:r>
      <w:r w:rsidRPr="003A0D6D">
        <w:rPr>
          <w:rFonts w:ascii="Arial Narrow" w:hAnsi="Arial Narrow" w:cs="Arial"/>
          <w:color w:val="000000" w:themeColor="text1"/>
          <w:sz w:val="28"/>
          <w:szCs w:val="28"/>
          <w:lang w:val="es-ES"/>
        </w:rPr>
        <w:t xml:space="preserve"> </w:t>
      </w:r>
      <w:r w:rsidRPr="005016C9">
        <w:rPr>
          <w:rFonts w:ascii="Arial Narrow" w:hAnsi="Arial Narrow" w:cs="Arial"/>
          <w:color w:val="000000" w:themeColor="text1"/>
          <w:sz w:val="28"/>
          <w:szCs w:val="28"/>
          <w:lang w:val="es-ES"/>
        </w:rPr>
        <w:t>conciliación</w:t>
      </w:r>
      <w:r w:rsidRPr="00D1310B">
        <w:rPr>
          <w:rFonts w:ascii="Arial Narrow" w:hAnsi="Arial Narrow"/>
          <w:sz w:val="28"/>
          <w:szCs w:val="28"/>
        </w:rPr>
        <w:t xml:space="preserve">, se acredita de manera suficiente que el evento dañino (Accidente de Tránsito), </w:t>
      </w:r>
      <w:r w:rsidR="00C43CBC" w:rsidRPr="00D1310B">
        <w:rPr>
          <w:rFonts w:ascii="Arial Narrow" w:hAnsi="Arial Narrow"/>
          <w:sz w:val="28"/>
          <w:szCs w:val="28"/>
        </w:rPr>
        <w:t xml:space="preserve">en el cual se vio involucrado de manera pasiva </w:t>
      </w:r>
      <w:r w:rsidR="00C43CBC">
        <w:rPr>
          <w:rFonts w:ascii="Arial Narrow" w:hAnsi="Arial Narrow"/>
          <w:sz w:val="28"/>
          <w:szCs w:val="28"/>
        </w:rPr>
        <w:t>e</w:t>
      </w:r>
      <w:r w:rsidR="00C43CBC" w:rsidRPr="00D1310B">
        <w:rPr>
          <w:rFonts w:ascii="Arial Narrow" w:hAnsi="Arial Narrow"/>
          <w:sz w:val="28"/>
          <w:szCs w:val="28"/>
        </w:rPr>
        <w:t xml:space="preserve">l señor </w:t>
      </w:r>
      <w:r w:rsidR="00C43CBC" w:rsidRPr="00F21830">
        <w:rPr>
          <w:rFonts w:ascii="Arial Narrow" w:hAnsi="Arial Narrow" w:cs="Arial"/>
          <w:b/>
          <w:sz w:val="28"/>
          <w:szCs w:val="28"/>
        </w:rPr>
        <w:t>OSCAR JULIAN BOHORQUEZ VIVIESCAS</w:t>
      </w:r>
      <w:r w:rsidR="00C43CBC" w:rsidRPr="00D1310B">
        <w:rPr>
          <w:rFonts w:ascii="Arial Narrow" w:eastAsia="Times New Roman" w:hAnsi="Arial Narrow" w:cs="Arial"/>
          <w:color w:val="000000" w:themeColor="text1"/>
          <w:sz w:val="28"/>
          <w:szCs w:val="28"/>
          <w:lang w:eastAsia="es-CO"/>
        </w:rPr>
        <w:t xml:space="preserve">, como conductor de la motocicleta de placas </w:t>
      </w:r>
      <w:r w:rsidR="00C43CBC">
        <w:rPr>
          <w:rFonts w:ascii="Arial Narrow" w:hAnsi="Arial Narrow"/>
          <w:b/>
          <w:bCs/>
          <w:sz w:val="28"/>
          <w:szCs w:val="28"/>
          <w:u w:val="single"/>
        </w:rPr>
        <w:t>NQR</w:t>
      </w:r>
      <w:r w:rsidR="00C43CBC" w:rsidRPr="00EB0379">
        <w:rPr>
          <w:rFonts w:ascii="Arial Narrow" w:hAnsi="Arial Narrow"/>
          <w:b/>
          <w:bCs/>
          <w:sz w:val="28"/>
          <w:szCs w:val="28"/>
          <w:u w:val="single"/>
        </w:rPr>
        <w:t>-</w:t>
      </w:r>
      <w:r w:rsidR="00C43CBC">
        <w:rPr>
          <w:rFonts w:ascii="Arial Narrow" w:hAnsi="Arial Narrow"/>
          <w:b/>
          <w:bCs/>
          <w:sz w:val="28"/>
          <w:szCs w:val="28"/>
          <w:u w:val="single"/>
        </w:rPr>
        <w:t>79A</w:t>
      </w:r>
      <w:r w:rsidR="00CB6065">
        <w:rPr>
          <w:rFonts w:ascii="Arial Narrow" w:eastAsia="Times New Roman" w:hAnsi="Arial Narrow" w:cs="Arial"/>
          <w:color w:val="000000" w:themeColor="text1"/>
          <w:sz w:val="28"/>
          <w:szCs w:val="28"/>
          <w:lang w:eastAsia="es-CO"/>
        </w:rPr>
        <w:t>, quien</w:t>
      </w:r>
      <w:r w:rsidR="00C43CBC" w:rsidRPr="00D1310B">
        <w:rPr>
          <w:rFonts w:ascii="Arial Narrow" w:eastAsia="Times New Roman" w:hAnsi="Arial Narrow" w:cs="Arial"/>
          <w:color w:val="000000" w:themeColor="text1"/>
          <w:sz w:val="28"/>
          <w:szCs w:val="28"/>
          <w:lang w:eastAsia="es-CO"/>
        </w:rPr>
        <w:t xml:space="preserve"> se desplaza </w:t>
      </w:r>
      <w:r w:rsidR="00CB6065">
        <w:rPr>
          <w:rFonts w:ascii="Arial Narrow" w:eastAsia="Times New Roman" w:hAnsi="Arial Narrow" w:cs="Arial"/>
          <w:color w:val="000000" w:themeColor="text1"/>
          <w:sz w:val="28"/>
          <w:szCs w:val="28"/>
          <w:lang w:eastAsia="es-CO"/>
        </w:rPr>
        <w:t xml:space="preserve">bien posicionado </w:t>
      </w:r>
      <w:r w:rsidR="00C43CBC" w:rsidRPr="00D1310B">
        <w:rPr>
          <w:rFonts w:ascii="Arial Narrow" w:eastAsia="Times New Roman" w:hAnsi="Arial Narrow" w:cs="Arial"/>
          <w:color w:val="000000" w:themeColor="text1"/>
          <w:sz w:val="28"/>
          <w:szCs w:val="28"/>
          <w:lang w:eastAsia="es-CO"/>
        </w:rPr>
        <w:t xml:space="preserve">sobre </w:t>
      </w:r>
      <w:r w:rsidR="00C43CBC">
        <w:rPr>
          <w:rFonts w:ascii="Arial Narrow" w:eastAsia="Times New Roman" w:hAnsi="Arial Narrow" w:cs="Arial"/>
          <w:color w:val="000000" w:themeColor="text1"/>
          <w:sz w:val="28"/>
          <w:szCs w:val="28"/>
          <w:lang w:eastAsia="es-CO"/>
        </w:rPr>
        <w:t xml:space="preserve">la </w:t>
      </w:r>
      <w:r w:rsidR="00CB6065">
        <w:rPr>
          <w:rFonts w:ascii="Arial Narrow" w:eastAsia="Times New Roman" w:hAnsi="Arial Narrow" w:cs="Arial"/>
          <w:color w:val="000000" w:themeColor="text1"/>
          <w:sz w:val="28"/>
          <w:szCs w:val="28"/>
          <w:lang w:eastAsia="es-CO"/>
        </w:rPr>
        <w:t>de</w:t>
      </w:r>
      <w:r w:rsidR="00C43CBC">
        <w:rPr>
          <w:rFonts w:ascii="Arial Narrow" w:eastAsia="Times New Roman" w:hAnsi="Arial Narrow" w:cs="Arial"/>
          <w:color w:val="000000" w:themeColor="text1"/>
          <w:sz w:val="28"/>
          <w:szCs w:val="28"/>
          <w:lang w:eastAsia="es-CO"/>
        </w:rPr>
        <w:t>limitación de su carril</w:t>
      </w:r>
      <w:r w:rsidRPr="00D1310B">
        <w:rPr>
          <w:rFonts w:ascii="Arial Narrow" w:eastAsia="Times New Roman" w:hAnsi="Arial Narrow" w:cs="Arial"/>
          <w:color w:val="000000" w:themeColor="text1"/>
          <w:sz w:val="28"/>
          <w:szCs w:val="28"/>
          <w:lang w:eastAsia="es-CO"/>
        </w:rPr>
        <w:t>. Concluyendo entonces que tuvo como causa única y determinante la conducta desprovista de precaución</w:t>
      </w:r>
      <w:r w:rsidR="00CB6065">
        <w:rPr>
          <w:rFonts w:ascii="Arial Narrow" w:eastAsia="Times New Roman" w:hAnsi="Arial Narrow" w:cs="Arial"/>
          <w:color w:val="000000" w:themeColor="text1"/>
          <w:sz w:val="28"/>
          <w:szCs w:val="28"/>
          <w:lang w:eastAsia="es-CO"/>
        </w:rPr>
        <w:t xml:space="preserve"> y cuidado</w:t>
      </w:r>
      <w:r w:rsidRPr="00D1310B">
        <w:rPr>
          <w:rFonts w:ascii="Arial Narrow" w:eastAsia="Times New Roman" w:hAnsi="Arial Narrow" w:cs="Arial"/>
          <w:color w:val="000000" w:themeColor="text1"/>
          <w:sz w:val="28"/>
          <w:szCs w:val="28"/>
          <w:lang w:eastAsia="es-CO"/>
        </w:rPr>
        <w:t xml:space="preserve"> del conductor del </w:t>
      </w:r>
      <w:r w:rsidRPr="00D1310B">
        <w:rPr>
          <w:rFonts w:ascii="Arial Narrow" w:eastAsia="Times New Roman" w:hAnsi="Arial Narrow" w:cs="Arial"/>
          <w:color w:val="000000" w:themeColor="text1"/>
          <w:sz w:val="28"/>
          <w:szCs w:val="28"/>
          <w:lang w:eastAsia="es-CO"/>
        </w:rPr>
        <w:lastRenderedPageBreak/>
        <w:t xml:space="preserve">vehículo asegurado, </w:t>
      </w:r>
      <w:r w:rsidR="00C43CBC" w:rsidRPr="00D1310B">
        <w:rPr>
          <w:rFonts w:ascii="Arial Narrow" w:eastAsia="Times New Roman" w:hAnsi="Arial Narrow" w:cs="Arial"/>
          <w:color w:val="000000" w:themeColor="text1"/>
          <w:sz w:val="28"/>
          <w:szCs w:val="28"/>
          <w:lang w:eastAsia="es-CO"/>
        </w:rPr>
        <w:t xml:space="preserve">que en la actividad peligrosa de la conducción </w:t>
      </w:r>
      <w:r w:rsidR="00C43CBC" w:rsidRPr="00CE5343">
        <w:rPr>
          <w:rFonts w:ascii="Arial Narrow" w:hAnsi="Arial Narrow" w:cs="Arial"/>
          <w:color w:val="000000" w:themeColor="text1"/>
          <w:sz w:val="28"/>
          <w:szCs w:val="28"/>
        </w:rPr>
        <w:t>omitió</w:t>
      </w:r>
      <w:r w:rsidR="00C43CBC" w:rsidRPr="00D1310B">
        <w:rPr>
          <w:rFonts w:ascii="Arial Narrow" w:hAnsi="Arial Narrow" w:cs="Arial"/>
          <w:color w:val="000000" w:themeColor="text1"/>
          <w:sz w:val="28"/>
          <w:szCs w:val="28"/>
        </w:rPr>
        <w:t xml:space="preserve"> </w:t>
      </w:r>
      <w:r w:rsidR="00C43CBC">
        <w:rPr>
          <w:rFonts w:ascii="Arial Narrow" w:hAnsi="Arial Narrow" w:cs="Arial"/>
          <w:color w:val="000000" w:themeColor="text1"/>
          <w:sz w:val="28"/>
          <w:szCs w:val="28"/>
        </w:rPr>
        <w:t>la</w:t>
      </w:r>
      <w:r w:rsidR="00C43CBC" w:rsidRPr="00D1310B">
        <w:rPr>
          <w:rFonts w:ascii="Arial Narrow" w:hAnsi="Arial Narrow" w:cs="Arial"/>
          <w:color w:val="000000" w:themeColor="text1"/>
          <w:sz w:val="28"/>
          <w:szCs w:val="28"/>
        </w:rPr>
        <w:t xml:space="preserve"> </w:t>
      </w:r>
      <w:r w:rsidR="00C43CBC">
        <w:rPr>
          <w:rFonts w:ascii="Arial Narrow" w:hAnsi="Arial Narrow" w:cs="Arial"/>
          <w:color w:val="000000" w:themeColor="text1"/>
          <w:sz w:val="28"/>
          <w:szCs w:val="28"/>
        </w:rPr>
        <w:t>señalización de línea de borde blanca continua del carril e invade el carril contrario</w:t>
      </w:r>
      <w:r w:rsidRPr="00D1310B">
        <w:rPr>
          <w:rFonts w:ascii="Arial Narrow" w:eastAsia="Times New Roman" w:hAnsi="Arial Narrow" w:cs="Arial"/>
          <w:color w:val="000000" w:themeColor="text1"/>
          <w:sz w:val="28"/>
          <w:szCs w:val="28"/>
          <w:lang w:eastAsia="es-CO"/>
        </w:rPr>
        <w:t>, quedándole imposible acreditar en un escenario judicial o extrajudicial la configuración de una causa extraña, tal como es la culpa exclusiva de l</w:t>
      </w:r>
      <w:r w:rsidR="00CB6065">
        <w:rPr>
          <w:rFonts w:ascii="Arial Narrow" w:eastAsia="Times New Roman" w:hAnsi="Arial Narrow" w:cs="Arial"/>
          <w:color w:val="000000" w:themeColor="text1"/>
          <w:sz w:val="28"/>
          <w:szCs w:val="28"/>
          <w:lang w:eastAsia="es-CO"/>
        </w:rPr>
        <w:t>a víctima, hecho de un tercero o</w:t>
      </w:r>
      <w:r w:rsidRPr="00D1310B">
        <w:rPr>
          <w:rFonts w:ascii="Arial Narrow" w:eastAsia="Times New Roman" w:hAnsi="Arial Narrow" w:cs="Arial"/>
          <w:color w:val="000000" w:themeColor="text1"/>
          <w:sz w:val="28"/>
          <w:szCs w:val="28"/>
          <w:lang w:eastAsia="es-CO"/>
        </w:rPr>
        <w:t xml:space="preserve"> el acaecimiento de un evento de caso fortuito o fuerza mayor. </w:t>
      </w:r>
    </w:p>
    <w:p w14:paraId="28AA25C1" w14:textId="77777777" w:rsidR="00CB6065" w:rsidRPr="00CB6065" w:rsidRDefault="00CB6065" w:rsidP="00C43CBC">
      <w:pPr>
        <w:tabs>
          <w:tab w:val="left" w:pos="6345"/>
        </w:tabs>
        <w:spacing w:line="360" w:lineRule="auto"/>
        <w:jc w:val="both"/>
        <w:rPr>
          <w:rFonts w:ascii="Arial Narrow" w:eastAsia="Times New Roman" w:hAnsi="Arial Narrow" w:cs="Arial"/>
          <w:b/>
          <w:bCs/>
          <w:color w:val="000000" w:themeColor="text1"/>
          <w:sz w:val="10"/>
          <w:szCs w:val="10"/>
          <w:lang w:eastAsia="es-CO"/>
        </w:rPr>
      </w:pPr>
    </w:p>
    <w:p w14:paraId="71F0A618" w14:textId="77777777" w:rsidR="00C43CBC" w:rsidRPr="00D1310B" w:rsidRDefault="00E27471" w:rsidP="00C43CBC">
      <w:pPr>
        <w:spacing w:line="360" w:lineRule="auto"/>
        <w:jc w:val="both"/>
        <w:rPr>
          <w:rFonts w:ascii="Arial Narrow" w:eastAsia="Times New Roman" w:hAnsi="Arial Narrow" w:cs="Arial"/>
          <w:color w:val="000000" w:themeColor="text1"/>
          <w:sz w:val="28"/>
          <w:szCs w:val="28"/>
          <w:lang w:eastAsia="es-CO"/>
        </w:rPr>
      </w:pPr>
      <w:r w:rsidRPr="00D1310B">
        <w:rPr>
          <w:rFonts w:ascii="Arial Narrow" w:hAnsi="Arial Narrow"/>
          <w:sz w:val="28"/>
          <w:szCs w:val="28"/>
        </w:rPr>
        <w:t>En el presente asunto es clara la responsabilidad del asegurado en la ocurrencia del siniestro, quien no extremo las medidas de precaución y cuidado, quien al no estar atento a la vía, impact</w:t>
      </w:r>
      <w:r>
        <w:rPr>
          <w:rFonts w:ascii="Arial Narrow" w:hAnsi="Arial Narrow"/>
          <w:sz w:val="28"/>
          <w:szCs w:val="28"/>
        </w:rPr>
        <w:t>o</w:t>
      </w:r>
      <w:r w:rsidRPr="00D1310B">
        <w:rPr>
          <w:rFonts w:ascii="Arial Narrow" w:hAnsi="Arial Narrow"/>
          <w:sz w:val="28"/>
          <w:szCs w:val="28"/>
        </w:rPr>
        <w:t xml:space="preserve"> </w:t>
      </w:r>
      <w:r>
        <w:rPr>
          <w:rFonts w:ascii="Arial Narrow" w:hAnsi="Arial Narrow"/>
          <w:sz w:val="28"/>
          <w:szCs w:val="28"/>
        </w:rPr>
        <w:t>a</w:t>
      </w:r>
      <w:r w:rsidRPr="00D1310B">
        <w:rPr>
          <w:rFonts w:ascii="Arial Narrow" w:hAnsi="Arial Narrow"/>
          <w:sz w:val="28"/>
          <w:szCs w:val="28"/>
        </w:rPr>
        <w:t>l señor</w:t>
      </w:r>
      <w:r>
        <w:rPr>
          <w:rFonts w:ascii="Arial Narrow" w:hAnsi="Arial Narrow"/>
          <w:sz w:val="28"/>
          <w:szCs w:val="28"/>
        </w:rPr>
        <w:t xml:space="preserve"> </w:t>
      </w:r>
      <w:r w:rsidR="00C43CBC" w:rsidRPr="00F21830">
        <w:rPr>
          <w:rFonts w:ascii="Arial Narrow" w:hAnsi="Arial Narrow" w:cs="Arial"/>
          <w:b/>
          <w:sz w:val="28"/>
          <w:szCs w:val="28"/>
        </w:rPr>
        <w:t>OSCAR JULIAN BOHORQUEZ VIVIESCAS</w:t>
      </w:r>
      <w:r w:rsidRPr="00A307AE">
        <w:rPr>
          <w:rFonts w:ascii="Arial Narrow" w:hAnsi="Arial Narrow"/>
          <w:b/>
          <w:sz w:val="28"/>
          <w:szCs w:val="28"/>
        </w:rPr>
        <w:t>,</w:t>
      </w:r>
      <w:r w:rsidRPr="00D1310B">
        <w:rPr>
          <w:rFonts w:ascii="Arial Narrow" w:eastAsia="Times New Roman" w:hAnsi="Arial Narrow" w:cs="Arial"/>
          <w:color w:val="000000" w:themeColor="text1"/>
          <w:sz w:val="28"/>
          <w:szCs w:val="28"/>
          <w:lang w:eastAsia="es-CO"/>
        </w:rPr>
        <w:t xml:space="preserve"> aportando así la causa única y determinante para que se presentara el accidente; transgrediendo de esta forma la Ley 769 de 2002, Código Nacional de Tránsito frente a </w:t>
      </w:r>
      <w:r w:rsidR="00C43CBC" w:rsidRPr="00D1310B">
        <w:rPr>
          <w:rFonts w:ascii="Arial Narrow" w:eastAsia="Times New Roman" w:hAnsi="Arial Narrow" w:cs="Arial"/>
          <w:color w:val="000000" w:themeColor="text1"/>
          <w:sz w:val="28"/>
          <w:szCs w:val="28"/>
          <w:lang w:eastAsia="es-CO"/>
        </w:rPr>
        <w:t>los artículos 55,</w:t>
      </w:r>
      <w:r w:rsidR="00C43CBC">
        <w:rPr>
          <w:rFonts w:ascii="Arial Narrow" w:eastAsia="Times New Roman" w:hAnsi="Arial Narrow" w:cs="Arial"/>
          <w:color w:val="000000" w:themeColor="text1"/>
          <w:sz w:val="28"/>
          <w:szCs w:val="28"/>
          <w:lang w:eastAsia="es-CO"/>
        </w:rPr>
        <w:t xml:space="preserve"> 60,</w:t>
      </w:r>
      <w:r w:rsidR="00C43CBC" w:rsidRPr="00D1310B">
        <w:rPr>
          <w:rFonts w:ascii="Arial Narrow" w:eastAsia="Times New Roman" w:hAnsi="Arial Narrow" w:cs="Arial"/>
          <w:color w:val="000000" w:themeColor="text1"/>
          <w:sz w:val="28"/>
          <w:szCs w:val="28"/>
          <w:lang w:eastAsia="es-CO"/>
        </w:rPr>
        <w:t xml:space="preserve"> 61 y 6</w:t>
      </w:r>
      <w:r w:rsidR="00C43CBC">
        <w:rPr>
          <w:rFonts w:ascii="Arial Narrow" w:eastAsia="Times New Roman" w:hAnsi="Arial Narrow" w:cs="Arial"/>
          <w:color w:val="000000" w:themeColor="text1"/>
          <w:sz w:val="28"/>
          <w:szCs w:val="28"/>
          <w:lang w:eastAsia="es-CO"/>
        </w:rPr>
        <w:t>8</w:t>
      </w:r>
      <w:r w:rsidR="00C43CBC" w:rsidRPr="00D1310B">
        <w:rPr>
          <w:rFonts w:ascii="Arial Narrow" w:eastAsia="Times New Roman" w:hAnsi="Arial Narrow" w:cs="Arial"/>
          <w:color w:val="000000" w:themeColor="text1"/>
          <w:sz w:val="28"/>
          <w:szCs w:val="28"/>
          <w:lang w:eastAsia="es-CO"/>
        </w:rPr>
        <w:t xml:space="preserve"> que hace referencia a:     </w:t>
      </w:r>
    </w:p>
    <w:p w14:paraId="3820D337" w14:textId="77777777" w:rsidR="00C43CBC" w:rsidRPr="00D1310B" w:rsidRDefault="00C43CBC" w:rsidP="00C43CBC">
      <w:pPr>
        <w:jc w:val="both"/>
        <w:rPr>
          <w:rFonts w:ascii="Arial Narrow" w:eastAsia="Times New Roman" w:hAnsi="Arial Narrow" w:cs="Arial"/>
          <w:color w:val="000000" w:themeColor="text1"/>
          <w:sz w:val="28"/>
          <w:szCs w:val="28"/>
          <w:lang w:eastAsia="es-CO"/>
        </w:rPr>
      </w:pPr>
    </w:p>
    <w:p w14:paraId="4DE34EED" w14:textId="22771A42" w:rsidR="00C43CBC" w:rsidRPr="00CB6065" w:rsidRDefault="00C43CBC" w:rsidP="00CB6065">
      <w:pPr>
        <w:tabs>
          <w:tab w:val="left" w:pos="3240"/>
        </w:tabs>
        <w:spacing w:line="360" w:lineRule="auto"/>
        <w:ind w:left="708"/>
        <w:jc w:val="both"/>
        <w:rPr>
          <w:rFonts w:ascii="Arial Narrow" w:hAnsi="Arial Narrow" w:cs="Arial"/>
          <w:i/>
          <w:iCs/>
          <w:sz w:val="28"/>
          <w:szCs w:val="28"/>
          <w:shd w:val="clear" w:color="auto" w:fill="FFFFFF"/>
        </w:rPr>
      </w:pPr>
      <w:r w:rsidRPr="00D1310B">
        <w:rPr>
          <w:rFonts w:ascii="Arial Narrow" w:hAnsi="Arial Narrow" w:cs="Arial"/>
          <w:b/>
          <w:bCs/>
          <w:i/>
          <w:iCs/>
          <w:sz w:val="28"/>
          <w:szCs w:val="28"/>
          <w:shd w:val="clear" w:color="auto" w:fill="FFFFFF"/>
        </w:rPr>
        <w:t>ARTÍCULO 55. COMPORTAMIENTO DEL CONDUCTOR, PASAJERO O PEATÓN.</w:t>
      </w:r>
      <w:r w:rsidRPr="00D1310B">
        <w:rPr>
          <w:rFonts w:ascii="Arial Narrow" w:hAnsi="Arial Narrow" w:cs="Arial"/>
          <w:i/>
          <w:iCs/>
          <w:sz w:val="28"/>
          <w:szCs w:val="28"/>
          <w:shd w:val="clear" w:color="auto" w:fill="FFFFFF"/>
        </w:rPr>
        <w:t> Toda persona que tome parte en el tránsito como conductor, pasajero o peatón, debe comportarse en forma que no obstaculice, perjudique o ponga en riesgo a las demás y debe conocer y cumplir las normas y señales de tránsito que le sean aplicables, así como obedecer las indicaciones que les den las autoridades de tránsito.</w:t>
      </w:r>
    </w:p>
    <w:p w14:paraId="2457B8E2" w14:textId="77777777" w:rsidR="00C43CBC" w:rsidRPr="00787D21" w:rsidRDefault="00C43CBC" w:rsidP="00C43CBC">
      <w:pPr>
        <w:tabs>
          <w:tab w:val="left" w:pos="3240"/>
        </w:tabs>
        <w:spacing w:line="360" w:lineRule="auto"/>
        <w:ind w:left="708"/>
        <w:jc w:val="both"/>
        <w:rPr>
          <w:rFonts w:ascii="Arial Narrow" w:hAnsi="Arial Narrow" w:cs="Arial"/>
          <w:b/>
          <w:bCs/>
          <w:i/>
          <w:iCs/>
          <w:sz w:val="28"/>
          <w:szCs w:val="28"/>
          <w:shd w:val="clear" w:color="auto" w:fill="FFFFFF"/>
        </w:rPr>
      </w:pPr>
      <w:r w:rsidRPr="00787D21">
        <w:rPr>
          <w:rFonts w:ascii="Arial Narrow" w:hAnsi="Arial Narrow" w:cs="Arial"/>
          <w:b/>
          <w:bCs/>
          <w:i/>
          <w:iCs/>
          <w:sz w:val="28"/>
          <w:szCs w:val="28"/>
          <w:shd w:val="clear" w:color="auto" w:fill="FFFFFF"/>
        </w:rPr>
        <w:t>ARTÍCULO 60. OBLIGATORIEDAD DE TRANSITAR POR LOS CARRILES</w:t>
      </w:r>
    </w:p>
    <w:p w14:paraId="545C8753"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b/>
          <w:bCs/>
          <w:i/>
          <w:iCs/>
          <w:sz w:val="28"/>
          <w:szCs w:val="28"/>
          <w:shd w:val="clear" w:color="auto" w:fill="FFFFFF"/>
        </w:rPr>
        <w:t>DEMARCADOS</w:t>
      </w:r>
      <w:r w:rsidRPr="00787D21">
        <w:rPr>
          <w:rFonts w:ascii="Arial Narrow" w:hAnsi="Arial Narrow" w:cs="Arial"/>
          <w:i/>
          <w:iCs/>
          <w:sz w:val="28"/>
          <w:szCs w:val="28"/>
          <w:shd w:val="clear" w:color="auto" w:fill="FFFFFF"/>
        </w:rPr>
        <w:t>. Los vehículos deben transitar, obligatoriamente, por sus</w:t>
      </w:r>
    </w:p>
    <w:p w14:paraId="7CC05117"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respectivos carriles, dentro de las líneas de demarcación, y atravesarlos</w:t>
      </w:r>
    </w:p>
    <w:p w14:paraId="40CB4C24" w14:textId="4E3711D8" w:rsidR="00C43CBC" w:rsidRPr="00CB6065" w:rsidRDefault="00C43CBC" w:rsidP="00CB6065">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solamente para efectuar maniobras de adelantamiento o de cruce.</w:t>
      </w:r>
    </w:p>
    <w:p w14:paraId="5234C9D5" w14:textId="77777777" w:rsidR="00C43CBC"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D1310B">
        <w:rPr>
          <w:rFonts w:ascii="Arial Narrow" w:hAnsi="Arial Narrow" w:cs="Arial"/>
          <w:b/>
          <w:bCs/>
          <w:i/>
          <w:iCs/>
          <w:sz w:val="28"/>
          <w:szCs w:val="28"/>
          <w:shd w:val="clear" w:color="auto" w:fill="FFFFFF"/>
        </w:rPr>
        <w:t>ARTÍCULO 61. VEHÍCULO EN MOVIMIENTO.</w:t>
      </w:r>
      <w:r w:rsidRPr="00D1310B">
        <w:rPr>
          <w:rFonts w:ascii="Arial Narrow" w:hAnsi="Arial Narrow" w:cs="Arial"/>
          <w:i/>
          <w:iCs/>
          <w:sz w:val="28"/>
          <w:szCs w:val="28"/>
          <w:shd w:val="clear" w:color="auto" w:fill="FFFFFF"/>
        </w:rPr>
        <w:t> Todo conductor de un vehículo deberá abstenerse de realizar o adelantar acciones que afecten la seguridad en la conducción del vehículo automotor, mientras éste se encuentre en movimiento.</w:t>
      </w:r>
    </w:p>
    <w:p w14:paraId="4E2FD887"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b/>
          <w:bCs/>
          <w:i/>
          <w:iCs/>
          <w:sz w:val="28"/>
          <w:szCs w:val="28"/>
          <w:shd w:val="clear" w:color="auto" w:fill="FFFFFF"/>
        </w:rPr>
        <w:t>ARTÍCULO 68. UTILIZACIÓN DE LOS CARRILES.</w:t>
      </w:r>
      <w:r w:rsidRPr="00787D21">
        <w:rPr>
          <w:rFonts w:ascii="Arial Narrow" w:hAnsi="Arial Narrow" w:cs="Arial"/>
          <w:i/>
          <w:iCs/>
          <w:sz w:val="28"/>
          <w:szCs w:val="28"/>
          <w:shd w:val="clear" w:color="auto" w:fill="FFFFFF"/>
        </w:rPr>
        <w:t xml:space="preserve"> Los vehículos transitarán de</w:t>
      </w:r>
    </w:p>
    <w:p w14:paraId="1C929F51"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lastRenderedPageBreak/>
        <w:t>la siguiente forma:</w:t>
      </w:r>
    </w:p>
    <w:p w14:paraId="3FF6ABF6"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Vía de sentido único de tránsito.</w:t>
      </w:r>
    </w:p>
    <w:p w14:paraId="752FC56B"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En aquellas vías con velocidad reglamentada para sus carriles, los vehículos</w:t>
      </w:r>
    </w:p>
    <w:p w14:paraId="44B59DE5"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utilizarán el carril de acuerdo con su velocidad de marcha.</w:t>
      </w:r>
    </w:p>
    <w:p w14:paraId="06773622"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En aquellas vías donde los carriles no tengan reglamentada su velocidad, los</w:t>
      </w:r>
    </w:p>
    <w:p w14:paraId="266464F5"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vehículos transitarán por el carril derecho y los demás carriles se emplearán para</w:t>
      </w:r>
    </w:p>
    <w:p w14:paraId="7481E417"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maniobras de adelantamiento.</w:t>
      </w:r>
    </w:p>
    <w:p w14:paraId="3618456F"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Vías de doble sentido de tránsito.</w:t>
      </w:r>
    </w:p>
    <w:p w14:paraId="5C2C8F8F"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u w:val="single"/>
          <w:shd w:val="clear" w:color="auto" w:fill="FFFFFF"/>
        </w:rPr>
      </w:pPr>
      <w:r w:rsidRPr="00787D21">
        <w:rPr>
          <w:rFonts w:ascii="Arial Narrow" w:hAnsi="Arial Narrow" w:cs="Arial"/>
          <w:i/>
          <w:iCs/>
          <w:sz w:val="28"/>
          <w:szCs w:val="28"/>
          <w:u w:val="single"/>
          <w:shd w:val="clear" w:color="auto" w:fill="FFFFFF"/>
        </w:rPr>
        <w:t>De dos (2) carriles: Por el carril de su derecha y utilizar con precaución el carril de su izquierda para maniobras de adelantamiento y respetar siempre la señalización respectiva.</w:t>
      </w:r>
    </w:p>
    <w:p w14:paraId="348C51CB"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De tres (3) carriles: Los vehículos deberán transitar por los carriles extremos que</w:t>
      </w:r>
    </w:p>
    <w:p w14:paraId="062AA15B" w14:textId="77777777" w:rsidR="00C43CBC" w:rsidRPr="00787D21"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queden a su derecha; el carril central sólo se utilizará en el sentido que señale la</w:t>
      </w:r>
      <w:r>
        <w:rPr>
          <w:rFonts w:ascii="Arial Narrow" w:hAnsi="Arial Narrow" w:cs="Arial"/>
          <w:i/>
          <w:iCs/>
          <w:sz w:val="28"/>
          <w:szCs w:val="28"/>
          <w:shd w:val="clear" w:color="auto" w:fill="FFFFFF"/>
        </w:rPr>
        <w:t xml:space="preserve"> </w:t>
      </w:r>
      <w:r w:rsidRPr="00787D21">
        <w:rPr>
          <w:rFonts w:ascii="Arial Narrow" w:hAnsi="Arial Narrow" w:cs="Arial"/>
          <w:i/>
          <w:iCs/>
          <w:sz w:val="28"/>
          <w:szCs w:val="28"/>
          <w:shd w:val="clear" w:color="auto" w:fill="FFFFFF"/>
        </w:rPr>
        <w:t>autoridad competente.</w:t>
      </w:r>
    </w:p>
    <w:p w14:paraId="2C7CD3E9" w14:textId="77777777" w:rsidR="00C43CBC" w:rsidRPr="00D1310B" w:rsidRDefault="00C43CBC" w:rsidP="00C43CBC">
      <w:pPr>
        <w:tabs>
          <w:tab w:val="left" w:pos="3240"/>
        </w:tabs>
        <w:spacing w:line="360" w:lineRule="auto"/>
        <w:ind w:left="708"/>
        <w:jc w:val="both"/>
        <w:rPr>
          <w:rFonts w:ascii="Arial Narrow" w:hAnsi="Arial Narrow" w:cs="Arial"/>
          <w:i/>
          <w:iCs/>
          <w:sz w:val="28"/>
          <w:szCs w:val="28"/>
          <w:shd w:val="clear" w:color="auto" w:fill="FFFFFF"/>
        </w:rPr>
      </w:pPr>
      <w:r w:rsidRPr="00787D21">
        <w:rPr>
          <w:rFonts w:ascii="Arial Narrow" w:hAnsi="Arial Narrow" w:cs="Arial"/>
          <w:i/>
          <w:iCs/>
          <w:sz w:val="28"/>
          <w:szCs w:val="28"/>
          <w:shd w:val="clear" w:color="auto" w:fill="FFFFFF"/>
        </w:rPr>
        <w:t>De cuatro (4) carriles: Los carriles exteriores se utilizarán para el tránsito ordinario</w:t>
      </w:r>
      <w:r>
        <w:rPr>
          <w:rFonts w:ascii="Arial Narrow" w:hAnsi="Arial Narrow" w:cs="Arial"/>
          <w:i/>
          <w:iCs/>
          <w:sz w:val="28"/>
          <w:szCs w:val="28"/>
          <w:shd w:val="clear" w:color="auto" w:fill="FFFFFF"/>
        </w:rPr>
        <w:t xml:space="preserve"> </w:t>
      </w:r>
      <w:r w:rsidRPr="00787D21">
        <w:rPr>
          <w:rFonts w:ascii="Arial Narrow" w:hAnsi="Arial Narrow" w:cs="Arial"/>
          <w:i/>
          <w:iCs/>
          <w:sz w:val="28"/>
          <w:szCs w:val="28"/>
          <w:shd w:val="clear" w:color="auto" w:fill="FFFFFF"/>
        </w:rPr>
        <w:t>de vehículos, y los interiores, para maniobras de adelantamiento o para circular a</w:t>
      </w:r>
      <w:r>
        <w:rPr>
          <w:rFonts w:ascii="Arial Narrow" w:hAnsi="Arial Narrow" w:cs="Arial"/>
          <w:i/>
          <w:iCs/>
          <w:sz w:val="28"/>
          <w:szCs w:val="28"/>
          <w:shd w:val="clear" w:color="auto" w:fill="FFFFFF"/>
        </w:rPr>
        <w:t xml:space="preserve"> </w:t>
      </w:r>
      <w:r w:rsidRPr="00787D21">
        <w:rPr>
          <w:rFonts w:ascii="Arial Narrow" w:hAnsi="Arial Narrow" w:cs="Arial"/>
          <w:i/>
          <w:iCs/>
          <w:sz w:val="28"/>
          <w:szCs w:val="28"/>
          <w:shd w:val="clear" w:color="auto" w:fill="FFFFFF"/>
        </w:rPr>
        <w:t>mayores velocidades dentro de los límites establecidos.</w:t>
      </w:r>
    </w:p>
    <w:p w14:paraId="138A196A" w14:textId="77777777" w:rsidR="00C43CBC" w:rsidRDefault="00C43CBC" w:rsidP="00C43CBC">
      <w:pPr>
        <w:spacing w:line="360" w:lineRule="auto"/>
        <w:jc w:val="both"/>
        <w:rPr>
          <w:rFonts w:ascii="Arial Narrow" w:hAnsi="Arial Narrow"/>
          <w:sz w:val="28"/>
          <w:szCs w:val="28"/>
        </w:rPr>
      </w:pPr>
    </w:p>
    <w:p w14:paraId="20EBE7A0" w14:textId="08A22194" w:rsidR="00E27471" w:rsidRPr="00D1310B" w:rsidRDefault="00E27471" w:rsidP="00C43CBC">
      <w:pPr>
        <w:spacing w:line="360" w:lineRule="auto"/>
        <w:jc w:val="both"/>
        <w:rPr>
          <w:rFonts w:ascii="Arial Narrow" w:hAnsi="Arial Narrow"/>
          <w:sz w:val="28"/>
          <w:szCs w:val="28"/>
        </w:rPr>
      </w:pPr>
      <w:r w:rsidRPr="00D1310B">
        <w:rPr>
          <w:rFonts w:ascii="Arial Narrow" w:hAnsi="Arial Narrow"/>
          <w:sz w:val="28"/>
          <w:szCs w:val="28"/>
        </w:rPr>
        <w:t xml:space="preserve">En cuanto a los perjuicios de los cuales reclama mi representado su indemnización en modalidad patrimonial; se encuentra de acuerdo a las fórmulas de matemática financiera utilizada por la Honorable Corte Suprema de Justicia para la cuantificación de este tipo de daño; fórmulas que se nutrieron con información que se encuentra soportada de manera suficiente con las respectivas pruebas documentales; al igual en cuanto a los perjuicios extra patrimoniales por el hecho de ser compensables se solicitaran en cuantías razonables y proporcionales a la importancia del bien jurídico </w:t>
      </w:r>
      <w:r w:rsidRPr="00D1310B">
        <w:rPr>
          <w:rFonts w:ascii="Arial Narrow" w:hAnsi="Arial Narrow"/>
          <w:sz w:val="28"/>
          <w:szCs w:val="28"/>
        </w:rPr>
        <w:lastRenderedPageBreak/>
        <w:t>afectado, el cual en el caso concreto es la integridad física de la víctima directa, evento que indiscutiblemente genera un gran dolor y afectación emocional a la víctima.</w:t>
      </w:r>
    </w:p>
    <w:p w14:paraId="1521B886" w14:textId="77777777" w:rsidR="00E27471" w:rsidRPr="00D1310B" w:rsidRDefault="00E27471" w:rsidP="00E27471">
      <w:pPr>
        <w:jc w:val="both"/>
        <w:rPr>
          <w:rFonts w:ascii="Arial Narrow" w:hAnsi="Arial Narrow"/>
          <w:sz w:val="28"/>
          <w:szCs w:val="28"/>
        </w:rPr>
      </w:pPr>
    </w:p>
    <w:p w14:paraId="49B0A686" w14:textId="6CA44732" w:rsidR="00E27471" w:rsidRPr="00D1310B" w:rsidRDefault="00E27471" w:rsidP="00E27471">
      <w:pPr>
        <w:spacing w:line="360" w:lineRule="auto"/>
        <w:jc w:val="both"/>
        <w:rPr>
          <w:rFonts w:ascii="Arial Narrow" w:hAnsi="Arial Narrow"/>
          <w:sz w:val="28"/>
          <w:szCs w:val="28"/>
        </w:rPr>
      </w:pPr>
      <w:r w:rsidRPr="00D1310B">
        <w:rPr>
          <w:rFonts w:ascii="Arial Narrow" w:hAnsi="Arial Narrow"/>
          <w:sz w:val="28"/>
          <w:szCs w:val="28"/>
        </w:rPr>
        <w:t xml:space="preserve">Que en la presente </w:t>
      </w:r>
      <w:r>
        <w:rPr>
          <w:rFonts w:ascii="Arial Narrow" w:hAnsi="Arial Narrow"/>
          <w:sz w:val="28"/>
          <w:szCs w:val="28"/>
        </w:rPr>
        <w:t xml:space="preserve">solicitud de </w:t>
      </w:r>
      <w:r w:rsidRPr="005016C9">
        <w:rPr>
          <w:rFonts w:ascii="Arial Narrow" w:hAnsi="Arial Narrow" w:cs="Arial"/>
          <w:color w:val="000000" w:themeColor="text1"/>
          <w:sz w:val="28"/>
          <w:szCs w:val="28"/>
          <w:lang w:val="es-ES"/>
        </w:rPr>
        <w:t>conciliación</w:t>
      </w:r>
      <w:r w:rsidRPr="00D1310B">
        <w:rPr>
          <w:rFonts w:ascii="Arial Narrow" w:hAnsi="Arial Narrow"/>
          <w:sz w:val="28"/>
          <w:szCs w:val="28"/>
        </w:rPr>
        <w:t xml:space="preserve"> se encuentra cumplida la carga del beneficiario del seguro de responsabilidad civil, la cual es acreditar la materialización del siniestro y su cuantía de conformidad a lo establecido en el artículo 1077 del Código de Comercio Colombiano, correspondiéndole a la compañía aseguradora, </w:t>
      </w:r>
      <w:r w:rsidR="00C43CBC">
        <w:rPr>
          <w:rFonts w:ascii="Arial Narrow" w:hAnsi="Arial Narrow" w:cs="Arial"/>
          <w:b/>
          <w:color w:val="000000" w:themeColor="text1"/>
          <w:sz w:val="28"/>
          <w:szCs w:val="28"/>
          <w:lang w:val="es-ES"/>
        </w:rPr>
        <w:t>LA EQUIDAD SEGUROS O.C</w:t>
      </w:r>
      <w:r w:rsidRPr="00D1310B">
        <w:rPr>
          <w:rFonts w:ascii="Arial Narrow" w:eastAsia="Times New Roman" w:hAnsi="Arial Narrow" w:cs="Arial"/>
          <w:sz w:val="28"/>
          <w:szCs w:val="28"/>
          <w:lang w:eastAsia="es-CO"/>
        </w:rPr>
        <w:t xml:space="preserve">, proceder </w:t>
      </w:r>
      <w:r w:rsidRPr="00D1310B">
        <w:rPr>
          <w:rFonts w:ascii="Arial Narrow" w:hAnsi="Arial Narrow"/>
          <w:sz w:val="28"/>
          <w:szCs w:val="28"/>
        </w:rPr>
        <w:t>con el pago de la indemnización.</w:t>
      </w:r>
    </w:p>
    <w:p w14:paraId="18F14537" w14:textId="77777777" w:rsidR="00E27471" w:rsidRPr="00D1310B" w:rsidRDefault="00E27471" w:rsidP="00E27471">
      <w:pPr>
        <w:rPr>
          <w:rFonts w:ascii="Arial Narrow" w:hAnsi="Arial Narrow"/>
          <w:color w:val="000000" w:themeColor="text1"/>
          <w:sz w:val="28"/>
          <w:szCs w:val="28"/>
          <w:u w:val="single"/>
        </w:rPr>
      </w:pPr>
    </w:p>
    <w:p w14:paraId="7AF8FCFC" w14:textId="3F1014EA" w:rsidR="00E27471" w:rsidRPr="00D1310B" w:rsidRDefault="00E27471" w:rsidP="00E27471">
      <w:pPr>
        <w:spacing w:line="360" w:lineRule="auto"/>
        <w:jc w:val="both"/>
        <w:rPr>
          <w:rFonts w:ascii="Arial Narrow" w:hAnsi="Arial Narrow"/>
          <w:color w:val="000000" w:themeColor="text1"/>
          <w:sz w:val="28"/>
          <w:szCs w:val="28"/>
        </w:rPr>
      </w:pPr>
      <w:r w:rsidRPr="00D1310B">
        <w:rPr>
          <w:rFonts w:ascii="Arial Narrow" w:hAnsi="Arial Narrow"/>
          <w:color w:val="000000" w:themeColor="text1"/>
          <w:sz w:val="28"/>
          <w:szCs w:val="28"/>
        </w:rPr>
        <w:t>Para terminar, les recuerdo la seriedad que reconocemos en un Asegurador como</w:t>
      </w:r>
      <w:r w:rsidRPr="00D1310B">
        <w:rPr>
          <w:rFonts w:ascii="Arial Narrow" w:hAnsi="Arial Narrow"/>
          <w:sz w:val="28"/>
          <w:szCs w:val="28"/>
        </w:rPr>
        <w:t xml:space="preserve"> </w:t>
      </w:r>
      <w:r w:rsidR="00C43CBC">
        <w:rPr>
          <w:rFonts w:ascii="Arial Narrow" w:hAnsi="Arial Narrow" w:cs="Arial"/>
          <w:b/>
          <w:color w:val="000000" w:themeColor="text1"/>
          <w:sz w:val="28"/>
          <w:szCs w:val="28"/>
          <w:lang w:val="es-ES"/>
        </w:rPr>
        <w:t>LA EQUIDAD SEGUROS O.C,</w:t>
      </w:r>
      <w:r w:rsidR="00C43CBC" w:rsidRPr="00D1310B">
        <w:rPr>
          <w:rFonts w:ascii="Arial Narrow" w:hAnsi="Arial Narrow"/>
          <w:color w:val="000000" w:themeColor="text1"/>
          <w:sz w:val="28"/>
          <w:szCs w:val="28"/>
        </w:rPr>
        <w:t xml:space="preserve"> </w:t>
      </w:r>
      <w:r w:rsidRPr="00D1310B">
        <w:rPr>
          <w:rFonts w:ascii="Arial Narrow" w:hAnsi="Arial Narrow"/>
          <w:color w:val="000000" w:themeColor="text1"/>
          <w:sz w:val="28"/>
          <w:szCs w:val="28"/>
        </w:rPr>
        <w:t>por lo que los invito a que tratemos de manera directa este asunto en atención a su gravedad, buscando un punto de entendimiento que le permita tanto a la compañía como al Asegurado cerrar este siniestro</w:t>
      </w:r>
      <w:r w:rsidRPr="00D1310B">
        <w:rPr>
          <w:rFonts w:ascii="Arial Narrow" w:eastAsia="Calibri" w:hAnsi="Arial Narrow" w:cs="Times New Roman"/>
          <w:color w:val="000000" w:themeColor="text1"/>
          <w:sz w:val="28"/>
          <w:szCs w:val="28"/>
        </w:rPr>
        <w:t xml:space="preserve"> y de paso solucionar los problemas jurídicos de este último.</w:t>
      </w:r>
    </w:p>
    <w:p w14:paraId="3D0E3D9E" w14:textId="77777777" w:rsidR="00E27471" w:rsidRPr="005016C9" w:rsidRDefault="00E27471" w:rsidP="00E27471">
      <w:pPr>
        <w:tabs>
          <w:tab w:val="left" w:pos="6345"/>
        </w:tabs>
        <w:spacing w:after="0" w:line="360" w:lineRule="auto"/>
        <w:jc w:val="both"/>
        <w:rPr>
          <w:rFonts w:ascii="Arial Narrow" w:hAnsi="Arial Narrow" w:cs="Arial"/>
          <w:color w:val="000000" w:themeColor="text1"/>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E27471" w:rsidRPr="005016C9" w14:paraId="58A4B0F4" w14:textId="77777777" w:rsidTr="000A4A79">
        <w:trPr>
          <w:trHeight w:hRule="exact" w:val="567"/>
        </w:trPr>
        <w:tc>
          <w:tcPr>
            <w:tcW w:w="9639" w:type="dxa"/>
            <w:vAlign w:val="bottom"/>
          </w:tcPr>
          <w:p w14:paraId="665EA9CB" w14:textId="77777777" w:rsidR="00E27471" w:rsidRPr="00425FEF" w:rsidRDefault="00E27471" w:rsidP="000A4A79">
            <w:pPr>
              <w:tabs>
                <w:tab w:val="left" w:pos="709"/>
              </w:tabs>
              <w:spacing w:after="0" w:line="360" w:lineRule="auto"/>
              <w:ind w:left="360"/>
              <w:jc w:val="center"/>
              <w:rPr>
                <w:rFonts w:ascii="Arial Narrow" w:hAnsi="Arial Narrow" w:cs="Arial"/>
                <w:b/>
                <w:color w:val="000000" w:themeColor="text1"/>
                <w:sz w:val="28"/>
                <w:szCs w:val="28"/>
              </w:rPr>
            </w:pPr>
            <w:r w:rsidRPr="00425FEF">
              <w:rPr>
                <w:rFonts w:ascii="Arial Narrow" w:hAnsi="Arial Narrow"/>
                <w:b/>
                <w:color w:val="000000" w:themeColor="text1"/>
                <w:sz w:val="28"/>
                <w:szCs w:val="28"/>
              </w:rPr>
              <w:t xml:space="preserve">Vll. </w:t>
            </w:r>
            <w:r w:rsidRPr="00425FEF">
              <w:rPr>
                <w:rFonts w:ascii="Arial Narrow" w:hAnsi="Arial Narrow"/>
                <w:color w:val="000000" w:themeColor="text1"/>
                <w:sz w:val="28"/>
                <w:szCs w:val="28"/>
              </w:rPr>
              <w:t xml:space="preserve"> </w:t>
            </w:r>
            <w:r w:rsidRPr="00425FEF">
              <w:rPr>
                <w:rFonts w:ascii="Arial Narrow" w:hAnsi="Arial Narrow" w:cs="Arial"/>
                <w:b/>
                <w:color w:val="000000" w:themeColor="text1"/>
                <w:sz w:val="28"/>
                <w:szCs w:val="28"/>
              </w:rPr>
              <w:t>PRUEBAS.</w:t>
            </w:r>
          </w:p>
        </w:tc>
      </w:tr>
    </w:tbl>
    <w:p w14:paraId="4125632C" w14:textId="77777777" w:rsidR="00E27471" w:rsidRPr="005016C9" w:rsidRDefault="00E27471" w:rsidP="00E27471">
      <w:pPr>
        <w:spacing w:after="0" w:line="360" w:lineRule="auto"/>
        <w:jc w:val="both"/>
        <w:rPr>
          <w:rFonts w:ascii="Arial Narrow" w:hAnsi="Arial Narrow"/>
          <w:b/>
          <w:color w:val="000000" w:themeColor="text1"/>
          <w:sz w:val="28"/>
          <w:szCs w:val="28"/>
          <w:u w:val="single"/>
        </w:rPr>
      </w:pPr>
    </w:p>
    <w:p w14:paraId="525A635A" w14:textId="77777777" w:rsidR="00E27471" w:rsidRPr="005016C9" w:rsidRDefault="00E27471" w:rsidP="00E27471">
      <w:pPr>
        <w:spacing w:after="0" w:line="360" w:lineRule="auto"/>
        <w:jc w:val="both"/>
        <w:rPr>
          <w:rFonts w:ascii="Arial Narrow" w:hAnsi="Arial Narrow"/>
          <w:b/>
          <w:color w:val="000000" w:themeColor="text1"/>
          <w:sz w:val="28"/>
          <w:szCs w:val="28"/>
          <w:u w:val="single"/>
        </w:rPr>
      </w:pPr>
      <w:r w:rsidRPr="005016C9">
        <w:rPr>
          <w:rFonts w:ascii="Arial Narrow" w:hAnsi="Arial Narrow"/>
          <w:b/>
          <w:color w:val="000000" w:themeColor="text1"/>
          <w:sz w:val="28"/>
          <w:szCs w:val="28"/>
          <w:u w:val="single"/>
        </w:rPr>
        <w:t xml:space="preserve">Documentales que se aportan con la presente solicitud de conciliación. </w:t>
      </w:r>
    </w:p>
    <w:p w14:paraId="208D6F87" w14:textId="77777777" w:rsidR="00E27471" w:rsidRPr="005016C9" w:rsidRDefault="00E27471" w:rsidP="00E27471">
      <w:pPr>
        <w:spacing w:after="0" w:line="360" w:lineRule="auto"/>
        <w:jc w:val="both"/>
        <w:rPr>
          <w:rFonts w:ascii="Arial Narrow" w:hAnsi="Arial Narrow"/>
          <w:b/>
          <w:color w:val="000000" w:themeColor="text1"/>
          <w:sz w:val="28"/>
          <w:szCs w:val="28"/>
          <w:u w:val="single"/>
          <w:lang w:val="es-ES"/>
        </w:rPr>
      </w:pPr>
    </w:p>
    <w:p w14:paraId="0E4D4E64" w14:textId="77777777" w:rsidR="00C43CBC" w:rsidRPr="00D1310B" w:rsidRDefault="00C43CBC" w:rsidP="00C43CBC">
      <w:pPr>
        <w:pStyle w:val="Prrafodelista"/>
        <w:numPr>
          <w:ilvl w:val="0"/>
          <w:numId w:val="14"/>
        </w:numPr>
        <w:spacing w:after="0" w:line="360" w:lineRule="auto"/>
        <w:jc w:val="both"/>
        <w:rPr>
          <w:rFonts w:ascii="Arial Narrow" w:hAnsi="Arial Narrow"/>
          <w:b/>
          <w:color w:val="000000" w:themeColor="text1"/>
          <w:sz w:val="28"/>
          <w:szCs w:val="28"/>
          <w:u w:val="single"/>
        </w:rPr>
      </w:pPr>
      <w:r w:rsidRPr="00D1310B">
        <w:rPr>
          <w:rFonts w:ascii="Arial Narrow" w:hAnsi="Arial Narrow"/>
          <w:color w:val="000000" w:themeColor="text1"/>
          <w:sz w:val="28"/>
          <w:szCs w:val="28"/>
        </w:rPr>
        <w:t xml:space="preserve">Fotocopia de la cédula de ciudadanía del señor </w:t>
      </w:r>
      <w:bookmarkStart w:id="11" w:name="_Hlk176871894"/>
      <w:r w:rsidRPr="00F21830">
        <w:rPr>
          <w:rFonts w:ascii="Arial Narrow" w:hAnsi="Arial Narrow" w:cs="Arial"/>
          <w:b/>
          <w:sz w:val="28"/>
          <w:szCs w:val="28"/>
        </w:rPr>
        <w:t>OSCAR JULIAN BOHORQUEZ VIVIESCAS</w:t>
      </w:r>
      <w:bookmarkEnd w:id="11"/>
      <w:r w:rsidRPr="00D1310B">
        <w:rPr>
          <w:rFonts w:ascii="Arial Narrow" w:hAnsi="Arial Narrow" w:cs="Arial"/>
          <w:color w:val="000000" w:themeColor="text1"/>
          <w:sz w:val="28"/>
          <w:szCs w:val="28"/>
        </w:rPr>
        <w:t>.</w:t>
      </w:r>
    </w:p>
    <w:p w14:paraId="46C4FDC9" w14:textId="77777777" w:rsidR="00C43CBC" w:rsidRPr="00A81E77" w:rsidRDefault="00C43CBC" w:rsidP="00C43CBC">
      <w:pPr>
        <w:pStyle w:val="Prrafodelista"/>
        <w:numPr>
          <w:ilvl w:val="0"/>
          <w:numId w:val="14"/>
        </w:numPr>
        <w:spacing w:after="0" w:line="360" w:lineRule="auto"/>
        <w:jc w:val="both"/>
        <w:rPr>
          <w:rFonts w:ascii="Arial Narrow" w:hAnsi="Arial Narrow"/>
          <w:b/>
          <w:color w:val="000000" w:themeColor="text1"/>
          <w:sz w:val="28"/>
          <w:szCs w:val="28"/>
          <w:u w:val="single"/>
        </w:rPr>
      </w:pPr>
      <w:r w:rsidRPr="00D1310B">
        <w:rPr>
          <w:rFonts w:ascii="Arial Narrow" w:hAnsi="Arial Narrow"/>
          <w:color w:val="000000" w:themeColor="text1"/>
          <w:sz w:val="28"/>
          <w:szCs w:val="28"/>
        </w:rPr>
        <w:t xml:space="preserve">Copia del Informe Policial de Accidente de Tránsito del día </w:t>
      </w:r>
      <w:r>
        <w:rPr>
          <w:rFonts w:ascii="Arial Narrow" w:hAnsi="Arial Narrow"/>
          <w:color w:val="000000" w:themeColor="text1"/>
          <w:sz w:val="28"/>
          <w:szCs w:val="28"/>
        </w:rPr>
        <w:t>2</w:t>
      </w:r>
      <w:r w:rsidRPr="00D1310B">
        <w:rPr>
          <w:rFonts w:ascii="Arial Narrow" w:hAnsi="Arial Narrow"/>
          <w:color w:val="000000" w:themeColor="text1"/>
          <w:sz w:val="28"/>
          <w:szCs w:val="28"/>
        </w:rPr>
        <w:t xml:space="preserve">1 de </w:t>
      </w:r>
      <w:r>
        <w:rPr>
          <w:rFonts w:ascii="Arial Narrow" w:hAnsi="Arial Narrow"/>
          <w:color w:val="000000" w:themeColor="text1"/>
          <w:sz w:val="28"/>
          <w:szCs w:val="28"/>
        </w:rPr>
        <w:t>abril</w:t>
      </w:r>
      <w:r w:rsidRPr="00D1310B">
        <w:rPr>
          <w:rFonts w:ascii="Arial Narrow" w:hAnsi="Arial Narrow"/>
          <w:color w:val="000000" w:themeColor="text1"/>
          <w:sz w:val="28"/>
          <w:szCs w:val="28"/>
        </w:rPr>
        <w:t xml:space="preserve"> del año 202</w:t>
      </w:r>
      <w:r>
        <w:rPr>
          <w:rFonts w:ascii="Arial Narrow" w:hAnsi="Arial Narrow"/>
          <w:color w:val="000000" w:themeColor="text1"/>
          <w:sz w:val="28"/>
          <w:szCs w:val="28"/>
        </w:rPr>
        <w:t>4</w:t>
      </w:r>
      <w:r w:rsidRPr="00D1310B">
        <w:rPr>
          <w:rFonts w:ascii="Arial Narrow" w:hAnsi="Arial Narrow"/>
          <w:color w:val="000000" w:themeColor="text1"/>
          <w:sz w:val="28"/>
          <w:szCs w:val="28"/>
        </w:rPr>
        <w:t xml:space="preserve">, distinguido con el </w:t>
      </w:r>
      <w:r w:rsidRPr="00D1310B">
        <w:rPr>
          <w:rFonts w:ascii="Arial Narrow" w:eastAsia="Calibri" w:hAnsi="Arial Narrow" w:cs="Arial"/>
          <w:sz w:val="28"/>
          <w:szCs w:val="28"/>
        </w:rPr>
        <w:t xml:space="preserve">Nro. </w:t>
      </w:r>
      <w:r>
        <w:rPr>
          <w:rFonts w:ascii="Arial Narrow" w:hAnsi="Arial Narrow"/>
          <w:sz w:val="28"/>
          <w:szCs w:val="28"/>
        </w:rPr>
        <w:t>2408</w:t>
      </w:r>
      <w:r w:rsidRPr="00D1310B">
        <w:rPr>
          <w:rFonts w:ascii="Arial Narrow" w:eastAsia="Calibri" w:hAnsi="Arial Narrow" w:cs="Arial"/>
          <w:sz w:val="28"/>
          <w:szCs w:val="28"/>
        </w:rPr>
        <w:t xml:space="preserve">. </w:t>
      </w:r>
    </w:p>
    <w:p w14:paraId="0E48EF59" w14:textId="77777777" w:rsidR="00C43CBC" w:rsidRPr="00A81E77" w:rsidRDefault="00C43CBC" w:rsidP="00C43CBC">
      <w:pPr>
        <w:pStyle w:val="Prrafodelista"/>
        <w:numPr>
          <w:ilvl w:val="0"/>
          <w:numId w:val="14"/>
        </w:numPr>
        <w:spacing w:after="0" w:line="360" w:lineRule="auto"/>
        <w:jc w:val="both"/>
        <w:rPr>
          <w:rFonts w:ascii="Arial Narrow" w:hAnsi="Arial Narrow"/>
          <w:b/>
          <w:color w:val="000000" w:themeColor="text1"/>
          <w:sz w:val="28"/>
          <w:szCs w:val="28"/>
          <w:u w:val="single"/>
        </w:rPr>
      </w:pPr>
      <w:r>
        <w:rPr>
          <w:rFonts w:ascii="Arial Narrow" w:eastAsia="Calibri" w:hAnsi="Arial Narrow" w:cs="Arial"/>
          <w:sz w:val="28"/>
          <w:szCs w:val="28"/>
        </w:rPr>
        <w:t>Copia de la querella presentada ante la Fiscalia General de la Nación.</w:t>
      </w:r>
    </w:p>
    <w:p w14:paraId="1F12EF51" w14:textId="77777777" w:rsidR="00C43CBC" w:rsidRPr="00A81E77" w:rsidRDefault="00C43CBC" w:rsidP="00C43CBC">
      <w:pPr>
        <w:pStyle w:val="Prrafodelista"/>
        <w:numPr>
          <w:ilvl w:val="0"/>
          <w:numId w:val="14"/>
        </w:numPr>
        <w:spacing w:after="0" w:line="360" w:lineRule="auto"/>
        <w:jc w:val="both"/>
        <w:rPr>
          <w:rFonts w:ascii="Arial Narrow" w:hAnsi="Arial Narrow"/>
          <w:b/>
          <w:color w:val="000000" w:themeColor="text1"/>
          <w:sz w:val="28"/>
          <w:szCs w:val="28"/>
          <w:u w:val="single"/>
        </w:rPr>
      </w:pPr>
      <w:r w:rsidRPr="00D1310B">
        <w:rPr>
          <w:rFonts w:ascii="Arial Narrow" w:hAnsi="Arial Narrow" w:cs="Arial"/>
          <w:color w:val="000000" w:themeColor="text1"/>
          <w:sz w:val="28"/>
          <w:szCs w:val="28"/>
        </w:rPr>
        <w:t xml:space="preserve">Copia de valoración realizada por el Instituto Nacional de Menciona Legal y Ciencias Forenses del día </w:t>
      </w:r>
      <w:r>
        <w:rPr>
          <w:rFonts w:ascii="Arial Narrow" w:hAnsi="Arial Narrow"/>
          <w:color w:val="000000" w:themeColor="text1"/>
          <w:sz w:val="28"/>
          <w:szCs w:val="28"/>
        </w:rPr>
        <w:t>22</w:t>
      </w:r>
      <w:r w:rsidRPr="00D1310B">
        <w:rPr>
          <w:rFonts w:ascii="Arial Narrow" w:hAnsi="Arial Narrow"/>
          <w:color w:val="000000" w:themeColor="text1"/>
          <w:sz w:val="28"/>
          <w:szCs w:val="28"/>
        </w:rPr>
        <w:t xml:space="preserve"> de </w:t>
      </w:r>
      <w:r>
        <w:rPr>
          <w:rFonts w:ascii="Arial Narrow" w:hAnsi="Arial Narrow"/>
          <w:color w:val="000000" w:themeColor="text1"/>
          <w:sz w:val="28"/>
          <w:szCs w:val="28"/>
        </w:rPr>
        <w:t>julio</w:t>
      </w:r>
      <w:r w:rsidRPr="00D1310B">
        <w:rPr>
          <w:rFonts w:ascii="Arial Narrow" w:hAnsi="Arial Narrow"/>
          <w:color w:val="000000" w:themeColor="text1"/>
          <w:sz w:val="28"/>
          <w:szCs w:val="28"/>
        </w:rPr>
        <w:t xml:space="preserve"> de 202</w:t>
      </w:r>
      <w:r>
        <w:rPr>
          <w:rFonts w:ascii="Arial Narrow" w:hAnsi="Arial Narrow"/>
          <w:color w:val="000000" w:themeColor="text1"/>
          <w:sz w:val="28"/>
          <w:szCs w:val="28"/>
        </w:rPr>
        <w:t>4</w:t>
      </w:r>
      <w:r w:rsidRPr="00D1310B">
        <w:rPr>
          <w:rFonts w:ascii="Arial Narrow" w:hAnsi="Arial Narrow"/>
          <w:color w:val="000000" w:themeColor="text1"/>
          <w:sz w:val="28"/>
          <w:szCs w:val="28"/>
        </w:rPr>
        <w:t xml:space="preserve">. </w:t>
      </w:r>
    </w:p>
    <w:p w14:paraId="3473C2EE" w14:textId="150D5A96" w:rsidR="00C43CBC" w:rsidRPr="0036588C" w:rsidRDefault="00C43CBC" w:rsidP="00C43CBC">
      <w:pPr>
        <w:pStyle w:val="Prrafodelista"/>
        <w:numPr>
          <w:ilvl w:val="0"/>
          <w:numId w:val="14"/>
        </w:numPr>
        <w:spacing w:after="0" w:line="360" w:lineRule="auto"/>
        <w:jc w:val="both"/>
        <w:rPr>
          <w:rFonts w:ascii="Arial Narrow" w:hAnsi="Arial Narrow"/>
          <w:b/>
          <w:color w:val="000000" w:themeColor="text1"/>
          <w:sz w:val="28"/>
          <w:szCs w:val="28"/>
          <w:u w:val="single"/>
        </w:rPr>
      </w:pPr>
      <w:r w:rsidRPr="00D1310B">
        <w:rPr>
          <w:rFonts w:ascii="Arial Narrow" w:hAnsi="Arial Narrow" w:cs="Arial"/>
          <w:color w:val="000000" w:themeColor="text1"/>
          <w:sz w:val="28"/>
          <w:szCs w:val="28"/>
        </w:rPr>
        <w:t xml:space="preserve">Copia de la totalidad de la Historia clínica del señor </w:t>
      </w:r>
      <w:r w:rsidRPr="00F21830">
        <w:rPr>
          <w:rFonts w:ascii="Arial Narrow" w:hAnsi="Arial Narrow" w:cs="Arial"/>
          <w:b/>
          <w:sz w:val="28"/>
          <w:szCs w:val="28"/>
        </w:rPr>
        <w:t>OSCAR JULIAN BOHORQUEZ VIVIESCAS</w:t>
      </w:r>
      <w:r w:rsidRPr="00D1310B">
        <w:rPr>
          <w:rFonts w:ascii="Arial Narrow" w:hAnsi="Arial Narrow" w:cs="Arial"/>
          <w:color w:val="000000" w:themeColor="text1"/>
          <w:sz w:val="28"/>
          <w:szCs w:val="28"/>
        </w:rPr>
        <w:t xml:space="preserve">, desde la fecha de ocurrencia del accidente hasta la presente </w:t>
      </w:r>
      <w:r w:rsidR="008F22AA" w:rsidRPr="008F22AA">
        <w:rPr>
          <w:rFonts w:ascii="Arial Narrow" w:hAnsi="Arial Narrow" w:cs="Arial"/>
          <w:color w:val="000000" w:themeColor="text1"/>
          <w:sz w:val="28"/>
          <w:szCs w:val="28"/>
        </w:rPr>
        <w:t>solicitud de audiencia de conciliación</w:t>
      </w:r>
      <w:r w:rsidRPr="00D1310B">
        <w:rPr>
          <w:rFonts w:ascii="Arial Narrow" w:hAnsi="Arial Narrow" w:cs="Arial"/>
          <w:color w:val="000000" w:themeColor="text1"/>
          <w:sz w:val="28"/>
          <w:szCs w:val="28"/>
        </w:rPr>
        <w:t xml:space="preserve">. </w:t>
      </w:r>
    </w:p>
    <w:p w14:paraId="5809E965" w14:textId="77777777" w:rsidR="00C43CBC" w:rsidRPr="005F4EA2" w:rsidRDefault="00C43CBC" w:rsidP="00C43CBC">
      <w:pPr>
        <w:pStyle w:val="Prrafodelista"/>
        <w:numPr>
          <w:ilvl w:val="0"/>
          <w:numId w:val="14"/>
        </w:numPr>
        <w:spacing w:after="0" w:line="360" w:lineRule="auto"/>
        <w:jc w:val="both"/>
        <w:rPr>
          <w:rFonts w:ascii="Arial Narrow" w:hAnsi="Arial Narrow"/>
          <w:b/>
          <w:color w:val="000000" w:themeColor="text1"/>
          <w:sz w:val="28"/>
          <w:szCs w:val="28"/>
          <w:u w:val="single"/>
        </w:rPr>
      </w:pPr>
      <w:r w:rsidRPr="00D1310B">
        <w:rPr>
          <w:rFonts w:ascii="Arial Narrow" w:hAnsi="Arial Narrow" w:cs="Arial"/>
          <w:color w:val="000000" w:themeColor="text1"/>
          <w:sz w:val="28"/>
          <w:szCs w:val="28"/>
        </w:rPr>
        <w:lastRenderedPageBreak/>
        <w:t xml:space="preserve">Copia de dictamen de la Pérdida de Capacidad Laboral y Ocupacional del día </w:t>
      </w:r>
      <w:r>
        <w:rPr>
          <w:rFonts w:ascii="Arial Narrow" w:hAnsi="Arial Narrow" w:cs="Arial"/>
          <w:color w:val="000000" w:themeColor="text1"/>
          <w:sz w:val="28"/>
          <w:szCs w:val="28"/>
        </w:rPr>
        <w:t>3</w:t>
      </w:r>
      <w:r w:rsidRPr="00D1310B">
        <w:rPr>
          <w:rFonts w:ascii="Arial Narrow" w:hAnsi="Arial Narrow" w:cs="Arial"/>
          <w:color w:val="000000" w:themeColor="text1"/>
          <w:sz w:val="28"/>
          <w:szCs w:val="28"/>
        </w:rPr>
        <w:t>1</w:t>
      </w:r>
      <w:r w:rsidRPr="00D1310B">
        <w:rPr>
          <w:rFonts w:ascii="Arial Narrow" w:hAnsi="Arial Narrow"/>
          <w:color w:val="000000" w:themeColor="text1"/>
          <w:sz w:val="28"/>
          <w:szCs w:val="28"/>
        </w:rPr>
        <w:t xml:space="preserve"> de </w:t>
      </w:r>
      <w:r>
        <w:rPr>
          <w:rFonts w:ascii="Arial Narrow" w:hAnsi="Arial Narrow"/>
          <w:color w:val="000000" w:themeColor="text1"/>
          <w:sz w:val="28"/>
          <w:szCs w:val="28"/>
        </w:rPr>
        <w:t>agosto</w:t>
      </w:r>
      <w:r w:rsidRPr="00D1310B">
        <w:rPr>
          <w:rFonts w:ascii="Arial Narrow" w:hAnsi="Arial Narrow"/>
          <w:color w:val="000000" w:themeColor="text1"/>
          <w:sz w:val="28"/>
          <w:szCs w:val="28"/>
        </w:rPr>
        <w:t xml:space="preserve"> de 2024</w:t>
      </w:r>
      <w:r w:rsidRPr="00D1310B">
        <w:rPr>
          <w:rFonts w:ascii="Arial Narrow" w:hAnsi="Arial Narrow" w:cs="Arial"/>
          <w:color w:val="000000" w:themeColor="text1"/>
          <w:sz w:val="28"/>
          <w:szCs w:val="28"/>
        </w:rPr>
        <w:t>.</w:t>
      </w:r>
    </w:p>
    <w:p w14:paraId="0F4BA5BB" w14:textId="77777777" w:rsidR="00C43CBC" w:rsidRPr="00D1310B" w:rsidRDefault="00C43CBC" w:rsidP="00C43CBC">
      <w:pPr>
        <w:numPr>
          <w:ilvl w:val="0"/>
          <w:numId w:val="14"/>
        </w:numPr>
        <w:tabs>
          <w:tab w:val="left" w:pos="284"/>
        </w:tabs>
        <w:spacing w:after="0" w:line="360" w:lineRule="auto"/>
        <w:ind w:left="714" w:hanging="357"/>
        <w:jc w:val="both"/>
        <w:rPr>
          <w:rFonts w:ascii="Arial Narrow" w:eastAsia="Calibri" w:hAnsi="Arial Narrow" w:cs="Times New Roman"/>
          <w:color w:val="000000" w:themeColor="text1"/>
          <w:sz w:val="28"/>
          <w:szCs w:val="28"/>
        </w:rPr>
      </w:pPr>
      <w:r w:rsidRPr="00D1310B">
        <w:rPr>
          <w:rFonts w:ascii="Arial Narrow" w:eastAsia="Times New Roman" w:hAnsi="Arial Narrow" w:cs="Arial"/>
          <w:color w:val="000000" w:themeColor="text1"/>
          <w:sz w:val="28"/>
          <w:szCs w:val="28"/>
          <w:lang w:eastAsia="es-CO"/>
        </w:rPr>
        <w:t xml:space="preserve">Copia de recibo de pago para la realización del examen de Pérdida de Capacidad Laboral y Ocupacional. </w:t>
      </w:r>
    </w:p>
    <w:p w14:paraId="405A438D" w14:textId="66A98AE7" w:rsidR="00E27471" w:rsidRPr="00941188" w:rsidRDefault="00E27471" w:rsidP="00E27471">
      <w:pPr>
        <w:numPr>
          <w:ilvl w:val="0"/>
          <w:numId w:val="14"/>
        </w:numPr>
        <w:tabs>
          <w:tab w:val="left" w:pos="284"/>
        </w:tabs>
        <w:spacing w:after="0" w:line="360" w:lineRule="auto"/>
        <w:ind w:left="714" w:hanging="357"/>
        <w:jc w:val="both"/>
        <w:rPr>
          <w:rFonts w:ascii="Arial Narrow" w:eastAsia="Calibri" w:hAnsi="Arial Narrow" w:cs="Times New Roman"/>
          <w:color w:val="000000" w:themeColor="text1"/>
          <w:sz w:val="28"/>
          <w:szCs w:val="28"/>
        </w:rPr>
      </w:pPr>
      <w:r>
        <w:rPr>
          <w:rFonts w:ascii="Arial Narrow" w:eastAsia="Times New Roman" w:hAnsi="Arial Narrow" w:cs="Arial"/>
          <w:color w:val="000000" w:themeColor="text1"/>
          <w:sz w:val="28"/>
          <w:szCs w:val="28"/>
          <w:lang w:eastAsia="es-CO"/>
        </w:rPr>
        <w:t xml:space="preserve">Copia de la constancia de reclamantes donde consta la fecha en que </w:t>
      </w:r>
      <w:r w:rsidRPr="00941188">
        <w:rPr>
          <w:rFonts w:ascii="Arial Narrow" w:hAnsi="Arial Narrow"/>
          <w:sz w:val="28"/>
          <w:szCs w:val="28"/>
        </w:rPr>
        <w:t xml:space="preserve">se radico reclamación directa ante la compañía de seguros </w:t>
      </w:r>
      <w:r w:rsidR="00C43CBC">
        <w:rPr>
          <w:rFonts w:ascii="Arial Narrow" w:hAnsi="Arial Narrow" w:cs="Arial"/>
          <w:b/>
          <w:color w:val="000000" w:themeColor="text1"/>
          <w:sz w:val="28"/>
          <w:szCs w:val="28"/>
          <w:lang w:val="es-ES"/>
        </w:rPr>
        <w:t>LA EQUIDAD SEGUROS O.C</w:t>
      </w:r>
      <w:r>
        <w:rPr>
          <w:rFonts w:ascii="Arial Narrow" w:hAnsi="Arial Narrow" w:cs="Arial"/>
          <w:b/>
          <w:sz w:val="28"/>
          <w:szCs w:val="28"/>
        </w:rPr>
        <w:t>.</w:t>
      </w:r>
    </w:p>
    <w:p w14:paraId="270AD7FD" w14:textId="77777777" w:rsidR="00E27471" w:rsidRDefault="00E27471" w:rsidP="00E27471">
      <w:pPr>
        <w:spacing w:after="0" w:line="240" w:lineRule="auto"/>
        <w:jc w:val="both"/>
        <w:rPr>
          <w:rFonts w:ascii="Arial Narrow" w:hAnsi="Arial Narrow"/>
          <w:b/>
          <w:color w:val="000000" w:themeColor="text1"/>
          <w:sz w:val="28"/>
          <w:szCs w:val="28"/>
          <w:u w:val="single"/>
        </w:rPr>
      </w:pPr>
    </w:p>
    <w:p w14:paraId="63280CEE" w14:textId="77777777" w:rsidR="00CB6065" w:rsidRPr="005016C9" w:rsidRDefault="00CB6065" w:rsidP="00E27471">
      <w:pPr>
        <w:spacing w:after="0" w:line="240" w:lineRule="auto"/>
        <w:jc w:val="both"/>
        <w:rPr>
          <w:rFonts w:ascii="Arial Narrow" w:hAnsi="Arial Narrow"/>
          <w:b/>
          <w:color w:val="000000" w:themeColor="text1"/>
          <w:sz w:val="28"/>
          <w:szCs w:val="28"/>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E27471" w:rsidRPr="005016C9" w14:paraId="14F2D2A2" w14:textId="77777777" w:rsidTr="000A4A79">
        <w:tc>
          <w:tcPr>
            <w:tcW w:w="9356" w:type="dxa"/>
            <w:shd w:val="clear" w:color="auto" w:fill="auto"/>
          </w:tcPr>
          <w:p w14:paraId="660CD275" w14:textId="77777777" w:rsidR="00E27471" w:rsidRPr="005016C9" w:rsidRDefault="00E27471" w:rsidP="000A4A79">
            <w:pPr>
              <w:spacing w:after="0" w:line="360" w:lineRule="auto"/>
              <w:ind w:left="360"/>
              <w:jc w:val="center"/>
              <w:rPr>
                <w:rFonts w:ascii="Arial Narrow" w:hAnsi="Arial Narrow"/>
                <w:b/>
                <w:color w:val="000000" w:themeColor="text1"/>
                <w:sz w:val="28"/>
                <w:szCs w:val="28"/>
              </w:rPr>
            </w:pPr>
            <w:r>
              <w:rPr>
                <w:rFonts w:ascii="Arial Narrow" w:hAnsi="Arial Narrow"/>
                <w:b/>
                <w:color w:val="000000" w:themeColor="text1"/>
                <w:sz w:val="28"/>
                <w:szCs w:val="28"/>
              </w:rPr>
              <w:t>Vlll.</w:t>
            </w:r>
            <w:r w:rsidRPr="005016C9">
              <w:rPr>
                <w:rFonts w:ascii="Arial Narrow" w:hAnsi="Arial Narrow"/>
                <w:b/>
                <w:color w:val="000000" w:themeColor="text1"/>
                <w:sz w:val="28"/>
                <w:szCs w:val="28"/>
              </w:rPr>
              <w:t xml:space="preserve"> ANEXOS.</w:t>
            </w:r>
          </w:p>
        </w:tc>
      </w:tr>
    </w:tbl>
    <w:p w14:paraId="42875B8E" w14:textId="77777777" w:rsidR="00E27471" w:rsidRDefault="00E27471" w:rsidP="00E27471">
      <w:pPr>
        <w:spacing w:after="0" w:line="240" w:lineRule="auto"/>
        <w:ind w:left="357"/>
        <w:jc w:val="both"/>
        <w:rPr>
          <w:rFonts w:ascii="Arial Narrow" w:hAnsi="Arial Narrow"/>
          <w:color w:val="000000" w:themeColor="text1"/>
          <w:sz w:val="28"/>
          <w:szCs w:val="28"/>
        </w:rPr>
      </w:pPr>
    </w:p>
    <w:p w14:paraId="11D6B688" w14:textId="77777777" w:rsidR="00CB6065" w:rsidRPr="005016C9" w:rsidRDefault="00CB6065" w:rsidP="00E27471">
      <w:pPr>
        <w:spacing w:after="0" w:line="240" w:lineRule="auto"/>
        <w:ind w:left="357"/>
        <w:jc w:val="both"/>
        <w:rPr>
          <w:rFonts w:ascii="Arial Narrow" w:hAnsi="Arial Narrow"/>
          <w:color w:val="000000" w:themeColor="text1"/>
          <w:sz w:val="28"/>
          <w:szCs w:val="28"/>
        </w:rPr>
      </w:pPr>
    </w:p>
    <w:p w14:paraId="5DD03418" w14:textId="77777777" w:rsidR="00E27471" w:rsidRPr="005016C9" w:rsidRDefault="00E27471" w:rsidP="00E27471">
      <w:pPr>
        <w:pStyle w:val="Prrafodelista"/>
        <w:numPr>
          <w:ilvl w:val="0"/>
          <w:numId w:val="6"/>
        </w:numPr>
        <w:spacing w:after="0" w:line="360" w:lineRule="auto"/>
        <w:jc w:val="both"/>
        <w:rPr>
          <w:rFonts w:ascii="Arial Narrow" w:hAnsi="Arial Narrow"/>
          <w:color w:val="000000" w:themeColor="text1"/>
          <w:sz w:val="28"/>
          <w:szCs w:val="28"/>
        </w:rPr>
      </w:pPr>
      <w:r w:rsidRPr="005016C9">
        <w:rPr>
          <w:rFonts w:ascii="Arial Narrow" w:hAnsi="Arial Narrow"/>
          <w:color w:val="000000" w:themeColor="text1"/>
          <w:sz w:val="28"/>
          <w:szCs w:val="28"/>
        </w:rPr>
        <w:t>Los documentos referenciados como pruebas documentales dentro del acápite de pruebas documentales.</w:t>
      </w:r>
    </w:p>
    <w:p w14:paraId="176B70EF" w14:textId="77777777" w:rsidR="00E27471" w:rsidRPr="005016C9" w:rsidRDefault="00E27471" w:rsidP="00E27471">
      <w:pPr>
        <w:pStyle w:val="Prrafodelista"/>
        <w:numPr>
          <w:ilvl w:val="0"/>
          <w:numId w:val="6"/>
        </w:numPr>
        <w:spacing w:after="0" w:line="360" w:lineRule="auto"/>
        <w:jc w:val="both"/>
        <w:rPr>
          <w:rFonts w:ascii="Arial Narrow" w:hAnsi="Arial Narrow"/>
          <w:color w:val="000000" w:themeColor="text1"/>
          <w:sz w:val="28"/>
          <w:szCs w:val="28"/>
        </w:rPr>
      </w:pPr>
      <w:r w:rsidRPr="005016C9">
        <w:rPr>
          <w:rFonts w:ascii="Arial Narrow" w:hAnsi="Arial Narrow"/>
          <w:color w:val="000000" w:themeColor="text1"/>
          <w:sz w:val="28"/>
          <w:szCs w:val="28"/>
        </w:rPr>
        <w:t>Poder amplio, especial y suficiente otorgado por mi</w:t>
      </w:r>
      <w:r>
        <w:rPr>
          <w:rFonts w:ascii="Arial Narrow" w:hAnsi="Arial Narrow"/>
          <w:color w:val="000000" w:themeColor="text1"/>
          <w:sz w:val="28"/>
          <w:szCs w:val="28"/>
        </w:rPr>
        <w:t>s</w:t>
      </w:r>
      <w:r w:rsidRPr="005016C9">
        <w:rPr>
          <w:rFonts w:ascii="Arial Narrow" w:hAnsi="Arial Narrow"/>
          <w:color w:val="000000" w:themeColor="text1"/>
          <w:sz w:val="28"/>
          <w:szCs w:val="28"/>
        </w:rPr>
        <w:t xml:space="preserve"> representado</w:t>
      </w:r>
      <w:r>
        <w:rPr>
          <w:rFonts w:ascii="Arial Narrow" w:hAnsi="Arial Narrow"/>
          <w:color w:val="000000" w:themeColor="text1"/>
          <w:sz w:val="28"/>
          <w:szCs w:val="28"/>
        </w:rPr>
        <w:t>s</w:t>
      </w:r>
      <w:r w:rsidRPr="005016C9">
        <w:rPr>
          <w:rFonts w:ascii="Arial Narrow" w:hAnsi="Arial Narrow"/>
          <w:color w:val="000000" w:themeColor="text1"/>
          <w:sz w:val="28"/>
          <w:szCs w:val="28"/>
        </w:rPr>
        <w:t>, para presentar solicitud de conciliación.</w:t>
      </w:r>
    </w:p>
    <w:p w14:paraId="0FD8501A" w14:textId="13CE001C" w:rsidR="00E27471" w:rsidRPr="002464CF" w:rsidRDefault="00E27471" w:rsidP="00E27471">
      <w:pPr>
        <w:pStyle w:val="Prrafodelista"/>
        <w:numPr>
          <w:ilvl w:val="0"/>
          <w:numId w:val="6"/>
        </w:numPr>
        <w:spacing w:after="0" w:line="360" w:lineRule="auto"/>
        <w:jc w:val="both"/>
        <w:rPr>
          <w:rFonts w:ascii="Arial Narrow" w:hAnsi="Arial Narrow"/>
          <w:color w:val="000000" w:themeColor="text1"/>
          <w:sz w:val="28"/>
          <w:szCs w:val="28"/>
        </w:rPr>
      </w:pPr>
      <w:r w:rsidRPr="005016C9">
        <w:rPr>
          <w:rFonts w:ascii="Arial Narrow" w:hAnsi="Arial Narrow"/>
          <w:color w:val="000000" w:themeColor="text1"/>
          <w:sz w:val="28"/>
          <w:szCs w:val="28"/>
        </w:rPr>
        <w:t xml:space="preserve">Certificado de existencia y representación de la aseguradora </w:t>
      </w:r>
      <w:bookmarkStart w:id="12" w:name="_Hlk197079710"/>
      <w:r w:rsidR="00C43CBC">
        <w:rPr>
          <w:rFonts w:ascii="Arial Narrow" w:hAnsi="Arial Narrow" w:cs="Arial"/>
          <w:b/>
          <w:color w:val="000000" w:themeColor="text1"/>
          <w:sz w:val="28"/>
          <w:szCs w:val="28"/>
          <w:lang w:val="es-ES"/>
        </w:rPr>
        <w:t>LA EQUIDAD SEGUROS O.C.</w:t>
      </w:r>
      <w:bookmarkEnd w:id="12"/>
    </w:p>
    <w:p w14:paraId="7885AFA9" w14:textId="6B616E36" w:rsidR="00E27471" w:rsidRPr="00CA2331" w:rsidRDefault="00E27471" w:rsidP="00E27471">
      <w:pPr>
        <w:pStyle w:val="Prrafodelista"/>
        <w:numPr>
          <w:ilvl w:val="0"/>
          <w:numId w:val="6"/>
        </w:numPr>
        <w:spacing w:after="0" w:line="360" w:lineRule="auto"/>
        <w:jc w:val="both"/>
        <w:rPr>
          <w:rFonts w:ascii="Arial Narrow" w:hAnsi="Arial Narrow"/>
          <w:i/>
          <w:iCs/>
          <w:color w:val="000000" w:themeColor="text1"/>
          <w:sz w:val="28"/>
          <w:szCs w:val="28"/>
        </w:rPr>
      </w:pPr>
      <w:r w:rsidRPr="00CA2331">
        <w:rPr>
          <w:rFonts w:ascii="Arial Narrow" w:hAnsi="Arial Narrow"/>
          <w:color w:val="000000" w:themeColor="text1"/>
          <w:sz w:val="28"/>
          <w:szCs w:val="28"/>
        </w:rPr>
        <w:t xml:space="preserve">Certificado de existencia y representación de la empresa </w:t>
      </w:r>
      <w:r w:rsidR="00C43CBC" w:rsidRPr="00F21830">
        <w:rPr>
          <w:rFonts w:ascii="Arial Narrow" w:hAnsi="Arial Narrow" w:cs="Arial"/>
          <w:b/>
          <w:bCs/>
          <w:color w:val="000000" w:themeColor="text1"/>
          <w:sz w:val="28"/>
          <w:szCs w:val="28"/>
        </w:rPr>
        <w:t>TAX SOL DE ORIENTE S.A.</w:t>
      </w:r>
    </w:p>
    <w:p w14:paraId="3BB0EBC4" w14:textId="77777777" w:rsidR="00E27471" w:rsidRPr="002464CF" w:rsidRDefault="00E27471" w:rsidP="00E27471">
      <w:pPr>
        <w:spacing w:after="0" w:line="360" w:lineRule="auto"/>
        <w:jc w:val="both"/>
        <w:rPr>
          <w:rFonts w:ascii="Arial Narrow" w:hAnsi="Arial Narrow"/>
          <w:color w:val="000000" w:themeColor="text1"/>
          <w:sz w:val="28"/>
          <w:szCs w:val="28"/>
        </w:rPr>
      </w:pPr>
    </w:p>
    <w:p w14:paraId="0D51A455" w14:textId="77777777" w:rsidR="00E27471" w:rsidRPr="005016C9" w:rsidRDefault="00E27471" w:rsidP="00E27471">
      <w:pPr>
        <w:pStyle w:val="Prrafodelista"/>
        <w:tabs>
          <w:tab w:val="left" w:pos="6345"/>
        </w:tabs>
        <w:spacing w:after="0" w:line="240" w:lineRule="auto"/>
        <w:jc w:val="both"/>
        <w:rPr>
          <w:rFonts w:ascii="Arial Narrow" w:hAnsi="Arial Narrow" w:cs="Arial"/>
          <w:color w:val="000000" w:themeColor="text1"/>
          <w:sz w:val="28"/>
          <w:szCs w:val="28"/>
        </w:rPr>
      </w:pPr>
    </w:p>
    <w:tbl>
      <w:tblPr>
        <w:tblStyle w:val="Tablaconcuadrcula"/>
        <w:tblW w:w="9407" w:type="dxa"/>
        <w:tblInd w:w="-5" w:type="dxa"/>
        <w:tblLook w:val="04A0" w:firstRow="1" w:lastRow="0" w:firstColumn="1" w:lastColumn="0" w:noHBand="0" w:noVBand="1"/>
      </w:tblPr>
      <w:tblGrid>
        <w:gridCol w:w="9407"/>
      </w:tblGrid>
      <w:tr w:rsidR="00E27471" w:rsidRPr="005016C9" w14:paraId="5475E294" w14:textId="77777777" w:rsidTr="000A4A79">
        <w:trPr>
          <w:trHeight w:val="471"/>
        </w:trPr>
        <w:tc>
          <w:tcPr>
            <w:tcW w:w="9407" w:type="dxa"/>
            <w:tcBorders>
              <w:top w:val="single" w:sz="4" w:space="0" w:color="auto"/>
              <w:left w:val="single" w:sz="4" w:space="0" w:color="auto"/>
              <w:bottom w:val="single" w:sz="4" w:space="0" w:color="auto"/>
              <w:right w:val="single" w:sz="4" w:space="0" w:color="auto"/>
            </w:tcBorders>
            <w:hideMark/>
          </w:tcPr>
          <w:p w14:paraId="101A1A76" w14:textId="77777777" w:rsidR="00E27471" w:rsidRPr="005016C9" w:rsidRDefault="00E27471" w:rsidP="000A4A79">
            <w:pPr>
              <w:tabs>
                <w:tab w:val="center" w:pos="4419"/>
                <w:tab w:val="right" w:pos="8838"/>
              </w:tabs>
              <w:spacing w:line="360" w:lineRule="auto"/>
              <w:jc w:val="center"/>
              <w:rPr>
                <w:rFonts w:ascii="Arial Narrow" w:eastAsia="Calibri" w:hAnsi="Arial Narrow" w:cs="Arial"/>
                <w:b/>
                <w:color w:val="000000"/>
                <w:sz w:val="28"/>
                <w:szCs w:val="28"/>
              </w:rPr>
            </w:pPr>
            <w:r w:rsidRPr="005016C9">
              <w:rPr>
                <w:rFonts w:ascii="Arial Narrow" w:eastAsia="Calibri" w:hAnsi="Arial Narrow" w:cs="Arial"/>
                <w:b/>
                <w:color w:val="000000"/>
                <w:sz w:val="28"/>
                <w:szCs w:val="28"/>
              </w:rPr>
              <w:t>IX. AUTORIZACIÓN.</w:t>
            </w:r>
          </w:p>
        </w:tc>
      </w:tr>
    </w:tbl>
    <w:p w14:paraId="49822D12" w14:textId="77777777" w:rsidR="00E27471" w:rsidRPr="005016C9" w:rsidRDefault="00E27471" w:rsidP="00E27471">
      <w:pPr>
        <w:spacing w:after="0" w:line="360" w:lineRule="auto"/>
        <w:jc w:val="both"/>
        <w:rPr>
          <w:rFonts w:ascii="Arial Narrow" w:eastAsia="Calibri" w:hAnsi="Arial Narrow" w:cs="Arial"/>
          <w:color w:val="000000"/>
          <w:sz w:val="28"/>
          <w:szCs w:val="28"/>
        </w:rPr>
      </w:pPr>
    </w:p>
    <w:p w14:paraId="218AA7D9" w14:textId="3ED62AEB" w:rsidR="00E27471" w:rsidRDefault="00E27471" w:rsidP="00E27471">
      <w:pPr>
        <w:spacing w:after="0" w:line="360" w:lineRule="auto"/>
        <w:jc w:val="both"/>
        <w:rPr>
          <w:rFonts w:ascii="Arial Narrow" w:hAnsi="Arial Narrow"/>
          <w:sz w:val="28"/>
          <w:szCs w:val="28"/>
        </w:rPr>
      </w:pPr>
      <w:r w:rsidRPr="005016C9">
        <w:rPr>
          <w:rFonts w:ascii="Arial Narrow" w:hAnsi="Arial Narrow"/>
          <w:sz w:val="28"/>
          <w:szCs w:val="28"/>
        </w:rPr>
        <w:t>Autorizo la utilización de medios tecnológicos e interactivos para la realización de la audiencia de manera virtual.</w:t>
      </w:r>
    </w:p>
    <w:p w14:paraId="5F55EAA6" w14:textId="77777777" w:rsidR="00E27471" w:rsidRPr="005016C9" w:rsidRDefault="00E27471" w:rsidP="00E27471">
      <w:pPr>
        <w:tabs>
          <w:tab w:val="left" w:pos="6345"/>
        </w:tabs>
        <w:spacing w:after="0" w:line="240" w:lineRule="auto"/>
        <w:rPr>
          <w:rFonts w:ascii="Arial Narrow" w:hAnsi="Arial Narrow" w:cs="Arial"/>
          <w:color w:val="000000" w:themeColor="text1"/>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E27471" w:rsidRPr="005016C9" w14:paraId="72FAE22F" w14:textId="77777777" w:rsidTr="000A4A79">
        <w:trPr>
          <w:trHeight w:hRule="exact" w:val="567"/>
        </w:trPr>
        <w:tc>
          <w:tcPr>
            <w:tcW w:w="9356" w:type="dxa"/>
            <w:vAlign w:val="bottom"/>
          </w:tcPr>
          <w:p w14:paraId="7E17D2B2" w14:textId="77777777" w:rsidR="00E27471" w:rsidRPr="005016C9" w:rsidRDefault="00E27471" w:rsidP="000A4A79">
            <w:pPr>
              <w:tabs>
                <w:tab w:val="left" w:pos="709"/>
              </w:tabs>
              <w:spacing w:after="0" w:line="360" w:lineRule="auto"/>
              <w:ind w:left="360"/>
              <w:jc w:val="center"/>
              <w:rPr>
                <w:rFonts w:ascii="Arial Narrow" w:hAnsi="Arial Narrow" w:cs="Arial"/>
                <w:b/>
                <w:color w:val="000000" w:themeColor="text1"/>
                <w:sz w:val="28"/>
                <w:szCs w:val="28"/>
              </w:rPr>
            </w:pPr>
            <w:r w:rsidRPr="005016C9">
              <w:rPr>
                <w:rFonts w:ascii="Arial Narrow" w:hAnsi="Arial Narrow" w:cs="Arial"/>
                <w:b/>
                <w:color w:val="000000" w:themeColor="text1"/>
                <w:sz w:val="28"/>
                <w:szCs w:val="28"/>
              </w:rPr>
              <w:t>X. NOTIFICACIONES.</w:t>
            </w:r>
          </w:p>
        </w:tc>
      </w:tr>
    </w:tbl>
    <w:p w14:paraId="1DC41817" w14:textId="77777777" w:rsidR="00E27471" w:rsidRPr="005016C9" w:rsidRDefault="00E27471" w:rsidP="00E27471">
      <w:pPr>
        <w:tabs>
          <w:tab w:val="left" w:pos="6345"/>
        </w:tabs>
        <w:spacing w:after="0" w:line="240" w:lineRule="auto"/>
        <w:jc w:val="both"/>
        <w:rPr>
          <w:rFonts w:ascii="Arial Narrow" w:hAnsi="Arial Narrow" w:cs="Arial"/>
          <w:color w:val="000000" w:themeColor="text1"/>
          <w:sz w:val="28"/>
          <w:szCs w:val="28"/>
        </w:rPr>
      </w:pPr>
    </w:p>
    <w:p w14:paraId="06DCFD4E" w14:textId="77777777" w:rsidR="00E27471" w:rsidRDefault="00E27471" w:rsidP="00E27471">
      <w:pPr>
        <w:tabs>
          <w:tab w:val="left" w:pos="6345"/>
        </w:tabs>
        <w:spacing w:after="0" w:line="360" w:lineRule="auto"/>
        <w:rPr>
          <w:rFonts w:ascii="Arial Narrow" w:eastAsia="Calibri" w:hAnsi="Arial Narrow" w:cs="Arial"/>
          <w:b/>
          <w:sz w:val="10"/>
          <w:szCs w:val="10"/>
          <w:u w:val="single"/>
        </w:rPr>
      </w:pPr>
      <w:bookmarkStart w:id="13" w:name="_Hlk96347861"/>
    </w:p>
    <w:p w14:paraId="2BFA4AFD" w14:textId="77777777" w:rsidR="00CB6065" w:rsidRPr="00CB6065" w:rsidRDefault="00CB6065" w:rsidP="00E27471">
      <w:pPr>
        <w:tabs>
          <w:tab w:val="left" w:pos="6345"/>
        </w:tabs>
        <w:spacing w:after="0" w:line="360" w:lineRule="auto"/>
        <w:rPr>
          <w:rFonts w:ascii="Arial Narrow" w:eastAsia="Calibri" w:hAnsi="Arial Narrow" w:cs="Arial"/>
          <w:b/>
          <w:sz w:val="10"/>
          <w:szCs w:val="10"/>
          <w:u w:val="single"/>
        </w:rPr>
      </w:pPr>
    </w:p>
    <w:p w14:paraId="5F75B430" w14:textId="4EEEEBBA" w:rsidR="00E27471" w:rsidRPr="00CB6065" w:rsidRDefault="00E27471" w:rsidP="00CB6065">
      <w:pPr>
        <w:tabs>
          <w:tab w:val="left" w:pos="6345"/>
        </w:tabs>
        <w:spacing w:after="0" w:line="360" w:lineRule="auto"/>
        <w:rPr>
          <w:rFonts w:ascii="Arial Narrow" w:eastAsia="Calibri" w:hAnsi="Arial Narrow" w:cs="Arial"/>
          <w:b/>
          <w:sz w:val="28"/>
          <w:szCs w:val="28"/>
          <w:u w:val="single"/>
        </w:rPr>
      </w:pPr>
      <w:r w:rsidRPr="00CB6065">
        <w:rPr>
          <w:rFonts w:ascii="Arial Narrow" w:eastAsia="Calibri" w:hAnsi="Arial Narrow" w:cs="Arial"/>
          <w:b/>
          <w:sz w:val="28"/>
          <w:szCs w:val="28"/>
          <w:u w:val="single"/>
        </w:rPr>
        <w:t>CONVOCADOS</w:t>
      </w:r>
    </w:p>
    <w:p w14:paraId="393945E0" w14:textId="77777777" w:rsidR="00CB6065" w:rsidRPr="00CB6065" w:rsidRDefault="00CB6065" w:rsidP="00CB6065">
      <w:pPr>
        <w:tabs>
          <w:tab w:val="left" w:pos="6345"/>
        </w:tabs>
        <w:spacing w:after="0" w:line="360" w:lineRule="auto"/>
        <w:rPr>
          <w:rFonts w:ascii="Arial Narrow" w:eastAsia="Calibri" w:hAnsi="Arial Narrow" w:cs="Arial"/>
          <w:b/>
          <w:sz w:val="28"/>
          <w:szCs w:val="28"/>
          <w:u w:val="single"/>
        </w:rPr>
      </w:pPr>
    </w:p>
    <w:p w14:paraId="0E4983E8" w14:textId="1AC31C85" w:rsidR="00E27471" w:rsidRPr="00CB6065" w:rsidRDefault="00E27471" w:rsidP="00CB6065">
      <w:pPr>
        <w:numPr>
          <w:ilvl w:val="0"/>
          <w:numId w:val="1"/>
        </w:numPr>
        <w:spacing w:after="0" w:line="360" w:lineRule="auto"/>
        <w:ind w:left="720"/>
        <w:contextualSpacing/>
        <w:jc w:val="both"/>
        <w:rPr>
          <w:rFonts w:ascii="Arial Narrow" w:eastAsia="Arial Narrow" w:hAnsi="Arial Narrow" w:cs="Arial Narrow"/>
          <w:b/>
          <w:sz w:val="28"/>
          <w:szCs w:val="28"/>
          <w:u w:val="single"/>
        </w:rPr>
      </w:pPr>
      <w:r w:rsidRPr="00CB6065">
        <w:rPr>
          <w:rFonts w:ascii="Arial Narrow" w:eastAsia="Arial Narrow" w:hAnsi="Arial Narrow" w:cs="Arial Narrow"/>
          <w:sz w:val="28"/>
          <w:szCs w:val="28"/>
        </w:rPr>
        <w:t>La empresa</w:t>
      </w:r>
      <w:r w:rsidRPr="00CB6065">
        <w:rPr>
          <w:rFonts w:ascii="Arial Narrow" w:eastAsia="Calibri" w:hAnsi="Arial Narrow" w:cs="Times New Roman"/>
          <w:b/>
          <w:sz w:val="28"/>
          <w:szCs w:val="28"/>
        </w:rPr>
        <w:t xml:space="preserve"> </w:t>
      </w:r>
      <w:r w:rsidR="000A3F1E" w:rsidRPr="00CB6065">
        <w:rPr>
          <w:rFonts w:ascii="Arial Narrow" w:eastAsia="Calibri" w:hAnsi="Arial Narrow" w:cs="Arial"/>
          <w:b/>
          <w:sz w:val="28"/>
          <w:szCs w:val="28"/>
        </w:rPr>
        <w:t>LA EQUIDAD SEGUROS O.C</w:t>
      </w:r>
      <w:r w:rsidRPr="00CB6065">
        <w:rPr>
          <w:rFonts w:ascii="Arial Narrow" w:eastAsia="Times New Roman" w:hAnsi="Arial Narrow" w:cs="Arial"/>
          <w:b/>
          <w:bCs/>
          <w:sz w:val="28"/>
          <w:szCs w:val="28"/>
        </w:rPr>
        <w:t>.</w:t>
      </w:r>
      <w:r w:rsidRPr="00CB6065">
        <w:rPr>
          <w:rFonts w:ascii="Arial Narrow" w:eastAsia="Times New Roman" w:hAnsi="Arial Narrow" w:cs="Arial"/>
          <w:bCs/>
          <w:sz w:val="28"/>
          <w:szCs w:val="28"/>
        </w:rPr>
        <w:t>;</w:t>
      </w:r>
      <w:r w:rsidR="00CB6065">
        <w:rPr>
          <w:rFonts w:ascii="Arial Narrow" w:eastAsia="Calibri" w:hAnsi="Arial Narrow" w:cs="Arial"/>
          <w:sz w:val="28"/>
          <w:szCs w:val="28"/>
        </w:rPr>
        <w:t xml:space="preserve"> Dirección: Carrera 9A # 99 – 07 Torre 3 Piso 14</w:t>
      </w:r>
      <w:r w:rsidRPr="00CB6065">
        <w:rPr>
          <w:rFonts w:ascii="Arial Narrow" w:eastAsia="Calibri" w:hAnsi="Arial Narrow" w:cs="Arial"/>
          <w:sz w:val="28"/>
          <w:szCs w:val="28"/>
        </w:rPr>
        <w:t xml:space="preserve">; Municipio: Bogotá D.C.; Correo Electrónico: </w:t>
      </w:r>
      <w:hyperlink r:id="rId7" w:history="1">
        <w:r w:rsidR="00CB6065" w:rsidRPr="00484C3D">
          <w:rPr>
            <w:rStyle w:val="Hipervnculo"/>
            <w:rFonts w:ascii="Arial Narrow" w:hAnsi="Arial Narrow"/>
            <w:sz w:val="28"/>
            <w:szCs w:val="28"/>
          </w:rPr>
          <w:t>notificacionesjudicialeslaequidad@laequidadseguros.coop</w:t>
        </w:r>
      </w:hyperlink>
      <w:r w:rsidR="00CB6065">
        <w:rPr>
          <w:rFonts w:ascii="Arial Narrow" w:hAnsi="Arial Narrow"/>
          <w:sz w:val="28"/>
          <w:szCs w:val="28"/>
        </w:rPr>
        <w:t xml:space="preserve"> </w:t>
      </w:r>
      <w:r w:rsidRPr="00CB6065">
        <w:rPr>
          <w:rFonts w:ascii="Arial Narrow" w:eastAsia="Calibri" w:hAnsi="Arial Narrow" w:cs="Arial"/>
          <w:sz w:val="28"/>
          <w:szCs w:val="28"/>
        </w:rPr>
        <w:t xml:space="preserve"> </w:t>
      </w:r>
      <w:r w:rsidR="00CB6065">
        <w:rPr>
          <w:rFonts w:ascii="Arial Narrow" w:eastAsia="Calibri" w:hAnsi="Arial Narrow" w:cs="Arial"/>
          <w:sz w:val="28"/>
          <w:szCs w:val="28"/>
        </w:rPr>
        <w:t>Teléfono: 6015922929</w:t>
      </w:r>
      <w:r w:rsidRPr="00CB6065">
        <w:rPr>
          <w:rFonts w:ascii="Arial Narrow" w:eastAsia="Calibri" w:hAnsi="Arial Narrow" w:cs="Arial"/>
          <w:sz w:val="28"/>
          <w:szCs w:val="28"/>
        </w:rPr>
        <w:t>.</w:t>
      </w:r>
    </w:p>
    <w:p w14:paraId="55684432" w14:textId="77777777" w:rsidR="00CB6065" w:rsidRPr="00CB6065" w:rsidRDefault="00CB6065" w:rsidP="00CB6065">
      <w:pPr>
        <w:spacing w:after="0" w:line="360" w:lineRule="auto"/>
        <w:ind w:left="720"/>
        <w:contextualSpacing/>
        <w:jc w:val="both"/>
        <w:rPr>
          <w:rFonts w:ascii="Arial Narrow" w:eastAsia="Arial Narrow" w:hAnsi="Arial Narrow" w:cs="Arial Narrow"/>
          <w:b/>
          <w:color w:val="000000"/>
          <w:sz w:val="28"/>
          <w:szCs w:val="28"/>
          <w:highlight w:val="yellow"/>
          <w:u w:val="single"/>
        </w:rPr>
      </w:pPr>
    </w:p>
    <w:p w14:paraId="7C940277" w14:textId="08EAEE79" w:rsidR="00E27471" w:rsidRPr="00CB6065" w:rsidRDefault="00E27471" w:rsidP="00CB6065">
      <w:pPr>
        <w:numPr>
          <w:ilvl w:val="0"/>
          <w:numId w:val="4"/>
        </w:numPr>
        <w:tabs>
          <w:tab w:val="left" w:pos="6345"/>
        </w:tabs>
        <w:spacing w:after="0" w:line="360" w:lineRule="auto"/>
        <w:contextualSpacing/>
        <w:jc w:val="both"/>
        <w:rPr>
          <w:rFonts w:ascii="Arial Narrow" w:eastAsia="Calibri" w:hAnsi="Arial Narrow" w:cs="Arial"/>
          <w:color w:val="000000" w:themeColor="text1"/>
          <w:sz w:val="28"/>
          <w:szCs w:val="28"/>
        </w:rPr>
      </w:pPr>
      <w:r w:rsidRPr="00F911B8">
        <w:rPr>
          <w:rFonts w:ascii="Arial Narrow" w:eastAsia="Calibri" w:hAnsi="Arial Narrow" w:cs="Arial"/>
          <w:sz w:val="28"/>
          <w:szCs w:val="28"/>
        </w:rPr>
        <w:t xml:space="preserve">La empresa </w:t>
      </w:r>
      <w:r w:rsidR="00CD7B42" w:rsidRPr="00F911B8">
        <w:rPr>
          <w:rFonts w:ascii="Arial Narrow" w:hAnsi="Arial Narrow" w:cs="Arial"/>
          <w:b/>
          <w:bCs/>
          <w:color w:val="000000" w:themeColor="text1"/>
          <w:sz w:val="28"/>
          <w:szCs w:val="28"/>
        </w:rPr>
        <w:t>TAX SOL DE ORIENTE S.A</w:t>
      </w:r>
      <w:r w:rsidRPr="00F911B8">
        <w:rPr>
          <w:rFonts w:ascii="Arial Narrow" w:hAnsi="Arial Narrow" w:cs="Arial"/>
          <w:bCs/>
          <w:color w:val="000000" w:themeColor="text1"/>
          <w:sz w:val="28"/>
          <w:szCs w:val="28"/>
        </w:rPr>
        <w:t xml:space="preserve">, </w:t>
      </w:r>
      <w:r w:rsidRPr="00CB6065">
        <w:rPr>
          <w:rFonts w:ascii="Arial Narrow" w:eastAsia="Calibri" w:hAnsi="Arial Narrow" w:cs="Times New Roman"/>
          <w:sz w:val="28"/>
          <w:szCs w:val="28"/>
        </w:rPr>
        <w:t xml:space="preserve">en la dirección: </w:t>
      </w:r>
      <w:r w:rsidRPr="00CB6065">
        <w:rPr>
          <w:rFonts w:ascii="Arial Narrow" w:hAnsi="Arial Narrow" w:cs="Arial"/>
          <w:color w:val="000000" w:themeColor="text1"/>
          <w:sz w:val="28"/>
          <w:szCs w:val="28"/>
        </w:rPr>
        <w:t>Ca</w:t>
      </w:r>
      <w:r w:rsidR="00F911B8" w:rsidRPr="00CB6065">
        <w:rPr>
          <w:rFonts w:ascii="Arial Narrow" w:hAnsi="Arial Narrow" w:cs="Arial"/>
          <w:color w:val="000000" w:themeColor="text1"/>
          <w:sz w:val="28"/>
          <w:szCs w:val="28"/>
        </w:rPr>
        <w:t>lle</w:t>
      </w:r>
      <w:r w:rsidRPr="00CB6065">
        <w:rPr>
          <w:rFonts w:ascii="Arial Narrow" w:hAnsi="Arial Narrow" w:cs="Arial"/>
          <w:color w:val="000000" w:themeColor="text1"/>
          <w:sz w:val="28"/>
          <w:szCs w:val="28"/>
        </w:rPr>
        <w:t xml:space="preserve"> </w:t>
      </w:r>
      <w:r w:rsidR="00F911B8" w:rsidRPr="00CB6065">
        <w:rPr>
          <w:rFonts w:ascii="Arial Narrow" w:hAnsi="Arial Narrow" w:cs="Arial"/>
          <w:color w:val="000000" w:themeColor="text1"/>
          <w:sz w:val="28"/>
          <w:szCs w:val="28"/>
        </w:rPr>
        <w:t>4</w:t>
      </w:r>
      <w:r w:rsidRPr="00CB6065">
        <w:rPr>
          <w:rFonts w:ascii="Arial Narrow" w:hAnsi="Arial Narrow" w:cs="Arial"/>
          <w:color w:val="000000" w:themeColor="text1"/>
          <w:sz w:val="28"/>
          <w:szCs w:val="28"/>
        </w:rPr>
        <w:t xml:space="preserve">1 </w:t>
      </w:r>
      <w:r w:rsidRPr="00CB6065">
        <w:rPr>
          <w:rFonts w:ascii="Arial Narrow" w:hAnsi="Arial Narrow"/>
          <w:sz w:val="28"/>
          <w:szCs w:val="28"/>
        </w:rPr>
        <w:t xml:space="preserve"># </w:t>
      </w:r>
      <w:r w:rsidR="00F911B8" w:rsidRPr="00CB6065">
        <w:rPr>
          <w:rFonts w:ascii="Arial Narrow" w:hAnsi="Arial Narrow" w:cs="Arial"/>
          <w:color w:val="000000" w:themeColor="text1"/>
          <w:sz w:val="28"/>
          <w:szCs w:val="28"/>
        </w:rPr>
        <w:t>26</w:t>
      </w:r>
      <w:r w:rsidRPr="00CB6065">
        <w:rPr>
          <w:rFonts w:ascii="Arial Narrow" w:hAnsi="Arial Narrow" w:cs="Arial"/>
          <w:color w:val="000000" w:themeColor="text1"/>
          <w:sz w:val="28"/>
          <w:szCs w:val="28"/>
        </w:rPr>
        <w:t xml:space="preserve"> – </w:t>
      </w:r>
      <w:r w:rsidR="00F911B8" w:rsidRPr="00CB6065">
        <w:rPr>
          <w:rFonts w:ascii="Arial Narrow" w:hAnsi="Arial Narrow" w:cs="Arial"/>
          <w:color w:val="000000" w:themeColor="text1"/>
          <w:sz w:val="28"/>
          <w:szCs w:val="28"/>
        </w:rPr>
        <w:t>12</w:t>
      </w:r>
      <w:r w:rsidR="00CB6065">
        <w:rPr>
          <w:rFonts w:ascii="Arial Narrow" w:hAnsi="Arial Narrow" w:cs="Arial"/>
          <w:color w:val="000000" w:themeColor="text1"/>
          <w:sz w:val="28"/>
          <w:szCs w:val="28"/>
        </w:rPr>
        <w:t xml:space="preserve">. Bucaramanga – Santander. </w:t>
      </w:r>
      <w:r w:rsidRPr="00CB6065">
        <w:rPr>
          <w:rFonts w:ascii="Arial Narrow" w:hAnsi="Arial Narrow" w:cs="Arial"/>
          <w:color w:val="000000" w:themeColor="text1"/>
          <w:sz w:val="28"/>
          <w:szCs w:val="28"/>
        </w:rPr>
        <w:t xml:space="preserve">Correo Electrónico: </w:t>
      </w:r>
      <w:r w:rsidR="00F911B8" w:rsidRPr="00CB6065">
        <w:rPr>
          <w:rFonts w:ascii="Arial Narrow" w:hAnsi="Arial Narrow" w:cs="Arial"/>
          <w:color w:val="000000" w:themeColor="text1"/>
          <w:sz w:val="28"/>
          <w:szCs w:val="28"/>
        </w:rPr>
        <w:t>asistente.</w:t>
      </w:r>
      <w:hyperlink r:id="rId8" w:history="1">
        <w:r w:rsidR="00F911B8" w:rsidRPr="00CB6065">
          <w:rPr>
            <w:rStyle w:val="Hipervnculo"/>
            <w:rFonts w:ascii="Arial Narrow" w:hAnsi="Arial Narrow" w:cs="Arial"/>
            <w:sz w:val="28"/>
            <w:szCs w:val="28"/>
          </w:rPr>
          <w:t>gerencia@taxsoldeoriente.co</w:t>
        </w:r>
      </w:hyperlink>
      <w:r w:rsidR="00BC1108">
        <w:rPr>
          <w:rFonts w:ascii="Arial Narrow" w:hAnsi="Arial Narrow" w:cs="Arial"/>
          <w:sz w:val="28"/>
          <w:szCs w:val="28"/>
        </w:rPr>
        <w:t>m</w:t>
      </w:r>
      <w:r w:rsidRPr="00CB6065">
        <w:rPr>
          <w:rFonts w:ascii="Arial Narrow" w:hAnsi="Arial Narrow" w:cs="Arial"/>
          <w:color w:val="000000" w:themeColor="text1"/>
          <w:sz w:val="28"/>
          <w:szCs w:val="28"/>
        </w:rPr>
        <w:t xml:space="preserve"> </w:t>
      </w:r>
      <w:r w:rsidRPr="00CB6065">
        <w:rPr>
          <w:rFonts w:ascii="Arial Narrow" w:eastAsia="Calibri" w:hAnsi="Arial Narrow" w:cs="Times New Roman"/>
          <w:sz w:val="28"/>
          <w:szCs w:val="28"/>
        </w:rPr>
        <w:t xml:space="preserve">Telefono: </w:t>
      </w:r>
      <w:r w:rsidR="00F911B8" w:rsidRPr="00CB6065">
        <w:rPr>
          <w:rFonts w:ascii="Arial Narrow" w:eastAsia="Calibri" w:hAnsi="Arial Narrow" w:cs="Times New Roman"/>
          <w:sz w:val="28"/>
          <w:szCs w:val="28"/>
        </w:rPr>
        <w:t>3183702163</w:t>
      </w:r>
    </w:p>
    <w:p w14:paraId="552F955A" w14:textId="77777777" w:rsidR="00E27471" w:rsidRPr="00F911B8" w:rsidRDefault="00E27471" w:rsidP="00E27471">
      <w:pPr>
        <w:spacing w:after="0" w:line="360" w:lineRule="auto"/>
        <w:rPr>
          <w:rFonts w:ascii="Arial Narrow" w:hAnsi="Arial Narrow"/>
          <w:sz w:val="28"/>
          <w:szCs w:val="28"/>
        </w:rPr>
      </w:pPr>
    </w:p>
    <w:p w14:paraId="0BA28B22" w14:textId="728FB8E9" w:rsidR="00E27471" w:rsidRPr="00CB6065" w:rsidRDefault="00E27471" w:rsidP="00CB6065">
      <w:pPr>
        <w:numPr>
          <w:ilvl w:val="0"/>
          <w:numId w:val="4"/>
        </w:numPr>
        <w:tabs>
          <w:tab w:val="left" w:pos="6345"/>
        </w:tabs>
        <w:spacing w:after="0" w:line="360" w:lineRule="auto"/>
        <w:contextualSpacing/>
        <w:jc w:val="both"/>
        <w:rPr>
          <w:rFonts w:ascii="Arial Narrow" w:eastAsia="Calibri" w:hAnsi="Arial Narrow" w:cs="Arial"/>
          <w:color w:val="000000" w:themeColor="text1"/>
          <w:sz w:val="28"/>
          <w:szCs w:val="28"/>
        </w:rPr>
      </w:pPr>
      <w:r w:rsidRPr="00F911B8">
        <w:rPr>
          <w:rFonts w:ascii="Arial Narrow" w:eastAsia="Calibri" w:hAnsi="Arial Narrow" w:cs="Arial"/>
          <w:sz w:val="28"/>
          <w:szCs w:val="28"/>
        </w:rPr>
        <w:t xml:space="preserve">El señor </w:t>
      </w:r>
      <w:r w:rsidR="00CD7B42" w:rsidRPr="00F911B8">
        <w:rPr>
          <w:rFonts w:ascii="Arial Narrow" w:hAnsi="Arial Narrow" w:cs="Arial"/>
          <w:b/>
          <w:bCs/>
          <w:color w:val="000000" w:themeColor="text1"/>
          <w:sz w:val="28"/>
          <w:szCs w:val="28"/>
        </w:rPr>
        <w:t>JAIRO ALBERTO DIAZ DURAN</w:t>
      </w:r>
      <w:r w:rsidRPr="00F911B8">
        <w:rPr>
          <w:rFonts w:ascii="Arial Narrow" w:hAnsi="Arial Narrow" w:cs="Arial"/>
          <w:bCs/>
          <w:color w:val="000000" w:themeColor="text1"/>
          <w:sz w:val="28"/>
          <w:szCs w:val="28"/>
        </w:rPr>
        <w:t xml:space="preserve">, </w:t>
      </w:r>
      <w:r w:rsidRPr="00F911B8">
        <w:rPr>
          <w:rFonts w:ascii="Arial Narrow" w:eastAsia="Calibri" w:hAnsi="Arial Narrow" w:cs="Times New Roman"/>
          <w:sz w:val="28"/>
          <w:szCs w:val="28"/>
        </w:rPr>
        <w:t xml:space="preserve">en la dirección: </w:t>
      </w:r>
      <w:r w:rsidRPr="00F911B8">
        <w:rPr>
          <w:rFonts w:ascii="Arial Narrow" w:hAnsi="Arial Narrow" w:cs="Arial"/>
          <w:color w:val="000000" w:themeColor="text1"/>
          <w:sz w:val="28"/>
          <w:szCs w:val="28"/>
        </w:rPr>
        <w:t>Calle 1</w:t>
      </w:r>
      <w:r w:rsidR="007A658D" w:rsidRPr="00F911B8">
        <w:rPr>
          <w:rFonts w:ascii="Arial Narrow" w:hAnsi="Arial Narrow" w:cs="Arial"/>
          <w:color w:val="000000" w:themeColor="text1"/>
          <w:sz w:val="28"/>
          <w:szCs w:val="28"/>
        </w:rPr>
        <w:t>9</w:t>
      </w:r>
      <w:r w:rsidRPr="00F911B8">
        <w:rPr>
          <w:rFonts w:ascii="Arial Narrow" w:hAnsi="Arial Narrow" w:cs="Arial"/>
          <w:color w:val="000000" w:themeColor="text1"/>
          <w:sz w:val="28"/>
          <w:szCs w:val="28"/>
        </w:rPr>
        <w:t xml:space="preserve"> </w:t>
      </w:r>
      <w:r w:rsidRPr="00F911B8">
        <w:rPr>
          <w:rFonts w:ascii="Arial Narrow" w:hAnsi="Arial Narrow"/>
          <w:sz w:val="28"/>
          <w:szCs w:val="28"/>
        </w:rPr>
        <w:t xml:space="preserve"># </w:t>
      </w:r>
      <w:r w:rsidR="007A658D" w:rsidRPr="00F911B8">
        <w:rPr>
          <w:rFonts w:ascii="Arial Narrow" w:hAnsi="Arial Narrow"/>
          <w:sz w:val="28"/>
          <w:szCs w:val="28"/>
        </w:rPr>
        <w:t>50</w:t>
      </w:r>
      <w:r w:rsidRPr="00F911B8">
        <w:rPr>
          <w:rFonts w:ascii="Arial Narrow" w:hAnsi="Arial Narrow"/>
          <w:sz w:val="28"/>
          <w:szCs w:val="28"/>
        </w:rPr>
        <w:t xml:space="preserve"> - </w:t>
      </w:r>
      <w:r w:rsidR="007A658D" w:rsidRPr="00F911B8">
        <w:rPr>
          <w:rFonts w:ascii="Arial Narrow" w:hAnsi="Arial Narrow"/>
          <w:sz w:val="28"/>
          <w:szCs w:val="28"/>
        </w:rPr>
        <w:t>7</w:t>
      </w:r>
      <w:r w:rsidRPr="00F911B8">
        <w:rPr>
          <w:rFonts w:ascii="Arial Narrow" w:hAnsi="Arial Narrow"/>
          <w:sz w:val="28"/>
          <w:szCs w:val="28"/>
        </w:rPr>
        <w:t>4</w:t>
      </w:r>
      <w:r w:rsidRPr="00F911B8">
        <w:rPr>
          <w:rFonts w:ascii="Arial Narrow" w:hAnsi="Arial Narrow" w:cs="Arial"/>
          <w:color w:val="000000" w:themeColor="text1"/>
          <w:sz w:val="28"/>
          <w:szCs w:val="28"/>
        </w:rPr>
        <w:t>,</w:t>
      </w:r>
      <w:r w:rsidR="007A658D" w:rsidRPr="00F911B8">
        <w:rPr>
          <w:rFonts w:ascii="Arial Narrow" w:hAnsi="Arial Narrow" w:cs="Arial"/>
          <w:color w:val="000000" w:themeColor="text1"/>
          <w:sz w:val="28"/>
          <w:szCs w:val="28"/>
        </w:rPr>
        <w:t xml:space="preserve"> Barrio Santa Cruz,</w:t>
      </w:r>
      <w:r w:rsidRPr="00F911B8">
        <w:rPr>
          <w:rFonts w:ascii="Arial Narrow" w:hAnsi="Arial Narrow" w:cs="Arial"/>
          <w:color w:val="000000" w:themeColor="text1"/>
          <w:sz w:val="28"/>
          <w:szCs w:val="28"/>
        </w:rPr>
        <w:t xml:space="preserve"> </w:t>
      </w:r>
      <w:r w:rsidR="007A658D" w:rsidRPr="00F911B8">
        <w:rPr>
          <w:rFonts w:ascii="Arial Narrow" w:eastAsia="Calibri" w:hAnsi="Arial Narrow" w:cs="Times New Roman"/>
          <w:sz w:val="28"/>
          <w:szCs w:val="28"/>
        </w:rPr>
        <w:t>Girón</w:t>
      </w:r>
      <w:r w:rsidRPr="00F911B8">
        <w:rPr>
          <w:rFonts w:ascii="Arial Narrow" w:hAnsi="Arial Narrow" w:cs="Arial"/>
          <w:color w:val="000000" w:themeColor="text1"/>
          <w:sz w:val="28"/>
          <w:szCs w:val="28"/>
        </w:rPr>
        <w:t xml:space="preserve"> – Santander. </w:t>
      </w:r>
      <w:r w:rsidRPr="00CB6065">
        <w:rPr>
          <w:rFonts w:ascii="Arial Narrow" w:eastAsia="Calibri" w:hAnsi="Arial Narrow" w:cs="Times New Roman"/>
          <w:sz w:val="28"/>
          <w:szCs w:val="28"/>
        </w:rPr>
        <w:t>Celular: 3</w:t>
      </w:r>
      <w:r w:rsidR="007A658D" w:rsidRPr="00CB6065">
        <w:rPr>
          <w:rFonts w:ascii="Arial Narrow" w:eastAsia="Calibri" w:hAnsi="Arial Narrow" w:cs="Times New Roman"/>
          <w:sz w:val="28"/>
          <w:szCs w:val="28"/>
        </w:rPr>
        <w:t>1</w:t>
      </w:r>
      <w:r w:rsidRPr="00CB6065">
        <w:rPr>
          <w:rFonts w:ascii="Arial Narrow" w:eastAsia="Calibri" w:hAnsi="Arial Narrow" w:cs="Times New Roman"/>
          <w:sz w:val="28"/>
          <w:szCs w:val="28"/>
        </w:rPr>
        <w:t xml:space="preserve">0 </w:t>
      </w:r>
      <w:r w:rsidR="007A658D" w:rsidRPr="00CB6065">
        <w:rPr>
          <w:rFonts w:ascii="Arial Narrow" w:eastAsia="Calibri" w:hAnsi="Arial Narrow" w:cs="Times New Roman"/>
          <w:sz w:val="28"/>
          <w:szCs w:val="28"/>
        </w:rPr>
        <w:t>5912785</w:t>
      </w:r>
      <w:r w:rsidRPr="00CB6065">
        <w:rPr>
          <w:rFonts w:ascii="Arial Narrow" w:eastAsia="Calibri" w:hAnsi="Arial Narrow" w:cs="Times New Roman"/>
          <w:sz w:val="28"/>
          <w:szCs w:val="28"/>
        </w:rPr>
        <w:t>.</w:t>
      </w:r>
    </w:p>
    <w:p w14:paraId="75C05491" w14:textId="77777777" w:rsidR="00E27471" w:rsidRPr="00F911B8" w:rsidRDefault="00E27471" w:rsidP="00E27471">
      <w:pPr>
        <w:tabs>
          <w:tab w:val="left" w:pos="6345"/>
        </w:tabs>
        <w:spacing w:after="0" w:line="360" w:lineRule="auto"/>
        <w:contextualSpacing/>
        <w:jc w:val="both"/>
        <w:rPr>
          <w:rFonts w:ascii="Arial Narrow" w:eastAsia="Calibri" w:hAnsi="Arial Narrow" w:cs="Arial"/>
          <w:color w:val="000000" w:themeColor="text1"/>
          <w:sz w:val="28"/>
          <w:szCs w:val="28"/>
        </w:rPr>
      </w:pPr>
    </w:p>
    <w:p w14:paraId="79251776" w14:textId="35250E39" w:rsidR="00F911B8" w:rsidRPr="00F911B8" w:rsidRDefault="00E27471" w:rsidP="00F911B8">
      <w:pPr>
        <w:numPr>
          <w:ilvl w:val="0"/>
          <w:numId w:val="4"/>
        </w:numPr>
        <w:tabs>
          <w:tab w:val="left" w:pos="6345"/>
        </w:tabs>
        <w:spacing w:after="0" w:line="360" w:lineRule="auto"/>
        <w:contextualSpacing/>
        <w:jc w:val="both"/>
        <w:rPr>
          <w:rFonts w:ascii="Arial Narrow" w:eastAsia="Calibri" w:hAnsi="Arial Narrow" w:cs="Arial"/>
          <w:color w:val="000000" w:themeColor="text1"/>
          <w:sz w:val="28"/>
          <w:szCs w:val="28"/>
        </w:rPr>
      </w:pPr>
      <w:r w:rsidRPr="00F911B8">
        <w:rPr>
          <w:rFonts w:ascii="Arial Narrow" w:eastAsia="Calibri" w:hAnsi="Arial Narrow" w:cs="Arial"/>
          <w:sz w:val="28"/>
          <w:szCs w:val="28"/>
        </w:rPr>
        <w:t xml:space="preserve">El señor </w:t>
      </w:r>
      <w:r w:rsidR="00CD7B42" w:rsidRPr="00F911B8">
        <w:rPr>
          <w:rFonts w:ascii="Arial Narrow" w:hAnsi="Arial Narrow" w:cs="Arial"/>
          <w:b/>
          <w:color w:val="000000" w:themeColor="text1"/>
          <w:sz w:val="28"/>
          <w:szCs w:val="28"/>
        </w:rPr>
        <w:t>OLINTO</w:t>
      </w:r>
      <w:r w:rsidR="00CD7B42" w:rsidRPr="00F911B8">
        <w:rPr>
          <w:rFonts w:ascii="Arial Narrow" w:hAnsi="Arial Narrow" w:cs="Arial"/>
          <w:color w:val="000000" w:themeColor="text1"/>
          <w:sz w:val="28"/>
          <w:szCs w:val="28"/>
        </w:rPr>
        <w:t xml:space="preserve"> </w:t>
      </w:r>
      <w:r w:rsidR="00CD7B42" w:rsidRPr="00F911B8">
        <w:rPr>
          <w:rFonts w:ascii="Arial Narrow" w:hAnsi="Arial Narrow" w:cs="Arial"/>
          <w:b/>
          <w:color w:val="000000" w:themeColor="text1"/>
          <w:sz w:val="28"/>
          <w:szCs w:val="28"/>
        </w:rPr>
        <w:t>DIAZ DIAZ</w:t>
      </w:r>
      <w:r w:rsidRPr="00F911B8">
        <w:rPr>
          <w:rFonts w:ascii="Arial Narrow" w:hAnsi="Arial Narrow" w:cs="Arial"/>
          <w:bCs/>
          <w:color w:val="000000" w:themeColor="text1"/>
          <w:sz w:val="28"/>
          <w:szCs w:val="28"/>
        </w:rPr>
        <w:t xml:space="preserve">, </w:t>
      </w:r>
      <w:r w:rsidR="00F911B8" w:rsidRPr="00F911B8">
        <w:rPr>
          <w:rFonts w:ascii="Arial Narrow" w:hAnsi="Arial Narrow" w:cs="Arial"/>
          <w:color w:val="000000" w:themeColor="text1"/>
          <w:sz w:val="28"/>
          <w:szCs w:val="28"/>
        </w:rPr>
        <w:t xml:space="preserve">Calle 41 </w:t>
      </w:r>
      <w:r w:rsidR="00F911B8" w:rsidRPr="00F911B8">
        <w:rPr>
          <w:rFonts w:ascii="Arial Narrow" w:hAnsi="Arial Narrow"/>
          <w:sz w:val="28"/>
          <w:szCs w:val="28"/>
        </w:rPr>
        <w:t xml:space="preserve"># </w:t>
      </w:r>
      <w:r w:rsidR="00F911B8" w:rsidRPr="00F911B8">
        <w:rPr>
          <w:rFonts w:ascii="Arial Narrow" w:hAnsi="Arial Narrow" w:cs="Arial"/>
          <w:color w:val="000000" w:themeColor="text1"/>
          <w:sz w:val="28"/>
          <w:szCs w:val="28"/>
        </w:rPr>
        <w:t xml:space="preserve">26 – 12. Bucaramanga – Santander. </w:t>
      </w:r>
    </w:p>
    <w:p w14:paraId="2BF5D580" w14:textId="73F22820" w:rsidR="00F911B8" w:rsidRPr="00CB6065" w:rsidRDefault="00F911B8" w:rsidP="00CB6065">
      <w:pPr>
        <w:pStyle w:val="Prrafodelista"/>
        <w:tabs>
          <w:tab w:val="left" w:pos="6345"/>
        </w:tabs>
        <w:spacing w:after="0" w:line="360" w:lineRule="auto"/>
        <w:jc w:val="both"/>
        <w:rPr>
          <w:rFonts w:ascii="Arial Narrow" w:hAnsi="Arial Narrow" w:cs="Arial"/>
          <w:color w:val="000000" w:themeColor="text1"/>
          <w:sz w:val="28"/>
          <w:szCs w:val="28"/>
        </w:rPr>
      </w:pPr>
      <w:r w:rsidRPr="00F911B8">
        <w:rPr>
          <w:rFonts w:ascii="Arial Narrow" w:hAnsi="Arial Narrow" w:cs="Arial"/>
          <w:color w:val="000000" w:themeColor="text1"/>
          <w:sz w:val="28"/>
          <w:szCs w:val="28"/>
        </w:rPr>
        <w:t>Correo Electrónico: asistente.</w:t>
      </w:r>
      <w:hyperlink r:id="rId9" w:history="1">
        <w:r w:rsidRPr="00F911B8">
          <w:rPr>
            <w:rStyle w:val="Hipervnculo"/>
            <w:rFonts w:ascii="Arial Narrow" w:hAnsi="Arial Narrow" w:cs="Arial"/>
            <w:sz w:val="28"/>
            <w:szCs w:val="28"/>
          </w:rPr>
          <w:t>gerencia@taxsoldeoriente.co</w:t>
        </w:r>
      </w:hyperlink>
      <w:r w:rsidRPr="00F911B8">
        <w:rPr>
          <w:rFonts w:ascii="Arial Narrow" w:hAnsi="Arial Narrow" w:cs="Arial"/>
          <w:sz w:val="28"/>
          <w:szCs w:val="28"/>
        </w:rPr>
        <w:t>m</w:t>
      </w:r>
      <w:r w:rsidR="00CB6065">
        <w:rPr>
          <w:rFonts w:ascii="Arial Narrow" w:hAnsi="Arial Narrow" w:cs="Arial"/>
          <w:color w:val="000000" w:themeColor="text1"/>
          <w:sz w:val="28"/>
          <w:szCs w:val="28"/>
        </w:rPr>
        <w:t xml:space="preserve"> </w:t>
      </w:r>
      <w:r w:rsidRPr="00CB6065">
        <w:rPr>
          <w:rFonts w:ascii="Arial Narrow" w:eastAsia="Calibri" w:hAnsi="Arial Narrow" w:cs="Times New Roman"/>
          <w:sz w:val="28"/>
          <w:szCs w:val="28"/>
        </w:rPr>
        <w:t>Telefono: 3183702163</w:t>
      </w:r>
    </w:p>
    <w:p w14:paraId="012164CF" w14:textId="77777777" w:rsidR="00F911B8" w:rsidRDefault="00F911B8" w:rsidP="00F911B8">
      <w:pPr>
        <w:tabs>
          <w:tab w:val="left" w:pos="6345"/>
        </w:tabs>
        <w:spacing w:after="0" w:line="360" w:lineRule="auto"/>
        <w:ind w:left="720"/>
        <w:contextualSpacing/>
        <w:jc w:val="both"/>
        <w:rPr>
          <w:rFonts w:ascii="Arial Narrow" w:eastAsia="Calibri" w:hAnsi="Arial Narrow" w:cs="Arial"/>
          <w:color w:val="000000" w:themeColor="text1"/>
          <w:sz w:val="28"/>
          <w:szCs w:val="28"/>
        </w:rPr>
      </w:pPr>
    </w:p>
    <w:p w14:paraId="2746D1DC" w14:textId="77777777" w:rsidR="00F911B8" w:rsidRPr="005016C9" w:rsidRDefault="00F911B8" w:rsidP="00F911B8">
      <w:pPr>
        <w:tabs>
          <w:tab w:val="left" w:pos="6345"/>
        </w:tabs>
        <w:spacing w:after="0" w:line="360" w:lineRule="auto"/>
        <w:ind w:left="720"/>
        <w:contextualSpacing/>
        <w:jc w:val="both"/>
        <w:rPr>
          <w:rFonts w:ascii="Arial Narrow" w:eastAsia="Calibri" w:hAnsi="Arial Narrow" w:cs="Arial"/>
          <w:color w:val="000000" w:themeColor="text1"/>
          <w:sz w:val="28"/>
          <w:szCs w:val="28"/>
        </w:rPr>
      </w:pPr>
    </w:p>
    <w:p w14:paraId="3C607B3B" w14:textId="07FDF31A" w:rsidR="00E27471" w:rsidRPr="002464CF" w:rsidRDefault="00E27471" w:rsidP="00E27471">
      <w:pPr>
        <w:tabs>
          <w:tab w:val="left" w:pos="709"/>
          <w:tab w:val="left" w:pos="6345"/>
        </w:tabs>
        <w:spacing w:after="0" w:line="360" w:lineRule="auto"/>
        <w:jc w:val="both"/>
        <w:rPr>
          <w:rFonts w:ascii="Arial Narrow" w:hAnsi="Arial Narrow" w:cs="Arial"/>
          <w:b/>
          <w:sz w:val="28"/>
          <w:szCs w:val="28"/>
          <w:u w:val="single"/>
        </w:rPr>
      </w:pPr>
      <w:r w:rsidRPr="002464CF">
        <w:rPr>
          <w:rFonts w:ascii="Arial Narrow" w:hAnsi="Arial Narrow" w:cs="Arial"/>
          <w:b/>
          <w:sz w:val="28"/>
          <w:szCs w:val="28"/>
          <w:u w:val="single"/>
        </w:rPr>
        <w:t>CONVOCANTE</w:t>
      </w:r>
    </w:p>
    <w:p w14:paraId="5C64642B" w14:textId="77777777" w:rsidR="00E27471" w:rsidRPr="002464CF" w:rsidRDefault="00E27471" w:rsidP="00E27471">
      <w:pPr>
        <w:tabs>
          <w:tab w:val="left" w:pos="709"/>
          <w:tab w:val="left" w:pos="6345"/>
        </w:tabs>
        <w:spacing w:after="0" w:line="360" w:lineRule="auto"/>
        <w:jc w:val="both"/>
        <w:rPr>
          <w:rFonts w:ascii="Arial Narrow" w:hAnsi="Arial Narrow" w:cs="Arial"/>
          <w:b/>
          <w:sz w:val="28"/>
          <w:szCs w:val="28"/>
          <w:u w:val="single"/>
        </w:rPr>
      </w:pPr>
    </w:p>
    <w:p w14:paraId="1263A861" w14:textId="507BE15F" w:rsidR="00E27471" w:rsidRPr="00CB6065" w:rsidRDefault="00E27471" w:rsidP="00E27471">
      <w:pPr>
        <w:spacing w:after="0" w:line="360" w:lineRule="auto"/>
        <w:contextualSpacing/>
        <w:jc w:val="both"/>
        <w:rPr>
          <w:rFonts w:ascii="Arial Narrow" w:hAnsi="Arial Narrow"/>
          <w:sz w:val="28"/>
          <w:szCs w:val="28"/>
        </w:rPr>
      </w:pPr>
      <w:r w:rsidRPr="00A77580">
        <w:rPr>
          <w:rFonts w:ascii="Arial Narrow" w:hAnsi="Arial Narrow" w:cs="Arial"/>
          <w:color w:val="000000" w:themeColor="text1"/>
          <w:sz w:val="28"/>
          <w:szCs w:val="28"/>
        </w:rPr>
        <w:t xml:space="preserve">El señor </w:t>
      </w:r>
      <w:r w:rsidR="00A77580" w:rsidRPr="00A77580">
        <w:rPr>
          <w:rFonts w:ascii="Arial Narrow" w:hAnsi="Arial Narrow" w:cs="Arial"/>
          <w:b/>
          <w:sz w:val="28"/>
          <w:szCs w:val="28"/>
        </w:rPr>
        <w:t>OSCAR JULIAN BOHORQUEZ VIVIESCAS</w:t>
      </w:r>
      <w:r w:rsidRPr="00A77580">
        <w:rPr>
          <w:rFonts w:ascii="Arial Narrow" w:eastAsia="Calibri" w:hAnsi="Arial Narrow" w:cs="Times New Roman"/>
          <w:sz w:val="28"/>
          <w:szCs w:val="28"/>
        </w:rPr>
        <w:t>, en la dirección:</w:t>
      </w:r>
      <w:r w:rsidR="00A77580" w:rsidRPr="00A77580">
        <w:rPr>
          <w:rFonts w:ascii="Arial Narrow" w:eastAsia="Calibri" w:hAnsi="Arial Narrow" w:cs="Times New Roman"/>
          <w:sz w:val="28"/>
          <w:szCs w:val="28"/>
        </w:rPr>
        <w:t xml:space="preserve"> Carrera</w:t>
      </w:r>
      <w:r w:rsidRPr="00A77580">
        <w:rPr>
          <w:rFonts w:ascii="Arial Narrow" w:eastAsia="Calibri" w:hAnsi="Arial Narrow" w:cs="Times New Roman"/>
          <w:sz w:val="28"/>
          <w:szCs w:val="28"/>
        </w:rPr>
        <w:t xml:space="preserve"> </w:t>
      </w:r>
      <w:r w:rsidR="00A77580" w:rsidRPr="00A77580">
        <w:rPr>
          <w:rFonts w:ascii="Arial Narrow" w:eastAsia="Calibri" w:hAnsi="Arial Narrow" w:cs="Times New Roman"/>
          <w:sz w:val="28"/>
          <w:szCs w:val="28"/>
        </w:rPr>
        <w:t xml:space="preserve">13 manzana G casa 06 </w:t>
      </w:r>
      <w:r w:rsidR="007A658D">
        <w:rPr>
          <w:rFonts w:ascii="Arial Narrow" w:eastAsia="Calibri" w:hAnsi="Arial Narrow" w:cs="Times New Roman"/>
          <w:sz w:val="28"/>
          <w:szCs w:val="28"/>
        </w:rPr>
        <w:t>–</w:t>
      </w:r>
      <w:r w:rsidR="00A77580" w:rsidRPr="00A77580">
        <w:rPr>
          <w:rFonts w:ascii="Arial Narrow" w:eastAsia="Calibri" w:hAnsi="Arial Narrow" w:cs="Times New Roman"/>
          <w:sz w:val="28"/>
          <w:szCs w:val="28"/>
        </w:rPr>
        <w:t xml:space="preserve"> </w:t>
      </w:r>
      <w:r w:rsidR="007A658D">
        <w:rPr>
          <w:rFonts w:ascii="Arial Narrow" w:eastAsia="Calibri" w:hAnsi="Arial Narrow" w:cs="Times New Roman"/>
          <w:sz w:val="28"/>
          <w:szCs w:val="28"/>
        </w:rPr>
        <w:t xml:space="preserve">Barrio </w:t>
      </w:r>
      <w:r w:rsidR="00A77580" w:rsidRPr="00A77580">
        <w:rPr>
          <w:rFonts w:ascii="Arial Narrow" w:eastAsia="Calibri" w:hAnsi="Arial Narrow" w:cs="Times New Roman"/>
          <w:sz w:val="28"/>
          <w:szCs w:val="28"/>
        </w:rPr>
        <w:t>Corvisndi 1</w:t>
      </w:r>
      <w:r w:rsidRPr="00A77580">
        <w:rPr>
          <w:rFonts w:ascii="Arial Narrow" w:eastAsia="Calibri" w:hAnsi="Arial Narrow" w:cs="Times New Roman"/>
          <w:sz w:val="28"/>
          <w:szCs w:val="28"/>
        </w:rPr>
        <w:t xml:space="preserve">, </w:t>
      </w:r>
      <w:r w:rsidR="00A77580" w:rsidRPr="00A77580">
        <w:rPr>
          <w:rFonts w:ascii="Arial Narrow" w:eastAsia="Calibri" w:hAnsi="Arial Narrow" w:cs="Times New Roman"/>
          <w:sz w:val="28"/>
          <w:szCs w:val="28"/>
        </w:rPr>
        <w:t>Girón</w:t>
      </w:r>
      <w:r w:rsidRPr="00A77580">
        <w:rPr>
          <w:rFonts w:ascii="Arial Narrow" w:eastAsia="Calibri" w:hAnsi="Arial Narrow" w:cs="Times New Roman"/>
          <w:sz w:val="28"/>
          <w:szCs w:val="28"/>
        </w:rPr>
        <w:t xml:space="preserve"> – Santander. Correo electrónico: </w:t>
      </w:r>
      <w:hyperlink r:id="rId10" w:history="1">
        <w:r w:rsidR="007A658D" w:rsidRPr="007C1864">
          <w:rPr>
            <w:rStyle w:val="Hipervnculo"/>
            <w:rFonts w:ascii="Arial Narrow" w:hAnsi="Arial Narrow"/>
            <w:sz w:val="28"/>
            <w:szCs w:val="28"/>
          </w:rPr>
          <w:t>Ubaviviescas@gmail.com</w:t>
        </w:r>
      </w:hyperlink>
      <w:r w:rsidR="00CB6065">
        <w:rPr>
          <w:rFonts w:ascii="Arial Narrow" w:hAnsi="Arial Narrow"/>
          <w:sz w:val="28"/>
          <w:szCs w:val="28"/>
        </w:rPr>
        <w:t xml:space="preserve">  </w:t>
      </w:r>
      <w:r w:rsidRPr="00A77580">
        <w:rPr>
          <w:rFonts w:ascii="Arial Narrow" w:eastAsia="Calibri" w:hAnsi="Arial Narrow" w:cs="Times New Roman"/>
          <w:sz w:val="28"/>
          <w:szCs w:val="28"/>
        </w:rPr>
        <w:t xml:space="preserve">Celular. </w:t>
      </w:r>
      <w:r w:rsidR="00A77580" w:rsidRPr="00A77580">
        <w:rPr>
          <w:rFonts w:ascii="Arial Narrow" w:eastAsia="Calibri" w:hAnsi="Arial Narrow" w:cs="Times New Roman"/>
          <w:sz w:val="28"/>
          <w:szCs w:val="28"/>
        </w:rPr>
        <w:t>318 8399350</w:t>
      </w:r>
      <w:r w:rsidRPr="00A77580">
        <w:rPr>
          <w:rFonts w:ascii="Arial Narrow" w:eastAsia="Calibri" w:hAnsi="Arial Narrow" w:cs="Times New Roman"/>
          <w:sz w:val="28"/>
          <w:szCs w:val="28"/>
        </w:rPr>
        <w:t>.</w:t>
      </w:r>
    </w:p>
    <w:bookmarkEnd w:id="13"/>
    <w:p w14:paraId="7916156F" w14:textId="77777777" w:rsidR="00CB6065" w:rsidRDefault="00CB6065" w:rsidP="00E27471">
      <w:pPr>
        <w:spacing w:after="0" w:line="360" w:lineRule="auto"/>
        <w:jc w:val="both"/>
        <w:rPr>
          <w:rFonts w:ascii="Arial Narrow" w:eastAsia="Calibri" w:hAnsi="Arial Narrow" w:cs="Arial"/>
          <w:b/>
          <w:sz w:val="28"/>
          <w:szCs w:val="28"/>
          <w:highlight w:val="yellow"/>
          <w:u w:val="single"/>
        </w:rPr>
      </w:pPr>
    </w:p>
    <w:p w14:paraId="753564E4" w14:textId="77777777" w:rsidR="00CB6065" w:rsidRDefault="00CB6065" w:rsidP="00E27471">
      <w:pPr>
        <w:spacing w:after="0" w:line="360" w:lineRule="auto"/>
        <w:jc w:val="both"/>
        <w:rPr>
          <w:rFonts w:ascii="Arial Narrow" w:eastAsia="Calibri" w:hAnsi="Arial Narrow" w:cs="Arial"/>
          <w:b/>
          <w:sz w:val="28"/>
          <w:szCs w:val="28"/>
          <w:highlight w:val="yellow"/>
          <w:u w:val="single"/>
        </w:rPr>
      </w:pPr>
    </w:p>
    <w:p w14:paraId="143F5427" w14:textId="1EE4D86B" w:rsidR="00E27471" w:rsidRPr="005016C9" w:rsidRDefault="00E27471" w:rsidP="00E27471">
      <w:pPr>
        <w:spacing w:after="0" w:line="360" w:lineRule="auto"/>
        <w:jc w:val="both"/>
        <w:rPr>
          <w:rFonts w:ascii="Arial Narrow" w:eastAsia="Calibri" w:hAnsi="Arial Narrow" w:cs="Arial"/>
          <w:b/>
          <w:sz w:val="28"/>
          <w:szCs w:val="28"/>
          <w:u w:val="single"/>
        </w:rPr>
      </w:pPr>
      <w:r w:rsidRPr="00A77580">
        <w:rPr>
          <w:rFonts w:ascii="Arial Narrow" w:eastAsia="Calibri" w:hAnsi="Arial Narrow" w:cs="Arial"/>
          <w:b/>
          <w:sz w:val="28"/>
          <w:szCs w:val="28"/>
          <w:u w:val="single"/>
        </w:rPr>
        <w:t>APODERADO</w:t>
      </w:r>
    </w:p>
    <w:p w14:paraId="5C8C1782" w14:textId="77777777" w:rsidR="00E27471" w:rsidRPr="005016C9" w:rsidRDefault="00E27471" w:rsidP="00E27471">
      <w:pPr>
        <w:tabs>
          <w:tab w:val="left" w:pos="6345"/>
        </w:tabs>
        <w:spacing w:after="0"/>
        <w:jc w:val="both"/>
        <w:rPr>
          <w:rFonts w:ascii="Arial Narrow" w:eastAsia="Calibri" w:hAnsi="Arial Narrow" w:cs="Arial"/>
          <w:sz w:val="28"/>
          <w:szCs w:val="28"/>
        </w:rPr>
      </w:pPr>
    </w:p>
    <w:p w14:paraId="0010CD27" w14:textId="10F72891" w:rsidR="00E27471" w:rsidRPr="005016C9" w:rsidRDefault="00E27471" w:rsidP="00A77580">
      <w:pPr>
        <w:tabs>
          <w:tab w:val="left" w:pos="6345"/>
        </w:tabs>
        <w:spacing w:after="0" w:line="360" w:lineRule="auto"/>
        <w:jc w:val="both"/>
        <w:rPr>
          <w:rFonts w:ascii="Arial Narrow" w:hAnsi="Arial Narrow" w:cs="Arial"/>
          <w:color w:val="000000" w:themeColor="text1"/>
          <w:sz w:val="28"/>
          <w:szCs w:val="28"/>
        </w:rPr>
      </w:pPr>
      <w:r w:rsidRPr="002464CF">
        <w:rPr>
          <w:rFonts w:ascii="Arial Narrow" w:eastAsia="Calibri" w:hAnsi="Arial Narrow" w:cs="Times New Roman"/>
          <w:b/>
          <w:bCs/>
          <w:sz w:val="28"/>
          <w:szCs w:val="28"/>
        </w:rPr>
        <w:t xml:space="preserve">ERWIN ALEJANDRO CARDONA GÓMEZ, </w:t>
      </w:r>
      <w:r w:rsidRPr="002464CF">
        <w:rPr>
          <w:rFonts w:ascii="Arial Narrow" w:eastAsia="Calibri" w:hAnsi="Arial Narrow" w:cs="Times New Roman"/>
          <w:sz w:val="28"/>
          <w:szCs w:val="28"/>
        </w:rPr>
        <w:t xml:space="preserve">en la dirección: Carrera 26ª # 50 – 50. </w:t>
      </w:r>
      <w:r w:rsidRPr="002464CF">
        <w:rPr>
          <w:rFonts w:ascii="Arial Narrow" w:hAnsi="Arial Narrow" w:cs="Arial"/>
          <w:color w:val="000000" w:themeColor="text1"/>
          <w:sz w:val="28"/>
          <w:szCs w:val="28"/>
        </w:rPr>
        <w:t xml:space="preserve">Oficina. 102, Sotomayor, Bucaramanga – Santander.  Celular. 3182275174. </w:t>
      </w:r>
      <w:r w:rsidRPr="002464CF">
        <w:rPr>
          <w:rFonts w:ascii="Arial Narrow" w:eastAsia="Calibri" w:hAnsi="Arial Narrow" w:cs="Times New Roman"/>
          <w:sz w:val="28"/>
          <w:szCs w:val="28"/>
        </w:rPr>
        <w:t xml:space="preserve">Correo Electrónico: </w:t>
      </w:r>
      <w:hyperlink r:id="rId11" w:history="1">
        <w:r w:rsidRPr="002464CF">
          <w:rPr>
            <w:rStyle w:val="Hipervnculo"/>
            <w:rFonts w:ascii="Arial Narrow" w:hAnsi="Arial Narrow"/>
            <w:sz w:val="28"/>
            <w:szCs w:val="28"/>
          </w:rPr>
          <w:t>erwinc89@hotmail.com</w:t>
        </w:r>
      </w:hyperlink>
      <w:r w:rsidRPr="002464CF">
        <w:rPr>
          <w:rFonts w:ascii="Arial Narrow" w:hAnsi="Arial Narrow"/>
          <w:sz w:val="28"/>
          <w:szCs w:val="28"/>
        </w:rPr>
        <w:t xml:space="preserve"> </w:t>
      </w:r>
    </w:p>
    <w:p w14:paraId="690B4797" w14:textId="77777777" w:rsidR="00A77580" w:rsidRDefault="00A77580" w:rsidP="00E27471">
      <w:pPr>
        <w:tabs>
          <w:tab w:val="left" w:pos="6345"/>
        </w:tabs>
        <w:spacing w:after="0" w:line="240" w:lineRule="auto"/>
        <w:jc w:val="both"/>
        <w:rPr>
          <w:rFonts w:ascii="Arial Narrow" w:hAnsi="Arial Narrow" w:cs="Arial"/>
          <w:color w:val="000000" w:themeColor="text1"/>
          <w:sz w:val="28"/>
          <w:szCs w:val="28"/>
        </w:rPr>
      </w:pPr>
    </w:p>
    <w:p w14:paraId="5F4140AD" w14:textId="77777777" w:rsidR="00CB6065" w:rsidRDefault="00CB6065" w:rsidP="00E27471">
      <w:pPr>
        <w:tabs>
          <w:tab w:val="left" w:pos="6345"/>
        </w:tabs>
        <w:spacing w:after="0" w:line="240" w:lineRule="auto"/>
        <w:jc w:val="both"/>
        <w:rPr>
          <w:rFonts w:ascii="Arial Narrow" w:hAnsi="Arial Narrow" w:cs="Arial"/>
          <w:color w:val="000000" w:themeColor="text1"/>
          <w:sz w:val="28"/>
          <w:szCs w:val="28"/>
        </w:rPr>
      </w:pPr>
    </w:p>
    <w:p w14:paraId="655B28B4" w14:textId="77777777" w:rsidR="00CB6065" w:rsidRDefault="00CB6065" w:rsidP="00E27471">
      <w:pPr>
        <w:tabs>
          <w:tab w:val="left" w:pos="6345"/>
        </w:tabs>
        <w:spacing w:after="0" w:line="240" w:lineRule="auto"/>
        <w:jc w:val="both"/>
        <w:rPr>
          <w:rFonts w:ascii="Arial Narrow" w:hAnsi="Arial Narrow" w:cs="Arial"/>
          <w:color w:val="000000" w:themeColor="text1"/>
          <w:sz w:val="28"/>
          <w:szCs w:val="28"/>
        </w:rPr>
      </w:pPr>
    </w:p>
    <w:p w14:paraId="1A726F95" w14:textId="3708D61F" w:rsidR="00E27471" w:rsidRPr="005016C9" w:rsidRDefault="00E27471" w:rsidP="00E27471">
      <w:pPr>
        <w:tabs>
          <w:tab w:val="left" w:pos="6345"/>
        </w:tabs>
        <w:spacing w:after="0" w:line="240" w:lineRule="auto"/>
        <w:jc w:val="both"/>
        <w:rPr>
          <w:rFonts w:ascii="Arial Narrow" w:hAnsi="Arial Narrow" w:cs="Arial"/>
          <w:color w:val="000000" w:themeColor="text1"/>
          <w:sz w:val="28"/>
          <w:szCs w:val="28"/>
        </w:rPr>
      </w:pPr>
      <w:r w:rsidRPr="005016C9">
        <w:rPr>
          <w:rFonts w:ascii="Arial Narrow" w:hAnsi="Arial Narrow" w:cs="Arial"/>
          <w:color w:val="000000" w:themeColor="text1"/>
          <w:sz w:val="28"/>
          <w:szCs w:val="28"/>
        </w:rPr>
        <w:t>Cordialmente,</w:t>
      </w:r>
    </w:p>
    <w:p w14:paraId="47D91643" w14:textId="77777777" w:rsidR="00E27471" w:rsidRPr="005016C9" w:rsidRDefault="00E27471" w:rsidP="00E27471">
      <w:pPr>
        <w:tabs>
          <w:tab w:val="left" w:pos="6345"/>
        </w:tabs>
        <w:spacing w:after="0" w:line="240" w:lineRule="auto"/>
        <w:jc w:val="both"/>
        <w:rPr>
          <w:rFonts w:ascii="Arial Narrow" w:hAnsi="Arial Narrow" w:cs="Arial"/>
          <w:color w:val="000000" w:themeColor="text1"/>
          <w:sz w:val="28"/>
          <w:szCs w:val="28"/>
        </w:rPr>
      </w:pPr>
    </w:p>
    <w:p w14:paraId="6E37DB0F" w14:textId="77777777" w:rsidR="00E27471" w:rsidRPr="005016C9" w:rsidRDefault="00E27471" w:rsidP="00E27471">
      <w:pPr>
        <w:tabs>
          <w:tab w:val="left" w:pos="6345"/>
        </w:tabs>
        <w:spacing w:after="0" w:line="240" w:lineRule="auto"/>
        <w:jc w:val="both"/>
        <w:rPr>
          <w:rFonts w:ascii="Arial Narrow" w:hAnsi="Arial Narrow" w:cs="Arial"/>
          <w:color w:val="000000" w:themeColor="text1"/>
          <w:sz w:val="28"/>
          <w:szCs w:val="28"/>
        </w:rPr>
      </w:pPr>
      <w:r w:rsidRPr="005016C9">
        <w:rPr>
          <w:rFonts w:ascii="Arial Narrow" w:hAnsi="Arial Narrow" w:cs="Arial"/>
          <w:noProof/>
          <w:color w:val="000000" w:themeColor="text1"/>
          <w:sz w:val="28"/>
          <w:szCs w:val="28"/>
          <w:lang w:val="es-ES_tradnl" w:eastAsia="es-ES_tradnl"/>
        </w:rPr>
        <w:lastRenderedPageBreak/>
        <w:drawing>
          <wp:inline distT="0" distB="0" distL="0" distR="0" wp14:anchorId="5AAD8807" wp14:editId="4E485101">
            <wp:extent cx="1635760" cy="708025"/>
            <wp:effectExtent l="0" t="0" r="0" b="3175"/>
            <wp:docPr id="1" name="Imagen 1" descr="al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jo"/>
                    <pic:cNvPicPr>
                      <a:picLocks noChangeAspect="1" noChangeArrowheads="1"/>
                    </pic:cNvPicPr>
                  </pic:nvPicPr>
                  <pic:blipFill>
                    <a:blip r:embed="rId12" cstate="print">
                      <a:extLst>
                        <a:ext uri="{28A0092B-C50C-407E-A947-70E740481C1C}">
                          <a14:useLocalDpi xmlns:a14="http://schemas.microsoft.com/office/drawing/2010/main" val="0"/>
                        </a:ext>
                      </a:extLst>
                    </a:blip>
                    <a:srcRect l="30130" t="41631" r="17265" b="18683"/>
                    <a:stretch>
                      <a:fillRect/>
                    </a:stretch>
                  </pic:blipFill>
                  <pic:spPr bwMode="auto">
                    <a:xfrm>
                      <a:off x="0" y="0"/>
                      <a:ext cx="1635760" cy="708025"/>
                    </a:xfrm>
                    <a:prstGeom prst="rect">
                      <a:avLst/>
                    </a:prstGeom>
                    <a:noFill/>
                    <a:ln>
                      <a:noFill/>
                    </a:ln>
                  </pic:spPr>
                </pic:pic>
              </a:graphicData>
            </a:graphic>
          </wp:inline>
        </w:drawing>
      </w:r>
    </w:p>
    <w:p w14:paraId="6FDBBCAB" w14:textId="77777777" w:rsidR="00E27471" w:rsidRPr="005016C9" w:rsidRDefault="00E27471" w:rsidP="00E27471">
      <w:pPr>
        <w:tabs>
          <w:tab w:val="left" w:pos="6345"/>
        </w:tabs>
        <w:spacing w:after="0" w:line="240" w:lineRule="auto"/>
        <w:jc w:val="both"/>
        <w:rPr>
          <w:rFonts w:ascii="Arial Narrow" w:hAnsi="Arial Narrow" w:cs="Arial"/>
          <w:b/>
          <w:color w:val="000000" w:themeColor="text1"/>
          <w:sz w:val="28"/>
          <w:szCs w:val="28"/>
        </w:rPr>
      </w:pPr>
      <w:r w:rsidRPr="005016C9">
        <w:rPr>
          <w:rFonts w:ascii="Arial Narrow" w:hAnsi="Arial Narrow" w:cs="Arial"/>
          <w:b/>
          <w:color w:val="000000" w:themeColor="text1"/>
          <w:sz w:val="28"/>
          <w:szCs w:val="28"/>
        </w:rPr>
        <w:t>ERWIN ALEJANDRO CARDONA GÓMEZ</w:t>
      </w:r>
    </w:p>
    <w:p w14:paraId="5BE1CD74" w14:textId="77777777" w:rsidR="00E27471" w:rsidRPr="005016C9" w:rsidRDefault="00E27471" w:rsidP="00E27471">
      <w:pPr>
        <w:tabs>
          <w:tab w:val="left" w:pos="6345"/>
        </w:tabs>
        <w:spacing w:after="0" w:line="240" w:lineRule="auto"/>
        <w:jc w:val="both"/>
        <w:rPr>
          <w:rFonts w:ascii="Arial Narrow" w:hAnsi="Arial Narrow" w:cs="Arial"/>
          <w:color w:val="000000" w:themeColor="text1"/>
          <w:sz w:val="28"/>
          <w:szCs w:val="28"/>
        </w:rPr>
      </w:pPr>
      <w:r w:rsidRPr="005016C9">
        <w:rPr>
          <w:rFonts w:ascii="Arial Narrow" w:hAnsi="Arial Narrow" w:cs="Arial"/>
          <w:color w:val="000000" w:themeColor="text1"/>
          <w:sz w:val="28"/>
          <w:szCs w:val="28"/>
        </w:rPr>
        <w:t xml:space="preserve">C.C. Nro. </w:t>
      </w:r>
      <w:bookmarkStart w:id="14" w:name="_Hlk96960894"/>
      <w:r w:rsidRPr="005016C9">
        <w:rPr>
          <w:rFonts w:ascii="Arial Narrow" w:hAnsi="Arial Narrow" w:cs="Arial"/>
          <w:color w:val="000000" w:themeColor="text1"/>
          <w:sz w:val="28"/>
          <w:szCs w:val="28"/>
        </w:rPr>
        <w:t>1.</w:t>
      </w:r>
      <w:bookmarkEnd w:id="14"/>
      <w:r w:rsidRPr="005016C9">
        <w:rPr>
          <w:rFonts w:ascii="Arial Narrow" w:hAnsi="Arial Narrow" w:cs="Arial"/>
          <w:color w:val="000000" w:themeColor="text1"/>
          <w:sz w:val="28"/>
          <w:szCs w:val="28"/>
        </w:rPr>
        <w:t>020.425.003</w:t>
      </w:r>
    </w:p>
    <w:p w14:paraId="3EEFA730" w14:textId="70C64E02" w:rsidR="00E27471" w:rsidRPr="005016C9" w:rsidRDefault="00E27471" w:rsidP="00A77580">
      <w:pPr>
        <w:tabs>
          <w:tab w:val="left" w:pos="6345"/>
        </w:tabs>
        <w:spacing w:after="0" w:line="240" w:lineRule="auto"/>
        <w:jc w:val="both"/>
        <w:rPr>
          <w:rFonts w:ascii="Arial Narrow" w:hAnsi="Arial Narrow"/>
          <w:sz w:val="28"/>
          <w:szCs w:val="28"/>
        </w:rPr>
      </w:pPr>
      <w:r w:rsidRPr="005016C9">
        <w:rPr>
          <w:rFonts w:ascii="Arial Narrow" w:hAnsi="Arial Narrow" w:cs="Arial"/>
          <w:color w:val="000000" w:themeColor="text1"/>
          <w:sz w:val="28"/>
          <w:szCs w:val="28"/>
        </w:rPr>
        <w:t xml:space="preserve">T.P. Nro. </w:t>
      </w:r>
      <w:bookmarkStart w:id="15" w:name="_Hlk96960915"/>
      <w:r w:rsidRPr="005016C9">
        <w:rPr>
          <w:rFonts w:ascii="Arial Narrow" w:hAnsi="Arial Narrow" w:cs="Arial"/>
          <w:color w:val="000000" w:themeColor="text1"/>
          <w:sz w:val="28"/>
          <w:szCs w:val="28"/>
        </w:rPr>
        <w:t xml:space="preserve">257.011 </w:t>
      </w:r>
      <w:bookmarkEnd w:id="15"/>
      <w:r w:rsidRPr="005016C9">
        <w:rPr>
          <w:rFonts w:ascii="Arial Narrow" w:hAnsi="Arial Narrow" w:cs="Arial"/>
          <w:color w:val="000000" w:themeColor="text1"/>
          <w:sz w:val="28"/>
          <w:szCs w:val="28"/>
        </w:rPr>
        <w:t>del C. S. de la J.</w:t>
      </w:r>
    </w:p>
    <w:p w14:paraId="53A5D90D" w14:textId="77777777" w:rsidR="003E1144" w:rsidRDefault="003E1144"/>
    <w:sectPr w:rsidR="003E1144" w:rsidSect="00A72269">
      <w:headerReference w:type="default" r:id="rId13"/>
      <w:footerReference w:type="default" r:id="rId14"/>
      <w:pgSz w:w="12240" w:h="1872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E4289" w14:textId="77777777" w:rsidR="00F30DAC" w:rsidRDefault="00F30DAC">
      <w:pPr>
        <w:spacing w:after="0" w:line="240" w:lineRule="auto"/>
      </w:pPr>
      <w:r>
        <w:separator/>
      </w:r>
    </w:p>
  </w:endnote>
  <w:endnote w:type="continuationSeparator" w:id="0">
    <w:p w14:paraId="4E7367A0" w14:textId="77777777" w:rsidR="00F30DAC" w:rsidRDefault="00F30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84A9D" w14:textId="77777777" w:rsidR="002464CF" w:rsidRPr="002464CF" w:rsidRDefault="00AE6DE7" w:rsidP="002464CF">
    <w:pPr>
      <w:jc w:val="both"/>
      <w:rPr>
        <w:rFonts w:ascii="Arial Narrow" w:hAnsi="Arial Narrow" w:cs="Arial"/>
        <w:sz w:val="28"/>
        <w:szCs w:val="28"/>
      </w:rPr>
    </w:pPr>
    <w:r w:rsidRPr="007057E5">
      <w:rPr>
        <w:rFonts w:ascii="Arial Narrow" w:hAnsi="Arial Narrow" w:cs="Arial"/>
        <w:noProof/>
        <w:sz w:val="28"/>
        <w:szCs w:val="28"/>
        <w:lang w:val="es-ES_tradnl" w:eastAsia="es-ES_tradnl"/>
      </w:rPr>
      <w:drawing>
        <wp:inline distT="0" distB="0" distL="0" distR="0" wp14:anchorId="06845421" wp14:editId="1D9C1815">
          <wp:extent cx="5612130" cy="46990"/>
          <wp:effectExtent l="0" t="0" r="127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12130" cy="46990"/>
                  </a:xfrm>
                  <a:prstGeom prst="rect">
                    <a:avLst/>
                  </a:prstGeom>
                </pic:spPr>
              </pic:pic>
            </a:graphicData>
          </a:graphic>
        </wp:inline>
      </w:drawing>
    </w:r>
    <w:r w:rsidRPr="007057E5">
      <w:rPr>
        <w:rFonts w:cs="Arial"/>
      </w:rPr>
      <w:t xml:space="preserve">Carrera 26ª # 50 – 50. Sotomayor, Oficina 102, Cel. 318 2275174, - Bucaramanga-Santander. </w:t>
    </w:r>
    <w:r w:rsidRPr="007057E5">
      <w:rPr>
        <w:color w:val="000000" w:themeColor="text1"/>
        <w:sz w:val="20"/>
        <w:szCs w:val="20"/>
      </w:rPr>
      <w:t xml:space="preserve">pág. </w:t>
    </w:r>
    <w:r w:rsidRPr="007057E5">
      <w:rPr>
        <w:color w:val="000000" w:themeColor="text1"/>
        <w:sz w:val="20"/>
        <w:szCs w:val="20"/>
      </w:rPr>
      <w:fldChar w:fldCharType="begin"/>
    </w:r>
    <w:r w:rsidRPr="007057E5">
      <w:rPr>
        <w:color w:val="000000" w:themeColor="text1"/>
        <w:sz w:val="20"/>
        <w:szCs w:val="20"/>
      </w:rPr>
      <w:instrText>PAGE  \* Arabic</w:instrText>
    </w:r>
    <w:r w:rsidRPr="007057E5">
      <w:rPr>
        <w:color w:val="000000" w:themeColor="text1"/>
        <w:sz w:val="20"/>
        <w:szCs w:val="20"/>
      </w:rPr>
      <w:fldChar w:fldCharType="separate"/>
    </w:r>
    <w:r w:rsidR="00D95D96">
      <w:rPr>
        <w:noProof/>
        <w:color w:val="000000" w:themeColor="text1"/>
        <w:sz w:val="20"/>
        <w:szCs w:val="20"/>
      </w:rPr>
      <w:t>5</w:t>
    </w:r>
    <w:r w:rsidRPr="007057E5">
      <w:rPr>
        <w:color w:val="000000" w:themeColor="text1"/>
        <w:sz w:val="20"/>
        <w:szCs w:val="20"/>
      </w:rPr>
      <w:fldChar w:fldCharType="end"/>
    </w:r>
  </w:p>
  <w:p w14:paraId="36232C9F" w14:textId="77777777" w:rsidR="002464CF" w:rsidRDefault="00F30DA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49C66" w14:textId="77777777" w:rsidR="00F30DAC" w:rsidRDefault="00F30DAC">
      <w:pPr>
        <w:spacing w:after="0" w:line="240" w:lineRule="auto"/>
      </w:pPr>
      <w:r>
        <w:separator/>
      </w:r>
    </w:p>
  </w:footnote>
  <w:footnote w:type="continuationSeparator" w:id="0">
    <w:p w14:paraId="2C43BEC2" w14:textId="77777777" w:rsidR="00F30DAC" w:rsidRDefault="00F30DA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872BF" w14:textId="77777777" w:rsidR="00676171" w:rsidRDefault="00AE6DE7" w:rsidP="00676171">
    <w:pPr>
      <w:pStyle w:val="Encabezado"/>
      <w:jc w:val="center"/>
    </w:pPr>
    <w:r w:rsidRPr="007057E5">
      <w:rPr>
        <w:noProof/>
        <w:lang w:val="es-ES_tradnl" w:eastAsia="es-ES_tradnl"/>
      </w:rPr>
      <w:drawing>
        <wp:inline distT="0" distB="0" distL="0" distR="0" wp14:anchorId="3552A0B0" wp14:editId="3DEB4A0B">
          <wp:extent cx="2235835" cy="811052"/>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37856" cy="848060"/>
                  </a:xfrm>
                  <a:prstGeom prst="rect">
                    <a:avLst/>
                  </a:prstGeom>
                </pic:spPr>
              </pic:pic>
            </a:graphicData>
          </a:graphic>
        </wp:inline>
      </w:drawing>
    </w:r>
  </w:p>
  <w:p w14:paraId="65F8BCB9" w14:textId="77777777" w:rsidR="00393891" w:rsidRPr="00393891" w:rsidRDefault="00393891" w:rsidP="00676171">
    <w:pPr>
      <w:pStyle w:val="Encabezado"/>
      <w:jc w:val="center"/>
      <w:rPr>
        <w:sz w:val="10"/>
        <w:szCs w:val="1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20596"/>
    <w:multiLevelType w:val="hybridMultilevel"/>
    <w:tmpl w:val="188E55A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1DF5E3F"/>
    <w:multiLevelType w:val="hybridMultilevel"/>
    <w:tmpl w:val="9418C3B4"/>
    <w:lvl w:ilvl="0" w:tplc="240A000B">
      <w:start w:val="1"/>
      <w:numFmt w:val="bullet"/>
      <w:lvlText w:val=""/>
      <w:lvlJc w:val="left"/>
      <w:pPr>
        <w:ind w:left="720" w:hanging="360"/>
      </w:pPr>
      <w:rPr>
        <w:rFonts w:ascii="Wingdings" w:hAnsi="Wingdings" w:hint="default"/>
        <w:b w:val="0"/>
        <w:color w:val="auto"/>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544F13"/>
    <w:multiLevelType w:val="hybridMultilevel"/>
    <w:tmpl w:val="8DCC34CA"/>
    <w:lvl w:ilvl="0" w:tplc="3EEE7AA4">
      <w:numFmt w:val="bullet"/>
      <w:lvlText w:val="-"/>
      <w:lvlJc w:val="left"/>
      <w:pPr>
        <w:ind w:left="720" w:hanging="360"/>
      </w:pPr>
      <w:rPr>
        <w:rFonts w:ascii="Arial Narrow" w:eastAsia="Calibri" w:hAnsi="Arial Narrow" w:cs="Times New Roman" w:hint="default"/>
        <w:b w:val="0"/>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AA217B"/>
    <w:multiLevelType w:val="hybridMultilevel"/>
    <w:tmpl w:val="5E30EB3C"/>
    <w:lvl w:ilvl="0" w:tplc="913E6CFE">
      <w:numFmt w:val="bullet"/>
      <w:lvlText w:val="-"/>
      <w:lvlJc w:val="left"/>
      <w:pPr>
        <w:ind w:left="720" w:hanging="360"/>
      </w:pPr>
      <w:rPr>
        <w:rFonts w:ascii="Arial Narrow" w:eastAsia="Calibri" w:hAnsi="Arial Narrow" w:cs="Times New Roman" w:hint="default"/>
        <w:b w:val="0"/>
        <w:color w:val="auto"/>
        <w:u w:val="no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E8769BB"/>
    <w:multiLevelType w:val="hybridMultilevel"/>
    <w:tmpl w:val="CBC62110"/>
    <w:lvl w:ilvl="0" w:tplc="CF7A2658">
      <w:start w:val="1"/>
      <w:numFmt w:val="decimal"/>
      <w:lvlText w:val="%1."/>
      <w:lvlJc w:val="left"/>
      <w:pPr>
        <w:ind w:left="720" w:hanging="360"/>
      </w:pPr>
      <w:rPr>
        <w:rFonts w:ascii="Arial Narrow" w:eastAsiaTheme="minorHAnsi" w:hAnsi="Arial Narrow" w:cstheme="minorBidi"/>
        <w:b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270334"/>
    <w:multiLevelType w:val="hybridMultilevel"/>
    <w:tmpl w:val="FDE6E54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D346B48"/>
    <w:multiLevelType w:val="hybridMultilevel"/>
    <w:tmpl w:val="7D70D608"/>
    <w:lvl w:ilvl="0" w:tplc="6980CA96">
      <w:start w:val="1"/>
      <w:numFmt w:val="decimal"/>
      <w:lvlText w:val="%1."/>
      <w:lvlJc w:val="left"/>
      <w:pPr>
        <w:ind w:left="720" w:hanging="360"/>
      </w:pPr>
      <w:rPr>
        <w:rFonts w:ascii="Arial Narrow" w:eastAsiaTheme="minorHAnsi" w:hAnsi="Arial Narrow" w:cstheme="minorBidi"/>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2CA20DA"/>
    <w:multiLevelType w:val="hybridMultilevel"/>
    <w:tmpl w:val="4D2014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5B111EB"/>
    <w:multiLevelType w:val="hybridMultilevel"/>
    <w:tmpl w:val="2F8C840A"/>
    <w:lvl w:ilvl="0" w:tplc="220ECB6C">
      <w:start w:val="1"/>
      <w:numFmt w:val="bullet"/>
      <w:lvlText w:val="-"/>
      <w:lvlJc w:val="left"/>
      <w:pPr>
        <w:ind w:left="720" w:hanging="360"/>
      </w:pPr>
      <w:rPr>
        <w:rFonts w:ascii="Arial" w:eastAsia="Calibri" w:hAnsi="Arial" w:cs="Arial" w:hint="default"/>
        <w:b w:val="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39000746"/>
    <w:multiLevelType w:val="hybridMultilevel"/>
    <w:tmpl w:val="5D94898E"/>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3C054B18"/>
    <w:multiLevelType w:val="hybridMultilevel"/>
    <w:tmpl w:val="3E6C06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F461B0F"/>
    <w:multiLevelType w:val="hybridMultilevel"/>
    <w:tmpl w:val="8B8CEC1A"/>
    <w:lvl w:ilvl="0" w:tplc="3F8072BE">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079369B"/>
    <w:multiLevelType w:val="hybridMultilevel"/>
    <w:tmpl w:val="32FE8A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2DC1A6B"/>
    <w:multiLevelType w:val="hybridMultilevel"/>
    <w:tmpl w:val="9B06BD20"/>
    <w:lvl w:ilvl="0" w:tplc="0FB87A64">
      <w:numFmt w:val="bullet"/>
      <w:lvlText w:val="-"/>
      <w:lvlJc w:val="left"/>
      <w:pPr>
        <w:ind w:left="720" w:hanging="360"/>
      </w:pPr>
      <w:rPr>
        <w:rFonts w:ascii="Arial Narrow" w:eastAsiaTheme="minorHAnsi" w:hAnsi="Arial Narrow"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40A5B60"/>
    <w:multiLevelType w:val="hybridMultilevel"/>
    <w:tmpl w:val="DBD2B0C8"/>
    <w:lvl w:ilvl="0" w:tplc="5F0E0862">
      <w:start w:val="1"/>
      <w:numFmt w:val="bullet"/>
      <w:lvlText w:val=""/>
      <w:lvlJc w:val="left"/>
      <w:pPr>
        <w:ind w:left="360" w:hanging="360"/>
      </w:pPr>
      <w:rPr>
        <w:rFonts w:ascii="Wingdings" w:hAnsi="Wingdings" w:hint="default"/>
        <w:sz w:val="28"/>
        <w:szCs w:val="28"/>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5">
    <w:nsid w:val="709837C7"/>
    <w:multiLevelType w:val="hybridMultilevel"/>
    <w:tmpl w:val="29588D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15A5A41"/>
    <w:multiLevelType w:val="hybridMultilevel"/>
    <w:tmpl w:val="570CEE6C"/>
    <w:lvl w:ilvl="0" w:tplc="4F20E618">
      <w:start w:val="1"/>
      <w:numFmt w:val="bullet"/>
      <w:lvlText w:val=""/>
      <w:lvlJc w:val="left"/>
      <w:pPr>
        <w:ind w:left="360" w:hanging="360"/>
      </w:pPr>
      <w:rPr>
        <w:rFonts w:ascii="Wingdings" w:hAnsi="Wingdings" w:hint="default"/>
        <w:sz w:val="28"/>
        <w:szCs w:val="28"/>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743D1E49"/>
    <w:multiLevelType w:val="hybridMultilevel"/>
    <w:tmpl w:val="1C88E516"/>
    <w:lvl w:ilvl="0" w:tplc="240A000B">
      <w:start w:val="1"/>
      <w:numFmt w:val="bullet"/>
      <w:lvlText w:val=""/>
      <w:lvlJc w:val="left"/>
      <w:pPr>
        <w:ind w:left="720" w:hanging="360"/>
      </w:pPr>
      <w:rPr>
        <w:rFonts w:ascii="Wingdings" w:hAnsi="Wingdings" w:hint="default"/>
        <w:b/>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582C3A"/>
    <w:multiLevelType w:val="hybridMultilevel"/>
    <w:tmpl w:val="9B5EDAA8"/>
    <w:lvl w:ilvl="0" w:tplc="240A000B">
      <w:start w:val="1"/>
      <w:numFmt w:val="bullet"/>
      <w:lvlText w:val=""/>
      <w:lvlJc w:val="left"/>
      <w:pPr>
        <w:ind w:left="643" w:hanging="360"/>
      </w:pPr>
      <w:rPr>
        <w:rFonts w:ascii="Wingdings" w:hAnsi="Wingdings" w:hint="default"/>
        <w:b w:val="0"/>
        <w:sz w:val="28"/>
        <w:szCs w:val="28"/>
        <w:u w:val="none"/>
      </w:rPr>
    </w:lvl>
    <w:lvl w:ilvl="1" w:tplc="240A0003" w:tentative="1">
      <w:start w:val="1"/>
      <w:numFmt w:val="bullet"/>
      <w:lvlText w:val="o"/>
      <w:lvlJc w:val="left"/>
      <w:pPr>
        <w:ind w:left="1363" w:hanging="360"/>
      </w:pPr>
      <w:rPr>
        <w:rFonts w:ascii="Courier New" w:hAnsi="Courier New" w:cs="Courier New" w:hint="default"/>
      </w:rPr>
    </w:lvl>
    <w:lvl w:ilvl="2" w:tplc="240A0005" w:tentative="1">
      <w:start w:val="1"/>
      <w:numFmt w:val="bullet"/>
      <w:lvlText w:val=""/>
      <w:lvlJc w:val="left"/>
      <w:pPr>
        <w:ind w:left="2083" w:hanging="360"/>
      </w:pPr>
      <w:rPr>
        <w:rFonts w:ascii="Wingdings" w:hAnsi="Wingdings" w:hint="default"/>
      </w:rPr>
    </w:lvl>
    <w:lvl w:ilvl="3" w:tplc="240A0001" w:tentative="1">
      <w:start w:val="1"/>
      <w:numFmt w:val="bullet"/>
      <w:lvlText w:val=""/>
      <w:lvlJc w:val="left"/>
      <w:pPr>
        <w:ind w:left="2803" w:hanging="360"/>
      </w:pPr>
      <w:rPr>
        <w:rFonts w:ascii="Symbol" w:hAnsi="Symbol" w:hint="default"/>
      </w:rPr>
    </w:lvl>
    <w:lvl w:ilvl="4" w:tplc="240A0003" w:tentative="1">
      <w:start w:val="1"/>
      <w:numFmt w:val="bullet"/>
      <w:lvlText w:val="o"/>
      <w:lvlJc w:val="left"/>
      <w:pPr>
        <w:ind w:left="3523" w:hanging="360"/>
      </w:pPr>
      <w:rPr>
        <w:rFonts w:ascii="Courier New" w:hAnsi="Courier New" w:cs="Courier New" w:hint="default"/>
      </w:rPr>
    </w:lvl>
    <w:lvl w:ilvl="5" w:tplc="240A0005" w:tentative="1">
      <w:start w:val="1"/>
      <w:numFmt w:val="bullet"/>
      <w:lvlText w:val=""/>
      <w:lvlJc w:val="left"/>
      <w:pPr>
        <w:ind w:left="4243" w:hanging="360"/>
      </w:pPr>
      <w:rPr>
        <w:rFonts w:ascii="Wingdings" w:hAnsi="Wingdings" w:hint="default"/>
      </w:rPr>
    </w:lvl>
    <w:lvl w:ilvl="6" w:tplc="240A0001" w:tentative="1">
      <w:start w:val="1"/>
      <w:numFmt w:val="bullet"/>
      <w:lvlText w:val=""/>
      <w:lvlJc w:val="left"/>
      <w:pPr>
        <w:ind w:left="4963" w:hanging="360"/>
      </w:pPr>
      <w:rPr>
        <w:rFonts w:ascii="Symbol" w:hAnsi="Symbol" w:hint="default"/>
      </w:rPr>
    </w:lvl>
    <w:lvl w:ilvl="7" w:tplc="240A0003" w:tentative="1">
      <w:start w:val="1"/>
      <w:numFmt w:val="bullet"/>
      <w:lvlText w:val="o"/>
      <w:lvlJc w:val="left"/>
      <w:pPr>
        <w:ind w:left="5683" w:hanging="360"/>
      </w:pPr>
      <w:rPr>
        <w:rFonts w:ascii="Courier New" w:hAnsi="Courier New" w:cs="Courier New" w:hint="default"/>
      </w:rPr>
    </w:lvl>
    <w:lvl w:ilvl="8" w:tplc="240A0005" w:tentative="1">
      <w:start w:val="1"/>
      <w:numFmt w:val="bullet"/>
      <w:lvlText w:val=""/>
      <w:lvlJc w:val="left"/>
      <w:pPr>
        <w:ind w:left="6403" w:hanging="360"/>
      </w:pPr>
      <w:rPr>
        <w:rFonts w:ascii="Wingdings" w:hAnsi="Wingdings" w:hint="default"/>
      </w:rPr>
    </w:lvl>
  </w:abstractNum>
  <w:abstractNum w:abstractNumId="19">
    <w:nsid w:val="79186183"/>
    <w:multiLevelType w:val="hybridMultilevel"/>
    <w:tmpl w:val="35F093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5"/>
  </w:num>
  <w:num w:numId="4">
    <w:abstractNumId w:val="0"/>
  </w:num>
  <w:num w:numId="5">
    <w:abstractNumId w:val="17"/>
  </w:num>
  <w:num w:numId="6">
    <w:abstractNumId w:val="1"/>
  </w:num>
  <w:num w:numId="7">
    <w:abstractNumId w:val="14"/>
  </w:num>
  <w:num w:numId="8">
    <w:abstractNumId w:val="16"/>
  </w:num>
  <w:num w:numId="9">
    <w:abstractNumId w:val="15"/>
  </w:num>
  <w:num w:numId="10">
    <w:abstractNumId w:val="19"/>
  </w:num>
  <w:num w:numId="11">
    <w:abstractNumId w:val="4"/>
  </w:num>
  <w:num w:numId="12">
    <w:abstractNumId w:val="2"/>
  </w:num>
  <w:num w:numId="13">
    <w:abstractNumId w:val="3"/>
  </w:num>
  <w:num w:numId="14">
    <w:abstractNumId w:val="6"/>
  </w:num>
  <w:num w:numId="15">
    <w:abstractNumId w:val="9"/>
  </w:num>
  <w:num w:numId="16">
    <w:abstractNumId w:val="13"/>
  </w:num>
  <w:num w:numId="17">
    <w:abstractNumId w:val="8"/>
  </w:num>
  <w:num w:numId="18">
    <w:abstractNumId w:val="12"/>
  </w:num>
  <w:num w:numId="19">
    <w:abstractNumId w:val="1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471"/>
    <w:rsid w:val="000A3F1E"/>
    <w:rsid w:val="000D7B5D"/>
    <w:rsid w:val="00160BCC"/>
    <w:rsid w:val="00197E8D"/>
    <w:rsid w:val="001C2805"/>
    <w:rsid w:val="001D6768"/>
    <w:rsid w:val="00393891"/>
    <w:rsid w:val="003E1144"/>
    <w:rsid w:val="004C2DD1"/>
    <w:rsid w:val="004D2DB4"/>
    <w:rsid w:val="00540142"/>
    <w:rsid w:val="005F147C"/>
    <w:rsid w:val="00622CBD"/>
    <w:rsid w:val="006958E5"/>
    <w:rsid w:val="006C4BCB"/>
    <w:rsid w:val="006E5F6F"/>
    <w:rsid w:val="00763827"/>
    <w:rsid w:val="007A658D"/>
    <w:rsid w:val="007A6F8B"/>
    <w:rsid w:val="007B6E29"/>
    <w:rsid w:val="00896B25"/>
    <w:rsid w:val="008B5734"/>
    <w:rsid w:val="008F22AA"/>
    <w:rsid w:val="008F5970"/>
    <w:rsid w:val="009E60AC"/>
    <w:rsid w:val="00A77580"/>
    <w:rsid w:val="00AD796E"/>
    <w:rsid w:val="00AE6DE7"/>
    <w:rsid w:val="00AF2C3B"/>
    <w:rsid w:val="00B17957"/>
    <w:rsid w:val="00B94694"/>
    <w:rsid w:val="00BC1108"/>
    <w:rsid w:val="00C40726"/>
    <w:rsid w:val="00C43CBC"/>
    <w:rsid w:val="00CB6065"/>
    <w:rsid w:val="00CD7B42"/>
    <w:rsid w:val="00D57183"/>
    <w:rsid w:val="00D95D96"/>
    <w:rsid w:val="00DA25FE"/>
    <w:rsid w:val="00E27471"/>
    <w:rsid w:val="00E43669"/>
    <w:rsid w:val="00E61071"/>
    <w:rsid w:val="00E70DAB"/>
    <w:rsid w:val="00F30DAC"/>
    <w:rsid w:val="00F87D46"/>
    <w:rsid w:val="00F911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C6CD1"/>
  <w15:chartTrackingRefBased/>
  <w15:docId w15:val="{B5EF999F-F148-4E68-A23B-027F6F59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27471"/>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274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7471"/>
    <w:rPr>
      <w:kern w:val="0"/>
      <w14:ligatures w14:val="none"/>
    </w:rPr>
  </w:style>
  <w:style w:type="paragraph" w:styleId="Sinespaciado">
    <w:name w:val="No Spacing"/>
    <w:uiPriority w:val="1"/>
    <w:qFormat/>
    <w:rsid w:val="00E27471"/>
    <w:pPr>
      <w:spacing w:after="0" w:line="240" w:lineRule="auto"/>
    </w:pPr>
    <w:rPr>
      <w:rFonts w:ascii="Calibri" w:eastAsia="Calibri" w:hAnsi="Calibri" w:cs="Times New Roman"/>
      <w:kern w:val="0"/>
      <w:lang w:val="es-MX"/>
      <w14:ligatures w14:val="none"/>
    </w:rPr>
  </w:style>
  <w:style w:type="paragraph" w:styleId="Prrafodelista">
    <w:name w:val="List Paragraph"/>
    <w:basedOn w:val="Normal"/>
    <w:uiPriority w:val="34"/>
    <w:qFormat/>
    <w:rsid w:val="00E27471"/>
    <w:pPr>
      <w:spacing w:after="200" w:line="276" w:lineRule="auto"/>
      <w:ind w:left="720"/>
      <w:contextualSpacing/>
    </w:pPr>
  </w:style>
  <w:style w:type="table" w:styleId="Tablaconcuadrcula">
    <w:name w:val="Table Grid"/>
    <w:basedOn w:val="Tablanormal"/>
    <w:uiPriority w:val="59"/>
    <w:rsid w:val="00E27471"/>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E27471"/>
    <w:rPr>
      <w:color w:val="0000FF"/>
      <w:u w:val="single"/>
    </w:rPr>
  </w:style>
  <w:style w:type="paragraph" w:styleId="NormalWeb">
    <w:name w:val="Normal (Web)"/>
    <w:basedOn w:val="Normal"/>
    <w:uiPriority w:val="99"/>
    <w:semiHidden/>
    <w:unhideWhenUsed/>
    <w:rsid w:val="00E2747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E274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7471"/>
    <w:rPr>
      <w:kern w:val="0"/>
      <w14:ligatures w14:val="none"/>
    </w:rPr>
  </w:style>
  <w:style w:type="character" w:styleId="nfasissutil">
    <w:name w:val="Subtle Emphasis"/>
    <w:uiPriority w:val="19"/>
    <w:qFormat/>
    <w:rsid w:val="00E27471"/>
    <w:rPr>
      <w:i/>
      <w:iCs/>
      <w:color w:val="808080"/>
    </w:rPr>
  </w:style>
  <w:style w:type="paragraph" w:customStyle="1" w:styleId="Default">
    <w:name w:val="Default"/>
    <w:rsid w:val="00E27471"/>
    <w:pPr>
      <w:autoSpaceDE w:val="0"/>
      <w:autoSpaceDN w:val="0"/>
      <w:adjustRightInd w:val="0"/>
      <w:spacing w:after="0" w:line="240" w:lineRule="auto"/>
    </w:pPr>
    <w:rPr>
      <w:rFonts w:ascii="Arial" w:hAnsi="Arial" w:cs="Arial"/>
      <w:color w:val="000000"/>
      <w:kern w:val="0"/>
      <w:sz w:val="24"/>
      <w:szCs w:val="24"/>
      <w:lang w:val="es-MX"/>
      <w14:ligatures w14:val="none"/>
    </w:rPr>
  </w:style>
  <w:style w:type="character" w:customStyle="1" w:styleId="UnresolvedMention">
    <w:name w:val="Unresolved Mention"/>
    <w:basedOn w:val="Fuentedeprrafopredeter"/>
    <w:uiPriority w:val="99"/>
    <w:semiHidden/>
    <w:unhideWhenUsed/>
    <w:rsid w:val="007A6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878315">
      <w:bodyDiv w:val="1"/>
      <w:marLeft w:val="0"/>
      <w:marRight w:val="0"/>
      <w:marTop w:val="0"/>
      <w:marBottom w:val="0"/>
      <w:divBdr>
        <w:top w:val="none" w:sz="0" w:space="0" w:color="auto"/>
        <w:left w:val="none" w:sz="0" w:space="0" w:color="auto"/>
        <w:bottom w:val="none" w:sz="0" w:space="0" w:color="auto"/>
        <w:right w:val="none" w:sz="0" w:space="0" w:color="auto"/>
      </w:divBdr>
    </w:div>
    <w:div w:id="653023242">
      <w:bodyDiv w:val="1"/>
      <w:marLeft w:val="0"/>
      <w:marRight w:val="0"/>
      <w:marTop w:val="0"/>
      <w:marBottom w:val="0"/>
      <w:divBdr>
        <w:top w:val="none" w:sz="0" w:space="0" w:color="auto"/>
        <w:left w:val="none" w:sz="0" w:space="0" w:color="auto"/>
        <w:bottom w:val="none" w:sz="0" w:space="0" w:color="auto"/>
        <w:right w:val="none" w:sz="0" w:space="0" w:color="auto"/>
      </w:divBdr>
    </w:div>
    <w:div w:id="702443236">
      <w:bodyDiv w:val="1"/>
      <w:marLeft w:val="0"/>
      <w:marRight w:val="0"/>
      <w:marTop w:val="0"/>
      <w:marBottom w:val="0"/>
      <w:divBdr>
        <w:top w:val="none" w:sz="0" w:space="0" w:color="auto"/>
        <w:left w:val="none" w:sz="0" w:space="0" w:color="auto"/>
        <w:bottom w:val="none" w:sz="0" w:space="0" w:color="auto"/>
        <w:right w:val="none" w:sz="0" w:space="0" w:color="auto"/>
      </w:divBdr>
    </w:div>
    <w:div w:id="1156458342">
      <w:bodyDiv w:val="1"/>
      <w:marLeft w:val="0"/>
      <w:marRight w:val="0"/>
      <w:marTop w:val="0"/>
      <w:marBottom w:val="0"/>
      <w:divBdr>
        <w:top w:val="none" w:sz="0" w:space="0" w:color="auto"/>
        <w:left w:val="none" w:sz="0" w:space="0" w:color="auto"/>
        <w:bottom w:val="none" w:sz="0" w:space="0" w:color="auto"/>
        <w:right w:val="none" w:sz="0" w:space="0" w:color="auto"/>
      </w:divBdr>
    </w:div>
    <w:div w:id="1299607869">
      <w:bodyDiv w:val="1"/>
      <w:marLeft w:val="0"/>
      <w:marRight w:val="0"/>
      <w:marTop w:val="0"/>
      <w:marBottom w:val="0"/>
      <w:divBdr>
        <w:top w:val="none" w:sz="0" w:space="0" w:color="auto"/>
        <w:left w:val="none" w:sz="0" w:space="0" w:color="auto"/>
        <w:bottom w:val="none" w:sz="0" w:space="0" w:color="auto"/>
        <w:right w:val="none" w:sz="0" w:space="0" w:color="auto"/>
      </w:divBdr>
    </w:div>
    <w:div w:id="1534810120">
      <w:bodyDiv w:val="1"/>
      <w:marLeft w:val="0"/>
      <w:marRight w:val="0"/>
      <w:marTop w:val="0"/>
      <w:marBottom w:val="0"/>
      <w:divBdr>
        <w:top w:val="none" w:sz="0" w:space="0" w:color="auto"/>
        <w:left w:val="none" w:sz="0" w:space="0" w:color="auto"/>
        <w:bottom w:val="none" w:sz="0" w:space="0" w:color="auto"/>
        <w:right w:val="none" w:sz="0" w:space="0" w:color="auto"/>
      </w:divBdr>
    </w:div>
    <w:div w:id="165144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rwinc89@hotmail.com" TargetMode="Externa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notificacionesjudicialeslaequidad@laequidadseguros.coop" TargetMode="External"/><Relationship Id="rId8" Type="http://schemas.openxmlformats.org/officeDocument/2006/relationships/hyperlink" Target="mailto:gerencia@taxsoldeoriente.co" TargetMode="External"/><Relationship Id="rId9" Type="http://schemas.openxmlformats.org/officeDocument/2006/relationships/hyperlink" Target="mailto:gerencia@taxsoldeoriente.co" TargetMode="External"/><Relationship Id="rId10" Type="http://schemas.openxmlformats.org/officeDocument/2006/relationships/hyperlink" Target="mailto:Ubaviviescas@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445</TotalTime>
  <Pages>22</Pages>
  <Words>5060</Words>
  <Characters>27831</Characters>
  <Application>Microsoft Macintosh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Microsoft Office</cp:lastModifiedBy>
  <cp:revision>15</cp:revision>
  <dcterms:created xsi:type="dcterms:W3CDTF">2025-04-30T15:42:00Z</dcterms:created>
  <dcterms:modified xsi:type="dcterms:W3CDTF">2025-05-14T21:13:00Z</dcterms:modified>
</cp:coreProperties>
</file>