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BDA2" w14:textId="77777777" w:rsidR="005E4538" w:rsidRPr="005E4538" w:rsidRDefault="005E4538" w:rsidP="005E4538">
      <w:pPr>
        <w:rPr>
          <w:lang w:val="es-ES"/>
        </w:rPr>
      </w:pPr>
      <w:r w:rsidRPr="005E4538">
        <w:rPr>
          <w:lang w:val="es-ES"/>
        </w:rPr>
        <w:t>Buen día para todos, </w:t>
      </w:r>
    </w:p>
    <w:p w14:paraId="1B7EB71C" w14:textId="77777777" w:rsidR="005E4538" w:rsidRPr="005E4538" w:rsidRDefault="005E4538" w:rsidP="005E4538">
      <w:pPr>
        <w:rPr>
          <w:lang w:val="es-ES"/>
        </w:rPr>
      </w:pPr>
    </w:p>
    <w:p w14:paraId="67437D0B" w14:textId="77777777" w:rsidR="005E4538" w:rsidRPr="005E4538" w:rsidRDefault="005E4538" w:rsidP="005E4538">
      <w:pPr>
        <w:rPr>
          <w:lang w:val="es-ES"/>
        </w:rPr>
      </w:pPr>
      <w:r w:rsidRPr="005E4538">
        <w:rPr>
          <w:lang w:val="es-ES"/>
        </w:rPr>
        <w:t>Comedidamente informo que el 17/09/2025 se debía llevar a cabo la audiencia de que trata el artículo 77 del CPTSS en el siguiente proceso:</w:t>
      </w:r>
    </w:p>
    <w:p w14:paraId="232100F7" w14:textId="77777777" w:rsidR="005E4538" w:rsidRPr="005E4538" w:rsidRDefault="005E4538" w:rsidP="005E4538">
      <w:pPr>
        <w:rPr>
          <w:lang w:val="es-ES"/>
        </w:rPr>
      </w:pPr>
      <w:r w:rsidRPr="005E4538">
        <w:rPr>
          <w:b/>
          <w:bCs/>
          <w:lang w:val="es-ES"/>
        </w:rPr>
        <w:t>Referencia</w:t>
      </w:r>
      <w:r w:rsidRPr="005E4538">
        <w:rPr>
          <w:lang w:val="es-ES"/>
        </w:rPr>
        <w:t>:                ORDINARIO LABORAL DE PRIMERA INSTANCIA</w:t>
      </w:r>
    </w:p>
    <w:p w14:paraId="442EC1C5" w14:textId="77777777" w:rsidR="005E4538" w:rsidRPr="005E4538" w:rsidRDefault="005E4538" w:rsidP="005E4538">
      <w:pPr>
        <w:rPr>
          <w:lang w:val="es-ES"/>
        </w:rPr>
      </w:pPr>
      <w:r w:rsidRPr="005E4538">
        <w:rPr>
          <w:b/>
          <w:bCs/>
          <w:lang w:val="es-ES"/>
        </w:rPr>
        <w:t>Demandante:</w:t>
      </w:r>
      <w:r w:rsidRPr="005E4538">
        <w:rPr>
          <w:lang w:val="es-ES"/>
        </w:rPr>
        <w:t>            ALCIDES ENRIQUE GONZALEZ MOSCOTE</w:t>
      </w:r>
    </w:p>
    <w:p w14:paraId="50CC8BB1" w14:textId="77777777" w:rsidR="005E4538" w:rsidRPr="005E4538" w:rsidRDefault="005E4538" w:rsidP="005E4538">
      <w:pPr>
        <w:rPr>
          <w:lang w:val="es-ES"/>
        </w:rPr>
      </w:pPr>
      <w:r w:rsidRPr="005E4538">
        <w:rPr>
          <w:b/>
          <w:bCs/>
          <w:lang w:val="es-ES"/>
        </w:rPr>
        <w:t>Demandado:</w:t>
      </w:r>
      <w:r w:rsidRPr="005E4538">
        <w:rPr>
          <w:lang w:val="es-ES"/>
        </w:rPr>
        <w:t>             CINCO DIAMANTES S.A.S. Y OTROS.</w:t>
      </w:r>
    </w:p>
    <w:p w14:paraId="5217D912" w14:textId="77777777" w:rsidR="005E4538" w:rsidRPr="005E4538" w:rsidRDefault="005E4538" w:rsidP="005E4538">
      <w:pPr>
        <w:rPr>
          <w:lang w:val="es-ES"/>
        </w:rPr>
      </w:pPr>
      <w:r w:rsidRPr="005E4538">
        <w:rPr>
          <w:b/>
          <w:bCs/>
          <w:lang w:val="es-ES"/>
        </w:rPr>
        <w:t>Llamado en G:</w:t>
      </w:r>
      <w:r w:rsidRPr="005E4538">
        <w:rPr>
          <w:lang w:val="es-ES"/>
        </w:rPr>
        <w:t>          COMPAÑÍA ASEGURADORA DE FIANZAS S.A.</w:t>
      </w:r>
    </w:p>
    <w:p w14:paraId="77EF6439" w14:textId="77777777" w:rsidR="005E4538" w:rsidRPr="005E4538" w:rsidRDefault="005E4538" w:rsidP="005E4538">
      <w:pPr>
        <w:rPr>
          <w:lang w:val="es-ES"/>
        </w:rPr>
      </w:pPr>
      <w:r w:rsidRPr="005E4538">
        <w:rPr>
          <w:b/>
          <w:bCs/>
          <w:lang w:val="es-ES"/>
        </w:rPr>
        <w:t>Radicación:</w:t>
      </w:r>
      <w:r w:rsidRPr="005E4538">
        <w:rPr>
          <w:lang w:val="es-ES"/>
        </w:rPr>
        <w:t>               13001310500820200030700</w:t>
      </w:r>
    </w:p>
    <w:p w14:paraId="35E4D2FF" w14:textId="77777777" w:rsidR="005E4538" w:rsidRPr="005E4538" w:rsidRDefault="005E4538" w:rsidP="005E4538">
      <w:pPr>
        <w:rPr>
          <w:lang w:val="es-ES"/>
        </w:rPr>
      </w:pPr>
      <w:r w:rsidRPr="005E4538">
        <w:rPr>
          <w:b/>
          <w:bCs/>
          <w:lang w:val="es-ES"/>
        </w:rPr>
        <w:t>JUZGADO:</w:t>
      </w:r>
      <w:r w:rsidRPr="005E4538">
        <w:rPr>
          <w:b/>
          <w:bCs/>
          <w:lang w:val="es-ES"/>
        </w:rPr>
        <w:t> </w:t>
      </w:r>
      <w:r w:rsidRPr="005E4538">
        <w:rPr>
          <w:lang w:val="es-ES"/>
        </w:rPr>
        <w:t> </w:t>
      </w:r>
      <w:r w:rsidRPr="005E4538">
        <w:rPr>
          <w:lang w:val="es-ES"/>
        </w:rPr>
        <w:t> </w:t>
      </w:r>
      <w:r w:rsidRPr="005E4538">
        <w:rPr>
          <w:lang w:val="es-ES"/>
        </w:rPr>
        <w:t> </w:t>
      </w:r>
      <w:r w:rsidRPr="005E4538">
        <w:rPr>
          <w:lang w:val="es-ES"/>
        </w:rPr>
        <w:t> </w:t>
      </w:r>
      <w:r w:rsidRPr="005E4538">
        <w:rPr>
          <w:lang w:val="es-ES"/>
        </w:rPr>
        <w:t> </w:t>
      </w:r>
      <w:r w:rsidRPr="005E4538">
        <w:rPr>
          <w:lang w:val="es-ES"/>
        </w:rPr>
        <w:t> </w:t>
      </w:r>
      <w:r w:rsidRPr="005E4538">
        <w:rPr>
          <w:lang w:val="es-ES"/>
        </w:rPr>
        <w:t> </w:t>
      </w:r>
      <w:r w:rsidRPr="005E4538">
        <w:rPr>
          <w:lang w:val="es-ES"/>
        </w:rPr>
        <w:t>JUZGADO OCTAVO LABORAL DE CARTAGENA</w:t>
      </w:r>
    </w:p>
    <w:p w14:paraId="267F56E2" w14:textId="77777777" w:rsidR="005E4538" w:rsidRPr="005E4538" w:rsidRDefault="005E4538" w:rsidP="005E4538">
      <w:pPr>
        <w:rPr>
          <w:lang w:val="es-ES"/>
        </w:rPr>
      </w:pPr>
    </w:p>
    <w:p w14:paraId="7E34D232" w14:textId="77777777" w:rsidR="005E4538" w:rsidRPr="005E4538" w:rsidRDefault="005E4538" w:rsidP="005E4538">
      <w:pPr>
        <w:rPr>
          <w:lang w:val="es-ES"/>
        </w:rPr>
      </w:pPr>
      <w:r w:rsidRPr="005E4538">
        <w:rPr>
          <w:lang w:val="es-ES"/>
        </w:rPr>
        <w:t xml:space="preserve">La audiencia no se </w:t>
      </w:r>
      <w:proofErr w:type="gramStart"/>
      <w:r w:rsidRPr="005E4538">
        <w:rPr>
          <w:lang w:val="es-ES"/>
        </w:rPr>
        <w:t>llevó  a</w:t>
      </w:r>
      <w:proofErr w:type="gramEnd"/>
      <w:r w:rsidRPr="005E4538">
        <w:rPr>
          <w:lang w:val="es-ES"/>
        </w:rPr>
        <w:t xml:space="preserve"> cabo, conforme la cancelación por parte del despacho que se vislumbra en el correo que antecede. </w:t>
      </w:r>
    </w:p>
    <w:p w14:paraId="4A8FC5E3" w14:textId="77777777" w:rsidR="00B8284D" w:rsidRDefault="00B8284D"/>
    <w:sectPr w:rsidR="00B828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6127"/>
    <w:multiLevelType w:val="multilevel"/>
    <w:tmpl w:val="B068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3238B"/>
    <w:multiLevelType w:val="multilevel"/>
    <w:tmpl w:val="7F42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15E38"/>
    <w:multiLevelType w:val="multilevel"/>
    <w:tmpl w:val="9F0C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96EBE"/>
    <w:multiLevelType w:val="multilevel"/>
    <w:tmpl w:val="5BB0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63F65"/>
    <w:multiLevelType w:val="multilevel"/>
    <w:tmpl w:val="878A4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B05B8"/>
    <w:multiLevelType w:val="multilevel"/>
    <w:tmpl w:val="2D8A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65881"/>
    <w:multiLevelType w:val="multilevel"/>
    <w:tmpl w:val="3F68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81132"/>
    <w:multiLevelType w:val="multilevel"/>
    <w:tmpl w:val="BD5C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91660"/>
    <w:multiLevelType w:val="multilevel"/>
    <w:tmpl w:val="3586B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C60A8"/>
    <w:multiLevelType w:val="multilevel"/>
    <w:tmpl w:val="9E7A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02F5F"/>
    <w:multiLevelType w:val="multilevel"/>
    <w:tmpl w:val="1A824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820F7C"/>
    <w:multiLevelType w:val="multilevel"/>
    <w:tmpl w:val="6F9AD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4163A8"/>
    <w:multiLevelType w:val="multilevel"/>
    <w:tmpl w:val="BC8C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E00DD6"/>
    <w:multiLevelType w:val="multilevel"/>
    <w:tmpl w:val="1E5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6B72BF"/>
    <w:multiLevelType w:val="multilevel"/>
    <w:tmpl w:val="BADA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8E6607"/>
    <w:multiLevelType w:val="multilevel"/>
    <w:tmpl w:val="D058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873018">
    <w:abstractNumId w:val="12"/>
  </w:num>
  <w:num w:numId="2" w16cid:durableId="1619217133">
    <w:abstractNumId w:val="6"/>
  </w:num>
  <w:num w:numId="3" w16cid:durableId="938491630">
    <w:abstractNumId w:val="4"/>
  </w:num>
  <w:num w:numId="4" w16cid:durableId="1425222559">
    <w:abstractNumId w:val="13"/>
  </w:num>
  <w:num w:numId="5" w16cid:durableId="1664967174">
    <w:abstractNumId w:val="8"/>
  </w:num>
  <w:num w:numId="6" w16cid:durableId="1135560248">
    <w:abstractNumId w:val="10"/>
  </w:num>
  <w:num w:numId="7" w16cid:durableId="1133137057">
    <w:abstractNumId w:val="1"/>
  </w:num>
  <w:num w:numId="8" w16cid:durableId="2062056220">
    <w:abstractNumId w:val="15"/>
  </w:num>
  <w:num w:numId="9" w16cid:durableId="623731694">
    <w:abstractNumId w:val="2"/>
  </w:num>
  <w:num w:numId="10" w16cid:durableId="1971664119">
    <w:abstractNumId w:val="3"/>
  </w:num>
  <w:num w:numId="11" w16cid:durableId="121119443">
    <w:abstractNumId w:val="5"/>
  </w:num>
  <w:num w:numId="12" w16cid:durableId="1820724904">
    <w:abstractNumId w:val="7"/>
  </w:num>
  <w:num w:numId="13" w16cid:durableId="670454060">
    <w:abstractNumId w:val="14"/>
  </w:num>
  <w:num w:numId="14" w16cid:durableId="1692684240">
    <w:abstractNumId w:val="11"/>
  </w:num>
  <w:num w:numId="15" w16cid:durableId="75637418">
    <w:abstractNumId w:val="9"/>
  </w:num>
  <w:num w:numId="16" w16cid:durableId="136913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4A"/>
    <w:rsid w:val="005A302E"/>
    <w:rsid w:val="005E4538"/>
    <w:rsid w:val="00612EC7"/>
    <w:rsid w:val="006D77AE"/>
    <w:rsid w:val="00704E09"/>
    <w:rsid w:val="009917AD"/>
    <w:rsid w:val="00A35526"/>
    <w:rsid w:val="00B8284D"/>
    <w:rsid w:val="00BB044A"/>
    <w:rsid w:val="00FA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29CEE"/>
  <w15:chartTrackingRefBased/>
  <w15:docId w15:val="{731701BD-894D-4621-A6F4-FF1377A5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0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0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04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0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04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0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0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0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0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0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0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04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044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044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04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04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04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04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0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0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0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0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0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04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04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044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0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044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044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B04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0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giraldo alzate</dc:creator>
  <cp:keywords/>
  <dc:description/>
  <cp:lastModifiedBy>Alba Cecilia Ocampo Peña</cp:lastModifiedBy>
  <cp:revision>2</cp:revision>
  <cp:lastPrinted>2025-09-17T12:39:00Z</cp:lastPrinted>
  <dcterms:created xsi:type="dcterms:W3CDTF">2025-09-17T22:39:00Z</dcterms:created>
  <dcterms:modified xsi:type="dcterms:W3CDTF">2025-09-17T22:39:00Z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addcebdf-5067-4d44-823f-0254d2cf8e58</vt:lpwstr>
  </property>
</Properties>
</file>