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8E31" w14:textId="7213F2FD" w:rsidR="00B708E0" w:rsidRPr="00B708E0" w:rsidRDefault="00B708E0" w:rsidP="00B708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708E0">
        <w:rPr>
          <w:rFonts w:ascii="Times New Roman" w:hAnsi="Times New Roman" w:cs="Times New Roman"/>
        </w:rPr>
        <w:t>l día </w:t>
      </w:r>
      <w:r w:rsidRPr="00B708E0">
        <w:rPr>
          <w:rFonts w:ascii="Times New Roman" w:hAnsi="Times New Roman" w:cs="Times New Roman"/>
          <w:b/>
          <w:bCs/>
        </w:rPr>
        <w:t>23 de abril de 2025</w:t>
      </w:r>
      <w:r w:rsidRPr="00B708E0">
        <w:rPr>
          <w:rFonts w:ascii="Times New Roman" w:hAnsi="Times New Roman" w:cs="Times New Roman"/>
        </w:rPr>
        <w:t xml:space="preserve">, se adelantó conforme a lo programado, continuación de audiencia de que trata el Artículo 80 del CPTSS., en el Juzgado 06 Laboral del Circuito de Barranquilla, en la </w:t>
      </w:r>
      <w:r>
        <w:rPr>
          <w:rFonts w:ascii="Times New Roman" w:hAnsi="Times New Roman" w:cs="Times New Roman"/>
        </w:rPr>
        <w:t xml:space="preserve">se llevó a cabo representación de </w:t>
      </w:r>
      <w:r w:rsidRPr="00B708E0">
        <w:rPr>
          <w:rFonts w:ascii="Times New Roman" w:hAnsi="Times New Roman" w:cs="Times New Roman"/>
        </w:rPr>
        <w:t>SEGUROS CONFIANZA S.A. respecto del siguiente proceso: </w:t>
      </w:r>
    </w:p>
    <w:p w14:paraId="7405A2EC" w14:textId="77777777" w:rsidR="00B708E0" w:rsidRPr="00B708E0" w:rsidRDefault="00B708E0" w:rsidP="00B708E0">
      <w:pPr>
        <w:jc w:val="both"/>
        <w:rPr>
          <w:rFonts w:ascii="Times New Roman" w:hAnsi="Times New Roman" w:cs="Times New Roman"/>
        </w:rPr>
      </w:pPr>
      <w:bookmarkStart w:id="0" w:name="x__Hlk181957464"/>
      <w:r w:rsidRPr="00B708E0">
        <w:rPr>
          <w:rFonts w:ascii="Times New Roman" w:hAnsi="Times New Roman" w:cs="Times New Roman"/>
        </w:rPr>
        <w:t> </w:t>
      </w:r>
      <w:bookmarkEnd w:id="0"/>
    </w:p>
    <w:p w14:paraId="17482F9F" w14:textId="77777777" w:rsidR="00B708E0" w:rsidRPr="00B708E0" w:rsidRDefault="00B708E0" w:rsidP="00B708E0">
      <w:pPr>
        <w:jc w:val="both"/>
        <w:rPr>
          <w:rFonts w:ascii="Times New Roman" w:hAnsi="Times New Roman" w:cs="Times New Roman"/>
        </w:rPr>
      </w:pPr>
      <w:r w:rsidRPr="00B708E0">
        <w:rPr>
          <w:rFonts w:ascii="Times New Roman" w:hAnsi="Times New Roman" w:cs="Times New Roman"/>
          <w:b/>
          <w:bCs/>
        </w:rPr>
        <w:t>Referencia:                </w:t>
      </w:r>
      <w:r w:rsidRPr="00B708E0">
        <w:rPr>
          <w:rFonts w:ascii="Times New Roman" w:hAnsi="Times New Roman" w:cs="Times New Roman"/>
        </w:rPr>
        <w:t>PROCESO ORDINARIO LABORAL DE PRIMERA INSTANCIA</w:t>
      </w:r>
    </w:p>
    <w:p w14:paraId="4757B237" w14:textId="77777777" w:rsidR="00B708E0" w:rsidRPr="00B708E0" w:rsidRDefault="00B708E0" w:rsidP="00B708E0">
      <w:pPr>
        <w:jc w:val="both"/>
        <w:rPr>
          <w:rFonts w:ascii="Times New Roman" w:hAnsi="Times New Roman" w:cs="Times New Roman"/>
        </w:rPr>
      </w:pPr>
      <w:r w:rsidRPr="00B708E0">
        <w:rPr>
          <w:rFonts w:ascii="Times New Roman" w:hAnsi="Times New Roman" w:cs="Times New Roman"/>
          <w:b/>
          <w:bCs/>
        </w:rPr>
        <w:t>Demandante:</w:t>
      </w:r>
      <w:r w:rsidRPr="00B708E0">
        <w:rPr>
          <w:rFonts w:ascii="Times New Roman" w:hAnsi="Times New Roman" w:cs="Times New Roman"/>
        </w:rPr>
        <w:t>            JEISON ALBERTO HERNANDEZ SERRANO</w:t>
      </w:r>
    </w:p>
    <w:p w14:paraId="0A5CBE74" w14:textId="77777777" w:rsidR="00B708E0" w:rsidRPr="00B708E0" w:rsidRDefault="00B708E0" w:rsidP="00B708E0">
      <w:pPr>
        <w:jc w:val="both"/>
        <w:rPr>
          <w:rFonts w:ascii="Times New Roman" w:hAnsi="Times New Roman" w:cs="Times New Roman"/>
        </w:rPr>
      </w:pPr>
      <w:r w:rsidRPr="00B708E0">
        <w:rPr>
          <w:rFonts w:ascii="Times New Roman" w:hAnsi="Times New Roman" w:cs="Times New Roman"/>
          <w:b/>
          <w:bCs/>
        </w:rPr>
        <w:t>Demandado:             </w:t>
      </w:r>
      <w:r w:rsidRPr="00B708E0">
        <w:rPr>
          <w:rFonts w:ascii="Times New Roman" w:hAnsi="Times New Roman" w:cs="Times New Roman"/>
        </w:rPr>
        <w:t>RELIANZ MINING SOLUTIONS S.A.S. Y OTROS</w:t>
      </w:r>
    </w:p>
    <w:p w14:paraId="23030CC8" w14:textId="77777777" w:rsidR="00B708E0" w:rsidRPr="00B708E0" w:rsidRDefault="00B708E0" w:rsidP="00B708E0">
      <w:pPr>
        <w:jc w:val="both"/>
        <w:rPr>
          <w:rFonts w:ascii="Times New Roman" w:hAnsi="Times New Roman" w:cs="Times New Roman"/>
        </w:rPr>
      </w:pPr>
      <w:r w:rsidRPr="00B708E0">
        <w:rPr>
          <w:rFonts w:ascii="Times New Roman" w:hAnsi="Times New Roman" w:cs="Times New Roman"/>
          <w:b/>
          <w:bCs/>
        </w:rPr>
        <w:t>Llamado en G.</w:t>
      </w:r>
      <w:r w:rsidRPr="00B708E0">
        <w:rPr>
          <w:rFonts w:ascii="Times New Roman" w:hAnsi="Times New Roman" w:cs="Times New Roman"/>
        </w:rPr>
        <w:t>:         COMPAÑIA ASEGURADORA DE FIANZAS S.A.</w:t>
      </w:r>
    </w:p>
    <w:p w14:paraId="470E27AD" w14:textId="77777777" w:rsidR="00B708E0" w:rsidRPr="00B708E0" w:rsidRDefault="00B708E0" w:rsidP="00B708E0">
      <w:pPr>
        <w:jc w:val="both"/>
        <w:rPr>
          <w:rFonts w:ascii="Times New Roman" w:hAnsi="Times New Roman" w:cs="Times New Roman"/>
        </w:rPr>
      </w:pPr>
      <w:r w:rsidRPr="00B708E0">
        <w:rPr>
          <w:rFonts w:ascii="Times New Roman" w:hAnsi="Times New Roman" w:cs="Times New Roman"/>
          <w:b/>
          <w:bCs/>
        </w:rPr>
        <w:t>Radicación:               </w:t>
      </w:r>
      <w:r w:rsidRPr="00B708E0">
        <w:rPr>
          <w:rFonts w:ascii="Times New Roman" w:hAnsi="Times New Roman" w:cs="Times New Roman"/>
        </w:rPr>
        <w:t>08001310500620200019800</w:t>
      </w:r>
    </w:p>
    <w:p w14:paraId="11042D8B" w14:textId="77777777" w:rsidR="00B708E0" w:rsidRPr="00B708E0" w:rsidRDefault="00B708E0" w:rsidP="00B708E0">
      <w:pPr>
        <w:jc w:val="both"/>
        <w:rPr>
          <w:rFonts w:ascii="Times New Roman" w:hAnsi="Times New Roman" w:cs="Times New Roman"/>
        </w:rPr>
      </w:pPr>
      <w:r w:rsidRPr="00B708E0">
        <w:rPr>
          <w:rFonts w:ascii="Times New Roman" w:hAnsi="Times New Roman" w:cs="Times New Roman"/>
        </w:rPr>
        <w:t> </w:t>
      </w:r>
    </w:p>
    <w:p w14:paraId="6853D9A0" w14:textId="77777777" w:rsidR="00B708E0" w:rsidRPr="00B708E0" w:rsidRDefault="00B708E0" w:rsidP="00B708E0">
      <w:pPr>
        <w:jc w:val="both"/>
        <w:rPr>
          <w:rFonts w:ascii="Times New Roman" w:hAnsi="Times New Roman" w:cs="Times New Roman"/>
        </w:rPr>
      </w:pPr>
      <w:r w:rsidRPr="00B708E0">
        <w:rPr>
          <w:rFonts w:ascii="Times New Roman" w:hAnsi="Times New Roman" w:cs="Times New Roman"/>
        </w:rPr>
        <w:t>En la diligencia se surtieron las siguientes actuaciones:</w:t>
      </w:r>
    </w:p>
    <w:p w14:paraId="73D0CECD" w14:textId="77777777" w:rsidR="00B708E0" w:rsidRPr="00B708E0" w:rsidRDefault="00B708E0" w:rsidP="00B708E0">
      <w:pPr>
        <w:jc w:val="both"/>
        <w:rPr>
          <w:rFonts w:ascii="Times New Roman" w:hAnsi="Times New Roman" w:cs="Times New Roman"/>
        </w:rPr>
      </w:pPr>
      <w:r w:rsidRPr="00B708E0">
        <w:rPr>
          <w:rFonts w:ascii="Times New Roman" w:hAnsi="Times New Roman" w:cs="Times New Roman"/>
        </w:rPr>
        <w:t> </w:t>
      </w:r>
    </w:p>
    <w:p w14:paraId="2C9A7C18" w14:textId="77777777" w:rsidR="00B708E0" w:rsidRPr="00B708E0" w:rsidRDefault="00B708E0" w:rsidP="00B708E0">
      <w:pPr>
        <w:jc w:val="both"/>
        <w:rPr>
          <w:rFonts w:ascii="Times New Roman" w:hAnsi="Times New Roman" w:cs="Times New Roman"/>
        </w:rPr>
      </w:pPr>
      <w:r w:rsidRPr="00B708E0">
        <w:rPr>
          <w:rFonts w:ascii="Times New Roman" w:hAnsi="Times New Roman" w:cs="Times New Roman"/>
        </w:rPr>
        <w:t>-</w:t>
      </w:r>
      <w:r w:rsidRPr="00B708E0">
        <w:rPr>
          <w:rFonts w:ascii="Times New Roman" w:hAnsi="Times New Roman" w:cs="Times New Roman"/>
          <w:b/>
          <w:bCs/>
        </w:rPr>
        <w:t> PRÁCTICA DE PRUEBAS: </w:t>
      </w:r>
      <w:r w:rsidRPr="00B708E0">
        <w:rPr>
          <w:rFonts w:ascii="Times New Roman" w:hAnsi="Times New Roman" w:cs="Times New Roman"/>
        </w:rPr>
        <w:t>Se resolvió el traslado otorgado respecto de la prueba pericial del Dictamen practicado al demandante, sin que ninguna de las partes se opusiera al mismo</w:t>
      </w:r>
    </w:p>
    <w:p w14:paraId="790246C9" w14:textId="77777777" w:rsidR="006C0E68" w:rsidRDefault="00B708E0" w:rsidP="00B708E0">
      <w:pPr>
        <w:jc w:val="both"/>
        <w:rPr>
          <w:rFonts w:ascii="Times New Roman" w:hAnsi="Times New Roman" w:cs="Times New Roman"/>
        </w:rPr>
      </w:pPr>
      <w:r w:rsidRPr="00B708E0">
        <w:rPr>
          <w:rFonts w:ascii="Times New Roman" w:hAnsi="Times New Roman" w:cs="Times New Roman"/>
        </w:rPr>
        <w:t> </w:t>
      </w:r>
    </w:p>
    <w:p w14:paraId="766396B0" w14:textId="1FED97D2" w:rsidR="00B708E0" w:rsidRPr="00B708E0" w:rsidRDefault="00B708E0" w:rsidP="00B708E0">
      <w:pPr>
        <w:jc w:val="both"/>
        <w:rPr>
          <w:rFonts w:ascii="Times New Roman" w:hAnsi="Times New Roman" w:cs="Times New Roman"/>
        </w:rPr>
      </w:pPr>
      <w:r w:rsidRPr="00B708E0">
        <w:rPr>
          <w:rFonts w:ascii="Times New Roman" w:hAnsi="Times New Roman" w:cs="Times New Roman"/>
        </w:rPr>
        <w:t>-</w:t>
      </w:r>
      <w:r w:rsidRPr="00B708E0">
        <w:rPr>
          <w:rFonts w:ascii="Times New Roman" w:hAnsi="Times New Roman" w:cs="Times New Roman"/>
          <w:b/>
          <w:bCs/>
        </w:rPr>
        <w:t> ALEGATOS DE CONCLUSICÓN: </w:t>
      </w:r>
      <w:r w:rsidRPr="00B708E0">
        <w:rPr>
          <w:rFonts w:ascii="Times New Roman" w:hAnsi="Times New Roman" w:cs="Times New Roman"/>
        </w:rPr>
        <w:t>Todas las partes present</w:t>
      </w:r>
      <w:r w:rsidR="006C0E68">
        <w:rPr>
          <w:rFonts w:ascii="Times New Roman" w:hAnsi="Times New Roman" w:cs="Times New Roman"/>
        </w:rPr>
        <w:t xml:space="preserve">aron </w:t>
      </w:r>
      <w:r w:rsidRPr="00B708E0">
        <w:rPr>
          <w:rFonts w:ascii="Times New Roman" w:hAnsi="Times New Roman" w:cs="Times New Roman"/>
        </w:rPr>
        <w:t xml:space="preserve"> alegatos de conclusión</w:t>
      </w:r>
    </w:p>
    <w:p w14:paraId="6598E495" w14:textId="77777777" w:rsidR="00B708E0" w:rsidRPr="00B708E0" w:rsidRDefault="00B708E0" w:rsidP="00B708E0">
      <w:pPr>
        <w:jc w:val="both"/>
        <w:rPr>
          <w:rFonts w:ascii="Times New Roman" w:hAnsi="Times New Roman" w:cs="Times New Roman"/>
        </w:rPr>
      </w:pPr>
      <w:r w:rsidRPr="00B708E0">
        <w:rPr>
          <w:rFonts w:ascii="Times New Roman" w:hAnsi="Times New Roman" w:cs="Times New Roman"/>
          <w:b/>
          <w:bCs/>
        </w:rPr>
        <w:t> </w:t>
      </w:r>
    </w:p>
    <w:p w14:paraId="358611B4" w14:textId="77777777" w:rsidR="00B708E0" w:rsidRPr="00B708E0" w:rsidRDefault="00B708E0" w:rsidP="00B708E0">
      <w:pPr>
        <w:jc w:val="both"/>
        <w:rPr>
          <w:rFonts w:ascii="Times New Roman" w:hAnsi="Times New Roman" w:cs="Times New Roman"/>
        </w:rPr>
      </w:pPr>
      <w:r w:rsidRPr="00B708E0">
        <w:rPr>
          <w:rFonts w:ascii="Times New Roman" w:hAnsi="Times New Roman" w:cs="Times New Roman"/>
        </w:rPr>
        <w:t xml:space="preserve">Llegado a este punto el Despacho decidió suspender la diligencia y fijó nueva fecha para llevar a cabo la lectura del Fallo para el </w:t>
      </w:r>
      <w:proofErr w:type="gramStart"/>
      <w:r w:rsidRPr="00B708E0">
        <w:rPr>
          <w:rFonts w:ascii="Times New Roman" w:hAnsi="Times New Roman" w:cs="Times New Roman"/>
        </w:rPr>
        <w:t>día </w:t>
      </w:r>
      <w:r w:rsidRPr="00B708E0">
        <w:rPr>
          <w:rFonts w:ascii="Times New Roman" w:hAnsi="Times New Roman" w:cs="Times New Roman"/>
          <w:b/>
          <w:bCs/>
        </w:rPr>
        <w:t>Miércoles</w:t>
      </w:r>
      <w:proofErr w:type="gramEnd"/>
      <w:r w:rsidRPr="00B708E0">
        <w:rPr>
          <w:rFonts w:ascii="Times New Roman" w:hAnsi="Times New Roman" w:cs="Times New Roman"/>
          <w:b/>
          <w:bCs/>
        </w:rPr>
        <w:t xml:space="preserve"> 30/04/2025 </w:t>
      </w:r>
      <w:r w:rsidRPr="00B708E0">
        <w:rPr>
          <w:rFonts w:ascii="Times New Roman" w:hAnsi="Times New Roman" w:cs="Times New Roman"/>
        </w:rPr>
        <w:t>a las </w:t>
      </w:r>
      <w:r w:rsidRPr="00B708E0">
        <w:rPr>
          <w:rFonts w:ascii="Times New Roman" w:hAnsi="Times New Roman" w:cs="Times New Roman"/>
          <w:b/>
          <w:bCs/>
        </w:rPr>
        <w:t>8:30 am</w:t>
      </w:r>
    </w:p>
    <w:p w14:paraId="7361FD9B" w14:textId="77777777" w:rsidR="00B708E0" w:rsidRPr="00B708E0" w:rsidRDefault="00B708E0" w:rsidP="00B708E0">
      <w:pPr>
        <w:jc w:val="both"/>
        <w:rPr>
          <w:rFonts w:ascii="Times New Roman" w:hAnsi="Times New Roman" w:cs="Times New Roman"/>
        </w:rPr>
      </w:pPr>
    </w:p>
    <w:p w14:paraId="114B0DA3" w14:textId="77777777" w:rsidR="00B708E0" w:rsidRPr="00B708E0" w:rsidRDefault="00B708E0" w:rsidP="00B708E0">
      <w:pPr>
        <w:jc w:val="both"/>
        <w:rPr>
          <w:rFonts w:ascii="Times New Roman" w:hAnsi="Times New Roman" w:cs="Times New Roman"/>
        </w:rPr>
      </w:pPr>
    </w:p>
    <w:p w14:paraId="0756D01B" w14:textId="77777777" w:rsidR="00B708E0" w:rsidRPr="00B708E0" w:rsidRDefault="00B708E0" w:rsidP="00B708E0">
      <w:pPr>
        <w:jc w:val="both"/>
        <w:rPr>
          <w:rFonts w:ascii="Times New Roman" w:hAnsi="Times New Roman" w:cs="Times New Roman"/>
        </w:rPr>
      </w:pPr>
      <w:r w:rsidRPr="00B708E0">
        <w:rPr>
          <w:rFonts w:ascii="Times New Roman" w:hAnsi="Times New Roman" w:cs="Times New Roman"/>
          <w:b/>
          <w:bCs/>
        </w:rPr>
        <w:t>TIEMPO INVERTIDO: 3 horas.</w:t>
      </w:r>
    </w:p>
    <w:p w14:paraId="3A94E883" w14:textId="77777777" w:rsidR="00B708E0" w:rsidRDefault="00B708E0"/>
    <w:sectPr w:rsidR="00B708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E0"/>
    <w:rsid w:val="005B15D8"/>
    <w:rsid w:val="006C0E68"/>
    <w:rsid w:val="00B708E0"/>
    <w:rsid w:val="00D5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EFAC"/>
  <w15:chartTrackingRefBased/>
  <w15:docId w15:val="{F388625B-5C66-4C59-B819-EE967377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0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0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0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0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0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0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0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0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0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0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0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0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08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08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08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08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08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08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0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0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0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0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08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08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08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0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08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08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37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5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6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2</cp:revision>
  <dcterms:created xsi:type="dcterms:W3CDTF">2025-04-23T23:18:00Z</dcterms:created>
  <dcterms:modified xsi:type="dcterms:W3CDTF">2025-04-23T23:18:00Z</dcterms:modified>
</cp:coreProperties>
</file>