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3082" w14:textId="77777777" w:rsidR="002A202A" w:rsidRPr="00B72427" w:rsidRDefault="00F56B37" w:rsidP="00B72427">
      <w:pPr>
        <w:spacing w:line="240" w:lineRule="auto"/>
        <w:jc w:val="center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b/>
          <w:bCs/>
          <w:lang w:val="es-ES"/>
        </w:rPr>
        <w:t>AUDIENCIA 11 DE SEPTIEMBRE DE 2025</w:t>
      </w:r>
      <w:r w:rsidRPr="00B72427">
        <w:rPr>
          <w:rFonts w:ascii="Arial" w:hAnsi="Arial" w:cs="Arial"/>
          <w:lang w:val="es-ES"/>
        </w:rPr>
        <w:t xml:space="preserve"> </w:t>
      </w:r>
    </w:p>
    <w:p w14:paraId="07B6EB03" w14:textId="23A444FE" w:rsidR="00294AE9" w:rsidRPr="00B72427" w:rsidRDefault="002A202A" w:rsidP="00B72427">
      <w:pPr>
        <w:spacing w:line="240" w:lineRule="auto"/>
        <w:jc w:val="center"/>
        <w:rPr>
          <w:rFonts w:ascii="Arial" w:hAnsi="Arial" w:cs="Arial"/>
          <w:b/>
          <w:bCs/>
          <w:lang w:val="es-ES"/>
        </w:rPr>
      </w:pPr>
      <w:r w:rsidRPr="00B72427">
        <w:rPr>
          <w:rFonts w:ascii="Arial" w:hAnsi="Arial" w:cs="Arial"/>
          <w:b/>
          <w:bCs/>
          <w:lang w:val="es-ES"/>
        </w:rPr>
        <w:t xml:space="preserve">INFORME </w:t>
      </w:r>
      <w:r w:rsidR="00F56B37" w:rsidRPr="00B72427">
        <w:rPr>
          <w:rFonts w:ascii="Arial" w:hAnsi="Arial" w:cs="Arial"/>
          <w:b/>
          <w:bCs/>
          <w:lang w:val="es-ES"/>
        </w:rPr>
        <w:t>PERITO COOMEVA PREPAGADA</w:t>
      </w:r>
    </w:p>
    <w:p w14:paraId="1875BF80" w14:textId="4C23AAEB" w:rsidR="00927747" w:rsidRPr="00B72427" w:rsidRDefault="002A202A" w:rsidP="00B72427">
      <w:pPr>
        <w:spacing w:line="240" w:lineRule="auto"/>
        <w:jc w:val="center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b/>
          <w:bCs/>
        </w:rPr>
        <w:t xml:space="preserve">JONATHAN CARDONA VÉLEZ </w:t>
      </w:r>
      <w:r w:rsidR="00927747" w:rsidRPr="00B72427">
        <w:rPr>
          <w:rFonts w:ascii="Arial" w:hAnsi="Arial" w:cs="Arial"/>
          <w:b/>
          <w:bCs/>
          <w:lang w:val="es-ES"/>
        </w:rPr>
        <w:t>Médico cardiólogo</w:t>
      </w:r>
      <w:r w:rsidRPr="00B72427">
        <w:rPr>
          <w:rFonts w:ascii="Arial" w:hAnsi="Arial" w:cs="Arial"/>
          <w:b/>
          <w:bCs/>
          <w:lang w:val="es-ES"/>
        </w:rPr>
        <w:t xml:space="preserve"> y </w:t>
      </w:r>
      <w:r w:rsidR="00927747" w:rsidRPr="00B72427">
        <w:rPr>
          <w:rFonts w:ascii="Arial" w:hAnsi="Arial" w:cs="Arial"/>
          <w:b/>
          <w:bCs/>
          <w:lang w:val="es-ES"/>
        </w:rPr>
        <w:t>Médico internista</w:t>
      </w:r>
    </w:p>
    <w:p w14:paraId="7AFF4E93" w14:textId="2F7657E9" w:rsidR="00927747" w:rsidRPr="00B72427" w:rsidRDefault="00927747" w:rsidP="00B72427">
      <w:pPr>
        <w:spacing w:line="240" w:lineRule="auto"/>
        <w:jc w:val="both"/>
        <w:rPr>
          <w:rFonts w:ascii="Arial" w:hAnsi="Arial" w:cs="Arial"/>
          <w:lang w:val="es-ES"/>
        </w:rPr>
      </w:pPr>
    </w:p>
    <w:p w14:paraId="224816DB" w14:textId="6BBDAD5D" w:rsidR="00927747" w:rsidRPr="00B72427" w:rsidRDefault="00927747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 xml:space="preserve">El tratamiento de otra posible entidad </w:t>
      </w:r>
      <w:r w:rsidR="002A202A" w:rsidRPr="00B72427">
        <w:rPr>
          <w:rFonts w:ascii="Arial" w:hAnsi="Arial" w:cs="Arial"/>
          <w:lang w:val="es-ES"/>
        </w:rPr>
        <w:t xml:space="preserve">(enfermedad) distinta </w:t>
      </w:r>
      <w:r w:rsidRPr="00B72427">
        <w:rPr>
          <w:rFonts w:ascii="Arial" w:hAnsi="Arial" w:cs="Arial"/>
          <w:lang w:val="es-ES"/>
        </w:rPr>
        <w:t>no iba a evitar el desenlace</w:t>
      </w:r>
      <w:r w:rsidR="002A202A" w:rsidRPr="00B72427">
        <w:rPr>
          <w:rFonts w:ascii="Arial" w:hAnsi="Arial" w:cs="Arial"/>
          <w:lang w:val="es-ES"/>
        </w:rPr>
        <w:t>.</w:t>
      </w:r>
    </w:p>
    <w:p w14:paraId="4B910665" w14:textId="577537EF" w:rsidR="00927747" w:rsidRPr="00B72427" w:rsidRDefault="002A202A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>La muerte y el riesgo e</w:t>
      </w:r>
      <w:r w:rsidR="00927747" w:rsidRPr="00B72427">
        <w:rPr>
          <w:rFonts w:ascii="Arial" w:hAnsi="Arial" w:cs="Arial"/>
          <w:lang w:val="es-ES"/>
        </w:rPr>
        <w:t>staba determinad</w:t>
      </w:r>
      <w:r w:rsidRPr="00B72427">
        <w:rPr>
          <w:rFonts w:ascii="Arial" w:hAnsi="Arial" w:cs="Arial"/>
          <w:lang w:val="es-ES"/>
        </w:rPr>
        <w:t>o</w:t>
      </w:r>
      <w:r w:rsidR="00927747" w:rsidRPr="00B72427">
        <w:rPr>
          <w:rFonts w:ascii="Arial" w:hAnsi="Arial" w:cs="Arial"/>
          <w:lang w:val="es-ES"/>
        </w:rPr>
        <w:t xml:space="preserve"> principalmente por su hipertensión, tabaquismo y obesidad</w:t>
      </w:r>
      <w:r w:rsidR="00AD170F" w:rsidRPr="00B72427">
        <w:rPr>
          <w:rFonts w:ascii="Arial" w:hAnsi="Arial" w:cs="Arial"/>
          <w:lang w:val="es-ES"/>
        </w:rPr>
        <w:t>, ya que estos son factores claves.</w:t>
      </w:r>
    </w:p>
    <w:p w14:paraId="70069274" w14:textId="33A02D90" w:rsidR="00AD170F" w:rsidRPr="00B72427" w:rsidRDefault="00AD170F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>No era adherente al tratamiento, no se tomaba el tratamiento adecuadamente.</w:t>
      </w:r>
    </w:p>
    <w:p w14:paraId="3484708A" w14:textId="6645308A" w:rsidR="00AD170F" w:rsidRPr="00B72427" w:rsidRDefault="00AD170F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>Absolutamente ning</w:t>
      </w:r>
      <w:r w:rsidR="002A202A" w:rsidRPr="00B72427">
        <w:rPr>
          <w:rFonts w:ascii="Arial" w:hAnsi="Arial" w:cs="Arial"/>
          <w:lang w:val="es-ES"/>
        </w:rPr>
        <w:t>una</w:t>
      </w:r>
      <w:r w:rsidRPr="00B72427">
        <w:rPr>
          <w:rFonts w:ascii="Arial" w:hAnsi="Arial" w:cs="Arial"/>
          <w:lang w:val="es-ES"/>
        </w:rPr>
        <w:t xml:space="preserve"> implicación</w:t>
      </w:r>
      <w:r w:rsidR="002A202A" w:rsidRPr="00B72427">
        <w:rPr>
          <w:rFonts w:ascii="Arial" w:hAnsi="Arial" w:cs="Arial"/>
          <w:lang w:val="es-ES"/>
        </w:rPr>
        <w:t xml:space="preserve"> (apnea/polisomnografía e infarto)</w:t>
      </w:r>
    </w:p>
    <w:p w14:paraId="239DFFC0" w14:textId="3C84BFAF" w:rsidR="00AD170F" w:rsidRPr="00B72427" w:rsidRDefault="002A202A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>Polisomnografía e</w:t>
      </w:r>
      <w:r w:rsidR="00AD170F" w:rsidRPr="00B72427">
        <w:rPr>
          <w:rFonts w:ascii="Arial" w:hAnsi="Arial" w:cs="Arial"/>
          <w:lang w:val="es-ES"/>
        </w:rPr>
        <w:t>ra un estudio, que en el contexto de prevenir el infarto era irrelevante.</w:t>
      </w:r>
    </w:p>
    <w:p w14:paraId="333CB3B3" w14:textId="3AD25505" w:rsidR="00AD170F" w:rsidRPr="00B72427" w:rsidRDefault="00AD170F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>Tenía factores de riesgo muy claros para el infarto.</w:t>
      </w:r>
    </w:p>
    <w:p w14:paraId="6B44AFAC" w14:textId="77777777" w:rsidR="00AD170F" w:rsidRPr="00B72427" w:rsidRDefault="00AD170F" w:rsidP="00357464">
      <w:pPr>
        <w:spacing w:line="240" w:lineRule="auto"/>
        <w:jc w:val="both"/>
        <w:rPr>
          <w:rFonts w:ascii="Arial" w:hAnsi="Arial" w:cs="Arial"/>
          <w:u w:val="single"/>
          <w:lang w:val="es-ES"/>
        </w:rPr>
      </w:pPr>
      <w:r w:rsidRPr="00B72427">
        <w:rPr>
          <w:rFonts w:ascii="Arial" w:hAnsi="Arial" w:cs="Arial"/>
          <w:u w:val="single"/>
          <w:lang w:val="es-ES"/>
        </w:rPr>
        <w:t xml:space="preserve">Respecto de la mejoría que podría presentar el paciente ante un eventual tratamiento de una apnea que fue comunicada por el perito el día anterior: CARLOS GIRALDO. Responde: </w:t>
      </w:r>
    </w:p>
    <w:p w14:paraId="534BE4C9" w14:textId="4D37DCD7" w:rsidR="00AD170F" w:rsidRPr="00B72427" w:rsidRDefault="00AD170F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>No es la persona idónea, no es un tema que tenga experticia en el asunto. Para lo cual es necesario un cardiólogo. Y de ninguna manera hubiese cambiado</w:t>
      </w:r>
      <w:r w:rsidR="002A202A" w:rsidRPr="00B72427">
        <w:rPr>
          <w:rFonts w:ascii="Arial" w:hAnsi="Arial" w:cs="Arial"/>
          <w:lang w:val="es-ES"/>
        </w:rPr>
        <w:t>.</w:t>
      </w:r>
    </w:p>
    <w:p w14:paraId="66F68966" w14:textId="7320080F" w:rsidR="00AD170F" w:rsidRPr="00B72427" w:rsidRDefault="00AD170F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>El principal factor de riesgo del infarto es su presión arterial y él no era adherente al tratamiento</w:t>
      </w:r>
      <w:r w:rsidR="002A202A" w:rsidRPr="00B72427">
        <w:rPr>
          <w:rFonts w:ascii="Arial" w:hAnsi="Arial" w:cs="Arial"/>
          <w:lang w:val="es-ES"/>
        </w:rPr>
        <w:t>.</w:t>
      </w:r>
    </w:p>
    <w:p w14:paraId="01553971" w14:textId="76D578F3" w:rsidR="00AD170F" w:rsidRPr="00B72427" w:rsidRDefault="00AD170F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>SINDROME DE APNEA OBSTRUTIVA DEL SUEÑO</w:t>
      </w:r>
      <w:r w:rsidR="002A202A" w:rsidRPr="00B72427">
        <w:rPr>
          <w:rFonts w:ascii="Arial" w:hAnsi="Arial" w:cs="Arial"/>
          <w:lang w:val="es-ES"/>
        </w:rPr>
        <w:t xml:space="preserve"> está </w:t>
      </w:r>
      <w:r w:rsidRPr="00B72427">
        <w:rPr>
          <w:rFonts w:ascii="Arial" w:hAnsi="Arial" w:cs="Arial"/>
          <w:lang w:val="es-ES"/>
        </w:rPr>
        <w:t>relacionada a la obesidad</w:t>
      </w:r>
      <w:r w:rsidR="002A202A" w:rsidRPr="00B72427">
        <w:rPr>
          <w:rFonts w:ascii="Arial" w:hAnsi="Arial" w:cs="Arial"/>
          <w:lang w:val="es-ES"/>
        </w:rPr>
        <w:t>. Para t</w:t>
      </w:r>
      <w:r w:rsidRPr="00B72427">
        <w:rPr>
          <w:rFonts w:ascii="Arial" w:hAnsi="Arial" w:cs="Arial"/>
          <w:lang w:val="es-ES"/>
        </w:rPr>
        <w:t xml:space="preserve">ratamiento su principal </w:t>
      </w:r>
      <w:r w:rsidR="002A202A" w:rsidRPr="00B72427">
        <w:rPr>
          <w:rFonts w:ascii="Arial" w:hAnsi="Arial" w:cs="Arial"/>
          <w:lang w:val="es-ES"/>
        </w:rPr>
        <w:t xml:space="preserve">objetivo </w:t>
      </w:r>
      <w:r w:rsidRPr="00B72427">
        <w:rPr>
          <w:rFonts w:ascii="Arial" w:hAnsi="Arial" w:cs="Arial"/>
          <w:lang w:val="es-ES"/>
        </w:rPr>
        <w:t xml:space="preserve">es bajar de peso y dispositivo </w:t>
      </w:r>
      <w:proofErr w:type="spellStart"/>
      <w:r w:rsidRPr="00B72427">
        <w:rPr>
          <w:rFonts w:ascii="Arial" w:hAnsi="Arial" w:cs="Arial"/>
          <w:lang w:val="es-ES"/>
        </w:rPr>
        <w:t>zipac</w:t>
      </w:r>
      <w:proofErr w:type="spellEnd"/>
      <w:r w:rsidR="002A202A" w:rsidRPr="00B72427">
        <w:rPr>
          <w:rFonts w:ascii="Arial" w:hAnsi="Arial" w:cs="Arial"/>
          <w:lang w:val="es-ES"/>
        </w:rPr>
        <w:t xml:space="preserve"> de acuerdo a si es </w:t>
      </w:r>
      <w:r w:rsidRPr="00B72427">
        <w:rPr>
          <w:rFonts w:ascii="Arial" w:hAnsi="Arial" w:cs="Arial"/>
          <w:lang w:val="es-ES"/>
        </w:rPr>
        <w:t>Leve, moderado o grave</w:t>
      </w:r>
      <w:r w:rsidR="002A202A" w:rsidRPr="00B72427">
        <w:rPr>
          <w:rFonts w:ascii="Arial" w:hAnsi="Arial" w:cs="Arial"/>
          <w:lang w:val="es-ES"/>
        </w:rPr>
        <w:t>.</w:t>
      </w:r>
    </w:p>
    <w:p w14:paraId="6DD159B2" w14:textId="3CF44931" w:rsidR="00AD170F" w:rsidRPr="00B72427" w:rsidRDefault="00AD170F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>Si tiene un infarto está contraindicado para un paciente</w:t>
      </w:r>
      <w:r w:rsidR="00CF5760" w:rsidRPr="00B72427">
        <w:rPr>
          <w:rFonts w:ascii="Arial" w:hAnsi="Arial" w:cs="Arial"/>
          <w:lang w:val="es-ES"/>
        </w:rPr>
        <w:t xml:space="preserve"> una polisomnografía</w:t>
      </w:r>
      <w:r w:rsidR="002A202A" w:rsidRPr="00B72427">
        <w:rPr>
          <w:rFonts w:ascii="Arial" w:hAnsi="Arial" w:cs="Arial"/>
          <w:lang w:val="es-ES"/>
        </w:rPr>
        <w:t>.</w:t>
      </w:r>
    </w:p>
    <w:p w14:paraId="76BE6546" w14:textId="7AC03CE7" w:rsidR="00AE0CB5" w:rsidRPr="00B72427" w:rsidRDefault="00AE0CB5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u w:val="single"/>
          <w:lang w:val="es-ES"/>
        </w:rPr>
        <w:t>Ayuda a reducir el riesgo de infarto</w:t>
      </w:r>
      <w:r w:rsidR="002A202A" w:rsidRPr="00B72427">
        <w:rPr>
          <w:rFonts w:ascii="Arial" w:hAnsi="Arial" w:cs="Arial"/>
          <w:u w:val="single"/>
          <w:lang w:val="es-ES"/>
        </w:rPr>
        <w:t>:</w:t>
      </w:r>
      <w:r w:rsidR="002A202A" w:rsidRPr="00B72427">
        <w:rPr>
          <w:rFonts w:ascii="Arial" w:hAnsi="Arial" w:cs="Arial"/>
          <w:lang w:val="es-ES"/>
        </w:rPr>
        <w:t xml:space="preserve"> </w:t>
      </w:r>
      <w:r w:rsidRPr="00B72427">
        <w:rPr>
          <w:rFonts w:ascii="Arial" w:hAnsi="Arial" w:cs="Arial"/>
          <w:lang w:val="es-ES"/>
        </w:rPr>
        <w:t>No tiene ningún sentido decir que porque no se le hizo una polisomnografía se da un infarto cuando tenía otros factores de riesgo que puntúan al más de 90% de probabilidad</w:t>
      </w:r>
      <w:r w:rsidR="002A202A" w:rsidRPr="00B72427">
        <w:rPr>
          <w:rFonts w:ascii="Arial" w:hAnsi="Arial" w:cs="Arial"/>
          <w:lang w:val="es-ES"/>
        </w:rPr>
        <w:t>.</w:t>
      </w:r>
    </w:p>
    <w:p w14:paraId="13EB49D0" w14:textId="33DE1D52" w:rsidR="00AE0CB5" w:rsidRPr="00B72427" w:rsidRDefault="00AE0CB5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>De tener apnea obstructiva aportaría 5% al factor de riesgo de infarto que ni siquiera sería tomada en cuenta cuando tiene muchos otros factores demasiado relevantes.</w:t>
      </w:r>
    </w:p>
    <w:p w14:paraId="5A99518D" w14:textId="263C388F" w:rsidR="00AE0CB5" w:rsidRPr="00B72427" w:rsidRDefault="00AE0CB5" w:rsidP="00357464">
      <w:pPr>
        <w:spacing w:line="240" w:lineRule="auto"/>
        <w:jc w:val="both"/>
        <w:rPr>
          <w:rFonts w:ascii="Arial" w:hAnsi="Arial" w:cs="Arial"/>
          <w:lang w:val="es-ES"/>
        </w:rPr>
      </w:pPr>
    </w:p>
    <w:p w14:paraId="6F529718" w14:textId="2D7CC9CD" w:rsidR="00AE0CB5" w:rsidRPr="00B72427" w:rsidRDefault="00AE0CB5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>Es comparar peras con manzanas</w:t>
      </w:r>
    </w:p>
    <w:p w14:paraId="73B83C20" w14:textId="4498FE49" w:rsidR="0010272D" w:rsidRPr="00B72427" w:rsidRDefault="0010272D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>No hubiera cambiado absolutamente nada si se le practicaba el examen</w:t>
      </w:r>
    </w:p>
    <w:p w14:paraId="45355B89" w14:textId="04C46D7A" w:rsidR="0010272D" w:rsidRPr="00B72427" w:rsidRDefault="00567DCC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>EL RX DE TORAX demuestra que tenía una enfermedad importante grave ateromatosis y en el ecocardiograma</w:t>
      </w:r>
    </w:p>
    <w:p w14:paraId="7EA8A102" w14:textId="2635B2B4" w:rsidR="00567DCC" w:rsidRPr="00B72427" w:rsidRDefault="00567DCC" w:rsidP="00357464">
      <w:pPr>
        <w:spacing w:line="240" w:lineRule="auto"/>
        <w:jc w:val="both"/>
        <w:rPr>
          <w:rFonts w:ascii="Arial" w:hAnsi="Arial" w:cs="Arial"/>
          <w:lang w:val="es-ES"/>
        </w:rPr>
      </w:pPr>
    </w:p>
    <w:p w14:paraId="7515694C" w14:textId="77777777" w:rsidR="00567DCC" w:rsidRPr="00B72427" w:rsidRDefault="00567DCC" w:rsidP="00357464">
      <w:pPr>
        <w:spacing w:line="240" w:lineRule="auto"/>
        <w:jc w:val="both"/>
        <w:rPr>
          <w:rFonts w:ascii="Arial" w:hAnsi="Arial" w:cs="Arial"/>
          <w:lang w:val="es-ES"/>
        </w:rPr>
      </w:pPr>
    </w:p>
    <w:p w14:paraId="0AACE790" w14:textId="19080E78" w:rsidR="00AE0CB5" w:rsidRPr="00B72427" w:rsidRDefault="00AE0CB5" w:rsidP="00357464">
      <w:pPr>
        <w:spacing w:line="240" w:lineRule="auto"/>
        <w:jc w:val="both"/>
        <w:rPr>
          <w:rFonts w:ascii="Arial" w:hAnsi="Arial" w:cs="Arial"/>
          <w:u w:val="single"/>
          <w:lang w:val="es-ES"/>
        </w:rPr>
      </w:pPr>
      <w:r w:rsidRPr="00B72427">
        <w:rPr>
          <w:rFonts w:ascii="Arial" w:hAnsi="Arial" w:cs="Arial"/>
          <w:u w:val="single"/>
          <w:lang w:val="es-ES"/>
        </w:rPr>
        <w:t xml:space="preserve">Qué porcentaje de infarto o riesgo de muerte súbita (sea 60% 70% 80%) en una persona con 4 </w:t>
      </w:r>
      <w:proofErr w:type="spellStart"/>
      <w:r w:rsidRPr="00B72427">
        <w:rPr>
          <w:rFonts w:ascii="Arial" w:hAnsi="Arial" w:cs="Arial"/>
          <w:u w:val="single"/>
          <w:lang w:val="es-ES"/>
        </w:rPr>
        <w:t>diagnosticos</w:t>
      </w:r>
      <w:proofErr w:type="spellEnd"/>
      <w:r w:rsidRPr="00B72427">
        <w:rPr>
          <w:rFonts w:ascii="Arial" w:hAnsi="Arial" w:cs="Arial"/>
          <w:u w:val="single"/>
          <w:lang w:val="es-ES"/>
        </w:rPr>
        <w:t xml:space="preserve"> tales como HTA, Obesidad, Diabetes e insuficiencia renal</w:t>
      </w:r>
      <w:r w:rsidR="002A202A" w:rsidRPr="00B72427">
        <w:rPr>
          <w:rFonts w:ascii="Arial" w:hAnsi="Arial" w:cs="Arial"/>
          <w:u w:val="single"/>
          <w:lang w:val="es-ES"/>
        </w:rPr>
        <w:t xml:space="preserve">, el anterior perito refirió que no conocía de existencia de ese porcentaje o probabilidad: </w:t>
      </w:r>
    </w:p>
    <w:p w14:paraId="14CD8BCC" w14:textId="1977AA11" w:rsidR="00567DCC" w:rsidRPr="00B72427" w:rsidRDefault="00E81985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lastRenderedPageBreak/>
        <w:t>Buena pregunta eso demuestra que u</w:t>
      </w:r>
      <w:r w:rsidR="00567DCC" w:rsidRPr="00B72427">
        <w:rPr>
          <w:rFonts w:ascii="Arial" w:hAnsi="Arial" w:cs="Arial"/>
          <w:lang w:val="es-ES"/>
        </w:rPr>
        <w:t xml:space="preserve">na persona de medicina ocupacional es la persona idónea para hablar de un infarto es como si me ponen a hablar a mí de embarazos o recién nacidos. </w:t>
      </w:r>
    </w:p>
    <w:p w14:paraId="60642691" w14:textId="1EC407F3" w:rsidR="00567DCC" w:rsidRPr="00B72427" w:rsidRDefault="00567DCC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 xml:space="preserve">Sí existen porcentajes y está en la literatura médica. </w:t>
      </w:r>
    </w:p>
    <w:p w14:paraId="10EA6ADD" w14:textId="6171AA7A" w:rsidR="00567DCC" w:rsidRPr="00B72427" w:rsidRDefault="00567DCC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 xml:space="preserve">Solo por un hombre de 46 años tengo el doble de riesgo de muerte súbita </w:t>
      </w:r>
    </w:p>
    <w:p w14:paraId="433606BA" w14:textId="60A5E2CF" w:rsidR="00AE0CB5" w:rsidRPr="00B72427" w:rsidRDefault="00567DCC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>Es aproximadamente de 30% en los próximos 10 años y 10 % de infarto.</w:t>
      </w:r>
    </w:p>
    <w:p w14:paraId="5953DFDC" w14:textId="782A8408" w:rsidR="00124A79" w:rsidRPr="00B72427" w:rsidRDefault="006470D7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 xml:space="preserve">Apnea es un riesgo </w:t>
      </w:r>
      <w:proofErr w:type="gramStart"/>
      <w:r w:rsidRPr="00B72427">
        <w:rPr>
          <w:rFonts w:ascii="Arial" w:hAnsi="Arial" w:cs="Arial"/>
          <w:lang w:val="es-ES"/>
        </w:rPr>
        <w:t>sí</w:t>
      </w:r>
      <w:proofErr w:type="gramEnd"/>
      <w:r w:rsidRPr="00B72427">
        <w:rPr>
          <w:rFonts w:ascii="Arial" w:hAnsi="Arial" w:cs="Arial"/>
          <w:lang w:val="es-ES"/>
        </w:rPr>
        <w:t xml:space="preserve"> pero es algo incipiente</w:t>
      </w:r>
      <w:r w:rsidR="00124A79" w:rsidRPr="00B72427">
        <w:rPr>
          <w:rFonts w:ascii="Arial" w:hAnsi="Arial" w:cs="Arial"/>
          <w:lang w:val="es-ES"/>
        </w:rPr>
        <w:t>.</w:t>
      </w:r>
    </w:p>
    <w:p w14:paraId="121814C1" w14:textId="77777777" w:rsidR="00E81985" w:rsidRPr="00B72427" w:rsidRDefault="00E81985" w:rsidP="00357464">
      <w:pPr>
        <w:spacing w:line="240" w:lineRule="auto"/>
        <w:jc w:val="both"/>
        <w:rPr>
          <w:rFonts w:ascii="Arial" w:hAnsi="Arial" w:cs="Arial"/>
          <w:lang w:val="es-ES"/>
        </w:rPr>
      </w:pPr>
    </w:p>
    <w:p w14:paraId="3896DFE6" w14:textId="1E414010" w:rsidR="00124A79" w:rsidRPr="00B72427" w:rsidRDefault="00124A79" w:rsidP="00357464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  <w:r w:rsidRPr="00B72427">
        <w:rPr>
          <w:rFonts w:ascii="Arial" w:hAnsi="Arial" w:cs="Arial"/>
          <w:b/>
          <w:bCs/>
          <w:lang w:val="es-ES"/>
        </w:rPr>
        <w:t xml:space="preserve">CONCLUSIÓN QUE QUISO DAR EL PERITO: </w:t>
      </w:r>
    </w:p>
    <w:p w14:paraId="4843564A" w14:textId="5A5242BA" w:rsidR="00124A79" w:rsidRPr="00B72427" w:rsidRDefault="00124A79" w:rsidP="00357464">
      <w:pPr>
        <w:spacing w:line="240" w:lineRule="auto"/>
        <w:jc w:val="both"/>
        <w:rPr>
          <w:rFonts w:ascii="Arial" w:hAnsi="Arial" w:cs="Arial"/>
          <w:lang w:val="es-ES"/>
        </w:rPr>
      </w:pPr>
    </w:p>
    <w:p w14:paraId="20D6BE5A" w14:textId="7EC55EA3" w:rsidR="00124A79" w:rsidRPr="00B72427" w:rsidRDefault="00124A79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 xml:space="preserve">EJEMPLO COLOMBIA INDICES DE CANCER MÁS ALTOS DEL MUNDO SOLO SUPERADO POR JAPÓN. </w:t>
      </w:r>
    </w:p>
    <w:p w14:paraId="60B048E7" w14:textId="40E0EEAE" w:rsidR="00124A79" w:rsidRPr="00B72427" w:rsidRDefault="00124A79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 xml:space="preserve">EL TABAQUISMO ES EL FACTOR MÁS IMPORTANTE LUEGO DE LA EDAD. </w:t>
      </w:r>
    </w:p>
    <w:p w14:paraId="0F229C09" w14:textId="10315664" w:rsidR="00124A79" w:rsidRPr="00B72427" w:rsidRDefault="00124A79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 xml:space="preserve">EJEMPLO, ME DIO CANCER DE ESTÓMAGO Y ME PREGUNTAN POR LA RELACIÓN DE TABACO </w:t>
      </w:r>
      <w:proofErr w:type="gramStart"/>
      <w:r w:rsidRPr="00B72427">
        <w:rPr>
          <w:rFonts w:ascii="Arial" w:hAnsi="Arial" w:cs="Arial"/>
          <w:lang w:val="es-ES"/>
        </w:rPr>
        <w:t>QUE</w:t>
      </w:r>
      <w:proofErr w:type="gramEnd"/>
      <w:r w:rsidRPr="00B72427">
        <w:rPr>
          <w:rFonts w:ascii="Arial" w:hAnsi="Arial" w:cs="Arial"/>
          <w:lang w:val="es-ES"/>
        </w:rPr>
        <w:t xml:space="preserve"> SI AFECTA, Y EL CONSUMO DE SALSA ROSADA TODA SU VIDA, TAMBIEN AFECTA. </w:t>
      </w:r>
    </w:p>
    <w:p w14:paraId="1255D35D" w14:textId="4FCBF140" w:rsidR="00124A79" w:rsidRPr="00B72427" w:rsidRDefault="00124A79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 xml:space="preserve">PERO LO QUE IMPORTA ES EL GRADO DE AFECTACIÓN, TODO PUNTÚA. </w:t>
      </w:r>
    </w:p>
    <w:p w14:paraId="096ED782" w14:textId="5DF3038F" w:rsidR="00124A79" w:rsidRPr="00B72427" w:rsidRDefault="00124A79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>Y EN ESTE CASO, DEL EJEMPLO, TODO PUNTÚA. PERO YO VOY A DECIR QUE ME DIO POR CONSUMIR COMIDA PICANTE O POR FUMAR TODA LA VIDA.</w:t>
      </w:r>
    </w:p>
    <w:p w14:paraId="6456FA13" w14:textId="3D04EB43" w:rsidR="00124A79" w:rsidRPr="00B72427" w:rsidRDefault="00124A79" w:rsidP="00357464">
      <w:pPr>
        <w:spacing w:line="240" w:lineRule="auto"/>
        <w:jc w:val="both"/>
        <w:rPr>
          <w:rFonts w:ascii="Arial" w:hAnsi="Arial" w:cs="Arial"/>
          <w:lang w:val="es-ES"/>
        </w:rPr>
      </w:pPr>
      <w:r w:rsidRPr="00B72427">
        <w:rPr>
          <w:rFonts w:ascii="Arial" w:hAnsi="Arial" w:cs="Arial"/>
          <w:lang w:val="es-ES"/>
        </w:rPr>
        <w:t xml:space="preserve">CERRADA LA AUDIENCIA. </w:t>
      </w:r>
    </w:p>
    <w:sectPr w:rsidR="00124A79" w:rsidRPr="00B724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37"/>
    <w:rsid w:val="0006731A"/>
    <w:rsid w:val="0010272D"/>
    <w:rsid w:val="00124A79"/>
    <w:rsid w:val="0025722D"/>
    <w:rsid w:val="00294AE9"/>
    <w:rsid w:val="002A202A"/>
    <w:rsid w:val="00357464"/>
    <w:rsid w:val="00567DCC"/>
    <w:rsid w:val="006470D7"/>
    <w:rsid w:val="007F7F70"/>
    <w:rsid w:val="00927747"/>
    <w:rsid w:val="00AD170F"/>
    <w:rsid w:val="00AE0CB5"/>
    <w:rsid w:val="00B72427"/>
    <w:rsid w:val="00CF5760"/>
    <w:rsid w:val="00E81985"/>
    <w:rsid w:val="00F5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630A"/>
  <w15:chartTrackingRefBased/>
  <w15:docId w15:val="{C8C370C3-E0B2-47EC-8FDA-63D7EB47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Valentina Jacome Duran</dc:creator>
  <cp:keywords/>
  <dc:description/>
  <cp:lastModifiedBy>Yuliana Valentina Jacome Duran</cp:lastModifiedBy>
  <cp:revision>14</cp:revision>
  <dcterms:created xsi:type="dcterms:W3CDTF">2025-09-11T14:02:00Z</dcterms:created>
  <dcterms:modified xsi:type="dcterms:W3CDTF">2025-09-16T15:58:00Z</dcterms:modified>
</cp:coreProperties>
</file>