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3C8ABBEE" w14:textId="6E049C81" w:rsidR="007B0E5A" w:rsidRPr="009A616E" w:rsidRDefault="00C61E00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9A616E">
        <w:rPr>
          <w:rFonts w:ascii="Arial" w:eastAsia="Arial" w:hAnsi="Arial" w:cs="Arial"/>
          <w:b/>
          <w:bCs/>
        </w:rPr>
        <w:t xml:space="preserve">JUZGADO </w:t>
      </w:r>
      <w:r w:rsidR="0081230A">
        <w:rPr>
          <w:rFonts w:ascii="Arial" w:eastAsia="Arial" w:hAnsi="Arial" w:cs="Arial"/>
          <w:b/>
          <w:bCs/>
        </w:rPr>
        <w:t>PRIMERO</w:t>
      </w:r>
      <w:r w:rsidR="001760F6" w:rsidRPr="009A616E">
        <w:rPr>
          <w:rFonts w:ascii="Arial" w:eastAsia="Arial" w:hAnsi="Arial" w:cs="Arial"/>
          <w:b/>
          <w:bCs/>
        </w:rPr>
        <w:t xml:space="preserve"> (</w:t>
      </w:r>
      <w:r w:rsidR="0081230A">
        <w:rPr>
          <w:rFonts w:ascii="Arial" w:eastAsia="Arial" w:hAnsi="Arial" w:cs="Arial"/>
          <w:b/>
          <w:bCs/>
        </w:rPr>
        <w:t>1</w:t>
      </w:r>
      <w:r w:rsidR="00742738" w:rsidRPr="009A616E">
        <w:rPr>
          <w:rFonts w:ascii="Arial" w:eastAsia="Arial" w:hAnsi="Arial" w:cs="Arial"/>
          <w:b/>
          <w:bCs/>
        </w:rPr>
        <w:t>º</w:t>
      </w:r>
      <w:r w:rsidR="001760F6" w:rsidRPr="009A616E">
        <w:rPr>
          <w:rFonts w:ascii="Arial" w:eastAsia="Arial" w:hAnsi="Arial" w:cs="Arial"/>
          <w:b/>
          <w:bCs/>
        </w:rPr>
        <w:t>)</w:t>
      </w:r>
      <w:r w:rsidR="00E12C78" w:rsidRPr="009A616E">
        <w:rPr>
          <w:rFonts w:ascii="Arial" w:eastAsia="Arial" w:hAnsi="Arial" w:cs="Arial"/>
          <w:b/>
          <w:bCs/>
        </w:rPr>
        <w:t xml:space="preserve"> </w:t>
      </w:r>
      <w:r w:rsidR="00BF19C4" w:rsidRPr="009A616E">
        <w:rPr>
          <w:rFonts w:ascii="Arial" w:eastAsia="Arial" w:hAnsi="Arial" w:cs="Arial"/>
          <w:b/>
          <w:bCs/>
        </w:rPr>
        <w:t xml:space="preserve">LABORAL </w:t>
      </w:r>
      <w:r w:rsidRPr="009A616E">
        <w:rPr>
          <w:rFonts w:ascii="Arial" w:eastAsia="Arial" w:hAnsi="Arial" w:cs="Arial"/>
          <w:b/>
          <w:bCs/>
        </w:rPr>
        <w:t xml:space="preserve">DEL CIRCUITO </w:t>
      </w:r>
      <w:r w:rsidR="00BF19C4" w:rsidRPr="009A616E">
        <w:rPr>
          <w:rFonts w:ascii="Arial" w:eastAsia="Arial" w:hAnsi="Arial" w:cs="Arial"/>
          <w:b/>
          <w:bCs/>
        </w:rPr>
        <w:t xml:space="preserve">DE </w:t>
      </w:r>
      <w:r w:rsidR="0081230A">
        <w:rPr>
          <w:rFonts w:ascii="Arial" w:eastAsia="Arial" w:hAnsi="Arial" w:cs="Arial"/>
          <w:b/>
          <w:bCs/>
        </w:rPr>
        <w:t>BARRANQUILLA</w:t>
      </w:r>
    </w:p>
    <w:p w14:paraId="5817E542" w14:textId="4A4B0EFC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0081BF22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81230A" w:rsidRPr="0081230A">
        <w:rPr>
          <w:rFonts w:ascii="Arial" w:hAnsi="Arial" w:cs="Arial"/>
          <w:spacing w:val="-1"/>
        </w:rPr>
        <w:t>JHON COBA FERNANDEZ</w:t>
      </w:r>
    </w:p>
    <w:p w14:paraId="7AD11009" w14:textId="344A768F" w:rsidR="007A484D" w:rsidRPr="009A616E" w:rsidRDefault="00FB3E7E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E53747" w:rsidRPr="00E53747">
        <w:rPr>
          <w:rFonts w:ascii="Arial" w:hAnsi="Arial" w:cs="Arial"/>
        </w:rPr>
        <w:t>DIMANTEC LTDA 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580FFB8C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E53747" w:rsidRPr="00E53747">
        <w:rPr>
          <w:rFonts w:ascii="Arial" w:hAnsi="Arial" w:cs="Arial"/>
        </w:rPr>
        <w:t>08001310500120200022200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10F051D6" w14:textId="53DF7E67" w:rsidR="009370F9" w:rsidRDefault="009370F9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230A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15FC9"/>
    <w:rsid w:val="00923E30"/>
    <w:rsid w:val="00924945"/>
    <w:rsid w:val="009370F9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53747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88</cp:revision>
  <dcterms:created xsi:type="dcterms:W3CDTF">2023-06-29T21:38:00Z</dcterms:created>
  <dcterms:modified xsi:type="dcterms:W3CDTF">2025-03-21T13:10:00Z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