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E48C" w14:textId="77777777" w:rsidR="009E7E3D" w:rsidRPr="009E7E3D" w:rsidRDefault="009E7E3D" w:rsidP="009E7E3D">
      <w:pPr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sz w:val="22"/>
          <w:szCs w:val="22"/>
        </w:rPr>
        <w:t> </w:t>
      </w:r>
    </w:p>
    <w:p w14:paraId="7A6BE16D" w14:textId="7A19471A" w:rsidR="002C3F46" w:rsidRDefault="002C3F46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sz w:val="22"/>
          <w:szCs w:val="22"/>
        </w:rPr>
        <w:t>Estimados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3157809D" w14:textId="171D452E" w:rsidR="009E7E3D" w:rsidRPr="009E7E3D" w:rsidRDefault="002C3F46" w:rsidP="002C3F46">
      <w:pPr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sz w:val="22"/>
          <w:szCs w:val="22"/>
        </w:rPr>
        <w:t>C</w:t>
      </w:r>
      <w:r w:rsidR="009E7E3D" w:rsidRPr="009E7E3D">
        <w:rPr>
          <w:rFonts w:ascii="Times New Roman" w:hAnsi="Times New Roman" w:cs="Times New Roman"/>
          <w:sz w:val="22"/>
          <w:szCs w:val="22"/>
        </w:rPr>
        <w:t>ordial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E7E3D" w:rsidRPr="009E7E3D">
        <w:rPr>
          <w:rFonts w:ascii="Times New Roman" w:hAnsi="Times New Roman" w:cs="Times New Roman"/>
          <w:sz w:val="22"/>
          <w:szCs w:val="22"/>
        </w:rPr>
        <w:t>saludo</w:t>
      </w:r>
      <w:r w:rsidR="009E7E3D" w:rsidRPr="009E7E3D">
        <w:rPr>
          <w:rFonts w:ascii="Times New Roman" w:hAnsi="Times New Roman" w:cs="Times New Roman"/>
          <w:sz w:val="22"/>
          <w:szCs w:val="22"/>
        </w:rPr>
        <w:br/>
      </w:r>
      <w:r w:rsidR="009E7E3D" w:rsidRPr="009E7E3D">
        <w:rPr>
          <w:rFonts w:ascii="Times New Roman" w:hAnsi="Times New Roman" w:cs="Times New Roman"/>
          <w:sz w:val="22"/>
          <w:szCs w:val="22"/>
        </w:rPr>
        <w:br/>
      </w:r>
    </w:p>
    <w:p w14:paraId="04EDD1E4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sz w:val="22"/>
          <w:szCs w:val="22"/>
        </w:rPr>
        <w:t>Informo que el día </w:t>
      </w:r>
      <w:r w:rsidRPr="009E7E3D">
        <w:rPr>
          <w:rFonts w:ascii="Times New Roman" w:hAnsi="Times New Roman" w:cs="Times New Roman"/>
          <w:b/>
          <w:bCs/>
          <w:sz w:val="22"/>
          <w:szCs w:val="22"/>
        </w:rPr>
        <w:t>05 de mayo de 2025, </w:t>
      </w:r>
      <w:r w:rsidRPr="009E7E3D">
        <w:rPr>
          <w:rFonts w:ascii="Times New Roman" w:hAnsi="Times New Roman" w:cs="Times New Roman"/>
          <w:sz w:val="22"/>
          <w:szCs w:val="22"/>
        </w:rPr>
        <w:t>se tenía prevista la realización de las audiencias de que trata el articulo 77 y 80 del CPTSS., en el </w:t>
      </w:r>
      <w:r w:rsidRPr="009E7E3D">
        <w:rPr>
          <w:rFonts w:ascii="Times New Roman" w:hAnsi="Times New Roman" w:cs="Times New Roman"/>
          <w:b/>
          <w:bCs/>
          <w:sz w:val="22"/>
          <w:szCs w:val="22"/>
        </w:rPr>
        <w:t>JUZGADO SEGUNDO (2º) LABORAL DEL CIRCUITO DE ZIPAQUIRÁ,</w:t>
      </w:r>
      <w:r w:rsidRPr="009E7E3D">
        <w:rPr>
          <w:rFonts w:ascii="Times New Roman" w:hAnsi="Times New Roman" w:cs="Times New Roman"/>
          <w:sz w:val="22"/>
          <w:szCs w:val="22"/>
        </w:rPr>
        <w:t> en la cual actuamos como apoderados de COMPAÑIA ASEGURADORA DE FIANZAS S.A. respecto del siguiente proceso:</w:t>
      </w:r>
    </w:p>
    <w:p w14:paraId="3299DCEA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BCC29E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b/>
          <w:bCs/>
          <w:sz w:val="22"/>
          <w:szCs w:val="22"/>
        </w:rPr>
        <w:t>Referencia:                           </w:t>
      </w:r>
      <w:r w:rsidRPr="009E7E3D">
        <w:rPr>
          <w:rFonts w:ascii="Times New Roman" w:hAnsi="Times New Roman" w:cs="Times New Roman"/>
          <w:sz w:val="22"/>
          <w:szCs w:val="22"/>
        </w:rPr>
        <w:t>PROCESO ORDINARIO LABORAL DE PRIMERA INSTANCIA</w:t>
      </w:r>
    </w:p>
    <w:p w14:paraId="0B82F76D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b/>
          <w:bCs/>
          <w:sz w:val="22"/>
          <w:szCs w:val="22"/>
        </w:rPr>
        <w:t>Demandante:                        </w:t>
      </w:r>
      <w:r w:rsidRPr="009E7E3D">
        <w:rPr>
          <w:rFonts w:ascii="Times New Roman" w:hAnsi="Times New Roman" w:cs="Times New Roman"/>
          <w:sz w:val="22"/>
          <w:szCs w:val="22"/>
        </w:rPr>
        <w:t>EDGAR ALDANA PIRAQUIVE</w:t>
      </w:r>
    </w:p>
    <w:p w14:paraId="3A5AC3C6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b/>
          <w:bCs/>
          <w:sz w:val="22"/>
          <w:szCs w:val="22"/>
        </w:rPr>
        <w:t>Demandado:                         </w:t>
      </w:r>
      <w:r w:rsidRPr="009E7E3D">
        <w:rPr>
          <w:rFonts w:ascii="Times New Roman" w:hAnsi="Times New Roman" w:cs="Times New Roman"/>
          <w:sz w:val="22"/>
          <w:szCs w:val="22"/>
        </w:rPr>
        <w:t>BAVARIA &amp; CIA. Y OTROS.</w:t>
      </w:r>
    </w:p>
    <w:p w14:paraId="47155F17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b/>
          <w:bCs/>
          <w:sz w:val="22"/>
          <w:szCs w:val="22"/>
        </w:rPr>
        <w:t>Llamado en G.:                     </w:t>
      </w:r>
      <w:r w:rsidRPr="009E7E3D">
        <w:rPr>
          <w:rFonts w:ascii="Times New Roman" w:hAnsi="Times New Roman" w:cs="Times New Roman"/>
          <w:sz w:val="22"/>
          <w:szCs w:val="22"/>
        </w:rPr>
        <w:t>COMPAÑIA ASEGURADORA DE FIANZAS S.A.</w:t>
      </w:r>
    </w:p>
    <w:p w14:paraId="19EDDF3B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  <w:r w:rsidRPr="009E7E3D">
        <w:rPr>
          <w:rFonts w:ascii="Times New Roman" w:hAnsi="Times New Roman" w:cs="Times New Roman"/>
          <w:b/>
          <w:bCs/>
          <w:sz w:val="22"/>
          <w:szCs w:val="22"/>
        </w:rPr>
        <w:t>Radicación:                           </w:t>
      </w:r>
      <w:r w:rsidRPr="009E7E3D">
        <w:rPr>
          <w:rFonts w:ascii="Times New Roman" w:hAnsi="Times New Roman" w:cs="Times New Roman"/>
          <w:sz w:val="22"/>
          <w:szCs w:val="22"/>
        </w:rPr>
        <w:t>25899310500220210020300</w:t>
      </w:r>
    </w:p>
    <w:p w14:paraId="5599A729" w14:textId="77777777" w:rsidR="009E7E3D" w:rsidRPr="009E7E3D" w:rsidRDefault="009E7E3D" w:rsidP="009E7E3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B262F9" w14:textId="530C2694" w:rsidR="009E7E3D" w:rsidRPr="009E7E3D" w:rsidRDefault="009E7E3D" w:rsidP="009E7E3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7E3D">
        <w:rPr>
          <w:rFonts w:ascii="Times New Roman" w:hAnsi="Times New Roman" w:cs="Times New Roman"/>
          <w:sz w:val="22"/>
          <w:szCs w:val="22"/>
        </w:rPr>
        <w:t xml:space="preserve">Informo que una vez conectados a la diligencia, se </w:t>
      </w:r>
      <w:r>
        <w:rPr>
          <w:rFonts w:ascii="Times New Roman" w:hAnsi="Times New Roman" w:cs="Times New Roman"/>
          <w:sz w:val="22"/>
          <w:szCs w:val="22"/>
        </w:rPr>
        <w:t xml:space="preserve">brinda información </w:t>
      </w:r>
      <w:r w:rsidRPr="009E7E3D">
        <w:rPr>
          <w:rFonts w:ascii="Times New Roman" w:hAnsi="Times New Roman" w:cs="Times New Roman"/>
          <w:sz w:val="22"/>
          <w:szCs w:val="22"/>
        </w:rPr>
        <w:t xml:space="preserve">por parte del juez que teniendo en cuenta la solicitud de aplazamiento por motivos de salud remitida por la apoderada de la parte demandante con anterioridad a la audiencia. la presente diligencia no será llevada a cabo el día de hoy y en su efecto será suspendida hasta el próximo </w:t>
      </w:r>
      <w:r w:rsidRPr="009E7E3D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10 de septiembre de 2025 a las 10:00 AM.</w:t>
      </w:r>
    </w:p>
    <w:p w14:paraId="470FF5AB" w14:textId="77777777" w:rsidR="0086524E" w:rsidRPr="00DD3128" w:rsidRDefault="0086524E">
      <w:pPr>
        <w:rPr>
          <w:rFonts w:ascii="Times New Roman" w:hAnsi="Times New Roman" w:cs="Times New Roman"/>
          <w:sz w:val="22"/>
          <w:szCs w:val="22"/>
        </w:rPr>
      </w:pPr>
    </w:p>
    <w:sectPr w:rsidR="0086524E" w:rsidRPr="00DD3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33FA"/>
    <w:multiLevelType w:val="multilevel"/>
    <w:tmpl w:val="781E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C0534"/>
    <w:multiLevelType w:val="multilevel"/>
    <w:tmpl w:val="B0F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903884">
    <w:abstractNumId w:val="1"/>
  </w:num>
  <w:num w:numId="2" w16cid:durableId="414253854">
    <w:abstractNumId w:val="1"/>
    <w:lvlOverride w:ilvl="1">
      <w:startOverride w:val="1"/>
    </w:lvlOverride>
  </w:num>
  <w:num w:numId="3" w16cid:durableId="1474178651">
    <w:abstractNumId w:val="0"/>
  </w:num>
  <w:num w:numId="4" w16cid:durableId="169464646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4E"/>
    <w:rsid w:val="002C3F46"/>
    <w:rsid w:val="0086524E"/>
    <w:rsid w:val="009E7E3D"/>
    <w:rsid w:val="00A845D8"/>
    <w:rsid w:val="00CA7C7A"/>
    <w:rsid w:val="00D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1B49"/>
  <w15:chartTrackingRefBased/>
  <w15:docId w15:val="{4C14FC06-37B8-486A-B1A4-4134DB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5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5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5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5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5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5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5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5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5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5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5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52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52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52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52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52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52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5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5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5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52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52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52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5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52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5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7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5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2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8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1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3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9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2025-05-06T12:42:00Z</dcterms:created>
  <dcterms:modified xsi:type="dcterms:W3CDTF">2025-05-06T12:42:00Z</dcterms:modified>
</cp:coreProperties>
</file>